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pStyle w:val="BodyText"/>
        <w:ind w:left="367"/>
      </w:pPr>
      <w:r>
        <w:rPr/>
        <w:t>МЕЖГОСУДАРСТВЕННЫЙ СОВЕТ ПО СТАНДАРТИЗАЦИИ. МЕТРОЛОГИИ И СЕРТИФИКАЦИИ</w:t>
      </w:r>
    </w:p>
    <w:p>
      <w:pPr>
        <w:pStyle w:val="BodyText"/>
        <w:spacing w:before="32"/>
        <w:ind w:left="549" w:right="898"/>
        <w:jc w:val="center"/>
      </w:pPr>
      <w:r>
        <w:rPr/>
        <w:t>(МГС)</w:t>
      </w:r>
    </w:p>
    <w:p>
      <w:pPr>
        <w:pStyle w:val="BodyText"/>
        <w:spacing w:line="256" w:lineRule="auto" w:before="14"/>
        <w:ind w:left="565" w:right="898"/>
        <w:jc w:val="center"/>
      </w:pPr>
      <w:r>
        <w:rPr/>
        <w:t>INTERSTATE COUNCIL FOR STANDARDIZATION. METROLOGY AND CERTIFICATION (ISC)</w:t>
      </w:r>
    </w:p>
    <w:p>
      <w:pPr>
        <w:pStyle w:val="BodyText"/>
        <w:rPr>
          <w:sz w:val="20"/>
        </w:rPr>
      </w:pPr>
    </w:p>
    <w:p>
      <w:pPr>
        <w:pStyle w:val="BodyText"/>
        <w:rPr>
          <w:sz w:val="20"/>
        </w:rPr>
      </w:pPr>
    </w:p>
    <w:p>
      <w:pPr>
        <w:spacing w:after="0"/>
        <w:rPr>
          <w:sz w:val="20"/>
        </w:rPr>
        <w:sectPr>
          <w:headerReference w:type="default" r:id="rId5"/>
          <w:footerReference w:type="default" r:id="rId6"/>
          <w:type w:val="continuous"/>
          <w:pgSz w:w="11900" w:h="16840"/>
          <w:pgMar w:header="522" w:footer="518" w:top="720" w:bottom="700" w:left="1440" w:right="1320"/>
        </w:sectPr>
      </w:pPr>
    </w:p>
    <w:p>
      <w:pPr>
        <w:pStyle w:val="BodyText"/>
        <w:rPr>
          <w:sz w:val="26"/>
        </w:rPr>
      </w:pPr>
    </w:p>
    <w:p>
      <w:pPr>
        <w:pStyle w:val="BodyText"/>
        <w:spacing w:before="9"/>
        <w:rPr>
          <w:sz w:val="34"/>
        </w:rPr>
      </w:pPr>
    </w:p>
    <w:p>
      <w:pPr>
        <w:spacing w:line="249" w:lineRule="auto" w:before="0"/>
        <w:ind w:left="2169" w:right="0" w:hanging="1306"/>
        <w:jc w:val="left"/>
        <w:rPr>
          <w:sz w:val="24"/>
        </w:rPr>
      </w:pPr>
      <w:r>
        <w:rPr>
          <w:sz w:val="24"/>
        </w:rPr>
        <w:t>М Е Ж Г О С У Д А Р С Т В Е Н Н Ы Й С Т А Н Д А Р Т </w:t>
      </w:r>
    </w:p>
    <w:p>
      <w:pPr>
        <w:spacing w:before="208"/>
        <w:ind w:left="882" w:right="0" w:firstLine="0"/>
        <w:jc w:val="left"/>
        <w:rPr>
          <w:b/>
          <w:sz w:val="36"/>
        </w:rPr>
      </w:pPr>
      <w:r>
        <w:rPr/>
        <w:br w:type="column"/>
      </w:r>
      <w:r>
        <w:rPr>
          <w:b/>
          <w:sz w:val="36"/>
        </w:rPr>
        <w:t>ГОСТ</w:t>
      </w:r>
    </w:p>
    <w:p>
      <w:pPr>
        <w:spacing w:line="396" w:lineRule="exact" w:before="53"/>
        <w:ind w:left="873" w:right="0" w:firstLine="0"/>
        <w:jc w:val="left"/>
        <w:rPr>
          <w:b/>
          <w:sz w:val="36"/>
        </w:rPr>
      </w:pPr>
      <w:r>
        <w:rPr>
          <w:b/>
          <w:sz w:val="36"/>
        </w:rPr>
        <w:t>IEC 61029-1—</w:t>
      </w:r>
    </w:p>
    <w:p>
      <w:pPr>
        <w:spacing w:line="465" w:lineRule="exact" w:before="0"/>
        <w:ind w:left="864" w:right="0" w:firstLine="0"/>
        <w:jc w:val="left"/>
        <w:rPr>
          <w:rFonts w:ascii="Times New Roman"/>
          <w:sz w:val="42"/>
        </w:rPr>
      </w:pPr>
      <w:r>
        <w:rPr>
          <w:rFonts w:ascii="Times New Roman"/>
          <w:sz w:val="42"/>
        </w:rPr>
        <w:t>2012</w:t>
      </w:r>
    </w:p>
    <w:p>
      <w:pPr>
        <w:spacing w:after="0" w:line="465" w:lineRule="exact"/>
        <w:jc w:val="left"/>
        <w:rPr>
          <w:rFonts w:ascii="Times New Roman"/>
          <w:sz w:val="42"/>
        </w:rPr>
        <w:sectPr>
          <w:type w:val="continuous"/>
          <w:pgSz w:w="11900" w:h="16840"/>
          <w:pgMar w:top="720" w:bottom="700" w:left="1440" w:right="1320"/>
          <w:cols w:num="2" w:equalWidth="0">
            <w:col w:w="5203" w:space="468"/>
            <w:col w:w="3469"/>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7"/>
        </w:rPr>
      </w:pPr>
    </w:p>
    <w:p>
      <w:pPr>
        <w:spacing w:before="88"/>
        <w:ind w:left="109" w:right="0" w:firstLine="0"/>
        <w:jc w:val="left"/>
        <w:rPr>
          <w:b/>
          <w:sz w:val="36"/>
        </w:rPr>
      </w:pPr>
      <w:r>
        <w:rPr>
          <w:b/>
          <w:sz w:val="36"/>
        </w:rPr>
        <w:t>МАШИНЫ ПЕРЕНОСНЫЕ ЭЛЕКТРИЧЕСКИЕ</w:t>
      </w:r>
    </w:p>
    <w:p>
      <w:pPr>
        <w:pStyle w:val="BodyText"/>
        <w:spacing w:before="10"/>
        <w:rPr>
          <w:b/>
          <w:sz w:val="49"/>
        </w:rPr>
      </w:pPr>
    </w:p>
    <w:p>
      <w:pPr>
        <w:spacing w:line="230" w:lineRule="auto" w:before="0"/>
        <w:ind w:left="1392" w:right="1730" w:firstLine="0"/>
        <w:jc w:val="center"/>
        <w:rPr>
          <w:b/>
          <w:sz w:val="36"/>
        </w:rPr>
      </w:pPr>
      <w:r>
        <w:rPr>
          <w:b/>
          <w:sz w:val="36"/>
        </w:rPr>
        <w:t>Общие требования безопасности и методы испытаний</w:t>
      </w:r>
    </w:p>
    <w:p>
      <w:pPr>
        <w:pStyle w:val="BodyText"/>
        <w:spacing w:before="10"/>
        <w:rPr>
          <w:b/>
          <w:sz w:val="48"/>
        </w:rPr>
      </w:pPr>
    </w:p>
    <w:p>
      <w:pPr>
        <w:spacing w:before="0"/>
        <w:ind w:left="563" w:right="898" w:firstLine="0"/>
        <w:jc w:val="center"/>
        <w:rPr>
          <w:sz w:val="24"/>
        </w:rPr>
      </w:pPr>
      <w:r>
        <w:rPr>
          <w:sz w:val="24"/>
        </w:rPr>
        <w:t>(IEC 1029-1:1990, ЮТ)</w:t>
      </w:r>
    </w:p>
    <w:p>
      <w:pPr>
        <w:pStyle w:val="BodyText"/>
        <w:rPr>
          <w:sz w:val="26"/>
        </w:rPr>
      </w:pPr>
    </w:p>
    <w:p>
      <w:pPr>
        <w:pStyle w:val="BodyText"/>
        <w:rPr>
          <w:sz w:val="26"/>
        </w:rPr>
      </w:pPr>
    </w:p>
    <w:p>
      <w:pPr>
        <w:pStyle w:val="BodyText"/>
        <w:rPr>
          <w:sz w:val="26"/>
        </w:rPr>
      </w:pPr>
    </w:p>
    <w:p>
      <w:pPr>
        <w:pStyle w:val="BodyText"/>
        <w:rPr>
          <w:sz w:val="21"/>
        </w:rPr>
      </w:pPr>
    </w:p>
    <w:p>
      <w:pPr>
        <w:pStyle w:val="BodyText"/>
        <w:ind w:left="565" w:right="898"/>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64" w:lineRule="auto" w:before="174"/>
        <w:ind w:left="4087" w:right="3774" w:firstLine="450"/>
        <w:jc w:val="left"/>
        <w:rPr>
          <w:sz w:val="17"/>
        </w:rPr>
      </w:pPr>
      <w:r>
        <w:rPr>
          <w:spacing w:val="-10"/>
          <w:sz w:val="17"/>
        </w:rPr>
        <w:t>Москва </w:t>
      </w:r>
      <w:r>
        <w:rPr>
          <w:spacing w:val="-11"/>
          <w:sz w:val="17"/>
        </w:rPr>
        <w:t>Стамдартинформ</w:t>
      </w:r>
    </w:p>
    <w:p>
      <w:pPr>
        <w:spacing w:before="29"/>
        <w:ind w:left="565" w:right="68" w:firstLine="0"/>
        <w:jc w:val="center"/>
        <w:rPr>
          <w:sz w:val="14"/>
        </w:rPr>
      </w:pPr>
      <w:r>
        <w:rPr>
          <w:sz w:val="14"/>
        </w:rPr>
        <w:t>2014</w:t>
      </w:r>
    </w:p>
    <w:p>
      <w:pPr>
        <w:spacing w:after="0"/>
        <w:jc w:val="center"/>
        <w:rPr>
          <w:sz w:val="14"/>
        </w:rPr>
        <w:sectPr>
          <w:type w:val="continuous"/>
          <w:pgSz w:w="11900" w:h="16840"/>
          <w:pgMar w:top="720" w:bottom="700" w:left="1440" w:right="1320"/>
        </w:sectPr>
      </w:pPr>
    </w:p>
    <w:p>
      <w:pPr>
        <w:pStyle w:val="BodyText"/>
        <w:rPr>
          <w:sz w:val="20"/>
        </w:rPr>
      </w:pPr>
    </w:p>
    <w:p>
      <w:pPr>
        <w:pStyle w:val="BodyText"/>
        <w:rPr>
          <w:sz w:val="25"/>
        </w:rPr>
      </w:pPr>
    </w:p>
    <w:p>
      <w:pPr>
        <w:pStyle w:val="Heading4"/>
        <w:ind w:left="122"/>
        <w:jc w:val="left"/>
      </w:pPr>
      <w:r>
        <w:rPr/>
        <w:t>ГОСТ IEC 61029-1—2012</w:t>
      </w:r>
    </w:p>
    <w:p>
      <w:pPr>
        <w:spacing w:before="181"/>
        <w:ind w:left="4159" w:right="4338" w:firstLine="0"/>
        <w:jc w:val="center"/>
        <w:rPr>
          <w:sz w:val="24"/>
        </w:rPr>
      </w:pPr>
      <w:r>
        <w:rPr>
          <w:sz w:val="24"/>
        </w:rPr>
        <w:t>Предисловие</w:t>
      </w:r>
    </w:p>
    <w:p>
      <w:pPr>
        <w:pStyle w:val="BodyText"/>
        <w:spacing w:before="1"/>
        <w:rPr>
          <w:sz w:val="14"/>
        </w:rPr>
      </w:pPr>
    </w:p>
    <w:p>
      <w:pPr>
        <w:pStyle w:val="BodyText"/>
        <w:spacing w:line="264" w:lineRule="auto" w:before="94"/>
        <w:ind w:left="105" w:right="294" w:firstLine="530"/>
        <w:jc w:val="both"/>
      </w:pPr>
      <w:r>
        <w:rPr/>
        <w:t>Цели, основные принципы и основной порядок проведения работ по межгосударственной стан­ дартизации  установлены  ГОСТ  1.2—2009  «Межгосударственная  система  стандартизации.  Стандар­   ты межгосударственные, правила и рекомендации по межгосударственной стандартизации. Правила разработки, принятия, применения, обновления и</w:t>
      </w:r>
      <w:r>
        <w:rPr>
          <w:spacing w:val="-29"/>
        </w:rPr>
        <w:t> </w:t>
      </w:r>
      <w:r>
        <w:rPr/>
        <w:t>отмены».</w:t>
      </w:r>
    </w:p>
    <w:p>
      <w:pPr>
        <w:pStyle w:val="BodyText"/>
        <w:spacing w:before="119"/>
        <w:ind w:left="627"/>
      </w:pPr>
      <w:r>
        <w:rPr/>
        <w:t>Сведения о стандарте</w:t>
      </w:r>
    </w:p>
    <w:p>
      <w:pPr>
        <w:pStyle w:val="ListParagraph"/>
        <w:numPr>
          <w:ilvl w:val="0"/>
          <w:numId w:val="1"/>
        </w:numPr>
        <w:tabs>
          <w:tab w:pos="890" w:val="left" w:leader="none"/>
        </w:tabs>
        <w:spacing w:line="256" w:lineRule="auto" w:before="141" w:after="0"/>
        <w:ind w:left="114" w:right="338" w:firstLine="522"/>
        <w:jc w:val="both"/>
        <w:rPr>
          <w:sz w:val="19"/>
        </w:rPr>
      </w:pPr>
      <w:r>
        <w:rPr>
          <w:sz w:val="19"/>
        </w:rPr>
        <w:t>ПОДГОТОВЛЕН Федеральным государственным унитарным предприятием «Всероссийский на­ учно-исследовательский институт стандартизации и сертификации в машиностроении»</w:t>
      </w:r>
      <w:r>
        <w:rPr>
          <w:spacing w:val="-1"/>
          <w:sz w:val="19"/>
        </w:rPr>
        <w:t> </w:t>
      </w:r>
      <w:r>
        <w:rPr>
          <w:sz w:val="19"/>
        </w:rPr>
        <w:t>(ВНИИНМАШ)</w:t>
      </w:r>
    </w:p>
    <w:p>
      <w:pPr>
        <w:pStyle w:val="BodyText"/>
        <w:spacing w:before="9"/>
        <w:rPr>
          <w:sz w:val="13"/>
        </w:rPr>
      </w:pPr>
    </w:p>
    <w:p>
      <w:pPr>
        <w:pStyle w:val="ListParagraph"/>
        <w:numPr>
          <w:ilvl w:val="0"/>
          <w:numId w:val="1"/>
        </w:numPr>
        <w:tabs>
          <w:tab w:pos="912" w:val="left" w:leader="none"/>
        </w:tabs>
        <w:spacing w:line="240" w:lineRule="auto" w:before="94" w:after="0"/>
        <w:ind w:left="911" w:right="0" w:hanging="294"/>
        <w:jc w:val="left"/>
        <w:rPr>
          <w:sz w:val="19"/>
        </w:rPr>
      </w:pPr>
      <w:r>
        <w:rPr>
          <w:sz w:val="19"/>
        </w:rPr>
        <w:t>ВНЕСЕН </w:t>
      </w:r>
      <w:r>
        <w:rPr>
          <w:spacing w:val="10"/>
          <w:sz w:val="19"/>
        </w:rPr>
        <w:t> </w:t>
      </w:r>
      <w:r>
        <w:rPr>
          <w:sz w:val="19"/>
        </w:rPr>
        <w:t>Федеральным </w:t>
      </w:r>
      <w:r>
        <w:rPr>
          <w:spacing w:val="8"/>
          <w:sz w:val="19"/>
        </w:rPr>
        <w:t> </w:t>
      </w:r>
      <w:r>
        <w:rPr>
          <w:sz w:val="19"/>
        </w:rPr>
        <w:t>агентством </w:t>
      </w:r>
      <w:r>
        <w:rPr>
          <w:spacing w:val="10"/>
          <w:sz w:val="19"/>
        </w:rPr>
        <w:t> </w:t>
      </w:r>
      <w:r>
        <w:rPr>
          <w:sz w:val="19"/>
        </w:rPr>
        <w:t>по </w:t>
      </w:r>
      <w:r>
        <w:rPr>
          <w:spacing w:val="8"/>
          <w:sz w:val="19"/>
        </w:rPr>
        <w:t> </w:t>
      </w:r>
      <w:r>
        <w:rPr>
          <w:sz w:val="19"/>
        </w:rPr>
        <w:t>техническому </w:t>
      </w:r>
      <w:r>
        <w:rPr>
          <w:spacing w:val="8"/>
          <w:sz w:val="19"/>
        </w:rPr>
        <w:t> </w:t>
      </w:r>
      <w:r>
        <w:rPr>
          <w:sz w:val="19"/>
        </w:rPr>
        <w:t>регулированию </w:t>
      </w:r>
      <w:r>
        <w:rPr>
          <w:spacing w:val="8"/>
          <w:sz w:val="19"/>
        </w:rPr>
        <w:t> </w:t>
      </w:r>
      <w:r>
        <w:rPr>
          <w:sz w:val="19"/>
        </w:rPr>
        <w:t>и </w:t>
      </w:r>
      <w:r>
        <w:rPr>
          <w:spacing w:val="8"/>
          <w:sz w:val="19"/>
        </w:rPr>
        <w:t> </w:t>
      </w:r>
      <w:r>
        <w:rPr>
          <w:sz w:val="19"/>
        </w:rPr>
        <w:t>метрологии </w:t>
      </w:r>
      <w:r>
        <w:rPr>
          <w:spacing w:val="7"/>
          <w:sz w:val="19"/>
        </w:rPr>
        <w:t> </w:t>
      </w:r>
      <w:r>
        <w:rPr>
          <w:sz w:val="19"/>
        </w:rPr>
        <w:t>(Росстан­</w:t>
      </w:r>
    </w:p>
    <w:p>
      <w:pPr>
        <w:pStyle w:val="BodyText"/>
        <w:spacing w:before="6"/>
        <w:ind w:left="104"/>
      </w:pPr>
      <w:r>
        <w:rPr/>
        <w:t>дарт)</w:t>
      </w:r>
    </w:p>
    <w:p>
      <w:pPr>
        <w:pStyle w:val="BodyText"/>
        <w:spacing w:before="10"/>
        <w:rPr>
          <w:sz w:val="15"/>
        </w:rPr>
      </w:pPr>
    </w:p>
    <w:p>
      <w:pPr>
        <w:pStyle w:val="ListParagraph"/>
        <w:numPr>
          <w:ilvl w:val="0"/>
          <w:numId w:val="1"/>
        </w:numPr>
        <w:tabs>
          <w:tab w:pos="1407" w:val="left" w:leader="none"/>
          <w:tab w:pos="1409" w:val="left" w:leader="none"/>
        </w:tabs>
        <w:spacing w:line="256" w:lineRule="auto" w:before="94" w:after="0"/>
        <w:ind w:left="114" w:right="111" w:firstLine="513"/>
        <w:jc w:val="left"/>
        <w:rPr>
          <w:sz w:val="19"/>
        </w:rPr>
      </w:pPr>
      <w:r>
        <w:rPr>
          <w:sz w:val="19"/>
        </w:rPr>
        <w:t>ПРИНЯТ Межгосударственным советом по стандартизации, метрологии и сертификации по пе­ реписке (протокол от 24 мая 2011 г.</w:t>
      </w:r>
      <w:r>
        <w:rPr>
          <w:spacing w:val="-10"/>
          <w:sz w:val="19"/>
        </w:rPr>
        <w:t> </w:t>
      </w:r>
      <w:r>
        <w:rPr>
          <w:sz w:val="19"/>
        </w:rPr>
        <w:t>№41)</w:t>
      </w:r>
    </w:p>
    <w:p>
      <w:pPr>
        <w:pStyle w:val="BodyText"/>
        <w:spacing w:before="11"/>
        <w:rPr>
          <w:sz w:val="21"/>
        </w:rPr>
      </w:pPr>
    </w:p>
    <w:p>
      <w:pPr>
        <w:pStyle w:val="BodyText"/>
        <w:ind w:left="636"/>
      </w:pPr>
      <w:r>
        <w:rPr/>
        <w:t>За принятие проголосовали:</w:t>
      </w:r>
    </w:p>
    <w:p>
      <w:pPr>
        <w:pStyle w:val="BodyText"/>
        <w:spacing w:before="2"/>
        <w:rPr>
          <w:sz w:val="6"/>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03"/>
        <w:gridCol w:w="2016"/>
        <w:gridCol w:w="4320"/>
      </w:tblGrid>
      <w:tr>
        <w:trPr>
          <w:trHeight w:val="720" w:hRule="atLeast"/>
        </w:trPr>
        <w:tc>
          <w:tcPr>
            <w:tcW w:w="3303" w:type="dxa"/>
          </w:tcPr>
          <w:p>
            <w:pPr>
              <w:pStyle w:val="TableParagraph"/>
              <w:spacing w:before="4"/>
              <w:rPr>
                <w:sz w:val="17"/>
              </w:rPr>
            </w:pPr>
          </w:p>
          <w:p>
            <w:pPr>
              <w:pStyle w:val="TableParagraph"/>
              <w:spacing w:line="235" w:lineRule="auto"/>
              <w:ind w:left="961" w:right="227" w:hanging="706"/>
              <w:rPr>
                <w:sz w:val="16"/>
              </w:rPr>
            </w:pPr>
            <w:r>
              <w:rPr>
                <w:sz w:val="16"/>
              </w:rPr>
              <w:t>Краткое наименование страны по МК (ИС0 3166) 004-97</w:t>
            </w:r>
          </w:p>
        </w:tc>
        <w:tc>
          <w:tcPr>
            <w:tcW w:w="2016" w:type="dxa"/>
          </w:tcPr>
          <w:p>
            <w:pPr>
              <w:pStyle w:val="TableParagraph"/>
              <w:spacing w:before="1"/>
              <w:rPr>
                <w:sz w:val="18"/>
              </w:rPr>
            </w:pPr>
          </w:p>
          <w:p>
            <w:pPr>
              <w:pStyle w:val="TableParagraph"/>
              <w:spacing w:line="223" w:lineRule="auto" w:before="1"/>
              <w:ind w:left="318" w:right="305" w:firstLine="15"/>
              <w:rPr>
                <w:sz w:val="16"/>
              </w:rPr>
            </w:pPr>
            <w:r>
              <w:rPr>
                <w:sz w:val="16"/>
              </w:rPr>
              <w:t>Код страны no МК (ИСО 3160)004-97</w:t>
            </w:r>
          </w:p>
        </w:tc>
        <w:tc>
          <w:tcPr>
            <w:tcW w:w="4320" w:type="dxa"/>
          </w:tcPr>
          <w:p>
            <w:pPr>
              <w:pStyle w:val="TableParagraph"/>
              <w:spacing w:before="2"/>
              <w:rPr>
                <w:sz w:val="16"/>
              </w:rPr>
            </w:pPr>
          </w:p>
          <w:p>
            <w:pPr>
              <w:pStyle w:val="TableParagraph"/>
              <w:spacing w:line="247" w:lineRule="auto" w:before="1"/>
              <w:ind w:left="1166" w:right="493" w:hanging="665"/>
              <w:rPr>
                <w:sz w:val="16"/>
              </w:rPr>
            </w:pPr>
            <w:r>
              <w:rPr>
                <w:sz w:val="16"/>
              </w:rPr>
              <w:t>Софашенное наименование национального органа no стандартизации</w:t>
            </w:r>
          </w:p>
        </w:tc>
      </w:tr>
      <w:tr>
        <w:trPr>
          <w:trHeight w:val="280" w:hRule="atLeast"/>
        </w:trPr>
        <w:tc>
          <w:tcPr>
            <w:tcW w:w="3303" w:type="dxa"/>
            <w:tcBorders>
              <w:bottom w:val="nil"/>
            </w:tcBorders>
          </w:tcPr>
          <w:p>
            <w:pPr>
              <w:pStyle w:val="TableParagraph"/>
              <w:spacing w:line="169" w:lineRule="exact" w:before="97"/>
              <w:ind w:left="373"/>
              <w:rPr>
                <w:sz w:val="16"/>
              </w:rPr>
            </w:pPr>
            <w:r>
              <w:rPr>
                <w:sz w:val="16"/>
              </w:rPr>
              <w:t>Беларусь</w:t>
            </w:r>
          </w:p>
        </w:tc>
        <w:tc>
          <w:tcPr>
            <w:tcW w:w="2016" w:type="dxa"/>
            <w:tcBorders>
              <w:bottom w:val="nil"/>
            </w:tcBorders>
          </w:tcPr>
          <w:p>
            <w:pPr>
              <w:pStyle w:val="TableParagraph"/>
              <w:spacing w:line="169" w:lineRule="exact" w:before="97"/>
              <w:ind w:left="865" w:right="858"/>
              <w:jc w:val="center"/>
              <w:rPr>
                <w:sz w:val="16"/>
              </w:rPr>
            </w:pPr>
            <w:r>
              <w:rPr>
                <w:sz w:val="16"/>
              </w:rPr>
              <w:t>BY</w:t>
            </w:r>
          </w:p>
        </w:tc>
        <w:tc>
          <w:tcPr>
            <w:tcW w:w="4320" w:type="dxa"/>
            <w:tcBorders>
              <w:bottom w:val="nil"/>
            </w:tcBorders>
          </w:tcPr>
          <w:p>
            <w:pPr>
              <w:pStyle w:val="TableParagraph"/>
              <w:spacing w:line="169" w:lineRule="exact" w:before="97"/>
              <w:ind w:left="372"/>
              <w:rPr>
                <w:sz w:val="16"/>
              </w:rPr>
            </w:pPr>
            <w:r>
              <w:rPr>
                <w:sz w:val="16"/>
              </w:rPr>
              <w:t>Госстандарт Республики Беларусь</w:t>
            </w:r>
          </w:p>
        </w:tc>
      </w:tr>
      <w:tr>
        <w:trPr>
          <w:trHeight w:val="180" w:hRule="atLeast"/>
        </w:trPr>
        <w:tc>
          <w:tcPr>
            <w:tcW w:w="3303" w:type="dxa"/>
            <w:tcBorders>
              <w:top w:val="nil"/>
              <w:bottom w:val="nil"/>
            </w:tcBorders>
          </w:tcPr>
          <w:p>
            <w:pPr>
              <w:pStyle w:val="TableParagraph"/>
              <w:spacing w:line="165" w:lineRule="exact" w:before="9"/>
              <w:ind w:left="373"/>
              <w:rPr>
                <w:sz w:val="16"/>
              </w:rPr>
            </w:pPr>
            <w:r>
              <w:rPr>
                <w:sz w:val="16"/>
              </w:rPr>
              <w:t>Казахстан</w:t>
            </w:r>
          </w:p>
        </w:tc>
        <w:tc>
          <w:tcPr>
            <w:tcW w:w="2016" w:type="dxa"/>
            <w:tcBorders>
              <w:top w:val="nil"/>
              <w:bottom w:val="nil"/>
            </w:tcBorders>
          </w:tcPr>
          <w:p>
            <w:pPr>
              <w:pStyle w:val="TableParagraph"/>
              <w:spacing w:line="165" w:lineRule="exact" w:before="9"/>
              <w:ind w:left="866" w:right="858"/>
              <w:jc w:val="center"/>
              <w:rPr>
                <w:sz w:val="16"/>
              </w:rPr>
            </w:pPr>
            <w:r>
              <w:rPr>
                <w:sz w:val="16"/>
              </w:rPr>
              <w:t>KZ</w:t>
            </w:r>
          </w:p>
        </w:tc>
        <w:tc>
          <w:tcPr>
            <w:tcW w:w="4320" w:type="dxa"/>
            <w:tcBorders>
              <w:top w:val="nil"/>
              <w:bottom w:val="nil"/>
            </w:tcBorders>
          </w:tcPr>
          <w:p>
            <w:pPr>
              <w:pStyle w:val="TableParagraph"/>
              <w:spacing w:line="174" w:lineRule="exact"/>
              <w:ind w:left="372"/>
              <w:rPr>
                <w:sz w:val="16"/>
              </w:rPr>
            </w:pPr>
            <w:r>
              <w:rPr>
                <w:sz w:val="16"/>
              </w:rPr>
              <w:t>Госстандарт Республики Казахстан</w:t>
            </w:r>
          </w:p>
        </w:tc>
      </w:tr>
      <w:tr>
        <w:trPr>
          <w:trHeight w:val="180" w:hRule="atLeast"/>
        </w:trPr>
        <w:tc>
          <w:tcPr>
            <w:tcW w:w="3303" w:type="dxa"/>
            <w:tcBorders>
              <w:top w:val="nil"/>
              <w:bottom w:val="nil"/>
            </w:tcBorders>
          </w:tcPr>
          <w:p>
            <w:pPr>
              <w:pStyle w:val="TableParagraph"/>
              <w:spacing w:line="164" w:lineRule="exact"/>
              <w:ind w:left="373"/>
              <w:rPr>
                <w:sz w:val="16"/>
              </w:rPr>
            </w:pPr>
            <w:r>
              <w:rPr>
                <w:sz w:val="16"/>
              </w:rPr>
              <w:t>Кыргызстан</w:t>
            </w:r>
          </w:p>
        </w:tc>
        <w:tc>
          <w:tcPr>
            <w:tcW w:w="2016" w:type="dxa"/>
            <w:tcBorders>
              <w:top w:val="nil"/>
              <w:bottom w:val="nil"/>
            </w:tcBorders>
          </w:tcPr>
          <w:p>
            <w:pPr>
              <w:pStyle w:val="TableParagraph"/>
              <w:spacing w:line="164" w:lineRule="exact"/>
              <w:ind w:left="866" w:right="858"/>
              <w:jc w:val="center"/>
              <w:rPr>
                <w:sz w:val="16"/>
              </w:rPr>
            </w:pPr>
            <w:r>
              <w:rPr>
                <w:sz w:val="16"/>
              </w:rPr>
              <w:t>KG</w:t>
            </w:r>
          </w:p>
        </w:tc>
        <w:tc>
          <w:tcPr>
            <w:tcW w:w="4320" w:type="dxa"/>
            <w:tcBorders>
              <w:top w:val="nil"/>
              <w:bottom w:val="nil"/>
            </w:tcBorders>
          </w:tcPr>
          <w:p>
            <w:pPr>
              <w:pStyle w:val="TableParagraph"/>
              <w:spacing w:line="164" w:lineRule="exact"/>
              <w:ind w:left="372"/>
              <w:rPr>
                <w:sz w:val="16"/>
              </w:rPr>
            </w:pPr>
            <w:r>
              <w:rPr>
                <w:sz w:val="16"/>
              </w:rPr>
              <w:t>Кыргызстандарт</w:t>
            </w:r>
          </w:p>
        </w:tc>
      </w:tr>
      <w:tr>
        <w:trPr>
          <w:trHeight w:val="180" w:hRule="atLeast"/>
        </w:trPr>
        <w:tc>
          <w:tcPr>
            <w:tcW w:w="3303" w:type="dxa"/>
            <w:tcBorders>
              <w:top w:val="nil"/>
              <w:bottom w:val="nil"/>
            </w:tcBorders>
          </w:tcPr>
          <w:p>
            <w:pPr>
              <w:pStyle w:val="TableParagraph"/>
              <w:spacing w:line="165" w:lineRule="exact" w:before="9"/>
              <w:ind w:left="373"/>
              <w:rPr>
                <w:sz w:val="16"/>
              </w:rPr>
            </w:pPr>
            <w:r>
              <w:rPr>
                <w:sz w:val="16"/>
              </w:rPr>
              <w:t>Российская Федерация</w:t>
            </w:r>
          </w:p>
        </w:tc>
        <w:tc>
          <w:tcPr>
            <w:tcW w:w="2016" w:type="dxa"/>
            <w:tcBorders>
              <w:top w:val="nil"/>
              <w:bottom w:val="nil"/>
            </w:tcBorders>
          </w:tcPr>
          <w:p>
            <w:pPr>
              <w:pStyle w:val="TableParagraph"/>
              <w:spacing w:line="165" w:lineRule="exact" w:before="9"/>
              <w:ind w:left="865" w:right="858"/>
              <w:jc w:val="center"/>
              <w:rPr>
                <w:sz w:val="16"/>
              </w:rPr>
            </w:pPr>
            <w:r>
              <w:rPr>
                <w:sz w:val="16"/>
              </w:rPr>
              <w:t>RU</w:t>
            </w:r>
          </w:p>
        </w:tc>
        <w:tc>
          <w:tcPr>
            <w:tcW w:w="4320" w:type="dxa"/>
            <w:tcBorders>
              <w:top w:val="nil"/>
              <w:bottom w:val="nil"/>
            </w:tcBorders>
          </w:tcPr>
          <w:p>
            <w:pPr>
              <w:pStyle w:val="TableParagraph"/>
              <w:spacing w:line="174" w:lineRule="exact"/>
              <w:ind w:left="363"/>
              <w:rPr>
                <w:sz w:val="16"/>
              </w:rPr>
            </w:pPr>
            <w:r>
              <w:rPr>
                <w:sz w:val="16"/>
              </w:rPr>
              <w:t>Россгандарт</w:t>
            </w:r>
          </w:p>
        </w:tc>
      </w:tr>
      <w:tr>
        <w:trPr>
          <w:trHeight w:val="180" w:hRule="atLeast"/>
        </w:trPr>
        <w:tc>
          <w:tcPr>
            <w:tcW w:w="3303" w:type="dxa"/>
            <w:tcBorders>
              <w:top w:val="nil"/>
              <w:bottom w:val="nil"/>
            </w:tcBorders>
          </w:tcPr>
          <w:p>
            <w:pPr>
              <w:pStyle w:val="TableParagraph"/>
              <w:spacing w:line="169" w:lineRule="exact"/>
              <w:ind w:left="363"/>
              <w:rPr>
                <w:sz w:val="16"/>
              </w:rPr>
            </w:pPr>
            <w:r>
              <w:rPr>
                <w:sz w:val="16"/>
              </w:rPr>
              <w:t>Таджикистан</w:t>
            </w:r>
          </w:p>
        </w:tc>
        <w:tc>
          <w:tcPr>
            <w:tcW w:w="2016" w:type="dxa"/>
            <w:tcBorders>
              <w:top w:val="nil"/>
              <w:bottom w:val="nil"/>
            </w:tcBorders>
          </w:tcPr>
          <w:p>
            <w:pPr>
              <w:pStyle w:val="TableParagraph"/>
              <w:spacing w:line="169" w:lineRule="exact"/>
              <w:ind w:left="865" w:right="858"/>
              <w:jc w:val="center"/>
              <w:rPr>
                <w:sz w:val="16"/>
              </w:rPr>
            </w:pPr>
            <w:r>
              <w:rPr>
                <w:sz w:val="16"/>
              </w:rPr>
              <w:t>TJ</w:t>
            </w:r>
          </w:p>
        </w:tc>
        <w:tc>
          <w:tcPr>
            <w:tcW w:w="4320" w:type="dxa"/>
            <w:tcBorders>
              <w:top w:val="nil"/>
              <w:bottom w:val="nil"/>
            </w:tcBorders>
          </w:tcPr>
          <w:p>
            <w:pPr>
              <w:pStyle w:val="TableParagraph"/>
              <w:spacing w:line="169" w:lineRule="exact"/>
              <w:ind w:left="372"/>
              <w:rPr>
                <w:sz w:val="16"/>
              </w:rPr>
            </w:pPr>
            <w:r>
              <w:rPr>
                <w:sz w:val="16"/>
              </w:rPr>
              <w:t>Таджикстаццарт</w:t>
            </w:r>
          </w:p>
        </w:tc>
      </w:tr>
      <w:tr>
        <w:trPr>
          <w:trHeight w:val="180" w:hRule="atLeast"/>
        </w:trPr>
        <w:tc>
          <w:tcPr>
            <w:tcW w:w="3303" w:type="dxa"/>
            <w:tcBorders>
              <w:top w:val="nil"/>
              <w:bottom w:val="nil"/>
            </w:tcBorders>
          </w:tcPr>
          <w:p>
            <w:pPr>
              <w:pStyle w:val="TableParagraph"/>
              <w:spacing w:line="161" w:lineRule="exact" w:before="4"/>
              <w:ind w:left="373"/>
              <w:rPr>
                <w:sz w:val="16"/>
              </w:rPr>
            </w:pPr>
            <w:r>
              <w:rPr>
                <w:sz w:val="16"/>
              </w:rPr>
              <w:t>Украина</w:t>
            </w:r>
          </w:p>
        </w:tc>
        <w:tc>
          <w:tcPr>
            <w:tcW w:w="2016" w:type="dxa"/>
            <w:tcBorders>
              <w:top w:val="nil"/>
              <w:bottom w:val="nil"/>
            </w:tcBorders>
          </w:tcPr>
          <w:p>
            <w:pPr>
              <w:pStyle w:val="TableParagraph"/>
              <w:spacing w:line="161" w:lineRule="exact" w:before="4"/>
              <w:ind w:left="870" w:right="844"/>
              <w:jc w:val="center"/>
              <w:rPr>
                <w:sz w:val="16"/>
              </w:rPr>
            </w:pPr>
            <w:r>
              <w:rPr>
                <w:sz w:val="16"/>
              </w:rPr>
              <w:t>UA</w:t>
            </w:r>
          </w:p>
        </w:tc>
        <w:tc>
          <w:tcPr>
            <w:tcW w:w="4320" w:type="dxa"/>
            <w:tcBorders>
              <w:top w:val="nil"/>
              <w:bottom w:val="nil"/>
            </w:tcBorders>
          </w:tcPr>
          <w:p>
            <w:pPr>
              <w:pStyle w:val="TableParagraph"/>
              <w:spacing w:line="161" w:lineRule="exact" w:before="4"/>
              <w:ind w:left="372"/>
              <w:rPr>
                <w:sz w:val="16"/>
              </w:rPr>
            </w:pPr>
            <w:r>
              <w:rPr>
                <w:sz w:val="16"/>
              </w:rPr>
              <w:t>Минэкономразвития Украины</w:t>
            </w:r>
          </w:p>
        </w:tc>
      </w:tr>
      <w:tr>
        <w:trPr>
          <w:trHeight w:val="380" w:hRule="atLeast"/>
        </w:trPr>
        <w:tc>
          <w:tcPr>
            <w:tcW w:w="3303" w:type="dxa"/>
            <w:tcBorders>
              <w:top w:val="nil"/>
            </w:tcBorders>
          </w:tcPr>
          <w:p>
            <w:pPr>
              <w:pStyle w:val="TableParagraph"/>
              <w:spacing w:line="174" w:lineRule="exact"/>
              <w:ind w:left="373"/>
              <w:rPr>
                <w:sz w:val="16"/>
              </w:rPr>
            </w:pPr>
            <w:r>
              <w:rPr>
                <w:sz w:val="16"/>
              </w:rPr>
              <w:t>Узбекистан</w:t>
            </w:r>
          </w:p>
        </w:tc>
        <w:tc>
          <w:tcPr>
            <w:tcW w:w="2016" w:type="dxa"/>
            <w:tcBorders>
              <w:top w:val="nil"/>
            </w:tcBorders>
          </w:tcPr>
          <w:p>
            <w:pPr>
              <w:pStyle w:val="TableParagraph"/>
              <w:spacing w:line="183" w:lineRule="exact"/>
              <w:ind w:left="870" w:right="853"/>
              <w:jc w:val="center"/>
              <w:rPr>
                <w:sz w:val="16"/>
              </w:rPr>
            </w:pPr>
            <w:r>
              <w:rPr>
                <w:sz w:val="16"/>
              </w:rPr>
              <w:t>UZ</w:t>
            </w:r>
          </w:p>
        </w:tc>
        <w:tc>
          <w:tcPr>
            <w:tcW w:w="4320" w:type="dxa"/>
            <w:tcBorders>
              <w:top w:val="nil"/>
            </w:tcBorders>
          </w:tcPr>
          <w:p>
            <w:pPr>
              <w:pStyle w:val="TableParagraph"/>
              <w:spacing w:line="174" w:lineRule="exact"/>
              <w:ind w:left="363"/>
              <w:rPr>
                <w:sz w:val="16"/>
              </w:rPr>
            </w:pPr>
            <w:r>
              <w:rPr>
                <w:sz w:val="16"/>
              </w:rPr>
              <w:t>Уэст анд эрг</w:t>
            </w:r>
          </w:p>
        </w:tc>
      </w:tr>
    </w:tbl>
    <w:p>
      <w:pPr>
        <w:pStyle w:val="BodyText"/>
        <w:spacing w:before="2"/>
        <w:rPr>
          <w:sz w:val="23"/>
        </w:rPr>
      </w:pPr>
    </w:p>
    <w:p>
      <w:pPr>
        <w:pStyle w:val="ListParagraph"/>
        <w:numPr>
          <w:ilvl w:val="0"/>
          <w:numId w:val="1"/>
        </w:numPr>
        <w:tabs>
          <w:tab w:pos="939" w:val="left" w:leader="none"/>
        </w:tabs>
        <w:spacing w:line="266" w:lineRule="auto" w:before="0" w:after="0"/>
        <w:ind w:left="113" w:right="291" w:firstLine="504"/>
        <w:jc w:val="both"/>
        <w:rPr>
          <w:sz w:val="19"/>
        </w:rPr>
      </w:pPr>
      <w:r>
        <w:rPr>
          <w:sz w:val="19"/>
        </w:rPr>
        <w:t>Настоящий стандарт идентичен международному стандарту IEC 61029-1:1990 Transportable motor-operated electric tools. Part 1. General safety requirements and testing methods (Безопасность пере­ носных электрических машин. Часть 1. Общие</w:t>
      </w:r>
      <w:r>
        <w:rPr>
          <w:spacing w:val="-19"/>
          <w:sz w:val="19"/>
        </w:rPr>
        <w:t> </w:t>
      </w:r>
      <w:r>
        <w:rPr>
          <w:sz w:val="19"/>
        </w:rPr>
        <w:t>требования)</w:t>
      </w:r>
    </w:p>
    <w:p>
      <w:pPr>
        <w:pStyle w:val="BodyText"/>
        <w:spacing w:line="276" w:lineRule="auto"/>
        <w:ind w:left="114" w:right="293" w:firstLine="521"/>
        <w:jc w:val="both"/>
      </w:pPr>
      <w:r>
        <w:rPr/>
        <w:t>Наименование настоящего стандарта изменено относительно наименования международного стандарта в связи с особенностями построения межгосударственной системы стандартизации.</w:t>
      </w:r>
    </w:p>
    <w:p>
      <w:pPr>
        <w:pStyle w:val="BodyText"/>
        <w:spacing w:line="202" w:lineRule="exact" w:before="8"/>
        <w:ind w:left="627"/>
      </w:pPr>
      <w:r>
        <w:rPr/>
        <w:t>Сведения  о  соответствии  межгосударственных  стандартов  ссылочным  международным  стандар­</w:t>
      </w:r>
    </w:p>
    <w:p>
      <w:pPr>
        <w:pStyle w:val="BodyText"/>
        <w:spacing w:line="276" w:lineRule="auto" w:before="15"/>
        <w:ind w:left="627" w:right="5358" w:hanging="513"/>
      </w:pPr>
      <w:r>
        <w:rPr/>
        <w:t>там приведены в дополнительном приложении ДА. Степень соответствия — идентичная (IDT).</w:t>
      </w:r>
    </w:p>
    <w:p>
      <w:pPr>
        <w:pStyle w:val="BodyText"/>
        <w:spacing w:line="202" w:lineRule="exact"/>
        <w:ind w:left="627"/>
      </w:pPr>
      <w:r>
        <w:rPr/>
        <w:t>Стандарт подготовлен на основе применения ГОСТ Р МЭК 1029-1—94</w:t>
      </w:r>
    </w:p>
    <w:p>
      <w:pPr>
        <w:pStyle w:val="BodyText"/>
        <w:spacing w:before="5"/>
        <w:rPr>
          <w:sz w:val="22"/>
        </w:rPr>
      </w:pPr>
    </w:p>
    <w:p>
      <w:pPr>
        <w:pStyle w:val="ListParagraph"/>
        <w:numPr>
          <w:ilvl w:val="0"/>
          <w:numId w:val="1"/>
        </w:numPr>
        <w:tabs>
          <w:tab w:pos="874" w:val="left" w:leader="none"/>
        </w:tabs>
        <w:spacing w:line="244" w:lineRule="auto" w:before="0" w:after="0"/>
        <w:ind w:left="113" w:right="304" w:firstLine="514"/>
        <w:jc w:val="both"/>
        <w:rPr>
          <w:sz w:val="20"/>
        </w:rPr>
      </w:pPr>
      <w:r>
        <w:rPr>
          <w:sz w:val="19"/>
        </w:rPr>
        <w:t>Приказом Федерального агентства по техническому регулированию и метрологии от </w:t>
      </w:r>
      <w:r>
        <w:rPr>
          <w:spacing w:val="-6"/>
          <w:sz w:val="20"/>
        </w:rPr>
        <w:t>19 </w:t>
      </w:r>
      <w:r>
        <w:rPr>
          <w:sz w:val="19"/>
        </w:rPr>
        <w:t>декабря </w:t>
      </w:r>
      <w:r>
        <w:rPr>
          <w:spacing w:val="-9"/>
          <w:sz w:val="20"/>
        </w:rPr>
        <w:t>2012 </w:t>
      </w:r>
      <w:r>
        <w:rPr>
          <w:sz w:val="19"/>
        </w:rPr>
        <w:t>г. </w:t>
      </w:r>
      <w:r>
        <w:rPr>
          <w:spacing w:val="-10"/>
          <w:sz w:val="20"/>
        </w:rPr>
        <w:t>N91913-CT </w:t>
      </w:r>
      <w:r>
        <w:rPr>
          <w:sz w:val="19"/>
        </w:rPr>
        <w:t>межгосударственный стандарт ГОСТ (ЕС  </w:t>
      </w:r>
      <w:r>
        <w:rPr>
          <w:spacing w:val="-11"/>
          <w:sz w:val="20"/>
        </w:rPr>
        <w:t>61029-1—2012  </w:t>
      </w:r>
      <w:r>
        <w:rPr>
          <w:sz w:val="19"/>
        </w:rPr>
        <w:t>введен  в  действие  в  каче­ стве</w:t>
      </w:r>
      <w:r>
        <w:rPr>
          <w:spacing w:val="-3"/>
          <w:sz w:val="19"/>
        </w:rPr>
        <w:t> </w:t>
      </w:r>
      <w:r>
        <w:rPr>
          <w:sz w:val="19"/>
        </w:rPr>
        <w:t>национального</w:t>
      </w:r>
      <w:r>
        <w:rPr>
          <w:spacing w:val="-3"/>
          <w:sz w:val="19"/>
        </w:rPr>
        <w:t> </w:t>
      </w:r>
      <w:r>
        <w:rPr>
          <w:sz w:val="19"/>
        </w:rPr>
        <w:t>стандарта</w:t>
      </w:r>
      <w:r>
        <w:rPr>
          <w:spacing w:val="-3"/>
          <w:sz w:val="19"/>
        </w:rPr>
        <w:t> </w:t>
      </w:r>
      <w:r>
        <w:rPr>
          <w:sz w:val="19"/>
        </w:rPr>
        <w:t>Российской</w:t>
      </w:r>
      <w:r>
        <w:rPr>
          <w:spacing w:val="-3"/>
          <w:sz w:val="19"/>
        </w:rPr>
        <w:t> </w:t>
      </w:r>
      <w:r>
        <w:rPr>
          <w:sz w:val="19"/>
        </w:rPr>
        <w:t>Федерации</w:t>
      </w:r>
      <w:r>
        <w:rPr>
          <w:spacing w:val="-3"/>
          <w:sz w:val="19"/>
        </w:rPr>
        <w:t> </w:t>
      </w:r>
      <w:r>
        <w:rPr>
          <w:sz w:val="19"/>
        </w:rPr>
        <w:t>с</w:t>
      </w:r>
      <w:r>
        <w:rPr>
          <w:spacing w:val="-1"/>
          <w:sz w:val="19"/>
        </w:rPr>
        <w:t> </w:t>
      </w:r>
      <w:r>
        <w:rPr>
          <w:sz w:val="20"/>
        </w:rPr>
        <w:t>1</w:t>
      </w:r>
      <w:r>
        <w:rPr>
          <w:spacing w:val="-22"/>
          <w:sz w:val="20"/>
        </w:rPr>
        <w:t> </w:t>
      </w:r>
      <w:r>
        <w:rPr>
          <w:sz w:val="19"/>
        </w:rPr>
        <w:t>января</w:t>
      </w:r>
      <w:r>
        <w:rPr>
          <w:spacing w:val="-3"/>
          <w:sz w:val="19"/>
        </w:rPr>
        <w:t> </w:t>
      </w:r>
      <w:r>
        <w:rPr>
          <w:spacing w:val="-9"/>
          <w:sz w:val="20"/>
        </w:rPr>
        <w:t>2015</w:t>
      </w:r>
      <w:r>
        <w:rPr>
          <w:spacing w:val="-22"/>
          <w:sz w:val="20"/>
        </w:rPr>
        <w:t> </w:t>
      </w:r>
      <w:r>
        <w:rPr>
          <w:sz w:val="19"/>
        </w:rPr>
        <w:t>г.</w:t>
      </w:r>
    </w:p>
    <w:p>
      <w:pPr>
        <w:pStyle w:val="BodyText"/>
        <w:spacing w:before="7"/>
        <w:rPr>
          <w:sz w:val="22"/>
        </w:rPr>
      </w:pPr>
    </w:p>
    <w:p>
      <w:pPr>
        <w:pStyle w:val="ListParagraph"/>
        <w:numPr>
          <w:ilvl w:val="0"/>
          <w:numId w:val="1"/>
        </w:numPr>
        <w:tabs>
          <w:tab w:pos="895" w:val="left" w:leader="none"/>
        </w:tabs>
        <w:spacing w:line="240" w:lineRule="auto" w:before="1" w:after="0"/>
        <w:ind w:left="894" w:right="0" w:hanging="277"/>
        <w:jc w:val="left"/>
        <w:rPr>
          <w:sz w:val="19"/>
        </w:rPr>
      </w:pPr>
      <w:r>
        <w:rPr>
          <w:sz w:val="19"/>
        </w:rPr>
        <w:t>ВВЕДЕН ВПЕРВЫЕ</w:t>
      </w:r>
    </w:p>
    <w:p>
      <w:pPr>
        <w:spacing w:after="0" w:line="240" w:lineRule="auto"/>
        <w:jc w:val="left"/>
        <w:rPr>
          <w:sz w:val="19"/>
        </w:rPr>
        <w:sectPr>
          <w:headerReference w:type="default" r:id="rId7"/>
          <w:pgSz w:w="11900" w:h="16840"/>
          <w:pgMar w:header="520" w:footer="518" w:top="700" w:bottom="720" w:left="1480" w:right="380"/>
        </w:sectPr>
      </w:pPr>
    </w:p>
    <w:p>
      <w:pPr>
        <w:pStyle w:val="BodyText"/>
        <w:rPr>
          <w:sz w:val="20"/>
        </w:rPr>
      </w:pPr>
    </w:p>
    <w:p>
      <w:pPr>
        <w:pStyle w:val="BodyText"/>
        <w:spacing w:before="7"/>
        <w:rPr>
          <w:sz w:val="24"/>
        </w:rPr>
      </w:pPr>
    </w:p>
    <w:p>
      <w:pPr>
        <w:pStyle w:val="Heading4"/>
        <w:ind w:right="186"/>
      </w:pPr>
      <w:r>
        <w:rPr/>
        <w:t>ГОСТ IEC 61029-1—2012</w:t>
      </w:r>
    </w:p>
    <w:p>
      <w:pPr>
        <w:pStyle w:val="BodyText"/>
        <w:spacing w:before="10"/>
        <w:rPr>
          <w:rFonts w:ascii="Tahoma"/>
          <w:sz w:val="18"/>
        </w:rPr>
      </w:pPr>
    </w:p>
    <w:p>
      <w:pPr>
        <w:spacing w:line="264" w:lineRule="auto" w:before="0"/>
        <w:ind w:left="107" w:right="255" w:firstLine="513"/>
        <w:jc w:val="left"/>
        <w:rPr>
          <w:i/>
          <w:sz w:val="19"/>
        </w:rPr>
      </w:pPr>
      <w:r>
        <w:rPr>
          <w:i/>
          <w:sz w:val="19"/>
        </w:rPr>
        <w:t>Информация об изменениях к настоящему стандарту  публикуется в ежегодном информацион­ </w:t>
      </w:r>
      <w:r>
        <w:rPr>
          <w:i/>
          <w:sz w:val="19"/>
        </w:rPr>
        <w:t>ном указателе «Национальные стандарты», а текст изменений и поправок </w:t>
      </w:r>
      <w:r>
        <w:rPr>
          <w:sz w:val="19"/>
        </w:rPr>
        <w:t>— </w:t>
      </w:r>
      <w:r>
        <w:rPr>
          <w:i/>
          <w:sz w:val="19"/>
        </w:rPr>
        <w:t>в ежемесячном ин­ </w:t>
      </w:r>
      <w:r>
        <w:rPr>
          <w:i/>
          <w:sz w:val="19"/>
        </w:rPr>
        <w:t>формационном указателе «Национальные стандарты». В случае пересмотра (замены) или отмены настоящего стандарта соотеетслюующее уведомление будет о публиковано в ежемесячном инфор­ 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w:t>
      </w:r>
      <w:r>
        <w:rPr>
          <w:sz w:val="19"/>
        </w:rPr>
        <w:t>— </w:t>
      </w:r>
      <w:r>
        <w:rPr>
          <w:i/>
          <w:sz w:val="19"/>
        </w:rPr>
        <w:t>на официальном </w:t>
      </w:r>
      <w:r>
        <w:rPr>
          <w:i/>
          <w:sz w:val="19"/>
        </w:rPr>
        <w:t>сайте</w:t>
      </w:r>
      <w:r>
        <w:rPr>
          <w:i/>
          <w:spacing w:val="-5"/>
          <w:sz w:val="19"/>
        </w:rPr>
        <w:t> </w:t>
      </w:r>
      <w:r>
        <w:rPr>
          <w:i/>
          <w:sz w:val="19"/>
        </w:rPr>
        <w:t>Федерального</w:t>
      </w:r>
      <w:r>
        <w:rPr>
          <w:i/>
          <w:spacing w:val="-5"/>
          <w:sz w:val="19"/>
        </w:rPr>
        <w:t> </w:t>
      </w:r>
      <w:r>
        <w:rPr>
          <w:i/>
          <w:sz w:val="19"/>
        </w:rPr>
        <w:t>агентства</w:t>
      </w:r>
      <w:r>
        <w:rPr>
          <w:i/>
          <w:spacing w:val="-5"/>
          <w:sz w:val="19"/>
        </w:rPr>
        <w:t> </w:t>
      </w:r>
      <w:r>
        <w:rPr>
          <w:i/>
          <w:sz w:val="19"/>
        </w:rPr>
        <w:t>по</w:t>
      </w:r>
      <w:r>
        <w:rPr>
          <w:i/>
          <w:spacing w:val="-5"/>
          <w:sz w:val="19"/>
        </w:rPr>
        <w:t> </w:t>
      </w:r>
      <w:r>
        <w:rPr>
          <w:i/>
          <w:sz w:val="19"/>
        </w:rPr>
        <w:t>техническому</w:t>
      </w:r>
      <w:r>
        <w:rPr>
          <w:i/>
          <w:spacing w:val="-5"/>
          <w:sz w:val="19"/>
        </w:rPr>
        <w:t> </w:t>
      </w:r>
      <w:r>
        <w:rPr>
          <w:i/>
          <w:sz w:val="19"/>
        </w:rPr>
        <w:t>регулированию</w:t>
      </w:r>
      <w:r>
        <w:rPr>
          <w:i/>
          <w:spacing w:val="-5"/>
          <w:sz w:val="19"/>
        </w:rPr>
        <w:t> </w:t>
      </w:r>
      <w:r>
        <w:rPr>
          <w:i/>
          <w:sz w:val="19"/>
        </w:rPr>
        <w:t>и</w:t>
      </w:r>
      <w:r>
        <w:rPr>
          <w:i/>
          <w:spacing w:val="-5"/>
          <w:sz w:val="19"/>
        </w:rPr>
        <w:t> </w:t>
      </w:r>
      <w:r>
        <w:rPr>
          <w:i/>
          <w:sz w:val="19"/>
        </w:rPr>
        <w:t>метрологии</w:t>
      </w:r>
      <w:r>
        <w:rPr>
          <w:i/>
          <w:spacing w:val="-5"/>
          <w:sz w:val="19"/>
        </w:rPr>
        <w:t> </w:t>
      </w:r>
      <w:r>
        <w:rPr>
          <w:i/>
          <w:sz w:val="19"/>
        </w:rPr>
        <w:t>в</w:t>
      </w:r>
      <w:r>
        <w:rPr>
          <w:i/>
          <w:spacing w:val="-5"/>
          <w:sz w:val="19"/>
        </w:rPr>
        <w:t> </w:t>
      </w:r>
      <w:r>
        <w:rPr>
          <w:i/>
          <w:sz w:val="19"/>
        </w:rPr>
        <w:t>сети</w:t>
      </w:r>
      <w:r>
        <w:rPr>
          <w:i/>
          <w:spacing w:val="-5"/>
          <w:sz w:val="19"/>
        </w:rPr>
        <w:t> </w:t>
      </w:r>
      <w:r>
        <w:rPr>
          <w:i/>
          <w:sz w:val="19"/>
        </w:rPr>
        <w:t>Интернет</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sz w:val="26"/>
        </w:rPr>
      </w:pPr>
    </w:p>
    <w:p>
      <w:pPr>
        <w:pStyle w:val="BodyText"/>
        <w:spacing w:before="1"/>
        <w:ind w:right="121"/>
        <w:jc w:val="right"/>
      </w:pPr>
      <w:r>
        <w:rPr>
          <w:i/>
        </w:rPr>
        <w:t>© </w:t>
      </w:r>
      <w:r>
        <w:rPr/>
        <w:t>Стандартинформ, 2014</w:t>
      </w:r>
    </w:p>
    <w:p>
      <w:pPr>
        <w:pStyle w:val="BodyText"/>
        <w:spacing w:before="8"/>
        <w:rPr>
          <w:sz w:val="21"/>
        </w:rPr>
      </w:pPr>
    </w:p>
    <w:p>
      <w:pPr>
        <w:pStyle w:val="BodyText"/>
        <w:spacing w:line="276" w:lineRule="auto"/>
        <w:ind w:left="107" w:right="121" w:firstLine="513"/>
        <w:jc w:val="both"/>
      </w:pPr>
      <w:r>
        <w:rPr/>
        <w:t>8 Российской Федерации настоящий стандарт не может быть полностью или частично воспроиз­ 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pStyle w:val="Heading6"/>
        <w:spacing w:before="73"/>
        <w:jc w:val="right"/>
      </w:pPr>
      <w:r>
        <w:rPr/>
        <w:t>III</w:t>
      </w:r>
    </w:p>
    <w:p>
      <w:pPr>
        <w:spacing w:after="0"/>
        <w:jc w:val="right"/>
        <w:sectPr>
          <w:pgSz w:w="11900" w:h="16840"/>
          <w:pgMar w:header="520" w:footer="518" w:top="720" w:bottom="720" w:left="920" w:right="1120"/>
        </w:sectPr>
      </w:pPr>
    </w:p>
    <w:p>
      <w:pPr>
        <w:pStyle w:val="BodyText"/>
        <w:rPr>
          <w:b/>
          <w:sz w:val="20"/>
        </w:rPr>
      </w:pPr>
    </w:p>
    <w:p>
      <w:pPr>
        <w:pStyle w:val="BodyText"/>
        <w:spacing w:before="7"/>
        <w:rPr>
          <w:b/>
          <w:sz w:val="24"/>
        </w:rPr>
      </w:pPr>
    </w:p>
    <w:p>
      <w:pPr>
        <w:pStyle w:val="Heading4"/>
        <w:ind w:left="122"/>
        <w:jc w:val="left"/>
      </w:pPr>
      <w:r>
        <w:rPr/>
        <w:t>ГОСТ IEC 61029-1—2012</w:t>
      </w:r>
    </w:p>
    <w:p>
      <w:pPr>
        <w:spacing w:before="198"/>
        <w:ind w:left="47" w:right="8" w:firstLine="0"/>
        <w:jc w:val="center"/>
        <w:rPr>
          <w:sz w:val="24"/>
        </w:rPr>
      </w:pPr>
      <w:r>
        <w:rPr>
          <w:sz w:val="24"/>
        </w:rPr>
        <w:t>Содержание</w:t>
      </w:r>
    </w:p>
    <w:p>
      <w:pPr>
        <w:pStyle w:val="BodyText"/>
        <w:spacing w:before="1"/>
        <w:rPr>
          <w:sz w:val="14"/>
        </w:rPr>
      </w:pPr>
    </w:p>
    <w:sdt>
      <w:sdtPr>
        <w:docPartObj>
          <w:docPartGallery w:val="Table of Contents"/>
          <w:docPartUnique/>
        </w:docPartObj>
      </w:sdtPr>
      <w:sdtEndPr/>
      <w:sdtContent>
        <w:p>
          <w:pPr>
            <w:pStyle w:val="TOC1"/>
            <w:numPr>
              <w:ilvl w:val="0"/>
              <w:numId w:val="2"/>
            </w:numPr>
            <w:tabs>
              <w:tab w:pos="330" w:val="left" w:leader="none"/>
              <w:tab w:pos="9510" w:val="left" w:leader="dot"/>
            </w:tabs>
            <w:spacing w:line="240" w:lineRule="auto" w:before="94" w:after="0"/>
            <w:ind w:left="329" w:right="0" w:hanging="197"/>
            <w:jc w:val="left"/>
          </w:pPr>
          <w:hyperlink w:history="true" w:anchor="_TOC_250028">
            <w:r>
              <w:rPr/>
              <w:t>Область применения.</w:t>
              <w:tab/>
              <w:t>1</w:t>
            </w:r>
          </w:hyperlink>
        </w:p>
        <w:p>
          <w:pPr>
            <w:pStyle w:val="TOC1"/>
            <w:numPr>
              <w:ilvl w:val="0"/>
              <w:numId w:val="2"/>
            </w:numPr>
            <w:tabs>
              <w:tab w:pos="331" w:val="left" w:leader="none"/>
              <w:tab w:pos="9525" w:val="left" w:leader="dot"/>
            </w:tabs>
            <w:spacing w:line="240" w:lineRule="auto" w:before="15" w:after="0"/>
            <w:ind w:left="330" w:right="0" w:hanging="216"/>
            <w:jc w:val="left"/>
          </w:pPr>
          <w:hyperlink w:history="true" w:anchor="_TOC_250027">
            <w:r>
              <w:rPr/>
              <w:t>Нормативные</w:t>
            </w:r>
            <w:r>
              <w:rPr>
                <w:spacing w:val="-5"/>
              </w:rPr>
              <w:t> </w:t>
            </w:r>
            <w:r>
              <w:rPr/>
              <w:t>ссылки.</w:t>
              <w:tab/>
              <w:t>2</w:t>
            </w:r>
          </w:hyperlink>
        </w:p>
        <w:p>
          <w:pPr>
            <w:pStyle w:val="TOC1"/>
            <w:numPr>
              <w:ilvl w:val="0"/>
              <w:numId w:val="2"/>
            </w:numPr>
            <w:tabs>
              <w:tab w:pos="321" w:val="left" w:leader="none"/>
              <w:tab w:pos="9535" w:val="left" w:leader="dot"/>
            </w:tabs>
            <w:spacing w:line="240" w:lineRule="auto" w:before="33" w:after="0"/>
            <w:ind w:left="320" w:right="0" w:hanging="206"/>
            <w:jc w:val="left"/>
          </w:pPr>
          <w:hyperlink w:history="true" w:anchor="_TOC_250026">
            <w:r>
              <w:rPr/>
              <w:t>Термины</w:t>
            </w:r>
            <w:r>
              <w:rPr>
                <w:spacing w:val="-3"/>
              </w:rPr>
              <w:t> </w:t>
            </w:r>
            <w:r>
              <w:rPr/>
              <w:t>и</w:t>
            </w:r>
            <w:r>
              <w:rPr>
                <w:spacing w:val="-3"/>
              </w:rPr>
              <w:t> </w:t>
            </w:r>
            <w:r>
              <w:rPr/>
              <w:t>определения.</w:t>
              <w:tab/>
              <w:t>3</w:t>
            </w:r>
          </w:hyperlink>
        </w:p>
        <w:p>
          <w:pPr>
            <w:pStyle w:val="TOC1"/>
            <w:numPr>
              <w:ilvl w:val="0"/>
              <w:numId w:val="2"/>
            </w:numPr>
            <w:tabs>
              <w:tab w:pos="331" w:val="left" w:leader="none"/>
              <w:tab w:pos="9526" w:val="left" w:leader="dot"/>
            </w:tabs>
            <w:spacing w:line="240" w:lineRule="auto" w:before="15" w:after="0"/>
            <w:ind w:left="330" w:right="0" w:hanging="216"/>
            <w:jc w:val="left"/>
          </w:pPr>
          <w:hyperlink w:history="true" w:anchor="_TOC_250025">
            <w:r>
              <w:rPr/>
              <w:t>Общие требования.</w:t>
              <w:tab/>
              <w:t>6</w:t>
            </w:r>
          </w:hyperlink>
        </w:p>
        <w:p>
          <w:pPr>
            <w:pStyle w:val="TOC1"/>
            <w:numPr>
              <w:ilvl w:val="0"/>
              <w:numId w:val="2"/>
            </w:numPr>
            <w:tabs>
              <w:tab w:pos="331" w:val="left" w:leader="none"/>
              <w:tab w:pos="9528" w:val="left" w:leader="dot"/>
            </w:tabs>
            <w:spacing w:line="240" w:lineRule="auto" w:before="15" w:after="0"/>
            <w:ind w:left="330" w:right="0" w:hanging="216"/>
            <w:jc w:val="left"/>
          </w:pPr>
          <w:hyperlink w:history="true" w:anchor="_TOC_250024">
            <w:r>
              <w:rPr/>
              <w:t>Испытания. Общие положения.</w:t>
              <w:tab/>
              <w:t>6</w:t>
            </w:r>
          </w:hyperlink>
        </w:p>
        <w:p>
          <w:pPr>
            <w:pStyle w:val="TOC1"/>
            <w:numPr>
              <w:ilvl w:val="0"/>
              <w:numId w:val="2"/>
            </w:numPr>
            <w:tabs>
              <w:tab w:pos="331" w:val="left" w:leader="none"/>
              <w:tab w:pos="9535" w:val="left" w:leader="dot"/>
            </w:tabs>
            <w:spacing w:line="240" w:lineRule="auto" w:before="33" w:after="0"/>
            <w:ind w:left="330" w:right="0" w:hanging="216"/>
            <w:jc w:val="left"/>
          </w:pPr>
          <w:hyperlink w:history="true" w:anchor="_TOC_250023">
            <w:r>
              <w:rPr/>
              <w:t>Номинальное</w:t>
            </w:r>
            <w:r>
              <w:rPr>
                <w:spacing w:val="-8"/>
              </w:rPr>
              <w:t> </w:t>
            </w:r>
            <w:r>
              <w:rPr/>
              <w:t>напряжение.</w:t>
              <w:tab/>
              <w:t>8</w:t>
            </w:r>
          </w:hyperlink>
        </w:p>
        <w:p>
          <w:pPr>
            <w:pStyle w:val="TOC1"/>
            <w:numPr>
              <w:ilvl w:val="0"/>
              <w:numId w:val="2"/>
            </w:numPr>
            <w:tabs>
              <w:tab w:pos="331" w:val="left" w:leader="none"/>
              <w:tab w:pos="9525" w:val="left" w:leader="dot"/>
            </w:tabs>
            <w:spacing w:line="240" w:lineRule="auto" w:before="15" w:after="0"/>
            <w:ind w:left="330" w:right="0" w:hanging="216"/>
            <w:jc w:val="left"/>
          </w:pPr>
          <w:hyperlink w:history="true" w:anchor="_TOC_250022">
            <w:r>
              <w:rPr/>
              <w:t>Классификация.</w:t>
              <w:tab/>
              <w:t>8</w:t>
            </w:r>
          </w:hyperlink>
        </w:p>
        <w:p>
          <w:pPr>
            <w:pStyle w:val="TOC1"/>
            <w:numPr>
              <w:ilvl w:val="0"/>
              <w:numId w:val="2"/>
            </w:numPr>
            <w:tabs>
              <w:tab w:pos="331" w:val="left" w:leader="none"/>
              <w:tab w:pos="9526" w:val="left" w:leader="dot"/>
            </w:tabs>
            <w:spacing w:line="240" w:lineRule="auto" w:before="15" w:after="0"/>
            <w:ind w:left="330" w:right="0" w:hanging="216"/>
            <w:jc w:val="left"/>
          </w:pPr>
          <w:hyperlink w:history="true" w:anchor="_TOC_250021">
            <w:r>
              <w:rPr/>
              <w:t>Маркировка.</w:t>
              <w:tab/>
              <w:t>8</w:t>
            </w:r>
          </w:hyperlink>
        </w:p>
        <w:p>
          <w:pPr>
            <w:pStyle w:val="TOC1"/>
            <w:numPr>
              <w:ilvl w:val="0"/>
              <w:numId w:val="2"/>
            </w:numPr>
            <w:tabs>
              <w:tab w:pos="331" w:val="left" w:leader="none"/>
              <w:tab w:pos="9404" w:val="left" w:leader="dot"/>
            </w:tabs>
            <w:spacing w:line="240" w:lineRule="auto" w:before="33" w:after="0"/>
            <w:ind w:left="330" w:right="0" w:hanging="216"/>
            <w:jc w:val="left"/>
          </w:pPr>
          <w:hyperlink w:history="true" w:anchor="_TOC_250020">
            <w:r>
              <w:rPr/>
              <w:t>Защита от поражения</w:t>
            </w:r>
            <w:r>
              <w:rPr>
                <w:spacing w:val="-8"/>
              </w:rPr>
              <w:t> </w:t>
            </w:r>
            <w:r>
              <w:rPr/>
              <w:t>электрическим</w:t>
            </w:r>
            <w:r>
              <w:rPr>
                <w:spacing w:val="-4"/>
              </w:rPr>
              <w:t> </w:t>
            </w:r>
            <w:r>
              <w:rPr/>
              <w:t>током.</w:t>
              <w:tab/>
              <w:t>11</w:t>
            </w:r>
          </w:hyperlink>
        </w:p>
        <w:p>
          <w:pPr>
            <w:pStyle w:val="TOC1"/>
            <w:numPr>
              <w:ilvl w:val="0"/>
              <w:numId w:val="2"/>
            </w:numPr>
            <w:tabs>
              <w:tab w:pos="439" w:val="left" w:leader="none"/>
              <w:tab w:pos="9420" w:val="left" w:leader="dot"/>
            </w:tabs>
            <w:spacing w:line="240" w:lineRule="auto" w:before="15" w:after="0"/>
            <w:ind w:left="438" w:right="0" w:hanging="306"/>
            <w:jc w:val="left"/>
          </w:pPr>
          <w:hyperlink w:history="true" w:anchor="_TOC_250019">
            <w:r>
              <w:rPr/>
              <w:t>Пуск.</w:t>
              <w:tab/>
              <w:t>12</w:t>
            </w:r>
          </w:hyperlink>
        </w:p>
        <w:p>
          <w:pPr>
            <w:pStyle w:val="TOC1"/>
            <w:numPr>
              <w:ilvl w:val="0"/>
              <w:numId w:val="2"/>
            </w:numPr>
            <w:tabs>
              <w:tab w:pos="429" w:val="left" w:leader="none"/>
              <w:tab w:pos="9431" w:val="left" w:leader="dot"/>
            </w:tabs>
            <w:spacing w:line="240" w:lineRule="auto" w:before="15" w:after="0"/>
            <w:ind w:left="428" w:right="0" w:hanging="296"/>
            <w:jc w:val="left"/>
          </w:pPr>
          <w:hyperlink w:history="true" w:anchor="_TOC_250018">
            <w:r>
              <w:rPr/>
              <w:t>Потребляемая мощность и ток.</w:t>
              <w:tab/>
              <w:t>13</w:t>
            </w:r>
          </w:hyperlink>
        </w:p>
        <w:p>
          <w:pPr>
            <w:pStyle w:val="TOC1"/>
            <w:numPr>
              <w:ilvl w:val="0"/>
              <w:numId w:val="2"/>
            </w:numPr>
            <w:tabs>
              <w:tab w:pos="439" w:val="left" w:leader="none"/>
              <w:tab w:pos="9429" w:val="left" w:leader="dot"/>
            </w:tabs>
            <w:spacing w:line="240" w:lineRule="auto" w:before="33" w:after="0"/>
            <w:ind w:left="438" w:right="0" w:hanging="306"/>
            <w:jc w:val="left"/>
          </w:pPr>
          <w:hyperlink w:history="true" w:anchor="_TOC_250017">
            <w:r>
              <w:rPr/>
              <w:t>Нагрев.</w:t>
              <w:tab/>
              <w:t>13</w:t>
            </w:r>
          </w:hyperlink>
        </w:p>
        <w:p>
          <w:pPr>
            <w:pStyle w:val="TOC1"/>
            <w:numPr>
              <w:ilvl w:val="0"/>
              <w:numId w:val="2"/>
            </w:numPr>
            <w:tabs>
              <w:tab w:pos="439" w:val="left" w:leader="none"/>
              <w:tab w:pos="9420" w:val="left" w:leader="dot"/>
            </w:tabs>
            <w:spacing w:line="240" w:lineRule="auto" w:before="15" w:after="0"/>
            <w:ind w:left="438" w:right="0" w:hanging="306"/>
            <w:jc w:val="left"/>
          </w:pPr>
          <w:hyperlink w:history="true" w:anchor="_TOC_250016">
            <w:r>
              <w:rPr/>
              <w:t>Ток утечки.</w:t>
              <w:tab/>
              <w:t>17</w:t>
            </w:r>
          </w:hyperlink>
        </w:p>
        <w:p>
          <w:pPr>
            <w:pStyle w:val="TOC1"/>
            <w:numPr>
              <w:ilvl w:val="0"/>
              <w:numId w:val="2"/>
            </w:numPr>
            <w:tabs>
              <w:tab w:pos="439" w:val="left" w:leader="none"/>
              <w:tab w:pos="9421" w:val="left" w:leader="dot"/>
            </w:tabs>
            <w:spacing w:line="240" w:lineRule="auto" w:before="15" w:after="0"/>
            <w:ind w:left="438" w:right="0" w:hanging="306"/>
            <w:jc w:val="left"/>
          </w:pPr>
          <w:hyperlink w:history="true" w:anchor="_bookmark0">
            <w:r>
              <w:rPr/>
              <w:t>Подавление</w:t>
            </w:r>
            <w:r>
              <w:rPr>
                <w:spacing w:val="-2"/>
              </w:rPr>
              <w:t> </w:t>
            </w:r>
            <w:r>
              <w:rPr/>
              <w:t>радио-и</w:t>
            </w:r>
            <w:r>
              <w:rPr>
                <w:spacing w:val="-3"/>
              </w:rPr>
              <w:t> </w:t>
            </w:r>
            <w:r>
              <w:rPr/>
              <w:t>телвпомех.</w:t>
              <w:tab/>
              <w:t>18</w:t>
            </w:r>
          </w:hyperlink>
        </w:p>
        <w:p>
          <w:pPr>
            <w:pStyle w:val="TOC1"/>
            <w:numPr>
              <w:ilvl w:val="0"/>
              <w:numId w:val="2"/>
            </w:numPr>
            <w:tabs>
              <w:tab w:pos="439" w:val="left" w:leader="none"/>
              <w:tab w:pos="4970" w:val="left" w:leader="none"/>
              <w:tab w:pos="9429" w:val="left" w:leader="dot"/>
            </w:tabs>
            <w:spacing w:line="240" w:lineRule="auto" w:before="33" w:after="0"/>
            <w:ind w:left="438" w:right="0" w:hanging="306"/>
            <w:jc w:val="left"/>
          </w:pPr>
          <w:hyperlink w:history="true" w:anchor="_TOC_250015">
            <w:r>
              <w:rPr/>
              <w:t>Защита от проникновения</w:t>
            </w:r>
            <w:r>
              <w:rPr>
                <w:spacing w:val="-5"/>
              </w:rPr>
              <w:t> </w:t>
            </w:r>
            <w:r>
              <w:rPr/>
              <w:t>посторонних</w:t>
            </w:r>
            <w:r>
              <w:rPr>
                <w:spacing w:val="-2"/>
              </w:rPr>
              <w:t> </w:t>
            </w:r>
            <w:r>
              <w:rPr/>
              <w:t>твердых</w:t>
              <w:tab/>
              <w:t>тели</w:t>
            </w:r>
            <w:r>
              <w:rPr>
                <w:spacing w:val="-6"/>
              </w:rPr>
              <w:t> </w:t>
            </w:r>
            <w:r>
              <w:rPr/>
              <w:t>влагостойкость</w:t>
              <w:tab/>
              <w:t>18</w:t>
            </w:r>
          </w:hyperlink>
        </w:p>
        <w:p>
          <w:pPr>
            <w:pStyle w:val="TOC1"/>
            <w:numPr>
              <w:ilvl w:val="0"/>
              <w:numId w:val="2"/>
            </w:numPr>
            <w:tabs>
              <w:tab w:pos="439" w:val="left" w:leader="none"/>
              <w:tab w:pos="9430" w:val="left" w:leader="dot"/>
            </w:tabs>
            <w:spacing w:line="240" w:lineRule="auto" w:before="15" w:after="0"/>
            <w:ind w:left="438" w:right="0" w:hanging="306"/>
            <w:jc w:val="left"/>
          </w:pPr>
          <w:hyperlink w:history="true" w:anchor="_TOC_250014">
            <w:r>
              <w:rPr/>
              <w:t>Сопротивление изоляции и</w:t>
            </w:r>
            <w:r>
              <w:rPr>
                <w:spacing w:val="-13"/>
              </w:rPr>
              <w:t> </w:t>
            </w:r>
            <w:r>
              <w:rPr/>
              <w:t>электрическая</w:t>
            </w:r>
            <w:r>
              <w:rPr>
                <w:spacing w:val="-5"/>
              </w:rPr>
              <w:t> </w:t>
            </w:r>
            <w:r>
              <w:rPr/>
              <w:t>прочность.</w:t>
              <w:tab/>
              <w:t>19</w:t>
            </w:r>
          </w:hyperlink>
        </w:p>
        <w:p>
          <w:pPr>
            <w:pStyle w:val="TOC1"/>
            <w:numPr>
              <w:ilvl w:val="0"/>
              <w:numId w:val="2"/>
            </w:numPr>
            <w:tabs>
              <w:tab w:pos="439" w:val="left" w:leader="none"/>
              <w:tab w:pos="9402" w:val="left" w:leader="dot"/>
            </w:tabs>
            <w:spacing w:line="240" w:lineRule="auto" w:before="15" w:after="0"/>
            <w:ind w:left="438" w:right="0" w:hanging="306"/>
            <w:jc w:val="left"/>
          </w:pPr>
          <w:hyperlink w:history="true" w:anchor="_TOC_250013">
            <w:r>
              <w:rPr/>
              <w:t>Надежность.</w:t>
              <w:tab/>
              <w:t>21</w:t>
            </w:r>
          </w:hyperlink>
        </w:p>
        <w:p>
          <w:pPr>
            <w:pStyle w:val="TOC1"/>
            <w:numPr>
              <w:ilvl w:val="0"/>
              <w:numId w:val="2"/>
            </w:numPr>
            <w:tabs>
              <w:tab w:pos="439" w:val="left" w:leader="none"/>
              <w:tab w:pos="9419" w:val="left" w:leader="dot"/>
            </w:tabs>
            <w:spacing w:line="240" w:lineRule="auto" w:before="33" w:after="0"/>
            <w:ind w:left="438" w:right="0" w:hanging="306"/>
            <w:jc w:val="left"/>
          </w:pPr>
          <w:hyperlink w:history="true" w:anchor="_TOC_250012">
            <w:r>
              <w:rPr/>
              <w:t>Ненормальный</w:t>
            </w:r>
            <w:r>
              <w:rPr>
                <w:spacing w:val="-7"/>
              </w:rPr>
              <w:t> </w:t>
            </w:r>
            <w:r>
              <w:rPr/>
              <w:t>режим</w:t>
            </w:r>
            <w:r>
              <w:rPr>
                <w:spacing w:val="-7"/>
              </w:rPr>
              <w:t> </w:t>
            </w:r>
            <w:r>
              <w:rPr/>
              <w:t>работы.</w:t>
              <w:tab/>
              <w:t>22</w:t>
            </w:r>
          </w:hyperlink>
        </w:p>
        <w:p>
          <w:pPr>
            <w:pStyle w:val="TOC1"/>
            <w:numPr>
              <w:ilvl w:val="0"/>
              <w:numId w:val="2"/>
            </w:numPr>
            <w:tabs>
              <w:tab w:pos="439" w:val="left" w:leader="none"/>
              <w:tab w:pos="9431" w:val="left" w:leader="dot"/>
            </w:tabs>
            <w:spacing w:line="240" w:lineRule="auto" w:before="15" w:after="0"/>
            <w:ind w:left="438" w:right="0" w:hanging="306"/>
            <w:jc w:val="left"/>
          </w:pPr>
          <w:r>
            <w:rPr/>
            <w:t>Устойчивость и</w:t>
          </w:r>
          <w:r>
            <w:rPr>
              <w:spacing w:val="-6"/>
            </w:rPr>
            <w:t> </w:t>
          </w:r>
          <w:r>
            <w:rPr/>
            <w:t>механическая</w:t>
          </w:r>
          <w:r>
            <w:rPr>
              <w:spacing w:val="-3"/>
            </w:rPr>
            <w:t> </w:t>
          </w:r>
          <w:r>
            <w:rPr/>
            <w:t>безопасность.</w:t>
            <w:tab/>
            <w:t>23</w:t>
          </w:r>
        </w:p>
        <w:p>
          <w:pPr>
            <w:pStyle w:val="TOC1"/>
            <w:numPr>
              <w:ilvl w:val="0"/>
              <w:numId w:val="2"/>
            </w:numPr>
            <w:tabs>
              <w:tab w:pos="438" w:val="left" w:leader="none"/>
              <w:tab w:pos="9421" w:val="left" w:leader="dot"/>
            </w:tabs>
            <w:spacing w:line="240" w:lineRule="auto" w:before="15" w:after="0"/>
            <w:ind w:left="437" w:right="0" w:hanging="323"/>
            <w:jc w:val="left"/>
          </w:pPr>
          <w:hyperlink w:history="true" w:anchor="_TOC_250011">
            <w:r>
              <w:rPr/>
              <w:t>Механическая</w:t>
            </w:r>
            <w:r>
              <w:rPr>
                <w:spacing w:val="-4"/>
              </w:rPr>
              <w:t> </w:t>
            </w:r>
            <w:r>
              <w:rPr/>
              <w:t>прочность.</w:t>
              <w:tab/>
              <w:t>24</w:t>
            </w:r>
          </w:hyperlink>
        </w:p>
        <w:p>
          <w:pPr>
            <w:pStyle w:val="TOC1"/>
            <w:numPr>
              <w:ilvl w:val="0"/>
              <w:numId w:val="2"/>
            </w:numPr>
            <w:tabs>
              <w:tab w:pos="438" w:val="left" w:leader="none"/>
              <w:tab w:pos="9430" w:val="left" w:leader="dot"/>
            </w:tabs>
            <w:spacing w:line="240" w:lineRule="auto" w:before="33" w:after="0"/>
            <w:ind w:left="437" w:right="0" w:hanging="323"/>
            <w:jc w:val="left"/>
          </w:pPr>
          <w:hyperlink w:history="true" w:anchor="_TOC_250010">
            <w:r>
              <w:rPr/>
              <w:t>Конструкция.</w:t>
              <w:tab/>
              <w:t>25</w:t>
            </w:r>
          </w:hyperlink>
        </w:p>
        <w:p>
          <w:pPr>
            <w:pStyle w:val="TOC1"/>
            <w:numPr>
              <w:ilvl w:val="0"/>
              <w:numId w:val="2"/>
            </w:numPr>
            <w:tabs>
              <w:tab w:pos="438" w:val="left" w:leader="none"/>
              <w:tab w:pos="9421" w:val="left" w:leader="dot"/>
            </w:tabs>
            <w:spacing w:line="240" w:lineRule="auto" w:before="15" w:after="0"/>
            <w:ind w:left="437" w:right="0" w:hanging="323"/>
            <w:jc w:val="left"/>
          </w:pPr>
          <w:hyperlink w:history="true" w:anchor="_TOC_250009">
            <w:r>
              <w:rPr/>
              <w:t>Внутренняя проводка.</w:t>
              <w:tab/>
              <w:t>28</w:t>
            </w:r>
          </w:hyperlink>
        </w:p>
        <w:p>
          <w:pPr>
            <w:pStyle w:val="TOC1"/>
            <w:numPr>
              <w:ilvl w:val="0"/>
              <w:numId w:val="2"/>
            </w:numPr>
            <w:tabs>
              <w:tab w:pos="438" w:val="left" w:leader="none"/>
              <w:tab w:pos="9432" w:val="left" w:leader="dot"/>
            </w:tabs>
            <w:spacing w:line="240" w:lineRule="auto" w:before="15" w:after="0"/>
            <w:ind w:left="437" w:right="0" w:hanging="323"/>
            <w:jc w:val="left"/>
          </w:pPr>
          <w:hyperlink w:history="true" w:anchor="_TOC_250008">
            <w:r>
              <w:rPr/>
              <w:t>Комплектующие изделия.</w:t>
              <w:tab/>
              <w:t>29</w:t>
            </w:r>
          </w:hyperlink>
        </w:p>
        <w:p>
          <w:pPr>
            <w:pStyle w:val="TOC1"/>
            <w:numPr>
              <w:ilvl w:val="0"/>
              <w:numId w:val="2"/>
            </w:numPr>
            <w:tabs>
              <w:tab w:pos="438" w:val="left" w:leader="none"/>
              <w:tab w:pos="4896" w:val="left" w:leader="none"/>
              <w:tab w:pos="9404" w:val="left" w:leader="dot"/>
            </w:tabs>
            <w:spacing w:line="240" w:lineRule="auto" w:before="33" w:after="0"/>
            <w:ind w:left="437" w:right="0" w:hanging="323"/>
            <w:jc w:val="left"/>
          </w:pPr>
          <w:hyperlink w:history="true" w:anchor="_TOC_250007">
            <w:r>
              <w:rPr/>
              <w:t>Подключение к сети и внешние</w:t>
            </w:r>
            <w:r>
              <w:rPr>
                <w:spacing w:val="-5"/>
              </w:rPr>
              <w:t> </w:t>
            </w:r>
            <w:r>
              <w:rPr/>
              <w:t>гибкие</w:t>
            </w:r>
            <w:r>
              <w:rPr>
                <w:spacing w:val="-1"/>
              </w:rPr>
              <w:t> </w:t>
            </w:r>
            <w:r>
              <w:rPr/>
              <w:t>кабели</w:t>
              <w:tab/>
              <w:t>ишнуры.</w:t>
              <w:tab/>
              <w:t>31</w:t>
            </w:r>
          </w:hyperlink>
        </w:p>
        <w:p>
          <w:pPr>
            <w:pStyle w:val="TOC1"/>
            <w:numPr>
              <w:ilvl w:val="0"/>
              <w:numId w:val="2"/>
            </w:numPr>
            <w:tabs>
              <w:tab w:pos="438" w:val="left" w:leader="none"/>
              <w:tab w:pos="9420" w:val="left" w:leader="dot"/>
            </w:tabs>
            <w:spacing w:line="240" w:lineRule="auto" w:before="15" w:after="0"/>
            <w:ind w:left="437" w:right="0" w:hanging="323"/>
            <w:jc w:val="left"/>
          </w:pPr>
          <w:hyperlink w:history="true" w:anchor="_TOC_250006">
            <w:r>
              <w:rPr/>
              <w:t>Зажимы для</w:t>
            </w:r>
            <w:r>
              <w:rPr>
                <w:spacing w:val="-5"/>
              </w:rPr>
              <w:t> </w:t>
            </w:r>
            <w:r>
              <w:rPr/>
              <w:t>внешних</w:t>
            </w:r>
            <w:r>
              <w:rPr>
                <w:spacing w:val="-3"/>
              </w:rPr>
              <w:t> </w:t>
            </w:r>
            <w:r>
              <w:rPr/>
              <w:t>проводов.</w:t>
              <w:tab/>
              <w:t>34</w:t>
            </w:r>
          </w:hyperlink>
        </w:p>
        <w:p>
          <w:pPr>
            <w:pStyle w:val="TOC1"/>
            <w:numPr>
              <w:ilvl w:val="0"/>
              <w:numId w:val="2"/>
            </w:numPr>
            <w:tabs>
              <w:tab w:pos="438" w:val="left" w:leader="none"/>
              <w:tab w:pos="9420" w:val="left" w:leader="dot"/>
            </w:tabs>
            <w:spacing w:line="240" w:lineRule="auto" w:before="15" w:after="0"/>
            <w:ind w:left="437" w:right="0" w:hanging="323"/>
            <w:jc w:val="left"/>
          </w:pPr>
          <w:hyperlink w:history="true" w:anchor="_TOC_250005">
            <w:r>
              <w:rPr/>
              <w:t>Заземление.</w:t>
              <w:tab/>
              <w:t>38</w:t>
            </w:r>
          </w:hyperlink>
        </w:p>
        <w:p>
          <w:pPr>
            <w:pStyle w:val="TOC1"/>
            <w:numPr>
              <w:ilvl w:val="0"/>
              <w:numId w:val="2"/>
            </w:numPr>
            <w:tabs>
              <w:tab w:pos="438" w:val="left" w:leader="none"/>
              <w:tab w:pos="9429" w:val="left" w:leader="dot"/>
            </w:tabs>
            <w:spacing w:line="240" w:lineRule="auto" w:before="33" w:after="0"/>
            <w:ind w:left="437" w:right="0" w:hanging="323"/>
            <w:jc w:val="left"/>
          </w:pPr>
          <w:hyperlink w:history="true" w:anchor="_TOC_250004">
            <w:r>
              <w:rPr/>
              <w:t>Винты и соединения.</w:t>
              <w:tab/>
              <w:t>39</w:t>
            </w:r>
          </w:hyperlink>
        </w:p>
        <w:p>
          <w:pPr>
            <w:pStyle w:val="TOC1"/>
            <w:numPr>
              <w:ilvl w:val="0"/>
              <w:numId w:val="2"/>
            </w:numPr>
            <w:tabs>
              <w:tab w:pos="438" w:val="left" w:leader="none"/>
              <w:tab w:pos="9402" w:val="left" w:leader="dot"/>
            </w:tabs>
            <w:spacing w:line="240" w:lineRule="auto" w:before="15" w:after="0"/>
            <w:ind w:left="437" w:right="0" w:hanging="323"/>
            <w:jc w:val="left"/>
          </w:pPr>
          <w:hyperlink w:history="true" w:anchor="_TOC_250003">
            <w:r>
              <w:rPr/>
              <w:t>Пути утечки, воздушные зазоры и</w:t>
            </w:r>
            <w:r>
              <w:rPr>
                <w:spacing w:val="-14"/>
              </w:rPr>
              <w:t> </w:t>
            </w:r>
            <w:r>
              <w:rPr/>
              <w:t>толщина</w:t>
            </w:r>
            <w:r>
              <w:rPr>
                <w:spacing w:val="-3"/>
              </w:rPr>
              <w:t> </w:t>
            </w:r>
            <w:r>
              <w:rPr/>
              <w:t>изоляции.</w:t>
              <w:tab/>
              <w:t>41</w:t>
            </w:r>
          </w:hyperlink>
        </w:p>
        <w:p>
          <w:pPr>
            <w:pStyle w:val="TOC1"/>
            <w:numPr>
              <w:ilvl w:val="0"/>
              <w:numId w:val="2"/>
            </w:numPr>
            <w:tabs>
              <w:tab w:pos="438" w:val="left" w:leader="none"/>
              <w:tab w:pos="9420" w:val="left" w:leader="dot"/>
            </w:tabs>
            <w:spacing w:line="240" w:lineRule="auto" w:before="15" w:after="0"/>
            <w:ind w:left="437" w:right="0" w:hanging="323"/>
            <w:jc w:val="left"/>
          </w:pPr>
          <w:hyperlink w:history="true" w:anchor="_TOC_250002">
            <w:r>
              <w:rPr/>
              <w:t>Теплостойкость, огнестойкость и стойкость к образованию</w:t>
            </w:r>
            <w:r>
              <w:rPr>
                <w:spacing w:val="-25"/>
              </w:rPr>
              <w:t> </w:t>
            </w:r>
            <w:r>
              <w:rPr/>
              <w:t>токопроводящих</w:t>
            </w:r>
            <w:r>
              <w:rPr>
                <w:spacing w:val="-4"/>
              </w:rPr>
              <w:t> </w:t>
            </w:r>
            <w:r>
              <w:rPr/>
              <w:t>мостиков</w:t>
              <w:tab/>
              <w:t>44</w:t>
            </w:r>
          </w:hyperlink>
        </w:p>
        <w:p>
          <w:pPr>
            <w:pStyle w:val="TOC1"/>
            <w:numPr>
              <w:ilvl w:val="0"/>
              <w:numId w:val="2"/>
            </w:numPr>
            <w:tabs>
              <w:tab w:pos="438" w:val="left" w:leader="none"/>
              <w:tab w:pos="9431" w:val="left" w:leader="dot"/>
            </w:tabs>
            <w:spacing w:line="240" w:lineRule="auto" w:before="33" w:after="0"/>
            <w:ind w:left="437" w:right="0" w:hanging="323"/>
            <w:jc w:val="left"/>
          </w:pPr>
          <w:hyperlink w:history="true" w:anchor="_TOC_250001">
            <w:r>
              <w:rPr/>
              <w:t>Коррозионная стойкость.</w:t>
              <w:tab/>
              <w:t>45</w:t>
            </w:r>
          </w:hyperlink>
        </w:p>
        <w:p>
          <w:pPr>
            <w:pStyle w:val="TOC1"/>
            <w:numPr>
              <w:ilvl w:val="0"/>
              <w:numId w:val="2"/>
            </w:numPr>
            <w:tabs>
              <w:tab w:pos="438" w:val="left" w:leader="none"/>
              <w:tab w:pos="9420" w:val="left" w:leader="dot"/>
            </w:tabs>
            <w:spacing w:line="240" w:lineRule="auto" w:before="15" w:after="0"/>
            <w:ind w:left="437" w:right="0" w:hanging="323"/>
            <w:jc w:val="left"/>
          </w:pPr>
          <w:hyperlink w:history="true" w:anchor="_TOC_250000">
            <w:r>
              <w:rPr/>
              <w:t>Радиация.</w:t>
              <w:tab/>
              <w:t>46</w:t>
            </w:r>
          </w:hyperlink>
        </w:p>
        <w:p>
          <w:pPr>
            <w:pStyle w:val="TOC1"/>
            <w:tabs>
              <w:tab w:pos="9491" w:val="left" w:leader="dot"/>
            </w:tabs>
            <w:ind w:left="114" w:firstLine="0"/>
          </w:pPr>
          <w:r>
            <w:rPr/>
            <w:t>Приложение А (обязательное) Термовыключагели и устройства защиты</w:t>
          </w:r>
          <w:r>
            <w:rPr>
              <w:spacing w:val="-6"/>
            </w:rPr>
            <w:t> </w:t>
          </w:r>
          <w:r>
            <w:rPr/>
            <w:t>от</w:t>
          </w:r>
          <w:r>
            <w:rPr>
              <w:spacing w:val="-2"/>
            </w:rPr>
            <w:t> </w:t>
          </w:r>
          <w:r>
            <w:rPr/>
            <w:t>перегрузок</w:t>
            <w:tab/>
            <w:t>51</w:t>
          </w:r>
        </w:p>
        <w:p>
          <w:pPr>
            <w:pStyle w:val="TOC1"/>
            <w:tabs>
              <w:tab w:pos="9458" w:val="left" w:leader="dot"/>
            </w:tabs>
            <w:spacing w:before="33"/>
            <w:ind w:left="114" w:firstLine="0"/>
          </w:pPr>
          <w:r>
            <w:rPr/>
            <w:t>Приложение В (обязательное) Электронные схемы.</w:t>
            <w:tab/>
            <w:t>52</w:t>
          </w:r>
        </w:p>
        <w:p>
          <w:pPr>
            <w:pStyle w:val="TOC1"/>
            <w:tabs>
              <w:tab w:pos="9491" w:val="left" w:leader="dot"/>
            </w:tabs>
            <w:ind w:left="114" w:firstLine="0"/>
          </w:pPr>
          <w:r>
            <w:rPr/>
            <w:t>Приложение С (обязательное) Измерение путей утечки и</w:t>
          </w:r>
          <w:r>
            <w:rPr>
              <w:spacing w:val="-12"/>
            </w:rPr>
            <w:t> </w:t>
          </w:r>
          <w:r>
            <w:rPr/>
            <w:t>воздушных</w:t>
          </w:r>
          <w:r>
            <w:rPr>
              <w:spacing w:val="-3"/>
            </w:rPr>
            <w:t> </w:t>
          </w:r>
          <w:r>
            <w:rPr/>
            <w:t>зазоров</w:t>
            <w:tab/>
            <w:t>56</w:t>
          </w:r>
        </w:p>
        <w:p>
          <w:pPr>
            <w:pStyle w:val="TOC1"/>
            <w:tabs>
              <w:tab w:pos="9491" w:val="left" w:leader="dot"/>
            </w:tabs>
            <w:ind w:left="114" w:firstLine="0"/>
          </w:pPr>
          <w:r>
            <w:rPr/>
            <w:t>Приложение 1А (справочное) Схема цепи для измерения</w:t>
          </w:r>
          <w:r>
            <w:rPr>
              <w:spacing w:val="-9"/>
            </w:rPr>
            <w:t> </w:t>
          </w:r>
          <w:r>
            <w:rPr/>
            <w:t>тока</w:t>
          </w:r>
          <w:r>
            <w:rPr>
              <w:spacing w:val="-1"/>
            </w:rPr>
            <w:t> </w:t>
          </w:r>
          <w:r>
            <w:rPr/>
            <w:t>утечки</w:t>
            <w:tab/>
            <w:t>59</w:t>
          </w:r>
        </w:p>
        <w:p>
          <w:pPr>
            <w:pStyle w:val="TOC1"/>
            <w:tabs>
              <w:tab w:pos="9432" w:val="left" w:leader="dot"/>
            </w:tabs>
            <w:spacing w:line="256" w:lineRule="auto" w:before="33"/>
            <w:ind w:left="1698" w:right="174" w:hanging="1584"/>
          </w:pPr>
          <w:r>
            <w:rPr/>
            <w:t>Приложение ДА (справочное) Сведения о соответствии межгосударственных стандартов ссылочным международным стандартам.</w:t>
            <w:tab/>
            <w:t>60</w:t>
          </w:r>
        </w:p>
        <w:p>
          <w:pPr>
            <w:pStyle w:val="TOC1"/>
            <w:tabs>
              <w:tab w:pos="9454" w:val="left" w:leader="dot"/>
            </w:tabs>
            <w:spacing w:before="0"/>
            <w:ind w:left="114" w:firstLine="0"/>
          </w:pPr>
          <w:r>
            <w:rPr/>
            <w:t>Библиография.</w:t>
            <w:tab/>
            <w:t>62</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4"/>
        <w:spacing w:before="0"/>
        <w:ind w:left="122"/>
        <w:jc w:val="left"/>
      </w:pPr>
      <w:r>
        <w:rPr/>
        <w:t>IV</w:t>
      </w:r>
    </w:p>
    <w:p>
      <w:pPr>
        <w:spacing w:after="0"/>
        <w:jc w:val="left"/>
        <w:sectPr>
          <w:pgSz w:w="11900" w:h="16840"/>
          <w:pgMar w:header="520" w:footer="518" w:top="720" w:bottom="720" w:left="1480" w:right="600"/>
        </w:sectPr>
      </w:pPr>
    </w:p>
    <w:p>
      <w:pPr>
        <w:pStyle w:val="BodyText"/>
        <w:rPr>
          <w:rFonts w:ascii="Tahoma"/>
          <w:sz w:val="20"/>
        </w:rPr>
      </w:pPr>
    </w:p>
    <w:p>
      <w:pPr>
        <w:pStyle w:val="BodyText"/>
        <w:spacing w:before="10"/>
        <w:rPr>
          <w:rFonts w:ascii="Tahoma"/>
          <w:sz w:val="24"/>
        </w:rPr>
      </w:pPr>
    </w:p>
    <w:p>
      <w:pPr>
        <w:spacing w:before="93"/>
        <w:ind w:left="0" w:right="325" w:firstLine="0"/>
        <w:jc w:val="right"/>
        <w:rPr>
          <w:b/>
          <w:sz w:val="22"/>
        </w:rPr>
      </w:pPr>
      <w:r>
        <w:rPr>
          <w:b/>
          <w:sz w:val="22"/>
        </w:rPr>
        <w:t>ГОСТ IEC 61029-1—2012</w:t>
      </w:r>
    </w:p>
    <w:p>
      <w:pPr>
        <w:pStyle w:val="BodyText"/>
        <w:rPr>
          <w:b/>
          <w:sz w:val="24"/>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spacing w:before="165"/>
        <w:ind w:right="29"/>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0"/>
        </w:rPr>
      </w:pPr>
    </w:p>
    <w:p>
      <w:pPr>
        <w:pStyle w:val="BodyText"/>
        <w:spacing w:before="11"/>
        <w:rPr>
          <w:sz w:val="23"/>
        </w:rPr>
      </w:pPr>
    </w:p>
    <w:p>
      <w:pPr>
        <w:pStyle w:val="BodyText"/>
        <w:ind w:left="34" w:right="29"/>
        <w:jc w:val="center"/>
      </w:pPr>
      <w:r>
        <w:rPr/>
        <w:t>МАШИНЫ ПЕРЕНОСНЫЕ ЭЛЕКТРИЧЕСКИЕ</w:t>
      </w:r>
    </w:p>
    <w:p>
      <w:pPr>
        <w:pStyle w:val="BodyText"/>
        <w:rPr>
          <w:sz w:val="20"/>
        </w:rPr>
      </w:pPr>
    </w:p>
    <w:p>
      <w:pPr>
        <w:pStyle w:val="BodyText"/>
        <w:spacing w:before="127"/>
        <w:ind w:left="36" w:right="29"/>
        <w:jc w:val="center"/>
      </w:pPr>
      <w:r>
        <w:rPr/>
        <w:t>Общие требования безопасности и методы испытаний</w:t>
      </w:r>
    </w:p>
    <w:p>
      <w:pPr>
        <w:pStyle w:val="BodyText"/>
        <w:spacing w:before="6"/>
        <w:rPr>
          <w:sz w:val="29"/>
        </w:rPr>
      </w:pPr>
    </w:p>
    <w:p>
      <w:pPr>
        <w:spacing w:line="264" w:lineRule="auto" w:before="0"/>
        <w:ind w:left="3319" w:right="3305" w:hanging="8"/>
        <w:jc w:val="center"/>
        <w:rPr>
          <w:sz w:val="17"/>
        </w:rPr>
      </w:pPr>
      <w:r>
        <w:rPr>
          <w:spacing w:val="-10"/>
          <w:sz w:val="17"/>
        </w:rPr>
        <w:t>Transportable motor-operated </w:t>
      </w:r>
      <w:r>
        <w:rPr>
          <w:spacing w:val="-9"/>
          <w:sz w:val="17"/>
        </w:rPr>
        <w:t>electric </w:t>
      </w:r>
      <w:r>
        <w:rPr>
          <w:spacing w:val="-10"/>
          <w:sz w:val="17"/>
        </w:rPr>
        <w:t>tools. </w:t>
      </w:r>
      <w:r>
        <w:rPr>
          <w:spacing w:val="-9"/>
          <w:sz w:val="17"/>
        </w:rPr>
        <w:t>General</w:t>
      </w:r>
      <w:r>
        <w:rPr>
          <w:spacing w:val="-16"/>
          <w:sz w:val="17"/>
        </w:rPr>
        <w:t> </w:t>
      </w:r>
      <w:r>
        <w:rPr>
          <w:spacing w:val="-9"/>
          <w:sz w:val="17"/>
        </w:rPr>
        <w:t>safety</w:t>
      </w:r>
      <w:r>
        <w:rPr>
          <w:spacing w:val="-16"/>
          <w:sz w:val="17"/>
        </w:rPr>
        <w:t> </w:t>
      </w:r>
      <w:r>
        <w:rPr>
          <w:spacing w:val="-10"/>
          <w:sz w:val="17"/>
        </w:rPr>
        <w:t>requirements</w:t>
      </w:r>
      <w:r>
        <w:rPr>
          <w:spacing w:val="-16"/>
          <w:sz w:val="17"/>
        </w:rPr>
        <w:t> </w:t>
      </w:r>
      <w:r>
        <w:rPr>
          <w:spacing w:val="-7"/>
          <w:sz w:val="17"/>
        </w:rPr>
        <w:t>and</w:t>
      </w:r>
      <w:r>
        <w:rPr>
          <w:spacing w:val="-16"/>
          <w:sz w:val="17"/>
        </w:rPr>
        <w:t> </w:t>
      </w:r>
      <w:r>
        <w:rPr>
          <w:spacing w:val="-9"/>
          <w:sz w:val="17"/>
        </w:rPr>
        <w:t>testing</w:t>
      </w:r>
      <w:r>
        <w:rPr>
          <w:spacing w:val="-16"/>
          <w:sz w:val="17"/>
        </w:rPr>
        <w:t> </w:t>
      </w:r>
      <w:r>
        <w:rPr>
          <w:spacing w:val="-10"/>
          <w:sz w:val="17"/>
        </w:rPr>
        <w:t>methods</w:t>
      </w:r>
    </w:p>
    <w:p>
      <w:pPr>
        <w:pStyle w:val="BodyText"/>
        <w:rPr>
          <w:sz w:val="18"/>
        </w:rPr>
      </w:pPr>
    </w:p>
    <w:p>
      <w:pPr>
        <w:pStyle w:val="BodyText"/>
        <w:rPr>
          <w:sz w:val="18"/>
        </w:rPr>
      </w:pPr>
    </w:p>
    <w:p>
      <w:pPr>
        <w:pStyle w:val="BodyText"/>
        <w:spacing w:before="2"/>
        <w:rPr>
          <w:sz w:val="14"/>
        </w:rPr>
      </w:pPr>
    </w:p>
    <w:p>
      <w:pPr>
        <w:spacing w:before="0"/>
        <w:ind w:left="0" w:right="142" w:firstLine="0"/>
        <w:jc w:val="right"/>
        <w:rPr>
          <w:sz w:val="17"/>
        </w:rPr>
      </w:pPr>
      <w:r>
        <w:rPr>
          <w:sz w:val="17"/>
        </w:rPr>
        <w:t>Дата введения — 2015—01—01</w:t>
      </w:r>
    </w:p>
    <w:p>
      <w:pPr>
        <w:pStyle w:val="BodyText"/>
        <w:rPr>
          <w:sz w:val="18"/>
        </w:rPr>
      </w:pPr>
    </w:p>
    <w:p>
      <w:pPr>
        <w:pStyle w:val="BodyText"/>
        <w:spacing w:before="10"/>
        <w:rPr>
          <w:sz w:val="21"/>
        </w:rPr>
      </w:pPr>
    </w:p>
    <w:p>
      <w:pPr>
        <w:pStyle w:val="Heading1"/>
        <w:ind w:left="649"/>
      </w:pPr>
      <w:bookmarkStart w:name="_TOC_250028" w:id="1"/>
      <w:bookmarkEnd w:id="1"/>
      <w:r>
        <w:rPr/>
        <w:t>1  Область применения</w:t>
      </w:r>
    </w:p>
    <w:p>
      <w:pPr>
        <w:pStyle w:val="BodyText"/>
        <w:spacing w:before="8"/>
        <w:rPr>
          <w:sz w:val="20"/>
        </w:rPr>
      </w:pPr>
    </w:p>
    <w:p>
      <w:pPr>
        <w:pStyle w:val="BodyText"/>
        <w:spacing w:line="276" w:lineRule="auto"/>
        <w:ind w:left="118" w:firstLine="522"/>
      </w:pPr>
      <w:r>
        <w:rPr/>
        <w:t>Настоящий стандарт устанавливает требования безопасности и методы испытаний, являющиеся общими для всех электрических переносных машин.</w:t>
      </w:r>
    </w:p>
    <w:p>
      <w:pPr>
        <w:pStyle w:val="BodyText"/>
        <w:spacing w:line="202" w:lineRule="exact"/>
        <w:ind w:left="640"/>
      </w:pPr>
      <w:r>
        <w:rPr/>
        <w:t>Стандарт  распространяется  на  электрические  машины  с  приводом  от  электрического  или элек­</w:t>
      </w:r>
    </w:p>
    <w:p>
      <w:pPr>
        <w:pStyle w:val="BodyText"/>
        <w:spacing w:line="276" w:lineRule="auto" w:before="16"/>
        <w:ind w:left="136" w:right="228" w:hanging="18"/>
      </w:pPr>
      <w:r>
        <w:rPr/>
        <w:t>тромагнитного  двигателя.  предназначенные  для  эксплуатации  в  помещениях  и  на  открытом  воздухе  и имеющие все указанные ниже</w:t>
      </w:r>
      <w:r>
        <w:rPr>
          <w:spacing w:val="-19"/>
        </w:rPr>
        <w:t> </w:t>
      </w:r>
      <w:r>
        <w:rPr/>
        <w:t>особенности:</w:t>
      </w:r>
    </w:p>
    <w:p>
      <w:pPr>
        <w:pStyle w:val="ListParagraph"/>
        <w:numPr>
          <w:ilvl w:val="0"/>
          <w:numId w:val="3"/>
        </w:numPr>
        <w:tabs>
          <w:tab w:pos="1501" w:val="left" w:leader="none"/>
          <w:tab w:pos="1503" w:val="left" w:leader="none"/>
        </w:tabs>
        <w:spacing w:line="202" w:lineRule="exact" w:before="0" w:after="0"/>
        <w:ind w:left="118" w:right="0" w:firstLine="522"/>
        <w:jc w:val="left"/>
        <w:rPr>
          <w:sz w:val="19"/>
        </w:rPr>
      </w:pPr>
      <w:r>
        <w:rPr>
          <w:sz w:val="19"/>
        </w:rPr>
        <w:t>легко</w:t>
      </w:r>
      <w:r>
        <w:rPr>
          <w:spacing w:val="7"/>
          <w:sz w:val="19"/>
        </w:rPr>
        <w:t> </w:t>
      </w:r>
      <w:r>
        <w:rPr>
          <w:sz w:val="19"/>
        </w:rPr>
        <w:t>перемещаются</w:t>
      </w:r>
      <w:r>
        <w:rPr>
          <w:spacing w:val="7"/>
          <w:sz w:val="19"/>
        </w:rPr>
        <w:t> </w:t>
      </w:r>
      <w:r>
        <w:rPr>
          <w:sz w:val="19"/>
        </w:rPr>
        <w:t>одним</w:t>
      </w:r>
      <w:r>
        <w:rPr>
          <w:spacing w:val="6"/>
          <w:sz w:val="19"/>
        </w:rPr>
        <w:t> </w:t>
      </w:r>
      <w:r>
        <w:rPr>
          <w:sz w:val="19"/>
        </w:rPr>
        <w:t>человеком:</w:t>
      </w:r>
      <w:r>
        <w:rPr>
          <w:spacing w:val="7"/>
          <w:sz w:val="19"/>
        </w:rPr>
        <w:t> </w:t>
      </w:r>
      <w:r>
        <w:rPr>
          <w:sz w:val="19"/>
        </w:rPr>
        <w:t>для</w:t>
      </w:r>
      <w:r>
        <w:rPr>
          <w:spacing w:val="6"/>
          <w:sz w:val="19"/>
        </w:rPr>
        <w:t> </w:t>
      </w:r>
      <w:r>
        <w:rPr>
          <w:sz w:val="19"/>
        </w:rPr>
        <w:t>удобства</w:t>
      </w:r>
      <w:r>
        <w:rPr>
          <w:spacing w:val="7"/>
          <w:sz w:val="19"/>
        </w:rPr>
        <w:t> </w:t>
      </w:r>
      <w:r>
        <w:rPr>
          <w:sz w:val="19"/>
        </w:rPr>
        <w:t>перемещения</w:t>
      </w:r>
      <w:r>
        <w:rPr>
          <w:spacing w:val="7"/>
          <w:sz w:val="19"/>
        </w:rPr>
        <w:t> </w:t>
      </w:r>
      <w:r>
        <w:rPr>
          <w:sz w:val="19"/>
        </w:rPr>
        <w:t>могут</w:t>
      </w:r>
      <w:r>
        <w:rPr>
          <w:spacing w:val="6"/>
          <w:sz w:val="19"/>
        </w:rPr>
        <w:t> </w:t>
      </w:r>
      <w:r>
        <w:rPr>
          <w:sz w:val="19"/>
        </w:rPr>
        <w:t>снабжаться</w:t>
      </w:r>
      <w:r>
        <w:rPr>
          <w:spacing w:val="7"/>
          <w:sz w:val="19"/>
        </w:rPr>
        <w:t> </w:t>
      </w:r>
      <w:r>
        <w:rPr>
          <w:sz w:val="19"/>
        </w:rPr>
        <w:t>при­</w:t>
      </w:r>
    </w:p>
    <w:p>
      <w:pPr>
        <w:pStyle w:val="BodyText"/>
        <w:spacing w:before="15"/>
        <w:ind w:left="127"/>
      </w:pPr>
      <w:r>
        <w:rPr/>
        <w:t>способлениями типа ручек, колес и т. л.:</w:t>
      </w:r>
    </w:p>
    <w:p>
      <w:pPr>
        <w:pStyle w:val="ListParagraph"/>
        <w:numPr>
          <w:ilvl w:val="0"/>
          <w:numId w:val="3"/>
        </w:numPr>
        <w:tabs>
          <w:tab w:pos="960" w:val="left" w:leader="none"/>
        </w:tabs>
        <w:spacing w:line="256" w:lineRule="auto" w:before="33" w:after="0"/>
        <w:ind w:left="118" w:right="121" w:firstLine="522"/>
        <w:jc w:val="left"/>
        <w:rPr>
          <w:sz w:val="15"/>
        </w:rPr>
      </w:pPr>
      <w:r>
        <w:rPr>
          <w:sz w:val="19"/>
        </w:rPr>
        <w:t>)  используются   в   надежном   стационарном   положении   без   закрепления   или   с закреплением с помощью, например быстрозажимных устройств, болтовых креплений и т.</w:t>
      </w:r>
      <w:r>
        <w:rPr>
          <w:spacing w:val="-22"/>
          <w:sz w:val="19"/>
        </w:rPr>
        <w:t> </w:t>
      </w:r>
      <w:r>
        <w:rPr>
          <w:sz w:val="19"/>
        </w:rPr>
        <w:t>п.;</w:t>
      </w:r>
    </w:p>
    <w:p>
      <w:pPr>
        <w:pStyle w:val="ListParagraph"/>
        <w:numPr>
          <w:ilvl w:val="0"/>
          <w:numId w:val="3"/>
        </w:numPr>
        <w:tabs>
          <w:tab w:pos="847" w:val="left" w:leader="none"/>
        </w:tabs>
        <w:spacing w:line="240" w:lineRule="auto" w:before="1" w:after="0"/>
        <w:ind w:left="846" w:right="0" w:hanging="206"/>
        <w:jc w:val="left"/>
        <w:rPr>
          <w:sz w:val="19"/>
        </w:rPr>
      </w:pPr>
      <w:r>
        <w:rPr>
          <w:sz w:val="19"/>
        </w:rPr>
        <w:t>работают под контролем</w:t>
      </w:r>
      <w:r>
        <w:rPr>
          <w:spacing w:val="-18"/>
          <w:sz w:val="19"/>
        </w:rPr>
        <w:t> </w:t>
      </w:r>
      <w:r>
        <w:rPr>
          <w:sz w:val="19"/>
        </w:rPr>
        <w:t>оператора:</w:t>
      </w:r>
    </w:p>
    <w:p>
      <w:pPr>
        <w:pStyle w:val="ListParagraph"/>
        <w:numPr>
          <w:ilvl w:val="0"/>
          <w:numId w:val="3"/>
        </w:numPr>
        <w:tabs>
          <w:tab w:pos="875" w:val="left" w:leader="none"/>
        </w:tabs>
        <w:spacing w:line="240" w:lineRule="auto" w:before="33" w:after="0"/>
        <w:ind w:left="874" w:right="0" w:hanging="234"/>
        <w:jc w:val="left"/>
        <w:rPr>
          <w:sz w:val="19"/>
        </w:rPr>
      </w:pPr>
      <w:r>
        <w:rPr>
          <w:sz w:val="19"/>
        </w:rPr>
        <w:t>не рассчитаны на работу при непрерывном</w:t>
      </w:r>
      <w:r>
        <w:rPr>
          <w:spacing w:val="-31"/>
          <w:sz w:val="19"/>
        </w:rPr>
        <w:t> </w:t>
      </w:r>
      <w:r>
        <w:rPr>
          <w:sz w:val="19"/>
        </w:rPr>
        <w:t>производстве:</w:t>
      </w:r>
    </w:p>
    <w:p>
      <w:pPr>
        <w:pStyle w:val="ListParagraph"/>
        <w:numPr>
          <w:ilvl w:val="0"/>
          <w:numId w:val="3"/>
        </w:numPr>
        <w:tabs>
          <w:tab w:pos="907" w:val="left" w:leader="none"/>
        </w:tabs>
        <w:spacing w:line="256" w:lineRule="auto" w:before="15" w:after="0"/>
        <w:ind w:left="118" w:right="162" w:firstLine="522"/>
        <w:jc w:val="left"/>
        <w:rPr>
          <w:sz w:val="19"/>
        </w:rPr>
      </w:pPr>
      <w:r>
        <w:rPr>
          <w:sz w:val="19"/>
        </w:rPr>
        <w:t>предназначены для подключения к электрическому источнику питания с помощью электриче­  ского шнура с</w:t>
      </w:r>
      <w:r>
        <w:rPr>
          <w:spacing w:val="-12"/>
          <w:sz w:val="19"/>
        </w:rPr>
        <w:t> </w:t>
      </w:r>
      <w:r>
        <w:rPr>
          <w:sz w:val="19"/>
        </w:rPr>
        <w:t>вилкой:</w:t>
      </w:r>
    </w:p>
    <w:p>
      <w:pPr>
        <w:pStyle w:val="ListParagraph"/>
        <w:numPr>
          <w:ilvl w:val="0"/>
          <w:numId w:val="4"/>
        </w:numPr>
        <w:tabs>
          <w:tab w:pos="895" w:val="left" w:leader="none"/>
        </w:tabs>
        <w:spacing w:line="256" w:lineRule="auto" w:before="19" w:after="0"/>
        <w:ind w:left="136" w:right="119" w:firstLine="504"/>
        <w:jc w:val="left"/>
        <w:rPr>
          <w:sz w:val="19"/>
        </w:rPr>
      </w:pPr>
      <w:r>
        <w:rPr>
          <w:sz w:val="19"/>
        </w:rPr>
        <w:t>работают при максимальном номинальном напряжении  250  В  при  переменном  однофазном  или постоянном токе и 440 8 при переменном трехфазном</w:t>
      </w:r>
      <w:r>
        <w:rPr>
          <w:spacing w:val="-13"/>
          <w:sz w:val="19"/>
        </w:rPr>
        <w:t> </w:t>
      </w:r>
      <w:r>
        <w:rPr>
          <w:sz w:val="19"/>
        </w:rPr>
        <w:t>токе;</w:t>
      </w:r>
    </w:p>
    <w:p>
      <w:pPr>
        <w:pStyle w:val="BodyText"/>
        <w:spacing w:line="276" w:lineRule="auto" w:before="1"/>
        <w:ind w:left="118" w:right="228" w:firstLine="522"/>
      </w:pPr>
      <w:r>
        <w:rPr/>
        <w:t>д) имеют максимальную номинальную потребляемую мощность 2500 Вт при переменном одно­ фазном или постоянном токе и 4000 Вт при переменном трехфазном токе.</w:t>
      </w:r>
    </w:p>
    <w:p>
      <w:pPr>
        <w:spacing w:before="92"/>
        <w:ind w:left="640" w:right="0" w:firstLine="0"/>
        <w:jc w:val="left"/>
        <w:rPr>
          <w:sz w:val="17"/>
        </w:rPr>
      </w:pPr>
      <w:r>
        <w:rPr>
          <w:sz w:val="17"/>
        </w:rPr>
        <w:t>Примечания </w:t>
      </w:r>
    </w:p>
    <w:p>
      <w:pPr>
        <w:pStyle w:val="ListParagraph"/>
        <w:numPr>
          <w:ilvl w:val="0"/>
          <w:numId w:val="4"/>
        </w:numPr>
        <w:tabs>
          <w:tab w:pos="838" w:val="left" w:leader="none"/>
        </w:tabs>
        <w:spacing w:line="242" w:lineRule="auto" w:before="20" w:after="0"/>
        <w:ind w:left="127" w:right="1783" w:firstLine="530"/>
        <w:jc w:val="left"/>
        <w:rPr>
          <w:sz w:val="17"/>
        </w:rPr>
      </w:pPr>
      <w:r>
        <w:rPr>
          <w:spacing w:val="-9"/>
          <w:sz w:val="17"/>
        </w:rPr>
        <w:t>Примеры</w:t>
      </w:r>
      <w:r>
        <w:rPr>
          <w:spacing w:val="-18"/>
          <w:sz w:val="17"/>
        </w:rPr>
        <w:t> </w:t>
      </w:r>
      <w:r>
        <w:rPr>
          <w:spacing w:val="-11"/>
          <w:sz w:val="17"/>
        </w:rPr>
        <w:t>электрических</w:t>
      </w:r>
      <w:r>
        <w:rPr>
          <w:spacing w:val="-19"/>
          <w:sz w:val="17"/>
        </w:rPr>
        <w:t> </w:t>
      </w:r>
      <w:r>
        <w:rPr>
          <w:spacing w:val="-9"/>
          <w:sz w:val="17"/>
        </w:rPr>
        <w:t>переносных</w:t>
      </w:r>
      <w:r>
        <w:rPr>
          <w:spacing w:val="-18"/>
          <w:sz w:val="17"/>
        </w:rPr>
        <w:t> </w:t>
      </w:r>
      <w:r>
        <w:rPr>
          <w:spacing w:val="-8"/>
          <w:sz w:val="17"/>
        </w:rPr>
        <w:t>машин</w:t>
      </w:r>
      <w:r>
        <w:rPr>
          <w:spacing w:val="-18"/>
          <w:sz w:val="17"/>
        </w:rPr>
        <w:t> </w:t>
      </w:r>
      <w:r>
        <w:rPr>
          <w:spacing w:val="-9"/>
          <w:sz w:val="17"/>
        </w:rPr>
        <w:t>{далее</w:t>
      </w:r>
      <w:r>
        <w:rPr>
          <w:spacing w:val="-18"/>
          <w:sz w:val="17"/>
        </w:rPr>
        <w:t> </w:t>
      </w:r>
      <w:r>
        <w:rPr>
          <w:sz w:val="17"/>
        </w:rPr>
        <w:t>—</w:t>
      </w:r>
      <w:r>
        <w:rPr>
          <w:spacing w:val="-18"/>
          <w:sz w:val="17"/>
        </w:rPr>
        <w:t> </w:t>
      </w:r>
      <w:r>
        <w:rPr>
          <w:spacing w:val="-9"/>
          <w:sz w:val="17"/>
        </w:rPr>
        <w:t>машин):</w:t>
      </w:r>
      <w:r>
        <w:rPr>
          <w:spacing w:val="-18"/>
          <w:sz w:val="17"/>
        </w:rPr>
        <w:t> </w:t>
      </w:r>
      <w:r>
        <w:rPr>
          <w:spacing w:val="-10"/>
          <w:sz w:val="17"/>
        </w:rPr>
        <w:t>дисковые</w:t>
      </w:r>
      <w:r>
        <w:rPr>
          <w:spacing w:val="-19"/>
          <w:sz w:val="17"/>
        </w:rPr>
        <w:t> </w:t>
      </w:r>
      <w:r>
        <w:rPr>
          <w:spacing w:val="-8"/>
          <w:sz w:val="17"/>
        </w:rPr>
        <w:t>пилы,</w:t>
      </w:r>
      <w:r>
        <w:rPr>
          <w:spacing w:val="-18"/>
          <w:sz w:val="17"/>
        </w:rPr>
        <w:t> </w:t>
      </w:r>
      <w:r>
        <w:rPr>
          <w:spacing w:val="-10"/>
          <w:sz w:val="17"/>
        </w:rPr>
        <w:t>ленточные</w:t>
      </w:r>
      <w:r>
        <w:rPr>
          <w:spacing w:val="-19"/>
          <w:sz w:val="17"/>
        </w:rPr>
        <w:t> </w:t>
      </w:r>
      <w:r>
        <w:rPr>
          <w:spacing w:val="-8"/>
          <w:sz w:val="17"/>
        </w:rPr>
        <w:t>пилы,</w:t>
      </w:r>
      <w:r>
        <w:rPr>
          <w:spacing w:val="-18"/>
          <w:sz w:val="17"/>
        </w:rPr>
        <w:t> </w:t>
      </w:r>
      <w:r>
        <w:rPr>
          <w:spacing w:val="-10"/>
          <w:sz w:val="17"/>
        </w:rPr>
        <w:t>стро­ </w:t>
      </w:r>
      <w:r>
        <w:rPr>
          <w:spacing w:val="-9"/>
          <w:sz w:val="17"/>
        </w:rPr>
        <w:t>гальные</w:t>
      </w:r>
      <w:r>
        <w:rPr>
          <w:spacing w:val="-16"/>
          <w:sz w:val="17"/>
        </w:rPr>
        <w:t> </w:t>
      </w:r>
      <w:r>
        <w:rPr>
          <w:spacing w:val="-9"/>
          <w:sz w:val="17"/>
        </w:rPr>
        <w:t>машины,</w:t>
      </w:r>
      <w:r>
        <w:rPr>
          <w:spacing w:val="-16"/>
          <w:sz w:val="17"/>
        </w:rPr>
        <w:t> </w:t>
      </w:r>
      <w:r>
        <w:rPr>
          <w:spacing w:val="-10"/>
          <w:sz w:val="17"/>
        </w:rPr>
        <w:t>рейсмусовые</w:t>
      </w:r>
      <w:r>
        <w:rPr>
          <w:spacing w:val="-17"/>
          <w:sz w:val="17"/>
        </w:rPr>
        <w:t> </w:t>
      </w:r>
      <w:r>
        <w:rPr>
          <w:spacing w:val="-9"/>
          <w:sz w:val="17"/>
        </w:rPr>
        <w:t>машины,</w:t>
      </w:r>
      <w:r>
        <w:rPr>
          <w:spacing w:val="-16"/>
          <w:sz w:val="17"/>
        </w:rPr>
        <w:t> </w:t>
      </w:r>
      <w:r>
        <w:rPr>
          <w:spacing w:val="-10"/>
          <w:sz w:val="17"/>
        </w:rPr>
        <w:t>крутопильные</w:t>
      </w:r>
      <w:r>
        <w:rPr>
          <w:spacing w:val="-16"/>
          <w:sz w:val="17"/>
        </w:rPr>
        <w:t> </w:t>
      </w:r>
      <w:r>
        <w:rPr>
          <w:spacing w:val="-9"/>
          <w:sz w:val="17"/>
        </w:rPr>
        <w:t>машины,</w:t>
      </w:r>
      <w:r>
        <w:rPr>
          <w:spacing w:val="-16"/>
          <w:sz w:val="17"/>
        </w:rPr>
        <w:t> </w:t>
      </w:r>
      <w:r>
        <w:rPr>
          <w:spacing w:val="-11"/>
          <w:sz w:val="17"/>
        </w:rPr>
        <w:t>одношпиндельные</w:t>
      </w:r>
      <w:r>
        <w:rPr>
          <w:spacing w:val="-17"/>
          <w:sz w:val="17"/>
        </w:rPr>
        <w:t> </w:t>
      </w:r>
      <w:r>
        <w:rPr>
          <w:spacing w:val="-9"/>
          <w:sz w:val="17"/>
        </w:rPr>
        <w:t>фрезерные</w:t>
      </w:r>
      <w:r>
        <w:rPr>
          <w:spacing w:val="-16"/>
          <w:sz w:val="17"/>
        </w:rPr>
        <w:t> </w:t>
      </w:r>
      <w:r>
        <w:rPr>
          <w:spacing w:val="-9"/>
          <w:sz w:val="17"/>
        </w:rPr>
        <w:t>машины</w:t>
      </w:r>
      <w:r>
        <w:rPr>
          <w:spacing w:val="-16"/>
          <w:sz w:val="17"/>
        </w:rPr>
        <w:t> </w:t>
      </w:r>
      <w:r>
        <w:rPr>
          <w:spacing w:val="-10"/>
          <w:sz w:val="17"/>
        </w:rPr>
        <w:t>по</w:t>
      </w:r>
    </w:p>
    <w:p>
      <w:pPr>
        <w:spacing w:before="18"/>
        <w:ind w:left="118" w:right="0" w:firstLine="0"/>
        <w:jc w:val="left"/>
        <w:rPr>
          <w:sz w:val="17"/>
        </w:rPr>
      </w:pPr>
      <w:r>
        <w:rPr>
          <w:sz w:val="17"/>
        </w:rPr>
        <w:t>дв-рвеу. лучковые пилы, ножовочные пипы, шипорезные пилы, токарные машины по дереву, ленточно-</w:t>
      </w:r>
    </w:p>
    <w:p>
      <w:pPr>
        <w:spacing w:line="254" w:lineRule="auto" w:before="20"/>
        <w:ind w:left="127" w:right="1520" w:firstLine="0"/>
        <w:jc w:val="left"/>
        <w:rPr>
          <w:sz w:val="17"/>
        </w:rPr>
      </w:pPr>
      <w:r>
        <w:rPr>
          <w:spacing w:val="-11"/>
          <w:sz w:val="17"/>
        </w:rPr>
        <w:t>шлифо-вальные </w:t>
      </w:r>
      <w:r>
        <w:rPr>
          <w:spacing w:val="-9"/>
          <w:sz w:val="17"/>
        </w:rPr>
        <w:t>машины, </w:t>
      </w:r>
      <w:r>
        <w:rPr>
          <w:spacing w:val="-10"/>
          <w:sz w:val="17"/>
        </w:rPr>
        <w:t>дисковые штфовальные </w:t>
      </w:r>
      <w:r>
        <w:rPr>
          <w:spacing w:val="-9"/>
          <w:sz w:val="17"/>
        </w:rPr>
        <w:t>машины, цепные </w:t>
      </w:r>
      <w:r>
        <w:rPr>
          <w:spacing w:val="-10"/>
          <w:sz w:val="17"/>
        </w:rPr>
        <w:t>долбежные </w:t>
      </w:r>
      <w:r>
        <w:rPr>
          <w:spacing w:val="-9"/>
          <w:sz w:val="17"/>
        </w:rPr>
        <w:t>машины, </w:t>
      </w:r>
      <w:r>
        <w:rPr>
          <w:spacing w:val="-10"/>
          <w:sz w:val="17"/>
        </w:rPr>
        <w:t>многоопврационные </w:t>
      </w:r>
      <w:r>
        <w:rPr>
          <w:spacing w:val="-9"/>
          <w:sz w:val="17"/>
        </w:rPr>
        <w:t>машины, </w:t>
      </w:r>
      <w:r>
        <w:rPr>
          <w:spacing w:val="-10"/>
          <w:sz w:val="17"/>
        </w:rPr>
        <w:t>гребнечесальные </w:t>
      </w:r>
      <w:r>
        <w:rPr>
          <w:spacing w:val="-9"/>
          <w:sz w:val="17"/>
        </w:rPr>
        <w:t>машины, </w:t>
      </w:r>
      <w:r>
        <w:rPr>
          <w:spacing w:val="-10"/>
          <w:sz w:val="17"/>
        </w:rPr>
        <w:t>токарные </w:t>
      </w:r>
      <w:r>
        <w:rPr>
          <w:spacing w:val="-9"/>
          <w:sz w:val="17"/>
        </w:rPr>
        <w:t>машины </w:t>
      </w:r>
      <w:r>
        <w:rPr>
          <w:spacing w:val="-8"/>
          <w:sz w:val="17"/>
        </w:rPr>
        <w:t>для </w:t>
      </w:r>
      <w:r>
        <w:rPr>
          <w:spacing w:val="-10"/>
          <w:sz w:val="17"/>
        </w:rPr>
        <w:t>обработки </w:t>
      </w:r>
      <w:r>
        <w:rPr>
          <w:spacing w:val="-9"/>
          <w:sz w:val="17"/>
        </w:rPr>
        <w:t>металла, </w:t>
      </w:r>
      <w:r>
        <w:rPr>
          <w:spacing w:val="-10"/>
          <w:sz w:val="17"/>
        </w:rPr>
        <w:t>настольные </w:t>
      </w:r>
      <w:r>
        <w:rPr>
          <w:spacing w:val="-11"/>
          <w:sz w:val="17"/>
        </w:rPr>
        <w:t>шлифовальные </w:t>
      </w:r>
      <w:r>
        <w:rPr>
          <w:spacing w:val="-9"/>
          <w:sz w:val="17"/>
        </w:rPr>
        <w:t>машины, </w:t>
      </w:r>
      <w:r>
        <w:rPr>
          <w:spacing w:val="-10"/>
          <w:sz w:val="17"/>
        </w:rPr>
        <w:t>на-стольные сверлильные </w:t>
      </w:r>
      <w:r>
        <w:rPr>
          <w:spacing w:val="-9"/>
          <w:sz w:val="17"/>
        </w:rPr>
        <w:t>машины, машины </w:t>
      </w:r>
      <w:r>
        <w:rPr>
          <w:spacing w:val="-8"/>
          <w:sz w:val="17"/>
        </w:rPr>
        <w:t>для </w:t>
      </w:r>
      <w:r>
        <w:rPr>
          <w:spacing w:val="-10"/>
          <w:sz w:val="17"/>
        </w:rPr>
        <w:t>нарезания резьбы </w:t>
      </w:r>
      <w:r>
        <w:rPr>
          <w:spacing w:val="-6"/>
          <w:sz w:val="17"/>
        </w:rPr>
        <w:t>на </w:t>
      </w:r>
      <w:r>
        <w:rPr>
          <w:spacing w:val="-10"/>
          <w:sz w:val="17"/>
        </w:rPr>
        <w:t>трубах, </w:t>
      </w:r>
      <w:r>
        <w:rPr>
          <w:spacing w:val="-11"/>
          <w:sz w:val="17"/>
        </w:rPr>
        <w:t>трубогибочные </w:t>
      </w:r>
      <w:r>
        <w:rPr>
          <w:spacing w:val="-10"/>
          <w:sz w:val="17"/>
        </w:rPr>
        <w:t>машины, </w:t>
      </w:r>
      <w:r>
        <w:rPr>
          <w:spacing w:val="-8"/>
          <w:sz w:val="17"/>
        </w:rPr>
        <w:t>пилы для </w:t>
      </w:r>
      <w:r>
        <w:rPr>
          <w:spacing w:val="-10"/>
          <w:sz w:val="17"/>
        </w:rPr>
        <w:t>раз-резания </w:t>
      </w:r>
      <w:r>
        <w:rPr>
          <w:spacing w:val="-9"/>
          <w:sz w:val="17"/>
        </w:rPr>
        <w:t>труб, </w:t>
      </w:r>
      <w:r>
        <w:rPr>
          <w:spacing w:val="-11"/>
          <w:sz w:val="17"/>
        </w:rPr>
        <w:t>шпоночно-нарезные </w:t>
      </w:r>
      <w:r>
        <w:rPr>
          <w:spacing w:val="-9"/>
          <w:sz w:val="17"/>
        </w:rPr>
        <w:t>машины, </w:t>
      </w:r>
      <w:r>
        <w:rPr>
          <w:spacing w:val="-10"/>
          <w:sz w:val="17"/>
        </w:rPr>
        <w:t>заточные </w:t>
      </w:r>
      <w:r>
        <w:rPr>
          <w:spacing w:val="-9"/>
          <w:sz w:val="17"/>
        </w:rPr>
        <w:t>машины, </w:t>
      </w:r>
      <w:r>
        <w:rPr>
          <w:spacing w:val="-10"/>
          <w:sz w:val="17"/>
        </w:rPr>
        <w:t>ножницы </w:t>
      </w:r>
      <w:r>
        <w:rPr>
          <w:spacing w:val="-8"/>
          <w:sz w:val="17"/>
        </w:rPr>
        <w:t>для </w:t>
      </w:r>
      <w:r>
        <w:rPr>
          <w:spacing w:val="-9"/>
          <w:sz w:val="17"/>
        </w:rPr>
        <w:t>резки </w:t>
      </w:r>
      <w:r>
        <w:rPr>
          <w:spacing w:val="-11"/>
          <w:sz w:val="17"/>
        </w:rPr>
        <w:t>листового </w:t>
      </w:r>
      <w:r>
        <w:rPr>
          <w:spacing w:val="-9"/>
          <w:sz w:val="17"/>
        </w:rPr>
        <w:t>металла, </w:t>
      </w:r>
      <w:r>
        <w:rPr>
          <w:spacing w:val="-8"/>
          <w:sz w:val="17"/>
        </w:rPr>
        <w:t>пилы для </w:t>
      </w:r>
      <w:r>
        <w:rPr>
          <w:spacing w:val="-10"/>
          <w:sz w:val="17"/>
        </w:rPr>
        <w:t>нарезания </w:t>
      </w:r>
      <w:r>
        <w:rPr>
          <w:spacing w:val="-9"/>
          <w:sz w:val="17"/>
        </w:rPr>
        <w:t>швов </w:t>
      </w:r>
      <w:r>
        <w:rPr>
          <w:sz w:val="17"/>
        </w:rPr>
        <w:t>в </w:t>
      </w:r>
      <w:r>
        <w:rPr>
          <w:spacing w:val="-9"/>
          <w:sz w:val="17"/>
        </w:rPr>
        <w:t>бетоне, </w:t>
      </w:r>
      <w:r>
        <w:rPr>
          <w:spacing w:val="-11"/>
          <w:sz w:val="17"/>
        </w:rPr>
        <w:t>размельчигели </w:t>
      </w:r>
      <w:r>
        <w:rPr>
          <w:spacing w:val="-10"/>
          <w:sz w:val="17"/>
        </w:rPr>
        <w:t>древесины, трубоочисгители.</w:t>
      </w:r>
    </w:p>
    <w:p>
      <w:pPr>
        <w:tabs>
          <w:tab w:pos="1719" w:val="left" w:leader="none"/>
          <w:tab w:pos="2696" w:val="left" w:leader="none"/>
          <w:tab w:pos="4113" w:val="left" w:leader="none"/>
          <w:tab w:pos="4838" w:val="left" w:leader="none"/>
          <w:tab w:pos="5317" w:val="left" w:leader="none"/>
          <w:tab w:pos="6041" w:val="left" w:leader="none"/>
          <w:tab w:pos="7288" w:val="left" w:leader="none"/>
          <w:tab w:pos="8162" w:val="left" w:leader="none"/>
          <w:tab w:pos="8630" w:val="left" w:leader="none"/>
        </w:tabs>
        <w:spacing w:line="264" w:lineRule="auto" w:before="9"/>
        <w:ind w:left="127" w:right="163" w:firstLine="495"/>
        <w:jc w:val="left"/>
        <w:rPr>
          <w:sz w:val="17"/>
        </w:rPr>
      </w:pPr>
      <w:r>
        <w:rPr>
          <w:spacing w:val="-10"/>
          <w:sz w:val="17"/>
        </w:rPr>
        <w:t>Допускается</w:t>
        <w:tab/>
      </w:r>
      <w:r>
        <w:rPr>
          <w:spacing w:val="-9"/>
          <w:sz w:val="17"/>
        </w:rPr>
        <w:t>применять</w:t>
        <w:tab/>
      </w:r>
      <w:r>
        <w:rPr>
          <w:spacing w:val="-11"/>
          <w:sz w:val="17"/>
        </w:rPr>
        <w:t>дополнительный</w:t>
        <w:tab/>
      </w:r>
      <w:r>
        <w:rPr>
          <w:spacing w:val="-9"/>
          <w:sz w:val="17"/>
        </w:rPr>
        <w:t>привод</w:t>
        <w:tab/>
      </w:r>
      <w:r>
        <w:rPr>
          <w:spacing w:val="-8"/>
          <w:sz w:val="17"/>
        </w:rPr>
        <w:t>для</w:t>
        <w:tab/>
      </w:r>
      <w:r>
        <w:rPr>
          <w:spacing w:val="-9"/>
          <w:sz w:val="17"/>
        </w:rPr>
        <w:t>подачи</w:t>
        <w:tab/>
      </w:r>
      <w:r>
        <w:rPr>
          <w:spacing w:val="-10"/>
          <w:sz w:val="17"/>
        </w:rPr>
        <w:t>охлаждающей</w:t>
        <w:tab/>
      </w:r>
      <w:r>
        <w:rPr>
          <w:spacing w:val="-9"/>
          <w:sz w:val="17"/>
        </w:rPr>
        <w:t>жидкости</w:t>
        <w:tab/>
      </w:r>
      <w:r>
        <w:rPr>
          <w:spacing w:val="-7"/>
          <w:sz w:val="17"/>
        </w:rPr>
        <w:t>игы</w:t>
        <w:tab/>
      </w:r>
      <w:r>
        <w:rPr>
          <w:spacing w:val="-10"/>
          <w:sz w:val="17"/>
        </w:rPr>
        <w:t>пылеулавлива­ </w:t>
      </w:r>
      <w:r>
        <w:rPr>
          <w:spacing w:val="-8"/>
          <w:sz w:val="17"/>
        </w:rPr>
        <w:t>ющих</w:t>
      </w:r>
      <w:r>
        <w:rPr>
          <w:spacing w:val="-18"/>
          <w:sz w:val="17"/>
        </w:rPr>
        <w:t> </w:t>
      </w:r>
      <w:r>
        <w:rPr>
          <w:spacing w:val="-10"/>
          <w:sz w:val="17"/>
        </w:rPr>
        <w:t>устройств.</w:t>
      </w:r>
    </w:p>
    <w:p>
      <w:pPr>
        <w:pStyle w:val="ListParagraph"/>
        <w:numPr>
          <w:ilvl w:val="0"/>
          <w:numId w:val="5"/>
        </w:numPr>
        <w:tabs>
          <w:tab w:pos="942" w:val="left" w:leader="none"/>
          <w:tab w:pos="943" w:val="left" w:leader="none"/>
        </w:tabs>
        <w:spacing w:line="179" w:lineRule="exact" w:before="0" w:after="0"/>
        <w:ind w:left="943" w:right="0" w:hanging="303"/>
        <w:jc w:val="left"/>
        <w:rPr>
          <w:sz w:val="17"/>
        </w:rPr>
      </w:pPr>
      <w:r>
        <w:rPr>
          <w:spacing w:val="-7"/>
          <w:sz w:val="17"/>
        </w:rPr>
        <w:t>При   </w:t>
      </w:r>
      <w:r>
        <w:rPr>
          <w:spacing w:val="-11"/>
          <w:sz w:val="17"/>
        </w:rPr>
        <w:t>эксплуатации    </w:t>
      </w:r>
      <w:r>
        <w:rPr>
          <w:spacing w:val="-8"/>
          <w:sz w:val="17"/>
        </w:rPr>
        <w:t>машин   </w:t>
      </w:r>
      <w:r>
        <w:rPr>
          <w:sz w:val="17"/>
        </w:rPr>
        <w:t>в   </w:t>
      </w:r>
      <w:r>
        <w:rPr>
          <w:spacing w:val="-9"/>
          <w:sz w:val="17"/>
        </w:rPr>
        <w:t>местах   </w:t>
      </w:r>
      <w:r>
        <w:rPr>
          <w:sz w:val="17"/>
        </w:rPr>
        <w:t>с   </w:t>
      </w:r>
      <w:r>
        <w:rPr>
          <w:spacing w:val="-10"/>
          <w:sz w:val="17"/>
        </w:rPr>
        <w:t>особыми    </w:t>
      </w:r>
      <w:r>
        <w:rPr>
          <w:spacing w:val="-9"/>
          <w:sz w:val="17"/>
        </w:rPr>
        <w:t>условиями   </w:t>
      </w:r>
      <w:r>
        <w:rPr>
          <w:spacing w:val="-10"/>
          <w:sz w:val="17"/>
        </w:rPr>
        <w:t>окружающей    </w:t>
      </w:r>
      <w:r>
        <w:rPr>
          <w:spacing w:val="-9"/>
          <w:sz w:val="17"/>
        </w:rPr>
        <w:t>среды,   </w:t>
      </w:r>
      <w:r>
        <w:rPr>
          <w:spacing w:val="-10"/>
          <w:sz w:val="17"/>
        </w:rPr>
        <w:t>например    </w:t>
      </w:r>
      <w:r>
        <w:rPr>
          <w:spacing w:val="-6"/>
          <w:sz w:val="17"/>
        </w:rPr>
        <w:t>во  </w:t>
      </w:r>
      <w:r>
        <w:rPr>
          <w:spacing w:val="10"/>
          <w:sz w:val="17"/>
        </w:rPr>
        <w:t> </w:t>
      </w:r>
      <w:r>
        <w:rPr>
          <w:spacing w:val="-11"/>
          <w:sz w:val="17"/>
        </w:rPr>
        <w:t>взрывоопасной</w:t>
      </w:r>
    </w:p>
    <w:p>
      <w:pPr>
        <w:spacing w:line="264" w:lineRule="auto" w:before="21"/>
        <w:ind w:left="127" w:right="228" w:hanging="9"/>
        <w:jc w:val="left"/>
        <w:rPr>
          <w:sz w:val="17"/>
        </w:rPr>
      </w:pPr>
      <w:r>
        <w:rPr>
          <w:spacing w:val="-8"/>
          <w:sz w:val="17"/>
        </w:rPr>
        <w:t>среде  </w:t>
      </w:r>
      <w:r>
        <w:rPr>
          <w:spacing w:val="-7"/>
          <w:sz w:val="17"/>
        </w:rPr>
        <w:t>или</w:t>
      </w:r>
      <w:r>
        <w:rPr>
          <w:spacing w:val="32"/>
          <w:sz w:val="17"/>
        </w:rPr>
        <w:t> </w:t>
      </w:r>
      <w:r>
        <w:rPr>
          <w:spacing w:val="-9"/>
          <w:sz w:val="17"/>
        </w:rPr>
        <w:t>местах  повышенной  </w:t>
      </w:r>
      <w:r>
        <w:rPr>
          <w:spacing w:val="-10"/>
          <w:sz w:val="17"/>
        </w:rPr>
        <w:t>опасности,   создаваемой   </w:t>
      </w:r>
      <w:r>
        <w:rPr>
          <w:spacing w:val="-8"/>
          <w:sz w:val="17"/>
        </w:rPr>
        <w:t>пылью   </w:t>
      </w:r>
      <w:r>
        <w:rPr>
          <w:sz w:val="17"/>
        </w:rPr>
        <w:t>и   </w:t>
      </w:r>
      <w:r>
        <w:rPr>
          <w:spacing w:val="-10"/>
          <w:sz w:val="17"/>
        </w:rPr>
        <w:t>огнем,   требуются   специальные   </w:t>
      </w:r>
      <w:r>
        <w:rPr>
          <w:spacing w:val="-8"/>
          <w:sz w:val="17"/>
        </w:rPr>
        <w:t>меры   </w:t>
      </w:r>
      <w:r>
        <w:rPr>
          <w:spacing w:val="-10"/>
          <w:sz w:val="17"/>
        </w:rPr>
        <w:t>предосто­   рожности </w:t>
      </w:r>
      <w:r>
        <w:rPr>
          <w:spacing w:val="-7"/>
          <w:sz w:val="17"/>
        </w:rPr>
        <w:t>или </w:t>
      </w:r>
      <w:r>
        <w:rPr>
          <w:spacing w:val="-10"/>
          <w:sz w:val="17"/>
        </w:rPr>
        <w:t>специальные</w:t>
      </w:r>
      <w:r>
        <w:rPr>
          <w:spacing w:val="-30"/>
          <w:sz w:val="17"/>
        </w:rPr>
        <w:t> </w:t>
      </w:r>
      <w:r>
        <w:rPr>
          <w:spacing w:val="-10"/>
          <w:sz w:val="17"/>
        </w:rPr>
        <w:t>конструкции.</w:t>
      </w:r>
    </w:p>
    <w:p>
      <w:pPr>
        <w:pStyle w:val="ListParagraph"/>
        <w:numPr>
          <w:ilvl w:val="0"/>
          <w:numId w:val="5"/>
        </w:numPr>
        <w:tabs>
          <w:tab w:pos="1006" w:val="left" w:leader="none"/>
          <w:tab w:pos="1007" w:val="left" w:leader="none"/>
        </w:tabs>
        <w:spacing w:line="179" w:lineRule="exact" w:before="0" w:after="0"/>
        <w:ind w:left="1006" w:right="0" w:hanging="366"/>
        <w:jc w:val="left"/>
        <w:rPr>
          <w:sz w:val="17"/>
        </w:rPr>
      </w:pPr>
      <w:r>
        <w:rPr>
          <w:spacing w:val="-11"/>
          <w:sz w:val="17"/>
        </w:rPr>
        <w:t>Многооперационные      </w:t>
      </w:r>
      <w:r>
        <w:rPr>
          <w:spacing w:val="-9"/>
          <w:sz w:val="17"/>
        </w:rPr>
        <w:t>машины     </w:t>
      </w:r>
      <w:r>
        <w:rPr>
          <w:sz w:val="17"/>
        </w:rPr>
        <w:t>с    </w:t>
      </w:r>
      <w:r>
        <w:rPr>
          <w:spacing w:val="-9"/>
          <w:sz w:val="17"/>
        </w:rPr>
        <w:t>четким     </w:t>
      </w:r>
      <w:r>
        <w:rPr>
          <w:spacing w:val="-10"/>
          <w:sz w:val="17"/>
        </w:rPr>
        <w:t>режимом      работы      </w:t>
      </w:r>
      <w:r>
        <w:rPr>
          <w:spacing w:val="-7"/>
          <w:sz w:val="17"/>
        </w:rPr>
        <w:t>при     </w:t>
      </w:r>
      <w:r>
        <w:rPr>
          <w:spacing w:val="-10"/>
          <w:sz w:val="17"/>
        </w:rPr>
        <w:t>выполнении      </w:t>
      </w:r>
      <w:r>
        <w:rPr>
          <w:spacing w:val="-9"/>
          <w:sz w:val="17"/>
        </w:rPr>
        <w:t>каждой     </w:t>
      </w:r>
      <w:r>
        <w:rPr>
          <w:spacing w:val="-10"/>
          <w:sz w:val="17"/>
        </w:rPr>
        <w:t>операции  </w:t>
      </w:r>
      <w:r>
        <w:rPr>
          <w:spacing w:val="16"/>
          <w:sz w:val="17"/>
        </w:rPr>
        <w:t> </w:t>
      </w:r>
      <w:r>
        <w:rPr>
          <w:spacing w:val="-11"/>
          <w:sz w:val="17"/>
        </w:rPr>
        <w:t>должны</w:t>
      </w:r>
    </w:p>
    <w:p>
      <w:pPr>
        <w:spacing w:before="20"/>
        <w:ind w:left="118" w:right="0" w:firstLine="0"/>
        <w:jc w:val="left"/>
        <w:rPr>
          <w:sz w:val="17"/>
        </w:rPr>
      </w:pPr>
      <w:r>
        <w:rPr>
          <w:sz w:val="17"/>
        </w:rPr>
        <w:t>соответствовать отдельным требованиям по каждому режиму работы.</w:t>
      </w:r>
    </w:p>
    <w:p>
      <w:pPr>
        <w:pStyle w:val="BodyText"/>
        <w:spacing w:before="145"/>
        <w:ind w:left="640"/>
      </w:pPr>
      <w:r>
        <w:rPr/>
        <w:t>Стандарт не распространяется на:</w:t>
      </w:r>
    </w:p>
    <w:p>
      <w:pPr>
        <w:pStyle w:val="ListParagraph"/>
        <w:numPr>
          <w:ilvl w:val="1"/>
          <w:numId w:val="2"/>
        </w:numPr>
        <w:tabs>
          <w:tab w:pos="811" w:val="left" w:leader="none"/>
        </w:tabs>
        <w:spacing w:line="240" w:lineRule="auto" w:before="15" w:after="0"/>
        <w:ind w:left="105" w:right="0" w:firstLine="535"/>
        <w:jc w:val="left"/>
        <w:rPr>
          <w:sz w:val="19"/>
        </w:rPr>
      </w:pPr>
      <w:r>
        <w:rPr>
          <w:sz w:val="19"/>
        </w:rPr>
        <w:t>электроприборы бытового и подобного назначения no IEC</w:t>
      </w:r>
      <w:r>
        <w:rPr>
          <w:spacing w:val="-25"/>
          <w:sz w:val="19"/>
        </w:rPr>
        <w:t> </w:t>
      </w:r>
      <w:r>
        <w:rPr>
          <w:sz w:val="19"/>
        </w:rPr>
        <w:t>60335-1;</w:t>
      </w:r>
    </w:p>
    <w:p>
      <w:pPr>
        <w:pStyle w:val="ListParagraph"/>
        <w:numPr>
          <w:ilvl w:val="1"/>
          <w:numId w:val="2"/>
        </w:numPr>
        <w:tabs>
          <w:tab w:pos="812" w:val="left" w:leader="none"/>
        </w:tabs>
        <w:spacing w:line="240" w:lineRule="auto" w:before="33" w:after="0"/>
        <w:ind w:left="811" w:right="0" w:hanging="162"/>
        <w:jc w:val="left"/>
        <w:rPr>
          <w:sz w:val="19"/>
        </w:rPr>
      </w:pPr>
      <w:r>
        <w:rPr>
          <w:sz w:val="19"/>
        </w:rPr>
        <w:t>ручные электрические машины no (ЕС</w:t>
      </w:r>
      <w:r>
        <w:rPr>
          <w:spacing w:val="-20"/>
          <w:sz w:val="19"/>
        </w:rPr>
        <w:t> </w:t>
      </w:r>
      <w:r>
        <w:rPr>
          <w:sz w:val="19"/>
        </w:rPr>
        <w:t>60745-1;</w:t>
      </w:r>
    </w:p>
    <w:p>
      <w:pPr>
        <w:pStyle w:val="BodyText"/>
        <w:spacing w:before="1"/>
        <w:rPr>
          <w:sz w:val="29"/>
        </w:rPr>
      </w:pPr>
    </w:p>
    <w:p>
      <w:pPr>
        <w:spacing w:before="95"/>
        <w:ind w:left="136" w:right="0" w:firstLine="0"/>
        <w:jc w:val="left"/>
        <w:rPr>
          <w:sz w:val="17"/>
        </w:rPr>
      </w:pPr>
      <w:r>
        <w:rPr>
          <w:sz w:val="17"/>
        </w:rPr>
        <w:t>Издание официальное</w:t>
      </w:r>
    </w:p>
    <w:p>
      <w:pPr>
        <w:pStyle w:val="Heading4"/>
        <w:spacing w:before="77"/>
        <w:ind w:right="105"/>
      </w:pPr>
      <w:r>
        <w:rPr/>
        <w:t>1</w:t>
      </w:r>
    </w:p>
    <w:p>
      <w:pPr>
        <w:spacing w:after="0"/>
        <w:sectPr>
          <w:pgSz w:w="11900" w:h="16840"/>
          <w:pgMar w:header="520" w:footer="518" w:top="720" w:bottom="720" w:left="900" w:right="1120"/>
        </w:sectPr>
      </w:pPr>
    </w:p>
    <w:p>
      <w:pPr>
        <w:pStyle w:val="BodyText"/>
        <w:rPr>
          <w:rFonts w:ascii="Tahoma"/>
          <w:sz w:val="20"/>
        </w:rPr>
      </w:pPr>
    </w:p>
    <w:p>
      <w:pPr>
        <w:pStyle w:val="BodyText"/>
        <w:spacing w:before="6"/>
        <w:rPr>
          <w:rFonts w:ascii="Tahoma"/>
          <w:sz w:val="22"/>
        </w:rPr>
      </w:pPr>
    </w:p>
    <w:p>
      <w:pPr>
        <w:pStyle w:val="Heading4"/>
        <w:ind w:left="122"/>
        <w:jc w:val="both"/>
      </w:pPr>
      <w:r>
        <w:rPr/>
        <w:t>ГОСТ IEC 61029-1—2012</w:t>
      </w:r>
    </w:p>
    <w:p>
      <w:pPr>
        <w:pStyle w:val="BodyText"/>
        <w:spacing w:before="10"/>
        <w:rPr>
          <w:rFonts w:ascii="Tahoma"/>
          <w:sz w:val="18"/>
        </w:rPr>
      </w:pPr>
    </w:p>
    <w:p>
      <w:pPr>
        <w:pStyle w:val="BodyText"/>
        <w:ind w:left="627"/>
      </w:pPr>
      <w:r>
        <w:rPr/>
        <w:t>- электрооборудование для станков промышленного назначения по IEC 60204;</w:t>
      </w:r>
    </w:p>
    <w:p>
      <w:pPr>
        <w:pStyle w:val="ListParagraph"/>
        <w:numPr>
          <w:ilvl w:val="1"/>
          <w:numId w:val="2"/>
        </w:numPr>
        <w:tabs>
          <w:tab w:pos="890" w:val="left" w:leader="none"/>
        </w:tabs>
        <w:spacing w:line="256" w:lineRule="auto" w:before="15" w:after="0"/>
        <w:ind w:left="105" w:right="123" w:firstLine="531"/>
        <w:jc w:val="both"/>
        <w:rPr>
          <w:sz w:val="19"/>
        </w:rPr>
      </w:pPr>
      <w:r>
        <w:rPr>
          <w:sz w:val="19"/>
        </w:rPr>
        <w:t>низковольтные  настольные  станки,  работающие  от  трансформатора   и   предназначенные   для</w:t>
      </w:r>
      <w:r>
        <w:rPr>
          <w:spacing w:val="-5"/>
          <w:sz w:val="19"/>
        </w:rPr>
        <w:t> </w:t>
      </w:r>
      <w:r>
        <w:rPr>
          <w:sz w:val="19"/>
        </w:rPr>
        <w:t>изготовления</w:t>
      </w:r>
      <w:r>
        <w:rPr>
          <w:spacing w:val="-4"/>
          <w:sz w:val="19"/>
        </w:rPr>
        <w:t> </w:t>
      </w:r>
      <w:r>
        <w:rPr>
          <w:sz w:val="19"/>
        </w:rPr>
        <w:t>моделей,</w:t>
      </w:r>
      <w:r>
        <w:rPr>
          <w:spacing w:val="-4"/>
          <w:sz w:val="19"/>
        </w:rPr>
        <w:t> </w:t>
      </w:r>
      <w:r>
        <w:rPr>
          <w:sz w:val="19"/>
        </w:rPr>
        <w:t>например</w:t>
      </w:r>
      <w:r>
        <w:rPr>
          <w:spacing w:val="-5"/>
          <w:sz w:val="19"/>
        </w:rPr>
        <w:t> </w:t>
      </w:r>
      <w:r>
        <w:rPr>
          <w:sz w:val="19"/>
        </w:rPr>
        <w:t>радиоуправляемых</w:t>
      </w:r>
      <w:r>
        <w:rPr>
          <w:spacing w:val="-5"/>
          <w:sz w:val="19"/>
        </w:rPr>
        <w:t> </w:t>
      </w:r>
      <w:r>
        <w:rPr>
          <w:sz w:val="19"/>
        </w:rPr>
        <w:t>моделей</w:t>
      </w:r>
      <w:r>
        <w:rPr>
          <w:spacing w:val="-4"/>
          <w:sz w:val="19"/>
        </w:rPr>
        <w:t> </w:t>
      </w:r>
      <w:r>
        <w:rPr>
          <w:sz w:val="19"/>
        </w:rPr>
        <w:t>самолетов,</w:t>
      </w:r>
      <w:r>
        <w:rPr>
          <w:spacing w:val="-4"/>
          <w:sz w:val="19"/>
        </w:rPr>
        <w:t> </w:t>
      </w:r>
      <w:r>
        <w:rPr>
          <w:sz w:val="19"/>
        </w:rPr>
        <w:t>автомобилей</w:t>
      </w:r>
      <w:r>
        <w:rPr>
          <w:spacing w:val="-5"/>
          <w:sz w:val="19"/>
        </w:rPr>
        <w:t> </w:t>
      </w:r>
      <w:r>
        <w:rPr>
          <w:sz w:val="19"/>
        </w:rPr>
        <w:t>и</w:t>
      </w:r>
      <w:r>
        <w:rPr>
          <w:spacing w:val="-4"/>
          <w:sz w:val="19"/>
        </w:rPr>
        <w:t> </w:t>
      </w:r>
      <w:r>
        <w:rPr>
          <w:sz w:val="19"/>
        </w:rPr>
        <w:t>т.</w:t>
      </w:r>
      <w:r>
        <w:rPr>
          <w:spacing w:val="-4"/>
          <w:sz w:val="19"/>
        </w:rPr>
        <w:t> </w:t>
      </w:r>
      <w:r>
        <w:rPr>
          <w:sz w:val="19"/>
        </w:rPr>
        <w:t>п.</w:t>
      </w:r>
    </w:p>
    <w:p>
      <w:pPr>
        <w:pStyle w:val="BodyText"/>
        <w:spacing w:line="256" w:lineRule="auto" w:before="18"/>
        <w:ind w:left="114" w:right="158" w:firstLine="513"/>
        <w:jc w:val="both"/>
      </w:pPr>
      <w:r>
        <w:rPr/>
        <w:t>Стандарт касается безопасности и учитывает влияние  на  безопасность  составных  частей,  нуж­ ных для достижения требуемой степени подавления радио- и телепомех.</w:t>
      </w:r>
    </w:p>
    <w:p>
      <w:pPr>
        <w:pStyle w:val="BodyText"/>
        <w:spacing w:line="276" w:lineRule="auto"/>
        <w:ind w:left="627" w:right="3705" w:firstLine="9"/>
      </w:pPr>
      <w:r>
        <w:rPr/>
        <w:t>В стандарте методы испытаний выделены курсивом. Требования настоящего стандарта являются обязательными.</w:t>
      </w:r>
    </w:p>
    <w:p>
      <w:pPr>
        <w:pStyle w:val="Heading1"/>
        <w:numPr>
          <w:ilvl w:val="0"/>
          <w:numId w:val="6"/>
        </w:numPr>
        <w:tabs>
          <w:tab w:pos="889" w:val="left" w:leader="none"/>
        </w:tabs>
        <w:spacing w:line="240" w:lineRule="auto" w:before="170" w:after="0"/>
        <w:ind w:left="888" w:right="0" w:hanging="261"/>
        <w:jc w:val="left"/>
      </w:pPr>
      <w:bookmarkStart w:name="_TOC_250027" w:id="2"/>
      <w:r>
        <w:rPr/>
        <w:t>Нормативные</w:t>
      </w:r>
      <w:r>
        <w:rPr>
          <w:spacing w:val="-11"/>
        </w:rPr>
        <w:t> </w:t>
      </w:r>
      <w:bookmarkEnd w:id="2"/>
      <w:r>
        <w:rPr/>
        <w:t>ссылки</w:t>
      </w:r>
    </w:p>
    <w:p>
      <w:pPr>
        <w:pStyle w:val="BodyText"/>
        <w:spacing w:before="3"/>
        <w:rPr>
          <w:sz w:val="22"/>
        </w:rPr>
      </w:pPr>
    </w:p>
    <w:p>
      <w:pPr>
        <w:pStyle w:val="BodyText"/>
        <w:spacing w:line="264" w:lineRule="auto"/>
        <w:ind w:left="104" w:right="111" w:firstLine="512"/>
        <w:jc w:val="both"/>
      </w:pPr>
      <w:r>
        <w:rPr/>
        <w:t>Для применения настоящего стандарта необходимы следующие ссылочные международные стандарты. Для датированных  ссылок  применяют  только  указанное  издание  ссылочного  стандарта,  для недатированных ссылок применяют последнее издание ссылочного стандарта (включая все его изменения).</w:t>
      </w:r>
    </w:p>
    <w:p>
      <w:pPr>
        <w:pStyle w:val="BodyText"/>
        <w:spacing w:line="256" w:lineRule="auto" w:before="12"/>
        <w:ind w:left="114" w:right="123" w:firstLine="521"/>
        <w:jc w:val="both"/>
      </w:pPr>
      <w:r>
        <w:rPr/>
        <w:t>IEC 60065:1985 Safety requirements for mains operated electronic and related apparatus for household  and similar general use (Аудио- и видеоаппаратура и аналогичная электронная аппаратура. Требования техники</w:t>
      </w:r>
      <w:r>
        <w:rPr>
          <w:spacing w:val="-6"/>
        </w:rPr>
        <w:t> </w:t>
      </w:r>
      <w:r>
        <w:rPr/>
        <w:t>безопасности)</w:t>
      </w:r>
    </w:p>
    <w:p>
      <w:pPr>
        <w:pStyle w:val="BodyText"/>
        <w:spacing w:line="256" w:lineRule="auto" w:before="18"/>
        <w:ind w:left="114" w:right="171" w:firstLine="521"/>
        <w:jc w:val="both"/>
      </w:pPr>
      <w:r>
        <w:rPr/>
        <w:t>IEC 60063:1975 Plugs and  socket-outlets for domestic and similar general use. Standards  (Соедините­  ли</w:t>
      </w:r>
      <w:r>
        <w:rPr>
          <w:spacing w:val="-9"/>
        </w:rPr>
        <w:t> </w:t>
      </w:r>
      <w:r>
        <w:rPr/>
        <w:t>штепсельные</w:t>
      </w:r>
      <w:r>
        <w:rPr>
          <w:spacing w:val="-9"/>
        </w:rPr>
        <w:t> </w:t>
      </w:r>
      <w:r>
        <w:rPr/>
        <w:t>бытового</w:t>
      </w:r>
      <w:r>
        <w:rPr>
          <w:spacing w:val="-8"/>
        </w:rPr>
        <w:t> </w:t>
      </w:r>
      <w:r>
        <w:rPr/>
        <w:t>и</w:t>
      </w:r>
      <w:r>
        <w:rPr>
          <w:spacing w:val="-8"/>
        </w:rPr>
        <w:t> </w:t>
      </w:r>
      <w:r>
        <w:rPr/>
        <w:t>аналогичного</w:t>
      </w:r>
      <w:r>
        <w:rPr>
          <w:spacing w:val="-9"/>
        </w:rPr>
        <w:t> </w:t>
      </w:r>
      <w:r>
        <w:rPr/>
        <w:t>назначения.</w:t>
      </w:r>
      <w:r>
        <w:rPr>
          <w:spacing w:val="-9"/>
        </w:rPr>
        <w:t> </w:t>
      </w:r>
      <w:r>
        <w:rPr/>
        <w:t>Стандартные</w:t>
      </w:r>
      <w:r>
        <w:rPr>
          <w:spacing w:val="-9"/>
        </w:rPr>
        <w:t> </w:t>
      </w:r>
      <w:r>
        <w:rPr/>
        <w:t>размеры)</w:t>
      </w:r>
    </w:p>
    <w:p>
      <w:pPr>
        <w:pStyle w:val="BodyText"/>
        <w:spacing w:line="276" w:lineRule="auto"/>
        <w:ind w:left="114" w:right="171" w:firstLine="521"/>
        <w:jc w:val="both"/>
      </w:pPr>
      <w:r>
        <w:rPr/>
        <w:t>!ЕС 60085:1984 Thermal evaluation and classification of  electrical  insulation  (Электрическая  изоля­ ция. Классификация no термическим свойствам)</w:t>
      </w:r>
    </w:p>
    <w:p>
      <w:pPr>
        <w:pStyle w:val="BodyText"/>
        <w:spacing w:line="202" w:lineRule="exact"/>
        <w:ind w:left="636"/>
      </w:pPr>
      <w:r>
        <w:rPr/>
        <w:t>•ЕС  60127-3:1988  Miniature  fuses.  Part  3:  Sub-miniature  fuse-links  (Предохранители  плавкие  ми­</w:t>
      </w:r>
    </w:p>
    <w:p>
      <w:pPr>
        <w:pStyle w:val="BodyText"/>
        <w:spacing w:before="15"/>
        <w:ind w:left="114"/>
        <w:jc w:val="both"/>
      </w:pPr>
      <w:r>
        <w:rPr/>
        <w:t>ниатюрные. Часть 3. Сверхминиатюрные плавкие вставки)</w:t>
      </w:r>
    </w:p>
    <w:p>
      <w:pPr>
        <w:pStyle w:val="BodyText"/>
        <w:spacing w:line="256" w:lineRule="auto" w:before="33"/>
        <w:ind w:left="114" w:right="158" w:firstLine="521"/>
        <w:jc w:val="both"/>
      </w:pPr>
      <w:r>
        <w:rPr/>
        <w:t>IEC 60204 Electrical equipment of industrial machines (Безопасность машин и механизмов. Электро­ оборудование промышленных машин. Часть 1. Общие требования)</w:t>
      </w:r>
    </w:p>
    <w:p>
      <w:pPr>
        <w:pStyle w:val="BodyText"/>
        <w:spacing w:line="276" w:lineRule="auto"/>
        <w:ind w:left="114" w:right="122" w:firstLine="521"/>
        <w:jc w:val="both"/>
      </w:pPr>
      <w:r>
        <w:rPr/>
        <w:t>IEC 60227 Polyvinyl chloride insulated cables of rated voltages up to and including 450/750 V (Кабели        с поливинилхлоридной изоляцией на номинальное напряжение до 450/750 8</w:t>
      </w:r>
      <w:r>
        <w:rPr>
          <w:spacing w:val="-39"/>
        </w:rPr>
        <w:t> </w:t>
      </w:r>
      <w:r>
        <w:rPr/>
        <w:t>включительно)</w:t>
      </w:r>
    </w:p>
    <w:p>
      <w:pPr>
        <w:pStyle w:val="BodyText"/>
        <w:spacing w:line="202" w:lineRule="exact"/>
        <w:ind w:left="636"/>
      </w:pPr>
      <w:r>
        <w:rPr/>
        <w:t>IEC 60245 Rubber insulated cables of rated voltages up to and including 450/750 V (Кабели с резино­</w:t>
      </w:r>
    </w:p>
    <w:p>
      <w:pPr>
        <w:pStyle w:val="BodyText"/>
        <w:spacing w:before="16"/>
        <w:ind w:left="114"/>
        <w:jc w:val="both"/>
      </w:pPr>
      <w:r>
        <w:rPr/>
        <w:t>вой изоляцией на номинальное напряжение до 450/7SQ В включительно)</w:t>
      </w:r>
    </w:p>
    <w:p>
      <w:pPr>
        <w:pStyle w:val="BodyText"/>
        <w:spacing w:line="256" w:lineRule="auto" w:before="33"/>
        <w:ind w:left="114" w:right="161" w:firstLine="521"/>
        <w:jc w:val="both"/>
      </w:pPr>
      <w:r>
        <w:rPr/>
        <w:t>IEC 60309-1:1988 Plugs, socket-outlets and couplers for industrial purposes. Part 1: General require­  ments (Вилки, розетки и соединители промышленного назначения. Часть 1. Общие</w:t>
      </w:r>
      <w:r>
        <w:rPr>
          <w:spacing w:val="-18"/>
        </w:rPr>
        <w:t> </w:t>
      </w:r>
      <w:r>
        <w:rPr/>
        <w:t>требования)</w:t>
      </w:r>
    </w:p>
    <w:p>
      <w:pPr>
        <w:pStyle w:val="BodyText"/>
        <w:spacing w:line="256" w:lineRule="auto" w:before="18"/>
        <w:ind w:left="114" w:right="120" w:firstLine="521"/>
        <w:jc w:val="both"/>
      </w:pPr>
      <w:r>
        <w:rPr/>
        <w:t>IEC 60309-2:1989 Part 2: Dimensional interchangeability requirements for pin and contact-tube acces­ sories (Вилки, розетки и соединители промышленного назначения. Часть 2. Требования к размерной взаимозаменяемости аппаратуры со штырями и контактными гнездами)</w:t>
      </w:r>
    </w:p>
    <w:p>
      <w:pPr>
        <w:pStyle w:val="BodyText"/>
        <w:spacing w:line="256" w:lineRule="auto" w:before="18"/>
        <w:ind w:left="114" w:right="161" w:firstLine="521"/>
        <w:jc w:val="both"/>
      </w:pPr>
      <w:r>
        <w:rPr/>
        <w:t>IEC 60320:1981 Appliance couplers for household and similar general purposes (Соединители элек­ троприборов бытового и аналогичного назначения)</w:t>
      </w:r>
    </w:p>
    <w:p>
      <w:pPr>
        <w:pStyle w:val="BodyText"/>
        <w:spacing w:line="276" w:lineRule="auto"/>
        <w:ind w:left="114" w:right="127" w:firstLine="521"/>
        <w:jc w:val="both"/>
      </w:pPr>
      <w:r>
        <w:rPr/>
        <w:t>IEC 60335-1:1970 Safety of household and similar electrical appliances. Part 1: General requirements (При­ боры электрические бытового и аналогичного назначения. Безопасность. Часть 1. Общие требования)</w:t>
      </w:r>
    </w:p>
    <w:p>
      <w:pPr>
        <w:pStyle w:val="BodyText"/>
        <w:spacing w:line="202" w:lineRule="exact"/>
        <w:ind w:left="114" w:firstLine="521"/>
        <w:jc w:val="both"/>
      </w:pPr>
      <w:r>
        <w:rPr/>
        <w:t>IEC  60364-14:1981  Fixed  capacitors  for  use  in  electronic  equipment.  Part  14:  Sectional specification:</w:t>
      </w:r>
    </w:p>
    <w:p>
      <w:pPr>
        <w:pStyle w:val="BodyText"/>
        <w:spacing w:line="264" w:lineRule="auto" w:before="16"/>
        <w:ind w:left="114" w:right="103"/>
        <w:jc w:val="both"/>
      </w:pPr>
      <w:r>
        <w:rPr/>
        <w:t>Fixed capacitors for radio interference suppression. Selection of methods of test and general requirements (Конденсаторы постоянной емкости для электронной аппаратуры. Часть 14. Групповые технические условия, конденсаторы постоянной емкости для подавления радиопомех и подключения к питающей магистрали)</w:t>
      </w:r>
    </w:p>
    <w:p>
      <w:pPr>
        <w:pStyle w:val="BodyText"/>
        <w:spacing w:line="256" w:lineRule="auto" w:before="12"/>
        <w:ind w:left="114" w:right="162" w:firstLine="521"/>
        <w:jc w:val="both"/>
      </w:pPr>
      <w:r>
        <w:rPr/>
        <w:t>IEC 60529:1976 Classification of degrees of protection provided by enclosures (Степени защиты, обе­ спечиваемые корпусами (Код IP)'</w:t>
      </w:r>
    </w:p>
    <w:p>
      <w:pPr>
        <w:pStyle w:val="BodyText"/>
        <w:spacing w:line="256" w:lineRule="auto" w:before="18"/>
        <w:ind w:left="114" w:right="113" w:firstLine="521"/>
        <w:jc w:val="both"/>
      </w:pPr>
      <w:r>
        <w:rPr/>
        <w:t>IEC 60745-1:1982 Safety of hand-held motor-operated electric tools. Part 1: General requirements (Электрические инструменты с приводом от двигателя. Безопасность. Часть 1. Общие требования)</w:t>
      </w:r>
    </w:p>
    <w:p>
      <w:pPr>
        <w:pStyle w:val="BodyText"/>
        <w:spacing w:line="276" w:lineRule="auto"/>
        <w:ind w:left="105" w:right="120" w:firstLine="530"/>
        <w:jc w:val="both"/>
      </w:pPr>
      <w:r>
        <w:rPr/>
        <w:t>IEC  60799:1984  Cord  sets  (Электроустановочные  устройства.   Шнуры-соединители   и   шнуры   для</w:t>
      </w:r>
      <w:r>
        <w:rPr>
          <w:spacing w:val="-3"/>
        </w:rPr>
        <w:t> </w:t>
      </w:r>
      <w:r>
        <w:rPr/>
        <w:t>межсоединений)</w:t>
      </w:r>
    </w:p>
    <w:p>
      <w:pPr>
        <w:pStyle w:val="BodyText"/>
        <w:spacing w:line="202" w:lineRule="exact"/>
        <w:ind w:left="636"/>
      </w:pPr>
      <w:r>
        <w:rPr/>
        <w:t>IEC  61058-1:1990*  Switches  for  appliances.  Part  1.  General  requirements  (Выключатели  для  элек­</w:t>
      </w:r>
    </w:p>
    <w:p>
      <w:pPr>
        <w:pStyle w:val="BodyText"/>
        <w:spacing w:before="16"/>
        <w:ind w:left="114"/>
        <w:jc w:val="both"/>
      </w:pPr>
      <w:r>
        <w:rPr/>
        <w:t>троприборов. Часть 1. Общие требования)</w:t>
      </w:r>
    </w:p>
    <w:p>
      <w:pPr>
        <w:spacing w:line="254" w:lineRule="auto" w:before="142"/>
        <w:ind w:left="114" w:right="144" w:firstLine="521"/>
        <w:jc w:val="both"/>
        <w:rPr>
          <w:sz w:val="17"/>
        </w:rPr>
      </w:pPr>
      <w:r>
        <w:rPr>
          <w:spacing w:val="35"/>
          <w:sz w:val="17"/>
        </w:rPr>
        <w:t>Примечание   </w:t>
      </w:r>
      <w:r>
        <w:rPr>
          <w:sz w:val="17"/>
        </w:rPr>
        <w:t>—   </w:t>
      </w:r>
      <w:r>
        <w:rPr>
          <w:spacing w:val="-7"/>
          <w:sz w:val="17"/>
        </w:rPr>
        <w:t>При   </w:t>
      </w:r>
      <w:r>
        <w:rPr>
          <w:spacing w:val="-10"/>
          <w:sz w:val="17"/>
        </w:rPr>
        <w:t>пользовании    настоящим    </w:t>
      </w:r>
      <w:r>
        <w:rPr>
          <w:spacing w:val="-9"/>
          <w:sz w:val="17"/>
        </w:rPr>
        <w:t>стандартом    </w:t>
      </w:r>
      <w:r>
        <w:rPr>
          <w:spacing w:val="-10"/>
          <w:sz w:val="17"/>
        </w:rPr>
        <w:t>целесообразно    </w:t>
      </w:r>
      <w:r>
        <w:rPr>
          <w:spacing w:val="-9"/>
          <w:sz w:val="17"/>
        </w:rPr>
        <w:t>проверить    </w:t>
      </w:r>
      <w:r>
        <w:rPr>
          <w:spacing w:val="-10"/>
          <w:sz w:val="17"/>
        </w:rPr>
        <w:t>действие    ссылоч­ </w:t>
      </w:r>
      <w:r>
        <w:rPr>
          <w:spacing w:val="-8"/>
          <w:sz w:val="17"/>
        </w:rPr>
        <w:t>ных   </w:t>
      </w:r>
      <w:r>
        <w:rPr>
          <w:spacing w:val="-9"/>
          <w:sz w:val="17"/>
        </w:rPr>
        <w:t>стандартов   </w:t>
      </w:r>
      <w:r>
        <w:rPr>
          <w:sz w:val="17"/>
        </w:rPr>
        <w:t>в   </w:t>
      </w:r>
      <w:r>
        <w:rPr>
          <w:spacing w:val="-10"/>
          <w:sz w:val="17"/>
        </w:rPr>
        <w:t>информационной   </w:t>
      </w:r>
      <w:r>
        <w:rPr>
          <w:spacing w:val="-9"/>
          <w:sz w:val="17"/>
        </w:rPr>
        <w:t>системе   </w:t>
      </w:r>
      <w:r>
        <w:rPr>
          <w:spacing w:val="-10"/>
          <w:sz w:val="17"/>
        </w:rPr>
        <w:t>общего    пользования    </w:t>
      </w:r>
      <w:r>
        <w:rPr>
          <w:sz w:val="17"/>
        </w:rPr>
        <w:t>—    </w:t>
      </w:r>
      <w:r>
        <w:rPr>
          <w:spacing w:val="-6"/>
          <w:sz w:val="17"/>
        </w:rPr>
        <w:t>на    </w:t>
      </w:r>
      <w:r>
        <w:rPr>
          <w:spacing w:val="-10"/>
          <w:sz w:val="17"/>
        </w:rPr>
        <w:t>официальном    </w:t>
      </w:r>
      <w:r>
        <w:rPr>
          <w:spacing w:val="-8"/>
          <w:sz w:val="17"/>
        </w:rPr>
        <w:t>сайте    </w:t>
      </w:r>
      <w:r>
        <w:rPr>
          <w:spacing w:val="-11"/>
          <w:sz w:val="17"/>
        </w:rPr>
        <w:t>Федерального    агент­ </w:t>
      </w:r>
      <w:r>
        <w:rPr>
          <w:spacing w:val="-8"/>
          <w:sz w:val="17"/>
        </w:rPr>
        <w:t>ства </w:t>
      </w:r>
      <w:r>
        <w:rPr>
          <w:spacing w:val="-5"/>
          <w:sz w:val="17"/>
        </w:rPr>
        <w:t>по </w:t>
      </w:r>
      <w:r>
        <w:rPr>
          <w:spacing w:val="-11"/>
          <w:sz w:val="17"/>
        </w:rPr>
        <w:t>техническому регулированию </w:t>
      </w:r>
      <w:r>
        <w:rPr>
          <w:sz w:val="17"/>
        </w:rPr>
        <w:t>и </w:t>
      </w:r>
      <w:r>
        <w:rPr>
          <w:spacing w:val="-9"/>
          <w:sz w:val="17"/>
        </w:rPr>
        <w:t>метрологии </w:t>
      </w:r>
      <w:r>
        <w:rPr>
          <w:sz w:val="17"/>
        </w:rPr>
        <w:t>в </w:t>
      </w:r>
      <w:r>
        <w:rPr>
          <w:spacing w:val="-8"/>
          <w:sz w:val="17"/>
        </w:rPr>
        <w:t>сети </w:t>
      </w:r>
      <w:r>
        <w:rPr>
          <w:spacing w:val="-9"/>
          <w:sz w:val="17"/>
        </w:rPr>
        <w:t>Интернет </w:t>
      </w:r>
      <w:r>
        <w:rPr>
          <w:spacing w:val="-7"/>
          <w:sz w:val="17"/>
        </w:rPr>
        <w:t>или </w:t>
      </w:r>
      <w:r>
        <w:rPr>
          <w:spacing w:val="-5"/>
          <w:sz w:val="17"/>
        </w:rPr>
        <w:t>по </w:t>
      </w:r>
      <w:r>
        <w:rPr>
          <w:spacing w:val="-10"/>
          <w:sz w:val="17"/>
        </w:rPr>
        <w:t>ежегодному информационному указа-</w:t>
      </w:r>
    </w:p>
    <w:p>
      <w:pPr>
        <w:pStyle w:val="BodyText"/>
        <w:spacing w:before="3"/>
      </w:pPr>
    </w:p>
    <w:p>
      <w:pPr>
        <w:spacing w:before="100"/>
        <w:ind w:left="744" w:right="0" w:firstLine="0"/>
        <w:jc w:val="left"/>
        <w:rPr>
          <w:rFonts w:ascii="Tahoma" w:hAnsi="Tahoma"/>
          <w:sz w:val="17"/>
        </w:rPr>
      </w:pPr>
      <w:r>
        <w:rPr>
          <w:rFonts w:ascii="Tahoma" w:hAnsi="Tahoma"/>
          <w:sz w:val="17"/>
        </w:rPr>
        <w:t>Дейстеует взамен IEC 60328:1972.</w:t>
      </w:r>
    </w:p>
    <w:p>
      <w:pPr>
        <w:pStyle w:val="Heading4"/>
        <w:spacing w:before="78"/>
        <w:ind w:left="114"/>
        <w:jc w:val="left"/>
      </w:pPr>
      <w:r>
        <w:rPr/>
        <w:t>2</w:t>
      </w:r>
    </w:p>
    <w:p>
      <w:pPr>
        <w:spacing w:after="0"/>
        <w:jc w:val="left"/>
        <w:sectPr>
          <w:pgSz w:w="11900" w:h="16840"/>
          <w:pgMar w:header="520" w:footer="518" w:top="720" w:bottom="720" w:left="1480" w:right="56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1"/>
        <w:rPr>
          <w:rFonts w:ascii="Tahoma"/>
          <w:sz w:val="18"/>
        </w:rPr>
      </w:pPr>
    </w:p>
    <w:p>
      <w:pPr>
        <w:spacing w:line="259" w:lineRule="auto" w:before="0"/>
        <w:ind w:left="117" w:right="118" w:firstLine="9"/>
        <w:jc w:val="both"/>
        <w:rPr>
          <w:sz w:val="17"/>
        </w:rPr>
      </w:pPr>
      <w:r>
        <w:rPr>
          <w:spacing w:val="-9"/>
          <w:sz w:val="17"/>
        </w:rPr>
        <w:t>телю  </w:t>
      </w:r>
      <w:r>
        <w:rPr>
          <w:spacing w:val="-10"/>
          <w:sz w:val="17"/>
        </w:rPr>
        <w:t>«Национальные  стандарты»,  </w:t>
      </w:r>
      <w:r>
        <w:rPr>
          <w:spacing w:val="-9"/>
          <w:sz w:val="17"/>
        </w:rPr>
        <w:t>который  </w:t>
      </w:r>
      <w:r>
        <w:rPr>
          <w:spacing w:val="-10"/>
          <w:sz w:val="17"/>
        </w:rPr>
        <w:t>опубликован  </w:t>
      </w:r>
      <w:r>
        <w:rPr>
          <w:spacing w:val="-5"/>
          <w:sz w:val="17"/>
        </w:rPr>
        <w:t>по  </w:t>
      </w:r>
      <w:r>
        <w:rPr>
          <w:spacing w:val="-9"/>
          <w:sz w:val="17"/>
        </w:rPr>
        <w:t>состоянию  </w:t>
      </w:r>
      <w:r>
        <w:rPr>
          <w:spacing w:val="-6"/>
          <w:sz w:val="17"/>
        </w:rPr>
        <w:t>на  </w:t>
      </w:r>
      <w:r>
        <w:rPr>
          <w:sz w:val="17"/>
        </w:rPr>
        <w:t>1  </w:t>
      </w:r>
      <w:r>
        <w:rPr>
          <w:spacing w:val="-9"/>
          <w:sz w:val="17"/>
        </w:rPr>
        <w:t>января  </w:t>
      </w:r>
      <w:r>
        <w:rPr>
          <w:spacing w:val="-10"/>
          <w:sz w:val="17"/>
        </w:rPr>
        <w:t>текущего  </w:t>
      </w:r>
      <w:r>
        <w:rPr>
          <w:spacing w:val="-8"/>
          <w:sz w:val="17"/>
        </w:rPr>
        <w:t>года,  </w:t>
      </w:r>
      <w:r>
        <w:rPr>
          <w:sz w:val="17"/>
        </w:rPr>
        <w:t>и  </w:t>
      </w:r>
      <w:r>
        <w:rPr>
          <w:spacing w:val="-5"/>
          <w:sz w:val="17"/>
        </w:rPr>
        <w:t>по  </w:t>
      </w:r>
      <w:r>
        <w:rPr>
          <w:spacing w:val="-11"/>
          <w:sz w:val="17"/>
        </w:rPr>
        <w:t>выпускам ежемесячного   </w:t>
      </w:r>
      <w:r>
        <w:rPr>
          <w:spacing w:val="-10"/>
          <w:sz w:val="17"/>
        </w:rPr>
        <w:t>информационного   </w:t>
      </w:r>
      <w:r>
        <w:rPr>
          <w:spacing w:val="-9"/>
          <w:sz w:val="17"/>
        </w:rPr>
        <w:t>указателя   </w:t>
      </w:r>
      <w:r>
        <w:rPr>
          <w:spacing w:val="-10"/>
          <w:sz w:val="17"/>
        </w:rPr>
        <w:t>«Национальные   </w:t>
      </w:r>
      <w:r>
        <w:rPr>
          <w:spacing w:val="-9"/>
          <w:sz w:val="17"/>
        </w:rPr>
        <w:t>стандарты*   </w:t>
      </w:r>
      <w:r>
        <w:rPr>
          <w:spacing w:val="-6"/>
          <w:sz w:val="17"/>
        </w:rPr>
        <w:t>за   </w:t>
      </w:r>
      <w:r>
        <w:rPr>
          <w:spacing w:val="-10"/>
          <w:sz w:val="17"/>
        </w:rPr>
        <w:t>текущий   </w:t>
      </w:r>
      <w:r>
        <w:rPr>
          <w:spacing w:val="-8"/>
          <w:sz w:val="17"/>
        </w:rPr>
        <w:t>год.   Если    </w:t>
      </w:r>
      <w:r>
        <w:rPr>
          <w:spacing w:val="-9"/>
          <w:sz w:val="17"/>
        </w:rPr>
        <w:t>ссылочный    </w:t>
      </w:r>
      <w:r>
        <w:rPr>
          <w:spacing w:val="-10"/>
          <w:sz w:val="17"/>
        </w:rPr>
        <w:t>стандарт заменен   </w:t>
      </w:r>
      <w:r>
        <w:rPr>
          <w:spacing w:val="-9"/>
          <w:sz w:val="17"/>
        </w:rPr>
        <w:t>(изменен),    </w:t>
      </w:r>
      <w:r>
        <w:rPr>
          <w:spacing w:val="-6"/>
          <w:sz w:val="17"/>
        </w:rPr>
        <w:t>то    </w:t>
      </w:r>
      <w:r>
        <w:rPr>
          <w:spacing w:val="-7"/>
          <w:sz w:val="17"/>
        </w:rPr>
        <w:t>при    </w:t>
      </w:r>
      <w:r>
        <w:rPr>
          <w:spacing w:val="-10"/>
          <w:sz w:val="17"/>
        </w:rPr>
        <w:t>пользовании    настоящим    </w:t>
      </w:r>
      <w:r>
        <w:rPr>
          <w:spacing w:val="-9"/>
          <w:sz w:val="17"/>
        </w:rPr>
        <w:t>стандартом    следует    </w:t>
      </w:r>
      <w:r>
        <w:rPr>
          <w:spacing w:val="-11"/>
          <w:sz w:val="17"/>
        </w:rPr>
        <w:t>руководствоваться    </w:t>
      </w:r>
      <w:r>
        <w:rPr>
          <w:spacing w:val="-10"/>
          <w:sz w:val="17"/>
        </w:rPr>
        <w:t>заменяющим    (изменен­ </w:t>
      </w:r>
      <w:r>
        <w:rPr>
          <w:spacing w:val="-9"/>
          <w:sz w:val="17"/>
        </w:rPr>
        <w:t>ным)  </w:t>
      </w:r>
      <w:r>
        <w:rPr>
          <w:spacing w:val="-10"/>
          <w:sz w:val="17"/>
        </w:rPr>
        <w:t>стандартом.  </w:t>
      </w:r>
      <w:r>
        <w:rPr>
          <w:spacing w:val="-8"/>
          <w:sz w:val="17"/>
        </w:rPr>
        <w:t>Если  </w:t>
      </w:r>
      <w:r>
        <w:rPr>
          <w:spacing w:val="-9"/>
          <w:sz w:val="17"/>
        </w:rPr>
        <w:t>ссылочный  стандарт  </w:t>
      </w:r>
      <w:r>
        <w:rPr>
          <w:spacing w:val="-10"/>
          <w:sz w:val="17"/>
        </w:rPr>
        <w:t>отменен  </w:t>
      </w:r>
      <w:r>
        <w:rPr>
          <w:spacing w:val="-7"/>
          <w:sz w:val="17"/>
        </w:rPr>
        <w:t>без</w:t>
      </w:r>
      <w:r>
        <w:rPr>
          <w:spacing w:val="32"/>
          <w:sz w:val="17"/>
        </w:rPr>
        <w:t> </w:t>
      </w:r>
      <w:r>
        <w:rPr>
          <w:spacing w:val="-10"/>
          <w:sz w:val="17"/>
        </w:rPr>
        <w:t>замены,  </w:t>
      </w:r>
      <w:r>
        <w:rPr>
          <w:spacing w:val="-6"/>
          <w:sz w:val="17"/>
        </w:rPr>
        <w:t>то  </w:t>
      </w:r>
      <w:r>
        <w:rPr>
          <w:spacing w:val="-9"/>
          <w:sz w:val="17"/>
        </w:rPr>
        <w:t>положение,  </w:t>
      </w:r>
      <w:r>
        <w:rPr>
          <w:sz w:val="17"/>
        </w:rPr>
        <w:t>в  </w:t>
      </w:r>
      <w:r>
        <w:rPr>
          <w:spacing w:val="-9"/>
          <w:sz w:val="17"/>
        </w:rPr>
        <w:t>котором  дана   ссылка   </w:t>
      </w:r>
      <w:r>
        <w:rPr>
          <w:spacing w:val="-6"/>
          <w:sz w:val="17"/>
        </w:rPr>
        <w:t>на   </w:t>
      </w:r>
      <w:r>
        <w:rPr>
          <w:spacing w:val="-11"/>
          <w:sz w:val="17"/>
        </w:rPr>
        <w:t>него, </w:t>
      </w:r>
      <w:r>
        <w:rPr>
          <w:spacing w:val="-10"/>
          <w:sz w:val="17"/>
        </w:rPr>
        <w:t>применяется</w:t>
      </w:r>
      <w:r>
        <w:rPr>
          <w:spacing w:val="-16"/>
          <w:sz w:val="17"/>
        </w:rPr>
        <w:t> </w:t>
      </w:r>
      <w:r>
        <w:rPr>
          <w:sz w:val="17"/>
        </w:rPr>
        <w:t>в</w:t>
      </w:r>
      <w:r>
        <w:rPr>
          <w:spacing w:val="-17"/>
          <w:sz w:val="17"/>
        </w:rPr>
        <w:t> </w:t>
      </w:r>
      <w:r>
        <w:rPr>
          <w:spacing w:val="-9"/>
          <w:sz w:val="17"/>
        </w:rPr>
        <w:t>части,</w:t>
      </w:r>
      <w:r>
        <w:rPr>
          <w:spacing w:val="-16"/>
          <w:sz w:val="17"/>
        </w:rPr>
        <w:t> </w:t>
      </w:r>
      <w:r>
        <w:rPr>
          <w:spacing w:val="-6"/>
          <w:sz w:val="17"/>
        </w:rPr>
        <w:t>не</w:t>
      </w:r>
      <w:r>
        <w:rPr>
          <w:spacing w:val="-17"/>
          <w:sz w:val="17"/>
        </w:rPr>
        <w:t> </w:t>
      </w:r>
      <w:r>
        <w:rPr>
          <w:spacing w:val="-11"/>
          <w:sz w:val="17"/>
        </w:rPr>
        <w:t>затрагивающей</w:t>
      </w:r>
      <w:r>
        <w:rPr>
          <w:spacing w:val="-17"/>
          <w:sz w:val="17"/>
        </w:rPr>
        <w:t> </w:t>
      </w:r>
      <w:r>
        <w:rPr>
          <w:spacing w:val="-8"/>
          <w:sz w:val="17"/>
        </w:rPr>
        <w:t>эгу</w:t>
      </w:r>
      <w:r>
        <w:rPr>
          <w:spacing w:val="-17"/>
          <w:sz w:val="17"/>
        </w:rPr>
        <w:t> </w:t>
      </w:r>
      <w:r>
        <w:rPr>
          <w:spacing w:val="-10"/>
          <w:sz w:val="17"/>
        </w:rPr>
        <w:t>ссылку,</w:t>
      </w:r>
    </w:p>
    <w:p>
      <w:pPr>
        <w:pStyle w:val="BodyText"/>
        <w:spacing w:before="2"/>
        <w:rPr>
          <w:sz w:val="18"/>
        </w:rPr>
      </w:pPr>
    </w:p>
    <w:p>
      <w:pPr>
        <w:pStyle w:val="Heading1"/>
        <w:numPr>
          <w:ilvl w:val="0"/>
          <w:numId w:val="6"/>
        </w:numPr>
        <w:tabs>
          <w:tab w:pos="955" w:val="left" w:leader="none"/>
        </w:tabs>
        <w:spacing w:line="240" w:lineRule="auto" w:before="0" w:after="0"/>
        <w:ind w:left="954" w:right="0" w:hanging="305"/>
        <w:jc w:val="left"/>
      </w:pPr>
      <w:bookmarkStart w:name="_TOC_250026" w:id="3"/>
      <w:r>
        <w:rPr/>
        <w:t>Термины и</w:t>
      </w:r>
      <w:r>
        <w:rPr>
          <w:spacing w:val="-11"/>
        </w:rPr>
        <w:t> </w:t>
      </w:r>
      <w:bookmarkEnd w:id="3"/>
      <w:r>
        <w:rPr/>
        <w:t>определения</w:t>
      </w:r>
    </w:p>
    <w:p>
      <w:pPr>
        <w:pStyle w:val="BodyText"/>
        <w:spacing w:before="3"/>
        <w:rPr>
          <w:sz w:val="22"/>
        </w:rPr>
      </w:pPr>
    </w:p>
    <w:p>
      <w:pPr>
        <w:pStyle w:val="BodyText"/>
        <w:ind w:left="640"/>
      </w:pPr>
      <w:r>
        <w:rPr/>
        <w:t>8 настоящем стандарте применены следующие термины с соответствующими определениями.</w:t>
      </w:r>
    </w:p>
    <w:p>
      <w:pPr>
        <w:spacing w:line="264" w:lineRule="auto" w:before="124"/>
        <w:ind w:left="127" w:right="160" w:firstLine="513"/>
        <w:jc w:val="both"/>
        <w:rPr>
          <w:sz w:val="17"/>
        </w:rPr>
      </w:pPr>
      <w:r>
        <w:rPr>
          <w:spacing w:val="35"/>
          <w:sz w:val="17"/>
        </w:rPr>
        <w:t>Примечание   </w:t>
      </w:r>
      <w:r>
        <w:rPr>
          <w:sz w:val="17"/>
        </w:rPr>
        <w:t>—   </w:t>
      </w:r>
      <w:r>
        <w:rPr>
          <w:spacing w:val="-7"/>
          <w:sz w:val="17"/>
        </w:rPr>
        <w:t>Под   </w:t>
      </w:r>
      <w:r>
        <w:rPr>
          <w:spacing w:val="-10"/>
          <w:sz w:val="17"/>
        </w:rPr>
        <w:t>терминами   «напряжение»   </w:t>
      </w:r>
      <w:r>
        <w:rPr>
          <w:sz w:val="17"/>
        </w:rPr>
        <w:t>и   </w:t>
      </w:r>
      <w:r>
        <w:rPr>
          <w:spacing w:val="-8"/>
          <w:sz w:val="17"/>
        </w:rPr>
        <w:t>«ток»    </w:t>
      </w:r>
      <w:r>
        <w:rPr>
          <w:spacing w:val="-9"/>
          <w:sz w:val="17"/>
        </w:rPr>
        <w:t>понимают    </w:t>
      </w:r>
      <w:r>
        <w:rPr>
          <w:spacing w:val="-5"/>
          <w:sz w:val="17"/>
        </w:rPr>
        <w:t>их    </w:t>
      </w:r>
      <w:r>
        <w:rPr>
          <w:spacing w:val="-9"/>
          <w:sz w:val="17"/>
        </w:rPr>
        <w:t>средние    </w:t>
      </w:r>
      <w:r>
        <w:rPr>
          <w:spacing w:val="-10"/>
          <w:sz w:val="17"/>
        </w:rPr>
        <w:t>квадратические    </w:t>
      </w:r>
      <w:r>
        <w:rPr>
          <w:spacing w:val="-11"/>
          <w:sz w:val="17"/>
        </w:rPr>
        <w:t>значе­ </w:t>
      </w:r>
      <w:r>
        <w:rPr>
          <w:spacing w:val="-9"/>
          <w:sz w:val="17"/>
        </w:rPr>
        <w:t>ния. если </w:t>
      </w:r>
      <w:r>
        <w:rPr>
          <w:spacing w:val="-8"/>
          <w:sz w:val="17"/>
        </w:rPr>
        <w:t>нет </w:t>
      </w:r>
      <w:r>
        <w:rPr>
          <w:spacing w:val="-10"/>
          <w:sz w:val="17"/>
        </w:rPr>
        <w:t>других указаний.</w:t>
      </w:r>
    </w:p>
    <w:p>
      <w:pPr>
        <w:pStyle w:val="ListParagraph"/>
        <w:numPr>
          <w:ilvl w:val="1"/>
          <w:numId w:val="7"/>
        </w:numPr>
        <w:tabs>
          <w:tab w:pos="1100" w:val="left" w:leader="none"/>
        </w:tabs>
        <w:spacing w:line="276" w:lineRule="auto" w:before="127" w:after="0"/>
        <w:ind w:left="136" w:right="172" w:firstLine="504"/>
        <w:jc w:val="both"/>
        <w:rPr>
          <w:sz w:val="19"/>
        </w:rPr>
      </w:pPr>
      <w:r>
        <w:rPr>
          <w:sz w:val="19"/>
        </w:rPr>
        <w:t>номинальное напряжение: Напряжение (при  трехфаэном  питании  —  линейное  напряже­ ние), указанное для машины</w:t>
      </w:r>
      <w:r>
        <w:rPr>
          <w:spacing w:val="-8"/>
          <w:sz w:val="19"/>
        </w:rPr>
        <w:t> </w:t>
      </w:r>
      <w:r>
        <w:rPr>
          <w:sz w:val="19"/>
        </w:rPr>
        <w:t>изготовителем.</w:t>
      </w:r>
    </w:p>
    <w:p>
      <w:pPr>
        <w:pStyle w:val="ListParagraph"/>
        <w:numPr>
          <w:ilvl w:val="1"/>
          <w:numId w:val="7"/>
        </w:numPr>
        <w:tabs>
          <w:tab w:pos="1086" w:val="left" w:leader="none"/>
        </w:tabs>
        <w:spacing w:line="202" w:lineRule="exact" w:before="0" w:after="0"/>
        <w:ind w:left="1085" w:right="0" w:hanging="445"/>
        <w:jc w:val="left"/>
        <w:rPr>
          <w:sz w:val="19"/>
        </w:rPr>
      </w:pPr>
      <w:r>
        <w:rPr>
          <w:sz w:val="19"/>
        </w:rPr>
        <w:t>диапазон   номинальных   напряжений:   Диапазон   напряжений,   указанный   для   машины</w:t>
      </w:r>
      <w:r>
        <w:rPr>
          <w:spacing w:val="35"/>
          <w:sz w:val="19"/>
        </w:rPr>
        <w:t> </w:t>
      </w:r>
      <w:r>
        <w:rPr>
          <w:sz w:val="19"/>
        </w:rPr>
        <w:t>из­</w:t>
      </w:r>
    </w:p>
    <w:p>
      <w:pPr>
        <w:pStyle w:val="BodyText"/>
        <w:spacing w:before="33"/>
        <w:ind w:left="136"/>
        <w:jc w:val="both"/>
      </w:pPr>
      <w:r>
        <w:rPr/>
        <w:t>готовителем и выраженный нижним и верхним пределами.</w:t>
      </w:r>
    </w:p>
    <w:p>
      <w:pPr>
        <w:pStyle w:val="ListParagraph"/>
        <w:numPr>
          <w:ilvl w:val="1"/>
          <w:numId w:val="7"/>
        </w:numPr>
        <w:tabs>
          <w:tab w:pos="1047" w:val="left" w:leader="none"/>
        </w:tabs>
        <w:spacing w:line="256" w:lineRule="auto" w:before="33" w:after="0"/>
        <w:ind w:left="136" w:right="122" w:firstLine="504"/>
        <w:jc w:val="both"/>
        <w:rPr>
          <w:sz w:val="19"/>
        </w:rPr>
      </w:pPr>
      <w:r>
        <w:rPr>
          <w:sz w:val="19"/>
        </w:rPr>
        <w:t>рабочее напряжение: Максимальное напряжение, приложенное  к  рассматриваемой  части,  когда</w:t>
      </w:r>
      <w:r>
        <w:rPr>
          <w:spacing w:val="-5"/>
          <w:sz w:val="19"/>
        </w:rPr>
        <w:t> </w:t>
      </w:r>
      <w:r>
        <w:rPr>
          <w:sz w:val="19"/>
        </w:rPr>
        <w:t>машина</w:t>
      </w:r>
      <w:r>
        <w:rPr>
          <w:spacing w:val="-5"/>
          <w:sz w:val="19"/>
        </w:rPr>
        <w:t> </w:t>
      </w:r>
      <w:r>
        <w:rPr>
          <w:sz w:val="19"/>
        </w:rPr>
        <w:t>работает</w:t>
      </w:r>
      <w:r>
        <w:rPr>
          <w:spacing w:val="-6"/>
          <w:sz w:val="19"/>
        </w:rPr>
        <w:t> </w:t>
      </w:r>
      <w:r>
        <w:rPr>
          <w:sz w:val="19"/>
        </w:rPr>
        <w:t>при</w:t>
      </w:r>
      <w:r>
        <w:rPr>
          <w:spacing w:val="-5"/>
          <w:sz w:val="19"/>
        </w:rPr>
        <w:t> </w:t>
      </w:r>
      <w:r>
        <w:rPr>
          <w:sz w:val="19"/>
        </w:rPr>
        <w:t>номинальном</w:t>
      </w:r>
      <w:r>
        <w:rPr>
          <w:spacing w:val="-6"/>
          <w:sz w:val="19"/>
        </w:rPr>
        <w:t> </w:t>
      </w:r>
      <w:r>
        <w:rPr>
          <w:sz w:val="19"/>
        </w:rPr>
        <w:t>напряжении</w:t>
      </w:r>
      <w:r>
        <w:rPr>
          <w:spacing w:val="-6"/>
          <w:sz w:val="19"/>
        </w:rPr>
        <w:t> </w:t>
      </w:r>
      <w:r>
        <w:rPr>
          <w:sz w:val="19"/>
        </w:rPr>
        <w:t>и</w:t>
      </w:r>
      <w:r>
        <w:rPr>
          <w:spacing w:val="-5"/>
          <w:sz w:val="19"/>
        </w:rPr>
        <w:t> </w:t>
      </w:r>
      <w:r>
        <w:rPr>
          <w:sz w:val="19"/>
        </w:rPr>
        <w:t>в</w:t>
      </w:r>
      <w:r>
        <w:rPr>
          <w:spacing w:val="-6"/>
          <w:sz w:val="19"/>
        </w:rPr>
        <w:t> </w:t>
      </w:r>
      <w:r>
        <w:rPr>
          <w:sz w:val="19"/>
        </w:rPr>
        <w:t>нормальных</w:t>
      </w:r>
      <w:r>
        <w:rPr>
          <w:spacing w:val="-6"/>
          <w:sz w:val="19"/>
        </w:rPr>
        <w:t> </w:t>
      </w:r>
      <w:r>
        <w:rPr>
          <w:sz w:val="19"/>
        </w:rPr>
        <w:t>условиях</w:t>
      </w:r>
      <w:r>
        <w:rPr>
          <w:spacing w:val="-5"/>
          <w:sz w:val="19"/>
        </w:rPr>
        <w:t> </w:t>
      </w:r>
      <w:r>
        <w:rPr>
          <w:sz w:val="19"/>
        </w:rPr>
        <w:t>эксплуатации.</w:t>
      </w:r>
    </w:p>
    <w:p>
      <w:pPr>
        <w:spacing w:before="127"/>
        <w:ind w:left="640" w:right="0" w:firstLine="0"/>
        <w:jc w:val="left"/>
        <w:rPr>
          <w:sz w:val="17"/>
        </w:rPr>
      </w:pPr>
      <w:r>
        <w:rPr>
          <w:sz w:val="17"/>
        </w:rPr>
        <w:t>Примечания </w:t>
      </w:r>
    </w:p>
    <w:p>
      <w:pPr>
        <w:pStyle w:val="ListParagraph"/>
        <w:numPr>
          <w:ilvl w:val="0"/>
          <w:numId w:val="8"/>
        </w:numPr>
        <w:tabs>
          <w:tab w:pos="964" w:val="left" w:leader="none"/>
        </w:tabs>
        <w:spacing w:line="264" w:lineRule="auto" w:before="2" w:after="0"/>
        <w:ind w:left="127" w:right="123" w:firstLine="530"/>
        <w:jc w:val="both"/>
        <w:rPr>
          <w:sz w:val="17"/>
        </w:rPr>
      </w:pPr>
      <w:r>
        <w:rPr>
          <w:spacing w:val="-10"/>
          <w:sz w:val="17"/>
        </w:rPr>
        <w:t>Нормальные   </w:t>
      </w:r>
      <w:r>
        <w:rPr>
          <w:spacing w:val="-9"/>
          <w:sz w:val="17"/>
        </w:rPr>
        <w:t>условия   </w:t>
      </w:r>
      <w:r>
        <w:rPr>
          <w:spacing w:val="-11"/>
          <w:sz w:val="17"/>
        </w:rPr>
        <w:t>эксплуатации   </w:t>
      </w:r>
      <w:r>
        <w:rPr>
          <w:sz w:val="17"/>
        </w:rPr>
        <w:t>—   </w:t>
      </w:r>
      <w:r>
        <w:rPr>
          <w:spacing w:val="-9"/>
          <w:sz w:val="17"/>
        </w:rPr>
        <w:t>условия,   </w:t>
      </w:r>
      <w:r>
        <w:rPr>
          <w:spacing w:val="-10"/>
          <w:sz w:val="17"/>
        </w:rPr>
        <w:t>вхлючающие   </w:t>
      </w:r>
      <w:r>
        <w:rPr>
          <w:sz w:val="17"/>
        </w:rPr>
        <w:t>в    </w:t>
      </w:r>
      <w:r>
        <w:rPr>
          <w:spacing w:val="-8"/>
          <w:sz w:val="17"/>
        </w:rPr>
        <w:t>себя    </w:t>
      </w:r>
      <w:r>
        <w:rPr>
          <w:spacing w:val="-10"/>
          <w:sz w:val="17"/>
        </w:rPr>
        <w:t>возможные    </w:t>
      </w:r>
      <w:r>
        <w:rPr>
          <w:spacing w:val="-9"/>
          <w:sz w:val="17"/>
        </w:rPr>
        <w:t>изменения    </w:t>
      </w:r>
      <w:r>
        <w:rPr>
          <w:spacing w:val="-11"/>
          <w:sz w:val="17"/>
        </w:rPr>
        <w:t>напряжения </w:t>
      </w:r>
      <w:r>
        <w:rPr>
          <w:spacing w:val="-10"/>
          <w:sz w:val="17"/>
        </w:rPr>
        <w:t>внутри</w:t>
      </w:r>
      <w:r>
        <w:rPr>
          <w:spacing w:val="-18"/>
          <w:sz w:val="17"/>
        </w:rPr>
        <w:t> </w:t>
      </w:r>
      <w:r>
        <w:rPr>
          <w:spacing w:val="-9"/>
          <w:sz w:val="17"/>
        </w:rPr>
        <w:t>машины,</w:t>
      </w:r>
      <w:r>
        <w:rPr>
          <w:spacing w:val="-17"/>
          <w:sz w:val="17"/>
        </w:rPr>
        <w:t> </w:t>
      </w:r>
      <w:r>
        <w:rPr>
          <w:spacing w:val="-9"/>
          <w:sz w:val="17"/>
        </w:rPr>
        <w:t>которые</w:t>
      </w:r>
      <w:r>
        <w:rPr>
          <w:spacing w:val="-17"/>
          <w:sz w:val="17"/>
        </w:rPr>
        <w:t> </w:t>
      </w:r>
      <w:r>
        <w:rPr>
          <w:spacing w:val="-10"/>
          <w:sz w:val="17"/>
        </w:rPr>
        <w:t>возникают,</w:t>
      </w:r>
      <w:r>
        <w:rPr>
          <w:spacing w:val="-18"/>
          <w:sz w:val="17"/>
        </w:rPr>
        <w:t> </w:t>
      </w:r>
      <w:r>
        <w:rPr>
          <w:spacing w:val="-10"/>
          <w:sz w:val="17"/>
        </w:rPr>
        <w:t>например</w:t>
      </w:r>
      <w:r>
        <w:rPr>
          <w:spacing w:val="-18"/>
          <w:sz w:val="17"/>
        </w:rPr>
        <w:t> </w:t>
      </w:r>
      <w:r>
        <w:rPr>
          <w:spacing w:val="-7"/>
          <w:sz w:val="17"/>
        </w:rPr>
        <w:t>при</w:t>
      </w:r>
      <w:r>
        <w:rPr>
          <w:spacing w:val="-17"/>
          <w:sz w:val="17"/>
        </w:rPr>
        <w:t> </w:t>
      </w:r>
      <w:r>
        <w:rPr>
          <w:spacing w:val="-10"/>
          <w:sz w:val="17"/>
        </w:rPr>
        <w:t>срабатывании</w:t>
      </w:r>
      <w:r>
        <w:rPr>
          <w:spacing w:val="-17"/>
          <w:sz w:val="17"/>
        </w:rPr>
        <w:t> </w:t>
      </w:r>
      <w:r>
        <w:rPr>
          <w:spacing w:val="-10"/>
          <w:sz w:val="17"/>
        </w:rPr>
        <w:t>выключателя</w:t>
      </w:r>
      <w:r>
        <w:rPr>
          <w:spacing w:val="-18"/>
          <w:sz w:val="17"/>
        </w:rPr>
        <w:t> </w:t>
      </w:r>
      <w:r>
        <w:rPr>
          <w:spacing w:val="-8"/>
          <w:sz w:val="17"/>
        </w:rPr>
        <w:t>цели</w:t>
      </w:r>
      <w:r>
        <w:rPr>
          <w:spacing w:val="-17"/>
          <w:sz w:val="17"/>
        </w:rPr>
        <w:t> </w:t>
      </w:r>
      <w:r>
        <w:rPr>
          <w:spacing w:val="-7"/>
          <w:sz w:val="17"/>
        </w:rPr>
        <w:t>или</w:t>
      </w:r>
      <w:r>
        <w:rPr>
          <w:spacing w:val="-17"/>
          <w:sz w:val="17"/>
        </w:rPr>
        <w:t> </w:t>
      </w:r>
      <w:r>
        <w:rPr>
          <w:spacing w:val="-10"/>
          <w:sz w:val="17"/>
        </w:rPr>
        <w:t>повреждении</w:t>
      </w:r>
      <w:r>
        <w:rPr>
          <w:spacing w:val="-17"/>
          <w:sz w:val="17"/>
        </w:rPr>
        <w:t> </w:t>
      </w:r>
      <w:r>
        <w:rPr>
          <w:spacing w:val="-11"/>
          <w:sz w:val="17"/>
        </w:rPr>
        <w:t>лампы.</w:t>
      </w:r>
    </w:p>
    <w:p>
      <w:pPr>
        <w:pStyle w:val="ListParagraph"/>
        <w:numPr>
          <w:ilvl w:val="0"/>
          <w:numId w:val="8"/>
        </w:numPr>
        <w:tabs>
          <w:tab w:pos="938" w:val="left" w:leader="none"/>
        </w:tabs>
        <w:spacing w:line="264" w:lineRule="auto" w:before="1" w:after="0"/>
        <w:ind w:left="127" w:right="125" w:firstLine="513"/>
        <w:jc w:val="both"/>
        <w:rPr>
          <w:sz w:val="17"/>
        </w:rPr>
      </w:pPr>
      <w:r>
        <w:rPr>
          <w:spacing w:val="-7"/>
          <w:sz w:val="17"/>
        </w:rPr>
        <w:t>При</w:t>
      </w:r>
      <w:r>
        <w:rPr>
          <w:spacing w:val="32"/>
          <w:sz w:val="17"/>
        </w:rPr>
        <w:t> </w:t>
      </w:r>
      <w:r>
        <w:rPr>
          <w:spacing w:val="-10"/>
          <w:sz w:val="17"/>
        </w:rPr>
        <w:t>определении  рабочего  напряжения  </w:t>
      </w:r>
      <w:r>
        <w:rPr>
          <w:spacing w:val="-6"/>
          <w:sz w:val="17"/>
        </w:rPr>
        <w:t>не  </w:t>
      </w:r>
      <w:r>
        <w:rPr>
          <w:spacing w:val="-9"/>
          <w:sz w:val="17"/>
        </w:rPr>
        <w:t>принимают  </w:t>
      </w:r>
      <w:r>
        <w:rPr>
          <w:spacing w:val="-6"/>
          <w:sz w:val="17"/>
        </w:rPr>
        <w:t>ео  </w:t>
      </w:r>
      <w:r>
        <w:rPr>
          <w:spacing w:val="-10"/>
          <w:sz w:val="17"/>
        </w:rPr>
        <w:t>внимание   величины   напряжения,   </w:t>
      </w:r>
      <w:r>
        <w:rPr>
          <w:spacing w:val="-11"/>
          <w:sz w:val="17"/>
        </w:rPr>
        <w:t>возникающие </w:t>
      </w:r>
      <w:r>
        <w:rPr>
          <w:spacing w:val="-10"/>
          <w:sz w:val="17"/>
        </w:rPr>
        <w:t>вследствие</w:t>
      </w:r>
      <w:r>
        <w:rPr>
          <w:spacing w:val="-21"/>
          <w:sz w:val="17"/>
        </w:rPr>
        <w:t> </w:t>
      </w:r>
      <w:r>
        <w:rPr>
          <w:spacing w:val="-9"/>
          <w:sz w:val="17"/>
        </w:rPr>
        <w:t>переходных</w:t>
      </w:r>
      <w:r>
        <w:rPr>
          <w:spacing w:val="-20"/>
          <w:sz w:val="17"/>
        </w:rPr>
        <w:t> </w:t>
      </w:r>
      <w:r>
        <w:rPr>
          <w:spacing w:val="-9"/>
          <w:sz w:val="17"/>
        </w:rPr>
        <w:t>процессов</w:t>
      </w:r>
      <w:r>
        <w:rPr>
          <w:spacing w:val="-20"/>
          <w:sz w:val="17"/>
        </w:rPr>
        <w:t> </w:t>
      </w:r>
      <w:r>
        <w:rPr>
          <w:sz w:val="17"/>
        </w:rPr>
        <w:t>в</w:t>
      </w:r>
      <w:r>
        <w:rPr>
          <w:spacing w:val="-21"/>
          <w:sz w:val="17"/>
        </w:rPr>
        <w:t> </w:t>
      </w:r>
      <w:r>
        <w:rPr>
          <w:spacing w:val="-9"/>
          <w:sz w:val="17"/>
        </w:rPr>
        <w:t>источнике</w:t>
      </w:r>
      <w:r>
        <w:rPr>
          <w:spacing w:val="-20"/>
          <w:sz w:val="17"/>
        </w:rPr>
        <w:t> </w:t>
      </w:r>
      <w:r>
        <w:rPr>
          <w:spacing w:val="-10"/>
          <w:sz w:val="17"/>
        </w:rPr>
        <w:t>питания.</w:t>
      </w:r>
    </w:p>
    <w:p>
      <w:pPr>
        <w:pStyle w:val="ListParagraph"/>
        <w:numPr>
          <w:ilvl w:val="1"/>
          <w:numId w:val="7"/>
        </w:numPr>
        <w:tabs>
          <w:tab w:pos="1043" w:val="left" w:leader="none"/>
        </w:tabs>
        <w:spacing w:line="276" w:lineRule="auto" w:before="126" w:after="0"/>
        <w:ind w:left="118" w:right="164" w:firstLine="522"/>
        <w:jc w:val="both"/>
        <w:rPr>
          <w:sz w:val="19"/>
        </w:rPr>
      </w:pPr>
      <w:r>
        <w:rPr>
          <w:sz w:val="19"/>
        </w:rPr>
        <w:t>номинальная потребляемая мощность: Потребляемая мощность при номинальном напря­ жении. указанная для машины</w:t>
      </w:r>
      <w:r>
        <w:rPr>
          <w:spacing w:val="-3"/>
          <w:sz w:val="19"/>
        </w:rPr>
        <w:t> </w:t>
      </w:r>
      <w:r>
        <w:rPr>
          <w:sz w:val="19"/>
        </w:rPr>
        <w:t>изготовителем.</w:t>
      </w:r>
    </w:p>
    <w:p>
      <w:pPr>
        <w:pStyle w:val="ListParagraph"/>
        <w:numPr>
          <w:ilvl w:val="1"/>
          <w:numId w:val="7"/>
        </w:numPr>
        <w:tabs>
          <w:tab w:pos="1069" w:val="left" w:leader="none"/>
        </w:tabs>
        <w:spacing w:line="202" w:lineRule="exact" w:before="0" w:after="0"/>
        <w:ind w:left="1068" w:right="0" w:hanging="428"/>
        <w:jc w:val="left"/>
        <w:rPr>
          <w:sz w:val="19"/>
        </w:rPr>
      </w:pPr>
      <w:r>
        <w:rPr>
          <w:sz w:val="19"/>
        </w:rPr>
        <w:t>номинальный   ток:   Ток  при   номинальном   напряжении  илипри  нижнем  пределе </w:t>
      </w:r>
      <w:r>
        <w:rPr>
          <w:spacing w:val="31"/>
          <w:sz w:val="19"/>
        </w:rPr>
        <w:t> </w:t>
      </w:r>
      <w:r>
        <w:rPr>
          <w:sz w:val="19"/>
        </w:rPr>
        <w:t>диапазона</w:t>
      </w:r>
    </w:p>
    <w:p>
      <w:pPr>
        <w:pStyle w:val="BodyText"/>
        <w:spacing w:before="34"/>
        <w:ind w:left="136"/>
        <w:jc w:val="both"/>
      </w:pPr>
      <w:r>
        <w:rPr/>
        <w:t>номинальных напряжений, указанный для машины изготовителем.</w:t>
      </w:r>
    </w:p>
    <w:p>
      <w:pPr>
        <w:spacing w:line="264" w:lineRule="auto" w:before="124"/>
        <w:ind w:left="127" w:right="115" w:firstLine="513"/>
        <w:jc w:val="both"/>
        <w:rPr>
          <w:sz w:val="17"/>
        </w:rPr>
      </w:pPr>
      <w:r>
        <w:rPr>
          <w:spacing w:val="35"/>
          <w:sz w:val="17"/>
        </w:rPr>
        <w:t>Примечание  </w:t>
      </w:r>
      <w:r>
        <w:rPr>
          <w:sz w:val="17"/>
        </w:rPr>
        <w:t>—  </w:t>
      </w:r>
      <w:r>
        <w:rPr>
          <w:spacing w:val="-8"/>
          <w:sz w:val="17"/>
        </w:rPr>
        <w:t>Если  </w:t>
      </w:r>
      <w:r>
        <w:rPr>
          <w:spacing w:val="-10"/>
          <w:sz w:val="17"/>
        </w:rPr>
        <w:t>номинальный  </w:t>
      </w:r>
      <w:r>
        <w:rPr>
          <w:spacing w:val="-8"/>
          <w:sz w:val="17"/>
        </w:rPr>
        <w:t>ток  </w:t>
      </w:r>
      <w:r>
        <w:rPr>
          <w:spacing w:val="-9"/>
          <w:sz w:val="17"/>
        </w:rPr>
        <w:t>машины  </w:t>
      </w:r>
      <w:r>
        <w:rPr>
          <w:spacing w:val="-6"/>
          <w:sz w:val="17"/>
        </w:rPr>
        <w:t>не  </w:t>
      </w:r>
      <w:r>
        <w:rPr>
          <w:spacing w:val="-9"/>
          <w:sz w:val="17"/>
        </w:rPr>
        <w:t>указан,  </w:t>
      </w:r>
      <w:r>
        <w:rPr>
          <w:spacing w:val="-6"/>
          <w:sz w:val="17"/>
        </w:rPr>
        <w:t>то  </w:t>
      </w:r>
      <w:r>
        <w:rPr>
          <w:spacing w:val="-8"/>
          <w:sz w:val="17"/>
        </w:rPr>
        <w:t>его  </w:t>
      </w:r>
      <w:r>
        <w:rPr>
          <w:spacing w:val="-10"/>
          <w:sz w:val="17"/>
        </w:rPr>
        <w:t>определяют  расчетным  </w:t>
      </w:r>
      <w:r>
        <w:rPr>
          <w:spacing w:val="-8"/>
          <w:sz w:val="17"/>
        </w:rPr>
        <w:t>путем  </w:t>
      </w:r>
      <w:r>
        <w:rPr>
          <w:spacing w:val="-5"/>
          <w:sz w:val="17"/>
        </w:rPr>
        <w:t>по  </w:t>
      </w:r>
      <w:r>
        <w:rPr>
          <w:spacing w:val="-11"/>
          <w:sz w:val="17"/>
        </w:rPr>
        <w:t>но­ </w:t>
      </w:r>
      <w:r>
        <w:rPr>
          <w:spacing w:val="-9"/>
          <w:sz w:val="17"/>
        </w:rPr>
        <w:t>минальной   </w:t>
      </w:r>
      <w:r>
        <w:rPr>
          <w:spacing w:val="-10"/>
          <w:sz w:val="17"/>
        </w:rPr>
        <w:t>потребляемой   </w:t>
      </w:r>
      <w:r>
        <w:rPr>
          <w:spacing w:val="-9"/>
          <w:sz w:val="17"/>
        </w:rPr>
        <w:t>мощности    </w:t>
      </w:r>
      <w:r>
        <w:rPr>
          <w:sz w:val="17"/>
        </w:rPr>
        <w:t>и    </w:t>
      </w:r>
      <w:r>
        <w:rPr>
          <w:spacing w:val="-11"/>
          <w:sz w:val="17"/>
        </w:rPr>
        <w:t>номинальному    </w:t>
      </w:r>
      <w:r>
        <w:rPr>
          <w:spacing w:val="-10"/>
          <w:sz w:val="17"/>
        </w:rPr>
        <w:t>напряжению    </w:t>
      </w:r>
      <w:r>
        <w:rPr>
          <w:spacing w:val="-7"/>
          <w:sz w:val="17"/>
        </w:rPr>
        <w:t>или    </w:t>
      </w:r>
      <w:r>
        <w:rPr>
          <w:spacing w:val="-9"/>
          <w:sz w:val="17"/>
        </w:rPr>
        <w:t>измерением    тока,    </w:t>
      </w:r>
      <w:r>
        <w:rPr>
          <w:spacing w:val="-8"/>
          <w:sz w:val="17"/>
        </w:rPr>
        <w:t>когда    </w:t>
      </w:r>
      <w:r>
        <w:rPr>
          <w:spacing w:val="-9"/>
          <w:sz w:val="17"/>
        </w:rPr>
        <w:t>машина    </w:t>
      </w:r>
      <w:r>
        <w:rPr>
          <w:spacing w:val="-11"/>
          <w:sz w:val="17"/>
        </w:rPr>
        <w:t>работает    </w:t>
      </w:r>
      <w:r>
        <w:rPr>
          <w:spacing w:val="-7"/>
          <w:sz w:val="17"/>
        </w:rPr>
        <w:t>при</w:t>
      </w:r>
      <w:r>
        <w:rPr>
          <w:spacing w:val="-20"/>
          <w:sz w:val="17"/>
        </w:rPr>
        <w:t> </w:t>
      </w:r>
      <w:r>
        <w:rPr>
          <w:spacing w:val="-10"/>
          <w:sz w:val="17"/>
        </w:rPr>
        <w:t>номинальном</w:t>
      </w:r>
      <w:r>
        <w:rPr>
          <w:spacing w:val="-21"/>
          <w:sz w:val="17"/>
        </w:rPr>
        <w:t> </w:t>
      </w:r>
      <w:r>
        <w:rPr>
          <w:spacing w:val="-10"/>
          <w:sz w:val="17"/>
        </w:rPr>
        <w:t>напряжения</w:t>
      </w:r>
      <w:r>
        <w:rPr>
          <w:spacing w:val="-21"/>
          <w:sz w:val="17"/>
        </w:rPr>
        <w:t> </w:t>
      </w:r>
      <w:r>
        <w:rPr>
          <w:sz w:val="17"/>
        </w:rPr>
        <w:t>и</w:t>
      </w:r>
      <w:r>
        <w:rPr>
          <w:spacing w:val="-20"/>
          <w:sz w:val="17"/>
        </w:rPr>
        <w:t> </w:t>
      </w:r>
      <w:r>
        <w:rPr>
          <w:spacing w:val="-10"/>
          <w:sz w:val="17"/>
        </w:rPr>
        <w:t>нормальной</w:t>
      </w:r>
      <w:r>
        <w:rPr>
          <w:spacing w:val="-21"/>
          <w:sz w:val="17"/>
        </w:rPr>
        <w:t> </w:t>
      </w:r>
      <w:r>
        <w:rPr>
          <w:spacing w:val="-11"/>
          <w:sz w:val="17"/>
        </w:rPr>
        <w:t>нагрузке.</w:t>
      </w:r>
    </w:p>
    <w:p>
      <w:pPr>
        <w:pStyle w:val="ListParagraph"/>
        <w:numPr>
          <w:ilvl w:val="1"/>
          <w:numId w:val="7"/>
        </w:numPr>
        <w:tabs>
          <w:tab w:pos="947" w:val="left" w:leader="none"/>
        </w:tabs>
        <w:spacing w:line="240" w:lineRule="auto" w:before="126" w:after="0"/>
        <w:ind w:left="946" w:right="0" w:hanging="306"/>
        <w:jc w:val="left"/>
        <w:rPr>
          <w:sz w:val="19"/>
        </w:rPr>
      </w:pPr>
      <w:r>
        <w:rPr>
          <w:sz w:val="19"/>
        </w:rPr>
        <w:t>номинальная частота: Частота, указанная для машины</w:t>
      </w:r>
      <w:r>
        <w:rPr>
          <w:spacing w:val="-14"/>
          <w:sz w:val="19"/>
        </w:rPr>
        <w:t> </w:t>
      </w:r>
      <w:r>
        <w:rPr>
          <w:sz w:val="19"/>
        </w:rPr>
        <w:t>изготовителем.</w:t>
      </w:r>
    </w:p>
    <w:p>
      <w:pPr>
        <w:pStyle w:val="ListParagraph"/>
        <w:numPr>
          <w:ilvl w:val="1"/>
          <w:numId w:val="7"/>
        </w:numPr>
        <w:tabs>
          <w:tab w:pos="1047" w:val="left" w:leader="none"/>
        </w:tabs>
        <w:spacing w:line="256" w:lineRule="auto" w:before="33" w:after="0"/>
        <w:ind w:left="136" w:right="120" w:firstLine="504"/>
        <w:jc w:val="both"/>
        <w:rPr>
          <w:sz w:val="19"/>
        </w:rPr>
      </w:pPr>
      <w:r>
        <w:rPr>
          <w:sz w:val="19"/>
        </w:rPr>
        <w:t>диапазон номинальных частот: Диапазон частот, указанный для машины изготовителем, выраженный нижним и верхним</w:t>
      </w:r>
      <w:r>
        <w:rPr>
          <w:spacing w:val="-23"/>
          <w:sz w:val="19"/>
        </w:rPr>
        <w:t> </w:t>
      </w:r>
      <w:r>
        <w:rPr>
          <w:sz w:val="19"/>
        </w:rPr>
        <w:t>пределами.</w:t>
      </w:r>
    </w:p>
    <w:p>
      <w:pPr>
        <w:pStyle w:val="ListParagraph"/>
        <w:numPr>
          <w:ilvl w:val="1"/>
          <w:numId w:val="7"/>
        </w:numPr>
        <w:tabs>
          <w:tab w:pos="1056" w:val="left" w:leader="none"/>
        </w:tabs>
        <w:spacing w:line="266" w:lineRule="auto" w:before="18" w:after="0"/>
        <w:ind w:left="136" w:right="124" w:firstLine="504"/>
        <w:jc w:val="both"/>
        <w:rPr>
          <w:sz w:val="19"/>
        </w:rPr>
      </w:pPr>
      <w:r>
        <w:rPr>
          <w:sz w:val="19"/>
        </w:rPr>
        <w:t>номинальная скорость на холостом ходу: Скорость на холостом ходу при номинальном напряжении или верхнем пределе диапазона номинальных напряжений, указанная для машины изготовителем.</w:t>
      </w:r>
    </w:p>
    <w:p>
      <w:pPr>
        <w:pStyle w:val="ListParagraph"/>
        <w:numPr>
          <w:ilvl w:val="1"/>
          <w:numId w:val="7"/>
        </w:numPr>
        <w:tabs>
          <w:tab w:pos="1044" w:val="left" w:leader="none"/>
        </w:tabs>
        <w:spacing w:line="276" w:lineRule="auto" w:before="0" w:after="0"/>
        <w:ind w:left="118" w:right="114" w:firstLine="522"/>
        <w:jc w:val="both"/>
        <w:rPr>
          <w:sz w:val="19"/>
        </w:rPr>
      </w:pPr>
      <w:r>
        <w:rPr>
          <w:sz w:val="19"/>
        </w:rPr>
        <w:t>съемный гибкий кабель:  Гибкий  кабель  для  питания  или  других  целей,  предназначенный  для присоединения к машине припомощи штепсельного</w:t>
      </w:r>
      <w:r>
        <w:rPr>
          <w:spacing w:val="-15"/>
          <w:sz w:val="19"/>
        </w:rPr>
        <w:t> </w:t>
      </w:r>
      <w:r>
        <w:rPr>
          <w:sz w:val="19"/>
        </w:rPr>
        <w:t>соединителя.</w:t>
      </w:r>
    </w:p>
    <w:p>
      <w:pPr>
        <w:spacing w:line="264" w:lineRule="auto" w:before="101"/>
        <w:ind w:left="127" w:right="118" w:firstLine="513"/>
        <w:jc w:val="both"/>
        <w:rPr>
          <w:sz w:val="17"/>
        </w:rPr>
      </w:pPr>
      <w:r>
        <w:rPr>
          <w:spacing w:val="35"/>
          <w:sz w:val="17"/>
        </w:rPr>
        <w:t>Примечание   </w:t>
      </w:r>
      <w:r>
        <w:rPr>
          <w:sz w:val="17"/>
        </w:rPr>
        <w:t>—    </w:t>
      </w:r>
      <w:r>
        <w:rPr>
          <w:spacing w:val="-10"/>
          <w:sz w:val="17"/>
        </w:rPr>
        <w:t>Штепсельные    соединители     </w:t>
      </w:r>
      <w:r>
        <w:rPr>
          <w:spacing w:val="-9"/>
          <w:sz w:val="17"/>
        </w:rPr>
        <w:t>бытового     </w:t>
      </w:r>
      <w:r>
        <w:rPr>
          <w:sz w:val="17"/>
        </w:rPr>
        <w:t>и    </w:t>
      </w:r>
      <w:r>
        <w:rPr>
          <w:spacing w:val="-9"/>
          <w:sz w:val="17"/>
        </w:rPr>
        <w:t>подобного     </w:t>
      </w:r>
      <w:r>
        <w:rPr>
          <w:spacing w:val="-10"/>
          <w:sz w:val="17"/>
        </w:rPr>
        <w:t>общего     назначения     </w:t>
      </w:r>
      <w:r>
        <w:rPr>
          <w:spacing w:val="-11"/>
          <w:sz w:val="17"/>
        </w:rPr>
        <w:t>рассматривают </w:t>
      </w:r>
      <w:r>
        <w:rPr>
          <w:sz w:val="17"/>
        </w:rPr>
        <w:t>в </w:t>
      </w:r>
      <w:r>
        <w:rPr>
          <w:spacing w:val="-7"/>
          <w:sz w:val="17"/>
        </w:rPr>
        <w:t>IEC </w:t>
      </w:r>
      <w:r>
        <w:rPr>
          <w:spacing w:val="-10"/>
          <w:sz w:val="17"/>
        </w:rPr>
        <w:t>320.</w:t>
      </w:r>
    </w:p>
    <w:p>
      <w:pPr>
        <w:pStyle w:val="ListParagraph"/>
        <w:numPr>
          <w:ilvl w:val="1"/>
          <w:numId w:val="7"/>
        </w:numPr>
        <w:tabs>
          <w:tab w:pos="1111" w:val="left" w:leader="none"/>
        </w:tabs>
        <w:spacing w:line="276" w:lineRule="auto" w:before="127" w:after="0"/>
        <w:ind w:left="118" w:right="163" w:firstLine="522"/>
        <w:jc w:val="both"/>
        <w:rPr>
          <w:sz w:val="19"/>
        </w:rPr>
      </w:pPr>
      <w:r>
        <w:rPr>
          <w:sz w:val="19"/>
        </w:rPr>
        <w:t>шнур питания: Гибкий кабель или шнур для питания, соединенный с машиной одним из сле­ дующих</w:t>
      </w:r>
      <w:r>
        <w:rPr>
          <w:spacing w:val="-6"/>
          <w:sz w:val="19"/>
        </w:rPr>
        <w:t> </w:t>
      </w:r>
      <w:r>
        <w:rPr>
          <w:sz w:val="19"/>
        </w:rPr>
        <w:t>способов:</w:t>
      </w:r>
    </w:p>
    <w:p>
      <w:pPr>
        <w:pStyle w:val="ListParagraph"/>
        <w:numPr>
          <w:ilvl w:val="1"/>
          <w:numId w:val="2"/>
        </w:numPr>
        <w:tabs>
          <w:tab w:pos="825" w:val="left" w:leader="none"/>
        </w:tabs>
        <w:spacing w:line="202" w:lineRule="exact" w:before="0" w:after="0"/>
        <w:ind w:left="824" w:right="0" w:hanging="175"/>
        <w:jc w:val="left"/>
        <w:rPr>
          <w:sz w:val="19"/>
        </w:rPr>
      </w:pPr>
      <w:r>
        <w:rPr>
          <w:sz w:val="19"/>
        </w:rPr>
        <w:t>соединение</w:t>
      </w:r>
      <w:r>
        <w:rPr>
          <w:spacing w:val="20"/>
          <w:sz w:val="19"/>
        </w:rPr>
        <w:t> </w:t>
      </w:r>
      <w:r>
        <w:rPr>
          <w:sz w:val="19"/>
        </w:rPr>
        <w:t>типа</w:t>
      </w:r>
      <w:r>
        <w:rPr>
          <w:spacing w:val="21"/>
          <w:sz w:val="19"/>
        </w:rPr>
        <w:t> </w:t>
      </w:r>
      <w:r>
        <w:rPr>
          <w:sz w:val="19"/>
        </w:rPr>
        <w:t>X</w:t>
      </w:r>
      <w:r>
        <w:rPr>
          <w:spacing w:val="20"/>
          <w:sz w:val="19"/>
        </w:rPr>
        <w:t> </w:t>
      </w:r>
      <w:r>
        <w:rPr>
          <w:sz w:val="19"/>
        </w:rPr>
        <w:t>—</w:t>
      </w:r>
      <w:r>
        <w:rPr>
          <w:spacing w:val="20"/>
          <w:sz w:val="19"/>
        </w:rPr>
        <w:t> </w:t>
      </w:r>
      <w:r>
        <w:rPr>
          <w:sz w:val="19"/>
        </w:rPr>
        <w:t>способ</w:t>
      </w:r>
      <w:r>
        <w:rPr>
          <w:spacing w:val="20"/>
          <w:sz w:val="19"/>
        </w:rPr>
        <w:t> </w:t>
      </w:r>
      <w:r>
        <w:rPr>
          <w:sz w:val="19"/>
        </w:rPr>
        <w:t>соединения,</w:t>
      </w:r>
      <w:r>
        <w:rPr>
          <w:spacing w:val="20"/>
          <w:sz w:val="19"/>
        </w:rPr>
        <w:t> </w:t>
      </w:r>
      <w:r>
        <w:rPr>
          <w:sz w:val="19"/>
        </w:rPr>
        <w:t>при</w:t>
      </w:r>
      <w:r>
        <w:rPr>
          <w:spacing w:val="20"/>
          <w:sz w:val="19"/>
        </w:rPr>
        <w:t> </w:t>
      </w:r>
      <w:r>
        <w:rPr>
          <w:sz w:val="19"/>
        </w:rPr>
        <w:t>котором</w:t>
      </w:r>
      <w:r>
        <w:rPr>
          <w:spacing w:val="20"/>
          <w:sz w:val="19"/>
        </w:rPr>
        <w:t> </w:t>
      </w:r>
      <w:r>
        <w:rPr>
          <w:sz w:val="19"/>
        </w:rPr>
        <w:t>гибкийкабель</w:t>
      </w:r>
      <w:r>
        <w:rPr>
          <w:spacing w:val="20"/>
          <w:sz w:val="19"/>
        </w:rPr>
        <w:t> </w:t>
      </w:r>
      <w:r>
        <w:rPr>
          <w:sz w:val="19"/>
        </w:rPr>
        <w:t>или</w:t>
      </w:r>
      <w:r>
        <w:rPr>
          <w:spacing w:val="20"/>
          <w:sz w:val="19"/>
        </w:rPr>
        <w:t> </w:t>
      </w:r>
      <w:r>
        <w:rPr>
          <w:sz w:val="19"/>
        </w:rPr>
        <w:t>шнур</w:t>
      </w:r>
      <w:r>
        <w:rPr>
          <w:spacing w:val="20"/>
          <w:sz w:val="19"/>
        </w:rPr>
        <w:t> </w:t>
      </w:r>
      <w:r>
        <w:rPr>
          <w:sz w:val="19"/>
        </w:rPr>
        <w:t>может</w:t>
      </w:r>
      <w:r>
        <w:rPr>
          <w:spacing w:val="20"/>
          <w:sz w:val="19"/>
        </w:rPr>
        <w:t> </w:t>
      </w:r>
      <w:r>
        <w:rPr>
          <w:sz w:val="19"/>
        </w:rPr>
        <w:t>быть</w:t>
      </w:r>
      <w:r>
        <w:rPr>
          <w:spacing w:val="20"/>
          <w:sz w:val="19"/>
        </w:rPr>
        <w:t> </w:t>
      </w:r>
      <w:r>
        <w:rPr>
          <w:sz w:val="19"/>
        </w:rPr>
        <w:t>легко</w:t>
      </w:r>
    </w:p>
    <w:p>
      <w:pPr>
        <w:pStyle w:val="BodyText"/>
        <w:spacing w:before="33"/>
        <w:ind w:left="127"/>
        <w:jc w:val="both"/>
      </w:pPr>
      <w:r>
        <w:rPr/>
        <w:t>заменен без помощи специальных инструментов другим кабелем или шнуром без особой подготовки:</w:t>
      </w:r>
    </w:p>
    <w:p>
      <w:pPr>
        <w:pStyle w:val="ListParagraph"/>
        <w:numPr>
          <w:ilvl w:val="1"/>
          <w:numId w:val="2"/>
        </w:numPr>
        <w:tabs>
          <w:tab w:pos="880" w:val="left" w:leader="none"/>
        </w:tabs>
        <w:spacing w:line="266" w:lineRule="auto" w:before="15" w:after="0"/>
        <w:ind w:left="118" w:right="116" w:firstLine="522"/>
        <w:jc w:val="both"/>
        <w:rPr>
          <w:sz w:val="19"/>
        </w:rPr>
      </w:pPr>
      <w:r>
        <w:rPr>
          <w:sz w:val="19"/>
        </w:rPr>
        <w:t>соединения типа М. при котором гибкий кабель или шнур может быть заменен без помощи специальных инструментов,  специальным  кабелем  или  шнуром,  например  с  формованным  защит­  ным устройством кабеля или опрессоаанными</w:t>
      </w:r>
      <w:r>
        <w:rPr>
          <w:spacing w:val="-31"/>
          <w:sz w:val="19"/>
        </w:rPr>
        <w:t> </w:t>
      </w:r>
      <w:r>
        <w:rPr>
          <w:sz w:val="19"/>
        </w:rPr>
        <w:t>наконечниками.</w:t>
      </w:r>
    </w:p>
    <w:p>
      <w:pPr>
        <w:pStyle w:val="ListParagraph"/>
        <w:numPr>
          <w:ilvl w:val="1"/>
          <w:numId w:val="7"/>
        </w:numPr>
        <w:tabs>
          <w:tab w:pos="1147" w:val="left" w:leader="none"/>
        </w:tabs>
        <w:spacing w:line="276" w:lineRule="auto" w:before="10" w:after="0"/>
        <w:ind w:left="118" w:right="118" w:firstLine="522"/>
        <w:jc w:val="both"/>
        <w:rPr>
          <w:sz w:val="19"/>
        </w:rPr>
      </w:pPr>
      <w:r>
        <w:rPr>
          <w:sz w:val="19"/>
        </w:rPr>
        <w:t>основная изоляция:  Изоляция  частей,  находящихся  под  напряжением,  предназначенная  для основной защиты от поражения электрическим</w:t>
      </w:r>
      <w:r>
        <w:rPr>
          <w:spacing w:val="-32"/>
          <w:sz w:val="19"/>
        </w:rPr>
        <w:t> </w:t>
      </w:r>
      <w:r>
        <w:rPr>
          <w:sz w:val="19"/>
        </w:rPr>
        <w:t>током.</w:t>
      </w:r>
    </w:p>
    <w:p>
      <w:pPr>
        <w:spacing w:line="264" w:lineRule="auto" w:before="92"/>
        <w:ind w:left="127" w:right="159" w:firstLine="513"/>
        <w:jc w:val="both"/>
        <w:rPr>
          <w:sz w:val="17"/>
        </w:rPr>
      </w:pPr>
      <w:r>
        <w:rPr>
          <w:spacing w:val="35"/>
          <w:sz w:val="17"/>
        </w:rPr>
        <w:t>Примечание   </w:t>
      </w:r>
      <w:r>
        <w:rPr>
          <w:sz w:val="17"/>
        </w:rPr>
        <w:t>—    </w:t>
      </w:r>
      <w:r>
        <w:rPr>
          <w:spacing w:val="-9"/>
          <w:sz w:val="17"/>
        </w:rPr>
        <w:t>Основная    изоляция    </w:t>
      </w:r>
      <w:r>
        <w:rPr>
          <w:spacing w:val="-6"/>
          <w:sz w:val="17"/>
        </w:rPr>
        <w:t>не    </w:t>
      </w:r>
      <w:r>
        <w:rPr>
          <w:spacing w:val="-10"/>
          <w:sz w:val="17"/>
        </w:rPr>
        <w:t>обязательно    включает     </w:t>
      </w:r>
      <w:r>
        <w:rPr>
          <w:spacing w:val="-9"/>
          <w:sz w:val="17"/>
        </w:rPr>
        <w:t>изоляцию,     </w:t>
      </w:r>
      <w:r>
        <w:rPr>
          <w:spacing w:val="-10"/>
          <w:sz w:val="17"/>
        </w:rPr>
        <w:t>применяемую     исключитель­ </w:t>
      </w:r>
      <w:r>
        <w:rPr>
          <w:spacing w:val="-6"/>
          <w:sz w:val="17"/>
        </w:rPr>
        <w:t>но </w:t>
      </w:r>
      <w:r>
        <w:rPr>
          <w:spacing w:val="-8"/>
          <w:sz w:val="17"/>
        </w:rPr>
        <w:t>для </w:t>
      </w:r>
      <w:r>
        <w:rPr>
          <w:spacing w:val="-10"/>
          <w:sz w:val="17"/>
        </w:rPr>
        <w:t>функциональных целей.</w:t>
      </w:r>
    </w:p>
    <w:p>
      <w:pPr>
        <w:pStyle w:val="ListParagraph"/>
        <w:numPr>
          <w:ilvl w:val="1"/>
          <w:numId w:val="7"/>
        </w:numPr>
        <w:tabs>
          <w:tab w:pos="1246" w:val="left" w:leader="none"/>
        </w:tabs>
        <w:spacing w:line="276" w:lineRule="auto" w:before="126" w:after="0"/>
        <w:ind w:left="118" w:right="120" w:firstLine="522"/>
        <w:jc w:val="both"/>
        <w:rPr>
          <w:sz w:val="19"/>
        </w:rPr>
      </w:pPr>
      <w:r>
        <w:rPr>
          <w:sz w:val="19"/>
        </w:rPr>
        <w:t>дополнительная   изоляция:   Независимая   изоляция,   предусмотренная   как   дополнение    к основной изоляции для обеспечения защиты от поражения электрическим  током  в  случае  повреж­ дения основной</w:t>
      </w:r>
      <w:r>
        <w:rPr>
          <w:spacing w:val="-13"/>
          <w:sz w:val="19"/>
        </w:rPr>
        <w:t> </w:t>
      </w:r>
      <w:r>
        <w:rPr>
          <w:sz w:val="19"/>
        </w:rPr>
        <w:t>изоляции.</w:t>
      </w:r>
    </w:p>
    <w:p>
      <w:pPr>
        <w:pStyle w:val="Heading4"/>
        <w:spacing w:before="41"/>
        <w:ind w:right="105"/>
      </w:pPr>
      <w:r>
        <w:rPr/>
        <w:t>3</w:t>
      </w:r>
    </w:p>
    <w:p>
      <w:pPr>
        <w:spacing w:after="0"/>
        <w:sectPr>
          <w:pgSz w:w="11900" w:h="16840"/>
          <w:pgMar w:header="520" w:footer="518" w:top="720" w:bottom="720" w:left="900" w:right="1120"/>
        </w:sectPr>
      </w:pPr>
    </w:p>
    <w:p>
      <w:pPr>
        <w:pStyle w:val="BodyText"/>
        <w:rPr>
          <w:rFonts w:ascii="Tahoma"/>
          <w:sz w:val="20"/>
        </w:rPr>
      </w:pPr>
    </w:p>
    <w:p>
      <w:pPr>
        <w:pStyle w:val="BodyText"/>
        <w:spacing w:before="6"/>
        <w:rPr>
          <w:rFonts w:ascii="Tahoma"/>
          <w:sz w:val="22"/>
        </w:rPr>
      </w:pPr>
    </w:p>
    <w:p>
      <w:pPr>
        <w:pStyle w:val="Heading4"/>
        <w:ind w:left="51" w:right="7457"/>
        <w:jc w:val="center"/>
      </w:pPr>
      <w:r>
        <w:rPr/>
        <w:t>ГОСТ IEC 61029-1—2012</w:t>
      </w:r>
    </w:p>
    <w:p>
      <w:pPr>
        <w:pStyle w:val="BodyText"/>
        <w:spacing w:before="10"/>
        <w:rPr>
          <w:rFonts w:ascii="Tahoma"/>
          <w:sz w:val="18"/>
        </w:rPr>
      </w:pPr>
    </w:p>
    <w:p>
      <w:pPr>
        <w:pStyle w:val="ListParagraph"/>
        <w:numPr>
          <w:ilvl w:val="1"/>
          <w:numId w:val="7"/>
        </w:numPr>
        <w:tabs>
          <w:tab w:pos="1068" w:val="left" w:leader="none"/>
        </w:tabs>
        <w:spacing w:line="240" w:lineRule="auto" w:before="0" w:after="0"/>
        <w:ind w:left="1067" w:right="0" w:hanging="440"/>
        <w:jc w:val="left"/>
        <w:rPr>
          <w:sz w:val="19"/>
        </w:rPr>
      </w:pPr>
      <w:r>
        <w:rPr>
          <w:sz w:val="19"/>
        </w:rPr>
        <w:t>двойная</w:t>
      </w:r>
      <w:r>
        <w:rPr>
          <w:spacing w:val="-6"/>
          <w:sz w:val="19"/>
        </w:rPr>
        <w:t> </w:t>
      </w:r>
      <w:r>
        <w:rPr>
          <w:sz w:val="19"/>
        </w:rPr>
        <w:t>изоляция:</w:t>
      </w:r>
      <w:r>
        <w:rPr>
          <w:spacing w:val="-5"/>
          <w:sz w:val="19"/>
        </w:rPr>
        <w:t> </w:t>
      </w:r>
      <w:r>
        <w:rPr>
          <w:sz w:val="19"/>
        </w:rPr>
        <w:t>Изоляция,</w:t>
      </w:r>
      <w:r>
        <w:rPr>
          <w:spacing w:val="-5"/>
          <w:sz w:val="19"/>
        </w:rPr>
        <w:t> </w:t>
      </w:r>
      <w:r>
        <w:rPr>
          <w:sz w:val="19"/>
        </w:rPr>
        <w:t>включающая</w:t>
      </w:r>
      <w:r>
        <w:rPr>
          <w:spacing w:val="-6"/>
          <w:sz w:val="19"/>
        </w:rPr>
        <w:t> </w:t>
      </w:r>
      <w:r>
        <w:rPr>
          <w:sz w:val="19"/>
        </w:rPr>
        <w:t>как</w:t>
      </w:r>
      <w:r>
        <w:rPr>
          <w:spacing w:val="-5"/>
          <w:sz w:val="19"/>
        </w:rPr>
        <w:t> </w:t>
      </w:r>
      <w:r>
        <w:rPr>
          <w:sz w:val="19"/>
        </w:rPr>
        <w:t>основную,</w:t>
      </w:r>
      <w:r>
        <w:rPr>
          <w:spacing w:val="-6"/>
          <w:sz w:val="19"/>
        </w:rPr>
        <w:t> </w:t>
      </w:r>
      <w:r>
        <w:rPr>
          <w:sz w:val="19"/>
        </w:rPr>
        <w:t>так</w:t>
      </w:r>
      <w:r>
        <w:rPr>
          <w:spacing w:val="-5"/>
          <w:sz w:val="19"/>
        </w:rPr>
        <w:t> </w:t>
      </w:r>
      <w:r>
        <w:rPr>
          <w:sz w:val="19"/>
        </w:rPr>
        <w:t>и</w:t>
      </w:r>
      <w:r>
        <w:rPr>
          <w:spacing w:val="-5"/>
          <w:sz w:val="19"/>
        </w:rPr>
        <w:t> </w:t>
      </w:r>
      <w:r>
        <w:rPr>
          <w:sz w:val="19"/>
        </w:rPr>
        <w:t>дополнительную</w:t>
      </w:r>
      <w:r>
        <w:rPr>
          <w:spacing w:val="-6"/>
          <w:sz w:val="19"/>
        </w:rPr>
        <w:t> </w:t>
      </w:r>
      <w:r>
        <w:rPr>
          <w:sz w:val="19"/>
        </w:rPr>
        <w:t>изоляцию.</w:t>
      </w:r>
    </w:p>
    <w:p>
      <w:pPr>
        <w:pStyle w:val="ListParagraph"/>
        <w:numPr>
          <w:ilvl w:val="1"/>
          <w:numId w:val="7"/>
        </w:numPr>
        <w:tabs>
          <w:tab w:pos="1190" w:val="left" w:leader="none"/>
        </w:tabs>
        <w:spacing w:line="266" w:lineRule="auto" w:before="15" w:after="0"/>
        <w:ind w:left="114" w:right="182" w:firstLine="513"/>
        <w:jc w:val="both"/>
        <w:rPr>
          <w:sz w:val="19"/>
        </w:rPr>
      </w:pPr>
      <w:r>
        <w:rPr>
          <w:sz w:val="19"/>
        </w:rPr>
        <w:t>усиленная изоляция: Единая система изоляции частей, находящихся под напряжением, обеспечивающая такую же степень защиты от поражения электрическим током, как и двойная изоляция      в условиях, указанных в настоящем</w:t>
      </w:r>
      <w:r>
        <w:rPr>
          <w:spacing w:val="-11"/>
          <w:sz w:val="19"/>
        </w:rPr>
        <w:t> </w:t>
      </w:r>
      <w:r>
        <w:rPr>
          <w:sz w:val="19"/>
        </w:rPr>
        <w:t>стандарте.</w:t>
      </w:r>
    </w:p>
    <w:p>
      <w:pPr>
        <w:spacing w:line="254" w:lineRule="auto" w:before="101"/>
        <w:ind w:left="114" w:right="164" w:firstLine="521"/>
        <w:jc w:val="both"/>
        <w:rPr>
          <w:sz w:val="17"/>
        </w:rPr>
      </w:pPr>
      <w:r>
        <w:rPr>
          <w:spacing w:val="35"/>
          <w:sz w:val="17"/>
        </w:rPr>
        <w:t>Примечание</w:t>
      </w:r>
      <w:r>
        <w:rPr>
          <w:spacing w:val="118"/>
          <w:sz w:val="17"/>
        </w:rPr>
        <w:t> </w:t>
      </w:r>
      <w:r>
        <w:rPr>
          <w:sz w:val="17"/>
        </w:rPr>
        <w:t>—   </w:t>
      </w:r>
      <w:r>
        <w:rPr>
          <w:spacing w:val="-9"/>
          <w:sz w:val="17"/>
        </w:rPr>
        <w:t>Термин   «единая   система   изоляции»   </w:t>
      </w:r>
      <w:r>
        <w:rPr>
          <w:spacing w:val="-6"/>
          <w:sz w:val="17"/>
        </w:rPr>
        <w:t>не   </w:t>
      </w:r>
      <w:r>
        <w:rPr>
          <w:spacing w:val="-10"/>
          <w:sz w:val="17"/>
        </w:rPr>
        <w:t>означает,   </w:t>
      </w:r>
      <w:r>
        <w:rPr>
          <w:spacing w:val="-7"/>
          <w:sz w:val="17"/>
        </w:rPr>
        <w:t>что   </w:t>
      </w:r>
      <w:r>
        <w:rPr>
          <w:spacing w:val="-9"/>
          <w:sz w:val="17"/>
        </w:rPr>
        <w:t>изоляция   </w:t>
      </w:r>
      <w:r>
        <w:rPr>
          <w:spacing w:val="-10"/>
          <w:sz w:val="17"/>
        </w:rPr>
        <w:t>должна   </w:t>
      </w:r>
      <w:r>
        <w:rPr>
          <w:spacing w:val="-11"/>
          <w:sz w:val="17"/>
        </w:rPr>
        <w:t>обязательно </w:t>
      </w:r>
      <w:r>
        <w:rPr>
          <w:spacing w:val="-9"/>
          <w:sz w:val="17"/>
        </w:rPr>
        <w:t>состоять    </w:t>
      </w:r>
      <w:r>
        <w:rPr>
          <w:spacing w:val="-5"/>
          <w:sz w:val="17"/>
        </w:rPr>
        <w:t>из    </w:t>
      </w:r>
      <w:r>
        <w:rPr>
          <w:spacing w:val="-11"/>
          <w:sz w:val="17"/>
        </w:rPr>
        <w:t>единственного    </w:t>
      </w:r>
      <w:r>
        <w:rPr>
          <w:spacing w:val="-8"/>
          <w:sz w:val="17"/>
        </w:rPr>
        <w:t>слоя.    </w:t>
      </w:r>
      <w:r>
        <w:rPr>
          <w:spacing w:val="-7"/>
          <w:sz w:val="17"/>
        </w:rPr>
        <w:t>Она     </w:t>
      </w:r>
      <w:r>
        <w:rPr>
          <w:spacing w:val="-8"/>
          <w:sz w:val="17"/>
        </w:rPr>
        <w:t>может     </w:t>
      </w:r>
      <w:r>
        <w:rPr>
          <w:spacing w:val="-10"/>
          <w:sz w:val="17"/>
        </w:rPr>
        <w:t>охватывать     несколько     </w:t>
      </w:r>
      <w:r>
        <w:rPr>
          <w:spacing w:val="-9"/>
          <w:sz w:val="17"/>
        </w:rPr>
        <w:t>слоев,     которые     </w:t>
      </w:r>
      <w:r>
        <w:rPr>
          <w:spacing w:val="-10"/>
          <w:sz w:val="17"/>
        </w:rPr>
        <w:t>нельзя     </w:t>
      </w:r>
      <w:r>
        <w:rPr>
          <w:spacing w:val="-9"/>
          <w:sz w:val="17"/>
        </w:rPr>
        <w:t>испытать     </w:t>
      </w:r>
      <w:r>
        <w:rPr>
          <w:spacing w:val="-11"/>
          <w:sz w:val="17"/>
        </w:rPr>
        <w:t>отдельно </w:t>
      </w:r>
      <w:r>
        <w:rPr>
          <w:spacing w:val="-7"/>
          <w:sz w:val="17"/>
        </w:rPr>
        <w:t>как </w:t>
      </w:r>
      <w:r>
        <w:rPr>
          <w:spacing w:val="-11"/>
          <w:sz w:val="17"/>
        </w:rPr>
        <w:t>дополнительную </w:t>
      </w:r>
      <w:r>
        <w:rPr>
          <w:spacing w:val="-7"/>
          <w:sz w:val="17"/>
        </w:rPr>
        <w:t>или </w:t>
      </w:r>
      <w:r>
        <w:rPr>
          <w:spacing w:val="-10"/>
          <w:sz w:val="17"/>
        </w:rPr>
        <w:t>основную изоляцию.</w:t>
      </w:r>
    </w:p>
    <w:p>
      <w:pPr>
        <w:pStyle w:val="ListParagraph"/>
        <w:numPr>
          <w:ilvl w:val="1"/>
          <w:numId w:val="7"/>
        </w:numPr>
        <w:tabs>
          <w:tab w:pos="1105" w:val="left" w:leader="none"/>
        </w:tabs>
        <w:spacing w:line="264" w:lineRule="auto" w:before="134" w:after="0"/>
        <w:ind w:left="114" w:right="184" w:firstLine="513"/>
        <w:jc w:val="both"/>
        <w:rPr>
          <w:sz w:val="19"/>
        </w:rPr>
      </w:pPr>
      <w:r>
        <w:rPr>
          <w:sz w:val="19"/>
        </w:rPr>
        <w:t>машина класса I: Машина, в которой защита от поражения электрическим током обеспечи­ вается как основной изоляцией, так и  дополнительными  мерами  безопасности,  при  которых  доступ­ ные токопроводящие  части  соединены  с  защитным  (заземляющим)  проводом  сети  таким  образом,  что не могут оказаться под напряжением в случае повреждения основной</w:t>
      </w:r>
      <w:r>
        <w:rPr>
          <w:spacing w:val="-31"/>
          <w:sz w:val="19"/>
        </w:rPr>
        <w:t> </w:t>
      </w:r>
      <w:r>
        <w:rPr>
          <w:sz w:val="19"/>
        </w:rPr>
        <w:t>изоляции.</w:t>
      </w:r>
    </w:p>
    <w:p>
      <w:pPr>
        <w:spacing w:before="120"/>
        <w:ind w:left="636" w:right="0" w:firstLine="0"/>
        <w:jc w:val="left"/>
        <w:rPr>
          <w:sz w:val="17"/>
        </w:rPr>
      </w:pPr>
      <w:r>
        <w:rPr>
          <w:sz w:val="17"/>
        </w:rPr>
        <w:t>Примечания </w:t>
      </w:r>
    </w:p>
    <w:p>
      <w:pPr>
        <w:pStyle w:val="ListParagraph"/>
        <w:numPr>
          <w:ilvl w:val="0"/>
          <w:numId w:val="9"/>
        </w:numPr>
        <w:tabs>
          <w:tab w:pos="927" w:val="left" w:leader="none"/>
        </w:tabs>
        <w:spacing w:line="264" w:lineRule="auto" w:before="2" w:after="0"/>
        <w:ind w:left="114" w:right="210" w:firstLine="522"/>
        <w:jc w:val="both"/>
        <w:rPr>
          <w:sz w:val="17"/>
        </w:rPr>
      </w:pPr>
      <w:r>
        <w:rPr>
          <w:spacing w:val="-8"/>
          <w:sz w:val="17"/>
        </w:rPr>
        <w:t>Для   </w:t>
      </w:r>
      <w:r>
        <w:rPr>
          <w:spacing w:val="-9"/>
          <w:sz w:val="17"/>
        </w:rPr>
        <w:t>машин,   </w:t>
      </w:r>
      <w:r>
        <w:rPr>
          <w:spacing w:val="-10"/>
          <w:sz w:val="17"/>
        </w:rPr>
        <w:t>предназначенных   </w:t>
      </w:r>
      <w:r>
        <w:rPr>
          <w:spacing w:val="-8"/>
          <w:sz w:val="17"/>
        </w:rPr>
        <w:t>для   </w:t>
      </w:r>
      <w:r>
        <w:rPr>
          <w:spacing w:val="-10"/>
          <w:sz w:val="17"/>
        </w:rPr>
        <w:t>использования   </w:t>
      </w:r>
      <w:r>
        <w:rPr>
          <w:sz w:val="17"/>
        </w:rPr>
        <w:t>с   </w:t>
      </w:r>
      <w:r>
        <w:rPr>
          <w:spacing w:val="-9"/>
          <w:sz w:val="17"/>
        </w:rPr>
        <w:t>гибким   кабелем   </w:t>
      </w:r>
      <w:r>
        <w:rPr>
          <w:spacing w:val="-7"/>
          <w:sz w:val="17"/>
        </w:rPr>
        <w:t>или   </w:t>
      </w:r>
      <w:r>
        <w:rPr>
          <w:spacing w:val="-10"/>
          <w:sz w:val="17"/>
        </w:rPr>
        <w:t>шнуром,   должен   </w:t>
      </w:r>
      <w:r>
        <w:rPr>
          <w:spacing w:val="-8"/>
          <w:sz w:val="17"/>
        </w:rPr>
        <w:t>быть   </w:t>
      </w:r>
      <w:r>
        <w:rPr>
          <w:spacing w:val="-10"/>
          <w:sz w:val="17"/>
        </w:rPr>
        <w:t>предусмо­ </w:t>
      </w:r>
      <w:r>
        <w:rPr>
          <w:spacing w:val="-9"/>
          <w:sz w:val="17"/>
        </w:rPr>
        <w:t>трен</w:t>
      </w:r>
      <w:r>
        <w:rPr>
          <w:spacing w:val="-18"/>
          <w:sz w:val="17"/>
        </w:rPr>
        <w:t> </w:t>
      </w:r>
      <w:r>
        <w:rPr>
          <w:spacing w:val="-10"/>
          <w:sz w:val="17"/>
        </w:rPr>
        <w:t>защитный</w:t>
      </w:r>
      <w:r>
        <w:rPr>
          <w:spacing w:val="-19"/>
          <w:sz w:val="17"/>
        </w:rPr>
        <w:t> </w:t>
      </w:r>
      <w:r>
        <w:rPr>
          <w:spacing w:val="-9"/>
          <w:sz w:val="17"/>
        </w:rPr>
        <w:t>провод,</w:t>
      </w:r>
      <w:r>
        <w:rPr>
          <w:spacing w:val="-18"/>
          <w:sz w:val="17"/>
        </w:rPr>
        <w:t> </w:t>
      </w:r>
      <w:r>
        <w:rPr>
          <w:spacing w:val="-9"/>
          <w:sz w:val="17"/>
        </w:rPr>
        <w:t>являющийся</w:t>
      </w:r>
      <w:r>
        <w:rPr>
          <w:spacing w:val="-18"/>
          <w:sz w:val="17"/>
        </w:rPr>
        <w:t> </w:t>
      </w:r>
      <w:r>
        <w:rPr>
          <w:spacing w:val="-9"/>
          <w:sz w:val="17"/>
        </w:rPr>
        <w:t>частью</w:t>
      </w:r>
      <w:r>
        <w:rPr>
          <w:spacing w:val="-18"/>
          <w:sz w:val="17"/>
        </w:rPr>
        <w:t> </w:t>
      </w:r>
      <w:r>
        <w:rPr>
          <w:spacing w:val="-9"/>
          <w:sz w:val="17"/>
        </w:rPr>
        <w:t>гибкого</w:t>
      </w:r>
      <w:r>
        <w:rPr>
          <w:spacing w:val="-18"/>
          <w:sz w:val="17"/>
        </w:rPr>
        <w:t> </w:t>
      </w:r>
      <w:r>
        <w:rPr>
          <w:spacing w:val="-9"/>
          <w:sz w:val="17"/>
        </w:rPr>
        <w:t>кабеля</w:t>
      </w:r>
      <w:r>
        <w:rPr>
          <w:spacing w:val="-18"/>
          <w:sz w:val="17"/>
        </w:rPr>
        <w:t> </w:t>
      </w:r>
      <w:r>
        <w:rPr>
          <w:spacing w:val="-7"/>
          <w:sz w:val="17"/>
        </w:rPr>
        <w:t>или</w:t>
      </w:r>
      <w:r>
        <w:rPr>
          <w:spacing w:val="-18"/>
          <w:sz w:val="17"/>
        </w:rPr>
        <w:t> </w:t>
      </w:r>
      <w:r>
        <w:rPr>
          <w:spacing w:val="-11"/>
          <w:sz w:val="17"/>
        </w:rPr>
        <w:t>шнура.</w:t>
      </w:r>
    </w:p>
    <w:p>
      <w:pPr>
        <w:pStyle w:val="ListParagraph"/>
        <w:numPr>
          <w:ilvl w:val="0"/>
          <w:numId w:val="9"/>
        </w:numPr>
        <w:tabs>
          <w:tab w:pos="969" w:val="left" w:leader="none"/>
        </w:tabs>
        <w:spacing w:line="242" w:lineRule="auto" w:before="1" w:after="0"/>
        <w:ind w:left="114" w:right="173" w:firstLine="513"/>
        <w:jc w:val="both"/>
        <w:rPr>
          <w:sz w:val="17"/>
        </w:rPr>
      </w:pPr>
      <w:r>
        <w:rPr>
          <w:spacing w:val="-10"/>
          <w:sz w:val="17"/>
        </w:rPr>
        <w:t>Машины   </w:t>
      </w:r>
      <w:r>
        <w:rPr>
          <w:spacing w:val="-9"/>
          <w:sz w:val="17"/>
        </w:rPr>
        <w:t>класса   </w:t>
      </w:r>
      <w:r>
        <w:rPr>
          <w:sz w:val="17"/>
        </w:rPr>
        <w:t>I   </w:t>
      </w:r>
      <w:r>
        <w:rPr>
          <w:spacing w:val="-8"/>
          <w:sz w:val="17"/>
        </w:rPr>
        <w:t>могут    иметь    части    </w:t>
      </w:r>
      <w:r>
        <w:rPr>
          <w:sz w:val="17"/>
        </w:rPr>
        <w:t>с    </w:t>
      </w:r>
      <w:r>
        <w:rPr>
          <w:spacing w:val="-10"/>
          <w:sz w:val="17"/>
        </w:rPr>
        <w:t>двойной    </w:t>
      </w:r>
      <w:r>
        <w:rPr>
          <w:spacing w:val="-7"/>
          <w:sz w:val="17"/>
        </w:rPr>
        <w:t>или    </w:t>
      </w:r>
      <w:r>
        <w:rPr>
          <w:spacing w:val="-9"/>
          <w:sz w:val="17"/>
        </w:rPr>
        <w:t>усиленной    изоляцией    либо    части,    </w:t>
      </w:r>
      <w:r>
        <w:rPr>
          <w:spacing w:val="-11"/>
          <w:sz w:val="17"/>
        </w:rPr>
        <w:t>работающие   </w:t>
      </w:r>
      <w:r>
        <w:rPr>
          <w:spacing w:val="-7"/>
          <w:sz w:val="17"/>
        </w:rPr>
        <w:t>при </w:t>
      </w:r>
      <w:r>
        <w:rPr>
          <w:spacing w:val="-9"/>
          <w:sz w:val="17"/>
        </w:rPr>
        <w:t>безопасном </w:t>
      </w:r>
      <w:r>
        <w:rPr>
          <w:spacing w:val="-10"/>
          <w:sz w:val="17"/>
        </w:rPr>
        <w:t>сверхнизком</w:t>
      </w:r>
      <w:r>
        <w:rPr>
          <w:spacing w:val="-33"/>
          <w:sz w:val="17"/>
        </w:rPr>
        <w:t> </w:t>
      </w:r>
      <w:r>
        <w:rPr>
          <w:spacing w:val="-11"/>
          <w:sz w:val="17"/>
        </w:rPr>
        <w:t>напряжении.</w:t>
      </w:r>
    </w:p>
    <w:p>
      <w:pPr>
        <w:pStyle w:val="ListParagraph"/>
        <w:numPr>
          <w:ilvl w:val="1"/>
          <w:numId w:val="7"/>
        </w:numPr>
        <w:tabs>
          <w:tab w:pos="1118" w:val="left" w:leader="none"/>
        </w:tabs>
        <w:spacing w:line="266" w:lineRule="auto" w:before="143" w:after="0"/>
        <w:ind w:left="114" w:right="183" w:firstLine="513"/>
        <w:jc w:val="both"/>
        <w:rPr>
          <w:sz w:val="19"/>
        </w:rPr>
      </w:pPr>
      <w:r>
        <w:rPr>
          <w:sz w:val="19"/>
        </w:rPr>
        <w:t>машина класса II: Машина, в которой защита от поражения электрическим током обеспе­ чивается как основной изоляцией, так и дополнительными мерами безопасности, такими как двойная         и усиленная изоляция, и которая не имеет защитных провода или контакта</w:t>
      </w:r>
      <w:r>
        <w:rPr>
          <w:spacing w:val="-21"/>
          <w:sz w:val="19"/>
        </w:rPr>
        <w:t> </w:t>
      </w:r>
      <w:r>
        <w:rPr>
          <w:sz w:val="19"/>
        </w:rPr>
        <w:t>заземления.</w:t>
      </w:r>
    </w:p>
    <w:p>
      <w:pPr>
        <w:pStyle w:val="BodyText"/>
        <w:spacing w:line="211" w:lineRule="exact"/>
        <w:ind w:left="636"/>
      </w:pPr>
      <w:r>
        <w:rPr/>
        <w:t>Машина такого класса может быть отнесена к одному из следующих типов:</w:t>
      </w:r>
    </w:p>
    <w:p>
      <w:pPr>
        <w:pStyle w:val="ListParagraph"/>
        <w:numPr>
          <w:ilvl w:val="0"/>
          <w:numId w:val="10"/>
        </w:numPr>
        <w:tabs>
          <w:tab w:pos="1450" w:val="left" w:leader="none"/>
          <w:tab w:pos="1452" w:val="left" w:leader="none"/>
        </w:tabs>
        <w:spacing w:line="264" w:lineRule="auto" w:before="34" w:after="0"/>
        <w:ind w:left="114" w:right="111" w:firstLine="513"/>
        <w:jc w:val="left"/>
        <w:rPr>
          <w:sz w:val="19"/>
        </w:rPr>
      </w:pPr>
      <w:r>
        <w:rPr>
          <w:sz w:val="19"/>
        </w:rPr>
        <w:t>машина. имеющая прочный, практически сплошной кожух из изоляционного материала, кото­ рый покрывает все металлические части, за исключением небольших деталей, таких как щитки, винты         и заклепки, которые изолированы от частей под напряжением  изоляцией,  эквивалентной,  по  крайней мере, усиленной изоляции; такую машину называют машиной класса II с изоляционным</w:t>
      </w:r>
      <w:r>
        <w:rPr>
          <w:spacing w:val="-12"/>
          <w:sz w:val="19"/>
        </w:rPr>
        <w:t> </w:t>
      </w:r>
      <w:r>
        <w:rPr>
          <w:sz w:val="19"/>
        </w:rPr>
        <w:t>кожухом;</w:t>
      </w:r>
    </w:p>
    <w:p>
      <w:pPr>
        <w:pStyle w:val="ListParagraph"/>
        <w:numPr>
          <w:ilvl w:val="0"/>
          <w:numId w:val="10"/>
        </w:numPr>
        <w:tabs>
          <w:tab w:pos="909" w:val="left" w:leader="none"/>
        </w:tabs>
        <w:spacing w:line="264" w:lineRule="auto" w:before="0" w:after="0"/>
        <w:ind w:left="114" w:right="162" w:firstLine="513"/>
        <w:jc w:val="both"/>
        <w:rPr>
          <w:sz w:val="15"/>
        </w:rPr>
      </w:pPr>
      <w:r>
        <w:rPr>
          <w:sz w:val="19"/>
        </w:rPr>
        <w:t>)  машина,   имеющая   практически   сплошной   металлический   кожух,   в   которой   повсюду приме­ нена   двойная   изоляция,   за   исключением   тех   деталей,   где   применена   усиленная изоляция,  так как  применение  двойной   изоляции   практически   невыполнимо;   такую   машину называют   машиной класса II с металлическим</w:t>
      </w:r>
      <w:r>
        <w:rPr>
          <w:spacing w:val="-4"/>
          <w:sz w:val="19"/>
        </w:rPr>
        <w:t> </w:t>
      </w:r>
      <w:r>
        <w:rPr>
          <w:sz w:val="19"/>
        </w:rPr>
        <w:t>кожухом:</w:t>
      </w:r>
    </w:p>
    <w:p>
      <w:pPr>
        <w:pStyle w:val="ListParagraph"/>
        <w:numPr>
          <w:ilvl w:val="0"/>
          <w:numId w:val="10"/>
        </w:numPr>
        <w:tabs>
          <w:tab w:pos="834" w:val="left" w:leader="none"/>
        </w:tabs>
        <w:spacing w:line="213" w:lineRule="exact" w:before="5" w:after="0"/>
        <w:ind w:left="833" w:right="0" w:hanging="216"/>
        <w:jc w:val="left"/>
        <w:rPr>
          <w:sz w:val="19"/>
        </w:rPr>
      </w:pPr>
      <w:r>
        <w:rPr>
          <w:sz w:val="19"/>
        </w:rPr>
        <w:t>машина, представляющая комбинацию типов а) и</w:t>
      </w:r>
      <w:r>
        <w:rPr>
          <w:spacing w:val="-9"/>
          <w:sz w:val="19"/>
        </w:rPr>
        <w:t> </w:t>
      </w:r>
      <w:r>
        <w:rPr>
          <w:sz w:val="19"/>
        </w:rPr>
        <w:t>Ь).</w:t>
      </w:r>
    </w:p>
    <w:p>
      <w:pPr>
        <w:pStyle w:val="ListParagraph"/>
        <w:numPr>
          <w:ilvl w:val="1"/>
          <w:numId w:val="7"/>
        </w:numPr>
        <w:tabs>
          <w:tab w:pos="1156" w:val="left" w:leader="none"/>
        </w:tabs>
        <w:spacing w:line="256" w:lineRule="auto" w:before="33" w:after="0"/>
        <w:ind w:left="114" w:right="183" w:firstLine="513"/>
        <w:jc w:val="both"/>
        <w:rPr>
          <w:sz w:val="19"/>
        </w:rPr>
      </w:pPr>
      <w:r>
        <w:rPr>
          <w:sz w:val="19"/>
        </w:rPr>
        <w:t>машина класса III: Машина, в которой защиту от поражения электрическим током обе­ спечивают путем ее литания от безопасного сверхнизкого напряжения и в которой не возникают- напряжения больше, чем безопасное сверхнизкое</w:t>
      </w:r>
      <w:r>
        <w:rPr>
          <w:spacing w:val="-21"/>
          <w:sz w:val="19"/>
        </w:rPr>
        <w:t> </w:t>
      </w:r>
      <w:r>
        <w:rPr>
          <w:sz w:val="19"/>
        </w:rPr>
        <w:t>напряжение.</w:t>
      </w:r>
    </w:p>
    <w:p>
      <w:pPr>
        <w:spacing w:line="254" w:lineRule="auto" w:before="127"/>
        <w:ind w:left="114" w:right="214" w:firstLine="513"/>
        <w:jc w:val="both"/>
        <w:rPr>
          <w:sz w:val="17"/>
        </w:rPr>
      </w:pPr>
      <w:r>
        <w:rPr>
          <w:spacing w:val="35"/>
          <w:sz w:val="17"/>
        </w:rPr>
        <w:t>Примечание  </w:t>
      </w:r>
      <w:r>
        <w:rPr>
          <w:spacing w:val="-9"/>
          <w:sz w:val="17"/>
        </w:rPr>
        <w:t>—Машины,  </w:t>
      </w:r>
      <w:r>
        <w:rPr>
          <w:spacing w:val="-10"/>
          <w:sz w:val="17"/>
        </w:rPr>
        <w:t>предназначенные  </w:t>
      </w:r>
      <w:r>
        <w:rPr>
          <w:spacing w:val="-8"/>
          <w:sz w:val="17"/>
        </w:rPr>
        <w:t>для   </w:t>
      </w:r>
      <w:r>
        <w:rPr>
          <w:spacing w:val="-10"/>
          <w:sz w:val="17"/>
        </w:rPr>
        <w:t>работы   </w:t>
      </w:r>
      <w:r>
        <w:rPr>
          <w:spacing w:val="-7"/>
          <w:sz w:val="17"/>
        </w:rPr>
        <w:t>при   </w:t>
      </w:r>
      <w:r>
        <w:rPr>
          <w:spacing w:val="-9"/>
          <w:sz w:val="17"/>
        </w:rPr>
        <w:t>безопасном   </w:t>
      </w:r>
      <w:r>
        <w:rPr>
          <w:spacing w:val="-10"/>
          <w:sz w:val="17"/>
        </w:rPr>
        <w:t>сверхнизком   напряжении   </w:t>
      </w:r>
      <w:r>
        <w:rPr>
          <w:sz w:val="17"/>
        </w:rPr>
        <w:t>и   </w:t>
      </w:r>
      <w:r>
        <w:rPr>
          <w:spacing w:val="-10"/>
          <w:sz w:val="17"/>
        </w:rPr>
        <w:t>име­ </w:t>
      </w:r>
      <w:r>
        <w:rPr>
          <w:spacing w:val="-8"/>
          <w:sz w:val="17"/>
        </w:rPr>
        <w:t>ющие    </w:t>
      </w:r>
      <w:r>
        <w:rPr>
          <w:spacing w:val="-10"/>
          <w:sz w:val="17"/>
        </w:rPr>
        <w:t>внутренние    </w:t>
      </w:r>
      <w:r>
        <w:rPr>
          <w:spacing w:val="-8"/>
          <w:sz w:val="17"/>
        </w:rPr>
        <w:t>цепи,    </w:t>
      </w:r>
      <w:r>
        <w:rPr>
          <w:spacing w:val="-10"/>
          <w:sz w:val="17"/>
        </w:rPr>
        <w:t>работающие    </w:t>
      </w:r>
      <w:r>
        <w:rPr>
          <w:spacing w:val="-7"/>
          <w:sz w:val="17"/>
        </w:rPr>
        <w:t>при    </w:t>
      </w:r>
      <w:r>
        <w:rPr>
          <w:spacing w:val="-10"/>
          <w:sz w:val="17"/>
        </w:rPr>
        <w:t>напряжении,    </w:t>
      </w:r>
      <w:r>
        <w:rPr>
          <w:spacing w:val="-9"/>
          <w:sz w:val="17"/>
        </w:rPr>
        <w:t>которое    </w:t>
      </w:r>
      <w:r>
        <w:rPr>
          <w:spacing w:val="-6"/>
          <w:sz w:val="17"/>
        </w:rPr>
        <w:t>не    </w:t>
      </w:r>
      <w:r>
        <w:rPr>
          <w:spacing w:val="-9"/>
          <w:sz w:val="17"/>
        </w:rPr>
        <w:t>является    безопасным    </w:t>
      </w:r>
      <w:r>
        <w:rPr>
          <w:spacing w:val="-10"/>
          <w:sz w:val="17"/>
        </w:rPr>
        <w:t>сверхнизким     </w:t>
      </w:r>
      <w:r>
        <w:rPr>
          <w:spacing w:val="-11"/>
          <w:sz w:val="17"/>
        </w:rPr>
        <w:t>напряже­ </w:t>
      </w:r>
      <w:r>
        <w:rPr>
          <w:spacing w:val="-9"/>
          <w:sz w:val="17"/>
        </w:rPr>
        <w:t>нием. </w:t>
      </w:r>
      <w:r>
        <w:rPr>
          <w:spacing w:val="-6"/>
          <w:sz w:val="17"/>
        </w:rPr>
        <w:t>не </w:t>
      </w:r>
      <w:r>
        <w:rPr>
          <w:spacing w:val="-10"/>
          <w:sz w:val="17"/>
        </w:rPr>
        <w:t>включены </w:t>
      </w:r>
      <w:r>
        <w:rPr>
          <w:sz w:val="17"/>
        </w:rPr>
        <w:t>в </w:t>
      </w:r>
      <w:r>
        <w:rPr>
          <w:spacing w:val="-10"/>
          <w:sz w:val="17"/>
        </w:rPr>
        <w:t>настоящую классификацию </w:t>
      </w:r>
      <w:r>
        <w:rPr>
          <w:sz w:val="17"/>
        </w:rPr>
        <w:t>и </w:t>
      </w:r>
      <w:r>
        <w:rPr>
          <w:spacing w:val="-9"/>
          <w:sz w:val="17"/>
        </w:rPr>
        <w:t>являются предметом </w:t>
      </w:r>
      <w:r>
        <w:rPr>
          <w:spacing w:val="-11"/>
          <w:sz w:val="17"/>
        </w:rPr>
        <w:t>дополнительных </w:t>
      </w:r>
      <w:r>
        <w:rPr>
          <w:spacing w:val="-10"/>
          <w:sz w:val="17"/>
        </w:rPr>
        <w:t>требований.</w:t>
      </w:r>
    </w:p>
    <w:p>
      <w:pPr>
        <w:pStyle w:val="ListParagraph"/>
        <w:numPr>
          <w:ilvl w:val="1"/>
          <w:numId w:val="7"/>
        </w:numPr>
        <w:tabs>
          <w:tab w:pos="1197" w:val="left" w:leader="none"/>
        </w:tabs>
        <w:spacing w:line="264" w:lineRule="auto" w:before="134" w:after="0"/>
        <w:ind w:left="114" w:right="160" w:firstLine="513"/>
        <w:jc w:val="both"/>
        <w:rPr>
          <w:sz w:val="19"/>
        </w:rPr>
      </w:pPr>
      <w:r>
        <w:rPr>
          <w:sz w:val="19"/>
        </w:rPr>
        <w:t>сверхнизкое   напряжение:   Напряжение,  получаемое   отисточника.   встроенного  в  машину, и которое при работе машины наев номинальном напряжении не превышает 42 В между проводниками       и землей или для трехфазного питания не превышает 24 В между проводниками и нейтралью; цепь сверхнизкого напряжения изолирована от других цепей только с помощью основной</w:t>
      </w:r>
      <w:r>
        <w:rPr>
          <w:spacing w:val="-31"/>
          <w:sz w:val="19"/>
        </w:rPr>
        <w:t> </w:t>
      </w:r>
      <w:r>
        <w:rPr>
          <w:sz w:val="19"/>
        </w:rPr>
        <w:t>изоляции.</w:t>
      </w:r>
    </w:p>
    <w:p>
      <w:pPr>
        <w:pStyle w:val="ListParagraph"/>
        <w:numPr>
          <w:ilvl w:val="1"/>
          <w:numId w:val="7"/>
        </w:numPr>
        <w:tabs>
          <w:tab w:pos="1323" w:val="left" w:leader="none"/>
        </w:tabs>
        <w:spacing w:line="264" w:lineRule="auto" w:before="0" w:after="0"/>
        <w:ind w:left="105" w:right="176" w:firstLine="522"/>
        <w:jc w:val="both"/>
        <w:rPr>
          <w:sz w:val="19"/>
        </w:rPr>
      </w:pPr>
      <w:r>
        <w:rPr>
          <w:sz w:val="19"/>
        </w:rPr>
        <w:t>безопасное   сверхнизкое   напряжение:   Номинальное    напряжение,    не    превышающее 42 В между проводниками, а также между проводниками и землей, или. в случае трехфаэного питания,     не превышающее 24 В между проводниками и нейтралью: при этом напряжение холостого хода не пре­ вышает соответственно 50 и 29</w:t>
      </w:r>
      <w:r>
        <w:rPr>
          <w:spacing w:val="-7"/>
          <w:sz w:val="19"/>
        </w:rPr>
        <w:t> </w:t>
      </w:r>
      <w:r>
        <w:rPr>
          <w:sz w:val="19"/>
        </w:rPr>
        <w:t>В.</w:t>
      </w:r>
    </w:p>
    <w:p>
      <w:pPr>
        <w:spacing w:before="126"/>
        <w:ind w:left="636" w:right="0" w:firstLine="0"/>
        <w:jc w:val="left"/>
        <w:rPr>
          <w:sz w:val="17"/>
        </w:rPr>
      </w:pPr>
      <w:r>
        <w:rPr>
          <w:sz w:val="17"/>
        </w:rPr>
        <w:t>Примечания </w:t>
      </w:r>
    </w:p>
    <w:p>
      <w:pPr>
        <w:pStyle w:val="ListParagraph"/>
        <w:numPr>
          <w:ilvl w:val="0"/>
          <w:numId w:val="11"/>
        </w:numPr>
        <w:tabs>
          <w:tab w:pos="1001" w:val="left" w:leader="none"/>
        </w:tabs>
        <w:spacing w:line="264" w:lineRule="auto" w:before="1" w:after="0"/>
        <w:ind w:left="114" w:right="211" w:firstLine="522"/>
        <w:jc w:val="both"/>
        <w:rPr>
          <w:sz w:val="17"/>
        </w:rPr>
      </w:pPr>
      <w:r>
        <w:rPr>
          <w:spacing w:val="-8"/>
          <w:sz w:val="17"/>
        </w:rPr>
        <w:t>Если    </w:t>
      </w:r>
      <w:r>
        <w:rPr>
          <w:spacing w:val="-9"/>
          <w:sz w:val="17"/>
        </w:rPr>
        <w:t>безопасное    </w:t>
      </w:r>
      <w:r>
        <w:rPr>
          <w:spacing w:val="-10"/>
          <w:sz w:val="17"/>
        </w:rPr>
        <w:t>сверхнизкое    напряжение    </w:t>
      </w:r>
      <w:r>
        <w:rPr>
          <w:spacing w:val="-9"/>
          <w:sz w:val="17"/>
        </w:rPr>
        <w:t>получают    </w:t>
      </w:r>
      <w:r>
        <w:rPr>
          <w:spacing w:val="-8"/>
          <w:sz w:val="17"/>
        </w:rPr>
        <w:t>путем    </w:t>
      </w:r>
      <w:r>
        <w:rPr>
          <w:spacing w:val="-10"/>
          <w:sz w:val="17"/>
        </w:rPr>
        <w:t>преобразования     </w:t>
      </w:r>
      <w:r>
        <w:rPr>
          <w:spacing w:val="-8"/>
          <w:sz w:val="17"/>
        </w:rPr>
        <w:t>более     </w:t>
      </w:r>
      <w:r>
        <w:rPr>
          <w:spacing w:val="-10"/>
          <w:sz w:val="17"/>
        </w:rPr>
        <w:t>высокого     </w:t>
      </w:r>
      <w:r>
        <w:rPr>
          <w:spacing w:val="-11"/>
          <w:sz w:val="17"/>
        </w:rPr>
        <w:t>напряже­  </w:t>
      </w:r>
      <w:r>
        <w:rPr>
          <w:spacing w:val="-9"/>
          <w:sz w:val="17"/>
        </w:rPr>
        <w:t>ния.    </w:t>
      </w:r>
      <w:r>
        <w:rPr>
          <w:spacing w:val="-6"/>
          <w:sz w:val="17"/>
        </w:rPr>
        <w:t>то    </w:t>
      </w:r>
      <w:r>
        <w:rPr>
          <w:spacing w:val="-8"/>
          <w:sz w:val="17"/>
        </w:rPr>
        <w:t>это     </w:t>
      </w:r>
      <w:r>
        <w:rPr>
          <w:spacing w:val="-9"/>
          <w:sz w:val="17"/>
        </w:rPr>
        <w:t>следует     </w:t>
      </w:r>
      <w:r>
        <w:rPr>
          <w:spacing w:val="-11"/>
          <w:sz w:val="17"/>
        </w:rPr>
        <w:t>осуществлять     </w:t>
      </w:r>
      <w:r>
        <w:rPr>
          <w:spacing w:val="-10"/>
          <w:sz w:val="17"/>
        </w:rPr>
        <w:t>посредством     безопасного     изолирующего     </w:t>
      </w:r>
      <w:r>
        <w:rPr>
          <w:spacing w:val="-11"/>
          <w:sz w:val="17"/>
        </w:rPr>
        <w:t>трансформатора     </w:t>
      </w:r>
      <w:r>
        <w:rPr>
          <w:spacing w:val="-7"/>
          <w:sz w:val="17"/>
        </w:rPr>
        <w:t>или     </w:t>
      </w:r>
      <w:r>
        <w:rPr>
          <w:spacing w:val="-10"/>
          <w:sz w:val="17"/>
        </w:rPr>
        <w:t>преобразова­ </w:t>
      </w:r>
      <w:r>
        <w:rPr>
          <w:spacing w:val="-9"/>
          <w:sz w:val="17"/>
        </w:rPr>
        <w:t>теля</w:t>
      </w:r>
      <w:r>
        <w:rPr>
          <w:spacing w:val="-19"/>
          <w:sz w:val="17"/>
        </w:rPr>
        <w:t> </w:t>
      </w:r>
      <w:r>
        <w:rPr>
          <w:sz w:val="17"/>
        </w:rPr>
        <w:t>с</w:t>
      </w:r>
      <w:r>
        <w:rPr>
          <w:spacing w:val="-19"/>
          <w:sz w:val="17"/>
        </w:rPr>
        <w:t> </w:t>
      </w:r>
      <w:r>
        <w:rPr>
          <w:spacing w:val="-10"/>
          <w:sz w:val="17"/>
        </w:rPr>
        <w:t>раздельными</w:t>
      </w:r>
      <w:r>
        <w:rPr>
          <w:spacing w:val="-20"/>
          <w:sz w:val="17"/>
        </w:rPr>
        <w:t> </w:t>
      </w:r>
      <w:r>
        <w:rPr>
          <w:spacing w:val="-11"/>
          <w:sz w:val="17"/>
        </w:rPr>
        <w:t>обмотками.</w:t>
      </w:r>
    </w:p>
    <w:p>
      <w:pPr>
        <w:pStyle w:val="ListParagraph"/>
        <w:numPr>
          <w:ilvl w:val="0"/>
          <w:numId w:val="11"/>
        </w:numPr>
        <w:tabs>
          <w:tab w:pos="960" w:val="left" w:leader="none"/>
          <w:tab w:pos="961" w:val="left" w:leader="none"/>
        </w:tabs>
        <w:spacing w:line="179" w:lineRule="exact" w:before="0" w:after="0"/>
        <w:ind w:left="960" w:right="0" w:hanging="343"/>
        <w:jc w:val="left"/>
        <w:rPr>
          <w:sz w:val="17"/>
        </w:rPr>
      </w:pPr>
      <w:r>
        <w:rPr>
          <w:spacing w:val="-10"/>
          <w:sz w:val="17"/>
        </w:rPr>
        <w:t>Указанные     </w:t>
      </w:r>
      <w:r>
        <w:rPr>
          <w:spacing w:val="-9"/>
          <w:sz w:val="17"/>
        </w:rPr>
        <w:t>предельные     </w:t>
      </w:r>
      <w:r>
        <w:rPr>
          <w:spacing w:val="-10"/>
          <w:sz w:val="17"/>
        </w:rPr>
        <w:t>величины     напряжений     относятся     </w:t>
      </w:r>
      <w:r>
        <w:rPr>
          <w:sz w:val="17"/>
        </w:rPr>
        <w:t>к    </w:t>
      </w:r>
      <w:r>
        <w:rPr>
          <w:spacing w:val="-10"/>
          <w:sz w:val="17"/>
        </w:rPr>
        <w:t>работе     безопасного     изолирующего </w:t>
      </w:r>
      <w:r>
        <w:rPr>
          <w:spacing w:val="-9"/>
          <w:sz w:val="17"/>
        </w:rPr>
        <w:t> </w:t>
      </w:r>
      <w:r>
        <w:rPr>
          <w:spacing w:val="-10"/>
          <w:sz w:val="17"/>
        </w:rPr>
        <w:t>трансфор­</w:t>
      </w:r>
    </w:p>
    <w:p>
      <w:pPr>
        <w:spacing w:before="21"/>
        <w:ind w:left="113" w:right="0" w:firstLine="0"/>
        <w:jc w:val="left"/>
        <w:rPr>
          <w:sz w:val="17"/>
        </w:rPr>
      </w:pPr>
      <w:r>
        <w:rPr>
          <w:sz w:val="17"/>
        </w:rPr>
        <w:t>матора или преобразователя, питаемого номинальным напряжением.</w:t>
      </w:r>
    </w:p>
    <w:p>
      <w:pPr>
        <w:pStyle w:val="ListParagraph"/>
        <w:numPr>
          <w:ilvl w:val="0"/>
          <w:numId w:val="11"/>
        </w:numPr>
        <w:tabs>
          <w:tab w:pos="834" w:val="left" w:leader="none"/>
        </w:tabs>
        <w:spacing w:line="240" w:lineRule="auto" w:before="20" w:after="0"/>
        <w:ind w:left="833" w:right="0" w:hanging="206"/>
        <w:jc w:val="left"/>
        <w:rPr>
          <w:sz w:val="17"/>
        </w:rPr>
      </w:pPr>
      <w:r>
        <w:rPr>
          <w:spacing w:val="-9"/>
          <w:sz w:val="17"/>
        </w:rPr>
        <w:t>Величины</w:t>
      </w:r>
      <w:r>
        <w:rPr>
          <w:spacing w:val="-17"/>
          <w:sz w:val="17"/>
        </w:rPr>
        <w:t> </w:t>
      </w:r>
      <w:r>
        <w:rPr>
          <w:spacing w:val="-10"/>
          <w:sz w:val="17"/>
        </w:rPr>
        <w:t>напряжений</w:t>
      </w:r>
      <w:r>
        <w:rPr>
          <w:spacing w:val="-19"/>
          <w:sz w:val="17"/>
        </w:rPr>
        <w:t> </w:t>
      </w:r>
      <w:r>
        <w:rPr>
          <w:spacing w:val="-8"/>
          <w:sz w:val="17"/>
        </w:rPr>
        <w:t>для</w:t>
      </w:r>
      <w:r>
        <w:rPr>
          <w:spacing w:val="-19"/>
          <w:sz w:val="17"/>
        </w:rPr>
        <w:t> </w:t>
      </w:r>
      <w:r>
        <w:rPr>
          <w:spacing w:val="-10"/>
          <w:sz w:val="17"/>
        </w:rPr>
        <w:t>постоянного</w:t>
      </w:r>
      <w:r>
        <w:rPr>
          <w:spacing w:val="-17"/>
          <w:sz w:val="17"/>
        </w:rPr>
        <w:t> </w:t>
      </w:r>
      <w:r>
        <w:rPr>
          <w:spacing w:val="-9"/>
          <w:sz w:val="17"/>
        </w:rPr>
        <w:t>тока</w:t>
      </w:r>
      <w:r>
        <w:rPr>
          <w:spacing w:val="-17"/>
          <w:sz w:val="17"/>
        </w:rPr>
        <w:t> </w:t>
      </w:r>
      <w:r>
        <w:rPr>
          <w:spacing w:val="-10"/>
          <w:sz w:val="17"/>
        </w:rPr>
        <w:t>находятся</w:t>
      </w:r>
      <w:r>
        <w:rPr>
          <w:spacing w:val="-19"/>
          <w:sz w:val="17"/>
        </w:rPr>
        <w:t> </w:t>
      </w:r>
      <w:r>
        <w:rPr>
          <w:sz w:val="17"/>
        </w:rPr>
        <w:t>в</w:t>
      </w:r>
      <w:r>
        <w:rPr>
          <w:spacing w:val="-19"/>
          <w:sz w:val="17"/>
        </w:rPr>
        <w:t> </w:t>
      </w:r>
      <w:r>
        <w:rPr>
          <w:spacing w:val="-9"/>
          <w:sz w:val="17"/>
        </w:rPr>
        <w:t>стадии</w:t>
      </w:r>
      <w:r>
        <w:rPr>
          <w:spacing w:val="-17"/>
          <w:sz w:val="17"/>
        </w:rPr>
        <w:t> </w:t>
      </w:r>
      <w:r>
        <w:rPr>
          <w:spacing w:val="-11"/>
          <w:sz w:val="17"/>
        </w:rPr>
        <w:t>рассмотрения.</w:t>
      </w:r>
    </w:p>
    <w:p>
      <w:pPr>
        <w:pStyle w:val="ListParagraph"/>
        <w:numPr>
          <w:ilvl w:val="0"/>
          <w:numId w:val="11"/>
        </w:numPr>
        <w:tabs>
          <w:tab w:pos="961" w:val="left" w:leader="none"/>
        </w:tabs>
        <w:spacing w:line="264" w:lineRule="auto" w:before="2" w:after="0"/>
        <w:ind w:left="113" w:right="173" w:firstLine="504"/>
        <w:jc w:val="both"/>
        <w:rPr>
          <w:sz w:val="17"/>
        </w:rPr>
      </w:pPr>
      <w:r>
        <w:rPr>
          <w:spacing w:val="-9"/>
          <w:sz w:val="17"/>
        </w:rPr>
        <w:t>Пределы   </w:t>
      </w:r>
      <w:r>
        <w:rPr>
          <w:spacing w:val="-10"/>
          <w:sz w:val="17"/>
        </w:rPr>
        <w:t>напряжений   </w:t>
      </w:r>
      <w:r>
        <w:rPr>
          <w:spacing w:val="-9"/>
          <w:sz w:val="17"/>
        </w:rPr>
        <w:t>ниже   </w:t>
      </w:r>
      <w:r>
        <w:rPr>
          <w:spacing w:val="-6"/>
          <w:sz w:val="17"/>
        </w:rPr>
        <w:t>да   </w:t>
      </w:r>
      <w:r>
        <w:rPr>
          <w:sz w:val="17"/>
        </w:rPr>
        <w:t>В   </w:t>
      </w:r>
      <w:r>
        <w:rPr>
          <w:spacing w:val="-10"/>
          <w:sz w:val="17"/>
        </w:rPr>
        <w:t>переменного   </w:t>
      </w:r>
      <w:r>
        <w:rPr>
          <w:spacing w:val="-9"/>
          <w:sz w:val="17"/>
        </w:rPr>
        <w:t>тока   </w:t>
      </w:r>
      <w:r>
        <w:rPr>
          <w:spacing w:val="-10"/>
          <w:sz w:val="17"/>
        </w:rPr>
        <w:t>должны    </w:t>
      </w:r>
      <w:r>
        <w:rPr>
          <w:spacing w:val="-11"/>
          <w:sz w:val="17"/>
        </w:rPr>
        <w:t>оговариваться    </w:t>
      </w:r>
      <w:r>
        <w:rPr>
          <w:sz w:val="17"/>
        </w:rPr>
        <w:t>в   </w:t>
      </w:r>
      <w:r>
        <w:rPr>
          <w:spacing w:val="-9"/>
          <w:sz w:val="17"/>
        </w:rPr>
        <w:t>стандартах    </w:t>
      </w:r>
      <w:r>
        <w:rPr>
          <w:spacing w:val="-6"/>
          <w:sz w:val="17"/>
        </w:rPr>
        <w:t>на    </w:t>
      </w:r>
      <w:r>
        <w:rPr>
          <w:spacing w:val="-10"/>
          <w:sz w:val="17"/>
        </w:rPr>
        <w:t>конкретные </w:t>
      </w:r>
      <w:r>
        <w:rPr>
          <w:spacing w:val="-9"/>
          <w:sz w:val="17"/>
        </w:rPr>
        <w:t>виды</w:t>
      </w:r>
      <w:r>
        <w:rPr>
          <w:spacing w:val="-18"/>
          <w:sz w:val="17"/>
        </w:rPr>
        <w:t> </w:t>
      </w:r>
      <w:r>
        <w:rPr>
          <w:spacing w:val="-9"/>
          <w:sz w:val="17"/>
        </w:rPr>
        <w:t>машин,</w:t>
      </w:r>
      <w:r>
        <w:rPr>
          <w:spacing w:val="-17"/>
          <w:sz w:val="17"/>
        </w:rPr>
        <w:t> </w:t>
      </w:r>
      <w:r>
        <w:rPr>
          <w:spacing w:val="-10"/>
          <w:sz w:val="17"/>
        </w:rPr>
        <w:t>особенно,</w:t>
      </w:r>
      <w:r>
        <w:rPr>
          <w:spacing w:val="-18"/>
          <w:sz w:val="17"/>
        </w:rPr>
        <w:t> </w:t>
      </w:r>
      <w:r>
        <w:rPr>
          <w:spacing w:val="-8"/>
          <w:sz w:val="17"/>
        </w:rPr>
        <w:t>когда</w:t>
      </w:r>
      <w:r>
        <w:rPr>
          <w:spacing w:val="-17"/>
          <w:sz w:val="17"/>
        </w:rPr>
        <w:t> </w:t>
      </w:r>
      <w:r>
        <w:rPr>
          <w:spacing w:val="-9"/>
          <w:sz w:val="17"/>
        </w:rPr>
        <w:t>речь</w:t>
      </w:r>
      <w:r>
        <w:rPr>
          <w:spacing w:val="-18"/>
          <w:sz w:val="17"/>
        </w:rPr>
        <w:t> </w:t>
      </w:r>
      <w:r>
        <w:rPr>
          <w:spacing w:val="-8"/>
          <w:sz w:val="17"/>
        </w:rPr>
        <w:t>идет</w:t>
      </w:r>
      <w:r>
        <w:rPr>
          <w:spacing w:val="-17"/>
          <w:sz w:val="17"/>
        </w:rPr>
        <w:t> </w:t>
      </w:r>
      <w:r>
        <w:rPr>
          <w:sz w:val="17"/>
        </w:rPr>
        <w:t>о</w:t>
      </w:r>
      <w:r>
        <w:rPr>
          <w:spacing w:val="-18"/>
          <w:sz w:val="17"/>
        </w:rPr>
        <w:t> </w:t>
      </w:r>
      <w:r>
        <w:rPr>
          <w:spacing w:val="-11"/>
          <w:sz w:val="17"/>
        </w:rPr>
        <w:t>непосредственном</w:t>
      </w:r>
      <w:r>
        <w:rPr>
          <w:spacing w:val="-18"/>
          <w:sz w:val="17"/>
        </w:rPr>
        <w:t> </w:t>
      </w:r>
      <w:r>
        <w:rPr>
          <w:spacing w:val="-9"/>
          <w:sz w:val="17"/>
        </w:rPr>
        <w:t>контакте</w:t>
      </w:r>
      <w:r>
        <w:rPr>
          <w:spacing w:val="-17"/>
          <w:sz w:val="17"/>
        </w:rPr>
        <w:t> </w:t>
      </w:r>
      <w:r>
        <w:rPr>
          <w:sz w:val="17"/>
        </w:rPr>
        <w:t>с</w:t>
      </w:r>
      <w:r>
        <w:rPr>
          <w:spacing w:val="-17"/>
          <w:sz w:val="17"/>
        </w:rPr>
        <w:t> </w:t>
      </w:r>
      <w:r>
        <w:rPr>
          <w:spacing w:val="-11"/>
          <w:sz w:val="17"/>
        </w:rPr>
        <w:t>токоведущими</w:t>
      </w:r>
      <w:r>
        <w:rPr>
          <w:spacing w:val="-17"/>
          <w:sz w:val="17"/>
        </w:rPr>
        <w:t> </w:t>
      </w:r>
      <w:r>
        <w:rPr>
          <w:spacing w:val="-10"/>
          <w:sz w:val="17"/>
        </w:rPr>
        <w:t>частями.</w:t>
      </w:r>
    </w:p>
    <w:p>
      <w:pPr>
        <w:pStyle w:val="ListParagraph"/>
        <w:numPr>
          <w:ilvl w:val="0"/>
          <w:numId w:val="11"/>
        </w:numPr>
        <w:tabs>
          <w:tab w:pos="816" w:val="left" w:leader="none"/>
        </w:tabs>
        <w:spacing w:line="240" w:lineRule="auto" w:before="1" w:after="0"/>
        <w:ind w:left="815" w:right="0" w:hanging="188"/>
        <w:jc w:val="left"/>
        <w:rPr>
          <w:sz w:val="17"/>
        </w:rPr>
      </w:pPr>
      <w:r>
        <w:rPr>
          <w:spacing w:val="-9"/>
          <w:sz w:val="17"/>
        </w:rPr>
        <w:t>Отделение</w:t>
      </w:r>
      <w:r>
        <w:rPr>
          <w:spacing w:val="-17"/>
          <w:sz w:val="17"/>
        </w:rPr>
        <w:t> </w:t>
      </w:r>
      <w:r>
        <w:rPr>
          <w:spacing w:val="-6"/>
          <w:sz w:val="17"/>
        </w:rPr>
        <w:t>от</w:t>
      </w:r>
      <w:r>
        <w:rPr>
          <w:spacing w:val="-19"/>
          <w:sz w:val="17"/>
        </w:rPr>
        <w:t> </w:t>
      </w:r>
      <w:r>
        <w:rPr>
          <w:spacing w:val="-8"/>
          <w:sz w:val="17"/>
        </w:rPr>
        <w:t>сети</w:t>
      </w:r>
      <w:r>
        <w:rPr>
          <w:spacing w:val="-17"/>
          <w:sz w:val="17"/>
        </w:rPr>
        <w:t> </w:t>
      </w:r>
      <w:r>
        <w:rPr>
          <w:spacing w:val="-10"/>
          <w:sz w:val="17"/>
        </w:rPr>
        <w:t>защитным</w:t>
      </w:r>
      <w:r>
        <w:rPr>
          <w:spacing w:val="-19"/>
          <w:sz w:val="17"/>
        </w:rPr>
        <w:t> </w:t>
      </w:r>
      <w:r>
        <w:rPr>
          <w:spacing w:val="-10"/>
          <w:sz w:val="17"/>
        </w:rPr>
        <w:t>сопротивлением</w:t>
      </w:r>
      <w:r>
        <w:rPr>
          <w:spacing w:val="-17"/>
          <w:sz w:val="17"/>
        </w:rPr>
        <w:t> </w:t>
      </w:r>
      <w:r>
        <w:rPr>
          <w:spacing w:val="-6"/>
          <w:sz w:val="17"/>
        </w:rPr>
        <w:t>не</w:t>
      </w:r>
      <w:r>
        <w:rPr>
          <w:spacing w:val="-19"/>
          <w:sz w:val="17"/>
        </w:rPr>
        <w:t> </w:t>
      </w:r>
      <w:r>
        <w:rPr>
          <w:spacing w:val="-11"/>
          <w:sz w:val="17"/>
        </w:rPr>
        <w:t>допускается.</w:t>
      </w:r>
    </w:p>
    <w:p>
      <w:pPr>
        <w:pStyle w:val="ListParagraph"/>
        <w:numPr>
          <w:ilvl w:val="1"/>
          <w:numId w:val="7"/>
        </w:numPr>
        <w:tabs>
          <w:tab w:pos="1270" w:val="left" w:leader="none"/>
        </w:tabs>
        <w:spacing w:line="300" w:lineRule="auto" w:before="145" w:after="0"/>
        <w:ind w:left="114" w:right="182" w:firstLine="513"/>
        <w:jc w:val="both"/>
        <w:rPr>
          <w:rFonts w:ascii="Tahoma" w:hAnsi="Tahoma"/>
          <w:sz w:val="21"/>
        </w:rPr>
      </w:pPr>
      <w:r>
        <w:rPr>
          <w:sz w:val="19"/>
        </w:rPr>
        <w:t>безопасный   изолирующий   трансформатор:   Трансформатор,   входная   обмотка    кото­ рого электрически  отделена  от  выходных  обмоток  с  помощью  изоляции,  эквивалентной,  по  крайней  </w:t>
      </w:r>
      <w:r>
        <w:rPr>
          <w:rFonts w:ascii="Tahoma" w:hAnsi="Tahoma"/>
          <w:sz w:val="21"/>
        </w:rPr>
        <w:t>4</w:t>
      </w:r>
    </w:p>
    <w:p>
      <w:pPr>
        <w:spacing w:after="0" w:line="300" w:lineRule="auto"/>
        <w:jc w:val="both"/>
        <w:rPr>
          <w:rFonts w:ascii="Tahoma" w:hAnsi="Tahoma"/>
          <w:sz w:val="21"/>
        </w:rPr>
        <w:sectPr>
          <w:pgSz w:w="11900" w:h="16840"/>
          <w:pgMar w:header="520" w:footer="518" w:top="720" w:bottom="720" w:left="1480" w:right="50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0"/>
        <w:rPr>
          <w:rFonts w:ascii="Tahoma"/>
          <w:sz w:val="18"/>
        </w:rPr>
      </w:pPr>
    </w:p>
    <w:p>
      <w:pPr>
        <w:pStyle w:val="BodyText"/>
        <w:spacing w:line="256" w:lineRule="auto"/>
        <w:ind w:left="136" w:right="170"/>
        <w:jc w:val="both"/>
      </w:pPr>
      <w:r>
        <w:rPr/>
        <w:t>мерелвойной или усиленной изоляции, предназначенный  для  питания распределительной  цепи  маши­ ны или другого оборудования безопасным сверхнизким напряжением.</w:t>
      </w:r>
    </w:p>
    <w:p>
      <w:pPr>
        <w:pStyle w:val="ListParagraph"/>
        <w:numPr>
          <w:ilvl w:val="1"/>
          <w:numId w:val="7"/>
        </w:numPr>
        <w:tabs>
          <w:tab w:pos="1199" w:val="left" w:leader="none"/>
        </w:tabs>
        <w:spacing w:line="271" w:lineRule="auto" w:before="18" w:after="0"/>
        <w:ind w:left="118" w:right="114" w:firstLine="522"/>
        <w:jc w:val="left"/>
        <w:rPr>
          <w:sz w:val="19"/>
        </w:rPr>
      </w:pPr>
      <w:r>
        <w:rPr>
          <w:sz w:val="19"/>
        </w:rPr>
        <w:t>нормальная нагрузка: Нагрузка, имитирующая средниенагруэки машины в условиях нор­ мальной эксплуатации с учетом указаний о кратковременном или повторно-кратковременном режиме работы: нагревательные элементы (если они имеются) включают  как  при  нормальной  эксплуатации,  если нет других указанийв настоящем стандарте или в стандартах на машины конкретных</w:t>
      </w:r>
      <w:r>
        <w:rPr>
          <w:spacing w:val="-31"/>
          <w:sz w:val="19"/>
        </w:rPr>
        <w:t> </w:t>
      </w:r>
      <w:r>
        <w:rPr>
          <w:sz w:val="19"/>
        </w:rPr>
        <w:t>видов.</w:t>
      </w:r>
    </w:p>
    <w:p>
      <w:pPr>
        <w:spacing w:line="264" w:lineRule="auto" w:before="114"/>
        <w:ind w:left="127" w:right="165" w:firstLine="513"/>
        <w:jc w:val="both"/>
        <w:rPr>
          <w:sz w:val="17"/>
        </w:rPr>
      </w:pPr>
      <w:r>
        <w:rPr>
          <w:spacing w:val="35"/>
          <w:sz w:val="17"/>
        </w:rPr>
        <w:t>Примечание  </w:t>
      </w:r>
      <w:r>
        <w:rPr>
          <w:sz w:val="17"/>
        </w:rPr>
        <w:t>—  </w:t>
      </w:r>
      <w:r>
        <w:rPr>
          <w:spacing w:val="-10"/>
          <w:sz w:val="17"/>
        </w:rPr>
        <w:t>Нормальная  нагрузка  основана  </w:t>
      </w:r>
      <w:r>
        <w:rPr>
          <w:spacing w:val="-6"/>
          <w:sz w:val="17"/>
        </w:rPr>
        <w:t>на   </w:t>
      </w:r>
      <w:r>
        <w:rPr>
          <w:spacing w:val="-10"/>
          <w:sz w:val="17"/>
        </w:rPr>
        <w:t>номинальном   напряжении   </w:t>
      </w:r>
      <w:r>
        <w:rPr>
          <w:spacing w:val="-7"/>
          <w:sz w:val="17"/>
        </w:rPr>
        <w:t>или   </w:t>
      </w:r>
      <w:r>
        <w:rPr>
          <w:spacing w:val="-10"/>
          <w:sz w:val="17"/>
        </w:rPr>
        <w:t>верхнем   </w:t>
      </w:r>
      <w:r>
        <w:rPr>
          <w:spacing w:val="-9"/>
          <w:sz w:val="17"/>
        </w:rPr>
        <w:t>пределе   </w:t>
      </w:r>
      <w:r>
        <w:rPr>
          <w:spacing w:val="-11"/>
          <w:sz w:val="17"/>
        </w:rPr>
        <w:t>диа­ </w:t>
      </w:r>
      <w:r>
        <w:rPr>
          <w:spacing w:val="-9"/>
          <w:sz w:val="17"/>
        </w:rPr>
        <w:t>пазона </w:t>
      </w:r>
      <w:r>
        <w:rPr>
          <w:spacing w:val="-10"/>
          <w:sz w:val="17"/>
        </w:rPr>
        <w:t>номинальных </w:t>
      </w:r>
      <w:r>
        <w:rPr>
          <w:spacing w:val="-11"/>
          <w:sz w:val="17"/>
        </w:rPr>
        <w:t>напряжений</w:t>
      </w:r>
    </w:p>
    <w:p>
      <w:pPr>
        <w:pStyle w:val="ListParagraph"/>
        <w:numPr>
          <w:ilvl w:val="1"/>
          <w:numId w:val="7"/>
        </w:numPr>
        <w:tabs>
          <w:tab w:pos="1347" w:val="left" w:leader="none"/>
        </w:tabs>
        <w:spacing w:line="276" w:lineRule="auto" w:before="126" w:after="0"/>
        <w:ind w:left="118" w:right="117" w:firstLine="522"/>
        <w:jc w:val="both"/>
        <w:rPr>
          <w:sz w:val="19"/>
        </w:rPr>
      </w:pPr>
      <w:r>
        <w:rPr>
          <w:sz w:val="19"/>
        </w:rPr>
        <w:t>номинальная    продолжительность    работы:    Продолжительность    работы,    указанная для машины</w:t>
      </w:r>
      <w:r>
        <w:rPr>
          <w:spacing w:val="-3"/>
          <w:sz w:val="19"/>
        </w:rPr>
        <w:t> </w:t>
      </w:r>
      <w:r>
        <w:rPr>
          <w:sz w:val="19"/>
        </w:rPr>
        <w:t>изготовителем.</w:t>
      </w:r>
    </w:p>
    <w:p>
      <w:pPr>
        <w:pStyle w:val="ListParagraph"/>
        <w:numPr>
          <w:ilvl w:val="1"/>
          <w:numId w:val="7"/>
        </w:numPr>
        <w:tabs>
          <w:tab w:pos="1183" w:val="left" w:leader="none"/>
        </w:tabs>
        <w:spacing w:line="202" w:lineRule="exact" w:before="0" w:after="0"/>
        <w:ind w:left="1182" w:right="0" w:hanging="542"/>
        <w:jc w:val="left"/>
        <w:rPr>
          <w:sz w:val="19"/>
        </w:rPr>
      </w:pPr>
      <w:r>
        <w:rPr>
          <w:sz w:val="19"/>
        </w:rPr>
        <w:t>непрерывный  режим  работы:  Работа  при  нормальной  нагрузке  в  течение</w:t>
      </w:r>
      <w:r>
        <w:rPr>
          <w:spacing w:val="13"/>
          <w:sz w:val="19"/>
        </w:rPr>
        <w:t> </w:t>
      </w:r>
      <w:r>
        <w:rPr>
          <w:sz w:val="19"/>
        </w:rPr>
        <w:t>неограниченного</w:t>
      </w:r>
    </w:p>
    <w:p>
      <w:pPr>
        <w:pStyle w:val="BodyText"/>
        <w:spacing w:before="33"/>
        <w:ind w:left="136"/>
        <w:jc w:val="both"/>
      </w:pPr>
      <w:r>
        <w:rPr/>
        <w:t>периода времени.</w:t>
      </w:r>
    </w:p>
    <w:p>
      <w:pPr>
        <w:pStyle w:val="ListParagraph"/>
        <w:numPr>
          <w:ilvl w:val="1"/>
          <w:numId w:val="7"/>
        </w:numPr>
        <w:tabs>
          <w:tab w:pos="1154" w:val="left" w:leader="none"/>
        </w:tabs>
        <w:spacing w:line="266" w:lineRule="auto" w:before="32" w:after="0"/>
        <w:ind w:left="118" w:right="120" w:firstLine="522"/>
        <w:jc w:val="both"/>
        <w:rPr>
          <w:sz w:val="19"/>
        </w:rPr>
      </w:pPr>
      <w:r>
        <w:rPr>
          <w:sz w:val="19"/>
        </w:rPr>
        <w:t>кратковременный режим работы: Работа при нормальной нагрузке в течение определенного периода времени, начиная с холодного состояния: интервалы между каждым периодом работы являются достаточно</w:t>
      </w:r>
      <w:r>
        <w:rPr>
          <w:spacing w:val="-6"/>
          <w:sz w:val="19"/>
        </w:rPr>
        <w:t> </w:t>
      </w:r>
      <w:r>
        <w:rPr>
          <w:sz w:val="19"/>
        </w:rPr>
        <w:t>продолжительными,</w:t>
      </w:r>
      <w:r>
        <w:rPr>
          <w:spacing w:val="-5"/>
          <w:sz w:val="19"/>
        </w:rPr>
        <w:t> </w:t>
      </w:r>
      <w:r>
        <w:rPr>
          <w:sz w:val="19"/>
        </w:rPr>
        <w:t>чтобы</w:t>
      </w:r>
      <w:r>
        <w:rPr>
          <w:spacing w:val="-5"/>
          <w:sz w:val="19"/>
        </w:rPr>
        <w:t> </w:t>
      </w:r>
      <w:r>
        <w:rPr>
          <w:sz w:val="19"/>
        </w:rPr>
        <w:t>машина</w:t>
      </w:r>
      <w:r>
        <w:rPr>
          <w:spacing w:val="-5"/>
          <w:sz w:val="19"/>
        </w:rPr>
        <w:t> </w:t>
      </w:r>
      <w:r>
        <w:rPr>
          <w:sz w:val="19"/>
        </w:rPr>
        <w:t>моглаохладиться</w:t>
      </w:r>
      <w:r>
        <w:rPr>
          <w:spacing w:val="-5"/>
          <w:sz w:val="19"/>
        </w:rPr>
        <w:t> </w:t>
      </w:r>
      <w:r>
        <w:rPr>
          <w:sz w:val="19"/>
        </w:rPr>
        <w:t>до</w:t>
      </w:r>
      <w:r>
        <w:rPr>
          <w:spacing w:val="-6"/>
          <w:sz w:val="19"/>
        </w:rPr>
        <w:t> </w:t>
      </w:r>
      <w:r>
        <w:rPr>
          <w:sz w:val="19"/>
        </w:rPr>
        <w:t>температуры</w:t>
      </w:r>
      <w:r>
        <w:rPr>
          <w:spacing w:val="-5"/>
          <w:sz w:val="19"/>
        </w:rPr>
        <w:t> </w:t>
      </w:r>
      <w:r>
        <w:rPr>
          <w:sz w:val="19"/>
        </w:rPr>
        <w:t>окружающею</w:t>
      </w:r>
      <w:r>
        <w:rPr>
          <w:spacing w:val="-6"/>
          <w:sz w:val="19"/>
        </w:rPr>
        <w:t> </w:t>
      </w:r>
      <w:r>
        <w:rPr>
          <w:sz w:val="19"/>
        </w:rPr>
        <w:t>воздуха.</w:t>
      </w:r>
    </w:p>
    <w:p>
      <w:pPr>
        <w:pStyle w:val="ListParagraph"/>
        <w:numPr>
          <w:ilvl w:val="1"/>
          <w:numId w:val="7"/>
        </w:numPr>
        <w:tabs>
          <w:tab w:pos="1240" w:val="left" w:leader="none"/>
        </w:tabs>
        <w:spacing w:line="266" w:lineRule="auto" w:before="9" w:after="0"/>
        <w:ind w:left="118" w:right="113" w:firstLine="522"/>
        <w:jc w:val="both"/>
        <w:rPr>
          <w:sz w:val="19"/>
        </w:rPr>
      </w:pPr>
      <w:r>
        <w:rPr>
          <w:sz w:val="19"/>
        </w:rPr>
        <w:t>повторно-кратковременный режим работы: Работа при последовательном чередовании одинаковых циклов, каждый из которых включает период работы при нормальной нагрузке, за которым следует период отдыха, при котором машина функционирует на холостом ходу или</w:t>
      </w:r>
      <w:r>
        <w:rPr>
          <w:spacing w:val="-21"/>
          <w:sz w:val="19"/>
        </w:rPr>
        <w:t> </w:t>
      </w:r>
      <w:r>
        <w:rPr>
          <w:sz w:val="19"/>
        </w:rPr>
        <w:t>выключается.</w:t>
      </w:r>
    </w:p>
    <w:p>
      <w:pPr>
        <w:pStyle w:val="ListParagraph"/>
        <w:numPr>
          <w:ilvl w:val="1"/>
          <w:numId w:val="7"/>
        </w:numPr>
        <w:tabs>
          <w:tab w:pos="1127" w:val="left" w:leader="none"/>
        </w:tabs>
        <w:spacing w:line="240" w:lineRule="auto" w:before="9" w:after="0"/>
        <w:ind w:left="1126" w:right="0" w:hanging="486"/>
        <w:jc w:val="left"/>
        <w:rPr>
          <w:sz w:val="19"/>
        </w:rPr>
      </w:pPr>
      <w:r>
        <w:rPr>
          <w:sz w:val="19"/>
        </w:rPr>
        <w:t>несъемная часть: Часть, которая может быть отделена только при помощи</w:t>
      </w:r>
      <w:r>
        <w:rPr>
          <w:spacing w:val="-22"/>
          <w:sz w:val="19"/>
        </w:rPr>
        <w:t> </w:t>
      </w:r>
      <w:r>
        <w:rPr>
          <w:sz w:val="19"/>
        </w:rPr>
        <w:t>инструмента.</w:t>
      </w:r>
    </w:p>
    <w:p>
      <w:pPr>
        <w:tabs>
          <w:tab w:pos="2215" w:val="left" w:leader="none"/>
        </w:tabs>
        <w:spacing w:before="123"/>
        <w:ind w:left="640" w:right="0" w:firstLine="0"/>
        <w:jc w:val="left"/>
        <w:rPr>
          <w:sz w:val="17"/>
        </w:rPr>
      </w:pPr>
      <w:r>
        <w:rPr>
          <w:spacing w:val="35"/>
          <w:sz w:val="17"/>
        </w:rPr>
        <w:t>Примечание</w:t>
        <w:tab/>
      </w:r>
      <w:r>
        <w:rPr>
          <w:sz w:val="17"/>
        </w:rPr>
        <w:t>—    </w:t>
      </w:r>
      <w:r>
        <w:rPr>
          <w:spacing w:val="-5"/>
          <w:sz w:val="17"/>
        </w:rPr>
        <w:t>Во    </w:t>
      </w:r>
      <w:r>
        <w:rPr>
          <w:spacing w:val="-11"/>
          <w:sz w:val="17"/>
        </w:rPr>
        <w:t>встречающихся     </w:t>
      </w:r>
      <w:r>
        <w:rPr>
          <w:sz w:val="17"/>
        </w:rPr>
        <w:t>в    </w:t>
      </w:r>
      <w:r>
        <w:rPr>
          <w:spacing w:val="-10"/>
          <w:sz w:val="17"/>
        </w:rPr>
        <w:t>настоящем     </w:t>
      </w:r>
      <w:r>
        <w:rPr>
          <w:spacing w:val="-9"/>
          <w:sz w:val="17"/>
        </w:rPr>
        <w:t>стандарте     </w:t>
      </w:r>
      <w:r>
        <w:rPr>
          <w:spacing w:val="-10"/>
          <w:sz w:val="17"/>
        </w:rPr>
        <w:t>выражениях     </w:t>
      </w:r>
      <w:r>
        <w:rPr>
          <w:spacing w:val="-8"/>
          <w:sz w:val="17"/>
        </w:rPr>
        <w:t>«при     </w:t>
      </w:r>
      <w:r>
        <w:rPr>
          <w:spacing w:val="-9"/>
          <w:sz w:val="17"/>
        </w:rPr>
        <w:t>помощи </w:t>
      </w:r>
      <w:r>
        <w:rPr>
          <w:spacing w:val="20"/>
          <w:sz w:val="17"/>
        </w:rPr>
        <w:t> </w:t>
      </w:r>
      <w:r>
        <w:rPr>
          <w:spacing w:val="-10"/>
          <w:sz w:val="17"/>
        </w:rPr>
        <w:t>инструмента»,</w:t>
      </w:r>
    </w:p>
    <w:p>
      <w:pPr>
        <w:spacing w:line="264" w:lineRule="auto" w:before="20"/>
        <w:ind w:left="127" w:right="113" w:firstLine="9"/>
        <w:jc w:val="both"/>
        <w:rPr>
          <w:sz w:val="17"/>
        </w:rPr>
      </w:pPr>
      <w:r>
        <w:rPr>
          <w:spacing w:val="-8"/>
          <w:sz w:val="17"/>
        </w:rPr>
        <w:t>«без   </w:t>
      </w:r>
      <w:r>
        <w:rPr>
          <w:spacing w:val="-9"/>
          <w:sz w:val="17"/>
        </w:rPr>
        <w:t>помощи    </w:t>
      </w:r>
      <w:r>
        <w:rPr>
          <w:spacing w:val="-10"/>
          <w:sz w:val="17"/>
        </w:rPr>
        <w:t>инструмента»    </w:t>
      </w:r>
      <w:r>
        <w:rPr>
          <w:sz w:val="17"/>
        </w:rPr>
        <w:t>и    </w:t>
      </w:r>
      <w:r>
        <w:rPr>
          <w:spacing w:val="-9"/>
          <w:sz w:val="17"/>
        </w:rPr>
        <w:t>«требует    применение    </w:t>
      </w:r>
      <w:r>
        <w:rPr>
          <w:spacing w:val="-10"/>
          <w:sz w:val="17"/>
        </w:rPr>
        <w:t>инструмента»    </w:t>
      </w:r>
      <w:r>
        <w:rPr>
          <w:spacing w:val="-8"/>
          <w:sz w:val="17"/>
        </w:rPr>
        <w:t>слово    </w:t>
      </w:r>
      <w:r>
        <w:rPr>
          <w:spacing w:val="-10"/>
          <w:sz w:val="17"/>
        </w:rPr>
        <w:t>«инструмент»    означает    отвертку,    монету </w:t>
      </w:r>
      <w:r>
        <w:rPr>
          <w:spacing w:val="-7"/>
          <w:sz w:val="17"/>
        </w:rPr>
        <w:t>или   </w:t>
      </w:r>
      <w:r>
        <w:rPr>
          <w:spacing w:val="-10"/>
          <w:sz w:val="17"/>
        </w:rPr>
        <w:t>другой   </w:t>
      </w:r>
      <w:r>
        <w:rPr>
          <w:spacing w:val="-9"/>
          <w:sz w:val="17"/>
        </w:rPr>
        <w:t>предмет,   который   </w:t>
      </w:r>
      <w:r>
        <w:rPr>
          <w:spacing w:val="-8"/>
          <w:sz w:val="17"/>
        </w:rPr>
        <w:t>можно   </w:t>
      </w:r>
      <w:r>
        <w:rPr>
          <w:spacing w:val="-10"/>
          <w:sz w:val="17"/>
        </w:rPr>
        <w:t>использовать    </w:t>
      </w:r>
      <w:r>
        <w:rPr>
          <w:spacing w:val="-8"/>
          <w:sz w:val="17"/>
        </w:rPr>
        <w:t>для    </w:t>
      </w:r>
      <w:r>
        <w:rPr>
          <w:spacing w:val="-11"/>
          <w:sz w:val="17"/>
        </w:rPr>
        <w:t>отвинчивания    </w:t>
      </w:r>
      <w:r>
        <w:rPr>
          <w:spacing w:val="-7"/>
          <w:sz w:val="17"/>
        </w:rPr>
        <w:t>или    </w:t>
      </w:r>
      <w:r>
        <w:rPr>
          <w:spacing w:val="-11"/>
          <w:sz w:val="17"/>
        </w:rPr>
        <w:t>завинчивания    </w:t>
      </w:r>
      <w:r>
        <w:rPr>
          <w:spacing w:val="-9"/>
          <w:sz w:val="17"/>
        </w:rPr>
        <w:t>винта    </w:t>
      </w:r>
      <w:r>
        <w:rPr>
          <w:spacing w:val="-7"/>
          <w:sz w:val="17"/>
        </w:rPr>
        <w:t>или    </w:t>
      </w:r>
      <w:r>
        <w:rPr>
          <w:spacing w:val="-10"/>
          <w:sz w:val="17"/>
        </w:rPr>
        <w:t>другого    подоб­ </w:t>
      </w:r>
      <w:r>
        <w:rPr>
          <w:spacing w:val="-9"/>
          <w:sz w:val="17"/>
        </w:rPr>
        <w:t>ного средства</w:t>
      </w:r>
      <w:r>
        <w:rPr>
          <w:spacing w:val="-27"/>
          <w:sz w:val="17"/>
        </w:rPr>
        <w:t> </w:t>
      </w:r>
      <w:r>
        <w:rPr>
          <w:spacing w:val="-10"/>
          <w:sz w:val="17"/>
        </w:rPr>
        <w:t>соединения.</w:t>
      </w:r>
    </w:p>
    <w:p>
      <w:pPr>
        <w:pStyle w:val="ListParagraph"/>
        <w:numPr>
          <w:ilvl w:val="1"/>
          <w:numId w:val="7"/>
        </w:numPr>
        <w:tabs>
          <w:tab w:pos="1118" w:val="left" w:leader="none"/>
        </w:tabs>
        <w:spacing w:line="240" w:lineRule="auto" w:before="145" w:after="0"/>
        <w:ind w:left="1117" w:right="0" w:hanging="477"/>
        <w:jc w:val="left"/>
        <w:rPr>
          <w:sz w:val="19"/>
        </w:rPr>
      </w:pPr>
      <w:r>
        <w:rPr>
          <w:sz w:val="19"/>
        </w:rPr>
        <w:t>съемная часть: Часть, которая может быть отделена без применения</w:t>
      </w:r>
      <w:r>
        <w:rPr>
          <w:spacing w:val="-8"/>
          <w:sz w:val="19"/>
        </w:rPr>
        <w:t> </w:t>
      </w:r>
      <w:r>
        <w:rPr>
          <w:sz w:val="19"/>
        </w:rPr>
        <w:t>инструмента.</w:t>
      </w:r>
    </w:p>
    <w:p>
      <w:pPr>
        <w:pStyle w:val="ListParagraph"/>
        <w:numPr>
          <w:ilvl w:val="1"/>
          <w:numId w:val="7"/>
        </w:numPr>
        <w:tabs>
          <w:tab w:pos="1233" w:val="left" w:leader="none"/>
        </w:tabs>
        <w:spacing w:line="276" w:lineRule="auto" w:before="15" w:after="0"/>
        <w:ind w:left="136" w:right="120" w:firstLine="504"/>
        <w:jc w:val="both"/>
        <w:rPr>
          <w:sz w:val="19"/>
        </w:rPr>
      </w:pPr>
      <w:r>
        <w:rPr>
          <w:sz w:val="19"/>
        </w:rPr>
        <w:t>термовыключатель:  Устройство,  ограничивающее  температуру  машины   или   ее   частей при  ненормальной  работе  путем  автоматического  размыкания  цепи  или  уменьшения  величины  тока, и которое сконструировано так. что его уставка не может быть изменена</w:t>
      </w:r>
      <w:r>
        <w:rPr>
          <w:spacing w:val="-8"/>
          <w:sz w:val="19"/>
        </w:rPr>
        <w:t> </w:t>
      </w:r>
      <w:r>
        <w:rPr>
          <w:sz w:val="19"/>
        </w:rPr>
        <w:t>потребителем.</w:t>
      </w:r>
    </w:p>
    <w:p>
      <w:pPr>
        <w:pStyle w:val="ListParagraph"/>
        <w:numPr>
          <w:ilvl w:val="1"/>
          <w:numId w:val="7"/>
        </w:numPr>
        <w:tabs>
          <w:tab w:pos="1209" w:val="left" w:leader="none"/>
          <w:tab w:pos="1210" w:val="left" w:leader="none"/>
        </w:tabs>
        <w:spacing w:line="202" w:lineRule="exact" w:before="0" w:after="0"/>
        <w:ind w:left="1210" w:right="0" w:hanging="570"/>
        <w:jc w:val="left"/>
        <w:rPr>
          <w:sz w:val="19"/>
        </w:rPr>
      </w:pPr>
      <w:r>
        <w:rPr>
          <w:sz w:val="19"/>
        </w:rPr>
        <w:t>термовыключатель   без   самовозврата:   Термовыключатель,   который   восстанавливает</w:t>
      </w:r>
      <w:r>
        <w:rPr>
          <w:spacing w:val="-10"/>
          <w:sz w:val="19"/>
        </w:rPr>
        <w:t> </w:t>
      </w:r>
      <w:r>
        <w:rPr>
          <w:sz w:val="19"/>
        </w:rPr>
        <w:t>ве­</w:t>
      </w:r>
    </w:p>
    <w:p>
      <w:pPr>
        <w:pStyle w:val="BodyText"/>
        <w:spacing w:before="34"/>
        <w:ind w:left="118"/>
        <w:jc w:val="both"/>
      </w:pPr>
      <w:r>
        <w:rPr/>
        <w:t>личину тока после ручного вмешательства или после замены детали.</w:t>
      </w:r>
    </w:p>
    <w:p>
      <w:pPr>
        <w:pStyle w:val="ListParagraph"/>
        <w:numPr>
          <w:ilvl w:val="1"/>
          <w:numId w:val="7"/>
        </w:numPr>
        <w:tabs>
          <w:tab w:pos="1191" w:val="left" w:leader="none"/>
        </w:tabs>
        <w:spacing w:line="266" w:lineRule="auto" w:before="33" w:after="0"/>
        <w:ind w:left="118" w:right="120" w:firstLine="522"/>
        <w:jc w:val="both"/>
        <w:rPr>
          <w:sz w:val="19"/>
        </w:rPr>
      </w:pPr>
      <w:r>
        <w:rPr>
          <w:sz w:val="19"/>
        </w:rPr>
        <w:t>путь утечки: Наименьшее расстояние между двумя токопроводящими частями или между токопроводящей частью и граничной поверхностью машины, измеренное  по  поверхности  изоляцион­  ного</w:t>
      </w:r>
      <w:r>
        <w:rPr>
          <w:spacing w:val="-4"/>
          <w:sz w:val="19"/>
        </w:rPr>
        <w:t> </w:t>
      </w:r>
      <w:r>
        <w:rPr>
          <w:sz w:val="19"/>
        </w:rPr>
        <w:t>материала.</w:t>
      </w:r>
    </w:p>
    <w:p>
      <w:pPr>
        <w:pStyle w:val="ListParagraph"/>
        <w:numPr>
          <w:ilvl w:val="1"/>
          <w:numId w:val="7"/>
        </w:numPr>
        <w:tabs>
          <w:tab w:pos="1176" w:val="left" w:leader="none"/>
        </w:tabs>
        <w:spacing w:line="256" w:lineRule="auto" w:before="10" w:after="0"/>
        <w:ind w:left="136" w:right="171" w:firstLine="504"/>
        <w:jc w:val="both"/>
        <w:rPr>
          <w:sz w:val="19"/>
        </w:rPr>
      </w:pPr>
      <w:r>
        <w:rPr>
          <w:sz w:val="19"/>
        </w:rPr>
        <w:t>воздушный зазор: Наименьшее расстояние между двумя токопроводящими частями и гра­ ничной поверхностью машины, измеренное по</w:t>
      </w:r>
      <w:r>
        <w:rPr>
          <w:spacing w:val="-14"/>
          <w:sz w:val="19"/>
        </w:rPr>
        <w:t> </w:t>
      </w:r>
      <w:r>
        <w:rPr>
          <w:sz w:val="19"/>
        </w:rPr>
        <w:t>воздуху.</w:t>
      </w:r>
    </w:p>
    <w:p>
      <w:pPr>
        <w:spacing w:line="264" w:lineRule="auto" w:before="127"/>
        <w:ind w:left="127" w:right="154" w:firstLine="513"/>
        <w:jc w:val="both"/>
        <w:rPr>
          <w:sz w:val="17"/>
        </w:rPr>
      </w:pPr>
      <w:r>
        <w:rPr>
          <w:spacing w:val="35"/>
          <w:sz w:val="17"/>
        </w:rPr>
        <w:t>Примечание  </w:t>
      </w:r>
      <w:r>
        <w:rPr>
          <w:sz w:val="17"/>
        </w:rPr>
        <w:t>—  </w:t>
      </w:r>
      <w:r>
        <w:rPr>
          <w:spacing w:val="-9"/>
          <w:sz w:val="17"/>
        </w:rPr>
        <w:t>Граничной  </w:t>
      </w:r>
      <w:r>
        <w:rPr>
          <w:spacing w:val="-10"/>
          <w:sz w:val="17"/>
        </w:rPr>
        <w:t>поверхностью  </w:t>
      </w:r>
      <w:r>
        <w:rPr>
          <w:spacing w:val="-9"/>
          <w:sz w:val="17"/>
        </w:rPr>
        <w:t>машины  является  </w:t>
      </w:r>
      <w:r>
        <w:rPr>
          <w:spacing w:val="-10"/>
          <w:sz w:val="17"/>
        </w:rPr>
        <w:t>внешняя  поверхность  </w:t>
      </w:r>
      <w:r>
        <w:rPr>
          <w:spacing w:val="-9"/>
          <w:sz w:val="17"/>
        </w:rPr>
        <w:t>кожуха,  которая   </w:t>
      </w:r>
      <w:r>
        <w:rPr>
          <w:spacing w:val="-11"/>
          <w:sz w:val="17"/>
        </w:rPr>
        <w:t>опреде­  </w:t>
      </w:r>
      <w:r>
        <w:rPr>
          <w:spacing w:val="-10"/>
          <w:sz w:val="17"/>
        </w:rPr>
        <w:t>ляется</w:t>
      </w:r>
      <w:r>
        <w:rPr>
          <w:spacing w:val="-17"/>
          <w:sz w:val="17"/>
        </w:rPr>
        <w:t> </w:t>
      </w:r>
      <w:r>
        <w:rPr>
          <w:spacing w:val="-9"/>
          <w:sz w:val="17"/>
        </w:rPr>
        <w:t>фольгой,</w:t>
      </w:r>
      <w:r>
        <w:rPr>
          <w:spacing w:val="-16"/>
          <w:sz w:val="17"/>
        </w:rPr>
        <w:t> </w:t>
      </w:r>
      <w:r>
        <w:rPr>
          <w:spacing w:val="-10"/>
          <w:sz w:val="17"/>
        </w:rPr>
        <w:t>прижимаемой</w:t>
      </w:r>
      <w:r>
        <w:rPr>
          <w:spacing w:val="-16"/>
          <w:sz w:val="17"/>
        </w:rPr>
        <w:t> </w:t>
      </w:r>
      <w:r>
        <w:rPr>
          <w:sz w:val="17"/>
        </w:rPr>
        <w:t>к</w:t>
      </w:r>
      <w:r>
        <w:rPr>
          <w:spacing w:val="-16"/>
          <w:sz w:val="17"/>
        </w:rPr>
        <w:t> </w:t>
      </w:r>
      <w:r>
        <w:rPr>
          <w:spacing w:val="-10"/>
          <w:sz w:val="17"/>
        </w:rPr>
        <w:t>доступным</w:t>
      </w:r>
      <w:r>
        <w:rPr>
          <w:spacing w:val="-17"/>
          <w:sz w:val="17"/>
        </w:rPr>
        <w:t> </w:t>
      </w:r>
      <w:r>
        <w:rPr>
          <w:spacing w:val="-10"/>
          <w:sz w:val="17"/>
        </w:rPr>
        <w:t>металлическим</w:t>
      </w:r>
      <w:r>
        <w:rPr>
          <w:spacing w:val="-16"/>
          <w:sz w:val="17"/>
        </w:rPr>
        <w:t> </w:t>
      </w:r>
      <w:r>
        <w:rPr>
          <w:spacing w:val="-10"/>
          <w:sz w:val="17"/>
        </w:rPr>
        <w:t>поверхностям.</w:t>
      </w:r>
    </w:p>
    <w:p>
      <w:pPr>
        <w:pStyle w:val="ListParagraph"/>
        <w:numPr>
          <w:ilvl w:val="1"/>
          <w:numId w:val="7"/>
        </w:numPr>
        <w:tabs>
          <w:tab w:pos="1104" w:val="left" w:leader="none"/>
        </w:tabs>
        <w:spacing w:line="276" w:lineRule="auto" w:before="126" w:after="0"/>
        <w:ind w:left="136" w:right="165" w:firstLine="504"/>
        <w:jc w:val="both"/>
        <w:rPr>
          <w:sz w:val="19"/>
        </w:rPr>
      </w:pPr>
      <w:r>
        <w:rPr>
          <w:sz w:val="19"/>
        </w:rPr>
        <w:t>полное отключение: Отключение всех питающих проводов (за исключением защитною про­ вода) одним</w:t>
      </w:r>
      <w:r>
        <w:rPr>
          <w:spacing w:val="-20"/>
          <w:sz w:val="19"/>
        </w:rPr>
        <w:t> </w:t>
      </w:r>
      <w:r>
        <w:rPr>
          <w:sz w:val="19"/>
        </w:rPr>
        <w:t>действием.</w:t>
      </w:r>
    </w:p>
    <w:p>
      <w:pPr>
        <w:spacing w:before="110"/>
        <w:ind w:left="640" w:right="0" w:firstLine="0"/>
        <w:jc w:val="left"/>
        <w:rPr>
          <w:sz w:val="17"/>
        </w:rPr>
      </w:pPr>
      <w:r>
        <w:rPr>
          <w:sz w:val="17"/>
        </w:rPr>
        <w:t>Примечание — Защитный заземляющий провод не считают питающим провозом.</w:t>
      </w:r>
    </w:p>
    <w:p>
      <w:pPr>
        <w:pStyle w:val="ListParagraph"/>
        <w:numPr>
          <w:ilvl w:val="1"/>
          <w:numId w:val="7"/>
        </w:numPr>
        <w:tabs>
          <w:tab w:pos="1189" w:val="left" w:leader="none"/>
        </w:tabs>
        <w:spacing w:line="256" w:lineRule="auto" w:before="145" w:after="0"/>
        <w:ind w:left="136" w:right="116" w:firstLine="504"/>
        <w:jc w:val="both"/>
        <w:rPr>
          <w:sz w:val="19"/>
        </w:rPr>
      </w:pPr>
      <w:r>
        <w:rPr>
          <w:sz w:val="19"/>
        </w:rPr>
        <w:t>доступная часть или доступная поверхность: Часть или поверхность, к которой можно прикоснуться стандартным испытательным пальцем, в соответствии с рисунком</w:t>
      </w:r>
      <w:r>
        <w:rPr>
          <w:spacing w:val="-9"/>
          <w:sz w:val="19"/>
        </w:rPr>
        <w:t> </w:t>
      </w:r>
      <w:r>
        <w:rPr>
          <w:sz w:val="19"/>
        </w:rPr>
        <w:t>1.</w:t>
      </w:r>
    </w:p>
    <w:p>
      <w:pPr>
        <w:spacing w:before="127"/>
        <w:ind w:left="640" w:right="0" w:firstLine="0"/>
        <w:jc w:val="left"/>
        <w:rPr>
          <w:sz w:val="17"/>
        </w:rPr>
      </w:pPr>
      <w:r>
        <w:rPr>
          <w:sz w:val="17"/>
        </w:rPr>
        <w:t>Примечания </w:t>
      </w:r>
    </w:p>
    <w:p>
      <w:pPr>
        <w:pStyle w:val="ListParagraph"/>
        <w:numPr>
          <w:ilvl w:val="0"/>
          <w:numId w:val="12"/>
        </w:numPr>
        <w:tabs>
          <w:tab w:pos="985" w:val="left" w:leader="none"/>
        </w:tabs>
        <w:spacing w:line="264" w:lineRule="auto" w:before="20" w:after="0"/>
        <w:ind w:left="127" w:right="163" w:firstLine="530"/>
        <w:jc w:val="both"/>
        <w:rPr>
          <w:sz w:val="17"/>
        </w:rPr>
      </w:pPr>
      <w:r>
        <w:rPr>
          <w:spacing w:val="-11"/>
          <w:sz w:val="17"/>
        </w:rPr>
        <w:t>Металлические    </w:t>
      </w:r>
      <w:r>
        <w:rPr>
          <w:spacing w:val="-9"/>
          <w:sz w:val="17"/>
        </w:rPr>
        <w:t>части,    которые    </w:t>
      </w:r>
      <w:r>
        <w:rPr>
          <w:spacing w:val="-10"/>
          <w:sz w:val="17"/>
        </w:rPr>
        <w:t>находятся    </w:t>
      </w:r>
      <w:r>
        <w:rPr>
          <w:sz w:val="17"/>
        </w:rPr>
        <w:t>в    </w:t>
      </w:r>
      <w:r>
        <w:rPr>
          <w:spacing w:val="-11"/>
          <w:sz w:val="17"/>
        </w:rPr>
        <w:t>электрической    </w:t>
      </w:r>
      <w:r>
        <w:rPr>
          <w:spacing w:val="-8"/>
          <w:sz w:val="17"/>
        </w:rPr>
        <w:t>связи    </w:t>
      </w:r>
      <w:r>
        <w:rPr>
          <w:sz w:val="17"/>
        </w:rPr>
        <w:t>с    </w:t>
      </w:r>
      <w:r>
        <w:rPr>
          <w:spacing w:val="-10"/>
          <w:sz w:val="17"/>
        </w:rPr>
        <w:t>доступными    металлическими     частя­ </w:t>
      </w:r>
      <w:r>
        <w:rPr>
          <w:spacing w:val="-7"/>
          <w:sz w:val="17"/>
        </w:rPr>
        <w:t>ми. </w:t>
      </w:r>
      <w:r>
        <w:rPr>
          <w:spacing w:val="-9"/>
          <w:sz w:val="17"/>
        </w:rPr>
        <w:t>считают тоже</w:t>
      </w:r>
      <w:r>
        <w:rPr>
          <w:spacing w:val="-37"/>
          <w:sz w:val="17"/>
        </w:rPr>
        <w:t> </w:t>
      </w:r>
      <w:r>
        <w:rPr>
          <w:spacing w:val="-11"/>
          <w:sz w:val="17"/>
        </w:rPr>
        <w:t>доступными.</w:t>
      </w:r>
    </w:p>
    <w:p>
      <w:pPr>
        <w:pStyle w:val="ListParagraph"/>
        <w:numPr>
          <w:ilvl w:val="0"/>
          <w:numId w:val="12"/>
        </w:numPr>
        <w:tabs>
          <w:tab w:pos="960" w:val="left" w:leader="none"/>
        </w:tabs>
        <w:spacing w:line="264" w:lineRule="auto" w:before="1" w:after="0"/>
        <w:ind w:left="118" w:right="114" w:firstLine="522"/>
        <w:jc w:val="both"/>
        <w:rPr>
          <w:sz w:val="17"/>
        </w:rPr>
      </w:pPr>
      <w:r>
        <w:rPr>
          <w:spacing w:val="-9"/>
          <w:sz w:val="17"/>
        </w:rPr>
        <w:t>Термин    «корпус»    </w:t>
      </w:r>
      <w:r>
        <w:rPr>
          <w:spacing w:val="-10"/>
          <w:sz w:val="17"/>
        </w:rPr>
        <w:t>охватывает    </w:t>
      </w:r>
      <w:r>
        <w:rPr>
          <w:spacing w:val="-8"/>
          <w:sz w:val="17"/>
        </w:rPr>
        <w:t>все    </w:t>
      </w:r>
      <w:r>
        <w:rPr>
          <w:spacing w:val="-10"/>
          <w:sz w:val="17"/>
        </w:rPr>
        <w:t>доступные    металлические     </w:t>
      </w:r>
      <w:r>
        <w:rPr>
          <w:spacing w:val="-9"/>
          <w:sz w:val="17"/>
        </w:rPr>
        <w:t>части,    </w:t>
      </w:r>
      <w:r>
        <w:rPr>
          <w:spacing w:val="-8"/>
          <w:sz w:val="17"/>
        </w:rPr>
        <w:t>оси    </w:t>
      </w:r>
      <w:r>
        <w:rPr>
          <w:spacing w:val="-10"/>
          <w:sz w:val="17"/>
        </w:rPr>
        <w:t>рукояток,    </w:t>
      </w:r>
      <w:r>
        <w:rPr>
          <w:spacing w:val="-9"/>
          <w:sz w:val="17"/>
        </w:rPr>
        <w:t>кнопок,    ручек    </w:t>
      </w:r>
      <w:r>
        <w:rPr>
          <w:sz w:val="17"/>
        </w:rPr>
        <w:t>и    </w:t>
      </w:r>
      <w:r>
        <w:rPr>
          <w:spacing w:val="-6"/>
          <w:sz w:val="17"/>
        </w:rPr>
        <w:t>т.    </w:t>
      </w:r>
      <w:r>
        <w:rPr>
          <w:spacing w:val="-10"/>
          <w:sz w:val="17"/>
        </w:rPr>
        <w:t>п.. </w:t>
      </w:r>
      <w:r>
        <w:rPr>
          <w:sz w:val="17"/>
        </w:rPr>
        <w:t>а   </w:t>
      </w:r>
      <w:r>
        <w:rPr>
          <w:spacing w:val="-9"/>
          <w:sz w:val="17"/>
        </w:rPr>
        <w:t>также   </w:t>
      </w:r>
      <w:r>
        <w:rPr>
          <w:spacing w:val="-10"/>
          <w:sz w:val="17"/>
        </w:rPr>
        <w:t>металлическую    </w:t>
      </w:r>
      <w:r>
        <w:rPr>
          <w:spacing w:val="-9"/>
          <w:sz w:val="17"/>
        </w:rPr>
        <w:t>фольгу,    </w:t>
      </w:r>
      <w:r>
        <w:rPr>
          <w:spacing w:val="-10"/>
          <w:sz w:val="17"/>
        </w:rPr>
        <w:t>соприкасающуюся    </w:t>
      </w:r>
      <w:r>
        <w:rPr>
          <w:sz w:val="17"/>
        </w:rPr>
        <w:t>с    </w:t>
      </w:r>
      <w:r>
        <w:rPr>
          <w:spacing w:val="-10"/>
          <w:sz w:val="17"/>
        </w:rPr>
        <w:t>доступными    поверхностями    изоляционного    </w:t>
      </w:r>
      <w:r>
        <w:rPr>
          <w:spacing w:val="-9"/>
          <w:sz w:val="17"/>
        </w:rPr>
        <w:t>материала,    </w:t>
      </w:r>
      <w:r>
        <w:rPr>
          <w:spacing w:val="-6"/>
          <w:sz w:val="17"/>
        </w:rPr>
        <w:t>но    </w:t>
      </w:r>
      <w:r>
        <w:rPr>
          <w:spacing w:val="-11"/>
          <w:sz w:val="17"/>
        </w:rPr>
        <w:t>он    </w:t>
      </w:r>
      <w:r>
        <w:rPr>
          <w:spacing w:val="-6"/>
          <w:sz w:val="17"/>
        </w:rPr>
        <w:t>не</w:t>
      </w:r>
      <w:r>
        <w:rPr>
          <w:spacing w:val="-17"/>
          <w:sz w:val="17"/>
        </w:rPr>
        <w:t> </w:t>
      </w:r>
      <w:r>
        <w:rPr>
          <w:spacing w:val="-11"/>
          <w:sz w:val="17"/>
        </w:rPr>
        <w:t>распространяется</w:t>
      </w:r>
      <w:r>
        <w:rPr>
          <w:spacing w:val="-17"/>
          <w:sz w:val="17"/>
        </w:rPr>
        <w:t> </w:t>
      </w:r>
      <w:r>
        <w:rPr>
          <w:spacing w:val="-6"/>
          <w:sz w:val="17"/>
        </w:rPr>
        <w:t>на</w:t>
      </w:r>
      <w:r>
        <w:rPr>
          <w:spacing w:val="-17"/>
          <w:sz w:val="17"/>
        </w:rPr>
        <w:t> </w:t>
      </w:r>
      <w:r>
        <w:rPr>
          <w:spacing w:val="-10"/>
          <w:sz w:val="17"/>
        </w:rPr>
        <w:t>недоступные</w:t>
      </w:r>
      <w:r>
        <w:rPr>
          <w:spacing w:val="-17"/>
          <w:sz w:val="17"/>
        </w:rPr>
        <w:t> </w:t>
      </w:r>
      <w:r>
        <w:rPr>
          <w:spacing w:val="-10"/>
          <w:sz w:val="17"/>
        </w:rPr>
        <w:t>металлические</w:t>
      </w:r>
      <w:r>
        <w:rPr>
          <w:spacing w:val="-16"/>
          <w:sz w:val="17"/>
        </w:rPr>
        <w:t> </w:t>
      </w:r>
      <w:r>
        <w:rPr>
          <w:spacing w:val="-10"/>
          <w:sz w:val="17"/>
        </w:rPr>
        <w:t>части.</w:t>
      </w:r>
    </w:p>
    <w:p>
      <w:pPr>
        <w:pStyle w:val="ListParagraph"/>
        <w:numPr>
          <w:ilvl w:val="1"/>
          <w:numId w:val="7"/>
        </w:numPr>
        <w:tabs>
          <w:tab w:pos="1158" w:val="left" w:leader="none"/>
        </w:tabs>
        <w:spacing w:line="276" w:lineRule="auto" w:before="127" w:after="0"/>
        <w:ind w:left="118" w:right="116" w:firstLine="522"/>
        <w:jc w:val="both"/>
        <w:rPr>
          <w:sz w:val="19"/>
        </w:rPr>
      </w:pPr>
      <w:r>
        <w:rPr>
          <w:sz w:val="19"/>
        </w:rPr>
        <w:t>силовая цепь: Цепь,  в  составе  которой  имеется  электрооборудование,  предназначенное  для</w:t>
      </w:r>
      <w:r>
        <w:rPr>
          <w:spacing w:val="-10"/>
          <w:sz w:val="19"/>
        </w:rPr>
        <w:t> </w:t>
      </w:r>
      <w:r>
        <w:rPr>
          <w:sz w:val="19"/>
        </w:rPr>
        <w:t>генерации,</w:t>
      </w:r>
      <w:r>
        <w:rPr>
          <w:spacing w:val="-9"/>
          <w:sz w:val="19"/>
        </w:rPr>
        <w:t> </w:t>
      </w:r>
      <w:r>
        <w:rPr>
          <w:sz w:val="19"/>
        </w:rPr>
        <w:t>трансформации.распределения</w:t>
      </w:r>
      <w:r>
        <w:rPr>
          <w:spacing w:val="-9"/>
          <w:sz w:val="19"/>
        </w:rPr>
        <w:t> </w:t>
      </w:r>
      <w:r>
        <w:rPr>
          <w:sz w:val="19"/>
        </w:rPr>
        <w:t>и</w:t>
      </w:r>
      <w:r>
        <w:rPr>
          <w:spacing w:val="-9"/>
          <w:sz w:val="19"/>
        </w:rPr>
        <w:t> </w:t>
      </w:r>
      <w:r>
        <w:rPr>
          <w:sz w:val="19"/>
        </w:rPr>
        <w:t>потребления</w:t>
      </w:r>
      <w:r>
        <w:rPr>
          <w:spacing w:val="-9"/>
          <w:sz w:val="19"/>
        </w:rPr>
        <w:t> </w:t>
      </w:r>
      <w:r>
        <w:rPr>
          <w:sz w:val="19"/>
        </w:rPr>
        <w:t>электроэнергии.</w:t>
      </w:r>
    </w:p>
    <w:p>
      <w:pPr>
        <w:pStyle w:val="ListParagraph"/>
        <w:numPr>
          <w:ilvl w:val="1"/>
          <w:numId w:val="7"/>
        </w:numPr>
        <w:tabs>
          <w:tab w:pos="1073" w:val="left" w:leader="none"/>
        </w:tabs>
        <w:spacing w:line="240" w:lineRule="auto" w:before="2" w:after="0"/>
        <w:ind w:left="1072" w:right="0" w:hanging="432"/>
        <w:jc w:val="left"/>
        <w:rPr>
          <w:sz w:val="19"/>
        </w:rPr>
      </w:pPr>
      <w:r>
        <w:rPr>
          <w:sz w:val="19"/>
        </w:rPr>
        <w:t>цепь управления: Вспомогательная цепь, служащая для управления</w:t>
      </w:r>
      <w:r>
        <w:rPr>
          <w:spacing w:val="-24"/>
          <w:sz w:val="19"/>
        </w:rPr>
        <w:t> </w:t>
      </w:r>
      <w:r>
        <w:rPr>
          <w:sz w:val="19"/>
        </w:rPr>
        <w:t>электрооборудованием.</w:t>
      </w:r>
    </w:p>
    <w:p>
      <w:pPr>
        <w:pStyle w:val="ListParagraph"/>
        <w:numPr>
          <w:ilvl w:val="1"/>
          <w:numId w:val="7"/>
        </w:numPr>
        <w:tabs>
          <w:tab w:pos="1177" w:val="left" w:leader="none"/>
        </w:tabs>
        <w:spacing w:line="297" w:lineRule="auto" w:before="15" w:after="0"/>
        <w:ind w:left="127" w:right="117" w:firstLine="513"/>
        <w:jc w:val="both"/>
        <w:rPr>
          <w:sz w:val="19"/>
        </w:rPr>
      </w:pPr>
      <w:r>
        <w:rPr>
          <w:sz w:val="19"/>
        </w:rPr>
        <w:t>устройство управления: Устройство в виде, например кнопок,  переключателей,  которое  служит для управления вручную работой</w:t>
      </w:r>
      <w:r>
        <w:rPr>
          <w:spacing w:val="-17"/>
          <w:sz w:val="19"/>
        </w:rPr>
        <w:t> </w:t>
      </w:r>
      <w:r>
        <w:rPr>
          <w:sz w:val="19"/>
        </w:rPr>
        <w:t>машины.</w:t>
      </w:r>
    </w:p>
    <w:p>
      <w:pPr>
        <w:pStyle w:val="Heading4"/>
        <w:spacing w:before="22"/>
        <w:ind w:right="105"/>
      </w:pPr>
      <w:r>
        <w:rPr/>
        <w:t>5</w:t>
      </w:r>
    </w:p>
    <w:p>
      <w:pPr>
        <w:spacing w:after="0"/>
        <w:sectPr>
          <w:pgSz w:w="11900" w:h="16840"/>
          <w:pgMar w:header="520" w:footer="518" w:top="720" w:bottom="720" w:left="900" w:right="112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Heading1"/>
        <w:numPr>
          <w:ilvl w:val="0"/>
          <w:numId w:val="7"/>
        </w:numPr>
        <w:tabs>
          <w:tab w:pos="889" w:val="left" w:leader="none"/>
        </w:tabs>
        <w:spacing w:line="240" w:lineRule="auto" w:before="198" w:after="0"/>
        <w:ind w:left="888" w:right="0" w:hanging="261"/>
        <w:jc w:val="left"/>
      </w:pPr>
      <w:bookmarkStart w:name="_TOC_250025" w:id="4"/>
      <w:bookmarkEnd w:id="4"/>
      <w:r>
        <w:rPr/>
        <w:t>Общие требования</w:t>
      </w:r>
    </w:p>
    <w:p>
      <w:pPr>
        <w:pStyle w:val="BodyText"/>
        <w:spacing w:before="3"/>
        <w:rPr>
          <w:sz w:val="22"/>
        </w:rPr>
      </w:pPr>
    </w:p>
    <w:p>
      <w:pPr>
        <w:pStyle w:val="ListParagraph"/>
        <w:numPr>
          <w:ilvl w:val="1"/>
          <w:numId w:val="7"/>
        </w:numPr>
        <w:tabs>
          <w:tab w:pos="1061" w:val="left" w:leader="none"/>
        </w:tabs>
        <w:spacing w:line="264" w:lineRule="auto" w:before="0" w:after="0"/>
        <w:ind w:left="113" w:right="160" w:firstLine="504"/>
        <w:jc w:val="both"/>
        <w:rPr>
          <w:sz w:val="19"/>
        </w:rPr>
      </w:pPr>
      <w:r>
        <w:rPr>
          <w:sz w:val="19"/>
        </w:rPr>
        <w:t>Машины должны быть сконструированы и изготовлены таким образом, чтобы при нормаль­    ной эксплуатации обеспечивалась их надежная работа и не создавалась опасность для людей и ок­ ружающей среды даже в случае небрежного обращения с машиной, как это может быть при нормаль­    ной</w:t>
      </w:r>
      <w:r>
        <w:rPr>
          <w:spacing w:val="-16"/>
          <w:sz w:val="19"/>
        </w:rPr>
        <w:t> </w:t>
      </w:r>
      <w:r>
        <w:rPr>
          <w:sz w:val="19"/>
        </w:rPr>
        <w:t>эксплуатации.</w:t>
      </w:r>
    </w:p>
    <w:p>
      <w:pPr>
        <w:spacing w:line="213" w:lineRule="exact" w:before="0"/>
        <w:ind w:left="627" w:right="0" w:firstLine="0"/>
        <w:jc w:val="left"/>
        <w:rPr>
          <w:i/>
          <w:sz w:val="19"/>
        </w:rPr>
      </w:pPr>
      <w:r>
        <w:rPr>
          <w:i/>
          <w:sz w:val="19"/>
        </w:rPr>
        <w:t>Проверку проводят с помощью указанных нижа испытаний.</w:t>
      </w:r>
    </w:p>
    <w:p>
      <w:pPr>
        <w:pStyle w:val="BodyText"/>
        <w:spacing w:before="2"/>
        <w:rPr>
          <w:i/>
        </w:rPr>
      </w:pPr>
    </w:p>
    <w:p>
      <w:pPr>
        <w:pStyle w:val="Heading1"/>
        <w:numPr>
          <w:ilvl w:val="0"/>
          <w:numId w:val="7"/>
        </w:numPr>
        <w:tabs>
          <w:tab w:pos="888" w:val="left" w:leader="none"/>
        </w:tabs>
        <w:spacing w:line="240" w:lineRule="auto" w:before="0" w:after="0"/>
        <w:ind w:left="888" w:right="0" w:hanging="252"/>
        <w:jc w:val="left"/>
      </w:pPr>
      <w:bookmarkStart w:name="_TOC_250024" w:id="5"/>
      <w:bookmarkEnd w:id="5"/>
      <w:r>
        <w:rPr/>
        <w:t>Испытания. Общие положения</w:t>
      </w:r>
    </w:p>
    <w:p>
      <w:pPr>
        <w:pStyle w:val="BodyText"/>
        <w:spacing w:before="3"/>
        <w:rPr>
          <w:sz w:val="22"/>
        </w:rPr>
      </w:pPr>
    </w:p>
    <w:p>
      <w:pPr>
        <w:pStyle w:val="ListParagraph"/>
        <w:numPr>
          <w:ilvl w:val="1"/>
          <w:numId w:val="7"/>
        </w:numPr>
        <w:tabs>
          <w:tab w:pos="1049" w:val="left" w:leader="none"/>
        </w:tabs>
        <w:spacing w:line="266" w:lineRule="auto" w:before="0" w:after="0"/>
        <w:ind w:left="113" w:right="107" w:firstLine="514"/>
        <w:jc w:val="both"/>
        <w:rPr>
          <w:i/>
          <w:sz w:val="19"/>
        </w:rPr>
      </w:pPr>
      <w:r>
        <w:rPr>
          <w:i/>
          <w:sz w:val="19"/>
        </w:rPr>
        <w:t>Испытания, </w:t>
      </w:r>
      <w:r>
        <w:rPr>
          <w:sz w:val="19"/>
        </w:rPr>
        <w:t>проводимые </w:t>
      </w:r>
      <w:r>
        <w:rPr>
          <w:i/>
          <w:sz w:val="19"/>
        </w:rPr>
        <w:t>в соответствии с  настоящим  стандартом,  являются  общими  </w:t>
      </w:r>
      <w:r>
        <w:rPr>
          <w:i/>
          <w:sz w:val="19"/>
        </w:rPr>
        <w:t>для всех машин, </w:t>
      </w:r>
      <w:r>
        <w:rPr>
          <w:sz w:val="19"/>
        </w:rPr>
        <w:t>входящих в  </w:t>
      </w:r>
      <w:r>
        <w:rPr>
          <w:i/>
          <w:sz w:val="19"/>
        </w:rPr>
        <w:t>область  </w:t>
      </w:r>
      <w:r>
        <w:rPr>
          <w:sz w:val="19"/>
        </w:rPr>
        <w:t>распространения  </w:t>
      </w:r>
      <w:r>
        <w:rPr>
          <w:i/>
          <w:sz w:val="19"/>
        </w:rPr>
        <w:t>стандарта.  Для  машин  каждого  конкрет­  </w:t>
      </w:r>
      <w:r>
        <w:rPr>
          <w:i/>
          <w:sz w:val="19"/>
        </w:rPr>
        <w:t>ного вида следует учитывать указания стандарта на машины этого</w:t>
      </w:r>
      <w:r>
        <w:rPr>
          <w:i/>
          <w:spacing w:val="-6"/>
          <w:sz w:val="19"/>
        </w:rPr>
        <w:t> </w:t>
      </w:r>
      <w:r>
        <w:rPr>
          <w:i/>
          <w:sz w:val="19"/>
        </w:rPr>
        <w:t>вида.</w:t>
      </w:r>
    </w:p>
    <w:p>
      <w:pPr>
        <w:pStyle w:val="ListParagraph"/>
        <w:numPr>
          <w:ilvl w:val="1"/>
          <w:numId w:val="7"/>
        </w:numPr>
        <w:tabs>
          <w:tab w:pos="1004" w:val="left" w:leader="none"/>
        </w:tabs>
        <w:spacing w:line="266" w:lineRule="auto" w:before="0" w:after="0"/>
        <w:ind w:left="105" w:right="161" w:firstLine="522"/>
        <w:jc w:val="both"/>
        <w:rPr>
          <w:i/>
          <w:sz w:val="19"/>
        </w:rPr>
      </w:pPr>
      <w:r>
        <w:rPr>
          <w:i/>
          <w:sz w:val="19"/>
        </w:rPr>
        <w:t>Если нет других указаний в настоящем стандарте или в стандартах на машины конкрет­ </w:t>
      </w:r>
      <w:r>
        <w:rPr>
          <w:i/>
          <w:sz w:val="19"/>
        </w:rPr>
        <w:t>ных видов, испытания проводят на </w:t>
      </w:r>
      <w:r>
        <w:rPr>
          <w:sz w:val="19"/>
        </w:rPr>
        <w:t>одном  </w:t>
      </w:r>
      <w:r>
        <w:rPr>
          <w:i/>
          <w:sz w:val="19"/>
        </w:rPr>
        <w:t>образце  машины  в  состоянии  поставки.  Образец  дол­  </w:t>
      </w:r>
      <w:r>
        <w:rPr>
          <w:i/>
          <w:sz w:val="19"/>
        </w:rPr>
        <w:t>жен выдержать все</w:t>
      </w:r>
      <w:r>
        <w:rPr>
          <w:i/>
          <w:spacing w:val="-10"/>
          <w:sz w:val="19"/>
        </w:rPr>
        <w:t> </w:t>
      </w:r>
      <w:r>
        <w:rPr>
          <w:i/>
          <w:sz w:val="19"/>
        </w:rPr>
        <w:t>испытания.</w:t>
      </w:r>
    </w:p>
    <w:p>
      <w:pPr>
        <w:spacing w:before="109"/>
        <w:ind w:left="627" w:right="0" w:firstLine="0"/>
        <w:jc w:val="left"/>
        <w:rPr>
          <w:sz w:val="17"/>
        </w:rPr>
      </w:pPr>
      <w:r>
        <w:rPr>
          <w:sz w:val="17"/>
        </w:rPr>
        <w:t>Примечания </w:t>
      </w:r>
    </w:p>
    <w:p>
      <w:pPr>
        <w:pStyle w:val="ListParagraph"/>
        <w:numPr>
          <w:ilvl w:val="0"/>
          <w:numId w:val="13"/>
        </w:numPr>
        <w:tabs>
          <w:tab w:pos="953" w:val="left" w:leader="none"/>
          <w:tab w:pos="954" w:val="left" w:leader="none"/>
        </w:tabs>
        <w:spacing w:line="242" w:lineRule="auto" w:before="20" w:after="0"/>
        <w:ind w:left="114" w:right="118" w:firstLine="522"/>
        <w:jc w:val="left"/>
        <w:rPr>
          <w:sz w:val="17"/>
        </w:rPr>
      </w:pPr>
      <w:r>
        <w:rPr>
          <w:spacing w:val="-8"/>
          <w:sz w:val="17"/>
        </w:rPr>
        <w:t>Если   </w:t>
      </w:r>
      <w:r>
        <w:rPr>
          <w:spacing w:val="-9"/>
          <w:sz w:val="17"/>
        </w:rPr>
        <w:t>машина    </w:t>
      </w:r>
      <w:r>
        <w:rPr>
          <w:spacing w:val="-10"/>
          <w:sz w:val="17"/>
        </w:rPr>
        <w:t>рассчитана    </w:t>
      </w:r>
      <w:r>
        <w:rPr>
          <w:spacing w:val="-6"/>
          <w:sz w:val="17"/>
        </w:rPr>
        <w:t>на    </w:t>
      </w:r>
      <w:r>
        <w:rPr>
          <w:spacing w:val="-10"/>
          <w:sz w:val="17"/>
        </w:rPr>
        <w:t>различные    напряжения    </w:t>
      </w:r>
      <w:r>
        <w:rPr>
          <w:spacing w:val="-9"/>
          <w:sz w:val="17"/>
        </w:rPr>
        <w:t>питания    </w:t>
      </w:r>
      <w:r>
        <w:rPr>
          <w:spacing w:val="-7"/>
          <w:sz w:val="17"/>
        </w:rPr>
        <w:t>как    </w:t>
      </w:r>
      <w:r>
        <w:rPr>
          <w:spacing w:val="-10"/>
          <w:sz w:val="17"/>
        </w:rPr>
        <w:t>переменого.    </w:t>
      </w:r>
      <w:r>
        <w:rPr>
          <w:spacing w:val="-8"/>
          <w:sz w:val="17"/>
        </w:rPr>
        <w:t>так    </w:t>
      </w:r>
      <w:r>
        <w:rPr>
          <w:sz w:val="17"/>
        </w:rPr>
        <w:t>и    </w:t>
      </w:r>
      <w:r>
        <w:rPr>
          <w:spacing w:val="-10"/>
          <w:sz w:val="17"/>
        </w:rPr>
        <w:t>постоянного    </w:t>
      </w:r>
      <w:r>
        <w:rPr>
          <w:spacing w:val="-11"/>
          <w:sz w:val="17"/>
        </w:rPr>
        <w:t>тока,  </w:t>
      </w:r>
      <w:r>
        <w:rPr>
          <w:spacing w:val="-6"/>
          <w:sz w:val="17"/>
        </w:rPr>
        <w:t>на</w:t>
      </w:r>
      <w:r>
        <w:rPr>
          <w:spacing w:val="-20"/>
          <w:sz w:val="17"/>
        </w:rPr>
        <w:t> </w:t>
      </w:r>
      <w:r>
        <w:rPr>
          <w:spacing w:val="-10"/>
          <w:sz w:val="17"/>
        </w:rPr>
        <w:t>различные</w:t>
      </w:r>
      <w:r>
        <w:rPr>
          <w:spacing w:val="-20"/>
          <w:sz w:val="17"/>
        </w:rPr>
        <w:t> </w:t>
      </w:r>
      <w:r>
        <w:rPr>
          <w:spacing w:val="-9"/>
          <w:sz w:val="17"/>
        </w:rPr>
        <w:t>скорости</w:t>
      </w:r>
      <w:r>
        <w:rPr>
          <w:spacing w:val="-18"/>
          <w:sz w:val="17"/>
        </w:rPr>
        <w:t> </w:t>
      </w:r>
      <w:r>
        <w:rPr>
          <w:sz w:val="17"/>
        </w:rPr>
        <w:t>и</w:t>
      </w:r>
      <w:r>
        <w:rPr>
          <w:spacing w:val="-18"/>
          <w:sz w:val="17"/>
        </w:rPr>
        <w:t> </w:t>
      </w:r>
      <w:r>
        <w:rPr>
          <w:spacing w:val="-6"/>
          <w:sz w:val="17"/>
        </w:rPr>
        <w:t>т.</w:t>
      </w:r>
      <w:r>
        <w:rPr>
          <w:spacing w:val="-18"/>
          <w:sz w:val="17"/>
        </w:rPr>
        <w:t> </w:t>
      </w:r>
      <w:r>
        <w:rPr>
          <w:spacing w:val="-8"/>
          <w:sz w:val="17"/>
        </w:rPr>
        <w:t>д..</w:t>
      </w:r>
      <w:r>
        <w:rPr>
          <w:spacing w:val="-20"/>
          <w:sz w:val="17"/>
        </w:rPr>
        <w:t> </w:t>
      </w:r>
      <w:r>
        <w:rPr>
          <w:spacing w:val="-8"/>
          <w:sz w:val="17"/>
        </w:rPr>
        <w:t>может</w:t>
      </w:r>
      <w:r>
        <w:rPr>
          <w:spacing w:val="-18"/>
          <w:sz w:val="17"/>
        </w:rPr>
        <w:t> </w:t>
      </w:r>
      <w:r>
        <w:rPr>
          <w:spacing w:val="-10"/>
          <w:sz w:val="17"/>
        </w:rPr>
        <w:t>потребоваться</w:t>
      </w:r>
      <w:r>
        <w:rPr>
          <w:spacing w:val="-18"/>
          <w:sz w:val="17"/>
        </w:rPr>
        <w:t> </w:t>
      </w:r>
      <w:r>
        <w:rPr>
          <w:spacing w:val="-8"/>
          <w:sz w:val="17"/>
        </w:rPr>
        <w:t>более</w:t>
      </w:r>
      <w:r>
        <w:rPr>
          <w:spacing w:val="-18"/>
          <w:sz w:val="17"/>
        </w:rPr>
        <w:t> </w:t>
      </w:r>
      <w:r>
        <w:rPr>
          <w:spacing w:val="-7"/>
          <w:sz w:val="17"/>
        </w:rPr>
        <w:t>чем</w:t>
      </w:r>
      <w:r>
        <w:rPr>
          <w:spacing w:val="-18"/>
          <w:sz w:val="17"/>
        </w:rPr>
        <w:t> </w:t>
      </w:r>
      <w:r>
        <w:rPr>
          <w:spacing w:val="-9"/>
          <w:sz w:val="17"/>
        </w:rPr>
        <w:t>один</w:t>
      </w:r>
      <w:r>
        <w:rPr>
          <w:spacing w:val="-20"/>
          <w:sz w:val="17"/>
        </w:rPr>
        <w:t> </w:t>
      </w:r>
      <w:r>
        <w:rPr>
          <w:spacing w:val="-11"/>
          <w:sz w:val="17"/>
        </w:rPr>
        <w:t>образец.</w:t>
      </w:r>
    </w:p>
    <w:p>
      <w:pPr>
        <w:pStyle w:val="ListParagraph"/>
        <w:numPr>
          <w:ilvl w:val="0"/>
          <w:numId w:val="13"/>
        </w:numPr>
        <w:tabs>
          <w:tab w:pos="929" w:val="left" w:leader="none"/>
          <w:tab w:pos="930" w:val="left" w:leader="none"/>
        </w:tabs>
        <w:spacing w:line="264" w:lineRule="auto" w:before="18" w:after="0"/>
        <w:ind w:left="114" w:right="145" w:firstLine="513"/>
        <w:jc w:val="left"/>
        <w:rPr>
          <w:sz w:val="17"/>
        </w:rPr>
      </w:pPr>
      <w:r>
        <w:rPr>
          <w:spacing w:val="-8"/>
          <w:sz w:val="17"/>
        </w:rPr>
        <w:t>Если   </w:t>
      </w:r>
      <w:r>
        <w:rPr>
          <w:spacing w:val="-10"/>
          <w:sz w:val="17"/>
        </w:rPr>
        <w:t>требуются   </w:t>
      </w:r>
      <w:r>
        <w:rPr>
          <w:spacing w:val="-9"/>
          <w:sz w:val="17"/>
        </w:rPr>
        <w:t>испытания   машины   </w:t>
      </w:r>
      <w:r>
        <w:rPr>
          <w:sz w:val="17"/>
        </w:rPr>
        <w:t>а   </w:t>
      </w:r>
      <w:r>
        <w:rPr>
          <w:spacing w:val="-10"/>
          <w:sz w:val="17"/>
        </w:rPr>
        <w:t>соответствии   </w:t>
      </w:r>
      <w:r>
        <w:rPr>
          <w:sz w:val="17"/>
        </w:rPr>
        <w:t>с   </w:t>
      </w:r>
      <w:r>
        <w:rPr>
          <w:spacing w:val="-7"/>
          <w:sz w:val="17"/>
        </w:rPr>
        <w:t>IEC   </w:t>
      </w:r>
      <w:r>
        <w:rPr>
          <w:spacing w:val="-8"/>
          <w:sz w:val="17"/>
        </w:rPr>
        <w:t>529.    </w:t>
      </w:r>
      <w:r>
        <w:rPr>
          <w:spacing w:val="-10"/>
          <w:sz w:val="17"/>
        </w:rPr>
        <w:t>когдамашика    рассчитана    </w:t>
      </w:r>
      <w:r>
        <w:rPr>
          <w:spacing w:val="-6"/>
          <w:sz w:val="17"/>
        </w:rPr>
        <w:t>на   </w:t>
      </w:r>
      <w:r>
        <w:rPr>
          <w:spacing w:val="-8"/>
          <w:sz w:val="17"/>
        </w:rPr>
        <w:t>более   </w:t>
      </w:r>
      <w:r>
        <w:rPr>
          <w:spacing w:val="-11"/>
          <w:sz w:val="17"/>
        </w:rPr>
        <w:t>высо­ </w:t>
      </w:r>
      <w:r>
        <w:rPr>
          <w:spacing w:val="-7"/>
          <w:sz w:val="17"/>
        </w:rPr>
        <w:t>кую</w:t>
      </w:r>
      <w:r>
        <w:rPr>
          <w:spacing w:val="-19"/>
          <w:sz w:val="17"/>
        </w:rPr>
        <w:t> </w:t>
      </w:r>
      <w:r>
        <w:rPr>
          <w:spacing w:val="-9"/>
          <w:sz w:val="17"/>
        </w:rPr>
        <w:t>степень</w:t>
      </w:r>
      <w:r>
        <w:rPr>
          <w:spacing w:val="-19"/>
          <w:sz w:val="17"/>
        </w:rPr>
        <w:t> </w:t>
      </w:r>
      <w:r>
        <w:rPr>
          <w:spacing w:val="-10"/>
          <w:sz w:val="17"/>
        </w:rPr>
        <w:t>защиты,</w:t>
      </w:r>
      <w:r>
        <w:rPr>
          <w:spacing w:val="-20"/>
          <w:sz w:val="17"/>
        </w:rPr>
        <w:t> </w:t>
      </w:r>
      <w:r>
        <w:rPr>
          <w:spacing w:val="-7"/>
          <w:sz w:val="17"/>
        </w:rPr>
        <w:t>чем</w:t>
      </w:r>
      <w:r>
        <w:rPr>
          <w:spacing w:val="-19"/>
          <w:sz w:val="17"/>
        </w:rPr>
        <w:t> </w:t>
      </w:r>
      <w:r>
        <w:rPr>
          <w:spacing w:val="-8"/>
          <w:sz w:val="17"/>
        </w:rPr>
        <w:t>1Р20.</w:t>
      </w:r>
      <w:r>
        <w:rPr>
          <w:spacing w:val="-19"/>
          <w:sz w:val="17"/>
        </w:rPr>
        <w:t> </w:t>
      </w:r>
      <w:r>
        <w:rPr>
          <w:spacing w:val="-9"/>
          <w:sz w:val="17"/>
        </w:rPr>
        <w:t>нужно</w:t>
      </w:r>
      <w:r>
        <w:rPr>
          <w:spacing w:val="-20"/>
          <w:sz w:val="17"/>
        </w:rPr>
        <w:t> </w:t>
      </w:r>
      <w:r>
        <w:rPr>
          <w:spacing w:val="-9"/>
          <w:sz w:val="17"/>
        </w:rPr>
        <w:t>испытывать</w:t>
      </w:r>
      <w:r>
        <w:rPr>
          <w:spacing w:val="-19"/>
          <w:sz w:val="17"/>
        </w:rPr>
        <w:t> </w:t>
      </w:r>
      <w:r>
        <w:rPr>
          <w:spacing w:val="-8"/>
          <w:sz w:val="17"/>
        </w:rPr>
        <w:t>еще</w:t>
      </w:r>
      <w:r>
        <w:rPr>
          <w:spacing w:val="-20"/>
          <w:sz w:val="17"/>
        </w:rPr>
        <w:t> </w:t>
      </w:r>
      <w:r>
        <w:rPr>
          <w:spacing w:val="-9"/>
          <w:sz w:val="17"/>
        </w:rPr>
        <w:t>один</w:t>
      </w:r>
      <w:r>
        <w:rPr>
          <w:spacing w:val="-20"/>
          <w:sz w:val="17"/>
        </w:rPr>
        <w:t> </w:t>
      </w:r>
      <w:r>
        <w:rPr>
          <w:spacing w:val="-11"/>
          <w:sz w:val="17"/>
        </w:rPr>
        <w:t>образец.</w:t>
      </w:r>
    </w:p>
    <w:p>
      <w:pPr>
        <w:pStyle w:val="ListParagraph"/>
        <w:numPr>
          <w:ilvl w:val="0"/>
          <w:numId w:val="13"/>
        </w:numPr>
        <w:tabs>
          <w:tab w:pos="976" w:val="left" w:leader="none"/>
          <w:tab w:pos="977" w:val="left" w:leader="none"/>
        </w:tabs>
        <w:spacing w:line="242" w:lineRule="auto" w:before="1" w:after="0"/>
        <w:ind w:left="114" w:right="113" w:firstLine="513"/>
        <w:jc w:val="left"/>
        <w:rPr>
          <w:sz w:val="17"/>
        </w:rPr>
      </w:pPr>
      <w:r>
        <w:rPr>
          <w:spacing w:val="-7"/>
          <w:sz w:val="17"/>
        </w:rPr>
        <w:t>При    </w:t>
      </w:r>
      <w:r>
        <w:rPr>
          <w:spacing w:val="-9"/>
          <w:sz w:val="17"/>
        </w:rPr>
        <w:t>испытании    </w:t>
      </w:r>
      <w:r>
        <w:rPr>
          <w:spacing w:val="-10"/>
          <w:sz w:val="17"/>
        </w:rPr>
        <w:t>комплектующих    </w:t>
      </w:r>
      <w:r>
        <w:rPr>
          <w:spacing w:val="-9"/>
          <w:sz w:val="17"/>
        </w:rPr>
        <w:t>изделий    </w:t>
      </w:r>
      <w:r>
        <w:rPr>
          <w:spacing w:val="-8"/>
          <w:sz w:val="17"/>
        </w:rPr>
        <w:t>может    </w:t>
      </w:r>
      <w:r>
        <w:rPr>
          <w:spacing w:val="-10"/>
          <w:sz w:val="17"/>
        </w:rPr>
        <w:t>возникнуть    </w:t>
      </w:r>
      <w:r>
        <w:rPr>
          <w:spacing w:val="-11"/>
          <w:sz w:val="17"/>
        </w:rPr>
        <w:t>необходимость     </w:t>
      </w:r>
      <w:r>
        <w:rPr>
          <w:sz w:val="17"/>
        </w:rPr>
        <w:t>в    </w:t>
      </w:r>
      <w:r>
        <w:rPr>
          <w:spacing w:val="-11"/>
          <w:sz w:val="17"/>
        </w:rPr>
        <w:t>дополнительных     образцах </w:t>
      </w:r>
      <w:r>
        <w:rPr>
          <w:spacing w:val="-9"/>
          <w:sz w:val="17"/>
        </w:rPr>
        <w:t>этих</w:t>
      </w:r>
      <w:r>
        <w:rPr>
          <w:spacing w:val="-18"/>
          <w:sz w:val="17"/>
        </w:rPr>
        <w:t> </w:t>
      </w:r>
      <w:r>
        <w:rPr>
          <w:spacing w:val="-9"/>
          <w:sz w:val="17"/>
        </w:rPr>
        <w:t>изделий.</w:t>
      </w:r>
      <w:r>
        <w:rPr>
          <w:spacing w:val="-17"/>
          <w:sz w:val="17"/>
        </w:rPr>
        <w:t> </w:t>
      </w:r>
      <w:r>
        <w:rPr>
          <w:sz w:val="17"/>
        </w:rPr>
        <w:t>В</w:t>
      </w:r>
      <w:r>
        <w:rPr>
          <w:spacing w:val="-17"/>
          <w:sz w:val="17"/>
        </w:rPr>
        <w:t> </w:t>
      </w:r>
      <w:r>
        <w:rPr>
          <w:spacing w:val="-9"/>
          <w:sz w:val="17"/>
        </w:rPr>
        <w:t>этом</w:t>
      </w:r>
      <w:r>
        <w:rPr>
          <w:spacing w:val="-18"/>
          <w:sz w:val="17"/>
        </w:rPr>
        <w:t> </w:t>
      </w:r>
      <w:r>
        <w:rPr>
          <w:spacing w:val="-9"/>
          <w:sz w:val="17"/>
        </w:rPr>
        <w:t>случав</w:t>
      </w:r>
      <w:r>
        <w:rPr>
          <w:spacing w:val="-17"/>
          <w:sz w:val="17"/>
        </w:rPr>
        <w:t> </w:t>
      </w:r>
      <w:r>
        <w:rPr>
          <w:spacing w:val="-8"/>
          <w:sz w:val="17"/>
        </w:rPr>
        <w:t>они</w:t>
      </w:r>
      <w:r>
        <w:rPr>
          <w:spacing w:val="-18"/>
          <w:sz w:val="17"/>
        </w:rPr>
        <w:t> </w:t>
      </w:r>
      <w:r>
        <w:rPr>
          <w:spacing w:val="-10"/>
          <w:sz w:val="17"/>
        </w:rPr>
        <w:t>должны</w:t>
      </w:r>
      <w:r>
        <w:rPr>
          <w:spacing w:val="-18"/>
          <w:sz w:val="17"/>
        </w:rPr>
        <w:t> </w:t>
      </w:r>
      <w:r>
        <w:rPr>
          <w:spacing w:val="-10"/>
          <w:sz w:val="17"/>
        </w:rPr>
        <w:t>поставляться</w:t>
      </w:r>
      <w:r>
        <w:rPr>
          <w:spacing w:val="-17"/>
          <w:sz w:val="17"/>
        </w:rPr>
        <w:t> </w:t>
      </w:r>
      <w:r>
        <w:rPr>
          <w:spacing w:val="-10"/>
          <w:sz w:val="17"/>
        </w:rPr>
        <w:t>вместе</w:t>
      </w:r>
      <w:r>
        <w:rPr>
          <w:spacing w:val="-18"/>
          <w:sz w:val="17"/>
        </w:rPr>
        <w:t> </w:t>
      </w:r>
      <w:r>
        <w:rPr>
          <w:sz w:val="17"/>
        </w:rPr>
        <w:t>с</w:t>
      </w:r>
      <w:r>
        <w:rPr>
          <w:spacing w:val="-17"/>
          <w:sz w:val="17"/>
        </w:rPr>
        <w:t> </w:t>
      </w:r>
      <w:r>
        <w:rPr>
          <w:spacing w:val="-10"/>
          <w:sz w:val="17"/>
        </w:rPr>
        <w:t>машиной.</w:t>
      </w:r>
    </w:p>
    <w:p>
      <w:pPr>
        <w:pStyle w:val="ListParagraph"/>
        <w:numPr>
          <w:ilvl w:val="1"/>
          <w:numId w:val="7"/>
        </w:numPr>
        <w:tabs>
          <w:tab w:pos="1091" w:val="left" w:leader="none"/>
          <w:tab w:pos="1092" w:val="left" w:leader="none"/>
        </w:tabs>
        <w:spacing w:line="276" w:lineRule="auto" w:before="144" w:after="0"/>
        <w:ind w:left="114" w:right="104" w:firstLine="513"/>
        <w:jc w:val="left"/>
        <w:rPr>
          <w:i/>
          <w:sz w:val="19"/>
        </w:rPr>
      </w:pPr>
      <w:r>
        <w:rPr>
          <w:i/>
          <w:sz w:val="19"/>
        </w:rPr>
        <w:t>Если нет других указаний в стандартах на машины конкретных  </w:t>
      </w:r>
      <w:r>
        <w:rPr>
          <w:sz w:val="19"/>
        </w:rPr>
        <w:t>видов,  </w:t>
      </w:r>
      <w:r>
        <w:rPr>
          <w:i/>
          <w:sz w:val="19"/>
        </w:rPr>
        <w:t>испытания  </w:t>
      </w:r>
      <w:r>
        <w:rPr>
          <w:i/>
          <w:sz w:val="19"/>
        </w:rPr>
        <w:t>проводят в </w:t>
      </w:r>
      <w:r>
        <w:rPr>
          <w:sz w:val="19"/>
        </w:rPr>
        <w:t>порядке, </w:t>
      </w:r>
      <w:r>
        <w:rPr>
          <w:i/>
          <w:sz w:val="19"/>
        </w:rPr>
        <w:t>приведенном в настоящем</w:t>
      </w:r>
      <w:r>
        <w:rPr>
          <w:i/>
          <w:spacing w:val="-30"/>
          <w:sz w:val="19"/>
        </w:rPr>
        <w:t> </w:t>
      </w:r>
      <w:r>
        <w:rPr>
          <w:i/>
          <w:sz w:val="19"/>
        </w:rPr>
        <w:t>стандарте.</w:t>
      </w:r>
    </w:p>
    <w:p>
      <w:pPr>
        <w:spacing w:line="202" w:lineRule="exact" w:before="0"/>
        <w:ind w:left="114" w:right="0" w:firstLine="512"/>
        <w:jc w:val="left"/>
        <w:rPr>
          <w:i/>
          <w:sz w:val="19"/>
        </w:rPr>
      </w:pPr>
      <w:r>
        <w:rPr>
          <w:i/>
          <w:sz w:val="19"/>
        </w:rPr>
        <w:t>Перед  </w:t>
      </w:r>
      <w:r>
        <w:rPr>
          <w:sz w:val="19"/>
        </w:rPr>
        <w:t>началом  </w:t>
      </w:r>
      <w:r>
        <w:rPr>
          <w:i/>
          <w:sz w:val="19"/>
        </w:rPr>
        <w:t>испытания  машина  должна  быть  подключена  к  сети  при  номинальном  на­</w:t>
      </w:r>
    </w:p>
    <w:p>
      <w:pPr>
        <w:spacing w:line="276" w:lineRule="auto" w:before="15"/>
        <w:ind w:left="114" w:right="255" w:firstLine="0"/>
        <w:jc w:val="left"/>
        <w:rPr>
          <w:i/>
          <w:sz w:val="19"/>
        </w:rPr>
      </w:pPr>
      <w:r>
        <w:rPr>
          <w:i/>
          <w:sz w:val="19"/>
        </w:rPr>
        <w:t>пряжении или нижнем пределе диапазона номинальных напряжений для установления  ее  исправ­  </w:t>
      </w:r>
      <w:r>
        <w:rPr>
          <w:i/>
          <w:sz w:val="19"/>
        </w:rPr>
        <w:t>ности.</w:t>
      </w:r>
    </w:p>
    <w:p>
      <w:pPr>
        <w:pStyle w:val="ListParagraph"/>
        <w:numPr>
          <w:ilvl w:val="1"/>
          <w:numId w:val="7"/>
        </w:numPr>
        <w:tabs>
          <w:tab w:pos="1025" w:val="left" w:leader="none"/>
        </w:tabs>
        <w:spacing w:line="202" w:lineRule="exact" w:before="0" w:after="0"/>
        <w:ind w:left="1025" w:right="0" w:hanging="398"/>
        <w:jc w:val="left"/>
        <w:rPr>
          <w:i/>
          <w:sz w:val="19"/>
        </w:rPr>
      </w:pPr>
      <w:r>
        <w:rPr>
          <w:i/>
          <w:sz w:val="19"/>
        </w:rPr>
        <w:t>Машины</w:t>
      </w:r>
      <w:r>
        <w:rPr>
          <w:i/>
          <w:spacing w:val="38"/>
          <w:sz w:val="19"/>
        </w:rPr>
        <w:t> </w:t>
      </w:r>
      <w:r>
        <w:rPr>
          <w:i/>
          <w:sz w:val="19"/>
        </w:rPr>
        <w:t>или</w:t>
      </w:r>
      <w:r>
        <w:rPr>
          <w:i/>
          <w:spacing w:val="40"/>
          <w:sz w:val="19"/>
        </w:rPr>
        <w:t> </w:t>
      </w:r>
      <w:r>
        <w:rPr>
          <w:i/>
          <w:sz w:val="19"/>
        </w:rPr>
        <w:t>их</w:t>
      </w:r>
      <w:r>
        <w:rPr>
          <w:i/>
          <w:spacing w:val="38"/>
          <w:sz w:val="19"/>
        </w:rPr>
        <w:t> </w:t>
      </w:r>
      <w:r>
        <w:rPr>
          <w:i/>
          <w:sz w:val="19"/>
        </w:rPr>
        <w:t>подвижные</w:t>
      </w:r>
      <w:r>
        <w:rPr>
          <w:i/>
          <w:spacing w:val="40"/>
          <w:sz w:val="19"/>
        </w:rPr>
        <w:t> </w:t>
      </w:r>
      <w:r>
        <w:rPr>
          <w:i/>
          <w:sz w:val="19"/>
        </w:rPr>
        <w:t>части</w:t>
      </w:r>
      <w:r>
        <w:rPr>
          <w:i/>
          <w:spacing w:val="40"/>
          <w:sz w:val="19"/>
        </w:rPr>
        <w:t> </w:t>
      </w:r>
      <w:r>
        <w:rPr>
          <w:i/>
          <w:sz w:val="19"/>
        </w:rPr>
        <w:t>испытывают</w:t>
      </w:r>
      <w:r>
        <w:rPr>
          <w:i/>
          <w:spacing w:val="38"/>
          <w:sz w:val="19"/>
        </w:rPr>
        <w:t> </w:t>
      </w:r>
      <w:r>
        <w:rPr>
          <w:i/>
          <w:sz w:val="19"/>
        </w:rPr>
        <w:t>в</w:t>
      </w:r>
      <w:r>
        <w:rPr>
          <w:i/>
          <w:spacing w:val="40"/>
          <w:sz w:val="19"/>
        </w:rPr>
        <w:t> </w:t>
      </w:r>
      <w:r>
        <w:rPr>
          <w:i/>
          <w:sz w:val="19"/>
        </w:rPr>
        <w:t>наиболее</w:t>
      </w:r>
      <w:r>
        <w:rPr>
          <w:i/>
          <w:spacing w:val="40"/>
          <w:sz w:val="19"/>
        </w:rPr>
        <w:t> </w:t>
      </w:r>
      <w:r>
        <w:rPr>
          <w:i/>
          <w:sz w:val="19"/>
        </w:rPr>
        <w:t>неблагоприятных</w:t>
      </w:r>
      <w:r>
        <w:rPr>
          <w:i/>
          <w:spacing w:val="38"/>
          <w:sz w:val="19"/>
        </w:rPr>
        <w:t> </w:t>
      </w:r>
      <w:r>
        <w:rPr>
          <w:i/>
          <w:sz w:val="19"/>
        </w:rPr>
        <w:t>положениях,</w:t>
      </w:r>
    </w:p>
    <w:p>
      <w:pPr>
        <w:spacing w:before="16"/>
        <w:ind w:left="114" w:right="0" w:firstLine="0"/>
        <w:jc w:val="left"/>
        <w:rPr>
          <w:i/>
          <w:sz w:val="19"/>
        </w:rPr>
      </w:pPr>
      <w:r>
        <w:rPr>
          <w:i/>
          <w:sz w:val="19"/>
        </w:rPr>
        <w:t>которые могут </w:t>
      </w:r>
      <w:r>
        <w:rPr>
          <w:sz w:val="19"/>
        </w:rPr>
        <w:t>возникнуть </w:t>
      </w:r>
      <w:r>
        <w:rPr>
          <w:i/>
          <w:sz w:val="19"/>
        </w:rPr>
        <w:t>при нормальной эксплуатации машины.</w:t>
      </w:r>
    </w:p>
    <w:p>
      <w:pPr>
        <w:pStyle w:val="ListParagraph"/>
        <w:numPr>
          <w:ilvl w:val="1"/>
          <w:numId w:val="7"/>
        </w:numPr>
        <w:tabs>
          <w:tab w:pos="1051" w:val="left" w:leader="none"/>
        </w:tabs>
        <w:spacing w:line="261" w:lineRule="auto" w:before="33" w:after="0"/>
        <w:ind w:left="114" w:right="103" w:firstLine="513"/>
        <w:jc w:val="left"/>
        <w:rPr>
          <w:i/>
          <w:sz w:val="19"/>
        </w:rPr>
      </w:pPr>
      <w:r>
        <w:rPr>
          <w:i/>
          <w:sz w:val="19"/>
        </w:rPr>
        <w:t>Если на результаты испытания влияет температура окружающей среды, то ее под­ </w:t>
      </w:r>
      <w:r>
        <w:rPr>
          <w:i/>
          <w:sz w:val="19"/>
        </w:rPr>
        <w:t>держивают в пределах (20 ± 5)*С. Однако.если температура какой-либо части ограничивается устройством, чувствительным к температуре, или на нее влияет температура фазового перехо­     да (например температура кипящей воды), то температуру окружающей среды </w:t>
      </w:r>
      <w:r>
        <w:rPr>
          <w:sz w:val="19"/>
        </w:rPr>
        <w:t>в </w:t>
      </w:r>
      <w:r>
        <w:rPr>
          <w:i/>
          <w:sz w:val="19"/>
        </w:rPr>
        <w:t>случае сомнения </w:t>
      </w:r>
      <w:r>
        <w:rPr>
          <w:i/>
          <w:sz w:val="19"/>
        </w:rPr>
        <w:t>поддерживают в </w:t>
      </w:r>
      <w:r>
        <w:rPr>
          <w:sz w:val="19"/>
        </w:rPr>
        <w:t>пределах </w:t>
      </w:r>
      <w:r>
        <w:rPr>
          <w:i/>
          <w:sz w:val="19"/>
        </w:rPr>
        <w:t>(23 ±</w:t>
      </w:r>
      <w:r>
        <w:rPr>
          <w:i/>
          <w:spacing w:val="-14"/>
          <w:sz w:val="19"/>
        </w:rPr>
        <w:t> </w:t>
      </w:r>
      <w:r>
        <w:rPr>
          <w:i/>
          <w:sz w:val="19"/>
        </w:rPr>
        <w:t>2)*С.</w:t>
      </w:r>
    </w:p>
    <w:p>
      <w:pPr>
        <w:pStyle w:val="ListParagraph"/>
        <w:numPr>
          <w:ilvl w:val="1"/>
          <w:numId w:val="7"/>
        </w:numPr>
        <w:tabs>
          <w:tab w:pos="1035" w:val="left" w:leader="none"/>
        </w:tabs>
        <w:spacing w:line="264" w:lineRule="auto" w:before="14" w:after="0"/>
        <w:ind w:left="114" w:right="109" w:firstLine="513"/>
        <w:jc w:val="both"/>
        <w:rPr>
          <w:i/>
          <w:sz w:val="19"/>
        </w:rPr>
      </w:pPr>
      <w:r>
        <w:rPr>
          <w:i/>
          <w:sz w:val="19"/>
        </w:rPr>
        <w:t>Машины, предназначенные для работы только на переменном токе, испытывают пере­ </w:t>
      </w:r>
      <w:r>
        <w:rPr>
          <w:i/>
          <w:sz w:val="19"/>
        </w:rPr>
        <w:t>менным током при  нормальной  частоте,  если  она  указана.  Машины,  предназначенные  для  рабо­  ты только на постоянном токе, испытывают  постоянным  током, а  предназначенные  для работы как</w:t>
      </w:r>
      <w:r>
        <w:rPr>
          <w:i/>
          <w:spacing w:val="-5"/>
          <w:sz w:val="19"/>
        </w:rPr>
        <w:t> </w:t>
      </w:r>
      <w:r>
        <w:rPr>
          <w:i/>
          <w:sz w:val="19"/>
        </w:rPr>
        <w:t>на</w:t>
      </w:r>
      <w:r>
        <w:rPr>
          <w:i/>
          <w:spacing w:val="-5"/>
          <w:sz w:val="19"/>
        </w:rPr>
        <w:t> </w:t>
      </w:r>
      <w:r>
        <w:rPr>
          <w:i/>
          <w:sz w:val="19"/>
        </w:rPr>
        <w:t>переменном,</w:t>
      </w:r>
      <w:r>
        <w:rPr>
          <w:i/>
          <w:spacing w:val="-5"/>
          <w:sz w:val="19"/>
        </w:rPr>
        <w:t> </w:t>
      </w:r>
      <w:r>
        <w:rPr>
          <w:i/>
          <w:sz w:val="19"/>
        </w:rPr>
        <w:t>так</w:t>
      </w:r>
      <w:r>
        <w:rPr>
          <w:i/>
          <w:spacing w:val="-4"/>
          <w:sz w:val="19"/>
        </w:rPr>
        <w:t> </w:t>
      </w:r>
      <w:r>
        <w:rPr>
          <w:i/>
          <w:sz w:val="19"/>
        </w:rPr>
        <w:t>и</w:t>
      </w:r>
      <w:r>
        <w:rPr>
          <w:i/>
          <w:spacing w:val="-5"/>
          <w:sz w:val="19"/>
        </w:rPr>
        <w:t> </w:t>
      </w:r>
      <w:r>
        <w:rPr>
          <w:i/>
          <w:sz w:val="19"/>
        </w:rPr>
        <w:t>на</w:t>
      </w:r>
      <w:r>
        <w:rPr>
          <w:i/>
          <w:spacing w:val="-5"/>
          <w:sz w:val="19"/>
        </w:rPr>
        <w:t> </w:t>
      </w:r>
      <w:r>
        <w:rPr>
          <w:i/>
          <w:sz w:val="19"/>
        </w:rPr>
        <w:t>постоянном</w:t>
      </w:r>
      <w:r>
        <w:rPr>
          <w:i/>
          <w:spacing w:val="-5"/>
          <w:sz w:val="19"/>
        </w:rPr>
        <w:t> </w:t>
      </w:r>
      <w:r>
        <w:rPr>
          <w:i/>
          <w:sz w:val="19"/>
        </w:rPr>
        <w:t>токах</w:t>
      </w:r>
      <w:r>
        <w:rPr>
          <w:i/>
          <w:spacing w:val="-2"/>
          <w:sz w:val="19"/>
        </w:rPr>
        <w:t> </w:t>
      </w:r>
      <w:r>
        <w:rPr>
          <w:sz w:val="19"/>
        </w:rPr>
        <w:t>—</w:t>
      </w:r>
      <w:r>
        <w:rPr>
          <w:spacing w:val="-4"/>
          <w:sz w:val="19"/>
        </w:rPr>
        <w:t> </w:t>
      </w:r>
      <w:r>
        <w:rPr>
          <w:i/>
          <w:sz w:val="19"/>
        </w:rPr>
        <w:t>при</w:t>
      </w:r>
      <w:r>
        <w:rPr>
          <w:i/>
          <w:spacing w:val="-5"/>
          <w:sz w:val="19"/>
        </w:rPr>
        <w:t> </w:t>
      </w:r>
      <w:r>
        <w:rPr>
          <w:i/>
          <w:sz w:val="19"/>
        </w:rPr>
        <w:t>наиболее</w:t>
      </w:r>
      <w:r>
        <w:rPr>
          <w:i/>
          <w:spacing w:val="-5"/>
          <w:sz w:val="19"/>
        </w:rPr>
        <w:t> </w:t>
      </w:r>
      <w:r>
        <w:rPr>
          <w:i/>
          <w:sz w:val="19"/>
        </w:rPr>
        <w:t>неблагоприятном</w:t>
      </w:r>
      <w:r>
        <w:rPr>
          <w:i/>
          <w:spacing w:val="-5"/>
          <w:sz w:val="19"/>
        </w:rPr>
        <w:t> </w:t>
      </w:r>
      <w:r>
        <w:rPr>
          <w:i/>
          <w:sz w:val="19"/>
        </w:rPr>
        <w:t>роде</w:t>
      </w:r>
      <w:r>
        <w:rPr>
          <w:i/>
          <w:spacing w:val="-5"/>
          <w:sz w:val="19"/>
        </w:rPr>
        <w:t> </w:t>
      </w:r>
      <w:r>
        <w:rPr>
          <w:i/>
          <w:sz w:val="19"/>
        </w:rPr>
        <w:t>тока.</w:t>
      </w:r>
    </w:p>
    <w:p>
      <w:pPr>
        <w:spacing w:line="266" w:lineRule="auto" w:before="0"/>
        <w:ind w:left="114" w:right="333" w:firstLine="513"/>
        <w:jc w:val="left"/>
        <w:rPr>
          <w:i/>
          <w:sz w:val="19"/>
        </w:rPr>
      </w:pPr>
      <w:r>
        <w:rPr>
          <w:i/>
          <w:sz w:val="19"/>
        </w:rPr>
        <w:t>Машины, предназначенные для работы на </w:t>
      </w:r>
      <w:r>
        <w:rPr>
          <w:sz w:val="19"/>
        </w:rPr>
        <w:t>переменном токе, для </w:t>
      </w:r>
      <w:r>
        <w:rPr>
          <w:i/>
          <w:sz w:val="19"/>
        </w:rPr>
        <w:t>которых не указана  номи­  </w:t>
      </w:r>
      <w:r>
        <w:rPr>
          <w:i/>
          <w:sz w:val="19"/>
        </w:rPr>
        <w:t>нальная частота или указан диапазон частот от 50 до 60 Гц. испытывают при частоте 50 или 60     Гц. </w:t>
      </w:r>
      <w:r>
        <w:rPr>
          <w:sz w:val="19"/>
        </w:rPr>
        <w:t>в </w:t>
      </w:r>
      <w:r>
        <w:rPr>
          <w:i/>
          <w:sz w:val="19"/>
        </w:rPr>
        <w:t>зависимости от того, при </w:t>
      </w:r>
      <w:r>
        <w:rPr>
          <w:sz w:val="19"/>
        </w:rPr>
        <w:t>какой </w:t>
      </w:r>
      <w:r>
        <w:rPr>
          <w:i/>
          <w:sz w:val="19"/>
        </w:rPr>
        <w:t>частоте создаются наиболее неблагоприятные</w:t>
      </w:r>
      <w:r>
        <w:rPr>
          <w:i/>
          <w:spacing w:val="-33"/>
          <w:sz w:val="19"/>
        </w:rPr>
        <w:t> </w:t>
      </w:r>
      <w:r>
        <w:rPr>
          <w:i/>
          <w:sz w:val="19"/>
        </w:rPr>
        <w:t>условия.</w:t>
      </w:r>
    </w:p>
    <w:p>
      <w:pPr>
        <w:spacing w:line="276" w:lineRule="auto" w:before="0"/>
        <w:ind w:left="113" w:right="255" w:firstLine="513"/>
        <w:jc w:val="left"/>
        <w:rPr>
          <w:sz w:val="19"/>
        </w:rPr>
      </w:pPr>
      <w:r>
        <w:rPr>
          <w:i/>
          <w:sz w:val="19"/>
        </w:rPr>
        <w:t>Машины, на которых указан диапазон номинальных </w:t>
      </w:r>
      <w:r>
        <w:rPr>
          <w:sz w:val="19"/>
        </w:rPr>
        <w:t>частот, </w:t>
      </w:r>
      <w:r>
        <w:rPr>
          <w:i/>
          <w:sz w:val="19"/>
        </w:rPr>
        <w:t>отличающийся от 50—60 Г</w:t>
      </w:r>
      <w:r>
        <w:rPr>
          <w:sz w:val="19"/>
        </w:rPr>
        <w:t>ц. </w:t>
      </w:r>
      <w:r>
        <w:rPr>
          <w:i/>
          <w:sz w:val="19"/>
        </w:rPr>
        <w:t>ис­ </w:t>
      </w:r>
      <w:r>
        <w:rPr>
          <w:i/>
          <w:sz w:val="19"/>
        </w:rPr>
        <w:t>пытывают при наиболее неблагоприятной частоте </w:t>
      </w:r>
      <w:r>
        <w:rPr>
          <w:sz w:val="19"/>
        </w:rPr>
        <w:t>в </w:t>
      </w:r>
      <w:r>
        <w:rPr>
          <w:i/>
          <w:sz w:val="19"/>
        </w:rPr>
        <w:t>пределах указанного </w:t>
      </w:r>
      <w:r>
        <w:rPr>
          <w:sz w:val="19"/>
        </w:rPr>
        <w:t>диапазона.</w:t>
      </w:r>
    </w:p>
    <w:p>
      <w:pPr>
        <w:spacing w:line="202" w:lineRule="exact" w:before="2"/>
        <w:ind w:left="627" w:right="0" w:firstLine="0"/>
        <w:jc w:val="left"/>
        <w:rPr>
          <w:i/>
          <w:sz w:val="19"/>
        </w:rPr>
      </w:pPr>
      <w:r>
        <w:rPr>
          <w:i/>
          <w:sz w:val="19"/>
        </w:rPr>
        <w:t>Машины,  предназначенные  для  работы  при  более  чем  одном  номинальном  напряжении, испы­</w:t>
      </w:r>
    </w:p>
    <w:p>
      <w:pPr>
        <w:spacing w:before="15"/>
        <w:ind w:left="114" w:right="0" w:firstLine="0"/>
        <w:jc w:val="left"/>
        <w:rPr>
          <w:i/>
          <w:sz w:val="19"/>
        </w:rPr>
      </w:pPr>
      <w:r>
        <w:rPr>
          <w:i/>
          <w:sz w:val="19"/>
        </w:rPr>
        <w:t>тывают при </w:t>
      </w:r>
      <w:r>
        <w:rPr>
          <w:sz w:val="19"/>
        </w:rPr>
        <w:t>наиболее неблагоприятном </w:t>
      </w:r>
      <w:r>
        <w:rPr>
          <w:i/>
          <w:sz w:val="19"/>
        </w:rPr>
        <w:t>напряжении.</w:t>
      </w:r>
    </w:p>
    <w:p>
      <w:pPr>
        <w:spacing w:line="266" w:lineRule="auto" w:before="33"/>
        <w:ind w:left="113" w:right="255" w:firstLine="513"/>
        <w:jc w:val="left"/>
        <w:rPr>
          <w:i/>
          <w:sz w:val="19"/>
        </w:rPr>
      </w:pPr>
      <w:r>
        <w:rPr>
          <w:i/>
          <w:sz w:val="19"/>
        </w:rPr>
        <w:t>Если нет других указаний </w:t>
      </w:r>
      <w:r>
        <w:rPr>
          <w:sz w:val="19"/>
        </w:rPr>
        <w:t>в </w:t>
      </w:r>
      <w:r>
        <w:rPr>
          <w:i/>
          <w:sz w:val="19"/>
        </w:rPr>
        <w:t>настоящем стандарте или </w:t>
      </w:r>
      <w:r>
        <w:rPr>
          <w:sz w:val="19"/>
        </w:rPr>
        <w:t>в </w:t>
      </w:r>
      <w:r>
        <w:rPr>
          <w:i/>
          <w:sz w:val="19"/>
        </w:rPr>
        <w:t>стандартах на машины конкретных </w:t>
      </w:r>
      <w:r>
        <w:rPr>
          <w:i/>
          <w:sz w:val="19"/>
        </w:rPr>
        <w:t>видов, машины, рассчитанные на  один  или  более  диапазонов  номинальных  напряжений,  испытыва­ ют при наиболее неблагоприятном напряжении в пределах соответствующего диапазона.</w:t>
      </w:r>
    </w:p>
    <w:p>
      <w:pPr>
        <w:spacing w:line="266" w:lineRule="auto" w:before="0"/>
        <w:ind w:left="113" w:right="122" w:firstLine="513"/>
        <w:jc w:val="both"/>
        <w:rPr>
          <w:i/>
          <w:sz w:val="19"/>
        </w:rPr>
      </w:pPr>
      <w:r>
        <w:rPr>
          <w:i/>
          <w:sz w:val="19"/>
        </w:rPr>
        <w:t>Если </w:t>
      </w:r>
      <w:r>
        <w:rPr>
          <w:sz w:val="19"/>
        </w:rPr>
        <w:t>указано, что </w:t>
      </w:r>
      <w:r>
        <w:rPr>
          <w:i/>
          <w:sz w:val="19"/>
        </w:rPr>
        <w:t>питающее напряжение равно  </w:t>
      </w:r>
      <w:r>
        <w:rPr>
          <w:sz w:val="19"/>
        </w:rPr>
        <w:t>номинальному,  </w:t>
      </w:r>
      <w:r>
        <w:rPr>
          <w:i/>
          <w:sz w:val="19"/>
        </w:rPr>
        <w:t>умноженному на коэффициент,  </w:t>
      </w:r>
      <w:r>
        <w:rPr>
          <w:i/>
          <w:sz w:val="19"/>
        </w:rPr>
        <w:t>то питающее напряжение  для  машин,  маркированных  диапазоном  номинальных  напряжений,  долж­ но</w:t>
      </w:r>
      <w:r>
        <w:rPr>
          <w:i/>
          <w:spacing w:val="-12"/>
          <w:sz w:val="19"/>
        </w:rPr>
        <w:t> </w:t>
      </w:r>
      <w:r>
        <w:rPr>
          <w:i/>
          <w:sz w:val="19"/>
        </w:rPr>
        <w:t>равняться:</w:t>
      </w:r>
    </w:p>
    <w:p>
      <w:pPr>
        <w:pStyle w:val="ListParagraph"/>
        <w:numPr>
          <w:ilvl w:val="0"/>
          <w:numId w:val="14"/>
        </w:numPr>
        <w:tabs>
          <w:tab w:pos="918" w:val="left" w:leader="none"/>
          <w:tab w:pos="919" w:val="left" w:leader="none"/>
        </w:tabs>
        <w:spacing w:line="256" w:lineRule="auto" w:before="0" w:after="0"/>
        <w:ind w:left="114" w:right="125" w:firstLine="522"/>
        <w:jc w:val="left"/>
        <w:rPr>
          <w:i/>
          <w:sz w:val="19"/>
        </w:rPr>
      </w:pPr>
      <w:r>
        <w:rPr>
          <w:i/>
          <w:sz w:val="19"/>
        </w:rPr>
        <w:t>верхнему  пределу  диапазона  номинальных  напряжений,  умноженному  на  коэффициент,  </w:t>
      </w:r>
      <w:r>
        <w:rPr>
          <w:i/>
          <w:sz w:val="19"/>
        </w:rPr>
        <w:t>если он более</w:t>
      </w:r>
      <w:r>
        <w:rPr>
          <w:i/>
          <w:spacing w:val="-7"/>
          <w:sz w:val="19"/>
        </w:rPr>
        <w:t> </w:t>
      </w:r>
      <w:r>
        <w:rPr>
          <w:i/>
          <w:sz w:val="19"/>
        </w:rPr>
        <w:t>1:</w:t>
      </w:r>
    </w:p>
    <w:p>
      <w:pPr>
        <w:pStyle w:val="ListParagraph"/>
        <w:numPr>
          <w:ilvl w:val="0"/>
          <w:numId w:val="14"/>
        </w:numPr>
        <w:tabs>
          <w:tab w:pos="864" w:val="left" w:leader="none"/>
        </w:tabs>
        <w:spacing w:line="276" w:lineRule="auto" w:before="18" w:after="0"/>
        <w:ind w:left="114" w:right="108" w:firstLine="522"/>
        <w:jc w:val="left"/>
        <w:rPr>
          <w:i/>
          <w:sz w:val="19"/>
        </w:rPr>
      </w:pPr>
      <w:r>
        <w:rPr>
          <w:i/>
          <w:sz w:val="19"/>
        </w:rPr>
        <w:t>нижнему пределу </w:t>
      </w:r>
      <w:r>
        <w:rPr>
          <w:sz w:val="19"/>
        </w:rPr>
        <w:t>диапазона  </w:t>
      </w:r>
      <w:r>
        <w:rPr>
          <w:i/>
          <w:sz w:val="19"/>
        </w:rPr>
        <w:t>номинальных  напряжений,  умноженному  на  коэффициент,  если </w:t>
      </w:r>
      <w:r>
        <w:rPr>
          <w:i/>
          <w:sz w:val="19"/>
        </w:rPr>
        <w:t>он менее</w:t>
      </w:r>
      <w:r>
        <w:rPr>
          <w:i/>
          <w:spacing w:val="-3"/>
          <w:sz w:val="19"/>
        </w:rPr>
        <w:t> </w:t>
      </w:r>
      <w:r>
        <w:rPr>
          <w:i/>
          <w:sz w:val="19"/>
        </w:rPr>
        <w:t>1.</w:t>
      </w:r>
    </w:p>
    <w:p>
      <w:pPr>
        <w:pStyle w:val="Heading4"/>
        <w:spacing w:before="41"/>
        <w:ind w:left="114"/>
        <w:jc w:val="left"/>
      </w:pPr>
      <w:r>
        <w:rPr/>
        <w:t>6</w:t>
      </w:r>
    </w:p>
    <w:p>
      <w:pPr>
        <w:spacing w:after="0"/>
        <w:jc w:val="left"/>
        <w:sectPr>
          <w:pgSz w:w="11900" w:h="16840"/>
          <w:pgMar w:header="520" w:footer="518" w:top="720" w:bottom="720" w:left="1480" w:right="56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
        <w:rPr>
          <w:rFonts w:ascii="Tahoma"/>
          <w:sz w:val="18"/>
        </w:rPr>
      </w:pPr>
    </w:p>
    <w:p>
      <w:pPr>
        <w:spacing w:before="1"/>
        <w:ind w:left="640" w:right="0" w:firstLine="0"/>
        <w:jc w:val="left"/>
        <w:rPr>
          <w:sz w:val="18"/>
        </w:rPr>
      </w:pPr>
      <w:r>
        <w:rPr>
          <w:sz w:val="18"/>
        </w:rPr>
        <w:t>Примечания </w:t>
      </w:r>
    </w:p>
    <w:p>
      <w:pPr>
        <w:pStyle w:val="ListParagraph"/>
        <w:numPr>
          <w:ilvl w:val="0"/>
          <w:numId w:val="15"/>
        </w:numPr>
        <w:tabs>
          <w:tab w:pos="1009" w:val="left" w:leader="none"/>
        </w:tabs>
        <w:spacing w:line="242" w:lineRule="auto" w:before="18" w:after="0"/>
        <w:ind w:left="127" w:right="115" w:firstLine="530"/>
        <w:jc w:val="both"/>
        <w:rPr>
          <w:sz w:val="17"/>
        </w:rPr>
      </w:pPr>
      <w:r>
        <w:rPr>
          <w:spacing w:val="-11"/>
          <w:sz w:val="17"/>
        </w:rPr>
        <w:t>Максимальная</w:t>
      </w:r>
      <w:r>
        <w:rPr>
          <w:spacing w:val="25"/>
          <w:sz w:val="17"/>
        </w:rPr>
        <w:t> </w:t>
      </w:r>
      <w:r>
        <w:rPr>
          <w:spacing w:val="-7"/>
          <w:sz w:val="17"/>
        </w:rPr>
        <w:t>или</w:t>
      </w:r>
      <w:r>
        <w:rPr>
          <w:spacing w:val="32"/>
          <w:sz w:val="17"/>
        </w:rPr>
        <w:t> </w:t>
      </w:r>
      <w:r>
        <w:rPr>
          <w:spacing w:val="-10"/>
          <w:sz w:val="17"/>
        </w:rPr>
        <w:t>минимальная   номинальная   потребляемая   </w:t>
      </w:r>
      <w:r>
        <w:rPr>
          <w:spacing w:val="-9"/>
          <w:sz w:val="17"/>
        </w:rPr>
        <w:t>мощность   </w:t>
      </w:r>
      <w:r>
        <w:rPr>
          <w:sz w:val="17"/>
        </w:rPr>
        <w:t>—   </w:t>
      </w:r>
      <w:r>
        <w:rPr>
          <w:spacing w:val="-10"/>
          <w:sz w:val="17"/>
        </w:rPr>
        <w:t>номинальная   потребляемая  </w:t>
      </w:r>
      <w:r>
        <w:rPr>
          <w:spacing w:val="-9"/>
          <w:sz w:val="17"/>
        </w:rPr>
        <w:t>мощность,</w:t>
      </w:r>
      <w:r>
        <w:rPr>
          <w:spacing w:val="-18"/>
          <w:sz w:val="17"/>
        </w:rPr>
        <w:t> </w:t>
      </w:r>
      <w:r>
        <w:rPr>
          <w:spacing w:val="-10"/>
          <w:sz w:val="17"/>
        </w:rPr>
        <w:t>относящаяся</w:t>
      </w:r>
      <w:r>
        <w:rPr>
          <w:spacing w:val="-19"/>
          <w:sz w:val="17"/>
        </w:rPr>
        <w:t> </w:t>
      </w:r>
      <w:r>
        <w:rPr>
          <w:spacing w:val="-10"/>
          <w:sz w:val="17"/>
        </w:rPr>
        <w:t>соответственно</w:t>
      </w:r>
      <w:r>
        <w:rPr>
          <w:spacing w:val="-18"/>
          <w:sz w:val="17"/>
        </w:rPr>
        <w:t> </w:t>
      </w:r>
      <w:r>
        <w:rPr>
          <w:sz w:val="17"/>
        </w:rPr>
        <w:t>к</w:t>
      </w:r>
      <w:r>
        <w:rPr>
          <w:spacing w:val="-18"/>
          <w:sz w:val="17"/>
        </w:rPr>
        <w:t> </w:t>
      </w:r>
      <w:r>
        <w:rPr>
          <w:spacing w:val="-10"/>
          <w:sz w:val="17"/>
        </w:rPr>
        <w:t>верхнему</w:t>
      </w:r>
      <w:r>
        <w:rPr>
          <w:spacing w:val="-19"/>
          <w:sz w:val="17"/>
        </w:rPr>
        <w:t> </w:t>
      </w:r>
      <w:r>
        <w:rPr>
          <w:spacing w:val="-7"/>
          <w:sz w:val="17"/>
        </w:rPr>
        <w:t>или</w:t>
      </w:r>
      <w:r>
        <w:rPr>
          <w:spacing w:val="-18"/>
          <w:sz w:val="17"/>
        </w:rPr>
        <w:t> </w:t>
      </w:r>
      <w:r>
        <w:rPr>
          <w:spacing w:val="-10"/>
          <w:sz w:val="17"/>
        </w:rPr>
        <w:t>нижнему</w:t>
      </w:r>
      <w:r>
        <w:rPr>
          <w:spacing w:val="-19"/>
          <w:sz w:val="17"/>
        </w:rPr>
        <w:t> </w:t>
      </w:r>
      <w:r>
        <w:rPr>
          <w:spacing w:val="-9"/>
          <w:sz w:val="17"/>
        </w:rPr>
        <w:t>пределу</w:t>
      </w:r>
      <w:r>
        <w:rPr>
          <w:spacing w:val="-18"/>
          <w:sz w:val="17"/>
        </w:rPr>
        <w:t> </w:t>
      </w:r>
      <w:r>
        <w:rPr>
          <w:spacing w:val="-10"/>
          <w:sz w:val="17"/>
        </w:rPr>
        <w:t>диапазона</w:t>
      </w:r>
      <w:r>
        <w:rPr>
          <w:spacing w:val="-19"/>
          <w:sz w:val="17"/>
        </w:rPr>
        <w:t> </w:t>
      </w:r>
      <w:r>
        <w:rPr>
          <w:spacing w:val="-10"/>
          <w:sz w:val="17"/>
        </w:rPr>
        <w:t>номинальных</w:t>
      </w:r>
      <w:r>
        <w:rPr>
          <w:spacing w:val="-19"/>
          <w:sz w:val="17"/>
        </w:rPr>
        <w:t> </w:t>
      </w:r>
      <w:r>
        <w:rPr>
          <w:spacing w:val="-11"/>
          <w:sz w:val="17"/>
        </w:rPr>
        <w:t>напряжений.</w:t>
      </w:r>
    </w:p>
    <w:p>
      <w:pPr>
        <w:spacing w:line="264" w:lineRule="auto" w:before="18"/>
        <w:ind w:left="127" w:right="157" w:firstLine="513"/>
        <w:jc w:val="both"/>
        <w:rPr>
          <w:sz w:val="17"/>
        </w:rPr>
      </w:pPr>
      <w:r>
        <w:rPr>
          <w:spacing w:val="-8"/>
          <w:sz w:val="17"/>
        </w:rPr>
        <w:t>Если   </w:t>
      </w:r>
      <w:r>
        <w:rPr>
          <w:spacing w:val="-10"/>
          <w:sz w:val="17"/>
        </w:rPr>
        <w:t>испытываемые   </w:t>
      </w:r>
      <w:r>
        <w:rPr>
          <w:spacing w:val="-9"/>
          <w:sz w:val="17"/>
        </w:rPr>
        <w:t>машины   </w:t>
      </w:r>
      <w:r>
        <w:rPr>
          <w:spacing w:val="-10"/>
          <w:sz w:val="17"/>
        </w:rPr>
        <w:t>предназначены   только   </w:t>
      </w:r>
      <w:r>
        <w:rPr>
          <w:spacing w:val="-8"/>
          <w:sz w:val="17"/>
        </w:rPr>
        <w:t>для    </w:t>
      </w:r>
      <w:r>
        <w:rPr>
          <w:spacing w:val="-10"/>
          <w:sz w:val="17"/>
        </w:rPr>
        <w:t>работы    </w:t>
      </w:r>
      <w:r>
        <w:rPr>
          <w:spacing w:val="-6"/>
          <w:sz w:val="17"/>
        </w:rPr>
        <w:t>на   </w:t>
      </w:r>
      <w:r>
        <w:rPr>
          <w:spacing w:val="-9"/>
          <w:sz w:val="17"/>
        </w:rPr>
        <w:t>постоянном    токе,    принимают    </w:t>
      </w:r>
      <w:r>
        <w:rPr>
          <w:spacing w:val="-6"/>
          <w:sz w:val="17"/>
        </w:rPr>
        <w:t>во   </w:t>
      </w:r>
      <w:r>
        <w:rPr>
          <w:spacing w:val="-11"/>
          <w:sz w:val="17"/>
        </w:rPr>
        <w:t>внима­  </w:t>
      </w:r>
      <w:r>
        <w:rPr>
          <w:spacing w:val="-8"/>
          <w:sz w:val="17"/>
        </w:rPr>
        <w:t>ние</w:t>
      </w:r>
      <w:r>
        <w:rPr>
          <w:spacing w:val="-20"/>
          <w:sz w:val="17"/>
        </w:rPr>
        <w:t> </w:t>
      </w:r>
      <w:r>
        <w:rPr>
          <w:spacing w:val="-10"/>
          <w:sz w:val="17"/>
        </w:rPr>
        <w:t>возможное</w:t>
      </w:r>
      <w:r>
        <w:rPr>
          <w:spacing w:val="-20"/>
          <w:sz w:val="17"/>
        </w:rPr>
        <w:t> </w:t>
      </w:r>
      <w:r>
        <w:rPr>
          <w:spacing w:val="-10"/>
          <w:sz w:val="17"/>
        </w:rPr>
        <w:t>влияние</w:t>
      </w:r>
      <w:r>
        <w:rPr>
          <w:spacing w:val="-20"/>
          <w:sz w:val="17"/>
        </w:rPr>
        <w:t> </w:t>
      </w:r>
      <w:r>
        <w:rPr>
          <w:spacing w:val="-9"/>
          <w:sz w:val="17"/>
        </w:rPr>
        <w:t>полярности</w:t>
      </w:r>
      <w:r>
        <w:rPr>
          <w:spacing w:val="-19"/>
          <w:sz w:val="17"/>
        </w:rPr>
        <w:t> </w:t>
      </w:r>
      <w:r>
        <w:rPr>
          <w:spacing w:val="-6"/>
          <w:sz w:val="17"/>
        </w:rPr>
        <w:t>на</w:t>
      </w:r>
      <w:r>
        <w:rPr>
          <w:spacing w:val="-20"/>
          <w:sz w:val="17"/>
        </w:rPr>
        <w:t> </w:t>
      </w:r>
      <w:r>
        <w:rPr>
          <w:spacing w:val="-11"/>
          <w:sz w:val="17"/>
        </w:rPr>
        <w:t>работу.</w:t>
      </w:r>
    </w:p>
    <w:p>
      <w:pPr>
        <w:pStyle w:val="ListParagraph"/>
        <w:numPr>
          <w:ilvl w:val="0"/>
          <w:numId w:val="15"/>
        </w:numPr>
        <w:tabs>
          <w:tab w:pos="949" w:val="left" w:leader="none"/>
        </w:tabs>
        <w:spacing w:line="256" w:lineRule="auto" w:before="1" w:after="0"/>
        <w:ind w:left="118" w:right="119" w:firstLine="522"/>
        <w:jc w:val="both"/>
        <w:rPr>
          <w:sz w:val="17"/>
        </w:rPr>
      </w:pPr>
      <w:r>
        <w:rPr>
          <w:spacing w:val="-8"/>
          <w:sz w:val="17"/>
        </w:rPr>
        <w:t>Если </w:t>
      </w:r>
      <w:r>
        <w:rPr>
          <w:spacing w:val="-9"/>
          <w:sz w:val="17"/>
        </w:rPr>
        <w:t>машина </w:t>
      </w:r>
      <w:r>
        <w:rPr>
          <w:spacing w:val="-10"/>
          <w:sz w:val="17"/>
        </w:rPr>
        <w:t>предназначена </w:t>
      </w:r>
      <w:r>
        <w:rPr>
          <w:spacing w:val="-8"/>
          <w:sz w:val="17"/>
        </w:rPr>
        <w:t>для </w:t>
      </w:r>
      <w:r>
        <w:rPr>
          <w:spacing w:val="-10"/>
          <w:sz w:val="17"/>
        </w:rPr>
        <w:t>одного  </w:t>
      </w:r>
      <w:r>
        <w:rPr>
          <w:spacing w:val="-11"/>
          <w:sz w:val="17"/>
        </w:rPr>
        <w:t>номинального</w:t>
      </w:r>
      <w:r>
        <w:rPr>
          <w:spacing w:val="25"/>
          <w:sz w:val="17"/>
        </w:rPr>
        <w:t> </w:t>
      </w:r>
      <w:r>
        <w:rPr>
          <w:spacing w:val="-10"/>
          <w:sz w:val="17"/>
        </w:rPr>
        <w:t>напряжения  </w:t>
      </w:r>
      <w:r>
        <w:rPr>
          <w:spacing w:val="-7"/>
          <w:sz w:val="17"/>
        </w:rPr>
        <w:t>или</w:t>
      </w:r>
      <w:r>
        <w:rPr>
          <w:spacing w:val="32"/>
          <w:sz w:val="17"/>
        </w:rPr>
        <w:t> </w:t>
      </w:r>
      <w:r>
        <w:rPr>
          <w:spacing w:val="-8"/>
          <w:sz w:val="17"/>
        </w:rPr>
        <w:t>болев  </w:t>
      </w:r>
      <w:r>
        <w:rPr>
          <w:spacing w:val="-7"/>
          <w:sz w:val="17"/>
        </w:rPr>
        <w:t>чем</w:t>
      </w:r>
      <w:r>
        <w:rPr>
          <w:spacing w:val="32"/>
          <w:sz w:val="17"/>
        </w:rPr>
        <w:t> </w:t>
      </w:r>
      <w:r>
        <w:rPr>
          <w:spacing w:val="-8"/>
          <w:sz w:val="17"/>
        </w:rPr>
        <w:t>для  </w:t>
      </w:r>
      <w:r>
        <w:rPr>
          <w:spacing w:val="-10"/>
          <w:sz w:val="17"/>
        </w:rPr>
        <w:t>одного  </w:t>
      </w:r>
      <w:r>
        <w:rPr>
          <w:spacing w:val="-11"/>
          <w:sz w:val="17"/>
        </w:rPr>
        <w:t>диапазона  </w:t>
      </w:r>
      <w:r>
        <w:rPr>
          <w:spacing w:val="-10"/>
          <w:sz w:val="17"/>
        </w:rPr>
        <w:t>номинальных    напряжений,    </w:t>
      </w:r>
      <w:r>
        <w:rPr>
          <w:spacing w:val="-8"/>
          <w:sz w:val="17"/>
        </w:rPr>
        <w:t>может    </w:t>
      </w:r>
      <w:r>
        <w:rPr>
          <w:spacing w:val="-10"/>
          <w:sz w:val="17"/>
        </w:rPr>
        <w:t>возникнуть    </w:t>
      </w:r>
      <w:r>
        <w:rPr>
          <w:spacing w:val="-11"/>
          <w:sz w:val="17"/>
        </w:rPr>
        <w:t>необходимость    </w:t>
      </w:r>
      <w:r>
        <w:rPr>
          <w:spacing w:val="-9"/>
          <w:sz w:val="17"/>
        </w:rPr>
        <w:t>провести    </w:t>
      </w:r>
      <w:r>
        <w:rPr>
          <w:spacing w:val="-10"/>
          <w:sz w:val="17"/>
        </w:rPr>
        <w:t>некоторые     </w:t>
      </w:r>
      <w:r>
        <w:rPr>
          <w:spacing w:val="-9"/>
          <w:sz w:val="17"/>
        </w:rPr>
        <w:t>испытания     </w:t>
      </w:r>
      <w:r>
        <w:rPr>
          <w:spacing w:val="-7"/>
          <w:sz w:val="17"/>
        </w:rPr>
        <w:t>при     </w:t>
      </w:r>
      <w:r>
        <w:rPr>
          <w:spacing w:val="-10"/>
          <w:sz w:val="17"/>
        </w:rPr>
        <w:t>минимальном, </w:t>
      </w:r>
      <w:r>
        <w:rPr>
          <w:spacing w:val="-9"/>
          <w:sz w:val="17"/>
        </w:rPr>
        <w:t>среднем   </w:t>
      </w:r>
      <w:r>
        <w:rPr>
          <w:sz w:val="17"/>
        </w:rPr>
        <w:t>и   </w:t>
      </w:r>
      <w:r>
        <w:rPr>
          <w:spacing w:val="-10"/>
          <w:sz w:val="17"/>
        </w:rPr>
        <w:t>максимальном   значениях    </w:t>
      </w:r>
      <w:r>
        <w:rPr>
          <w:spacing w:val="-11"/>
          <w:sz w:val="17"/>
        </w:rPr>
        <w:t>номинального    </w:t>
      </w:r>
      <w:r>
        <w:rPr>
          <w:spacing w:val="-10"/>
          <w:sz w:val="17"/>
        </w:rPr>
        <w:t>напряжения,    </w:t>
      </w:r>
      <w:r>
        <w:rPr>
          <w:spacing w:val="-8"/>
          <w:sz w:val="17"/>
        </w:rPr>
        <w:t>чтобы    </w:t>
      </w:r>
      <w:r>
        <w:rPr>
          <w:spacing w:val="-9"/>
          <w:sz w:val="17"/>
        </w:rPr>
        <w:t>установить    </w:t>
      </w:r>
      <w:r>
        <w:rPr>
          <w:spacing w:val="-10"/>
          <w:sz w:val="17"/>
        </w:rPr>
        <w:t>наиболее    </w:t>
      </w:r>
      <w:r>
        <w:rPr>
          <w:spacing w:val="-11"/>
          <w:sz w:val="17"/>
        </w:rPr>
        <w:t>неблагоприятное напряжение.</w:t>
      </w:r>
    </w:p>
    <w:p>
      <w:pPr>
        <w:pStyle w:val="ListParagraph"/>
        <w:numPr>
          <w:ilvl w:val="1"/>
          <w:numId w:val="7"/>
        </w:numPr>
        <w:tabs>
          <w:tab w:pos="1073" w:val="left" w:leader="none"/>
        </w:tabs>
        <w:spacing w:line="264" w:lineRule="auto" w:before="150" w:after="0"/>
        <w:ind w:left="126" w:right="124" w:firstLine="514"/>
        <w:jc w:val="both"/>
        <w:rPr>
          <w:i/>
          <w:sz w:val="19"/>
        </w:rPr>
      </w:pPr>
      <w:r>
        <w:rPr>
          <w:i/>
          <w:sz w:val="19"/>
        </w:rPr>
        <w:t>Машины, для </w:t>
      </w:r>
      <w:r>
        <w:rPr>
          <w:sz w:val="19"/>
        </w:rPr>
        <w:t>которых </w:t>
      </w:r>
      <w:r>
        <w:rPr>
          <w:i/>
          <w:sz w:val="19"/>
        </w:rPr>
        <w:t>предусмотрены сменные нагревательные элементы или насадки, </w:t>
      </w:r>
      <w:r>
        <w:rPr>
          <w:i/>
          <w:sz w:val="19"/>
        </w:rPr>
        <w:t>испытывают е соответствии со  стандартами  на  </w:t>
      </w:r>
      <w:r>
        <w:rPr>
          <w:sz w:val="19"/>
        </w:rPr>
        <w:t>конкретные  </w:t>
      </w:r>
      <w:r>
        <w:rPr>
          <w:i/>
          <w:sz w:val="19"/>
        </w:rPr>
        <w:t>виды  машин,  с  такими  элемен­  </w:t>
      </w:r>
      <w:r>
        <w:rPr>
          <w:i/>
          <w:sz w:val="19"/>
        </w:rPr>
        <w:t>тами или насадками, которые дают самые неблагоприятные результаты при усповии. что эти элементы или насадки соответствуют техническим условиям изготовителя</w:t>
      </w:r>
      <w:r>
        <w:rPr>
          <w:i/>
          <w:spacing w:val="-32"/>
          <w:sz w:val="19"/>
        </w:rPr>
        <w:t> </w:t>
      </w:r>
      <w:r>
        <w:rPr>
          <w:i/>
          <w:sz w:val="19"/>
        </w:rPr>
        <w:t>машины.</w:t>
      </w:r>
    </w:p>
    <w:p>
      <w:pPr>
        <w:pStyle w:val="ListParagraph"/>
        <w:numPr>
          <w:ilvl w:val="1"/>
          <w:numId w:val="7"/>
        </w:numPr>
        <w:tabs>
          <w:tab w:pos="1099" w:val="left" w:leader="none"/>
        </w:tabs>
        <w:spacing w:line="264" w:lineRule="auto" w:before="12" w:after="0"/>
        <w:ind w:left="126" w:right="121" w:firstLine="514"/>
        <w:jc w:val="both"/>
        <w:rPr>
          <w:i/>
          <w:sz w:val="19"/>
        </w:rPr>
      </w:pPr>
      <w:r>
        <w:rPr>
          <w:i/>
          <w:sz w:val="19"/>
        </w:rPr>
        <w:t>Если при нормальной эксплуатации нагревательный элемент  не  может  функциониро­  </w:t>
      </w:r>
      <w:r>
        <w:rPr>
          <w:i/>
          <w:sz w:val="19"/>
        </w:rPr>
        <w:t>вать при неработающем двигателе, то элемент испытывают при работающем двигателе. Если нагревательный </w:t>
      </w:r>
      <w:r>
        <w:rPr>
          <w:sz w:val="19"/>
        </w:rPr>
        <w:t>элемент может </w:t>
      </w:r>
      <w:r>
        <w:rPr>
          <w:i/>
          <w:sz w:val="19"/>
        </w:rPr>
        <w:t>функционировать при неработающем двигателе, то его испы­ </w:t>
      </w:r>
      <w:r>
        <w:rPr>
          <w:i/>
          <w:sz w:val="19"/>
        </w:rPr>
        <w:t>тывают при  работающем  или  неработающем  двигателе,  в  зависимости  от  того,  что  являет­  ся  наиболее  неблагоприятным.  Нагревательные  элементы,  встроенные  в  машину,  подключают     </w:t>
      </w:r>
      <w:r>
        <w:rPr>
          <w:sz w:val="17"/>
        </w:rPr>
        <w:t>к</w:t>
      </w:r>
      <w:r>
        <w:rPr>
          <w:spacing w:val="-23"/>
          <w:sz w:val="17"/>
        </w:rPr>
        <w:t> </w:t>
      </w:r>
      <w:r>
        <w:rPr>
          <w:i/>
          <w:sz w:val="19"/>
        </w:rPr>
        <w:t>отдельному</w:t>
      </w:r>
      <w:r>
        <w:rPr>
          <w:i/>
          <w:spacing w:val="-5"/>
          <w:sz w:val="19"/>
        </w:rPr>
        <w:t> </w:t>
      </w:r>
      <w:r>
        <w:rPr>
          <w:i/>
          <w:sz w:val="19"/>
        </w:rPr>
        <w:t>источнику</w:t>
      </w:r>
      <w:r>
        <w:rPr>
          <w:i/>
          <w:spacing w:val="-5"/>
          <w:sz w:val="19"/>
        </w:rPr>
        <w:t> </w:t>
      </w:r>
      <w:r>
        <w:rPr>
          <w:i/>
          <w:sz w:val="19"/>
        </w:rPr>
        <w:t>питания,</w:t>
      </w:r>
      <w:r>
        <w:rPr>
          <w:i/>
          <w:spacing w:val="-5"/>
          <w:sz w:val="19"/>
        </w:rPr>
        <w:t> </w:t>
      </w:r>
      <w:r>
        <w:rPr>
          <w:i/>
          <w:sz w:val="19"/>
        </w:rPr>
        <w:t>если</w:t>
      </w:r>
      <w:r>
        <w:rPr>
          <w:i/>
          <w:spacing w:val="-5"/>
          <w:sz w:val="19"/>
        </w:rPr>
        <w:t> </w:t>
      </w:r>
      <w:r>
        <w:rPr>
          <w:i/>
          <w:sz w:val="19"/>
        </w:rPr>
        <w:t>нет</w:t>
      </w:r>
      <w:r>
        <w:rPr>
          <w:i/>
          <w:spacing w:val="-5"/>
          <w:sz w:val="19"/>
        </w:rPr>
        <w:t> </w:t>
      </w:r>
      <w:r>
        <w:rPr>
          <w:i/>
          <w:sz w:val="19"/>
        </w:rPr>
        <w:t>других</w:t>
      </w:r>
      <w:r>
        <w:rPr>
          <w:i/>
          <w:spacing w:val="-4"/>
          <w:sz w:val="19"/>
        </w:rPr>
        <w:t> </w:t>
      </w:r>
      <w:r>
        <w:rPr>
          <w:i/>
          <w:sz w:val="19"/>
        </w:rPr>
        <w:t>указаний,</w:t>
      </w:r>
      <w:r>
        <w:rPr>
          <w:i/>
          <w:spacing w:val="-4"/>
          <w:sz w:val="19"/>
        </w:rPr>
        <w:t> </w:t>
      </w:r>
      <w:r>
        <w:rPr>
          <w:i/>
          <w:sz w:val="19"/>
        </w:rPr>
        <w:t>и</w:t>
      </w:r>
      <w:r>
        <w:rPr>
          <w:i/>
          <w:spacing w:val="-5"/>
          <w:sz w:val="19"/>
        </w:rPr>
        <w:t> </w:t>
      </w:r>
      <w:r>
        <w:rPr>
          <w:i/>
          <w:sz w:val="19"/>
        </w:rPr>
        <w:t>испытывают</w:t>
      </w:r>
      <w:r>
        <w:rPr>
          <w:i/>
          <w:spacing w:val="-5"/>
          <w:sz w:val="19"/>
        </w:rPr>
        <w:t> </w:t>
      </w:r>
      <w:r>
        <w:rPr>
          <w:i/>
          <w:sz w:val="19"/>
        </w:rPr>
        <w:t>по</w:t>
      </w:r>
      <w:r>
        <w:rPr>
          <w:i/>
          <w:spacing w:val="-5"/>
          <w:sz w:val="19"/>
        </w:rPr>
        <w:t> </w:t>
      </w:r>
      <w:r>
        <w:rPr>
          <w:i/>
          <w:sz w:val="19"/>
        </w:rPr>
        <w:t>/ЕС</w:t>
      </w:r>
      <w:r>
        <w:rPr>
          <w:i/>
          <w:spacing w:val="-4"/>
          <w:sz w:val="19"/>
        </w:rPr>
        <w:t> </w:t>
      </w:r>
      <w:r>
        <w:rPr>
          <w:i/>
          <w:sz w:val="19"/>
        </w:rPr>
        <w:t>335-1.</w:t>
      </w:r>
    </w:p>
    <w:p>
      <w:pPr>
        <w:pStyle w:val="ListParagraph"/>
        <w:numPr>
          <w:ilvl w:val="1"/>
          <w:numId w:val="7"/>
        </w:numPr>
        <w:tabs>
          <w:tab w:pos="1109" w:val="left" w:leader="none"/>
        </w:tabs>
        <w:spacing w:line="266" w:lineRule="auto" w:before="12" w:after="0"/>
        <w:ind w:left="126" w:right="123" w:firstLine="514"/>
        <w:jc w:val="both"/>
        <w:rPr>
          <w:i/>
          <w:sz w:val="19"/>
        </w:rPr>
      </w:pPr>
      <w:r>
        <w:rPr>
          <w:sz w:val="19"/>
        </w:rPr>
        <w:t>Если нет </w:t>
      </w:r>
      <w:r>
        <w:rPr>
          <w:i/>
          <w:sz w:val="19"/>
        </w:rPr>
        <w:t>других указаний, машины, снабженные регулирующим или  подобным  устрой­  </w:t>
      </w:r>
      <w:r>
        <w:rPr>
          <w:i/>
          <w:sz w:val="19"/>
        </w:rPr>
        <w:t>ством. испытывают с этим устройством при самых неблагоприятных уставках,  если  уставка  может быть изменена</w:t>
      </w:r>
      <w:r>
        <w:rPr>
          <w:i/>
          <w:spacing w:val="-21"/>
          <w:sz w:val="19"/>
        </w:rPr>
        <w:t> </w:t>
      </w:r>
      <w:r>
        <w:rPr>
          <w:i/>
          <w:sz w:val="19"/>
        </w:rPr>
        <w:t>потребителем.</w:t>
      </w:r>
    </w:p>
    <w:p>
      <w:pPr>
        <w:spacing w:before="91"/>
        <w:ind w:left="640" w:right="0" w:firstLine="0"/>
        <w:jc w:val="left"/>
        <w:rPr>
          <w:sz w:val="18"/>
        </w:rPr>
      </w:pPr>
      <w:r>
        <w:rPr>
          <w:sz w:val="18"/>
        </w:rPr>
        <w:t>Примечания </w:t>
      </w:r>
    </w:p>
    <w:p>
      <w:pPr>
        <w:pStyle w:val="ListParagraph"/>
        <w:numPr>
          <w:ilvl w:val="0"/>
          <w:numId w:val="16"/>
        </w:numPr>
        <w:tabs>
          <w:tab w:pos="970" w:val="left" w:leader="none"/>
        </w:tabs>
        <w:spacing w:line="264" w:lineRule="auto" w:before="18" w:after="0"/>
        <w:ind w:left="127" w:right="115" w:firstLine="530"/>
        <w:jc w:val="both"/>
        <w:rPr>
          <w:sz w:val="17"/>
        </w:rPr>
      </w:pPr>
      <w:r>
        <w:rPr>
          <w:spacing w:val="-8"/>
          <w:sz w:val="17"/>
        </w:rPr>
        <w:t>Если    </w:t>
      </w:r>
      <w:r>
        <w:rPr>
          <w:spacing w:val="-9"/>
          <w:sz w:val="17"/>
        </w:rPr>
        <w:t>средства    </w:t>
      </w:r>
      <w:r>
        <w:rPr>
          <w:spacing w:val="-10"/>
          <w:sz w:val="17"/>
        </w:rPr>
        <w:t>регулировки    работы    </w:t>
      </w:r>
      <w:r>
        <w:rPr>
          <w:spacing w:val="-9"/>
          <w:sz w:val="17"/>
        </w:rPr>
        <w:t>машины    </w:t>
      </w:r>
      <w:r>
        <w:rPr>
          <w:spacing w:val="-10"/>
          <w:sz w:val="17"/>
        </w:rPr>
        <w:t>доступны    </w:t>
      </w:r>
      <w:r>
        <w:rPr>
          <w:spacing w:val="-7"/>
          <w:sz w:val="17"/>
        </w:rPr>
        <w:t>без    </w:t>
      </w:r>
      <w:r>
        <w:rPr>
          <w:spacing w:val="-9"/>
          <w:sz w:val="17"/>
        </w:rPr>
        <w:t>применения    </w:t>
      </w:r>
      <w:r>
        <w:rPr>
          <w:spacing w:val="-10"/>
          <w:sz w:val="17"/>
        </w:rPr>
        <w:t>инструмента,    </w:t>
      </w:r>
      <w:r>
        <w:rPr>
          <w:spacing w:val="-9"/>
          <w:sz w:val="17"/>
        </w:rPr>
        <w:t>указанные    </w:t>
      </w:r>
      <w:r>
        <w:rPr>
          <w:spacing w:val="-10"/>
          <w:sz w:val="17"/>
        </w:rPr>
        <w:t>требова­ </w:t>
      </w:r>
      <w:r>
        <w:rPr>
          <w:spacing w:val="-8"/>
          <w:sz w:val="17"/>
        </w:rPr>
        <w:t>ния  </w:t>
      </w:r>
      <w:r>
        <w:rPr>
          <w:spacing w:val="-9"/>
          <w:sz w:val="17"/>
        </w:rPr>
        <w:t>применяют,  </w:t>
      </w:r>
      <w:r>
        <w:rPr>
          <w:spacing w:val="-8"/>
          <w:sz w:val="17"/>
        </w:rPr>
        <w:t>когда  </w:t>
      </w:r>
      <w:r>
        <w:rPr>
          <w:spacing w:val="-9"/>
          <w:sz w:val="17"/>
        </w:rPr>
        <w:t>уставка  </w:t>
      </w:r>
      <w:r>
        <w:rPr>
          <w:spacing w:val="-8"/>
          <w:sz w:val="17"/>
        </w:rPr>
        <w:t>может  быть  </w:t>
      </w:r>
      <w:r>
        <w:rPr>
          <w:spacing w:val="-9"/>
          <w:sz w:val="17"/>
        </w:rPr>
        <w:t>изменена  </w:t>
      </w:r>
      <w:r>
        <w:rPr>
          <w:spacing w:val="-10"/>
          <w:sz w:val="17"/>
        </w:rPr>
        <w:t>вручную   </w:t>
      </w:r>
      <w:r>
        <w:rPr>
          <w:spacing w:val="-7"/>
          <w:sz w:val="17"/>
        </w:rPr>
        <w:t>или   </w:t>
      </w:r>
      <w:r>
        <w:rPr>
          <w:sz w:val="17"/>
        </w:rPr>
        <w:t>с   </w:t>
      </w:r>
      <w:r>
        <w:rPr>
          <w:spacing w:val="-10"/>
          <w:sz w:val="17"/>
        </w:rPr>
        <w:t>применением   инструмента.   </w:t>
      </w:r>
      <w:r>
        <w:rPr>
          <w:spacing w:val="-8"/>
          <w:sz w:val="17"/>
        </w:rPr>
        <w:t>Если   </w:t>
      </w:r>
      <w:r>
        <w:rPr>
          <w:spacing w:val="-9"/>
          <w:sz w:val="17"/>
        </w:rPr>
        <w:t>средства   </w:t>
      </w:r>
      <w:r>
        <w:rPr>
          <w:spacing w:val="-11"/>
          <w:sz w:val="17"/>
        </w:rPr>
        <w:t>ре­ </w:t>
      </w:r>
      <w:r>
        <w:rPr>
          <w:spacing w:val="-9"/>
          <w:sz w:val="17"/>
        </w:rPr>
        <w:t>гулировки   </w:t>
      </w:r>
      <w:r>
        <w:rPr>
          <w:spacing w:val="-10"/>
          <w:sz w:val="17"/>
        </w:rPr>
        <w:t>недостутыы   </w:t>
      </w:r>
      <w:r>
        <w:rPr>
          <w:spacing w:val="-7"/>
          <w:sz w:val="17"/>
        </w:rPr>
        <w:t>без   </w:t>
      </w:r>
      <w:r>
        <w:rPr>
          <w:spacing w:val="-9"/>
          <w:sz w:val="17"/>
        </w:rPr>
        <w:t>применения   </w:t>
      </w:r>
      <w:r>
        <w:rPr>
          <w:spacing w:val="-10"/>
          <w:sz w:val="17"/>
        </w:rPr>
        <w:t>инструмента,   </w:t>
      </w:r>
      <w:r>
        <w:rPr>
          <w:spacing w:val="-9"/>
          <w:sz w:val="17"/>
        </w:rPr>
        <w:t>указанные   </w:t>
      </w:r>
      <w:r>
        <w:rPr>
          <w:spacing w:val="-10"/>
          <w:sz w:val="17"/>
        </w:rPr>
        <w:t>требования   </w:t>
      </w:r>
      <w:r>
        <w:rPr>
          <w:spacing w:val="-9"/>
          <w:sz w:val="17"/>
        </w:rPr>
        <w:t>применяют   </w:t>
      </w:r>
      <w:r>
        <w:rPr>
          <w:spacing w:val="-10"/>
          <w:sz w:val="17"/>
        </w:rPr>
        <w:t>только   тогда,   </w:t>
      </w:r>
      <w:r>
        <w:rPr>
          <w:spacing w:val="-8"/>
          <w:sz w:val="17"/>
        </w:rPr>
        <w:t>когда    </w:t>
      </w:r>
      <w:r>
        <w:rPr>
          <w:spacing w:val="-10"/>
          <w:sz w:val="17"/>
        </w:rPr>
        <w:t>уставка    </w:t>
      </w:r>
      <w:r>
        <w:rPr>
          <w:spacing w:val="-8"/>
          <w:sz w:val="17"/>
        </w:rPr>
        <w:t>может</w:t>
      </w:r>
      <w:r>
        <w:rPr>
          <w:spacing w:val="-19"/>
          <w:sz w:val="17"/>
        </w:rPr>
        <w:t> </w:t>
      </w:r>
      <w:r>
        <w:rPr>
          <w:spacing w:val="-8"/>
          <w:sz w:val="17"/>
        </w:rPr>
        <w:t>быть</w:t>
      </w:r>
      <w:r>
        <w:rPr>
          <w:spacing w:val="-19"/>
          <w:sz w:val="17"/>
        </w:rPr>
        <w:t> </w:t>
      </w:r>
      <w:r>
        <w:rPr>
          <w:spacing w:val="-9"/>
          <w:sz w:val="17"/>
        </w:rPr>
        <w:t>изменена</w:t>
      </w:r>
      <w:r>
        <w:rPr>
          <w:spacing w:val="-19"/>
          <w:sz w:val="17"/>
        </w:rPr>
        <w:t> </w:t>
      </w:r>
      <w:r>
        <w:rPr>
          <w:spacing w:val="-11"/>
          <w:sz w:val="17"/>
        </w:rPr>
        <w:t>вручную.</w:t>
      </w:r>
    </w:p>
    <w:p>
      <w:pPr>
        <w:pStyle w:val="ListParagraph"/>
        <w:numPr>
          <w:ilvl w:val="0"/>
          <w:numId w:val="16"/>
        </w:numPr>
        <w:tabs>
          <w:tab w:pos="829" w:val="left" w:leader="none"/>
        </w:tabs>
        <w:spacing w:line="179" w:lineRule="exact" w:before="0" w:after="0"/>
        <w:ind w:left="828" w:right="0" w:hanging="188"/>
        <w:jc w:val="left"/>
        <w:rPr>
          <w:sz w:val="17"/>
        </w:rPr>
      </w:pPr>
      <w:r>
        <w:rPr>
          <w:spacing w:val="-11"/>
          <w:sz w:val="17"/>
        </w:rPr>
        <w:t>Соответствующее</w:t>
      </w:r>
      <w:r>
        <w:rPr>
          <w:spacing w:val="-18"/>
          <w:sz w:val="17"/>
        </w:rPr>
        <w:t> </w:t>
      </w:r>
      <w:r>
        <w:rPr>
          <w:spacing w:val="-10"/>
          <w:sz w:val="17"/>
        </w:rPr>
        <w:t>пломбирование</w:t>
      </w:r>
      <w:r>
        <w:rPr>
          <w:spacing w:val="-16"/>
          <w:sz w:val="17"/>
        </w:rPr>
        <w:t> </w:t>
      </w:r>
      <w:r>
        <w:rPr>
          <w:spacing w:val="-9"/>
          <w:sz w:val="17"/>
        </w:rPr>
        <w:t>считают</w:t>
      </w:r>
      <w:r>
        <w:rPr>
          <w:spacing w:val="-16"/>
          <w:sz w:val="17"/>
        </w:rPr>
        <w:t> </w:t>
      </w:r>
      <w:r>
        <w:rPr>
          <w:spacing w:val="-10"/>
          <w:sz w:val="17"/>
        </w:rPr>
        <w:t>достаточным</w:t>
      </w:r>
      <w:r>
        <w:rPr>
          <w:spacing w:val="-18"/>
          <w:sz w:val="17"/>
        </w:rPr>
        <w:t> </w:t>
      </w:r>
      <w:r>
        <w:rPr>
          <w:spacing w:val="-8"/>
          <w:sz w:val="17"/>
        </w:rPr>
        <w:t>для</w:t>
      </w:r>
      <w:r>
        <w:rPr>
          <w:spacing w:val="-18"/>
          <w:sz w:val="17"/>
        </w:rPr>
        <w:t> </w:t>
      </w:r>
      <w:r>
        <w:rPr>
          <w:spacing w:val="-10"/>
          <w:sz w:val="17"/>
        </w:rPr>
        <w:t>защиты</w:t>
      </w:r>
      <w:r>
        <w:rPr>
          <w:spacing w:val="-18"/>
          <w:sz w:val="17"/>
        </w:rPr>
        <w:t> </w:t>
      </w:r>
      <w:r>
        <w:rPr>
          <w:spacing w:val="-6"/>
          <w:sz w:val="17"/>
        </w:rPr>
        <w:t>от</w:t>
      </w:r>
      <w:r>
        <w:rPr>
          <w:spacing w:val="-18"/>
          <w:sz w:val="17"/>
        </w:rPr>
        <w:t> </w:t>
      </w:r>
      <w:r>
        <w:rPr>
          <w:spacing w:val="-9"/>
          <w:sz w:val="17"/>
        </w:rPr>
        <w:t>изменений</w:t>
      </w:r>
      <w:r>
        <w:rPr>
          <w:spacing w:val="-16"/>
          <w:sz w:val="17"/>
        </w:rPr>
        <w:t> </w:t>
      </w:r>
      <w:r>
        <w:rPr>
          <w:spacing w:val="-9"/>
          <w:sz w:val="17"/>
        </w:rPr>
        <w:t>уставки</w:t>
      </w:r>
      <w:r>
        <w:rPr>
          <w:spacing w:val="-16"/>
          <w:sz w:val="17"/>
        </w:rPr>
        <w:t> </w:t>
      </w:r>
      <w:r>
        <w:rPr>
          <w:spacing w:val="-10"/>
          <w:sz w:val="17"/>
        </w:rPr>
        <w:t>потребителем.</w:t>
      </w:r>
    </w:p>
    <w:p>
      <w:pPr>
        <w:pStyle w:val="BodyText"/>
        <w:spacing w:before="2"/>
        <w:rPr>
          <w:sz w:val="14"/>
        </w:rPr>
      </w:pPr>
    </w:p>
    <w:p>
      <w:pPr>
        <w:pStyle w:val="ListParagraph"/>
        <w:numPr>
          <w:ilvl w:val="1"/>
          <w:numId w:val="7"/>
        </w:numPr>
        <w:tabs>
          <w:tab w:pos="1155" w:val="left" w:leader="none"/>
        </w:tabs>
        <w:spacing w:line="264" w:lineRule="auto" w:before="0" w:after="0"/>
        <w:ind w:left="127" w:right="140" w:firstLine="513"/>
        <w:jc w:val="both"/>
        <w:rPr>
          <w:i/>
          <w:sz w:val="19"/>
        </w:rPr>
      </w:pPr>
      <w:r>
        <w:rPr>
          <w:i/>
          <w:sz w:val="19"/>
        </w:rPr>
        <w:t>Если условия нормальной нагрузки указаны в стандартах на машины конкретных видов, </w:t>
      </w:r>
      <w:r>
        <w:rPr>
          <w:i/>
          <w:sz w:val="19"/>
        </w:rPr>
        <w:t>машину нагружают в соответствии с этими условиями, независимо от </w:t>
      </w:r>
      <w:r>
        <w:rPr>
          <w:sz w:val="19"/>
        </w:rPr>
        <w:t>маркировки </w:t>
      </w:r>
      <w:r>
        <w:rPr>
          <w:i/>
          <w:sz w:val="19"/>
        </w:rPr>
        <w:t>кратковре­ </w:t>
      </w:r>
      <w:r>
        <w:rPr>
          <w:i/>
          <w:sz w:val="19"/>
        </w:rPr>
        <w:t>менного или повторно-кратковременного режимов, за  исключением  случаев,  в  которых  очевидно,  что эти условия не наступят при нормальной</w:t>
      </w:r>
      <w:r>
        <w:rPr>
          <w:i/>
          <w:spacing w:val="-23"/>
          <w:sz w:val="19"/>
        </w:rPr>
        <w:t> </w:t>
      </w:r>
      <w:r>
        <w:rPr>
          <w:i/>
          <w:sz w:val="19"/>
        </w:rPr>
        <w:t>эксплуатации.</w:t>
      </w:r>
    </w:p>
    <w:p>
      <w:pPr>
        <w:spacing w:line="264" w:lineRule="auto" w:before="11"/>
        <w:ind w:left="117" w:right="169" w:firstLine="522"/>
        <w:jc w:val="both"/>
        <w:rPr>
          <w:i/>
          <w:sz w:val="19"/>
        </w:rPr>
      </w:pPr>
      <w:r>
        <w:rPr>
          <w:i/>
          <w:sz w:val="19"/>
        </w:rPr>
        <w:t>Если условия нормальной нагрузки не указаны в стандартах на машины конкретных видов, ма­ </w:t>
      </w:r>
      <w:r>
        <w:rPr>
          <w:i/>
          <w:sz w:val="19"/>
        </w:rPr>
        <w:t>шину нагружают в  </w:t>
      </w:r>
      <w:r>
        <w:rPr>
          <w:sz w:val="19"/>
        </w:rPr>
        <w:t>соответствии  с  </w:t>
      </w:r>
      <w:r>
        <w:rPr>
          <w:i/>
          <w:sz w:val="19"/>
        </w:rPr>
        <w:t>инструкцией  изготовителя.  При  отсутствии  </w:t>
      </w:r>
      <w:r>
        <w:rPr>
          <w:sz w:val="19"/>
        </w:rPr>
        <w:t>такой  </w:t>
      </w:r>
      <w:r>
        <w:rPr>
          <w:i/>
          <w:sz w:val="19"/>
        </w:rPr>
        <w:t>инструк­  </w:t>
      </w:r>
      <w:r>
        <w:rPr>
          <w:i/>
          <w:sz w:val="19"/>
        </w:rPr>
        <w:t>ции машину нагружают при непрерывном режиме работы нагрузкой, соответствующей номиналь­    ной потребляемой</w:t>
      </w:r>
      <w:r>
        <w:rPr>
          <w:i/>
          <w:spacing w:val="-15"/>
          <w:sz w:val="19"/>
        </w:rPr>
        <w:t> </w:t>
      </w:r>
      <w:r>
        <w:rPr>
          <w:i/>
          <w:sz w:val="19"/>
        </w:rPr>
        <w:t>мощности.</w:t>
      </w:r>
    </w:p>
    <w:p>
      <w:pPr>
        <w:spacing w:line="256" w:lineRule="auto" w:before="11"/>
        <w:ind w:left="135" w:right="114" w:firstLine="504"/>
        <w:jc w:val="both"/>
        <w:rPr>
          <w:i/>
          <w:sz w:val="19"/>
        </w:rPr>
      </w:pPr>
      <w:r>
        <w:rPr>
          <w:i/>
          <w:sz w:val="19"/>
        </w:rPr>
        <w:t>Испытания с насадками, выполняющими функции, установленные соответствующим разделом </w:t>
      </w:r>
      <w:r>
        <w:rPr>
          <w:i/>
          <w:sz w:val="19"/>
        </w:rPr>
        <w:t>стандартов на машины конкретных видов, проводят в соответствии с требованиями этого раздела.</w:t>
      </w:r>
    </w:p>
    <w:p>
      <w:pPr>
        <w:spacing w:line="266" w:lineRule="auto" w:before="18"/>
        <w:ind w:left="127" w:right="140" w:firstLine="522"/>
        <w:jc w:val="both"/>
        <w:rPr>
          <w:i/>
          <w:sz w:val="19"/>
        </w:rPr>
      </w:pPr>
      <w:r>
        <w:rPr>
          <w:i/>
          <w:sz w:val="19"/>
        </w:rPr>
        <w:t>Остальные  принадлежности  испытывают  в  </w:t>
      </w:r>
      <w:r>
        <w:rPr>
          <w:sz w:val="19"/>
        </w:rPr>
        <w:t>соответствии  с   </w:t>
      </w:r>
      <w:r>
        <w:rPr>
          <w:i/>
          <w:sz w:val="19"/>
        </w:rPr>
        <w:t>инструкцией   изготовителя.   </w:t>
      </w:r>
      <w:r>
        <w:rPr>
          <w:i/>
          <w:sz w:val="19"/>
        </w:rPr>
        <w:t>При отсутствии такой инструкции машину испытывают при непрерывном режиме работы с на­ грузкой. соответствующей номинальной потребляемой</w:t>
      </w:r>
      <w:r>
        <w:rPr>
          <w:i/>
          <w:spacing w:val="-31"/>
          <w:sz w:val="19"/>
        </w:rPr>
        <w:t> </w:t>
      </w:r>
      <w:r>
        <w:rPr>
          <w:i/>
          <w:sz w:val="19"/>
        </w:rPr>
        <w:t>мощности.</w:t>
      </w:r>
    </w:p>
    <w:p>
      <w:pPr>
        <w:spacing w:line="276" w:lineRule="auto" w:before="0"/>
        <w:ind w:left="118" w:right="167" w:firstLine="522"/>
        <w:jc w:val="both"/>
        <w:rPr>
          <w:i/>
          <w:sz w:val="19"/>
        </w:rPr>
      </w:pPr>
      <w:r>
        <w:rPr>
          <w:i/>
          <w:sz w:val="19"/>
        </w:rPr>
        <w:t>Электронные устройства для регулирования скорости устанавливают на самую высокую ско­ </w:t>
      </w:r>
      <w:r>
        <w:rPr>
          <w:i/>
          <w:sz w:val="19"/>
        </w:rPr>
        <w:t>рость.</w:t>
      </w:r>
    </w:p>
    <w:p>
      <w:pPr>
        <w:pStyle w:val="ListParagraph"/>
        <w:numPr>
          <w:ilvl w:val="1"/>
          <w:numId w:val="7"/>
        </w:numPr>
        <w:tabs>
          <w:tab w:pos="1123" w:val="left" w:leader="none"/>
        </w:tabs>
        <w:spacing w:line="202" w:lineRule="exact" w:before="8" w:after="0"/>
        <w:ind w:left="1122" w:right="0" w:hanging="482"/>
        <w:jc w:val="left"/>
        <w:rPr>
          <w:i/>
          <w:sz w:val="19"/>
        </w:rPr>
      </w:pPr>
      <w:r>
        <w:rPr>
          <w:i/>
          <w:sz w:val="19"/>
        </w:rPr>
        <w:t>Если</w:t>
      </w:r>
      <w:r>
        <w:rPr>
          <w:i/>
          <w:spacing w:val="20"/>
          <w:sz w:val="19"/>
        </w:rPr>
        <w:t> </w:t>
      </w:r>
      <w:r>
        <w:rPr>
          <w:i/>
          <w:sz w:val="19"/>
        </w:rPr>
        <w:t>нормальная</w:t>
      </w:r>
      <w:r>
        <w:rPr>
          <w:i/>
          <w:spacing w:val="20"/>
          <w:sz w:val="19"/>
        </w:rPr>
        <w:t> </w:t>
      </w:r>
      <w:r>
        <w:rPr>
          <w:i/>
          <w:sz w:val="19"/>
        </w:rPr>
        <w:t>нагрузка</w:t>
      </w:r>
      <w:r>
        <w:rPr>
          <w:i/>
          <w:spacing w:val="20"/>
          <w:sz w:val="19"/>
        </w:rPr>
        <w:t> </w:t>
      </w:r>
      <w:r>
        <w:rPr>
          <w:i/>
          <w:sz w:val="19"/>
        </w:rPr>
        <w:t>или</w:t>
      </w:r>
      <w:r>
        <w:rPr>
          <w:i/>
          <w:spacing w:val="20"/>
          <w:sz w:val="19"/>
        </w:rPr>
        <w:t> </w:t>
      </w:r>
      <w:r>
        <w:rPr>
          <w:i/>
          <w:sz w:val="19"/>
        </w:rPr>
        <w:t>нормальные</w:t>
      </w:r>
      <w:r>
        <w:rPr>
          <w:i/>
          <w:spacing w:val="20"/>
          <w:sz w:val="19"/>
        </w:rPr>
        <w:t> </w:t>
      </w:r>
      <w:r>
        <w:rPr>
          <w:i/>
          <w:sz w:val="19"/>
        </w:rPr>
        <w:t>условия</w:t>
      </w:r>
      <w:r>
        <w:rPr>
          <w:i/>
          <w:spacing w:val="20"/>
          <w:sz w:val="19"/>
        </w:rPr>
        <w:t> </w:t>
      </w:r>
      <w:r>
        <w:rPr>
          <w:i/>
          <w:sz w:val="19"/>
        </w:rPr>
        <w:t>эксплуатации</w:t>
      </w:r>
      <w:r>
        <w:rPr>
          <w:i/>
          <w:spacing w:val="18"/>
          <w:sz w:val="19"/>
        </w:rPr>
        <w:t> </w:t>
      </w:r>
      <w:r>
        <w:rPr>
          <w:i/>
          <w:sz w:val="19"/>
        </w:rPr>
        <w:t>не</w:t>
      </w:r>
      <w:r>
        <w:rPr>
          <w:i/>
          <w:spacing w:val="18"/>
          <w:sz w:val="19"/>
        </w:rPr>
        <w:t> </w:t>
      </w:r>
      <w:r>
        <w:rPr>
          <w:i/>
          <w:sz w:val="19"/>
        </w:rPr>
        <w:t>указаны</w:t>
      </w:r>
      <w:r>
        <w:rPr>
          <w:i/>
          <w:spacing w:val="20"/>
          <w:sz w:val="19"/>
        </w:rPr>
        <w:t> </w:t>
      </w:r>
      <w:r>
        <w:rPr>
          <w:i/>
          <w:sz w:val="19"/>
        </w:rPr>
        <w:t>в</w:t>
      </w:r>
      <w:r>
        <w:rPr>
          <w:i/>
          <w:spacing w:val="18"/>
          <w:sz w:val="19"/>
        </w:rPr>
        <w:t> </w:t>
      </w:r>
      <w:r>
        <w:rPr>
          <w:i/>
          <w:sz w:val="19"/>
        </w:rPr>
        <w:t>стандартах</w:t>
      </w:r>
    </w:p>
    <w:p>
      <w:pPr>
        <w:spacing w:before="33"/>
        <w:ind w:left="117" w:right="0" w:firstLine="0"/>
        <w:jc w:val="left"/>
        <w:rPr>
          <w:i/>
          <w:sz w:val="19"/>
        </w:rPr>
      </w:pPr>
      <w:r>
        <w:rPr>
          <w:i/>
          <w:sz w:val="19"/>
        </w:rPr>
        <w:t>на машины конкретных видов, то испытания проводят при номинальной потребляемой мощности.</w:t>
      </w:r>
    </w:p>
    <w:p>
      <w:pPr>
        <w:pStyle w:val="ListParagraph"/>
        <w:numPr>
          <w:ilvl w:val="1"/>
          <w:numId w:val="7"/>
        </w:numPr>
        <w:tabs>
          <w:tab w:pos="1134" w:val="left" w:leader="none"/>
        </w:tabs>
        <w:spacing w:line="271" w:lineRule="auto" w:before="15" w:after="0"/>
        <w:ind w:left="126" w:right="120" w:firstLine="514"/>
        <w:jc w:val="both"/>
        <w:rPr>
          <w:i/>
          <w:sz w:val="19"/>
        </w:rPr>
      </w:pPr>
      <w:r>
        <w:rPr>
          <w:i/>
          <w:sz w:val="19"/>
        </w:rPr>
        <w:t>Если нагрузку производят тормозным моментом, его приложение </w:t>
      </w:r>
      <w:r>
        <w:rPr>
          <w:sz w:val="19"/>
        </w:rPr>
        <w:t>должно </w:t>
      </w:r>
      <w:r>
        <w:rPr>
          <w:i/>
          <w:sz w:val="19"/>
        </w:rPr>
        <w:t>осуществлять­    </w:t>
      </w:r>
      <w:r>
        <w:rPr>
          <w:i/>
          <w:sz w:val="19"/>
        </w:rPr>
        <w:t>ся таким образом, чтобы на рабочем конце вала не возникло дополнительных напряжений (например бокового нажима). Дополнительные  нагрузки,  необходимые  для  </w:t>
      </w:r>
      <w:r>
        <w:rPr>
          <w:sz w:val="19"/>
        </w:rPr>
        <w:t>нормальной  </w:t>
      </w:r>
      <w:r>
        <w:rPr>
          <w:i/>
          <w:sz w:val="19"/>
        </w:rPr>
        <w:t>работы  машины,  долж­ </w:t>
      </w:r>
      <w:r>
        <w:rPr>
          <w:i/>
          <w:sz w:val="19"/>
        </w:rPr>
        <w:t>ны быть</w:t>
      </w:r>
      <w:r>
        <w:rPr>
          <w:i/>
          <w:spacing w:val="-2"/>
          <w:sz w:val="19"/>
        </w:rPr>
        <w:t> </w:t>
      </w:r>
      <w:r>
        <w:rPr>
          <w:i/>
          <w:sz w:val="19"/>
        </w:rPr>
        <w:t>учтены.</w:t>
      </w:r>
    </w:p>
    <w:p>
      <w:pPr>
        <w:pStyle w:val="ListParagraph"/>
        <w:numPr>
          <w:ilvl w:val="1"/>
          <w:numId w:val="7"/>
        </w:numPr>
        <w:tabs>
          <w:tab w:pos="1167" w:val="left" w:leader="none"/>
        </w:tabs>
        <w:spacing w:line="206" w:lineRule="exact" w:before="0" w:after="0"/>
        <w:ind w:left="1166" w:right="0" w:hanging="526"/>
        <w:jc w:val="left"/>
        <w:rPr>
          <w:i/>
          <w:sz w:val="19"/>
        </w:rPr>
      </w:pPr>
      <w:r>
        <w:rPr>
          <w:i/>
          <w:sz w:val="19"/>
        </w:rPr>
        <w:t>Машины, </w:t>
      </w:r>
      <w:r>
        <w:rPr>
          <w:i/>
          <w:spacing w:val="8"/>
          <w:sz w:val="19"/>
        </w:rPr>
        <w:t> </w:t>
      </w:r>
      <w:r>
        <w:rPr>
          <w:i/>
          <w:sz w:val="19"/>
        </w:rPr>
        <w:t>предназначенные </w:t>
      </w:r>
      <w:r>
        <w:rPr>
          <w:i/>
          <w:spacing w:val="8"/>
          <w:sz w:val="19"/>
        </w:rPr>
        <w:t> </w:t>
      </w:r>
      <w:r>
        <w:rPr>
          <w:i/>
          <w:sz w:val="19"/>
        </w:rPr>
        <w:t>для </w:t>
      </w:r>
      <w:r>
        <w:rPr>
          <w:i/>
          <w:spacing w:val="8"/>
          <w:sz w:val="19"/>
        </w:rPr>
        <w:t> </w:t>
      </w:r>
      <w:r>
        <w:rPr>
          <w:i/>
          <w:sz w:val="19"/>
        </w:rPr>
        <w:t>работы </w:t>
      </w:r>
      <w:r>
        <w:rPr>
          <w:i/>
          <w:spacing w:val="8"/>
          <w:sz w:val="19"/>
        </w:rPr>
        <w:t> </w:t>
      </w:r>
      <w:r>
        <w:rPr>
          <w:i/>
          <w:sz w:val="19"/>
        </w:rPr>
        <w:t>при </w:t>
      </w:r>
      <w:r>
        <w:rPr>
          <w:i/>
          <w:spacing w:val="7"/>
          <w:sz w:val="19"/>
        </w:rPr>
        <w:t> </w:t>
      </w:r>
      <w:r>
        <w:rPr>
          <w:i/>
          <w:sz w:val="19"/>
        </w:rPr>
        <w:t>безопасном </w:t>
      </w:r>
      <w:r>
        <w:rPr>
          <w:i/>
          <w:spacing w:val="8"/>
          <w:sz w:val="19"/>
        </w:rPr>
        <w:t> </w:t>
      </w:r>
      <w:r>
        <w:rPr>
          <w:i/>
          <w:sz w:val="19"/>
        </w:rPr>
        <w:t>сверхнизком </w:t>
      </w:r>
      <w:r>
        <w:rPr>
          <w:i/>
          <w:spacing w:val="8"/>
          <w:sz w:val="19"/>
        </w:rPr>
        <w:t> </w:t>
      </w:r>
      <w:r>
        <w:rPr>
          <w:i/>
          <w:sz w:val="19"/>
        </w:rPr>
        <w:t>напряжении, </w:t>
      </w:r>
      <w:r>
        <w:rPr>
          <w:i/>
          <w:spacing w:val="7"/>
          <w:sz w:val="19"/>
        </w:rPr>
        <w:t> </w:t>
      </w:r>
      <w:r>
        <w:rPr>
          <w:i/>
          <w:sz w:val="19"/>
        </w:rPr>
        <w:t>испы­</w:t>
      </w:r>
    </w:p>
    <w:p>
      <w:pPr>
        <w:spacing w:before="33"/>
        <w:ind w:left="126" w:right="0" w:firstLine="0"/>
        <w:jc w:val="left"/>
        <w:rPr>
          <w:i/>
          <w:sz w:val="19"/>
        </w:rPr>
      </w:pPr>
      <w:r>
        <w:rPr>
          <w:i/>
          <w:sz w:val="19"/>
        </w:rPr>
        <w:t>тывают вместе с питающим трансформатором, если его </w:t>
      </w:r>
      <w:r>
        <w:rPr>
          <w:sz w:val="19"/>
        </w:rPr>
        <w:t>поставляют </w:t>
      </w:r>
      <w:r>
        <w:rPr>
          <w:i/>
          <w:sz w:val="19"/>
        </w:rPr>
        <w:t>вместе с машиной.</w:t>
      </w:r>
    </w:p>
    <w:p>
      <w:pPr>
        <w:pStyle w:val="ListParagraph"/>
        <w:numPr>
          <w:ilvl w:val="1"/>
          <w:numId w:val="7"/>
        </w:numPr>
        <w:tabs>
          <w:tab w:pos="1140" w:val="left" w:leader="none"/>
        </w:tabs>
        <w:spacing w:line="271" w:lineRule="auto" w:before="15" w:after="0"/>
        <w:ind w:left="118" w:right="118" w:firstLine="522"/>
        <w:jc w:val="both"/>
        <w:rPr>
          <w:i/>
          <w:sz w:val="19"/>
        </w:rPr>
      </w:pPr>
      <w:r>
        <w:rPr>
          <w:i/>
          <w:sz w:val="19"/>
        </w:rPr>
        <w:t>При испытаниях по разделам 9. 16. 24 и 26 части, отделенные от токоеедущих частей </w:t>
      </w:r>
      <w:r>
        <w:rPr>
          <w:i/>
          <w:sz w:val="19"/>
        </w:rPr>
        <w:t>двойной  или  усиленной  изоляцией,  рассматриваются  как  части,  которые  не  могут  оказаться    под напряжением в случае повреждения  </w:t>
      </w:r>
      <w:r>
        <w:rPr>
          <w:sz w:val="19"/>
        </w:rPr>
        <w:t>изоляции.  Присоединение  </w:t>
      </w:r>
      <w:r>
        <w:rPr>
          <w:i/>
          <w:sz w:val="19"/>
        </w:rPr>
        <w:t>доступных  металпических  ча­  </w:t>
      </w:r>
      <w:r>
        <w:rPr>
          <w:i/>
          <w:sz w:val="19"/>
        </w:rPr>
        <w:t>стей к защитному зажиму или защитному контакту не  устраняет  необходимости  в  </w:t>
      </w:r>
      <w:r>
        <w:rPr>
          <w:sz w:val="19"/>
        </w:rPr>
        <w:t>проведении  </w:t>
      </w:r>
      <w:r>
        <w:rPr>
          <w:i/>
          <w:sz w:val="19"/>
        </w:rPr>
        <w:t>этих</w:t>
      </w:r>
      <w:r>
        <w:rPr>
          <w:i/>
          <w:spacing w:val="-10"/>
          <w:sz w:val="19"/>
        </w:rPr>
        <w:t> </w:t>
      </w:r>
      <w:r>
        <w:rPr>
          <w:i/>
          <w:sz w:val="19"/>
        </w:rPr>
        <w:t>испытаний.</w:t>
      </w:r>
    </w:p>
    <w:p>
      <w:pPr>
        <w:pStyle w:val="Heading3"/>
        <w:ind w:right="110"/>
        <w:jc w:val="right"/>
        <w:rPr>
          <w:i/>
        </w:rPr>
      </w:pPr>
      <w:r>
        <w:rPr>
          <w:i/>
        </w:rPr>
        <w:t>7</w:t>
      </w:r>
    </w:p>
    <w:p>
      <w:pPr>
        <w:spacing w:after="0"/>
        <w:jc w:val="right"/>
        <w:sectPr>
          <w:pgSz w:w="11900" w:h="16840"/>
          <w:pgMar w:header="520" w:footer="518" w:top="720" w:bottom="720" w:left="900" w:right="1120"/>
        </w:sectPr>
      </w:pPr>
    </w:p>
    <w:p>
      <w:pPr>
        <w:pStyle w:val="BodyText"/>
        <w:rPr>
          <w:rFonts w:ascii="Times New Roman"/>
          <w:i/>
          <w:sz w:val="20"/>
        </w:rPr>
      </w:pPr>
    </w:p>
    <w:p>
      <w:pPr>
        <w:pStyle w:val="BodyText"/>
        <w:spacing w:before="7"/>
        <w:rPr>
          <w:rFonts w:ascii="Times New Roman"/>
          <w:i/>
          <w:sz w:val="24"/>
        </w:rPr>
      </w:pPr>
    </w:p>
    <w:p>
      <w:pPr>
        <w:pStyle w:val="Heading4"/>
        <w:ind w:left="122"/>
        <w:jc w:val="left"/>
      </w:pPr>
      <w:r>
        <w:rPr/>
        <w:t>ГОСТ IEC 61029-1—2012</w:t>
      </w:r>
    </w:p>
    <w:p>
      <w:pPr>
        <w:pStyle w:val="BodyText"/>
        <w:spacing w:before="10"/>
        <w:rPr>
          <w:rFonts w:ascii="Tahoma"/>
          <w:sz w:val="18"/>
        </w:rPr>
      </w:pPr>
    </w:p>
    <w:p>
      <w:pPr>
        <w:pStyle w:val="ListParagraph"/>
        <w:numPr>
          <w:ilvl w:val="1"/>
          <w:numId w:val="7"/>
        </w:numPr>
        <w:tabs>
          <w:tab w:pos="1145" w:val="left" w:leader="none"/>
        </w:tabs>
        <w:spacing w:line="264" w:lineRule="auto" w:before="0" w:after="0"/>
        <w:ind w:left="113" w:right="113" w:firstLine="514"/>
        <w:jc w:val="both"/>
        <w:rPr>
          <w:i/>
          <w:sz w:val="19"/>
        </w:rPr>
      </w:pPr>
      <w:r>
        <w:rPr>
          <w:i/>
          <w:sz w:val="19"/>
        </w:rPr>
        <w:t>Если машины класса I имеют доступные металлические части,  которые  не  </w:t>
      </w:r>
      <w:r>
        <w:rPr>
          <w:sz w:val="19"/>
        </w:rPr>
        <w:t>присоеди­ нены </w:t>
      </w:r>
      <w:r>
        <w:rPr>
          <w:i/>
          <w:sz w:val="19"/>
        </w:rPr>
        <w:t>к защитным зажиму или контакту или не отделены от частей под  напряжением  промажу</w:t>
      </w:r>
      <w:r>
        <w:rPr>
          <w:sz w:val="19"/>
        </w:rPr>
        <w:t>- </w:t>
      </w:r>
      <w:r>
        <w:rPr>
          <w:i/>
          <w:sz w:val="19"/>
        </w:rPr>
        <w:t>точной металлической частью, </w:t>
      </w:r>
      <w:r>
        <w:rPr>
          <w:sz w:val="19"/>
        </w:rPr>
        <w:t>присоединенной  </w:t>
      </w:r>
      <w:r>
        <w:rPr>
          <w:i/>
          <w:sz w:val="19"/>
        </w:rPr>
        <w:t>к  защитным  зажиму  или  контакту,  то  такие </w:t>
      </w:r>
      <w:r>
        <w:rPr>
          <w:i/>
          <w:sz w:val="19"/>
        </w:rPr>
        <w:t>части должны испытываться на соответствие требованиям, установленным для машин класса</w:t>
      </w:r>
      <w:r>
        <w:rPr>
          <w:i/>
          <w:spacing w:val="-33"/>
          <w:sz w:val="19"/>
        </w:rPr>
        <w:t> </w:t>
      </w:r>
      <w:r>
        <w:rPr>
          <w:i/>
          <w:sz w:val="19"/>
        </w:rPr>
        <w:t>И.</w:t>
      </w:r>
    </w:p>
    <w:p>
      <w:pPr>
        <w:pStyle w:val="ListParagraph"/>
        <w:numPr>
          <w:ilvl w:val="1"/>
          <w:numId w:val="7"/>
        </w:numPr>
        <w:tabs>
          <w:tab w:pos="1137" w:val="left" w:leader="none"/>
        </w:tabs>
        <w:spacing w:line="266" w:lineRule="auto" w:before="12" w:after="0"/>
        <w:ind w:left="114" w:right="104" w:firstLine="513"/>
        <w:jc w:val="both"/>
        <w:rPr>
          <w:i/>
          <w:sz w:val="19"/>
        </w:rPr>
      </w:pPr>
      <w:r>
        <w:rPr>
          <w:i/>
          <w:sz w:val="19"/>
        </w:rPr>
        <w:t>Если машины классов I и II имеют части, работающие при безопасном сверхнизком на</w:t>
      </w:r>
      <w:r>
        <w:rPr>
          <w:sz w:val="19"/>
        </w:rPr>
        <w:t>• </w:t>
      </w:r>
      <w:r>
        <w:rPr>
          <w:i/>
          <w:sz w:val="19"/>
        </w:rPr>
        <w:t>пряжении, то такие части должны испытываться в соответствии с  требованиями  для  машин  </w:t>
      </w:r>
      <w:r>
        <w:rPr>
          <w:i/>
          <w:sz w:val="19"/>
        </w:rPr>
        <w:t>класса</w:t>
      </w:r>
      <w:r>
        <w:rPr>
          <w:i/>
          <w:spacing w:val="-6"/>
          <w:sz w:val="19"/>
        </w:rPr>
        <w:t> </w:t>
      </w:r>
      <w:r>
        <w:rPr>
          <w:i/>
          <w:sz w:val="19"/>
        </w:rPr>
        <w:t>III.</w:t>
      </w:r>
    </w:p>
    <w:p>
      <w:pPr>
        <w:pStyle w:val="ListParagraph"/>
        <w:numPr>
          <w:ilvl w:val="1"/>
          <w:numId w:val="7"/>
        </w:numPr>
        <w:tabs>
          <w:tab w:pos="1149" w:val="left" w:leader="none"/>
        </w:tabs>
        <w:spacing w:line="276" w:lineRule="auto" w:before="0" w:after="0"/>
        <w:ind w:left="105" w:right="114" w:firstLine="522"/>
        <w:jc w:val="left"/>
        <w:rPr>
          <w:i/>
          <w:sz w:val="19"/>
        </w:rPr>
      </w:pPr>
      <w:r>
        <w:rPr>
          <w:i/>
          <w:sz w:val="19"/>
        </w:rPr>
        <w:t>Машины со встроенными злактронными схемами испытывают в соответствии с при</w:t>
      </w:r>
      <w:r>
        <w:rPr>
          <w:sz w:val="19"/>
        </w:rPr>
        <w:t>• </w:t>
      </w:r>
      <w:r>
        <w:rPr>
          <w:i/>
          <w:sz w:val="19"/>
        </w:rPr>
        <w:t>пожением</w:t>
      </w:r>
      <w:r>
        <w:rPr>
          <w:i/>
          <w:spacing w:val="-8"/>
          <w:sz w:val="19"/>
        </w:rPr>
        <w:t> </w:t>
      </w:r>
      <w:r>
        <w:rPr>
          <w:i/>
          <w:sz w:val="19"/>
        </w:rPr>
        <w:t>В.</w:t>
      </w:r>
    </w:p>
    <w:p>
      <w:pPr>
        <w:pStyle w:val="Heading1"/>
        <w:numPr>
          <w:ilvl w:val="0"/>
          <w:numId w:val="7"/>
        </w:numPr>
        <w:tabs>
          <w:tab w:pos="888" w:val="left" w:leader="none"/>
        </w:tabs>
        <w:spacing w:line="240" w:lineRule="auto" w:before="178" w:after="0"/>
        <w:ind w:left="888" w:right="0" w:hanging="252"/>
        <w:jc w:val="left"/>
      </w:pPr>
      <w:bookmarkStart w:name="_TOC_250023" w:id="6"/>
      <w:r>
        <w:rPr/>
        <w:t>Номинальное</w:t>
      </w:r>
      <w:r>
        <w:rPr>
          <w:spacing w:val="-21"/>
        </w:rPr>
        <w:t> </w:t>
      </w:r>
      <w:bookmarkEnd w:id="6"/>
      <w:r>
        <w:rPr/>
        <w:t>напряжение</w:t>
      </w:r>
    </w:p>
    <w:p>
      <w:pPr>
        <w:pStyle w:val="BodyText"/>
        <w:spacing w:before="3"/>
        <w:rPr>
          <w:sz w:val="22"/>
        </w:rPr>
      </w:pPr>
    </w:p>
    <w:p>
      <w:pPr>
        <w:pStyle w:val="BodyText"/>
        <w:ind w:left="636"/>
      </w:pPr>
      <w:r>
        <w:rPr/>
        <w:t>Максимально допустимыми значениями номинального напряжения являются:</w:t>
      </w:r>
    </w:p>
    <w:p>
      <w:pPr>
        <w:pStyle w:val="ListParagraph"/>
        <w:numPr>
          <w:ilvl w:val="1"/>
          <w:numId w:val="2"/>
        </w:numPr>
        <w:tabs>
          <w:tab w:pos="798" w:val="left" w:leader="none"/>
        </w:tabs>
        <w:spacing w:line="240" w:lineRule="auto" w:before="33" w:after="0"/>
        <w:ind w:left="798" w:right="0" w:hanging="171"/>
        <w:jc w:val="left"/>
        <w:rPr>
          <w:sz w:val="19"/>
        </w:rPr>
      </w:pPr>
      <w:r>
        <w:rPr>
          <w:sz w:val="19"/>
        </w:rPr>
        <w:t>250 В — для машин, работающих на однофазном переменном или постоянном</w:t>
      </w:r>
      <w:r>
        <w:rPr>
          <w:spacing w:val="-25"/>
          <w:sz w:val="19"/>
        </w:rPr>
        <w:t> </w:t>
      </w:r>
      <w:r>
        <w:rPr>
          <w:sz w:val="19"/>
        </w:rPr>
        <w:t>токе:</w:t>
      </w:r>
    </w:p>
    <w:p>
      <w:pPr>
        <w:pStyle w:val="ListParagraph"/>
        <w:numPr>
          <w:ilvl w:val="1"/>
          <w:numId w:val="2"/>
        </w:numPr>
        <w:tabs>
          <w:tab w:pos="790" w:val="left" w:leader="none"/>
        </w:tabs>
        <w:spacing w:line="240" w:lineRule="auto" w:before="15" w:after="0"/>
        <w:ind w:left="789" w:right="0" w:hanging="162"/>
        <w:jc w:val="left"/>
        <w:rPr>
          <w:sz w:val="19"/>
        </w:rPr>
      </w:pPr>
      <w:r>
        <w:rPr>
          <w:sz w:val="19"/>
        </w:rPr>
        <w:t>440 В — для машин, работающих на трехфазном</w:t>
      </w:r>
      <w:r>
        <w:rPr>
          <w:spacing w:val="-24"/>
          <w:sz w:val="19"/>
        </w:rPr>
        <w:t> </w:t>
      </w:r>
      <w:r>
        <w:rPr>
          <w:sz w:val="19"/>
        </w:rPr>
        <w:t>токе.</w:t>
      </w:r>
    </w:p>
    <w:p>
      <w:pPr>
        <w:spacing w:before="33"/>
        <w:ind w:left="627" w:right="0" w:firstLine="0"/>
        <w:jc w:val="left"/>
        <w:rPr>
          <w:i/>
          <w:sz w:val="19"/>
        </w:rPr>
      </w:pPr>
      <w:r>
        <w:rPr>
          <w:i/>
          <w:sz w:val="19"/>
        </w:rPr>
        <w:t>Проверку проводят осмотром маркировки.</w:t>
      </w:r>
    </w:p>
    <w:p>
      <w:pPr>
        <w:pStyle w:val="BodyText"/>
        <w:spacing w:before="15"/>
        <w:ind w:left="636"/>
      </w:pPr>
      <w:r>
        <w:rPr/>
        <w:t>Рекомендуемыми значениями номинального напряжения машин класса III являются 24 и 42 В.</w:t>
      </w:r>
    </w:p>
    <w:p>
      <w:pPr>
        <w:pStyle w:val="BodyText"/>
        <w:spacing w:before="1"/>
      </w:pPr>
    </w:p>
    <w:p>
      <w:pPr>
        <w:pStyle w:val="Heading1"/>
        <w:numPr>
          <w:ilvl w:val="0"/>
          <w:numId w:val="7"/>
        </w:numPr>
        <w:tabs>
          <w:tab w:pos="889" w:val="left" w:leader="none"/>
        </w:tabs>
        <w:spacing w:line="240" w:lineRule="auto" w:before="0" w:after="0"/>
        <w:ind w:left="888" w:right="0" w:hanging="261"/>
        <w:jc w:val="left"/>
      </w:pPr>
      <w:bookmarkStart w:name="_TOC_250022" w:id="7"/>
      <w:bookmarkEnd w:id="7"/>
      <w:r>
        <w:rPr/>
        <w:t>Классификация</w:t>
      </w:r>
    </w:p>
    <w:p>
      <w:pPr>
        <w:pStyle w:val="BodyText"/>
        <w:spacing w:before="5"/>
        <w:rPr>
          <w:sz w:val="21"/>
        </w:rPr>
      </w:pPr>
    </w:p>
    <w:p>
      <w:pPr>
        <w:pStyle w:val="BodyText"/>
        <w:ind w:left="636"/>
      </w:pPr>
      <w:r>
        <w:rPr/>
        <w:t>Машины подразделяют:</w:t>
      </w:r>
    </w:p>
    <w:p>
      <w:pPr>
        <w:pStyle w:val="ListParagraph"/>
        <w:numPr>
          <w:ilvl w:val="1"/>
          <w:numId w:val="7"/>
        </w:numPr>
        <w:tabs>
          <w:tab w:pos="978" w:val="left" w:leader="none"/>
        </w:tabs>
        <w:spacing w:line="240" w:lineRule="auto" w:before="41" w:after="0"/>
        <w:ind w:left="114" w:right="0" w:firstLine="513"/>
        <w:jc w:val="left"/>
        <w:rPr>
          <w:sz w:val="19"/>
        </w:rPr>
      </w:pPr>
      <w:r>
        <w:rPr>
          <w:sz w:val="19"/>
        </w:rPr>
        <w:t>по типу защиты от поражения электрическим током на машины классов I. II и</w:t>
      </w:r>
      <w:r>
        <w:rPr>
          <w:spacing w:val="-30"/>
          <w:sz w:val="19"/>
        </w:rPr>
        <w:t> </w:t>
      </w:r>
      <w:r>
        <w:rPr>
          <w:sz w:val="19"/>
        </w:rPr>
        <w:t>III:</w:t>
      </w:r>
    </w:p>
    <w:p>
      <w:pPr>
        <w:pStyle w:val="ListParagraph"/>
        <w:numPr>
          <w:ilvl w:val="1"/>
          <w:numId w:val="7"/>
        </w:numPr>
        <w:tabs>
          <w:tab w:pos="1046" w:val="left" w:leader="none"/>
        </w:tabs>
        <w:spacing w:line="276" w:lineRule="auto" w:before="14" w:after="0"/>
        <w:ind w:left="114" w:right="119" w:firstLine="513"/>
        <w:jc w:val="left"/>
        <w:rPr>
          <w:sz w:val="19"/>
        </w:rPr>
      </w:pPr>
      <w:r>
        <w:rPr>
          <w:sz w:val="19"/>
        </w:rPr>
        <w:t>по  степени  защиты  от  проникновения  посторонних  твердыхтел  и  влаги  —  в  соответствии  с IEC</w:t>
      </w:r>
      <w:r>
        <w:rPr>
          <w:spacing w:val="-1"/>
          <w:sz w:val="19"/>
        </w:rPr>
        <w:t> </w:t>
      </w:r>
      <w:r>
        <w:rPr>
          <w:sz w:val="19"/>
        </w:rPr>
        <w:t>529.</w:t>
      </w:r>
    </w:p>
    <w:p>
      <w:pPr>
        <w:pStyle w:val="Heading1"/>
        <w:numPr>
          <w:ilvl w:val="0"/>
          <w:numId w:val="7"/>
        </w:numPr>
        <w:tabs>
          <w:tab w:pos="888" w:val="left" w:leader="none"/>
        </w:tabs>
        <w:spacing w:line="240" w:lineRule="auto" w:before="170" w:after="0"/>
        <w:ind w:left="888" w:right="0" w:hanging="252"/>
        <w:jc w:val="left"/>
      </w:pPr>
      <w:bookmarkStart w:name="_TOC_250021" w:id="8"/>
      <w:bookmarkEnd w:id="8"/>
      <w:r>
        <w:rPr/>
        <w:t>Маркировка</w:t>
      </w:r>
    </w:p>
    <w:p>
      <w:pPr>
        <w:pStyle w:val="BodyText"/>
        <w:spacing w:before="3"/>
        <w:rPr>
          <w:sz w:val="22"/>
        </w:rPr>
      </w:pPr>
    </w:p>
    <w:p>
      <w:pPr>
        <w:pStyle w:val="ListParagraph"/>
        <w:numPr>
          <w:ilvl w:val="1"/>
          <w:numId w:val="7"/>
        </w:numPr>
        <w:tabs>
          <w:tab w:pos="1023" w:val="left" w:leader="none"/>
        </w:tabs>
        <w:spacing w:line="240" w:lineRule="auto" w:before="1" w:after="0"/>
        <w:ind w:left="114" w:right="0" w:firstLine="513"/>
        <w:jc w:val="left"/>
        <w:rPr>
          <w:sz w:val="19"/>
        </w:rPr>
      </w:pPr>
      <w:r>
        <w:rPr>
          <w:sz w:val="19"/>
        </w:rPr>
        <w:t>На каждой машине должны быть нанесены следующие</w:t>
      </w:r>
      <w:r>
        <w:rPr>
          <w:spacing w:val="-23"/>
          <w:sz w:val="19"/>
        </w:rPr>
        <w:t> </w:t>
      </w:r>
      <w:r>
        <w:rPr>
          <w:sz w:val="19"/>
        </w:rPr>
        <w:t>данные:</w:t>
      </w:r>
    </w:p>
    <w:p>
      <w:pPr>
        <w:pStyle w:val="ListParagraph"/>
        <w:numPr>
          <w:ilvl w:val="1"/>
          <w:numId w:val="2"/>
        </w:numPr>
        <w:tabs>
          <w:tab w:pos="798" w:val="left" w:leader="none"/>
        </w:tabs>
        <w:spacing w:line="240" w:lineRule="auto" w:before="33" w:after="0"/>
        <w:ind w:left="798" w:right="0" w:hanging="171"/>
        <w:jc w:val="left"/>
        <w:rPr>
          <w:sz w:val="19"/>
        </w:rPr>
      </w:pPr>
      <w:r>
        <w:rPr>
          <w:sz w:val="19"/>
        </w:rPr>
        <w:t>номинальное(ые)</w:t>
      </w:r>
      <w:r>
        <w:rPr>
          <w:spacing w:val="-10"/>
          <w:sz w:val="19"/>
        </w:rPr>
        <w:t> </w:t>
      </w:r>
      <w:r>
        <w:rPr>
          <w:sz w:val="19"/>
        </w:rPr>
        <w:t>напряжение(я)</w:t>
      </w:r>
      <w:r>
        <w:rPr>
          <w:spacing w:val="-10"/>
          <w:sz w:val="19"/>
        </w:rPr>
        <w:t> </w:t>
      </w:r>
      <w:r>
        <w:rPr>
          <w:sz w:val="19"/>
        </w:rPr>
        <w:t>или</w:t>
      </w:r>
      <w:r>
        <w:rPr>
          <w:spacing w:val="-10"/>
          <w:sz w:val="19"/>
        </w:rPr>
        <w:t> </w:t>
      </w:r>
      <w:r>
        <w:rPr>
          <w:sz w:val="19"/>
        </w:rPr>
        <w:t>диапазон(ы)</w:t>
      </w:r>
      <w:r>
        <w:rPr>
          <w:spacing w:val="-10"/>
          <w:sz w:val="19"/>
        </w:rPr>
        <w:t> </w:t>
      </w:r>
      <w:r>
        <w:rPr>
          <w:sz w:val="19"/>
        </w:rPr>
        <w:t>номинальных</w:t>
      </w:r>
      <w:r>
        <w:rPr>
          <w:spacing w:val="-10"/>
          <w:sz w:val="19"/>
        </w:rPr>
        <w:t> </w:t>
      </w:r>
      <w:r>
        <w:rPr>
          <w:sz w:val="19"/>
        </w:rPr>
        <w:t>напряжений</w:t>
      </w:r>
      <w:r>
        <w:rPr>
          <w:spacing w:val="-10"/>
          <w:sz w:val="19"/>
        </w:rPr>
        <w:t> </w:t>
      </w:r>
      <w:r>
        <w:rPr>
          <w:sz w:val="19"/>
        </w:rPr>
        <w:t>в</w:t>
      </w:r>
      <w:r>
        <w:rPr>
          <w:spacing w:val="-10"/>
          <w:sz w:val="19"/>
        </w:rPr>
        <w:t> </w:t>
      </w:r>
      <w:r>
        <w:rPr>
          <w:sz w:val="19"/>
        </w:rPr>
        <w:t>вольтах:</w:t>
      </w:r>
    </w:p>
    <w:p>
      <w:pPr>
        <w:pStyle w:val="BodyText"/>
        <w:spacing w:before="15"/>
        <w:ind w:left="627"/>
      </w:pPr>
      <w:r>
        <w:rPr/>
        <w:t>. условное обозначение рода тока, при необходимости:</w:t>
      </w:r>
    </w:p>
    <w:p>
      <w:pPr>
        <w:pStyle w:val="ListParagraph"/>
        <w:numPr>
          <w:ilvl w:val="0"/>
          <w:numId w:val="17"/>
        </w:numPr>
        <w:tabs>
          <w:tab w:pos="878" w:val="left" w:leader="none"/>
        </w:tabs>
        <w:spacing w:line="256" w:lineRule="auto" w:before="33" w:after="0"/>
        <w:ind w:left="114" w:right="162" w:firstLine="513"/>
        <w:jc w:val="left"/>
        <w:rPr>
          <w:sz w:val="19"/>
        </w:rPr>
      </w:pPr>
      <w:r>
        <w:rPr>
          <w:sz w:val="19"/>
        </w:rPr>
        <w:t>номинальная частота или диапазон номинальных частот в герцах, если машина не предна­ значена только для постоянного тока или для переменного тока 50 и 60</w:t>
      </w:r>
      <w:r>
        <w:rPr>
          <w:spacing w:val="-25"/>
          <w:sz w:val="19"/>
        </w:rPr>
        <w:t> </w:t>
      </w:r>
      <w:r>
        <w:rPr>
          <w:sz w:val="19"/>
        </w:rPr>
        <w:t>Гц:</w:t>
      </w:r>
    </w:p>
    <w:p>
      <w:pPr>
        <w:pStyle w:val="ListParagraph"/>
        <w:numPr>
          <w:ilvl w:val="1"/>
          <w:numId w:val="2"/>
        </w:numPr>
        <w:tabs>
          <w:tab w:pos="798" w:val="left" w:leader="none"/>
        </w:tabs>
        <w:spacing w:line="240" w:lineRule="auto" w:before="18" w:after="0"/>
        <w:ind w:left="798" w:right="0" w:hanging="171"/>
        <w:jc w:val="left"/>
        <w:rPr>
          <w:sz w:val="19"/>
        </w:rPr>
      </w:pPr>
      <w:r>
        <w:rPr>
          <w:sz w:val="19"/>
        </w:rPr>
        <w:t>номинальная</w:t>
      </w:r>
      <w:r>
        <w:rPr>
          <w:spacing w:val="-5"/>
          <w:sz w:val="19"/>
        </w:rPr>
        <w:t> </w:t>
      </w:r>
      <w:r>
        <w:rPr>
          <w:sz w:val="19"/>
        </w:rPr>
        <w:t>потребляемая</w:t>
      </w:r>
      <w:r>
        <w:rPr>
          <w:spacing w:val="-4"/>
          <w:sz w:val="19"/>
        </w:rPr>
        <w:t> </w:t>
      </w:r>
      <w:r>
        <w:rPr>
          <w:sz w:val="19"/>
        </w:rPr>
        <w:t>мощность</w:t>
      </w:r>
      <w:r>
        <w:rPr>
          <w:spacing w:val="-4"/>
          <w:sz w:val="19"/>
        </w:rPr>
        <w:t> </w:t>
      </w:r>
      <w:r>
        <w:rPr>
          <w:sz w:val="19"/>
        </w:rPr>
        <w:t>в</w:t>
      </w:r>
      <w:r>
        <w:rPr>
          <w:spacing w:val="-5"/>
          <w:sz w:val="19"/>
        </w:rPr>
        <w:t> </w:t>
      </w:r>
      <w:r>
        <w:rPr>
          <w:sz w:val="19"/>
        </w:rPr>
        <w:t>ваттах</w:t>
      </w:r>
      <w:r>
        <w:rPr>
          <w:spacing w:val="-5"/>
          <w:sz w:val="19"/>
        </w:rPr>
        <w:t> </w:t>
      </w:r>
      <w:r>
        <w:rPr>
          <w:sz w:val="19"/>
        </w:rPr>
        <w:t>или</w:t>
      </w:r>
      <w:r>
        <w:rPr>
          <w:spacing w:val="-4"/>
          <w:sz w:val="19"/>
        </w:rPr>
        <w:t> </w:t>
      </w:r>
      <w:r>
        <w:rPr>
          <w:sz w:val="19"/>
        </w:rPr>
        <w:t>киловаттах</w:t>
      </w:r>
      <w:r>
        <w:rPr>
          <w:spacing w:val="-4"/>
          <w:sz w:val="19"/>
        </w:rPr>
        <w:t> </w:t>
      </w:r>
      <w:r>
        <w:rPr>
          <w:sz w:val="19"/>
        </w:rPr>
        <w:t>или</w:t>
      </w:r>
      <w:r>
        <w:rPr>
          <w:spacing w:val="-4"/>
          <w:sz w:val="19"/>
        </w:rPr>
        <w:t> </w:t>
      </w:r>
      <w:r>
        <w:rPr>
          <w:sz w:val="19"/>
        </w:rPr>
        <w:t>номинальный</w:t>
      </w:r>
      <w:r>
        <w:rPr>
          <w:spacing w:val="-5"/>
          <w:sz w:val="19"/>
        </w:rPr>
        <w:t> </w:t>
      </w:r>
      <w:r>
        <w:rPr>
          <w:sz w:val="19"/>
        </w:rPr>
        <w:t>ток</w:t>
      </w:r>
      <w:r>
        <w:rPr>
          <w:spacing w:val="-4"/>
          <w:sz w:val="19"/>
        </w:rPr>
        <w:t> </w:t>
      </w:r>
      <w:r>
        <w:rPr>
          <w:sz w:val="19"/>
        </w:rPr>
        <w:t>в</w:t>
      </w:r>
      <w:r>
        <w:rPr>
          <w:spacing w:val="-5"/>
          <w:sz w:val="19"/>
        </w:rPr>
        <w:t> </w:t>
      </w:r>
      <w:r>
        <w:rPr>
          <w:sz w:val="19"/>
        </w:rPr>
        <w:t>амперах;</w:t>
      </w:r>
    </w:p>
    <w:p>
      <w:pPr>
        <w:pStyle w:val="ListParagraph"/>
        <w:numPr>
          <w:ilvl w:val="0"/>
          <w:numId w:val="17"/>
        </w:numPr>
        <w:tabs>
          <w:tab w:pos="798" w:val="left" w:leader="none"/>
        </w:tabs>
        <w:spacing w:line="240" w:lineRule="auto" w:before="15" w:after="0"/>
        <w:ind w:left="798" w:right="0" w:hanging="171"/>
        <w:jc w:val="left"/>
        <w:rPr>
          <w:sz w:val="19"/>
        </w:rPr>
      </w:pPr>
      <w:r>
        <w:rPr>
          <w:sz w:val="19"/>
        </w:rPr>
        <w:t>номинальный ток в амперах, если он превышает 10</w:t>
      </w:r>
      <w:r>
        <w:rPr>
          <w:spacing w:val="-29"/>
          <w:sz w:val="19"/>
        </w:rPr>
        <w:t> </w:t>
      </w:r>
      <w:r>
        <w:rPr>
          <w:sz w:val="19"/>
        </w:rPr>
        <w:t>А;</w:t>
      </w:r>
    </w:p>
    <w:p>
      <w:pPr>
        <w:pStyle w:val="ListParagraph"/>
        <w:numPr>
          <w:ilvl w:val="0"/>
          <w:numId w:val="17"/>
        </w:numPr>
        <w:tabs>
          <w:tab w:pos="798" w:val="left" w:leader="none"/>
        </w:tabs>
        <w:spacing w:line="240" w:lineRule="auto" w:before="33" w:after="0"/>
        <w:ind w:left="798" w:right="0" w:hanging="171"/>
        <w:jc w:val="left"/>
        <w:rPr>
          <w:sz w:val="19"/>
        </w:rPr>
      </w:pPr>
      <w:r>
        <w:rPr>
          <w:sz w:val="19"/>
        </w:rPr>
        <w:t>наименование, товарный знак или условное обозначение</w:t>
      </w:r>
      <w:r>
        <w:rPr>
          <w:spacing w:val="-36"/>
          <w:sz w:val="19"/>
        </w:rPr>
        <w:t> </w:t>
      </w:r>
      <w:r>
        <w:rPr>
          <w:sz w:val="19"/>
        </w:rPr>
        <w:t>изготовителя;</w:t>
      </w:r>
    </w:p>
    <w:p>
      <w:pPr>
        <w:pStyle w:val="ListParagraph"/>
        <w:numPr>
          <w:ilvl w:val="1"/>
          <w:numId w:val="2"/>
        </w:numPr>
        <w:tabs>
          <w:tab w:pos="798" w:val="left" w:leader="none"/>
        </w:tabs>
        <w:spacing w:line="240" w:lineRule="auto" w:before="15" w:after="0"/>
        <w:ind w:left="798" w:right="0" w:hanging="171"/>
        <w:jc w:val="left"/>
        <w:rPr>
          <w:sz w:val="19"/>
        </w:rPr>
      </w:pPr>
      <w:r>
        <w:rPr>
          <w:sz w:val="19"/>
        </w:rPr>
        <w:t>обозначение типа или модели машины по</w:t>
      </w:r>
      <w:r>
        <w:rPr>
          <w:spacing w:val="-14"/>
          <w:sz w:val="19"/>
        </w:rPr>
        <w:t> </w:t>
      </w:r>
      <w:r>
        <w:rPr>
          <w:sz w:val="19"/>
        </w:rPr>
        <w:t>классификациииэготовителя:</w:t>
      </w:r>
    </w:p>
    <w:p>
      <w:pPr>
        <w:pStyle w:val="ListParagraph"/>
        <w:numPr>
          <w:ilvl w:val="1"/>
          <w:numId w:val="2"/>
        </w:numPr>
        <w:tabs>
          <w:tab w:pos="946" w:val="left" w:leader="none"/>
          <w:tab w:pos="948" w:val="left" w:leader="none"/>
          <w:tab w:pos="2358" w:val="left" w:leader="none"/>
          <w:tab w:pos="4332" w:val="left" w:leader="none"/>
          <w:tab w:pos="5182" w:val="left" w:leader="none"/>
          <w:tab w:pos="5706" w:val="left" w:leader="none"/>
          <w:tab w:pos="7116" w:val="left" w:leader="none"/>
          <w:tab w:pos="9090" w:val="left" w:leader="none"/>
        </w:tabs>
        <w:spacing w:line="256" w:lineRule="auto" w:before="33" w:after="0"/>
        <w:ind w:left="114" w:right="118" w:firstLine="522"/>
        <w:jc w:val="left"/>
        <w:rPr>
          <w:sz w:val="19"/>
        </w:rPr>
      </w:pPr>
      <w:r>
        <w:rPr>
          <w:sz w:val="19"/>
        </w:rPr>
        <w:t>номинальную</w:t>
        <w:tab/>
        <w:t>продолжительность</w:t>
        <w:tab/>
        <w:t>работы</w:t>
        <w:tab/>
        <w:t>или</w:t>
        <w:tab/>
        <w:t>номинальную</w:t>
        <w:tab/>
        <w:t>продолжительность</w:t>
        <w:tab/>
      </w:r>
      <w:r>
        <w:rPr>
          <w:spacing w:val="-1"/>
          <w:sz w:val="19"/>
        </w:rPr>
        <w:t>работы </w:t>
      </w:r>
      <w:r>
        <w:rPr>
          <w:sz w:val="19"/>
        </w:rPr>
        <w:t>и номинальное время перерыва в часах, минутах или секундах, при</w:t>
      </w:r>
      <w:r>
        <w:rPr>
          <w:spacing w:val="-31"/>
          <w:sz w:val="19"/>
        </w:rPr>
        <w:t> </w:t>
      </w:r>
      <w:r>
        <w:rPr>
          <w:sz w:val="19"/>
        </w:rPr>
        <w:t>необходимости;</w:t>
      </w:r>
    </w:p>
    <w:p>
      <w:pPr>
        <w:pStyle w:val="ListParagraph"/>
        <w:numPr>
          <w:ilvl w:val="0"/>
          <w:numId w:val="17"/>
        </w:numPr>
        <w:tabs>
          <w:tab w:pos="798" w:val="left" w:leader="none"/>
        </w:tabs>
        <w:spacing w:line="240" w:lineRule="auto" w:before="18" w:after="0"/>
        <w:ind w:left="798" w:right="0" w:hanging="171"/>
        <w:jc w:val="left"/>
        <w:rPr>
          <w:sz w:val="19"/>
        </w:rPr>
      </w:pPr>
      <w:r>
        <w:rPr>
          <w:sz w:val="19"/>
        </w:rPr>
        <w:t>условное обозначение конструкции класса II. только для машин этого</w:t>
      </w:r>
      <w:r>
        <w:rPr>
          <w:spacing w:val="-24"/>
          <w:sz w:val="19"/>
        </w:rPr>
        <w:t> </w:t>
      </w:r>
      <w:r>
        <w:rPr>
          <w:sz w:val="19"/>
        </w:rPr>
        <w:t>класса;</w:t>
      </w:r>
    </w:p>
    <w:p>
      <w:pPr>
        <w:pStyle w:val="ListParagraph"/>
        <w:numPr>
          <w:ilvl w:val="1"/>
          <w:numId w:val="2"/>
        </w:numPr>
        <w:tabs>
          <w:tab w:pos="864" w:val="left" w:leader="none"/>
        </w:tabs>
        <w:spacing w:line="276" w:lineRule="auto" w:before="15" w:after="0"/>
        <w:ind w:left="114" w:right="120" w:firstLine="522"/>
        <w:jc w:val="left"/>
        <w:rPr>
          <w:sz w:val="19"/>
        </w:rPr>
      </w:pPr>
      <w:r>
        <w:rPr>
          <w:sz w:val="19"/>
        </w:rPr>
        <w:t>условное обозначение степени защиты от проникновения посторонних твердых  тел  и  влаги,  если она больше чем</w:t>
      </w:r>
      <w:r>
        <w:rPr>
          <w:spacing w:val="-7"/>
          <w:sz w:val="19"/>
        </w:rPr>
        <w:t> </w:t>
      </w:r>
      <w:r>
        <w:rPr>
          <w:sz w:val="19"/>
        </w:rPr>
        <w:t>IP20.</w:t>
      </w:r>
    </w:p>
    <w:p>
      <w:pPr>
        <w:spacing w:before="92"/>
        <w:ind w:left="636" w:right="0" w:firstLine="0"/>
        <w:jc w:val="left"/>
        <w:rPr>
          <w:sz w:val="17"/>
        </w:rPr>
      </w:pPr>
      <w:r>
        <w:rPr>
          <w:sz w:val="17"/>
        </w:rPr>
        <w:t>Примечания </w:t>
      </w:r>
    </w:p>
    <w:p>
      <w:pPr>
        <w:pStyle w:val="ListParagraph"/>
        <w:numPr>
          <w:ilvl w:val="0"/>
          <w:numId w:val="18"/>
        </w:numPr>
        <w:tabs>
          <w:tab w:pos="868" w:val="left" w:leader="none"/>
        </w:tabs>
        <w:spacing w:line="276" w:lineRule="auto" w:before="11" w:after="0"/>
        <w:ind w:left="114" w:right="117" w:firstLine="522"/>
        <w:jc w:val="left"/>
        <w:rPr>
          <w:sz w:val="17"/>
        </w:rPr>
      </w:pPr>
      <w:r>
        <w:rPr>
          <w:spacing w:val="-6"/>
          <w:sz w:val="17"/>
        </w:rPr>
        <w:t>На  </w:t>
      </w:r>
      <w:r>
        <w:rPr>
          <w:spacing w:val="-9"/>
          <w:sz w:val="17"/>
        </w:rPr>
        <w:t>машинах  </w:t>
      </w:r>
      <w:r>
        <w:rPr>
          <w:sz w:val="17"/>
        </w:rPr>
        <w:t>с  </w:t>
      </w:r>
      <w:r>
        <w:rPr>
          <w:spacing w:val="-10"/>
          <w:sz w:val="17"/>
        </w:rPr>
        <w:t>соединением  </w:t>
      </w:r>
      <w:r>
        <w:rPr>
          <w:sz w:val="17"/>
        </w:rPr>
        <w:t>«  </w:t>
      </w:r>
      <w:r>
        <w:rPr>
          <w:spacing w:val="-11"/>
          <w:sz w:val="17"/>
        </w:rPr>
        <w:t>звезда-треугольник»</w:t>
      </w:r>
      <w:r>
        <w:rPr>
          <w:spacing w:val="25"/>
          <w:sz w:val="17"/>
        </w:rPr>
        <w:t> </w:t>
      </w:r>
      <w:r>
        <w:rPr>
          <w:spacing w:val="-10"/>
          <w:sz w:val="17"/>
        </w:rPr>
        <w:t>должны  </w:t>
      </w:r>
      <w:r>
        <w:rPr>
          <w:spacing w:val="-8"/>
          <w:sz w:val="17"/>
        </w:rPr>
        <w:t>быть  </w:t>
      </w:r>
      <w:r>
        <w:rPr>
          <w:spacing w:val="-10"/>
          <w:sz w:val="17"/>
        </w:rPr>
        <w:t>отчетливо  обозначены  </w:t>
      </w:r>
      <w:r>
        <w:rPr>
          <w:spacing w:val="-8"/>
          <w:sz w:val="17"/>
        </w:rPr>
        <w:t>два  </w:t>
      </w:r>
      <w:r>
        <w:rPr>
          <w:spacing w:val="-11"/>
          <w:sz w:val="17"/>
        </w:rPr>
        <w:t>номинальных </w:t>
      </w:r>
      <w:r>
        <w:rPr>
          <w:spacing w:val="-10"/>
          <w:sz w:val="17"/>
        </w:rPr>
        <w:t>напряжения </w:t>
      </w:r>
      <w:r>
        <w:rPr>
          <w:spacing w:val="-9"/>
          <w:sz w:val="17"/>
        </w:rPr>
        <w:t>(например</w:t>
      </w:r>
      <w:r>
        <w:rPr>
          <w:spacing w:val="-30"/>
          <w:sz w:val="17"/>
        </w:rPr>
        <w:t> </w:t>
      </w:r>
      <w:r>
        <w:rPr>
          <w:spacing w:val="-10"/>
          <w:sz w:val="17"/>
        </w:rPr>
        <w:t>220A/380Y).</w:t>
      </w:r>
    </w:p>
    <w:p>
      <w:pPr>
        <w:pStyle w:val="ListParagraph"/>
        <w:numPr>
          <w:ilvl w:val="0"/>
          <w:numId w:val="18"/>
        </w:numPr>
        <w:tabs>
          <w:tab w:pos="990" w:val="left" w:leader="none"/>
          <w:tab w:pos="992" w:val="left" w:leader="none"/>
          <w:tab w:pos="2204" w:val="left" w:leader="none"/>
          <w:tab w:pos="3464" w:val="left" w:leader="none"/>
          <w:tab w:pos="4388" w:val="left" w:leader="none"/>
          <w:tab w:pos="4859" w:val="left" w:leader="none"/>
          <w:tab w:pos="6047" w:val="left" w:leader="none"/>
          <w:tab w:pos="6512" w:val="left" w:leader="none"/>
          <w:tab w:pos="7679" w:val="left" w:leader="none"/>
          <w:tab w:pos="8059" w:val="left" w:leader="none"/>
          <w:tab w:pos="8880" w:val="left" w:leader="none"/>
        </w:tabs>
        <w:spacing w:line="264" w:lineRule="auto" w:before="0" w:after="0"/>
        <w:ind w:left="114" w:right="111" w:firstLine="513"/>
        <w:jc w:val="left"/>
        <w:rPr>
          <w:sz w:val="17"/>
        </w:rPr>
      </w:pPr>
      <w:r>
        <w:rPr>
          <w:spacing w:val="-10"/>
          <w:sz w:val="17"/>
        </w:rPr>
        <w:t>Номинальную</w:t>
        <w:tab/>
        <w:t>потребляемую</w:t>
        <w:tab/>
      </w:r>
      <w:r>
        <w:rPr>
          <w:spacing w:val="-9"/>
          <w:sz w:val="17"/>
        </w:rPr>
        <w:t>мощность</w:t>
        <w:tab/>
      </w:r>
      <w:r>
        <w:rPr>
          <w:spacing w:val="-7"/>
          <w:sz w:val="17"/>
        </w:rPr>
        <w:t>или</w:t>
        <w:tab/>
      </w:r>
      <w:r>
        <w:rPr>
          <w:spacing w:val="-10"/>
          <w:sz w:val="17"/>
        </w:rPr>
        <w:t>номинальный</w:t>
        <w:tab/>
      </w:r>
      <w:r>
        <w:rPr>
          <w:spacing w:val="-9"/>
          <w:sz w:val="17"/>
        </w:rPr>
        <w:t>ток.</w:t>
        <w:tab/>
      </w:r>
      <w:r>
        <w:rPr>
          <w:spacing w:val="-10"/>
          <w:sz w:val="17"/>
        </w:rPr>
        <w:t>указываемые</w:t>
        <w:tab/>
      </w:r>
      <w:r>
        <w:rPr>
          <w:spacing w:val="-6"/>
          <w:sz w:val="17"/>
        </w:rPr>
        <w:t>на</w:t>
        <w:tab/>
      </w:r>
      <w:r>
        <w:rPr>
          <w:spacing w:val="-9"/>
          <w:sz w:val="17"/>
        </w:rPr>
        <w:t>машине,</w:t>
        <w:tab/>
      </w:r>
      <w:r>
        <w:rPr>
          <w:spacing w:val="-11"/>
          <w:sz w:val="17"/>
        </w:rPr>
        <w:t>определяют </w:t>
      </w:r>
      <w:r>
        <w:rPr>
          <w:spacing w:val="-7"/>
          <w:sz w:val="17"/>
        </w:rPr>
        <w:t>как</w:t>
      </w:r>
      <w:r>
        <w:rPr>
          <w:spacing w:val="-17"/>
          <w:sz w:val="17"/>
        </w:rPr>
        <w:t> </w:t>
      </w:r>
      <w:r>
        <w:rPr>
          <w:spacing w:val="-9"/>
          <w:sz w:val="17"/>
        </w:rPr>
        <w:t>общую</w:t>
      </w:r>
      <w:r>
        <w:rPr>
          <w:spacing w:val="-18"/>
          <w:sz w:val="17"/>
        </w:rPr>
        <w:t> </w:t>
      </w:r>
      <w:r>
        <w:rPr>
          <w:spacing w:val="-10"/>
          <w:sz w:val="17"/>
        </w:rPr>
        <w:t>потребляемую</w:t>
      </w:r>
      <w:r>
        <w:rPr>
          <w:spacing w:val="-17"/>
          <w:sz w:val="17"/>
        </w:rPr>
        <w:t> </w:t>
      </w:r>
      <w:r>
        <w:rPr>
          <w:spacing w:val="-9"/>
          <w:sz w:val="17"/>
        </w:rPr>
        <w:t>мощность</w:t>
      </w:r>
      <w:r>
        <w:rPr>
          <w:spacing w:val="-17"/>
          <w:sz w:val="17"/>
        </w:rPr>
        <w:t> </w:t>
      </w:r>
      <w:r>
        <w:rPr>
          <w:spacing w:val="-7"/>
          <w:sz w:val="17"/>
        </w:rPr>
        <w:t>или</w:t>
      </w:r>
      <w:r>
        <w:rPr>
          <w:spacing w:val="-17"/>
          <w:sz w:val="17"/>
        </w:rPr>
        <w:t> </w:t>
      </w:r>
      <w:r>
        <w:rPr>
          <w:spacing w:val="-9"/>
          <w:sz w:val="17"/>
        </w:rPr>
        <w:t>общий</w:t>
      </w:r>
      <w:r>
        <w:rPr>
          <w:spacing w:val="-18"/>
          <w:sz w:val="17"/>
        </w:rPr>
        <w:t> </w:t>
      </w:r>
      <w:r>
        <w:rPr>
          <w:spacing w:val="-9"/>
          <w:sz w:val="17"/>
        </w:rPr>
        <w:t>ток.</w:t>
      </w:r>
      <w:r>
        <w:rPr>
          <w:spacing w:val="-17"/>
          <w:sz w:val="17"/>
        </w:rPr>
        <w:t> </w:t>
      </w:r>
      <w:r>
        <w:rPr>
          <w:spacing w:val="-9"/>
          <w:sz w:val="17"/>
        </w:rPr>
        <w:t>которые</w:t>
      </w:r>
      <w:r>
        <w:rPr>
          <w:spacing w:val="-17"/>
          <w:sz w:val="17"/>
        </w:rPr>
        <w:t> </w:t>
      </w:r>
      <w:r>
        <w:rPr>
          <w:spacing w:val="-8"/>
          <w:sz w:val="17"/>
        </w:rPr>
        <w:t>могут</w:t>
      </w:r>
      <w:r>
        <w:rPr>
          <w:spacing w:val="-17"/>
          <w:sz w:val="17"/>
        </w:rPr>
        <w:t> </w:t>
      </w:r>
      <w:r>
        <w:rPr>
          <w:spacing w:val="-10"/>
          <w:sz w:val="17"/>
        </w:rPr>
        <w:t>потребляться</w:t>
      </w:r>
      <w:r>
        <w:rPr>
          <w:spacing w:val="-17"/>
          <w:sz w:val="17"/>
        </w:rPr>
        <w:t> </w:t>
      </w:r>
      <w:r>
        <w:rPr>
          <w:spacing w:val="-11"/>
          <w:sz w:val="17"/>
        </w:rPr>
        <w:t>одновременно</w:t>
      </w:r>
      <w:r>
        <w:rPr>
          <w:spacing w:val="-18"/>
          <w:sz w:val="17"/>
        </w:rPr>
        <w:t> </w:t>
      </w:r>
      <w:r>
        <w:rPr>
          <w:spacing w:val="-6"/>
          <w:sz w:val="17"/>
        </w:rPr>
        <w:t>от</w:t>
      </w:r>
      <w:r>
        <w:rPr>
          <w:spacing w:val="-18"/>
          <w:sz w:val="17"/>
        </w:rPr>
        <w:t> </w:t>
      </w:r>
      <w:r>
        <w:rPr>
          <w:spacing w:val="-10"/>
          <w:sz w:val="17"/>
        </w:rPr>
        <w:t>сети.</w:t>
      </w:r>
    </w:p>
    <w:p>
      <w:pPr>
        <w:pStyle w:val="ListParagraph"/>
        <w:numPr>
          <w:ilvl w:val="0"/>
          <w:numId w:val="18"/>
        </w:numPr>
        <w:tabs>
          <w:tab w:pos="908" w:val="left" w:leader="none"/>
        </w:tabs>
        <w:spacing w:line="242" w:lineRule="auto" w:before="9" w:after="0"/>
        <w:ind w:left="114" w:right="117" w:firstLine="513"/>
        <w:jc w:val="left"/>
        <w:rPr>
          <w:sz w:val="17"/>
        </w:rPr>
      </w:pPr>
      <w:r>
        <w:rPr>
          <w:spacing w:val="-8"/>
          <w:sz w:val="17"/>
        </w:rPr>
        <w:t>Если </w:t>
      </w:r>
      <w:r>
        <w:rPr>
          <w:spacing w:val="-9"/>
          <w:sz w:val="17"/>
        </w:rPr>
        <w:t>машина </w:t>
      </w:r>
      <w:r>
        <w:rPr>
          <w:spacing w:val="-8"/>
          <w:sz w:val="17"/>
        </w:rPr>
        <w:t>имеет </w:t>
      </w:r>
      <w:r>
        <w:rPr>
          <w:spacing w:val="-9"/>
          <w:sz w:val="17"/>
        </w:rPr>
        <w:t>переменно </w:t>
      </w:r>
      <w:r>
        <w:rPr>
          <w:spacing w:val="-10"/>
          <w:sz w:val="17"/>
        </w:rPr>
        <w:t>действующие комплектующие </w:t>
      </w:r>
      <w:r>
        <w:rPr>
          <w:spacing w:val="-9"/>
          <w:sz w:val="17"/>
        </w:rPr>
        <w:t>изделия, которые </w:t>
      </w:r>
      <w:r>
        <w:rPr>
          <w:spacing w:val="-8"/>
          <w:sz w:val="17"/>
        </w:rPr>
        <w:t>могут </w:t>
      </w:r>
      <w:r>
        <w:rPr>
          <w:spacing w:val="-10"/>
          <w:sz w:val="17"/>
        </w:rPr>
        <w:t>выбираться устройством управления,</w:t>
      </w:r>
      <w:r>
        <w:rPr>
          <w:spacing w:val="-15"/>
          <w:sz w:val="17"/>
        </w:rPr>
        <w:t> </w:t>
      </w:r>
      <w:r>
        <w:rPr>
          <w:spacing w:val="-10"/>
          <w:sz w:val="17"/>
        </w:rPr>
        <w:t>номинальная</w:t>
      </w:r>
      <w:r>
        <w:rPr>
          <w:spacing w:val="-16"/>
          <w:sz w:val="17"/>
        </w:rPr>
        <w:t> </w:t>
      </w:r>
      <w:r>
        <w:rPr>
          <w:spacing w:val="-10"/>
          <w:sz w:val="17"/>
        </w:rPr>
        <w:t>потребляемая</w:t>
      </w:r>
      <w:r>
        <w:rPr>
          <w:spacing w:val="-15"/>
          <w:sz w:val="17"/>
        </w:rPr>
        <w:t> </w:t>
      </w:r>
      <w:r>
        <w:rPr>
          <w:spacing w:val="-9"/>
          <w:sz w:val="17"/>
        </w:rPr>
        <w:t>мощность</w:t>
      </w:r>
      <w:r>
        <w:rPr>
          <w:spacing w:val="-15"/>
          <w:sz w:val="17"/>
        </w:rPr>
        <w:t> </w:t>
      </w:r>
      <w:r>
        <w:rPr>
          <w:spacing w:val="-10"/>
          <w:sz w:val="17"/>
        </w:rPr>
        <w:t>должна</w:t>
      </w:r>
      <w:r>
        <w:rPr>
          <w:spacing w:val="-16"/>
          <w:sz w:val="17"/>
        </w:rPr>
        <w:t> </w:t>
      </w:r>
      <w:r>
        <w:rPr>
          <w:spacing w:val="-10"/>
          <w:sz w:val="17"/>
        </w:rPr>
        <w:t>соответствовать</w:t>
      </w:r>
      <w:r>
        <w:rPr>
          <w:spacing w:val="-15"/>
          <w:sz w:val="17"/>
        </w:rPr>
        <w:t> </w:t>
      </w:r>
      <w:r>
        <w:rPr>
          <w:spacing w:val="-10"/>
          <w:sz w:val="17"/>
        </w:rPr>
        <w:t>возможно</w:t>
      </w:r>
      <w:r>
        <w:rPr>
          <w:spacing w:val="-16"/>
          <w:sz w:val="17"/>
        </w:rPr>
        <w:t> </w:t>
      </w:r>
      <w:r>
        <w:rPr>
          <w:spacing w:val="-10"/>
          <w:sz w:val="17"/>
        </w:rPr>
        <w:t>наиболее</w:t>
      </w:r>
      <w:r>
        <w:rPr>
          <w:spacing w:val="-16"/>
          <w:sz w:val="17"/>
        </w:rPr>
        <w:t> </w:t>
      </w:r>
      <w:r>
        <w:rPr>
          <w:spacing w:val="-10"/>
          <w:sz w:val="17"/>
        </w:rPr>
        <w:t>высокой</w:t>
      </w:r>
      <w:r>
        <w:rPr>
          <w:spacing w:val="-16"/>
          <w:sz w:val="17"/>
        </w:rPr>
        <w:t> </w:t>
      </w:r>
      <w:r>
        <w:rPr>
          <w:spacing w:val="-11"/>
          <w:sz w:val="17"/>
        </w:rPr>
        <w:t>нагрузке.</w:t>
      </w:r>
    </w:p>
    <w:p>
      <w:pPr>
        <w:pStyle w:val="ListParagraph"/>
        <w:numPr>
          <w:ilvl w:val="0"/>
          <w:numId w:val="18"/>
        </w:numPr>
        <w:tabs>
          <w:tab w:pos="972" w:val="left" w:leader="none"/>
        </w:tabs>
        <w:spacing w:line="264" w:lineRule="auto" w:before="18" w:after="0"/>
        <w:ind w:left="113" w:right="120" w:firstLine="504"/>
        <w:jc w:val="both"/>
        <w:rPr>
          <w:sz w:val="17"/>
        </w:rPr>
      </w:pPr>
      <w:r>
        <w:rPr>
          <w:spacing w:val="-10"/>
          <w:sz w:val="17"/>
        </w:rPr>
        <w:t>Допускается    </w:t>
      </w:r>
      <w:r>
        <w:rPr>
          <w:spacing w:val="-11"/>
          <w:sz w:val="17"/>
        </w:rPr>
        <w:t>дополнительная    </w:t>
      </w:r>
      <w:r>
        <w:rPr>
          <w:spacing w:val="-9"/>
          <w:sz w:val="17"/>
        </w:rPr>
        <w:t>маркировка    </w:t>
      </w:r>
      <w:r>
        <w:rPr>
          <w:spacing w:val="-7"/>
          <w:sz w:val="17"/>
        </w:rPr>
        <w:t>при    </w:t>
      </w:r>
      <w:r>
        <w:rPr>
          <w:spacing w:val="-9"/>
          <w:sz w:val="17"/>
        </w:rPr>
        <w:t>условии,    </w:t>
      </w:r>
      <w:r>
        <w:rPr>
          <w:spacing w:val="-7"/>
          <w:sz w:val="17"/>
        </w:rPr>
        <w:t>что    </w:t>
      </w:r>
      <w:r>
        <w:rPr>
          <w:spacing w:val="-8"/>
          <w:sz w:val="17"/>
        </w:rPr>
        <w:t>она    </w:t>
      </w:r>
      <w:r>
        <w:rPr>
          <w:spacing w:val="-6"/>
          <w:sz w:val="17"/>
        </w:rPr>
        <w:t>не    </w:t>
      </w:r>
      <w:r>
        <w:rPr>
          <w:spacing w:val="-10"/>
          <w:sz w:val="17"/>
        </w:rPr>
        <w:t>вызовет     </w:t>
      </w:r>
      <w:r>
        <w:rPr>
          <w:spacing w:val="-11"/>
          <w:sz w:val="17"/>
        </w:rPr>
        <w:t>неправильного     </w:t>
      </w:r>
      <w:r>
        <w:rPr>
          <w:spacing w:val="-10"/>
          <w:sz w:val="17"/>
        </w:rPr>
        <w:t>понимания. </w:t>
      </w:r>
      <w:r>
        <w:rPr>
          <w:spacing w:val="-8"/>
          <w:sz w:val="17"/>
        </w:rPr>
        <w:t>Если  </w:t>
      </w:r>
      <w:r>
        <w:rPr>
          <w:spacing w:val="-10"/>
          <w:sz w:val="17"/>
        </w:rPr>
        <w:t>двигатель  </w:t>
      </w:r>
      <w:r>
        <w:rPr>
          <w:spacing w:val="-9"/>
          <w:sz w:val="17"/>
        </w:rPr>
        <w:t>машины  </w:t>
      </w:r>
      <w:r>
        <w:rPr>
          <w:spacing w:val="-10"/>
          <w:sz w:val="17"/>
        </w:rPr>
        <w:t>маркируется  отдельно,  </w:t>
      </w:r>
      <w:r>
        <w:rPr>
          <w:spacing w:val="-6"/>
          <w:sz w:val="17"/>
        </w:rPr>
        <w:t>то  </w:t>
      </w:r>
      <w:r>
        <w:rPr>
          <w:spacing w:val="-9"/>
          <w:sz w:val="17"/>
        </w:rPr>
        <w:t>маркировка  машины  </w:t>
      </w:r>
      <w:r>
        <w:rPr>
          <w:sz w:val="17"/>
        </w:rPr>
        <w:t>и  </w:t>
      </w:r>
      <w:r>
        <w:rPr>
          <w:spacing w:val="-10"/>
          <w:sz w:val="17"/>
        </w:rPr>
        <w:t>двигателя  должна  </w:t>
      </w:r>
      <w:r>
        <w:rPr>
          <w:spacing w:val="-9"/>
          <w:sz w:val="17"/>
        </w:rPr>
        <w:t>исключать   </w:t>
      </w:r>
      <w:r>
        <w:rPr>
          <w:spacing w:val="-10"/>
          <w:sz w:val="17"/>
        </w:rPr>
        <w:t>сомнения  </w:t>
      </w:r>
      <w:r>
        <w:rPr>
          <w:spacing w:val="-11"/>
          <w:sz w:val="17"/>
        </w:rPr>
        <w:t>относительно</w:t>
      </w:r>
      <w:r>
        <w:rPr>
          <w:spacing w:val="-18"/>
          <w:sz w:val="17"/>
        </w:rPr>
        <w:t> </w:t>
      </w:r>
      <w:r>
        <w:rPr>
          <w:spacing w:val="-10"/>
          <w:sz w:val="17"/>
        </w:rPr>
        <w:t>номинальных</w:t>
      </w:r>
      <w:r>
        <w:rPr>
          <w:spacing w:val="-18"/>
          <w:sz w:val="17"/>
        </w:rPr>
        <w:t> </w:t>
      </w:r>
      <w:r>
        <w:rPr>
          <w:spacing w:val="-10"/>
          <w:sz w:val="17"/>
        </w:rPr>
        <w:t>данных</w:t>
      </w:r>
      <w:r>
        <w:rPr>
          <w:spacing w:val="-18"/>
          <w:sz w:val="17"/>
        </w:rPr>
        <w:t> </w:t>
      </w:r>
      <w:r>
        <w:rPr>
          <w:spacing w:val="-9"/>
          <w:sz w:val="17"/>
        </w:rPr>
        <w:t>машины</w:t>
      </w:r>
      <w:r>
        <w:rPr>
          <w:spacing w:val="-17"/>
          <w:sz w:val="17"/>
        </w:rPr>
        <w:t> </w:t>
      </w:r>
      <w:r>
        <w:rPr>
          <w:sz w:val="17"/>
        </w:rPr>
        <w:t>и</w:t>
      </w:r>
      <w:r>
        <w:rPr>
          <w:spacing w:val="-17"/>
          <w:sz w:val="17"/>
        </w:rPr>
        <w:t> </w:t>
      </w:r>
      <w:r>
        <w:rPr>
          <w:spacing w:val="-6"/>
          <w:sz w:val="17"/>
        </w:rPr>
        <w:t>ее</w:t>
      </w:r>
      <w:r>
        <w:rPr>
          <w:spacing w:val="-18"/>
          <w:sz w:val="17"/>
        </w:rPr>
        <w:t> </w:t>
      </w:r>
      <w:r>
        <w:rPr>
          <w:spacing w:val="-10"/>
          <w:sz w:val="17"/>
        </w:rPr>
        <w:t>изготовителя.</w:t>
      </w:r>
    </w:p>
    <w:p>
      <w:pPr>
        <w:pStyle w:val="ListParagraph"/>
        <w:numPr>
          <w:ilvl w:val="1"/>
          <w:numId w:val="7"/>
        </w:numPr>
        <w:tabs>
          <w:tab w:pos="1076" w:val="left" w:leader="none"/>
        </w:tabs>
        <w:spacing w:line="271" w:lineRule="auto" w:before="126" w:after="0"/>
        <w:ind w:left="114" w:right="112" w:firstLine="513"/>
        <w:jc w:val="both"/>
        <w:rPr>
          <w:sz w:val="19"/>
        </w:rPr>
      </w:pPr>
      <w:r>
        <w:rPr>
          <w:sz w:val="19"/>
        </w:rPr>
        <w:t>На машинах, предназначенных для кратковременного или  повторно-кратковременного  ре­  жима работы, должна быть указана продолжительность номинального рабочего периода или продол­ жительность номинального рабочего периода и номинального периода  отдыха,  если  продолжитель­  ность рабочего периода не ограничена конструкцией машины или режим работы не соответствует определению</w:t>
      </w:r>
      <w:r>
        <w:rPr>
          <w:spacing w:val="-5"/>
          <w:sz w:val="19"/>
        </w:rPr>
        <w:t> </w:t>
      </w:r>
      <w:r>
        <w:rPr>
          <w:sz w:val="19"/>
        </w:rPr>
        <w:t>нормальной</w:t>
      </w:r>
      <w:r>
        <w:rPr>
          <w:spacing w:val="-5"/>
          <w:sz w:val="19"/>
        </w:rPr>
        <w:t> </w:t>
      </w:r>
      <w:r>
        <w:rPr>
          <w:sz w:val="19"/>
        </w:rPr>
        <w:t>нагрузки,</w:t>
      </w:r>
      <w:r>
        <w:rPr>
          <w:spacing w:val="-5"/>
          <w:sz w:val="19"/>
        </w:rPr>
        <w:t> </w:t>
      </w:r>
      <w:r>
        <w:rPr>
          <w:sz w:val="19"/>
        </w:rPr>
        <w:t>приведенному</w:t>
      </w:r>
      <w:r>
        <w:rPr>
          <w:spacing w:val="-4"/>
          <w:sz w:val="19"/>
        </w:rPr>
        <w:t> </w:t>
      </w:r>
      <w:r>
        <w:rPr>
          <w:sz w:val="19"/>
        </w:rPr>
        <w:t>в</w:t>
      </w:r>
      <w:r>
        <w:rPr>
          <w:spacing w:val="-5"/>
          <w:sz w:val="19"/>
        </w:rPr>
        <w:t> </w:t>
      </w:r>
      <w:r>
        <w:rPr>
          <w:sz w:val="19"/>
        </w:rPr>
        <w:t>стандартах</w:t>
      </w:r>
      <w:r>
        <w:rPr>
          <w:spacing w:val="-4"/>
          <w:sz w:val="19"/>
        </w:rPr>
        <w:t> </w:t>
      </w:r>
      <w:r>
        <w:rPr>
          <w:sz w:val="19"/>
        </w:rPr>
        <w:t>на</w:t>
      </w:r>
      <w:r>
        <w:rPr>
          <w:spacing w:val="-5"/>
          <w:sz w:val="19"/>
        </w:rPr>
        <w:t> </w:t>
      </w:r>
      <w:r>
        <w:rPr>
          <w:sz w:val="19"/>
        </w:rPr>
        <w:t>машины</w:t>
      </w:r>
      <w:r>
        <w:rPr>
          <w:spacing w:val="-4"/>
          <w:sz w:val="19"/>
        </w:rPr>
        <w:t> </w:t>
      </w:r>
      <w:r>
        <w:rPr>
          <w:sz w:val="19"/>
        </w:rPr>
        <w:t>конкретных</w:t>
      </w:r>
      <w:r>
        <w:rPr>
          <w:spacing w:val="-4"/>
          <w:sz w:val="19"/>
        </w:rPr>
        <w:t> </w:t>
      </w:r>
      <w:r>
        <w:rPr>
          <w:sz w:val="19"/>
        </w:rPr>
        <w:t>видов.</w:t>
      </w:r>
    </w:p>
    <w:p>
      <w:pPr>
        <w:pStyle w:val="Heading4"/>
        <w:spacing w:before="45"/>
        <w:ind w:left="114"/>
        <w:jc w:val="left"/>
      </w:pPr>
      <w:r>
        <w:rPr/>
        <w:t>8</w:t>
      </w:r>
    </w:p>
    <w:p>
      <w:pPr>
        <w:spacing w:after="0"/>
        <w:jc w:val="left"/>
        <w:sectPr>
          <w:pgSz w:w="11900" w:h="16840"/>
          <w:pgMar w:header="520" w:footer="518" w:top="720" w:bottom="720" w:left="1480" w:right="560"/>
        </w:sectPr>
      </w:pPr>
    </w:p>
    <w:p>
      <w:pPr>
        <w:pStyle w:val="BodyText"/>
        <w:rPr>
          <w:rFonts w:ascii="Tahoma"/>
          <w:sz w:val="20"/>
        </w:rPr>
      </w:pPr>
    </w:p>
    <w:p>
      <w:pPr>
        <w:pStyle w:val="BodyText"/>
        <w:spacing w:before="5"/>
        <w:rPr>
          <w:rFonts w:ascii="Tahoma"/>
          <w:sz w:val="22"/>
        </w:rPr>
      </w:pPr>
    </w:p>
    <w:p>
      <w:pPr>
        <w:pStyle w:val="Heading4"/>
        <w:ind w:right="266"/>
      </w:pPr>
      <w:r>
        <w:rPr/>
        <w:t>ГОСТ IEC 61029-1—2012</w:t>
      </w:r>
    </w:p>
    <w:p>
      <w:pPr>
        <w:pStyle w:val="BodyText"/>
        <w:spacing w:before="10"/>
        <w:rPr>
          <w:rFonts w:ascii="Tahoma"/>
          <w:sz w:val="18"/>
        </w:rPr>
      </w:pPr>
    </w:p>
    <w:p>
      <w:pPr>
        <w:pStyle w:val="BodyText"/>
        <w:spacing w:line="256" w:lineRule="auto"/>
        <w:ind w:left="127" w:right="280" w:firstLine="513"/>
      </w:pPr>
      <w:r>
        <w:rPr/>
        <w:t>Маркировка кратковременного или повторно-кратковременного режима работы должна соответ­ ствовать условиям нормальной эксплуатации.</w:t>
      </w:r>
    </w:p>
    <w:p>
      <w:pPr>
        <w:pStyle w:val="BodyText"/>
        <w:spacing w:line="266" w:lineRule="auto" w:before="18"/>
        <w:ind w:left="136" w:right="245" w:firstLine="504"/>
        <w:jc w:val="both"/>
      </w:pPr>
      <w:r>
        <w:rPr/>
        <w:t>Повторно-кратковременный режим работы обозначается номинальным рабочим периодом вре­  мени.  за  которым  следует  номинальный период отключения или холостого хода. Обозначения долж­    ны быть разделены наклонной</w:t>
      </w:r>
      <w:r>
        <w:rPr>
          <w:spacing w:val="-20"/>
        </w:rPr>
        <w:t> </w:t>
      </w:r>
      <w:r>
        <w:rPr/>
        <w:t>чертой.</w:t>
      </w:r>
    </w:p>
    <w:p>
      <w:pPr>
        <w:pStyle w:val="ListParagraph"/>
        <w:numPr>
          <w:ilvl w:val="1"/>
          <w:numId w:val="7"/>
        </w:numPr>
        <w:tabs>
          <w:tab w:pos="1047" w:val="left" w:leader="none"/>
        </w:tabs>
        <w:spacing w:line="276" w:lineRule="auto" w:before="0" w:after="0"/>
        <w:ind w:left="136" w:right="252" w:firstLine="504"/>
        <w:jc w:val="left"/>
        <w:rPr>
          <w:sz w:val="19"/>
        </w:rPr>
      </w:pPr>
      <w:r>
        <w:rPr>
          <w:sz w:val="19"/>
        </w:rPr>
        <w:t>На машинах со встроенными нагревательными элементами должна быть нанесена допол­ нительно на щитке машины полная маркировка нагревательных элементов no IEC</w:t>
      </w:r>
      <w:r>
        <w:rPr>
          <w:spacing w:val="-34"/>
          <w:sz w:val="19"/>
        </w:rPr>
        <w:t> </w:t>
      </w:r>
      <w:r>
        <w:rPr>
          <w:sz w:val="19"/>
        </w:rPr>
        <w:t>335-1.</w:t>
      </w:r>
    </w:p>
    <w:p>
      <w:pPr>
        <w:pStyle w:val="ListParagraph"/>
        <w:numPr>
          <w:ilvl w:val="1"/>
          <w:numId w:val="7"/>
        </w:numPr>
        <w:tabs>
          <w:tab w:pos="1036" w:val="left" w:leader="none"/>
        </w:tabs>
        <w:spacing w:line="202" w:lineRule="exact" w:before="8" w:after="0"/>
        <w:ind w:left="1035" w:right="0" w:hanging="395"/>
        <w:jc w:val="left"/>
        <w:rPr>
          <w:sz w:val="19"/>
        </w:rPr>
      </w:pPr>
      <w:r>
        <w:rPr>
          <w:sz w:val="19"/>
        </w:rPr>
        <w:t>Если  машину  можно  устанавливать  на  различные  номинальные  напряжения  или</w:t>
      </w:r>
      <w:r>
        <w:rPr>
          <w:spacing w:val="11"/>
          <w:sz w:val="19"/>
        </w:rPr>
        <w:t> </w:t>
      </w:r>
      <w:r>
        <w:rPr>
          <w:sz w:val="19"/>
        </w:rPr>
        <w:t>номиналь­</w:t>
      </w:r>
    </w:p>
    <w:p>
      <w:pPr>
        <w:pStyle w:val="BodyText"/>
        <w:spacing w:line="256" w:lineRule="auto" w:before="33"/>
        <w:ind w:left="136" w:right="280"/>
      </w:pPr>
      <w:r>
        <w:rPr/>
        <w:t>ные потребляемые мощности, напряжение или  потребляемая  мощность,  на  которые  она  установле­  на. должны быть легко и ясно</w:t>
      </w:r>
      <w:r>
        <w:rPr>
          <w:spacing w:val="-24"/>
        </w:rPr>
        <w:t> </w:t>
      </w:r>
      <w:r>
        <w:rPr/>
        <w:t>различимы.</w:t>
      </w:r>
    </w:p>
    <w:p>
      <w:pPr>
        <w:pStyle w:val="BodyText"/>
        <w:spacing w:before="18"/>
        <w:ind w:left="640"/>
      </w:pPr>
      <w:r>
        <w:rPr/>
        <w:t>Требование не относится к машинам с соединением «звезда-треугольник».</w:t>
      </w:r>
    </w:p>
    <w:p>
      <w:pPr>
        <w:spacing w:line="261" w:lineRule="auto" w:before="124"/>
        <w:ind w:left="118" w:right="195" w:firstLine="522"/>
        <w:jc w:val="both"/>
        <w:rPr>
          <w:sz w:val="17"/>
        </w:rPr>
      </w:pPr>
      <w:r>
        <w:rPr>
          <w:spacing w:val="35"/>
          <w:sz w:val="17"/>
        </w:rPr>
        <w:t>Примечани  </w:t>
      </w:r>
      <w:r>
        <w:rPr>
          <w:spacing w:val="-9"/>
          <w:sz w:val="17"/>
        </w:rPr>
        <w:t>в—Для  машин,   </w:t>
      </w:r>
      <w:r>
        <w:rPr>
          <w:sz w:val="17"/>
        </w:rPr>
        <w:t>в   </w:t>
      </w:r>
      <w:r>
        <w:rPr>
          <w:spacing w:val="-9"/>
          <w:sz w:val="17"/>
        </w:rPr>
        <w:t>которых   </w:t>
      </w:r>
      <w:r>
        <w:rPr>
          <w:spacing w:val="-6"/>
          <w:sz w:val="17"/>
        </w:rPr>
        <w:t>не   </w:t>
      </w:r>
      <w:r>
        <w:rPr>
          <w:spacing w:val="-10"/>
          <w:sz w:val="17"/>
        </w:rPr>
        <w:t>требуется   </w:t>
      </w:r>
      <w:r>
        <w:rPr>
          <w:spacing w:val="-9"/>
          <w:sz w:val="17"/>
        </w:rPr>
        <w:t>частых   изменений   уставки   </w:t>
      </w:r>
      <w:r>
        <w:rPr>
          <w:spacing w:val="-10"/>
          <w:sz w:val="17"/>
        </w:rPr>
        <w:t>напряжения,   </w:t>
      </w:r>
      <w:r>
        <w:rPr>
          <w:spacing w:val="-8"/>
          <w:sz w:val="17"/>
        </w:rPr>
        <w:t>эго   </w:t>
      </w:r>
      <w:r>
        <w:rPr>
          <w:spacing w:val="-10"/>
          <w:sz w:val="17"/>
        </w:rPr>
        <w:t>требова­   </w:t>
      </w:r>
      <w:r>
        <w:rPr>
          <w:spacing w:val="-8"/>
          <w:sz w:val="17"/>
        </w:rPr>
        <w:t>ние  </w:t>
      </w:r>
      <w:r>
        <w:rPr>
          <w:spacing w:val="-9"/>
          <w:sz w:val="17"/>
        </w:rPr>
        <w:t>считают  </w:t>
      </w:r>
      <w:r>
        <w:rPr>
          <w:spacing w:val="-11"/>
          <w:sz w:val="17"/>
        </w:rPr>
        <w:t>выполненным,</w:t>
      </w:r>
      <w:r>
        <w:rPr>
          <w:spacing w:val="25"/>
          <w:sz w:val="17"/>
        </w:rPr>
        <w:t> </w:t>
      </w:r>
      <w:r>
        <w:rPr>
          <w:spacing w:val="-9"/>
          <w:sz w:val="17"/>
        </w:rPr>
        <w:t>если  </w:t>
      </w:r>
      <w:r>
        <w:rPr>
          <w:spacing w:val="-10"/>
          <w:sz w:val="17"/>
        </w:rPr>
        <w:t>номинальное  напряжение   </w:t>
      </w:r>
      <w:r>
        <w:rPr>
          <w:spacing w:val="-7"/>
          <w:sz w:val="17"/>
        </w:rPr>
        <w:t>или   </w:t>
      </w:r>
      <w:r>
        <w:rPr>
          <w:spacing w:val="-10"/>
          <w:sz w:val="17"/>
        </w:rPr>
        <w:t>номинальная   потребляемая   </w:t>
      </w:r>
      <w:r>
        <w:rPr>
          <w:spacing w:val="-9"/>
          <w:sz w:val="17"/>
        </w:rPr>
        <w:t>мощность,   </w:t>
      </w:r>
      <w:r>
        <w:rPr>
          <w:spacing w:val="-6"/>
          <w:sz w:val="17"/>
        </w:rPr>
        <w:t>на   </w:t>
      </w:r>
      <w:r>
        <w:rPr>
          <w:spacing w:val="-10"/>
          <w:sz w:val="17"/>
        </w:rPr>
        <w:t>которые установлена   </w:t>
      </w:r>
      <w:r>
        <w:rPr>
          <w:spacing w:val="-9"/>
          <w:sz w:val="17"/>
        </w:rPr>
        <w:t>машина,   </w:t>
      </w:r>
      <w:r>
        <w:rPr>
          <w:spacing w:val="-8"/>
          <w:sz w:val="17"/>
        </w:rPr>
        <w:t>могут   быть   </w:t>
      </w:r>
      <w:r>
        <w:rPr>
          <w:spacing w:val="-10"/>
          <w:sz w:val="17"/>
        </w:rPr>
        <w:t>определены   </w:t>
      </w:r>
      <w:r>
        <w:rPr>
          <w:spacing w:val="-5"/>
          <w:sz w:val="17"/>
        </w:rPr>
        <w:t>из   </w:t>
      </w:r>
      <w:r>
        <w:rPr>
          <w:spacing w:val="-8"/>
          <w:sz w:val="17"/>
        </w:rPr>
        <w:t>схемы   </w:t>
      </w:r>
      <w:r>
        <w:rPr>
          <w:spacing w:val="-10"/>
          <w:sz w:val="17"/>
        </w:rPr>
        <w:t>соединений,   </w:t>
      </w:r>
      <w:r>
        <w:rPr>
          <w:spacing w:val="-11"/>
          <w:sz w:val="17"/>
        </w:rPr>
        <w:t>закрепленной   </w:t>
      </w:r>
      <w:r>
        <w:rPr>
          <w:spacing w:val="-6"/>
          <w:sz w:val="17"/>
        </w:rPr>
        <w:t>на    </w:t>
      </w:r>
      <w:r>
        <w:rPr>
          <w:spacing w:val="-9"/>
          <w:sz w:val="17"/>
        </w:rPr>
        <w:t>машине.    Схема    </w:t>
      </w:r>
      <w:r>
        <w:rPr>
          <w:spacing w:val="-10"/>
          <w:sz w:val="17"/>
        </w:rPr>
        <w:t>соединений </w:t>
      </w:r>
      <w:r>
        <w:rPr>
          <w:spacing w:val="-8"/>
          <w:sz w:val="17"/>
        </w:rPr>
        <w:t>может   </w:t>
      </w:r>
      <w:r>
        <w:rPr>
          <w:spacing w:val="-10"/>
          <w:sz w:val="17"/>
        </w:rPr>
        <w:t>находиться   </w:t>
      </w:r>
      <w:r>
        <w:rPr>
          <w:spacing w:val="-6"/>
          <w:sz w:val="17"/>
        </w:rPr>
        <w:t>на   </w:t>
      </w:r>
      <w:r>
        <w:rPr>
          <w:spacing w:val="-10"/>
          <w:sz w:val="17"/>
        </w:rPr>
        <w:t>внутренней   </w:t>
      </w:r>
      <w:r>
        <w:rPr>
          <w:spacing w:val="-9"/>
          <w:sz w:val="17"/>
        </w:rPr>
        <w:t>стороне   крышки,   которую   надо   снять,   </w:t>
      </w:r>
      <w:r>
        <w:rPr>
          <w:spacing w:val="-8"/>
          <w:sz w:val="17"/>
        </w:rPr>
        <w:t>чтобы   </w:t>
      </w:r>
      <w:r>
        <w:rPr>
          <w:spacing w:val="-10"/>
          <w:sz w:val="17"/>
        </w:rPr>
        <w:t>подсоединить   </w:t>
      </w:r>
      <w:r>
        <w:rPr>
          <w:spacing w:val="-9"/>
          <w:sz w:val="17"/>
        </w:rPr>
        <w:t>провода    питания.    </w:t>
      </w:r>
      <w:r>
        <w:rPr>
          <w:spacing w:val="-10"/>
          <w:sz w:val="17"/>
        </w:rPr>
        <w:t>Эта </w:t>
      </w:r>
      <w:r>
        <w:rPr>
          <w:spacing w:val="-8"/>
          <w:sz w:val="17"/>
        </w:rPr>
        <w:t>схема может быть  </w:t>
      </w:r>
      <w:r>
        <w:rPr>
          <w:spacing w:val="-10"/>
          <w:sz w:val="17"/>
        </w:rPr>
        <w:t>выполнена  </w:t>
      </w:r>
      <w:r>
        <w:rPr>
          <w:spacing w:val="-6"/>
          <w:sz w:val="17"/>
        </w:rPr>
        <w:t>на  </w:t>
      </w:r>
      <w:r>
        <w:rPr>
          <w:spacing w:val="-10"/>
          <w:sz w:val="17"/>
        </w:rPr>
        <w:t>прикрепленной  заклепками  </w:t>
      </w:r>
      <w:r>
        <w:rPr>
          <w:sz w:val="17"/>
        </w:rPr>
        <w:t>к  </w:t>
      </w:r>
      <w:r>
        <w:rPr>
          <w:spacing w:val="-9"/>
          <w:sz w:val="17"/>
        </w:rPr>
        <w:t>крышке  пластинке,  </w:t>
      </w:r>
      <w:r>
        <w:rPr>
          <w:spacing w:val="-6"/>
          <w:sz w:val="17"/>
        </w:rPr>
        <w:t>на  </w:t>
      </w:r>
      <w:r>
        <w:rPr>
          <w:spacing w:val="-9"/>
          <w:sz w:val="17"/>
        </w:rPr>
        <w:t>бумажной  </w:t>
      </w:r>
      <w:r>
        <w:rPr>
          <w:spacing w:val="-7"/>
          <w:sz w:val="17"/>
        </w:rPr>
        <w:t>или</w:t>
      </w:r>
      <w:r>
        <w:rPr>
          <w:spacing w:val="32"/>
          <w:sz w:val="17"/>
        </w:rPr>
        <w:t> </w:t>
      </w:r>
      <w:r>
        <w:rPr>
          <w:spacing w:val="-10"/>
          <w:sz w:val="17"/>
        </w:rPr>
        <w:t>другой  </w:t>
      </w:r>
      <w:r>
        <w:rPr>
          <w:spacing w:val="-11"/>
          <w:sz w:val="17"/>
        </w:rPr>
        <w:t>этикетхе. </w:t>
      </w:r>
      <w:r>
        <w:rPr>
          <w:spacing w:val="-10"/>
          <w:sz w:val="17"/>
        </w:rPr>
        <w:t>приклеенной</w:t>
      </w:r>
      <w:r>
        <w:rPr>
          <w:spacing w:val="-18"/>
          <w:sz w:val="17"/>
        </w:rPr>
        <w:t> </w:t>
      </w:r>
      <w:r>
        <w:rPr>
          <w:sz w:val="17"/>
        </w:rPr>
        <w:t>к</w:t>
      </w:r>
      <w:r>
        <w:rPr>
          <w:spacing w:val="-18"/>
          <w:sz w:val="17"/>
        </w:rPr>
        <w:t> </w:t>
      </w:r>
      <w:r>
        <w:rPr>
          <w:spacing w:val="-9"/>
          <w:sz w:val="17"/>
        </w:rPr>
        <w:t>крышке.</w:t>
      </w:r>
      <w:r>
        <w:rPr>
          <w:spacing w:val="-18"/>
          <w:sz w:val="17"/>
        </w:rPr>
        <w:t> </w:t>
      </w:r>
      <w:r>
        <w:rPr>
          <w:spacing w:val="-9"/>
          <w:sz w:val="17"/>
        </w:rPr>
        <w:t>Схему</w:t>
      </w:r>
      <w:r>
        <w:rPr>
          <w:spacing w:val="-19"/>
          <w:sz w:val="17"/>
        </w:rPr>
        <w:t> </w:t>
      </w:r>
      <w:r>
        <w:rPr>
          <w:spacing w:val="-6"/>
          <w:sz w:val="17"/>
        </w:rPr>
        <w:t>не</w:t>
      </w:r>
      <w:r>
        <w:rPr>
          <w:spacing w:val="-19"/>
          <w:sz w:val="17"/>
        </w:rPr>
        <w:t> </w:t>
      </w:r>
      <w:r>
        <w:rPr>
          <w:spacing w:val="-10"/>
          <w:sz w:val="17"/>
        </w:rPr>
        <w:t>допускается</w:t>
      </w:r>
      <w:r>
        <w:rPr>
          <w:spacing w:val="-19"/>
          <w:sz w:val="17"/>
        </w:rPr>
        <w:t> </w:t>
      </w:r>
      <w:r>
        <w:rPr>
          <w:spacing w:val="-9"/>
          <w:sz w:val="17"/>
        </w:rPr>
        <w:t>помещать</w:t>
      </w:r>
      <w:r>
        <w:rPr>
          <w:spacing w:val="-18"/>
          <w:sz w:val="17"/>
        </w:rPr>
        <w:t> </w:t>
      </w:r>
      <w:r>
        <w:rPr>
          <w:spacing w:val="-6"/>
          <w:sz w:val="17"/>
        </w:rPr>
        <w:t>на</w:t>
      </w:r>
      <w:r>
        <w:rPr>
          <w:spacing w:val="-19"/>
          <w:sz w:val="17"/>
        </w:rPr>
        <w:t> </w:t>
      </w:r>
      <w:r>
        <w:rPr>
          <w:spacing w:val="-9"/>
          <w:sz w:val="17"/>
        </w:rPr>
        <w:t>свободно</w:t>
      </w:r>
      <w:r>
        <w:rPr>
          <w:spacing w:val="-18"/>
          <w:sz w:val="17"/>
        </w:rPr>
        <w:t> </w:t>
      </w:r>
      <w:r>
        <w:rPr>
          <w:spacing w:val="-10"/>
          <w:sz w:val="17"/>
        </w:rPr>
        <w:t>прикрепленной</w:t>
      </w:r>
      <w:r>
        <w:rPr>
          <w:spacing w:val="-18"/>
          <w:sz w:val="17"/>
        </w:rPr>
        <w:t> </w:t>
      </w:r>
      <w:r>
        <w:rPr>
          <w:sz w:val="17"/>
        </w:rPr>
        <w:t>к</w:t>
      </w:r>
      <w:r>
        <w:rPr>
          <w:spacing w:val="-18"/>
          <w:sz w:val="17"/>
        </w:rPr>
        <w:t> </w:t>
      </w:r>
      <w:r>
        <w:rPr>
          <w:spacing w:val="-9"/>
          <w:sz w:val="17"/>
        </w:rPr>
        <w:t>машине</w:t>
      </w:r>
      <w:r>
        <w:rPr>
          <w:spacing w:val="-18"/>
          <w:sz w:val="17"/>
        </w:rPr>
        <w:t> </w:t>
      </w:r>
      <w:r>
        <w:rPr>
          <w:spacing w:val="-10"/>
          <w:sz w:val="17"/>
        </w:rPr>
        <w:t>бирке.</w:t>
      </w:r>
    </w:p>
    <w:p>
      <w:pPr>
        <w:pStyle w:val="ListParagraph"/>
        <w:numPr>
          <w:ilvl w:val="1"/>
          <w:numId w:val="7"/>
        </w:numPr>
        <w:tabs>
          <w:tab w:pos="1143" w:val="left" w:leader="none"/>
          <w:tab w:pos="1145" w:val="left" w:leader="none"/>
        </w:tabs>
        <w:spacing w:line="266" w:lineRule="auto" w:before="146" w:after="0"/>
        <w:ind w:left="118" w:right="199" w:firstLine="522"/>
        <w:jc w:val="left"/>
        <w:rPr>
          <w:sz w:val="19"/>
        </w:rPr>
      </w:pPr>
      <w:r>
        <w:rPr>
          <w:sz w:val="19"/>
        </w:rPr>
        <w:t>Машины,  маркированные  более   чем   на   одно   номинальное   напряжение   или   более   чем  на  один  диапазон  номинальных   напряжений,  должны   маркироваться  номинальной  потребляе­ мой мощностью для каждого из этих напряжений или</w:t>
      </w:r>
      <w:r>
        <w:rPr>
          <w:spacing w:val="-28"/>
          <w:sz w:val="19"/>
        </w:rPr>
        <w:t> </w:t>
      </w:r>
      <w:r>
        <w:rPr>
          <w:sz w:val="19"/>
        </w:rPr>
        <w:t>диапазонов.</w:t>
      </w:r>
    </w:p>
    <w:p>
      <w:pPr>
        <w:pStyle w:val="ListParagraph"/>
        <w:numPr>
          <w:ilvl w:val="1"/>
          <w:numId w:val="7"/>
        </w:numPr>
        <w:tabs>
          <w:tab w:pos="1018" w:val="left" w:leader="none"/>
        </w:tabs>
        <w:spacing w:line="211" w:lineRule="exact" w:before="0" w:after="0"/>
        <w:ind w:left="1017" w:right="0" w:hanging="377"/>
        <w:jc w:val="left"/>
        <w:rPr>
          <w:sz w:val="19"/>
        </w:rPr>
      </w:pPr>
      <w:r>
        <w:rPr>
          <w:sz w:val="19"/>
        </w:rPr>
        <w:t>Используют следующие условные</w:t>
      </w:r>
      <w:r>
        <w:rPr>
          <w:spacing w:val="-12"/>
          <w:sz w:val="19"/>
        </w:rPr>
        <w:t> </w:t>
      </w:r>
      <w:r>
        <w:rPr>
          <w:sz w:val="19"/>
        </w:rPr>
        <w:t>обозначения:</w:t>
      </w:r>
    </w:p>
    <w:p>
      <w:pPr>
        <w:pStyle w:val="BodyText"/>
        <w:tabs>
          <w:tab w:pos="2538" w:val="left" w:leader="none"/>
        </w:tabs>
        <w:spacing w:before="34"/>
        <w:ind w:left="640"/>
      </w:pPr>
      <w:r>
        <w:rPr/>
        <w:t>8</w:t>
        <w:tab/>
        <w:t>—</w:t>
      </w:r>
      <w:r>
        <w:rPr>
          <w:spacing w:val="-6"/>
        </w:rPr>
        <w:t> </w:t>
      </w:r>
      <w:r>
        <w:rPr/>
        <w:t>вольт;</w:t>
      </w:r>
    </w:p>
    <w:p>
      <w:pPr>
        <w:pStyle w:val="BodyText"/>
        <w:tabs>
          <w:tab w:pos="2538" w:val="left" w:leader="none"/>
        </w:tabs>
        <w:spacing w:before="15"/>
        <w:ind w:left="640"/>
      </w:pPr>
      <w:r>
        <w:rPr/>
        <w:t>А</w:t>
        <w:tab/>
        <w:t>—</w:t>
      </w:r>
      <w:r>
        <w:rPr>
          <w:spacing w:val="-6"/>
        </w:rPr>
        <w:t> </w:t>
      </w:r>
      <w:r>
        <w:rPr/>
        <w:t>ампер;</w:t>
      </w:r>
    </w:p>
    <w:p>
      <w:pPr>
        <w:pStyle w:val="BodyText"/>
        <w:tabs>
          <w:tab w:pos="2538" w:val="left" w:leader="none"/>
        </w:tabs>
        <w:spacing w:line="227" w:lineRule="exact" w:before="32"/>
        <w:ind w:left="640"/>
      </w:pPr>
      <w:r>
        <w:rPr/>
        <w:t>Гц</w:t>
        <w:tab/>
      </w:r>
      <w:r>
        <w:rPr>
          <w:position w:val="1"/>
        </w:rPr>
        <w:t>— герц;</w:t>
      </w:r>
    </w:p>
    <w:p>
      <w:pPr>
        <w:pStyle w:val="BodyText"/>
        <w:tabs>
          <w:tab w:pos="2538" w:val="left" w:leader="none"/>
        </w:tabs>
        <w:spacing w:line="217" w:lineRule="exact"/>
        <w:ind w:left="640"/>
      </w:pPr>
      <w:r>
        <w:rPr/>
        <w:t>Вт</w:t>
        <w:tab/>
        <w:t>—</w:t>
      </w:r>
      <w:r>
        <w:rPr>
          <w:spacing w:val="-5"/>
        </w:rPr>
        <w:t> </w:t>
      </w:r>
      <w:r>
        <w:rPr/>
        <w:t>ватт;</w:t>
      </w:r>
    </w:p>
    <w:p>
      <w:pPr>
        <w:pStyle w:val="BodyText"/>
        <w:tabs>
          <w:tab w:pos="2538" w:val="left" w:leader="none"/>
        </w:tabs>
        <w:spacing w:before="32"/>
        <w:ind w:left="640"/>
      </w:pPr>
      <w:r>
        <w:rPr/>
        <w:t>кВт</w:t>
        <w:tab/>
      </w:r>
      <w:r>
        <w:rPr>
          <w:position w:val="1"/>
        </w:rPr>
        <w:t>— киловатт;</w:t>
      </w:r>
    </w:p>
    <w:p>
      <w:pPr>
        <w:pStyle w:val="BodyText"/>
        <w:tabs>
          <w:tab w:pos="2538" w:val="left" w:leader="none"/>
        </w:tabs>
        <w:spacing w:before="15"/>
        <w:ind w:left="640"/>
      </w:pPr>
      <w:r>
        <w:rPr/>
        <w:t>мкФ</w:t>
        <w:tab/>
        <w:t>— микрофарад;</w:t>
      </w:r>
    </w:p>
    <w:p>
      <w:pPr>
        <w:pStyle w:val="BodyText"/>
        <w:tabs>
          <w:tab w:pos="2538" w:val="left" w:leader="none"/>
        </w:tabs>
        <w:spacing w:before="23"/>
        <w:ind w:left="631"/>
      </w:pPr>
      <w:r>
        <w:rPr/>
        <w:t>л</w:t>
        <w:tab/>
      </w:r>
      <w:r>
        <w:rPr>
          <w:position w:val="1"/>
        </w:rPr>
        <w:t>—</w:t>
      </w:r>
      <w:r>
        <w:rPr>
          <w:spacing w:val="-5"/>
          <w:position w:val="1"/>
        </w:rPr>
        <w:t> </w:t>
      </w:r>
      <w:r>
        <w:rPr>
          <w:position w:val="1"/>
        </w:rPr>
        <w:t>литр;</w:t>
      </w:r>
    </w:p>
    <w:p>
      <w:pPr>
        <w:pStyle w:val="BodyText"/>
        <w:tabs>
          <w:tab w:pos="2538" w:val="left" w:leader="none"/>
        </w:tabs>
        <w:spacing w:before="15"/>
        <w:ind w:left="640"/>
      </w:pPr>
      <w:r>
        <w:rPr/>
        <w:t>кг</w:t>
        <w:tab/>
        <w:t>— килограмм;</w:t>
      </w:r>
    </w:p>
    <w:p>
      <w:pPr>
        <w:pStyle w:val="BodyText"/>
        <w:tabs>
          <w:tab w:pos="2538" w:val="left" w:leader="none"/>
        </w:tabs>
        <w:spacing w:before="33"/>
        <w:ind w:left="640"/>
      </w:pPr>
      <w:r>
        <w:rPr/>
        <w:t>Н/см</w:t>
      </w:r>
      <w:r>
        <w:rPr>
          <w:position w:val="5"/>
          <w:sz w:val="12"/>
        </w:rPr>
        <w:t>2</w:t>
        <w:tab/>
      </w:r>
      <w:r>
        <w:rPr/>
        <w:t>— ньютон на квадратный</w:t>
      </w:r>
      <w:r>
        <w:rPr>
          <w:spacing w:val="-8"/>
        </w:rPr>
        <w:t> </w:t>
      </w:r>
      <w:r>
        <w:rPr/>
        <w:t>сантиметр:</w:t>
      </w:r>
    </w:p>
    <w:p>
      <w:pPr>
        <w:pStyle w:val="BodyText"/>
        <w:tabs>
          <w:tab w:pos="2538" w:val="left" w:leader="none"/>
        </w:tabs>
        <w:spacing w:before="15"/>
        <w:ind w:left="640"/>
      </w:pPr>
      <w:r>
        <w:rPr/>
        <w:t>Па</w:t>
        <w:tab/>
        <w:t>— паскаль;</w:t>
      </w:r>
    </w:p>
    <w:p>
      <w:pPr>
        <w:pStyle w:val="BodyText"/>
        <w:tabs>
          <w:tab w:pos="2538" w:val="left" w:leader="none"/>
        </w:tabs>
        <w:spacing w:before="23"/>
        <w:ind w:left="640"/>
      </w:pPr>
      <w:r>
        <w:rPr>
          <w:position w:val="1"/>
        </w:rPr>
        <w:t>ч</w:t>
        <w:tab/>
      </w:r>
      <w:r>
        <w:rPr/>
        <w:t>— час:</w:t>
      </w:r>
    </w:p>
    <w:p>
      <w:pPr>
        <w:pStyle w:val="BodyText"/>
        <w:tabs>
          <w:tab w:pos="2538" w:val="left" w:leader="none"/>
        </w:tabs>
        <w:spacing w:before="15"/>
        <w:ind w:left="640"/>
      </w:pPr>
      <w:r>
        <w:rPr/>
        <w:t>мин</w:t>
        <w:tab/>
        <w:t>— минута:</w:t>
      </w:r>
    </w:p>
    <w:p>
      <w:pPr>
        <w:pStyle w:val="BodyText"/>
        <w:tabs>
          <w:tab w:pos="2538" w:val="left" w:leader="none"/>
        </w:tabs>
        <w:spacing w:line="216" w:lineRule="exact" w:before="33"/>
        <w:ind w:left="640"/>
      </w:pPr>
      <w:r>
        <w:rPr/>
        <w:t>с</w:t>
        <w:tab/>
        <w:t>— секунда;</w:t>
      </w:r>
    </w:p>
    <w:p>
      <w:pPr>
        <w:pStyle w:val="BodyText"/>
        <w:tabs>
          <w:tab w:pos="2538" w:val="left" w:leader="none"/>
        </w:tabs>
        <w:spacing w:line="236" w:lineRule="exact"/>
        <w:ind w:left="640"/>
      </w:pPr>
      <w:r>
        <w:rPr>
          <w:position w:val="2"/>
        </w:rPr>
        <w:t>—</w:t>
        <w:tab/>
      </w:r>
      <w:r>
        <w:rPr/>
        <w:t>— переменный ток;</w:t>
      </w:r>
    </w:p>
    <w:p>
      <w:pPr>
        <w:pStyle w:val="BodyText"/>
        <w:tabs>
          <w:tab w:pos="2538" w:val="left" w:leader="none"/>
        </w:tabs>
        <w:spacing w:before="34"/>
        <w:ind w:left="640"/>
      </w:pPr>
      <w:r>
        <w:rPr/>
        <w:t>3~</w:t>
        <w:tab/>
        <w:t>— трехфазный переменный</w:t>
      </w:r>
      <w:r>
        <w:rPr>
          <w:spacing w:val="-9"/>
        </w:rPr>
        <w:t> </w:t>
      </w:r>
      <w:r>
        <w:rPr/>
        <w:t>ток:</w:t>
      </w:r>
    </w:p>
    <w:p>
      <w:pPr>
        <w:pStyle w:val="BodyText"/>
        <w:tabs>
          <w:tab w:pos="2538" w:val="left" w:leader="none"/>
        </w:tabs>
        <w:spacing w:before="15"/>
        <w:ind w:left="640"/>
      </w:pPr>
      <w:r>
        <w:rPr/>
        <w:t>3N-</w:t>
        <w:tab/>
        <w:t>— трехфаэный переменный ток с</w:t>
      </w:r>
      <w:r>
        <w:rPr>
          <w:spacing w:val="-21"/>
        </w:rPr>
        <w:t> </w:t>
      </w:r>
      <w:r>
        <w:rPr/>
        <w:t>нейтралью:</w:t>
      </w:r>
    </w:p>
    <w:p>
      <w:pPr>
        <w:pStyle w:val="BodyText"/>
        <w:spacing w:before="51"/>
        <w:ind w:left="2539"/>
      </w:pPr>
      <w:r>
        <w:rPr/>
        <w:t>— постоянный ток:</w:t>
      </w:r>
    </w:p>
    <w:p>
      <w:pPr>
        <w:pStyle w:val="BodyText"/>
        <w:tabs>
          <w:tab w:pos="2538" w:val="left" w:leader="none"/>
        </w:tabs>
        <w:spacing w:line="204" w:lineRule="exact" w:before="33"/>
        <w:ind w:left="640"/>
      </w:pPr>
      <w:r>
        <w:rPr>
          <w:position w:val="-2"/>
        </w:rPr>
        <w:t>п</w:t>
      </w:r>
      <w:r>
        <w:rPr>
          <w:position w:val="-7"/>
          <w:sz w:val="12"/>
        </w:rPr>
        <w:t>0</w:t>
        <w:tab/>
      </w:r>
      <w:r>
        <w:rPr/>
        <w:t>— скорость холостого хода:</w:t>
      </w:r>
    </w:p>
    <w:p>
      <w:pPr>
        <w:pStyle w:val="BodyText"/>
        <w:tabs>
          <w:tab w:pos="2538" w:val="left" w:leader="none"/>
        </w:tabs>
        <w:spacing w:line="511" w:lineRule="exact"/>
        <w:ind w:left="622"/>
      </w:pPr>
      <w:r>
        <w:rPr>
          <w:rFonts w:ascii="Times New Roman" w:hAnsi="Times New Roman"/>
          <w:sz w:val="54"/>
        </w:rPr>
        <w:t>И</w:t>
        <w:tab/>
      </w:r>
      <w:r>
        <w:rPr>
          <w:position w:val="2"/>
        </w:rPr>
        <w:t>— машина класса II;</w:t>
      </w:r>
    </w:p>
    <w:p>
      <w:pPr>
        <w:pStyle w:val="BodyText"/>
        <w:tabs>
          <w:tab w:pos="2538" w:val="left" w:leader="none"/>
        </w:tabs>
        <w:spacing w:line="188" w:lineRule="exact"/>
        <w:ind w:left="649"/>
      </w:pPr>
      <w:r>
        <w:rPr/>
        <w:t>IPXX</w:t>
        <w:tab/>
        <w:t>— степень</w:t>
      </w:r>
      <w:r>
        <w:rPr>
          <w:spacing w:val="-7"/>
        </w:rPr>
        <w:t> </w:t>
      </w:r>
      <w:r>
        <w:rPr/>
        <w:t>защиты:</w:t>
      </w:r>
    </w:p>
    <w:p>
      <w:pPr>
        <w:pStyle w:val="BodyText"/>
        <w:tabs>
          <w:tab w:pos="2538" w:val="left" w:leader="none"/>
        </w:tabs>
        <w:spacing w:before="15"/>
        <w:ind w:left="640"/>
      </w:pPr>
      <w:r>
        <w:rPr/>
        <w:t>мин'</w:t>
      </w:r>
      <w:r>
        <w:rPr>
          <w:position w:val="5"/>
          <w:sz w:val="12"/>
        </w:rPr>
        <w:t>1</w:t>
        <w:tab/>
      </w:r>
      <w:r>
        <w:rPr/>
        <w:t>—</w:t>
      </w:r>
      <w:r>
        <w:rPr>
          <w:spacing w:val="-6"/>
        </w:rPr>
        <w:t> </w:t>
      </w:r>
      <w:r>
        <w:rPr/>
        <w:t>число</w:t>
      </w:r>
      <w:r>
        <w:rPr>
          <w:spacing w:val="-6"/>
        </w:rPr>
        <w:t> </w:t>
      </w:r>
      <w:r>
        <w:rPr/>
        <w:t>оборотов</w:t>
      </w:r>
      <w:r>
        <w:rPr>
          <w:spacing w:val="-7"/>
        </w:rPr>
        <w:t> </w:t>
      </w:r>
      <w:r>
        <w:rPr/>
        <w:t>или</w:t>
      </w:r>
      <w:r>
        <w:rPr>
          <w:spacing w:val="-6"/>
        </w:rPr>
        <w:t> </w:t>
      </w:r>
      <w:r>
        <w:rPr/>
        <w:t>возвратно-поступательных</w:t>
      </w:r>
      <w:r>
        <w:rPr>
          <w:spacing w:val="-7"/>
        </w:rPr>
        <w:t> </w:t>
      </w:r>
      <w:r>
        <w:rPr/>
        <w:t>движений</w:t>
      </w:r>
      <w:r>
        <w:rPr>
          <w:spacing w:val="-7"/>
        </w:rPr>
        <w:t> </w:t>
      </w:r>
      <w:r>
        <w:rPr/>
        <w:t>в</w:t>
      </w:r>
      <w:r>
        <w:rPr>
          <w:spacing w:val="-7"/>
        </w:rPr>
        <w:t> </w:t>
      </w:r>
      <w:r>
        <w:rPr/>
        <w:t>минуту.</w:t>
      </w:r>
    </w:p>
    <w:p>
      <w:pPr>
        <w:pStyle w:val="BodyText"/>
        <w:spacing w:line="256" w:lineRule="auto" w:before="33"/>
        <w:ind w:left="136" w:right="280" w:firstLine="504"/>
      </w:pPr>
      <w:r>
        <w:rPr/>
        <w:t>Условное обозначение рода тока помещают непосредственно за обозначением номинального на­ пряжения.</w:t>
      </w:r>
    </w:p>
    <w:p>
      <w:pPr>
        <w:pStyle w:val="BodyText"/>
        <w:spacing w:line="256" w:lineRule="auto" w:before="18"/>
        <w:ind w:left="118" w:right="280" w:firstLine="522"/>
      </w:pPr>
      <w:r>
        <w:rPr/>
        <w:t>Размеры условного обозначения машин класса II должны быть такими, чтобы длина стороны ква­ драта приблизительно равнялась двойной длине стороны внутреннего квадрата.</w:t>
      </w:r>
    </w:p>
    <w:p>
      <w:pPr>
        <w:pStyle w:val="BodyText"/>
        <w:spacing w:before="18"/>
        <w:ind w:left="631"/>
      </w:pPr>
      <w:r>
        <w:rPr/>
        <w:t>Длина стороны внешнего квадрата должна быть не менее 5 мм.</w:t>
      </w:r>
    </w:p>
    <w:p>
      <w:pPr>
        <w:pStyle w:val="BodyText"/>
        <w:spacing w:line="276" w:lineRule="auto" w:before="15"/>
        <w:ind w:left="127" w:right="280" w:firstLine="513"/>
      </w:pPr>
      <w:r>
        <w:rPr/>
        <w:t>Условное обозначение машины класса II должна быть размещено так, чтобы было ясно, что оно является частью технической информации и чтобы его нельзя было перепутать с другой маркировкой.</w:t>
      </w:r>
    </w:p>
    <w:p>
      <w:pPr>
        <w:pStyle w:val="ListParagraph"/>
        <w:numPr>
          <w:ilvl w:val="1"/>
          <w:numId w:val="7"/>
        </w:numPr>
        <w:tabs>
          <w:tab w:pos="1552" w:val="left" w:leader="none"/>
          <w:tab w:pos="1553" w:val="left" w:leader="none"/>
        </w:tabs>
        <w:spacing w:line="202" w:lineRule="exact" w:before="0" w:after="0"/>
        <w:ind w:left="1552" w:right="0" w:hanging="912"/>
        <w:jc w:val="left"/>
        <w:rPr>
          <w:sz w:val="19"/>
        </w:rPr>
      </w:pPr>
      <w:r>
        <w:rPr>
          <w:sz w:val="19"/>
        </w:rPr>
        <w:t>Зажимы, предназначенные только для нейтрального провода, должны быть обозначены</w:t>
      </w:r>
      <w:r>
        <w:rPr>
          <w:spacing w:val="-36"/>
          <w:sz w:val="19"/>
        </w:rPr>
        <w:t> </w:t>
      </w:r>
      <w:r>
        <w:rPr>
          <w:sz w:val="19"/>
        </w:rPr>
        <w:t>бук­</w:t>
      </w:r>
    </w:p>
    <w:p>
      <w:pPr>
        <w:pStyle w:val="BodyText"/>
        <w:spacing w:before="33"/>
        <w:ind w:left="136"/>
      </w:pPr>
      <w:r>
        <w:rPr/>
        <w:t>вой «Ы».</w:t>
      </w:r>
    </w:p>
    <w:p>
      <w:pPr>
        <w:pStyle w:val="BodyText"/>
        <w:spacing w:before="141"/>
        <w:ind w:left="640"/>
      </w:pPr>
      <w:r>
        <w:rPr/>
        <w:t>Защитные зажимы заземления должны быть обозначены условным знаком -4г.</w:t>
      </w:r>
    </w:p>
    <w:p>
      <w:pPr>
        <w:pStyle w:val="BodyText"/>
        <w:spacing w:line="276" w:lineRule="auto" w:before="33"/>
        <w:ind w:left="136" w:right="280" w:firstLine="504"/>
      </w:pPr>
      <w:r>
        <w:rPr/>
        <w:t>Эти обозначения не допускается помещать на винтах, съемных шайбах и других деталях, которые могут быть сняты при соединении проводников.</w:t>
      </w:r>
    </w:p>
    <w:p>
      <w:pPr>
        <w:pStyle w:val="Heading4"/>
        <w:spacing w:before="41"/>
        <w:ind w:right="185"/>
      </w:pPr>
      <w:r>
        <w:rPr/>
        <w:t>9</w:t>
      </w:r>
    </w:p>
    <w:p>
      <w:pPr>
        <w:spacing w:after="0"/>
        <w:sectPr>
          <w:pgSz w:w="11900" w:h="16840"/>
          <w:pgMar w:header="520" w:footer="518" w:top="720" w:bottom="720" w:left="900" w:right="1040"/>
        </w:sectPr>
      </w:pPr>
    </w:p>
    <w:p>
      <w:pPr>
        <w:pStyle w:val="BodyText"/>
        <w:rPr>
          <w:rFonts w:ascii="Tahoma"/>
          <w:sz w:val="20"/>
        </w:rPr>
      </w:pPr>
    </w:p>
    <w:p>
      <w:pPr>
        <w:pStyle w:val="BodyText"/>
        <w:spacing w:before="5"/>
        <w:rPr>
          <w:rFonts w:ascii="Tahoma"/>
          <w:sz w:val="22"/>
        </w:rPr>
      </w:pPr>
    </w:p>
    <w:p>
      <w:pPr>
        <w:pStyle w:val="Heading4"/>
        <w:ind w:left="122"/>
        <w:jc w:val="both"/>
      </w:pPr>
      <w:r>
        <w:rPr/>
        <w:t>ГОСТ IEC 61029-1—2012</w:t>
      </w:r>
    </w:p>
    <w:p>
      <w:pPr>
        <w:pStyle w:val="ListParagraph"/>
        <w:numPr>
          <w:ilvl w:val="1"/>
          <w:numId w:val="7"/>
        </w:numPr>
        <w:tabs>
          <w:tab w:pos="1095" w:val="left" w:leader="none"/>
        </w:tabs>
        <w:spacing w:line="276" w:lineRule="auto" w:before="155" w:after="0"/>
        <w:ind w:left="114" w:right="123" w:firstLine="513"/>
        <w:jc w:val="both"/>
        <w:rPr>
          <w:sz w:val="19"/>
        </w:rPr>
      </w:pPr>
      <w:r>
        <w:rPr>
          <w:sz w:val="19"/>
        </w:rPr>
        <w:t>Различные  положения  регулировочных  устройств  и  выключателей  на  машине   должны быть указаны цифрами, буквами или иными визуальными</w:t>
      </w:r>
      <w:r>
        <w:rPr>
          <w:spacing w:val="-11"/>
          <w:sz w:val="19"/>
        </w:rPr>
        <w:t> </w:t>
      </w:r>
      <w:r>
        <w:rPr>
          <w:sz w:val="19"/>
        </w:rPr>
        <w:t>средствами.</w:t>
      </w:r>
    </w:p>
    <w:p>
      <w:pPr>
        <w:pStyle w:val="BodyText"/>
        <w:spacing w:line="202" w:lineRule="exact"/>
        <w:ind w:left="105" w:firstLine="530"/>
        <w:jc w:val="both"/>
      </w:pPr>
      <w:r>
        <w:rPr/>
        <w:t>Если  для  обозначения  различных  положений  используют  цифры,  то  положение  «выключено»</w:t>
      </w:r>
    </w:p>
    <w:p>
      <w:pPr>
        <w:pStyle w:val="BodyText"/>
        <w:spacing w:line="266" w:lineRule="auto" w:before="16"/>
        <w:ind w:left="114" w:right="119" w:hanging="9"/>
        <w:jc w:val="both"/>
      </w:pPr>
      <w:r>
        <w:rPr/>
        <w:t>должно быть обозначено цифрой  «0».  а  положения,  соответствующие  большей  величине  полезной  или потребляемой мощности, скорости и т. д.. должны обозначаться большим числом либо соответ­ ствующим символом.</w:t>
      </w:r>
    </w:p>
    <w:p>
      <w:pPr>
        <w:pStyle w:val="BodyText"/>
        <w:spacing w:line="256" w:lineRule="auto" w:before="10"/>
        <w:ind w:left="114" w:right="155" w:firstLine="521"/>
        <w:jc w:val="both"/>
      </w:pPr>
      <w:r>
        <w:rPr/>
        <w:t>При использовании кнопок положение «выключено» обозначают цифрой «0». а сам исполни­ тельный орган должен быть, помимо того, красного</w:t>
      </w:r>
      <w:r>
        <w:rPr>
          <w:spacing w:val="-21"/>
        </w:rPr>
        <w:t> </w:t>
      </w:r>
      <w:r>
        <w:rPr/>
        <w:t>цвета.</w:t>
      </w:r>
    </w:p>
    <w:p>
      <w:pPr>
        <w:pStyle w:val="BodyText"/>
        <w:spacing w:line="276" w:lineRule="auto"/>
        <w:ind w:left="114" w:right="159" w:firstLine="521"/>
        <w:jc w:val="both"/>
      </w:pPr>
      <w:r>
        <w:rPr/>
        <w:t>Положение «включено» должно обозначаться цифрой «1».  а  цвет  исполнительного  органа  мо­  жет быть любым, за исключением</w:t>
      </w:r>
      <w:r>
        <w:rPr>
          <w:spacing w:val="-8"/>
        </w:rPr>
        <w:t> </w:t>
      </w:r>
      <w:r>
        <w:rPr/>
        <w:t>красного.</w:t>
      </w:r>
    </w:p>
    <w:p>
      <w:pPr>
        <w:pStyle w:val="BodyText"/>
        <w:spacing w:line="202" w:lineRule="exact"/>
        <w:ind w:left="636"/>
      </w:pPr>
      <w:r>
        <w:rPr/>
        <w:t>Выключатели,   не   имеющие   средств   блокировки,   маркировать   не   нужно,   если   и   так   ясно,</w:t>
      </w:r>
    </w:p>
    <w:p>
      <w:pPr>
        <w:pStyle w:val="BodyText"/>
        <w:spacing w:before="34"/>
        <w:ind w:left="105"/>
        <w:jc w:val="both"/>
      </w:pPr>
      <w:r>
        <w:rPr/>
        <w:t>для какой операции они предназначены.</w:t>
      </w:r>
    </w:p>
    <w:p>
      <w:pPr>
        <w:pStyle w:val="BodyText"/>
        <w:spacing w:line="266" w:lineRule="auto" w:before="15"/>
        <w:ind w:left="114" w:right="158" w:firstLine="521"/>
        <w:jc w:val="both"/>
      </w:pPr>
      <w:r>
        <w:rPr/>
        <w:t>Кнопки ручного возврата в исходное положение термовыключателей, встроенных в электродви­ гатель. не подпадают под действие этого пункта при условии, что эти кнопки нельзя  спутать с основ­  ными органами</w:t>
      </w:r>
      <w:r>
        <w:rPr>
          <w:spacing w:val="-12"/>
        </w:rPr>
        <w:t> </w:t>
      </w:r>
      <w:r>
        <w:rPr/>
        <w:t>управления.</w:t>
      </w:r>
    </w:p>
    <w:p>
      <w:pPr>
        <w:pStyle w:val="ListParagraph"/>
        <w:numPr>
          <w:ilvl w:val="1"/>
          <w:numId w:val="7"/>
        </w:numPr>
        <w:tabs>
          <w:tab w:pos="996" w:val="left" w:leader="none"/>
        </w:tabs>
        <w:spacing w:line="211" w:lineRule="exact" w:before="0" w:after="0"/>
        <w:ind w:left="995" w:right="0" w:hanging="368"/>
        <w:jc w:val="left"/>
        <w:rPr>
          <w:sz w:val="19"/>
        </w:rPr>
      </w:pPr>
      <w:r>
        <w:rPr>
          <w:sz w:val="19"/>
        </w:rPr>
        <w:t>Маркировка</w:t>
      </w:r>
      <w:r>
        <w:rPr>
          <w:spacing w:val="-7"/>
          <w:sz w:val="19"/>
        </w:rPr>
        <w:t> </w:t>
      </w:r>
      <w:r>
        <w:rPr>
          <w:sz w:val="19"/>
        </w:rPr>
        <w:t>должна</w:t>
      </w:r>
      <w:r>
        <w:rPr>
          <w:spacing w:val="-8"/>
          <w:sz w:val="19"/>
        </w:rPr>
        <w:t> </w:t>
      </w:r>
      <w:r>
        <w:rPr>
          <w:sz w:val="19"/>
        </w:rPr>
        <w:t>быть</w:t>
      </w:r>
      <w:r>
        <w:rPr>
          <w:spacing w:val="-7"/>
          <w:sz w:val="19"/>
        </w:rPr>
        <w:t> </w:t>
      </w:r>
      <w:r>
        <w:rPr>
          <w:sz w:val="19"/>
        </w:rPr>
        <w:t>легко</w:t>
      </w:r>
      <w:r>
        <w:rPr>
          <w:spacing w:val="-8"/>
          <w:sz w:val="19"/>
        </w:rPr>
        <w:t> </w:t>
      </w:r>
      <w:r>
        <w:rPr>
          <w:sz w:val="19"/>
        </w:rPr>
        <w:t>различима</w:t>
      </w:r>
      <w:r>
        <w:rPr>
          <w:spacing w:val="-8"/>
          <w:sz w:val="19"/>
        </w:rPr>
        <w:t> </w:t>
      </w:r>
      <w:r>
        <w:rPr>
          <w:sz w:val="19"/>
        </w:rPr>
        <w:t>и</w:t>
      </w:r>
      <w:r>
        <w:rPr>
          <w:spacing w:val="-7"/>
          <w:sz w:val="19"/>
        </w:rPr>
        <w:t> </w:t>
      </w:r>
      <w:r>
        <w:rPr>
          <w:sz w:val="19"/>
        </w:rPr>
        <w:t>долговечна.</w:t>
      </w:r>
    </w:p>
    <w:p>
      <w:pPr>
        <w:pStyle w:val="BodyText"/>
        <w:spacing w:line="256" w:lineRule="auto" w:before="34"/>
        <w:ind w:left="114" w:right="123" w:firstLine="521"/>
        <w:jc w:val="both"/>
      </w:pPr>
      <w:r>
        <w:rPr/>
        <w:t>Маркировка по 8.1—8.12 должна быть расположена на основной части машины таким образом, чтобы можно было ее ясно различить, когда машина подготовлена к</w:t>
      </w:r>
      <w:r>
        <w:rPr>
          <w:spacing w:val="-25"/>
        </w:rPr>
        <w:t> </w:t>
      </w:r>
      <w:r>
        <w:rPr/>
        <w:t>эксплуатации.</w:t>
      </w:r>
    </w:p>
    <w:p>
      <w:pPr>
        <w:spacing w:line="264" w:lineRule="auto" w:before="109"/>
        <w:ind w:left="114" w:right="255" w:firstLine="513"/>
        <w:jc w:val="left"/>
        <w:rPr>
          <w:sz w:val="17"/>
        </w:rPr>
      </w:pPr>
      <w:r>
        <w:rPr>
          <w:spacing w:val="35"/>
          <w:sz w:val="17"/>
        </w:rPr>
        <w:t>Примечание  </w:t>
      </w:r>
      <w:r>
        <w:rPr>
          <w:sz w:val="17"/>
        </w:rPr>
        <w:t>—  </w:t>
      </w:r>
      <w:r>
        <w:rPr>
          <w:spacing w:val="-8"/>
          <w:sz w:val="17"/>
        </w:rPr>
        <w:t>Для  машин  </w:t>
      </w:r>
      <w:r>
        <w:rPr>
          <w:spacing w:val="-5"/>
          <w:sz w:val="17"/>
        </w:rPr>
        <w:t>со  </w:t>
      </w:r>
      <w:r>
        <w:rPr>
          <w:spacing w:val="-9"/>
          <w:sz w:val="17"/>
        </w:rPr>
        <w:t>степенью  </w:t>
      </w:r>
      <w:r>
        <w:rPr>
          <w:spacing w:val="-10"/>
          <w:sz w:val="17"/>
        </w:rPr>
        <w:t>защиты   </w:t>
      </w:r>
      <w:r>
        <w:rPr>
          <w:spacing w:val="-8"/>
          <w:sz w:val="17"/>
        </w:rPr>
        <w:t>1РХ0   </w:t>
      </w:r>
      <w:r>
        <w:rPr>
          <w:spacing w:val="-10"/>
          <w:sz w:val="17"/>
        </w:rPr>
        <w:t>допускается   </w:t>
      </w:r>
      <w:r>
        <w:rPr>
          <w:spacing w:val="-9"/>
          <w:sz w:val="17"/>
        </w:rPr>
        <w:t>применение   </w:t>
      </w:r>
      <w:r>
        <w:rPr>
          <w:spacing w:val="-11"/>
          <w:sz w:val="17"/>
        </w:rPr>
        <w:t>наклеиваемых   </w:t>
      </w:r>
      <w:r>
        <w:rPr>
          <w:spacing w:val="-10"/>
          <w:sz w:val="17"/>
        </w:rPr>
        <w:t>маркиро­ вочных   табличек,   </w:t>
      </w:r>
      <w:r>
        <w:rPr>
          <w:spacing w:val="-9"/>
          <w:sz w:val="17"/>
        </w:rPr>
        <w:t>которые   </w:t>
      </w:r>
      <w:r>
        <w:rPr>
          <w:spacing w:val="-10"/>
          <w:sz w:val="17"/>
        </w:rPr>
        <w:t>размещают   </w:t>
      </w:r>
      <w:r>
        <w:rPr>
          <w:sz w:val="17"/>
        </w:rPr>
        <w:t>в   </w:t>
      </w:r>
      <w:r>
        <w:rPr>
          <w:spacing w:val="-10"/>
          <w:sz w:val="17"/>
        </w:rPr>
        <w:t>углублениях   </w:t>
      </w:r>
      <w:r>
        <w:rPr>
          <w:spacing w:val="-9"/>
          <w:sz w:val="17"/>
        </w:rPr>
        <w:t>корпуса   машины   </w:t>
      </w:r>
      <w:r>
        <w:rPr>
          <w:spacing w:val="-7"/>
          <w:sz w:val="17"/>
        </w:rPr>
        <w:t>или   </w:t>
      </w:r>
      <w:r>
        <w:rPr>
          <w:spacing w:val="-6"/>
          <w:sz w:val="17"/>
        </w:rPr>
        <w:t>на   </w:t>
      </w:r>
      <w:r>
        <w:rPr>
          <w:spacing w:val="-10"/>
          <w:sz w:val="17"/>
        </w:rPr>
        <w:t>поверхности,   </w:t>
      </w:r>
      <w:r>
        <w:rPr>
          <w:spacing w:val="-7"/>
          <w:sz w:val="17"/>
        </w:rPr>
        <w:t>где   </w:t>
      </w:r>
      <w:r>
        <w:rPr>
          <w:spacing w:val="-5"/>
          <w:sz w:val="17"/>
        </w:rPr>
        <w:t>их   </w:t>
      </w:r>
      <w:r>
        <w:rPr>
          <w:spacing w:val="-10"/>
          <w:sz w:val="17"/>
        </w:rPr>
        <w:t>нвгъзя    повредить </w:t>
      </w:r>
      <w:r>
        <w:rPr>
          <w:spacing w:val="-7"/>
          <w:sz w:val="17"/>
        </w:rPr>
        <w:t>при </w:t>
      </w:r>
      <w:r>
        <w:rPr>
          <w:spacing w:val="-10"/>
          <w:sz w:val="17"/>
        </w:rPr>
        <w:t>нормальной </w:t>
      </w:r>
      <w:r>
        <w:rPr>
          <w:spacing w:val="-11"/>
          <w:sz w:val="17"/>
        </w:rPr>
        <w:t>эксплуатации.</w:t>
      </w:r>
    </w:p>
    <w:p>
      <w:pPr>
        <w:pStyle w:val="BodyText"/>
        <w:spacing w:line="264" w:lineRule="auto" w:before="126"/>
        <w:ind w:left="114" w:right="108" w:firstLine="521"/>
        <w:jc w:val="both"/>
      </w:pPr>
      <w:r>
        <w:rPr/>
        <w:t>Маркировка  и  обозначение  для  выключателей,  терморегуляторов,  термоеыключателей  и  дру­  гих  устройств  управления   должны   находиться   вблизи  этих   элементов   и   не  должны  помещаться на съемных частях, если  эти  части  могут  быть  повторно  установлены  так.  что  маркировка  может  быть понята</w:t>
      </w:r>
      <w:r>
        <w:rPr>
          <w:spacing w:val="-12"/>
        </w:rPr>
        <w:t> </w:t>
      </w:r>
      <w:r>
        <w:rPr/>
        <w:t>неправильно.</w:t>
      </w:r>
    </w:p>
    <w:p>
      <w:pPr>
        <w:spacing w:line="256" w:lineRule="auto" w:before="12"/>
        <w:ind w:left="114" w:right="161" w:firstLine="513"/>
        <w:jc w:val="both"/>
        <w:rPr>
          <w:i/>
          <w:sz w:val="19"/>
        </w:rPr>
      </w:pPr>
      <w:r>
        <w:rPr>
          <w:i/>
          <w:sz w:val="19"/>
        </w:rPr>
        <w:t>Проверку проводят осмотром и протиркой  вручную  маркировки  в  течение  15  с  куском  тка­ </w:t>
      </w:r>
      <w:r>
        <w:rPr>
          <w:i/>
          <w:sz w:val="19"/>
        </w:rPr>
        <w:t>ни. смоченной в воде, а затем в течение 15 с </w:t>
      </w:r>
      <w:r>
        <w:rPr>
          <w:sz w:val="19"/>
        </w:rPr>
        <w:t>— </w:t>
      </w:r>
      <w:r>
        <w:rPr>
          <w:i/>
          <w:sz w:val="19"/>
        </w:rPr>
        <w:t>куском ткани, смоченной в бензине.</w:t>
      </w:r>
    </w:p>
    <w:p>
      <w:pPr>
        <w:spacing w:line="276" w:lineRule="auto" w:before="0"/>
        <w:ind w:left="114" w:right="111" w:firstLine="513"/>
        <w:jc w:val="both"/>
        <w:rPr>
          <w:i/>
          <w:sz w:val="19"/>
        </w:rPr>
      </w:pPr>
      <w:r>
        <w:rPr>
          <w:i/>
          <w:sz w:val="19"/>
        </w:rPr>
        <w:t>После всех испытаний по настоящему стандарту маркировка должна быть ясно различима; </w:t>
      </w:r>
      <w:r>
        <w:rPr>
          <w:i/>
          <w:sz w:val="19"/>
        </w:rPr>
        <w:t>таблички не </w:t>
      </w:r>
      <w:r>
        <w:rPr>
          <w:sz w:val="19"/>
        </w:rPr>
        <w:t>должны </w:t>
      </w:r>
      <w:r>
        <w:rPr>
          <w:i/>
          <w:sz w:val="19"/>
        </w:rPr>
        <w:t>легко сниматься и деформироваться.</w:t>
      </w:r>
    </w:p>
    <w:p>
      <w:pPr>
        <w:pStyle w:val="ListParagraph"/>
        <w:numPr>
          <w:ilvl w:val="1"/>
          <w:numId w:val="7"/>
        </w:numPr>
        <w:tabs>
          <w:tab w:pos="1075" w:val="left" w:leader="none"/>
        </w:tabs>
        <w:spacing w:line="202" w:lineRule="exact" w:before="0" w:after="0"/>
        <w:ind w:left="1074" w:right="0" w:hanging="447"/>
        <w:jc w:val="both"/>
        <w:rPr>
          <w:sz w:val="19"/>
        </w:rPr>
      </w:pPr>
      <w:r>
        <w:rPr>
          <w:sz w:val="19"/>
        </w:rPr>
        <w:t>Регулирующие и другие устройства, предназначенные для регулировки во время работы,</w:t>
      </w:r>
      <w:r>
        <w:rPr>
          <w:spacing w:val="15"/>
          <w:sz w:val="19"/>
        </w:rPr>
        <w:t> </w:t>
      </w:r>
      <w:r>
        <w:rPr>
          <w:sz w:val="19"/>
        </w:rPr>
        <w:t>долж­</w:t>
      </w:r>
    </w:p>
    <w:p>
      <w:pPr>
        <w:pStyle w:val="BodyText"/>
        <w:spacing w:line="256" w:lineRule="auto" w:before="34"/>
        <w:ind w:left="114" w:right="255"/>
      </w:pPr>
      <w:r>
        <w:rPr/>
        <w:t>ны быть снабжены обозначениями направления регулировки для увеличения или  уменьшения  зна­  чения регулируемой</w:t>
      </w:r>
      <w:r>
        <w:rPr>
          <w:spacing w:val="-21"/>
        </w:rPr>
        <w:t> </w:t>
      </w:r>
      <w:r>
        <w:rPr/>
        <w:t>величины.</w:t>
      </w:r>
    </w:p>
    <w:p>
      <w:pPr>
        <w:spacing w:before="109"/>
        <w:ind w:left="636" w:right="0" w:firstLine="0"/>
        <w:jc w:val="left"/>
        <w:rPr>
          <w:sz w:val="17"/>
        </w:rPr>
      </w:pPr>
      <w:r>
        <w:rPr>
          <w:sz w:val="17"/>
        </w:rPr>
        <w:t>Примечания </w:t>
      </w:r>
    </w:p>
    <w:p>
      <w:pPr>
        <w:pStyle w:val="ListParagraph"/>
        <w:numPr>
          <w:ilvl w:val="0"/>
          <w:numId w:val="19"/>
        </w:numPr>
        <w:tabs>
          <w:tab w:pos="816" w:val="left" w:leader="none"/>
        </w:tabs>
        <w:spacing w:line="240" w:lineRule="auto" w:before="20" w:after="0"/>
        <w:ind w:left="104" w:right="0" w:firstLine="532"/>
        <w:jc w:val="left"/>
        <w:rPr>
          <w:sz w:val="17"/>
        </w:rPr>
      </w:pPr>
      <w:r>
        <w:rPr>
          <w:spacing w:val="-10"/>
          <w:sz w:val="17"/>
        </w:rPr>
        <w:t>Обозначения</w:t>
      </w:r>
      <w:r>
        <w:rPr>
          <w:spacing w:val="-18"/>
          <w:sz w:val="17"/>
        </w:rPr>
        <w:t> </w:t>
      </w:r>
      <w:r>
        <w:rPr>
          <w:spacing w:val="-10"/>
          <w:sz w:val="17"/>
        </w:rPr>
        <w:t>знаками</w:t>
      </w:r>
      <w:r>
        <w:rPr>
          <w:spacing w:val="-19"/>
          <w:sz w:val="17"/>
        </w:rPr>
        <w:t> </w:t>
      </w:r>
      <w:r>
        <w:rPr>
          <w:spacing w:val="-7"/>
          <w:sz w:val="17"/>
        </w:rPr>
        <w:t>«+»</w:t>
      </w:r>
      <w:r>
        <w:rPr>
          <w:spacing w:val="-18"/>
          <w:sz w:val="17"/>
        </w:rPr>
        <w:t> </w:t>
      </w:r>
      <w:r>
        <w:rPr>
          <w:sz w:val="17"/>
        </w:rPr>
        <w:t>и</w:t>
      </w:r>
      <w:r>
        <w:rPr>
          <w:spacing w:val="-18"/>
          <w:sz w:val="17"/>
        </w:rPr>
        <w:t> </w:t>
      </w:r>
      <w:r>
        <w:rPr>
          <w:sz w:val="17"/>
        </w:rPr>
        <w:t>«</w:t>
      </w:r>
      <w:r>
        <w:rPr>
          <w:spacing w:val="-18"/>
          <w:sz w:val="17"/>
        </w:rPr>
        <w:t> </w:t>
      </w:r>
      <w:r>
        <w:rPr>
          <w:sz w:val="17"/>
        </w:rPr>
        <w:t>—</w:t>
      </w:r>
      <w:r>
        <w:rPr>
          <w:spacing w:val="-18"/>
          <w:sz w:val="17"/>
        </w:rPr>
        <w:t> </w:t>
      </w:r>
      <w:r>
        <w:rPr>
          <w:sz w:val="17"/>
        </w:rPr>
        <w:t>»</w:t>
      </w:r>
      <w:r>
        <w:rPr>
          <w:spacing w:val="-18"/>
          <w:sz w:val="17"/>
        </w:rPr>
        <w:t> </w:t>
      </w:r>
      <w:r>
        <w:rPr>
          <w:spacing w:val="-9"/>
          <w:sz w:val="17"/>
        </w:rPr>
        <w:t>считают</w:t>
      </w:r>
      <w:r>
        <w:rPr>
          <w:spacing w:val="-18"/>
          <w:sz w:val="17"/>
        </w:rPr>
        <w:t> </w:t>
      </w:r>
      <w:r>
        <w:rPr>
          <w:spacing w:val="-11"/>
          <w:sz w:val="17"/>
        </w:rPr>
        <w:t>достаточными.</w:t>
      </w:r>
    </w:p>
    <w:p>
      <w:pPr>
        <w:pStyle w:val="ListParagraph"/>
        <w:numPr>
          <w:ilvl w:val="0"/>
          <w:numId w:val="19"/>
        </w:numPr>
        <w:tabs>
          <w:tab w:pos="1013" w:val="left" w:leader="none"/>
        </w:tabs>
        <w:spacing w:line="264" w:lineRule="auto" w:before="20" w:after="0"/>
        <w:ind w:left="104" w:right="124" w:firstLine="513"/>
        <w:jc w:val="both"/>
        <w:rPr>
          <w:sz w:val="17"/>
        </w:rPr>
      </w:pPr>
      <w:r>
        <w:rPr>
          <w:spacing w:val="-9"/>
          <w:sz w:val="17"/>
        </w:rPr>
        <w:t>Требование   </w:t>
      </w:r>
      <w:r>
        <w:rPr>
          <w:spacing w:val="-6"/>
          <w:sz w:val="17"/>
        </w:rPr>
        <w:t>не   </w:t>
      </w:r>
      <w:r>
        <w:rPr>
          <w:spacing w:val="-11"/>
          <w:sz w:val="17"/>
        </w:rPr>
        <w:t>распространяется   </w:t>
      </w:r>
      <w:r>
        <w:rPr>
          <w:spacing w:val="-6"/>
          <w:sz w:val="17"/>
        </w:rPr>
        <w:t>на   </w:t>
      </w:r>
      <w:r>
        <w:rPr>
          <w:spacing w:val="-11"/>
          <w:sz w:val="17"/>
        </w:rPr>
        <w:t>регулирующие   </w:t>
      </w:r>
      <w:r>
        <w:rPr>
          <w:spacing w:val="-10"/>
          <w:sz w:val="17"/>
        </w:rPr>
        <w:t>устройства,   </w:t>
      </w:r>
      <w:r>
        <w:rPr>
          <w:spacing w:val="-9"/>
          <w:sz w:val="17"/>
        </w:rPr>
        <w:t>снабженные    </w:t>
      </w:r>
      <w:r>
        <w:rPr>
          <w:spacing w:val="-10"/>
          <w:sz w:val="17"/>
        </w:rPr>
        <w:t>управляющим    </w:t>
      </w:r>
      <w:r>
        <w:rPr>
          <w:spacing w:val="-11"/>
          <w:sz w:val="17"/>
        </w:rPr>
        <w:t>органом, </w:t>
      </w:r>
      <w:r>
        <w:rPr>
          <w:spacing w:val="-10"/>
          <w:sz w:val="17"/>
        </w:rPr>
        <w:t>движущимся</w:t>
      </w:r>
      <w:r>
        <w:rPr>
          <w:spacing w:val="-19"/>
          <w:sz w:val="17"/>
        </w:rPr>
        <w:t> </w:t>
      </w:r>
      <w:r>
        <w:rPr>
          <w:spacing w:val="-11"/>
          <w:sz w:val="17"/>
        </w:rPr>
        <w:t>возвратно-поступательно,</w:t>
      </w:r>
      <w:r>
        <w:rPr>
          <w:spacing w:val="-19"/>
          <w:sz w:val="17"/>
        </w:rPr>
        <w:t> </w:t>
      </w:r>
      <w:r>
        <w:rPr>
          <w:spacing w:val="-9"/>
          <w:sz w:val="17"/>
        </w:rPr>
        <w:t>если</w:t>
      </w:r>
      <w:r>
        <w:rPr>
          <w:spacing w:val="-19"/>
          <w:sz w:val="17"/>
        </w:rPr>
        <w:t> </w:t>
      </w:r>
      <w:r>
        <w:rPr>
          <w:spacing w:val="-8"/>
          <w:sz w:val="17"/>
        </w:rPr>
        <w:t>его</w:t>
      </w:r>
      <w:r>
        <w:rPr>
          <w:spacing w:val="-19"/>
          <w:sz w:val="17"/>
        </w:rPr>
        <w:t> </w:t>
      </w:r>
      <w:r>
        <w:rPr>
          <w:spacing w:val="-9"/>
          <w:sz w:val="17"/>
        </w:rPr>
        <w:t>положение</w:t>
      </w:r>
      <w:r>
        <w:rPr>
          <w:spacing w:val="-17"/>
          <w:sz w:val="17"/>
        </w:rPr>
        <w:t> </w:t>
      </w:r>
      <w:r>
        <w:rPr>
          <w:spacing w:val="-9"/>
          <w:sz w:val="17"/>
        </w:rPr>
        <w:t>«полностью</w:t>
      </w:r>
      <w:r>
        <w:rPr>
          <w:spacing w:val="-17"/>
          <w:sz w:val="17"/>
        </w:rPr>
        <w:t> </w:t>
      </w:r>
      <w:r>
        <w:rPr>
          <w:spacing w:val="-11"/>
          <w:sz w:val="17"/>
        </w:rPr>
        <w:t>включенное»</w:t>
      </w:r>
    </w:p>
    <w:p>
      <w:pPr>
        <w:spacing w:line="179" w:lineRule="exact" w:before="0"/>
        <w:ind w:left="114" w:right="0" w:firstLine="0"/>
        <w:jc w:val="both"/>
        <w:rPr>
          <w:sz w:val="17"/>
        </w:rPr>
      </w:pPr>
      <w:r>
        <w:rPr>
          <w:sz w:val="17"/>
        </w:rPr>
        <w:t>противоположно положе-нию «отключено».</w:t>
      </w:r>
    </w:p>
    <w:p>
      <w:pPr>
        <w:pStyle w:val="ListParagraph"/>
        <w:numPr>
          <w:ilvl w:val="0"/>
          <w:numId w:val="19"/>
        </w:numPr>
        <w:tabs>
          <w:tab w:pos="816" w:val="left" w:leader="none"/>
        </w:tabs>
        <w:spacing w:line="240" w:lineRule="auto" w:before="21" w:after="0"/>
        <w:ind w:left="815" w:right="0" w:hanging="188"/>
        <w:jc w:val="left"/>
        <w:rPr>
          <w:sz w:val="17"/>
        </w:rPr>
      </w:pPr>
      <w:r>
        <w:rPr>
          <w:spacing w:val="-10"/>
          <w:sz w:val="17"/>
        </w:rPr>
        <w:t>Обозначение</w:t>
      </w:r>
      <w:r>
        <w:rPr>
          <w:spacing w:val="-17"/>
          <w:sz w:val="17"/>
        </w:rPr>
        <w:t> </w:t>
      </w:r>
      <w:r>
        <w:rPr>
          <w:spacing w:val="-9"/>
          <w:sz w:val="17"/>
        </w:rPr>
        <w:t>положений</w:t>
      </w:r>
      <w:r>
        <w:rPr>
          <w:spacing w:val="-17"/>
          <w:sz w:val="17"/>
        </w:rPr>
        <w:t> </w:t>
      </w:r>
      <w:r>
        <w:rPr>
          <w:spacing w:val="-10"/>
          <w:sz w:val="17"/>
        </w:rPr>
        <w:t>управляющего</w:t>
      </w:r>
      <w:r>
        <w:rPr>
          <w:spacing w:val="-17"/>
          <w:sz w:val="17"/>
        </w:rPr>
        <w:t> </w:t>
      </w:r>
      <w:r>
        <w:rPr>
          <w:spacing w:val="-10"/>
          <w:sz w:val="17"/>
        </w:rPr>
        <w:t>органа</w:t>
      </w:r>
      <w:r>
        <w:rPr>
          <w:spacing w:val="-18"/>
          <w:sz w:val="17"/>
        </w:rPr>
        <w:t> </w:t>
      </w:r>
      <w:r>
        <w:rPr>
          <w:spacing w:val="-10"/>
          <w:sz w:val="17"/>
        </w:rPr>
        <w:t>допускается</w:t>
      </w:r>
      <w:r>
        <w:rPr>
          <w:spacing w:val="-18"/>
          <w:sz w:val="17"/>
        </w:rPr>
        <w:t> </w:t>
      </w:r>
      <w:r>
        <w:rPr>
          <w:spacing w:val="-6"/>
          <w:sz w:val="17"/>
        </w:rPr>
        <w:t>не</w:t>
      </w:r>
      <w:r>
        <w:rPr>
          <w:spacing w:val="-18"/>
          <w:sz w:val="17"/>
        </w:rPr>
        <w:t> </w:t>
      </w:r>
      <w:r>
        <w:rPr>
          <w:spacing w:val="-10"/>
          <w:sz w:val="17"/>
        </w:rPr>
        <w:t>располагать</w:t>
      </w:r>
      <w:r>
        <w:rPr>
          <w:spacing w:val="-18"/>
          <w:sz w:val="17"/>
        </w:rPr>
        <w:t> </w:t>
      </w:r>
      <w:r>
        <w:rPr>
          <w:spacing w:val="-6"/>
          <w:sz w:val="17"/>
        </w:rPr>
        <w:t>на</w:t>
      </w:r>
      <w:r>
        <w:rPr>
          <w:spacing w:val="-18"/>
          <w:sz w:val="17"/>
        </w:rPr>
        <w:t> </w:t>
      </w:r>
      <w:r>
        <w:rPr>
          <w:spacing w:val="-8"/>
          <w:sz w:val="17"/>
        </w:rPr>
        <w:t>самом</w:t>
      </w:r>
      <w:r>
        <w:rPr>
          <w:spacing w:val="-17"/>
          <w:sz w:val="17"/>
        </w:rPr>
        <w:t> </w:t>
      </w:r>
      <w:r>
        <w:rPr>
          <w:spacing w:val="-10"/>
          <w:sz w:val="17"/>
        </w:rPr>
        <w:t>устройстве.</w:t>
      </w:r>
    </w:p>
    <w:p>
      <w:pPr>
        <w:pStyle w:val="ListParagraph"/>
        <w:numPr>
          <w:ilvl w:val="1"/>
          <w:numId w:val="7"/>
        </w:numPr>
        <w:tabs>
          <w:tab w:pos="1050" w:val="left" w:leader="none"/>
        </w:tabs>
        <w:spacing w:line="256" w:lineRule="auto" w:before="146" w:after="0"/>
        <w:ind w:left="114" w:right="632" w:firstLine="513"/>
        <w:jc w:val="left"/>
        <w:rPr>
          <w:sz w:val="19"/>
        </w:rPr>
      </w:pPr>
      <w:r>
        <w:rPr>
          <w:sz w:val="19"/>
        </w:rPr>
        <w:t>Выключатели должны быть размещены или обозначекытак. чтобы было ясно, к какой части машины</w:t>
      </w:r>
      <w:r>
        <w:rPr>
          <w:spacing w:val="-4"/>
          <w:sz w:val="19"/>
        </w:rPr>
        <w:t> </w:t>
      </w:r>
      <w:r>
        <w:rPr>
          <w:sz w:val="19"/>
        </w:rPr>
        <w:t>они</w:t>
      </w:r>
      <w:r>
        <w:rPr>
          <w:spacing w:val="-5"/>
          <w:sz w:val="19"/>
        </w:rPr>
        <w:t> </w:t>
      </w:r>
      <w:r>
        <w:rPr>
          <w:sz w:val="19"/>
        </w:rPr>
        <w:t>относятся,</w:t>
      </w:r>
      <w:r>
        <w:rPr>
          <w:spacing w:val="-5"/>
          <w:sz w:val="19"/>
        </w:rPr>
        <w:t> </w:t>
      </w:r>
      <w:r>
        <w:rPr>
          <w:sz w:val="19"/>
        </w:rPr>
        <w:t>за</w:t>
      </w:r>
      <w:r>
        <w:rPr>
          <w:spacing w:val="-5"/>
          <w:sz w:val="19"/>
        </w:rPr>
        <w:t> </w:t>
      </w:r>
      <w:r>
        <w:rPr>
          <w:sz w:val="19"/>
        </w:rPr>
        <w:t>исключением</w:t>
      </w:r>
      <w:r>
        <w:rPr>
          <w:spacing w:val="-4"/>
          <w:sz w:val="19"/>
        </w:rPr>
        <w:t> </w:t>
      </w:r>
      <w:r>
        <w:rPr>
          <w:sz w:val="19"/>
        </w:rPr>
        <w:t>случая,</w:t>
      </w:r>
      <w:r>
        <w:rPr>
          <w:spacing w:val="-4"/>
          <w:sz w:val="19"/>
        </w:rPr>
        <w:t> </w:t>
      </w:r>
      <w:r>
        <w:rPr>
          <w:sz w:val="19"/>
        </w:rPr>
        <w:t>когда</w:t>
      </w:r>
      <w:r>
        <w:rPr>
          <w:spacing w:val="-4"/>
          <w:sz w:val="19"/>
        </w:rPr>
        <w:t> </w:t>
      </w:r>
      <w:r>
        <w:rPr>
          <w:sz w:val="19"/>
        </w:rPr>
        <w:t>это</w:t>
      </w:r>
      <w:r>
        <w:rPr>
          <w:spacing w:val="-5"/>
          <w:sz w:val="19"/>
        </w:rPr>
        <w:t> </w:t>
      </w:r>
      <w:r>
        <w:rPr>
          <w:sz w:val="19"/>
        </w:rPr>
        <w:t>очевидно</w:t>
      </w:r>
      <w:r>
        <w:rPr>
          <w:spacing w:val="-5"/>
          <w:sz w:val="19"/>
        </w:rPr>
        <w:t> </w:t>
      </w:r>
      <w:r>
        <w:rPr>
          <w:sz w:val="19"/>
        </w:rPr>
        <w:t>не</w:t>
      </w:r>
      <w:r>
        <w:rPr>
          <w:spacing w:val="-5"/>
          <w:sz w:val="19"/>
        </w:rPr>
        <w:t> </w:t>
      </w:r>
      <w:r>
        <w:rPr>
          <w:sz w:val="19"/>
        </w:rPr>
        <w:t>является</w:t>
      </w:r>
      <w:r>
        <w:rPr>
          <w:spacing w:val="-4"/>
          <w:sz w:val="19"/>
        </w:rPr>
        <w:t> </w:t>
      </w:r>
      <w:r>
        <w:rPr>
          <w:sz w:val="19"/>
        </w:rPr>
        <w:t>необходимым.</w:t>
      </w:r>
    </w:p>
    <w:p>
      <w:pPr>
        <w:pStyle w:val="BodyText"/>
        <w:spacing w:line="256" w:lineRule="auto" w:before="18"/>
        <w:ind w:left="114" w:right="122" w:firstLine="513"/>
        <w:jc w:val="both"/>
      </w:pPr>
      <w:r>
        <w:rPr/>
        <w:t>Обозначения, применяемые с этой целью, должны быть такими, чтобы не требовалось  энания языка, стандартов и т. л. для их</w:t>
      </w:r>
      <w:r>
        <w:rPr>
          <w:spacing w:val="-6"/>
        </w:rPr>
        <w:t> </w:t>
      </w:r>
      <w:r>
        <w:rPr/>
        <w:t>понимания.</w:t>
      </w:r>
    </w:p>
    <w:p>
      <w:pPr>
        <w:pStyle w:val="ListParagraph"/>
        <w:numPr>
          <w:ilvl w:val="1"/>
          <w:numId w:val="7"/>
        </w:numPr>
        <w:tabs>
          <w:tab w:pos="1178" w:val="left" w:leader="none"/>
        </w:tabs>
        <w:spacing w:line="256" w:lineRule="auto" w:before="18" w:after="0"/>
        <w:ind w:left="105" w:right="115" w:firstLine="522"/>
        <w:jc w:val="both"/>
        <w:rPr>
          <w:sz w:val="19"/>
        </w:rPr>
      </w:pPr>
      <w:r>
        <w:rPr>
          <w:sz w:val="19"/>
        </w:rPr>
        <w:t>Машины, предназначенные для присоединения к более чем двум питающим проводам,  должны быть снабжены схемой соединений, прикрепленной к машине, за исключением случаев, когдаправильный способ является</w:t>
      </w:r>
      <w:r>
        <w:rPr>
          <w:spacing w:val="-10"/>
          <w:sz w:val="19"/>
        </w:rPr>
        <w:t> </w:t>
      </w:r>
      <w:r>
        <w:rPr>
          <w:sz w:val="19"/>
        </w:rPr>
        <w:t>очевидным.</w:t>
      </w:r>
    </w:p>
    <w:p>
      <w:pPr>
        <w:spacing w:before="127"/>
        <w:ind w:left="636" w:right="0" w:firstLine="0"/>
        <w:jc w:val="left"/>
        <w:rPr>
          <w:sz w:val="17"/>
        </w:rPr>
      </w:pPr>
      <w:r>
        <w:rPr>
          <w:sz w:val="17"/>
        </w:rPr>
        <w:t>Примечания </w:t>
      </w:r>
    </w:p>
    <w:p>
      <w:pPr>
        <w:pStyle w:val="ListParagraph"/>
        <w:numPr>
          <w:ilvl w:val="0"/>
          <w:numId w:val="20"/>
        </w:numPr>
        <w:tabs>
          <w:tab w:pos="980" w:val="left" w:leader="none"/>
        </w:tabs>
        <w:spacing w:line="242" w:lineRule="auto" w:before="20" w:after="0"/>
        <w:ind w:left="114" w:right="100" w:firstLine="522"/>
        <w:jc w:val="both"/>
        <w:rPr>
          <w:sz w:val="17"/>
        </w:rPr>
      </w:pPr>
      <w:r>
        <w:rPr>
          <w:spacing w:val="-9"/>
          <w:sz w:val="17"/>
        </w:rPr>
        <w:t>Правильный   способ   </w:t>
      </w:r>
      <w:r>
        <w:rPr>
          <w:spacing w:val="-10"/>
          <w:sz w:val="17"/>
        </w:rPr>
        <w:t>присоединения   очевиден,   </w:t>
      </w:r>
      <w:r>
        <w:rPr>
          <w:spacing w:val="-9"/>
          <w:sz w:val="17"/>
        </w:rPr>
        <w:t>если,   </w:t>
      </w:r>
      <w:r>
        <w:rPr>
          <w:spacing w:val="-10"/>
          <w:sz w:val="17"/>
        </w:rPr>
        <w:t>например   зажимы   </w:t>
      </w:r>
      <w:r>
        <w:rPr>
          <w:spacing w:val="-8"/>
          <w:sz w:val="17"/>
        </w:rPr>
        <w:t>для    </w:t>
      </w:r>
      <w:r>
        <w:rPr>
          <w:spacing w:val="-10"/>
          <w:sz w:val="17"/>
        </w:rPr>
        <w:t>присоединения    питающих    </w:t>
      </w:r>
      <w:r>
        <w:rPr>
          <w:spacing w:val="-9"/>
          <w:sz w:val="17"/>
        </w:rPr>
        <w:t>проводов</w:t>
      </w:r>
      <w:r>
        <w:rPr>
          <w:spacing w:val="-18"/>
          <w:sz w:val="17"/>
        </w:rPr>
        <w:t> </w:t>
      </w:r>
      <w:r>
        <w:rPr>
          <w:spacing w:val="-10"/>
          <w:sz w:val="17"/>
        </w:rPr>
        <w:t>отмечены</w:t>
      </w:r>
      <w:r>
        <w:rPr>
          <w:spacing w:val="-19"/>
          <w:sz w:val="17"/>
        </w:rPr>
        <w:t> </w:t>
      </w:r>
      <w:r>
        <w:rPr>
          <w:spacing w:val="-9"/>
          <w:sz w:val="17"/>
        </w:rPr>
        <w:t>стрелками,</w:t>
      </w:r>
      <w:r>
        <w:rPr>
          <w:spacing w:val="-18"/>
          <w:sz w:val="17"/>
        </w:rPr>
        <w:t> </w:t>
      </w:r>
      <w:r>
        <w:rPr>
          <w:spacing w:val="-11"/>
          <w:sz w:val="17"/>
        </w:rPr>
        <w:t>направленными</w:t>
      </w:r>
      <w:r>
        <w:rPr>
          <w:spacing w:val="-19"/>
          <w:sz w:val="17"/>
        </w:rPr>
        <w:t> </w:t>
      </w:r>
      <w:r>
        <w:rPr>
          <w:sz w:val="17"/>
        </w:rPr>
        <w:t>к</w:t>
      </w:r>
      <w:r>
        <w:rPr>
          <w:spacing w:val="-18"/>
          <w:sz w:val="17"/>
        </w:rPr>
        <w:t> </w:t>
      </w:r>
      <w:r>
        <w:rPr>
          <w:spacing w:val="-10"/>
          <w:sz w:val="17"/>
        </w:rPr>
        <w:t>зажимам.</w:t>
      </w:r>
      <w:r>
        <w:rPr>
          <w:spacing w:val="-19"/>
          <w:sz w:val="17"/>
        </w:rPr>
        <w:t> </w:t>
      </w:r>
      <w:r>
        <w:rPr>
          <w:spacing w:val="-9"/>
          <w:sz w:val="17"/>
        </w:rPr>
        <w:t>Защитный</w:t>
      </w:r>
      <w:r>
        <w:rPr>
          <w:spacing w:val="-18"/>
          <w:sz w:val="17"/>
        </w:rPr>
        <w:t> </w:t>
      </w:r>
      <w:r>
        <w:rPr>
          <w:spacing w:val="-9"/>
          <w:sz w:val="17"/>
        </w:rPr>
        <w:t>провод</w:t>
      </w:r>
      <w:r>
        <w:rPr>
          <w:spacing w:val="-18"/>
          <w:sz w:val="17"/>
        </w:rPr>
        <w:t> </w:t>
      </w:r>
      <w:r>
        <w:rPr>
          <w:spacing w:val="-6"/>
          <w:sz w:val="17"/>
        </w:rPr>
        <w:t>не</w:t>
      </w:r>
      <w:r>
        <w:rPr>
          <w:spacing w:val="-19"/>
          <w:sz w:val="17"/>
        </w:rPr>
        <w:t> </w:t>
      </w:r>
      <w:r>
        <w:rPr>
          <w:spacing w:val="-9"/>
          <w:sz w:val="17"/>
        </w:rPr>
        <w:t>является</w:t>
      </w:r>
      <w:r>
        <w:rPr>
          <w:spacing w:val="-18"/>
          <w:sz w:val="17"/>
        </w:rPr>
        <w:t> </w:t>
      </w:r>
      <w:r>
        <w:rPr>
          <w:spacing w:val="-9"/>
          <w:sz w:val="17"/>
        </w:rPr>
        <w:t>питающим</w:t>
      </w:r>
      <w:r>
        <w:rPr>
          <w:spacing w:val="-18"/>
          <w:sz w:val="17"/>
        </w:rPr>
        <w:t> </w:t>
      </w:r>
      <w:r>
        <w:rPr>
          <w:spacing w:val="-10"/>
          <w:sz w:val="17"/>
        </w:rPr>
        <w:t>проводом.</w:t>
      </w:r>
    </w:p>
    <w:p>
      <w:pPr>
        <w:pStyle w:val="ListParagraph"/>
        <w:numPr>
          <w:ilvl w:val="0"/>
          <w:numId w:val="20"/>
        </w:numPr>
        <w:tabs>
          <w:tab w:pos="939" w:val="left" w:leader="none"/>
        </w:tabs>
        <w:spacing w:line="264" w:lineRule="auto" w:before="18" w:after="0"/>
        <w:ind w:left="113" w:right="111" w:firstLine="504"/>
        <w:jc w:val="both"/>
        <w:rPr>
          <w:sz w:val="17"/>
        </w:rPr>
      </w:pPr>
      <w:r>
        <w:rPr>
          <w:spacing w:val="-8"/>
          <w:sz w:val="17"/>
        </w:rPr>
        <w:t>Для   машин   </w:t>
      </w:r>
      <w:r>
        <w:rPr>
          <w:sz w:val="17"/>
        </w:rPr>
        <w:t>с   </w:t>
      </w:r>
      <w:r>
        <w:rPr>
          <w:spacing w:val="-10"/>
          <w:sz w:val="17"/>
        </w:rPr>
        <w:t>соединением   «звезда-треуго/ъник»   </w:t>
      </w:r>
      <w:r>
        <w:rPr>
          <w:spacing w:val="-8"/>
          <w:sz w:val="17"/>
        </w:rPr>
        <w:t>схема   </w:t>
      </w:r>
      <w:r>
        <w:rPr>
          <w:spacing w:val="-9"/>
          <w:sz w:val="17"/>
        </w:rPr>
        <w:t>соединений   </w:t>
      </w:r>
      <w:r>
        <w:rPr>
          <w:spacing w:val="-10"/>
          <w:sz w:val="17"/>
        </w:rPr>
        <w:t>должна   показывать,    </w:t>
      </w:r>
      <w:r>
        <w:rPr>
          <w:spacing w:val="-8"/>
          <w:sz w:val="17"/>
        </w:rPr>
        <w:t>каким    </w:t>
      </w:r>
      <w:r>
        <w:rPr>
          <w:spacing w:val="-11"/>
          <w:sz w:val="17"/>
        </w:rPr>
        <w:t>образом </w:t>
      </w:r>
      <w:r>
        <w:rPr>
          <w:spacing w:val="-9"/>
          <w:sz w:val="17"/>
        </w:rPr>
        <w:t>следует соединить</w:t>
      </w:r>
      <w:r>
        <w:rPr>
          <w:spacing w:val="-27"/>
          <w:sz w:val="17"/>
        </w:rPr>
        <w:t> </w:t>
      </w:r>
      <w:r>
        <w:rPr>
          <w:spacing w:val="-11"/>
          <w:sz w:val="17"/>
        </w:rPr>
        <w:t>обмотки.</w:t>
      </w:r>
    </w:p>
    <w:p>
      <w:pPr>
        <w:pStyle w:val="ListParagraph"/>
        <w:numPr>
          <w:ilvl w:val="0"/>
          <w:numId w:val="20"/>
        </w:numPr>
        <w:tabs>
          <w:tab w:pos="781" w:val="left" w:leader="none"/>
        </w:tabs>
        <w:spacing w:line="240" w:lineRule="auto" w:before="1" w:after="0"/>
        <w:ind w:left="780" w:right="0" w:hanging="153"/>
        <w:jc w:val="left"/>
        <w:rPr>
          <w:sz w:val="17"/>
        </w:rPr>
      </w:pPr>
      <w:r>
        <w:rPr>
          <w:spacing w:val="-9"/>
          <w:sz w:val="17"/>
        </w:rPr>
        <w:t>Схема</w:t>
      </w:r>
      <w:r>
        <w:rPr>
          <w:spacing w:val="-21"/>
          <w:sz w:val="17"/>
        </w:rPr>
        <w:t> </w:t>
      </w:r>
      <w:r>
        <w:rPr>
          <w:spacing w:val="-9"/>
          <w:sz w:val="17"/>
        </w:rPr>
        <w:t>соединений</w:t>
      </w:r>
      <w:r>
        <w:rPr>
          <w:spacing w:val="-20"/>
          <w:sz w:val="17"/>
        </w:rPr>
        <w:t> </w:t>
      </w:r>
      <w:r>
        <w:rPr>
          <w:spacing w:val="-8"/>
          <w:sz w:val="17"/>
        </w:rPr>
        <w:t>может</w:t>
      </w:r>
      <w:r>
        <w:rPr>
          <w:spacing w:val="-20"/>
          <w:sz w:val="17"/>
        </w:rPr>
        <w:t> </w:t>
      </w:r>
      <w:r>
        <w:rPr>
          <w:spacing w:val="-9"/>
          <w:sz w:val="17"/>
        </w:rPr>
        <w:t>совпадать</w:t>
      </w:r>
      <w:r>
        <w:rPr>
          <w:spacing w:val="-20"/>
          <w:sz w:val="17"/>
        </w:rPr>
        <w:t> </w:t>
      </w:r>
      <w:r>
        <w:rPr>
          <w:spacing w:val="-5"/>
          <w:sz w:val="17"/>
        </w:rPr>
        <w:t>со</w:t>
      </w:r>
      <w:r>
        <w:rPr>
          <w:spacing w:val="-20"/>
          <w:sz w:val="17"/>
        </w:rPr>
        <w:t> </w:t>
      </w:r>
      <w:r>
        <w:rPr>
          <w:spacing w:val="-9"/>
          <w:sz w:val="17"/>
        </w:rPr>
        <w:t>схемой,</w:t>
      </w:r>
      <w:r>
        <w:rPr>
          <w:spacing w:val="-20"/>
          <w:sz w:val="17"/>
        </w:rPr>
        <w:t> </w:t>
      </w:r>
      <w:r>
        <w:rPr>
          <w:spacing w:val="-9"/>
          <w:sz w:val="17"/>
        </w:rPr>
        <w:t>указанной</w:t>
      </w:r>
      <w:r>
        <w:rPr>
          <w:spacing w:val="-20"/>
          <w:sz w:val="17"/>
        </w:rPr>
        <w:t> </w:t>
      </w:r>
      <w:r>
        <w:rPr>
          <w:sz w:val="17"/>
        </w:rPr>
        <w:t>в</w:t>
      </w:r>
      <w:r>
        <w:rPr>
          <w:spacing w:val="-21"/>
          <w:sz w:val="17"/>
        </w:rPr>
        <w:t> </w:t>
      </w:r>
      <w:r>
        <w:rPr>
          <w:spacing w:val="-10"/>
          <w:sz w:val="17"/>
        </w:rPr>
        <w:t>8.4.</w:t>
      </w:r>
    </w:p>
    <w:p>
      <w:pPr>
        <w:pStyle w:val="ListParagraph"/>
        <w:numPr>
          <w:ilvl w:val="1"/>
          <w:numId w:val="7"/>
        </w:numPr>
        <w:tabs>
          <w:tab w:pos="1156" w:val="left" w:leader="none"/>
        </w:tabs>
        <w:spacing w:line="256" w:lineRule="auto" w:before="146" w:after="0"/>
        <w:ind w:left="113" w:right="154" w:firstLine="504"/>
        <w:jc w:val="both"/>
        <w:rPr>
          <w:sz w:val="19"/>
        </w:rPr>
      </w:pPr>
      <w:r>
        <w:rPr>
          <w:sz w:val="19"/>
        </w:rPr>
        <w:t>Вместе с машиной изготовитель или поставщик должны представить справочник или ин­ формационный листок, где освещены  указанные  ниже  вопросы  применительно  к  конкретному  слу­  чаю. </w:t>
      </w:r>
      <w:r>
        <w:rPr>
          <w:spacing w:val="12"/>
          <w:sz w:val="19"/>
        </w:rPr>
        <w:t> </w:t>
      </w:r>
      <w:r>
        <w:rPr>
          <w:sz w:val="19"/>
        </w:rPr>
        <w:t>Информация </w:t>
      </w:r>
      <w:r>
        <w:rPr>
          <w:spacing w:val="11"/>
          <w:sz w:val="19"/>
        </w:rPr>
        <w:t> </w:t>
      </w:r>
      <w:r>
        <w:rPr>
          <w:sz w:val="19"/>
        </w:rPr>
        <w:t>должка </w:t>
      </w:r>
      <w:r>
        <w:rPr>
          <w:spacing w:val="12"/>
          <w:sz w:val="19"/>
        </w:rPr>
        <w:t> </w:t>
      </w:r>
      <w:r>
        <w:rPr>
          <w:sz w:val="19"/>
        </w:rPr>
        <w:t>быть </w:t>
      </w:r>
      <w:r>
        <w:rPr>
          <w:spacing w:val="11"/>
          <w:sz w:val="19"/>
        </w:rPr>
        <w:t> </w:t>
      </w:r>
      <w:r>
        <w:rPr>
          <w:sz w:val="19"/>
        </w:rPr>
        <w:t>представлена </w:t>
      </w:r>
      <w:r>
        <w:rPr>
          <w:spacing w:val="12"/>
          <w:sz w:val="19"/>
        </w:rPr>
        <w:t> </w:t>
      </w:r>
      <w:r>
        <w:rPr>
          <w:sz w:val="19"/>
        </w:rPr>
        <w:t>на </w:t>
      </w:r>
      <w:r>
        <w:rPr>
          <w:spacing w:val="10"/>
          <w:sz w:val="19"/>
        </w:rPr>
        <w:t> </w:t>
      </w:r>
      <w:r>
        <w:rPr>
          <w:sz w:val="19"/>
        </w:rPr>
        <w:t>официальном </w:t>
      </w:r>
      <w:r>
        <w:rPr>
          <w:spacing w:val="11"/>
          <w:sz w:val="19"/>
        </w:rPr>
        <w:t> </w:t>
      </w:r>
      <w:r>
        <w:rPr>
          <w:sz w:val="19"/>
        </w:rPr>
        <w:t>языке </w:t>
      </w:r>
      <w:r>
        <w:rPr>
          <w:spacing w:val="11"/>
          <w:sz w:val="19"/>
        </w:rPr>
        <w:t> </w:t>
      </w:r>
      <w:r>
        <w:rPr>
          <w:sz w:val="19"/>
        </w:rPr>
        <w:t>страны, </w:t>
      </w:r>
      <w:r>
        <w:rPr>
          <w:spacing w:val="10"/>
          <w:sz w:val="19"/>
        </w:rPr>
        <w:t> </w:t>
      </w:r>
      <w:r>
        <w:rPr>
          <w:sz w:val="19"/>
        </w:rPr>
        <w:t>е </w:t>
      </w:r>
      <w:r>
        <w:rPr>
          <w:spacing w:val="11"/>
          <w:sz w:val="19"/>
        </w:rPr>
        <w:t> </w:t>
      </w:r>
      <w:r>
        <w:rPr>
          <w:sz w:val="19"/>
        </w:rPr>
        <w:t>которую </w:t>
      </w:r>
      <w:r>
        <w:rPr>
          <w:spacing w:val="10"/>
          <w:sz w:val="19"/>
        </w:rPr>
        <w:t> </w:t>
      </w:r>
      <w:r>
        <w:rPr>
          <w:sz w:val="19"/>
        </w:rPr>
        <w:t>будет </w:t>
      </w:r>
      <w:r>
        <w:rPr>
          <w:spacing w:val="11"/>
          <w:sz w:val="19"/>
        </w:rPr>
        <w:t> </w:t>
      </w:r>
      <w:r>
        <w:rPr>
          <w:sz w:val="19"/>
        </w:rPr>
        <w:t>по­</w:t>
      </w:r>
    </w:p>
    <w:p>
      <w:pPr>
        <w:pStyle w:val="BodyText"/>
        <w:spacing w:before="36"/>
        <w:ind w:left="113"/>
        <w:jc w:val="both"/>
      </w:pPr>
      <w:r>
        <w:rPr/>
        <w:t>ставлена машина.</w:t>
      </w:r>
    </w:p>
    <w:p>
      <w:pPr>
        <w:pStyle w:val="BodyText"/>
        <w:spacing w:before="9"/>
        <w:rPr>
          <w:sz w:val="29"/>
        </w:rPr>
      </w:pPr>
    </w:p>
    <w:p>
      <w:pPr>
        <w:pStyle w:val="Heading4"/>
        <w:spacing w:before="0"/>
        <w:ind w:left="132"/>
        <w:jc w:val="both"/>
      </w:pPr>
      <w:r>
        <w:rPr>
          <w:w w:val="99"/>
        </w:rPr>
        <w:t>Ю</w:t>
      </w:r>
    </w:p>
    <w:p>
      <w:pPr>
        <w:spacing w:after="0"/>
        <w:jc w:val="both"/>
        <w:sectPr>
          <w:pgSz w:w="11900" w:h="16840"/>
          <w:pgMar w:header="520" w:footer="518" w:top="720" w:bottom="720" w:left="1480" w:right="560"/>
        </w:sectPr>
      </w:pPr>
    </w:p>
    <w:p>
      <w:pPr>
        <w:pStyle w:val="BodyText"/>
        <w:rPr>
          <w:rFonts w:ascii="Tahoma"/>
          <w:sz w:val="20"/>
        </w:rPr>
      </w:pPr>
    </w:p>
    <w:p>
      <w:pPr>
        <w:pStyle w:val="BodyText"/>
        <w:spacing w:before="6"/>
        <w:rPr>
          <w:rFonts w:ascii="Tahoma"/>
          <w:sz w:val="22"/>
        </w:rPr>
      </w:pPr>
    </w:p>
    <w:p>
      <w:pPr>
        <w:pStyle w:val="Heading4"/>
        <w:ind w:right="206"/>
      </w:pPr>
      <w:r>
        <w:rPr/>
        <w:t>ГОСТ IEC 61029-1—2012</w:t>
      </w:r>
    </w:p>
    <w:p>
      <w:pPr>
        <w:pStyle w:val="BodyText"/>
        <w:spacing w:before="10"/>
        <w:rPr>
          <w:rFonts w:ascii="Tahoma"/>
          <w:sz w:val="18"/>
        </w:rPr>
      </w:pPr>
    </w:p>
    <w:p>
      <w:pPr>
        <w:pStyle w:val="BodyText"/>
        <w:ind w:left="640"/>
      </w:pPr>
      <w:r>
        <w:rPr/>
        <w:t>Вопросы эти следующие:</w:t>
      </w:r>
    </w:p>
    <w:p>
      <w:pPr>
        <w:pStyle w:val="ListParagraph"/>
        <w:numPr>
          <w:ilvl w:val="0"/>
          <w:numId w:val="21"/>
        </w:numPr>
        <w:tabs>
          <w:tab w:pos="875" w:val="left" w:leader="none"/>
        </w:tabs>
        <w:spacing w:line="240" w:lineRule="auto" w:before="15" w:after="0"/>
        <w:ind w:left="640" w:right="0" w:firstLine="0"/>
        <w:jc w:val="left"/>
        <w:rPr>
          <w:sz w:val="19"/>
        </w:rPr>
      </w:pPr>
      <w:r>
        <w:rPr>
          <w:sz w:val="19"/>
        </w:rPr>
        <w:t>Инструкция по монтажу:</w:t>
      </w:r>
    </w:p>
    <w:p>
      <w:pPr>
        <w:pStyle w:val="BodyText"/>
        <w:spacing w:line="256" w:lineRule="auto" w:before="33"/>
        <w:ind w:left="640" w:right="2151"/>
      </w:pPr>
      <w:r>
        <w:rPr/>
        <w:t>Установка или. если необходимо, крепление машины е устойчивом положении. Распаковка и сборка.</w:t>
      </w:r>
    </w:p>
    <w:p>
      <w:pPr>
        <w:pStyle w:val="BodyText"/>
        <w:spacing w:line="276" w:lineRule="auto" w:before="18"/>
        <w:ind w:left="127" w:right="182" w:firstLine="513"/>
        <w:jc w:val="both"/>
      </w:pPr>
      <w:r>
        <w:rPr/>
        <w:t>Подключение к источнику питания — требования к кабелю.предохранителям, штепселям, за­ землению.</w:t>
      </w:r>
    </w:p>
    <w:p>
      <w:pPr>
        <w:pStyle w:val="BodyText"/>
        <w:spacing w:line="202" w:lineRule="exact"/>
        <w:ind w:left="640"/>
      </w:pPr>
      <w:r>
        <w:rPr/>
        <w:t>Описание функций с иллюстрациями.</w:t>
      </w:r>
    </w:p>
    <w:p>
      <w:pPr>
        <w:pStyle w:val="BodyText"/>
        <w:spacing w:line="276" w:lineRule="auto" w:before="33"/>
        <w:ind w:left="640" w:right="5072"/>
      </w:pPr>
      <w:r>
        <w:rPr/>
        <w:t>Ограничение по условиям окружающей среды. Перечень комплектующих.</w:t>
      </w:r>
    </w:p>
    <w:p>
      <w:pPr>
        <w:pStyle w:val="ListParagraph"/>
        <w:numPr>
          <w:ilvl w:val="0"/>
          <w:numId w:val="21"/>
        </w:numPr>
        <w:tabs>
          <w:tab w:pos="865" w:val="left" w:leader="none"/>
        </w:tabs>
        <w:spacing w:line="202" w:lineRule="exact" w:before="0" w:after="0"/>
        <w:ind w:left="864" w:right="0" w:hanging="224"/>
        <w:jc w:val="left"/>
        <w:rPr>
          <w:sz w:val="15"/>
        </w:rPr>
      </w:pPr>
      <w:r>
        <w:rPr>
          <w:sz w:val="19"/>
        </w:rPr>
        <w:t>) Техника</w:t>
      </w:r>
      <w:r>
        <w:rPr>
          <w:spacing w:val="5"/>
          <w:sz w:val="19"/>
        </w:rPr>
        <w:t> </w:t>
      </w:r>
      <w:r>
        <w:rPr>
          <w:sz w:val="19"/>
        </w:rPr>
        <w:t>безопасности:</w:t>
      </w:r>
    </w:p>
    <w:p>
      <w:pPr>
        <w:pStyle w:val="ListParagraph"/>
        <w:numPr>
          <w:ilvl w:val="0"/>
          <w:numId w:val="22"/>
        </w:numPr>
        <w:tabs>
          <w:tab w:pos="856" w:val="left" w:leader="none"/>
        </w:tabs>
        <w:spacing w:line="240" w:lineRule="auto" w:before="34" w:after="0"/>
        <w:ind w:left="855" w:right="0" w:hanging="206"/>
        <w:jc w:val="left"/>
        <w:rPr>
          <w:sz w:val="19"/>
        </w:rPr>
      </w:pPr>
      <w:r>
        <w:rPr>
          <w:sz w:val="19"/>
        </w:rPr>
        <w:t>Меры предосторожности и применение спецодежды (где это</w:t>
      </w:r>
      <w:r>
        <w:rPr>
          <w:spacing w:val="-18"/>
          <w:sz w:val="19"/>
        </w:rPr>
        <w:t> </w:t>
      </w:r>
      <w:r>
        <w:rPr>
          <w:sz w:val="19"/>
        </w:rPr>
        <w:t>необходимо).</w:t>
      </w:r>
    </w:p>
    <w:p>
      <w:pPr>
        <w:pStyle w:val="ListParagraph"/>
        <w:numPr>
          <w:ilvl w:val="0"/>
          <w:numId w:val="22"/>
        </w:numPr>
        <w:tabs>
          <w:tab w:pos="857" w:val="left" w:leader="none"/>
        </w:tabs>
        <w:spacing w:line="240" w:lineRule="auto" w:before="15" w:after="0"/>
        <w:ind w:left="856" w:right="0" w:hanging="216"/>
        <w:jc w:val="left"/>
        <w:rPr>
          <w:sz w:val="19"/>
        </w:rPr>
      </w:pPr>
      <w:r>
        <w:rPr>
          <w:sz w:val="19"/>
        </w:rPr>
        <w:t>Специальные меры</w:t>
      </w:r>
      <w:r>
        <w:rPr>
          <w:spacing w:val="-11"/>
          <w:sz w:val="19"/>
        </w:rPr>
        <w:t> </w:t>
      </w:r>
      <w:r>
        <w:rPr>
          <w:sz w:val="19"/>
        </w:rPr>
        <w:t>предосторожности.</w:t>
      </w:r>
    </w:p>
    <w:p>
      <w:pPr>
        <w:pStyle w:val="ListParagraph"/>
        <w:numPr>
          <w:ilvl w:val="0"/>
          <w:numId w:val="22"/>
        </w:numPr>
        <w:tabs>
          <w:tab w:pos="847" w:val="left" w:leader="none"/>
        </w:tabs>
        <w:spacing w:line="240" w:lineRule="auto" w:before="33" w:after="0"/>
        <w:ind w:left="846" w:right="0" w:hanging="206"/>
        <w:jc w:val="left"/>
        <w:rPr>
          <w:sz w:val="19"/>
        </w:rPr>
      </w:pPr>
      <w:r>
        <w:rPr>
          <w:sz w:val="19"/>
        </w:rPr>
        <w:t>Улавливание</w:t>
      </w:r>
      <w:r>
        <w:rPr>
          <w:spacing w:val="-11"/>
          <w:sz w:val="19"/>
        </w:rPr>
        <w:t> </w:t>
      </w:r>
      <w:r>
        <w:rPr>
          <w:sz w:val="19"/>
        </w:rPr>
        <w:t>пыли.</w:t>
      </w:r>
    </w:p>
    <w:p>
      <w:pPr>
        <w:pStyle w:val="BodyText"/>
        <w:spacing w:before="33"/>
        <w:ind w:left="640"/>
      </w:pPr>
      <w:r>
        <w:rPr/>
        <w:t>5 Ограждение: надежность и регулировка.</w:t>
      </w:r>
    </w:p>
    <w:p>
      <w:pPr>
        <w:pStyle w:val="ListParagraph"/>
        <w:numPr>
          <w:ilvl w:val="0"/>
          <w:numId w:val="21"/>
        </w:numPr>
        <w:tabs>
          <w:tab w:pos="865" w:val="left" w:leader="none"/>
        </w:tabs>
        <w:spacing w:line="276" w:lineRule="auto" w:before="15" w:after="0"/>
        <w:ind w:left="640" w:right="6436" w:firstLine="0"/>
        <w:jc w:val="left"/>
        <w:rPr>
          <w:sz w:val="19"/>
        </w:rPr>
      </w:pPr>
      <w:r>
        <w:rPr>
          <w:sz w:val="19"/>
        </w:rPr>
        <w:t>Инструкция по эксплуатации: Регулировка и испытание. Зажим</w:t>
      </w:r>
      <w:r>
        <w:rPr>
          <w:spacing w:val="-1"/>
          <w:sz w:val="19"/>
        </w:rPr>
        <w:t> </w:t>
      </w:r>
      <w:r>
        <w:rPr>
          <w:sz w:val="19"/>
        </w:rPr>
        <w:t>инструмента.</w:t>
      </w:r>
    </w:p>
    <w:p>
      <w:pPr>
        <w:pStyle w:val="BodyText"/>
        <w:spacing w:line="202" w:lineRule="exact"/>
        <w:ind w:left="640"/>
      </w:pPr>
      <w:r>
        <w:rPr/>
        <w:t>Зажим обрабатываемого изделия.</w:t>
      </w:r>
    </w:p>
    <w:p>
      <w:pPr>
        <w:pStyle w:val="BodyText"/>
        <w:spacing w:line="256" w:lineRule="auto" w:before="33"/>
        <w:ind w:left="640" w:right="4813"/>
      </w:pPr>
      <w:r>
        <w:rPr/>
        <w:t>Предельные размеры обрабатываемого изделия. Общая инструкция по применению.</w:t>
      </w:r>
    </w:p>
    <w:p>
      <w:pPr>
        <w:pStyle w:val="ListParagraph"/>
        <w:numPr>
          <w:ilvl w:val="0"/>
          <w:numId w:val="21"/>
        </w:numPr>
        <w:tabs>
          <w:tab w:pos="875" w:val="left" w:leader="none"/>
        </w:tabs>
        <w:spacing w:line="240" w:lineRule="auto" w:before="18" w:after="0"/>
        <w:ind w:left="640" w:right="0" w:firstLine="0"/>
        <w:jc w:val="left"/>
        <w:rPr>
          <w:sz w:val="19"/>
        </w:rPr>
      </w:pPr>
      <w:r>
        <w:rPr>
          <w:sz w:val="19"/>
        </w:rPr>
        <w:t>Техническое обслуживание и</w:t>
      </w:r>
      <w:r>
        <w:rPr>
          <w:spacing w:val="-12"/>
          <w:sz w:val="19"/>
        </w:rPr>
        <w:t> </w:t>
      </w:r>
      <w:r>
        <w:rPr>
          <w:sz w:val="19"/>
        </w:rPr>
        <w:t>уход:</w:t>
      </w:r>
    </w:p>
    <w:p>
      <w:pPr>
        <w:pStyle w:val="ListParagraph"/>
        <w:numPr>
          <w:ilvl w:val="0"/>
          <w:numId w:val="23"/>
        </w:numPr>
        <w:tabs>
          <w:tab w:pos="856" w:val="left" w:leader="none"/>
        </w:tabs>
        <w:spacing w:line="240" w:lineRule="auto" w:before="33" w:after="0"/>
        <w:ind w:left="118" w:right="0" w:firstLine="531"/>
        <w:jc w:val="left"/>
        <w:rPr>
          <w:sz w:val="19"/>
        </w:rPr>
      </w:pPr>
      <w:r>
        <w:rPr>
          <w:sz w:val="19"/>
        </w:rPr>
        <w:t>Регулярная очистка, обслуживание и</w:t>
      </w:r>
      <w:r>
        <w:rPr>
          <w:spacing w:val="-20"/>
          <w:sz w:val="19"/>
        </w:rPr>
        <w:t> </w:t>
      </w:r>
      <w:r>
        <w:rPr>
          <w:sz w:val="19"/>
        </w:rPr>
        <w:t>смазка.</w:t>
      </w:r>
    </w:p>
    <w:p>
      <w:pPr>
        <w:pStyle w:val="ListParagraph"/>
        <w:numPr>
          <w:ilvl w:val="0"/>
          <w:numId w:val="23"/>
        </w:numPr>
        <w:tabs>
          <w:tab w:pos="978" w:val="left" w:leader="none"/>
        </w:tabs>
        <w:spacing w:line="276" w:lineRule="auto" w:before="15" w:after="0"/>
        <w:ind w:left="118" w:right="126" w:firstLine="522"/>
        <w:jc w:val="both"/>
        <w:rPr>
          <w:sz w:val="19"/>
        </w:rPr>
      </w:pPr>
      <w:r>
        <w:rPr>
          <w:sz w:val="19"/>
        </w:rPr>
        <w:t>Работы по обслуживанию, проводимые фирмой-изготовителем или поставщиком; список  адресов.</w:t>
      </w:r>
    </w:p>
    <w:p>
      <w:pPr>
        <w:pStyle w:val="BodyText"/>
        <w:spacing w:line="202" w:lineRule="exact"/>
        <w:ind w:left="640"/>
      </w:pPr>
      <w:r>
        <w:rPr/>
        <w:t>Перечень деталей, заменяемых потребителем.</w:t>
      </w:r>
    </w:p>
    <w:p>
      <w:pPr>
        <w:pStyle w:val="BodyText"/>
        <w:spacing w:before="33"/>
        <w:ind w:left="640"/>
      </w:pPr>
      <w:r>
        <w:rPr/>
        <w:t>Специальный инструмент, который может потребоваться.</w:t>
      </w:r>
    </w:p>
    <w:p>
      <w:pPr>
        <w:pStyle w:val="BodyText"/>
        <w:spacing w:before="1"/>
      </w:pPr>
    </w:p>
    <w:p>
      <w:pPr>
        <w:pStyle w:val="Heading1"/>
        <w:numPr>
          <w:ilvl w:val="0"/>
          <w:numId w:val="24"/>
        </w:numPr>
        <w:tabs>
          <w:tab w:pos="952" w:val="left" w:leader="none"/>
        </w:tabs>
        <w:spacing w:line="240" w:lineRule="auto" w:before="0" w:after="0"/>
        <w:ind w:left="951" w:right="0" w:hanging="311"/>
        <w:jc w:val="left"/>
      </w:pPr>
      <w:bookmarkStart w:name="_TOC_250020" w:id="9"/>
      <w:r>
        <w:rPr/>
        <w:t>Защита от поражения электрическим</w:t>
      </w:r>
      <w:r>
        <w:rPr>
          <w:spacing w:val="-15"/>
        </w:rPr>
        <w:t> </w:t>
      </w:r>
      <w:bookmarkEnd w:id="9"/>
      <w:r>
        <w:rPr/>
        <w:t>током</w:t>
      </w:r>
    </w:p>
    <w:p>
      <w:pPr>
        <w:pStyle w:val="BodyText"/>
        <w:spacing w:before="3"/>
        <w:rPr>
          <w:sz w:val="22"/>
        </w:rPr>
      </w:pPr>
    </w:p>
    <w:p>
      <w:pPr>
        <w:pStyle w:val="ListParagraph"/>
        <w:numPr>
          <w:ilvl w:val="1"/>
          <w:numId w:val="24"/>
        </w:numPr>
        <w:tabs>
          <w:tab w:pos="1641" w:val="left" w:leader="none"/>
          <w:tab w:pos="1643" w:val="left" w:leader="none"/>
        </w:tabs>
        <w:spacing w:line="266" w:lineRule="auto" w:before="0" w:after="0"/>
        <w:ind w:left="118" w:right="140" w:firstLine="522"/>
        <w:jc w:val="both"/>
        <w:rPr>
          <w:sz w:val="19"/>
        </w:rPr>
      </w:pPr>
      <w:r>
        <w:rPr>
          <w:sz w:val="19"/>
        </w:rPr>
        <w:t>Машины должны быть изготовлены и защищены так. чтобы обеспечивалась необходи­ мая защита от случайного соприкосновения  с  частями,  находящимися  под  напряжением,  а  для  ма­  шин класса II — с металлическими частями, отделенными от частей, находящихся под напряжением, только основной изоляцией, даже после удаления съемных частей. Должна быть также обеспечена необходимая защита от опасности соприкосновения с основной</w:t>
      </w:r>
      <w:r>
        <w:rPr>
          <w:spacing w:val="-36"/>
          <w:sz w:val="19"/>
        </w:rPr>
        <w:t> </w:t>
      </w:r>
      <w:r>
        <w:rPr>
          <w:sz w:val="19"/>
        </w:rPr>
        <w:t>изоляцией.</w:t>
      </w:r>
    </w:p>
    <w:p>
      <w:pPr>
        <w:pStyle w:val="BodyText"/>
        <w:spacing w:line="266" w:lineRule="auto" w:before="10"/>
        <w:ind w:left="127" w:right="182" w:firstLine="513"/>
        <w:jc w:val="both"/>
      </w:pPr>
      <w:r>
        <w:rPr/>
        <w:t>Это требование  справедливо  при  всех  положениях  машины,  когда  она  подключена  и  рабо­  тает в нормальном режиме, даже после открытия крышек и дверец, производимого без помощи ин­ струмента и снятия съемных</w:t>
      </w:r>
      <w:r>
        <w:rPr>
          <w:spacing w:val="-8"/>
        </w:rPr>
        <w:t> </w:t>
      </w:r>
      <w:r>
        <w:rPr/>
        <w:t>деталей.</w:t>
      </w:r>
    </w:p>
    <w:p>
      <w:pPr>
        <w:pStyle w:val="BodyText"/>
        <w:spacing w:line="266" w:lineRule="auto" w:before="10"/>
        <w:ind w:left="127" w:right="137" w:firstLine="513"/>
        <w:jc w:val="both"/>
      </w:pPr>
      <w:r>
        <w:rPr/>
        <w:t>Если по инструкции изготовителя потребитель должен снять какую-либо деталь во время нор­ мальной эксплуатации или обслуживания  машины,  проводимого  потребителем,  то  такую  деталь, считают съемной, даже если для снятия ее требуется инструмент.</w:t>
      </w:r>
    </w:p>
    <w:p>
      <w:pPr>
        <w:pStyle w:val="BodyText"/>
        <w:spacing w:line="266" w:lineRule="auto" w:before="10"/>
        <w:ind w:left="118" w:right="135" w:firstLine="522"/>
        <w:jc w:val="both"/>
      </w:pPr>
      <w:r>
        <w:rPr/>
        <w:t>Изолирующие свойства лака, эмали, обычной бумаги, хлопчатобумажной пряжи или ткани, ок­  сидных покрытий металлических частей, изоляционных бус, а также заливочной массы не считают обеспечивающими</w:t>
      </w:r>
      <w:r>
        <w:rPr>
          <w:spacing w:val="-6"/>
        </w:rPr>
        <w:t> </w:t>
      </w:r>
      <w:r>
        <w:rPr/>
        <w:t>достаточную</w:t>
      </w:r>
      <w:r>
        <w:rPr>
          <w:spacing w:val="-6"/>
        </w:rPr>
        <w:t> </w:t>
      </w:r>
      <w:r>
        <w:rPr/>
        <w:t>защиту</w:t>
      </w:r>
      <w:r>
        <w:rPr>
          <w:spacing w:val="-6"/>
        </w:rPr>
        <w:t> </w:t>
      </w:r>
      <w:r>
        <w:rPr/>
        <w:t>от</w:t>
      </w:r>
      <w:r>
        <w:rPr>
          <w:spacing w:val="-6"/>
        </w:rPr>
        <w:t> </w:t>
      </w:r>
      <w:r>
        <w:rPr/>
        <w:t>случайного</w:t>
      </w:r>
      <w:r>
        <w:rPr>
          <w:spacing w:val="-5"/>
        </w:rPr>
        <w:t> </w:t>
      </w:r>
      <w:r>
        <w:rPr/>
        <w:t>прикосновения</w:t>
      </w:r>
      <w:r>
        <w:rPr>
          <w:spacing w:val="-5"/>
        </w:rPr>
        <w:t> </w:t>
      </w:r>
      <w:r>
        <w:rPr/>
        <w:t>к</w:t>
      </w:r>
      <w:r>
        <w:rPr>
          <w:spacing w:val="-5"/>
        </w:rPr>
        <w:t> </w:t>
      </w:r>
      <w:r>
        <w:rPr/>
        <w:t>частям</w:t>
      </w:r>
      <w:r>
        <w:rPr>
          <w:spacing w:val="-5"/>
        </w:rPr>
        <w:t> </w:t>
      </w:r>
      <w:r>
        <w:rPr/>
        <w:t>под</w:t>
      </w:r>
      <w:r>
        <w:rPr>
          <w:spacing w:val="-5"/>
        </w:rPr>
        <w:t> </w:t>
      </w:r>
      <w:r>
        <w:rPr/>
        <w:t>напряжением.</w:t>
      </w:r>
    </w:p>
    <w:p>
      <w:pPr>
        <w:pStyle w:val="BodyText"/>
        <w:spacing w:line="266" w:lineRule="auto" w:before="10"/>
        <w:ind w:left="127" w:right="135" w:firstLine="513"/>
        <w:jc w:val="both"/>
      </w:pPr>
      <w:r>
        <w:rPr/>
        <w:t>Кожух машины не должен иметь отверстий, через которые возможен доступ к частям под на­ пряжением. а для машин класса II — также к  частям,  изолированным  от  частей  под  напряженней  только</w:t>
      </w:r>
      <w:r>
        <w:rPr>
          <w:spacing w:val="-6"/>
        </w:rPr>
        <w:t> </w:t>
      </w:r>
      <w:r>
        <w:rPr/>
        <w:t>основной</w:t>
      </w:r>
      <w:r>
        <w:rPr>
          <w:spacing w:val="-6"/>
        </w:rPr>
        <w:t> </w:t>
      </w:r>
      <w:r>
        <w:rPr/>
        <w:t>изоляцией,</w:t>
      </w:r>
      <w:r>
        <w:rPr>
          <w:spacing w:val="-6"/>
        </w:rPr>
        <w:t> </w:t>
      </w:r>
      <w:r>
        <w:rPr/>
        <w:t>за</w:t>
      </w:r>
      <w:r>
        <w:rPr>
          <w:spacing w:val="-6"/>
        </w:rPr>
        <w:t> </w:t>
      </w:r>
      <w:r>
        <w:rPr/>
        <w:t>исключением</w:t>
      </w:r>
      <w:r>
        <w:rPr>
          <w:spacing w:val="-6"/>
        </w:rPr>
        <w:t> </w:t>
      </w:r>
      <w:r>
        <w:rPr/>
        <w:t>отверстий,</w:t>
      </w:r>
      <w:r>
        <w:rPr>
          <w:spacing w:val="-6"/>
        </w:rPr>
        <w:t> </w:t>
      </w:r>
      <w:r>
        <w:rPr/>
        <w:t>необходимых</w:t>
      </w:r>
      <w:r>
        <w:rPr>
          <w:spacing w:val="-6"/>
        </w:rPr>
        <w:t> </w:t>
      </w:r>
      <w:r>
        <w:rPr/>
        <w:t>для</w:t>
      </w:r>
      <w:r>
        <w:rPr>
          <w:spacing w:val="-6"/>
        </w:rPr>
        <w:t> </w:t>
      </w:r>
      <w:r>
        <w:rPr/>
        <w:t>эксплуатации</w:t>
      </w:r>
      <w:r>
        <w:rPr>
          <w:spacing w:val="-6"/>
        </w:rPr>
        <w:t> </w:t>
      </w:r>
      <w:r>
        <w:rPr/>
        <w:t>машины.</w:t>
      </w:r>
    </w:p>
    <w:p>
      <w:pPr>
        <w:spacing w:before="118"/>
        <w:ind w:left="640" w:right="0" w:firstLine="0"/>
        <w:jc w:val="left"/>
        <w:rPr>
          <w:sz w:val="17"/>
        </w:rPr>
      </w:pPr>
      <w:r>
        <w:rPr>
          <w:sz w:val="17"/>
        </w:rPr>
        <w:t>Примечания </w:t>
      </w:r>
    </w:p>
    <w:p>
      <w:pPr>
        <w:spacing w:line="242" w:lineRule="auto" w:before="19"/>
        <w:ind w:left="127" w:right="184" w:firstLine="530"/>
        <w:jc w:val="both"/>
        <w:rPr>
          <w:sz w:val="17"/>
        </w:rPr>
      </w:pPr>
      <w:r>
        <w:rPr>
          <w:sz w:val="17"/>
        </w:rPr>
        <w:t>1   </w:t>
      </w:r>
      <w:r>
        <w:rPr>
          <w:spacing w:val="-8"/>
          <w:sz w:val="17"/>
        </w:rPr>
        <w:t>Если   нет   </w:t>
      </w:r>
      <w:r>
        <w:rPr>
          <w:spacing w:val="-10"/>
          <w:sz w:val="17"/>
        </w:rPr>
        <w:t>других   </w:t>
      </w:r>
      <w:r>
        <w:rPr>
          <w:spacing w:val="-9"/>
          <w:sz w:val="17"/>
        </w:rPr>
        <w:t>указаний,   части,   </w:t>
      </w:r>
      <w:r>
        <w:rPr>
          <w:spacing w:val="-10"/>
          <w:sz w:val="17"/>
        </w:rPr>
        <w:t>работающие   </w:t>
      </w:r>
      <w:r>
        <w:rPr>
          <w:spacing w:val="-7"/>
          <w:sz w:val="17"/>
        </w:rPr>
        <w:t>при   </w:t>
      </w:r>
      <w:r>
        <w:rPr>
          <w:spacing w:val="-9"/>
          <w:sz w:val="17"/>
        </w:rPr>
        <w:t>безопасном    </w:t>
      </w:r>
      <w:r>
        <w:rPr>
          <w:spacing w:val="-10"/>
          <w:sz w:val="17"/>
        </w:rPr>
        <w:t>сверхнизком    напряжении    </w:t>
      </w:r>
      <w:r>
        <w:rPr>
          <w:spacing w:val="-6"/>
          <w:sz w:val="17"/>
        </w:rPr>
        <w:t>до    </w:t>
      </w:r>
      <w:r>
        <w:rPr>
          <w:spacing w:val="-5"/>
          <w:sz w:val="17"/>
        </w:rPr>
        <w:t>24    В.    </w:t>
      </w:r>
      <w:r>
        <w:rPr>
          <w:spacing w:val="-10"/>
          <w:sz w:val="17"/>
        </w:rPr>
        <w:t>счи­ </w:t>
      </w:r>
      <w:r>
        <w:rPr>
          <w:spacing w:val="-9"/>
          <w:sz w:val="17"/>
        </w:rPr>
        <w:t>тают частями, </w:t>
      </w:r>
      <w:r>
        <w:rPr>
          <w:spacing w:val="-6"/>
          <w:sz w:val="17"/>
        </w:rPr>
        <w:t>не </w:t>
      </w:r>
      <w:r>
        <w:rPr>
          <w:spacing w:val="-11"/>
          <w:sz w:val="17"/>
        </w:rPr>
        <w:t>находящимися </w:t>
      </w:r>
      <w:r>
        <w:rPr>
          <w:spacing w:val="-7"/>
          <w:sz w:val="17"/>
        </w:rPr>
        <w:t>под </w:t>
      </w:r>
      <w:r>
        <w:rPr>
          <w:spacing w:val="-11"/>
          <w:sz w:val="17"/>
        </w:rPr>
        <w:t>напряжением.</w:t>
      </w:r>
    </w:p>
    <w:p>
      <w:pPr>
        <w:spacing w:line="264" w:lineRule="auto" w:before="18"/>
        <w:ind w:left="117" w:right="174" w:firstLine="522"/>
        <w:jc w:val="both"/>
        <w:rPr>
          <w:i/>
          <w:sz w:val="17"/>
        </w:rPr>
      </w:pPr>
      <w:r>
        <w:rPr>
          <w:i/>
          <w:spacing w:val="-9"/>
          <w:sz w:val="17"/>
        </w:rPr>
        <w:t>Проверку    </w:t>
      </w:r>
      <w:r>
        <w:rPr>
          <w:i/>
          <w:spacing w:val="-10"/>
          <w:sz w:val="17"/>
        </w:rPr>
        <w:t>проводят    </w:t>
      </w:r>
      <w:r>
        <w:rPr>
          <w:spacing w:val="-10"/>
          <w:sz w:val="17"/>
        </w:rPr>
        <w:t>внешним     </w:t>
      </w:r>
      <w:r>
        <w:rPr>
          <w:i/>
          <w:spacing w:val="-10"/>
          <w:sz w:val="17"/>
        </w:rPr>
        <w:t>осмотром,     </w:t>
      </w:r>
      <w:r>
        <w:rPr>
          <w:i/>
          <w:sz w:val="17"/>
        </w:rPr>
        <w:t>а    </w:t>
      </w:r>
      <w:r>
        <w:rPr>
          <w:i/>
          <w:spacing w:val="-8"/>
          <w:sz w:val="17"/>
        </w:rPr>
        <w:t>при     </w:t>
      </w:r>
      <w:r>
        <w:rPr>
          <w:i/>
          <w:spacing w:val="-11"/>
          <w:sz w:val="17"/>
        </w:rPr>
        <w:t>необходимости</w:t>
      </w:r>
      <w:r>
        <w:rPr>
          <w:spacing w:val="-11"/>
          <w:sz w:val="17"/>
        </w:rPr>
        <w:t>—испытанием     </w:t>
      </w:r>
      <w:r>
        <w:rPr>
          <w:i/>
          <w:spacing w:val="-10"/>
          <w:sz w:val="17"/>
        </w:rPr>
        <w:t>стандартным     </w:t>
      </w:r>
      <w:r>
        <w:rPr>
          <w:i/>
          <w:spacing w:val="-11"/>
          <w:sz w:val="17"/>
        </w:rPr>
        <w:t>испытатель­ </w:t>
      </w:r>
      <w:r>
        <w:rPr>
          <w:i/>
          <w:spacing w:val="-8"/>
          <w:sz w:val="17"/>
        </w:rPr>
        <w:t>ным </w:t>
      </w:r>
      <w:r>
        <w:rPr>
          <w:i/>
          <w:spacing w:val="-10"/>
          <w:sz w:val="17"/>
        </w:rPr>
        <w:t>пальцем, приведенным </w:t>
      </w:r>
      <w:r>
        <w:rPr>
          <w:i/>
          <w:spacing w:val="-6"/>
          <w:sz w:val="17"/>
        </w:rPr>
        <w:t>на </w:t>
      </w:r>
      <w:r>
        <w:rPr>
          <w:i/>
          <w:spacing w:val="-10"/>
          <w:sz w:val="17"/>
        </w:rPr>
        <w:t>рисунке 1.</w:t>
      </w:r>
    </w:p>
    <w:p>
      <w:pPr>
        <w:spacing w:line="264" w:lineRule="auto" w:before="1"/>
        <w:ind w:left="117" w:right="174" w:firstLine="522"/>
        <w:jc w:val="both"/>
        <w:rPr>
          <w:i/>
          <w:sz w:val="17"/>
        </w:rPr>
      </w:pPr>
      <w:r>
        <w:rPr>
          <w:i/>
          <w:spacing w:val="-9"/>
          <w:sz w:val="17"/>
        </w:rPr>
        <w:t>Кроме  того,  </w:t>
      </w:r>
      <w:r>
        <w:rPr>
          <w:i/>
          <w:spacing w:val="-10"/>
          <w:sz w:val="17"/>
        </w:rPr>
        <w:t>отверстия  </w:t>
      </w:r>
      <w:r>
        <w:rPr>
          <w:i/>
          <w:sz w:val="17"/>
        </w:rPr>
        <w:t>в  </w:t>
      </w:r>
      <w:r>
        <w:rPr>
          <w:i/>
          <w:spacing w:val="-9"/>
          <w:sz w:val="17"/>
        </w:rPr>
        <w:t>машинах  </w:t>
      </w:r>
      <w:r>
        <w:rPr>
          <w:i/>
          <w:spacing w:val="-10"/>
          <w:sz w:val="17"/>
        </w:rPr>
        <w:t>класса  </w:t>
      </w:r>
      <w:r>
        <w:rPr>
          <w:i/>
          <w:spacing w:val="-6"/>
          <w:sz w:val="17"/>
        </w:rPr>
        <w:t>И.  </w:t>
      </w:r>
      <w:r>
        <w:rPr>
          <w:i/>
          <w:spacing w:val="-8"/>
          <w:sz w:val="17"/>
        </w:rPr>
        <w:t>как  </w:t>
      </w:r>
      <w:r>
        <w:rPr>
          <w:sz w:val="17"/>
        </w:rPr>
        <w:t>и  </w:t>
      </w:r>
      <w:r>
        <w:rPr>
          <w:i/>
          <w:spacing w:val="-10"/>
          <w:sz w:val="17"/>
        </w:rPr>
        <w:t>отверстия   </w:t>
      </w:r>
      <w:r>
        <w:rPr>
          <w:i/>
          <w:sz w:val="17"/>
        </w:rPr>
        <w:t>в   </w:t>
      </w:r>
      <w:r>
        <w:rPr>
          <w:i/>
          <w:spacing w:val="-9"/>
          <w:sz w:val="17"/>
        </w:rPr>
        <w:t>машинах   </w:t>
      </w:r>
      <w:r>
        <w:rPr>
          <w:i/>
          <w:spacing w:val="-10"/>
          <w:sz w:val="17"/>
        </w:rPr>
        <w:t>класса   </w:t>
      </w:r>
      <w:r>
        <w:rPr>
          <w:spacing w:val="-5"/>
          <w:sz w:val="17"/>
        </w:rPr>
        <w:t>/.   </w:t>
      </w:r>
      <w:r>
        <w:rPr>
          <w:i/>
          <w:spacing w:val="-5"/>
          <w:sz w:val="17"/>
        </w:rPr>
        <w:t>за   </w:t>
      </w:r>
      <w:r>
        <w:rPr>
          <w:i/>
          <w:spacing w:val="-10"/>
          <w:sz w:val="17"/>
        </w:rPr>
        <w:t>исключением   </w:t>
      </w:r>
      <w:r>
        <w:rPr>
          <w:i/>
          <w:spacing w:val="-11"/>
          <w:sz w:val="17"/>
        </w:rPr>
        <w:t>от­ </w:t>
      </w:r>
      <w:r>
        <w:rPr>
          <w:i/>
          <w:spacing w:val="-9"/>
          <w:sz w:val="17"/>
        </w:rPr>
        <w:t>верстий   </w:t>
      </w:r>
      <w:r>
        <w:rPr>
          <w:i/>
          <w:sz w:val="17"/>
        </w:rPr>
        <w:t>в    </w:t>
      </w:r>
      <w:r>
        <w:rPr>
          <w:i/>
          <w:spacing w:val="-10"/>
          <w:sz w:val="17"/>
        </w:rPr>
        <w:t>металлических    </w:t>
      </w:r>
      <w:r>
        <w:rPr>
          <w:i/>
          <w:spacing w:val="-9"/>
          <w:sz w:val="17"/>
        </w:rPr>
        <w:t>частях,    </w:t>
      </w:r>
      <w:r>
        <w:rPr>
          <w:spacing w:val="-10"/>
          <w:sz w:val="17"/>
        </w:rPr>
        <w:t>присоединенных    </w:t>
      </w:r>
      <w:r>
        <w:rPr>
          <w:i/>
          <w:sz w:val="17"/>
        </w:rPr>
        <w:t>к    </w:t>
      </w:r>
      <w:r>
        <w:rPr>
          <w:i/>
          <w:spacing w:val="-9"/>
          <w:sz w:val="17"/>
        </w:rPr>
        <w:t>защитному    </w:t>
      </w:r>
      <w:r>
        <w:rPr>
          <w:spacing w:val="-10"/>
          <w:sz w:val="17"/>
        </w:rPr>
        <w:t>зажиму    </w:t>
      </w:r>
      <w:r>
        <w:rPr>
          <w:i/>
          <w:spacing w:val="-8"/>
          <w:sz w:val="17"/>
        </w:rPr>
        <w:t>или    </w:t>
      </w:r>
      <w:r>
        <w:rPr>
          <w:i/>
          <w:spacing w:val="-9"/>
          <w:sz w:val="17"/>
        </w:rPr>
        <w:t>защитному    </w:t>
      </w:r>
      <w:r>
        <w:rPr>
          <w:i/>
          <w:spacing w:val="-10"/>
          <w:sz w:val="17"/>
        </w:rPr>
        <w:t>контакту,    </w:t>
      </w:r>
      <w:r>
        <w:rPr>
          <w:spacing w:val="-10"/>
          <w:sz w:val="17"/>
        </w:rPr>
        <w:t>испытыва­ </w:t>
      </w:r>
      <w:r>
        <w:rPr>
          <w:spacing w:val="-5"/>
          <w:sz w:val="17"/>
        </w:rPr>
        <w:t>ют </w:t>
      </w:r>
      <w:r>
        <w:rPr>
          <w:spacing w:val="-10"/>
          <w:sz w:val="17"/>
        </w:rPr>
        <w:t>испытательным </w:t>
      </w:r>
      <w:r>
        <w:rPr>
          <w:i/>
          <w:spacing w:val="-10"/>
          <w:sz w:val="17"/>
        </w:rPr>
        <w:t>щупом, приведенным </w:t>
      </w:r>
      <w:r>
        <w:rPr>
          <w:i/>
          <w:spacing w:val="-6"/>
          <w:sz w:val="17"/>
        </w:rPr>
        <w:t>на </w:t>
      </w:r>
      <w:r>
        <w:rPr>
          <w:i/>
          <w:spacing w:val="-10"/>
          <w:sz w:val="17"/>
        </w:rPr>
        <w:t>рисунке 2.</w:t>
      </w:r>
    </w:p>
    <w:p>
      <w:pPr>
        <w:spacing w:line="288" w:lineRule="auto" w:before="1"/>
        <w:ind w:left="117" w:right="176" w:firstLine="522"/>
        <w:jc w:val="both"/>
        <w:rPr>
          <w:i/>
          <w:sz w:val="17"/>
        </w:rPr>
      </w:pPr>
      <w:r>
        <w:rPr>
          <w:spacing w:val="-9"/>
          <w:sz w:val="17"/>
        </w:rPr>
        <w:t>ЛОсле  удаления   съемных   частей,   </w:t>
      </w:r>
      <w:r>
        <w:rPr>
          <w:i/>
          <w:spacing w:val="-11"/>
          <w:sz w:val="17"/>
        </w:rPr>
        <w:t>испытательные   </w:t>
      </w:r>
      <w:r>
        <w:rPr>
          <w:i/>
          <w:spacing w:val="-9"/>
          <w:sz w:val="17"/>
        </w:rPr>
        <w:t>палец   </w:t>
      </w:r>
      <w:r>
        <w:rPr>
          <w:i/>
          <w:sz w:val="17"/>
        </w:rPr>
        <w:t>и   </w:t>
      </w:r>
      <w:r>
        <w:rPr>
          <w:i/>
          <w:spacing w:val="-8"/>
          <w:sz w:val="17"/>
        </w:rPr>
        <w:t>щуп   </w:t>
      </w:r>
      <w:r>
        <w:rPr>
          <w:i/>
          <w:spacing w:val="-11"/>
          <w:sz w:val="17"/>
        </w:rPr>
        <w:t>прикладывают   </w:t>
      </w:r>
      <w:r>
        <w:rPr>
          <w:i/>
          <w:spacing w:val="-5"/>
          <w:sz w:val="17"/>
        </w:rPr>
        <w:t>во   </w:t>
      </w:r>
      <w:r>
        <w:rPr>
          <w:spacing w:val="-9"/>
          <w:sz w:val="17"/>
        </w:rPr>
        <w:t>всех   </w:t>
      </w:r>
      <w:r>
        <w:rPr>
          <w:spacing w:val="-10"/>
          <w:sz w:val="17"/>
        </w:rPr>
        <w:t>возможных   поло­ </w:t>
      </w:r>
      <w:r>
        <w:rPr>
          <w:spacing w:val="-9"/>
          <w:sz w:val="17"/>
        </w:rPr>
        <w:t>жениях:</w:t>
      </w:r>
      <w:r>
        <w:rPr>
          <w:spacing w:val="-18"/>
          <w:sz w:val="17"/>
        </w:rPr>
        <w:t> </w:t>
      </w:r>
      <w:r>
        <w:rPr>
          <w:spacing w:val="-10"/>
          <w:sz w:val="17"/>
        </w:rPr>
        <w:t>испытательный</w:t>
      </w:r>
      <w:r>
        <w:rPr>
          <w:spacing w:val="-18"/>
          <w:sz w:val="17"/>
        </w:rPr>
        <w:t> </w:t>
      </w:r>
      <w:r>
        <w:rPr>
          <w:spacing w:val="-8"/>
          <w:sz w:val="17"/>
        </w:rPr>
        <w:t>палец</w:t>
      </w:r>
      <w:r>
        <w:rPr>
          <w:spacing w:val="-18"/>
          <w:sz w:val="17"/>
        </w:rPr>
        <w:t> </w:t>
      </w:r>
      <w:r>
        <w:rPr>
          <w:sz w:val="17"/>
        </w:rPr>
        <w:t>—</w:t>
      </w:r>
      <w:r>
        <w:rPr>
          <w:spacing w:val="-18"/>
          <w:sz w:val="17"/>
        </w:rPr>
        <w:t> </w:t>
      </w:r>
      <w:r>
        <w:rPr>
          <w:spacing w:val="-7"/>
          <w:sz w:val="17"/>
        </w:rPr>
        <w:t>без</w:t>
      </w:r>
      <w:r>
        <w:rPr>
          <w:spacing w:val="-23"/>
          <w:sz w:val="17"/>
        </w:rPr>
        <w:t> </w:t>
      </w:r>
      <w:r>
        <w:rPr>
          <w:i/>
          <w:spacing w:val="-10"/>
          <w:sz w:val="17"/>
        </w:rPr>
        <w:t>особого</w:t>
      </w:r>
      <w:r>
        <w:rPr>
          <w:i/>
          <w:spacing w:val="-19"/>
          <w:sz w:val="17"/>
        </w:rPr>
        <w:t> </w:t>
      </w:r>
      <w:r>
        <w:rPr>
          <w:i/>
          <w:spacing w:val="-9"/>
          <w:sz w:val="17"/>
        </w:rPr>
        <w:t>усилия,</w:t>
      </w:r>
      <w:r>
        <w:rPr>
          <w:i/>
          <w:spacing w:val="-18"/>
          <w:sz w:val="17"/>
        </w:rPr>
        <w:t> </w:t>
      </w:r>
      <w:r>
        <w:rPr>
          <w:i/>
          <w:spacing w:val="-11"/>
          <w:sz w:val="17"/>
        </w:rPr>
        <w:t>испытательный</w:t>
      </w:r>
      <w:r>
        <w:rPr>
          <w:i/>
          <w:spacing w:val="-19"/>
          <w:sz w:val="17"/>
        </w:rPr>
        <w:t> </w:t>
      </w:r>
      <w:r>
        <w:rPr>
          <w:i/>
          <w:spacing w:val="-8"/>
          <w:sz w:val="17"/>
        </w:rPr>
        <w:t>щуп</w:t>
      </w:r>
      <w:r>
        <w:rPr>
          <w:i/>
          <w:spacing w:val="-16"/>
          <w:sz w:val="17"/>
        </w:rPr>
        <w:t> </w:t>
      </w:r>
      <w:r>
        <w:rPr>
          <w:sz w:val="17"/>
        </w:rPr>
        <w:t>—</w:t>
      </w:r>
      <w:r>
        <w:rPr>
          <w:spacing w:val="-18"/>
          <w:sz w:val="17"/>
        </w:rPr>
        <w:t> </w:t>
      </w:r>
      <w:r>
        <w:rPr>
          <w:sz w:val="17"/>
        </w:rPr>
        <w:t>с</w:t>
      </w:r>
      <w:r>
        <w:rPr>
          <w:spacing w:val="-19"/>
          <w:sz w:val="17"/>
        </w:rPr>
        <w:t> </w:t>
      </w:r>
      <w:r>
        <w:rPr>
          <w:i/>
          <w:spacing w:val="-9"/>
          <w:sz w:val="17"/>
        </w:rPr>
        <w:t>усилием</w:t>
      </w:r>
      <w:r>
        <w:rPr>
          <w:i/>
          <w:spacing w:val="-18"/>
          <w:sz w:val="17"/>
        </w:rPr>
        <w:t> </w:t>
      </w:r>
      <w:r>
        <w:rPr>
          <w:i/>
          <w:spacing w:val="-5"/>
          <w:sz w:val="17"/>
        </w:rPr>
        <w:t>10</w:t>
      </w:r>
      <w:r>
        <w:rPr>
          <w:i/>
          <w:spacing w:val="-18"/>
          <w:sz w:val="17"/>
        </w:rPr>
        <w:t> </w:t>
      </w:r>
      <w:r>
        <w:rPr>
          <w:i/>
          <w:spacing w:val="-11"/>
          <w:sz w:val="17"/>
        </w:rPr>
        <w:t>Н.</w:t>
      </w:r>
    </w:p>
    <w:p>
      <w:pPr>
        <w:pStyle w:val="Heading4"/>
        <w:spacing w:before="40"/>
        <w:ind w:right="106"/>
      </w:pPr>
      <w:r>
        <w:rPr/>
        <w:t>11</w:t>
      </w:r>
    </w:p>
    <w:p>
      <w:pPr>
        <w:spacing w:after="0"/>
        <w:sectPr>
          <w:pgSz w:w="11900" w:h="16840"/>
          <w:pgMar w:header="520" w:footer="518" w:top="720" w:bottom="720" w:left="900" w:right="110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1"/>
        <w:rPr>
          <w:rFonts w:ascii="Tahoma"/>
          <w:sz w:val="18"/>
        </w:rPr>
      </w:pPr>
    </w:p>
    <w:p>
      <w:pPr>
        <w:spacing w:line="256" w:lineRule="auto" w:before="0"/>
        <w:ind w:left="105" w:right="148" w:firstLine="531"/>
        <w:jc w:val="both"/>
        <w:rPr>
          <w:i/>
          <w:sz w:val="17"/>
        </w:rPr>
      </w:pPr>
      <w:r>
        <w:rPr>
          <w:i/>
          <w:spacing w:val="-9"/>
          <w:sz w:val="17"/>
        </w:rPr>
        <w:t>Отверстия,  </w:t>
      </w:r>
      <w:r>
        <w:rPr>
          <w:sz w:val="17"/>
        </w:rPr>
        <w:t>е  </w:t>
      </w:r>
      <w:r>
        <w:rPr>
          <w:spacing w:val="-9"/>
          <w:sz w:val="17"/>
        </w:rPr>
        <w:t>которые  </w:t>
      </w:r>
      <w:r>
        <w:rPr>
          <w:spacing w:val="-10"/>
          <w:sz w:val="17"/>
        </w:rPr>
        <w:t>испытательный  </w:t>
      </w:r>
      <w:r>
        <w:rPr>
          <w:i/>
          <w:spacing w:val="-9"/>
          <w:sz w:val="17"/>
        </w:rPr>
        <w:t>палец   </w:t>
      </w:r>
      <w:r>
        <w:rPr>
          <w:i/>
          <w:spacing w:val="-6"/>
          <w:sz w:val="17"/>
        </w:rPr>
        <w:t>не   </w:t>
      </w:r>
      <w:r>
        <w:rPr>
          <w:i/>
          <w:spacing w:val="-9"/>
          <w:sz w:val="17"/>
        </w:rPr>
        <w:t>входит,   </w:t>
      </w:r>
      <w:r>
        <w:rPr>
          <w:i/>
          <w:spacing w:val="-10"/>
          <w:sz w:val="17"/>
        </w:rPr>
        <w:t>испытывают   </w:t>
      </w:r>
      <w:r>
        <w:rPr>
          <w:i/>
          <w:spacing w:val="-8"/>
          <w:sz w:val="17"/>
        </w:rPr>
        <w:t>затем   при   </w:t>
      </w:r>
      <w:r>
        <w:rPr>
          <w:i/>
          <w:spacing w:val="-10"/>
          <w:sz w:val="17"/>
        </w:rPr>
        <w:t>помощи   прямого   мо­ </w:t>
      </w:r>
      <w:r>
        <w:rPr>
          <w:i/>
          <w:spacing w:val="-10"/>
          <w:sz w:val="17"/>
        </w:rPr>
        <w:t>нолитного   </w:t>
      </w:r>
      <w:r>
        <w:rPr>
          <w:i/>
          <w:spacing w:val="-11"/>
          <w:sz w:val="17"/>
        </w:rPr>
        <w:t>испытательного   </w:t>
      </w:r>
      <w:r>
        <w:rPr>
          <w:i/>
          <w:spacing w:val="-10"/>
          <w:sz w:val="17"/>
        </w:rPr>
        <w:t>пальца   </w:t>
      </w:r>
      <w:r>
        <w:rPr>
          <w:i/>
          <w:spacing w:val="-8"/>
          <w:sz w:val="17"/>
        </w:rPr>
        <w:t>тех   </w:t>
      </w:r>
      <w:r>
        <w:rPr>
          <w:i/>
          <w:spacing w:val="-5"/>
          <w:sz w:val="17"/>
        </w:rPr>
        <w:t>же   </w:t>
      </w:r>
      <w:r>
        <w:rPr>
          <w:i/>
          <w:spacing w:val="-10"/>
          <w:sz w:val="17"/>
        </w:rPr>
        <w:t>размеров,   который    </w:t>
      </w:r>
      <w:r>
        <w:rPr>
          <w:i/>
          <w:spacing w:val="-11"/>
          <w:sz w:val="17"/>
        </w:rPr>
        <w:t>прикладывают    </w:t>
      </w:r>
      <w:r>
        <w:rPr>
          <w:i/>
          <w:sz w:val="17"/>
        </w:rPr>
        <w:t>с   </w:t>
      </w:r>
      <w:r>
        <w:rPr>
          <w:i/>
          <w:spacing w:val="-9"/>
          <w:sz w:val="17"/>
        </w:rPr>
        <w:t>усилием    </w:t>
      </w:r>
      <w:r>
        <w:rPr>
          <w:i/>
          <w:spacing w:val="-5"/>
          <w:sz w:val="17"/>
        </w:rPr>
        <w:t>50   </w:t>
      </w:r>
      <w:r>
        <w:rPr>
          <w:i/>
          <w:spacing w:val="-6"/>
          <w:sz w:val="17"/>
        </w:rPr>
        <w:t>Н.   </w:t>
      </w:r>
      <w:r>
        <w:rPr>
          <w:i/>
          <w:spacing w:val="-8"/>
          <w:sz w:val="17"/>
        </w:rPr>
        <w:t>Если    этот    </w:t>
      </w:r>
      <w:r>
        <w:rPr>
          <w:i/>
          <w:spacing w:val="-11"/>
          <w:sz w:val="17"/>
        </w:rPr>
        <w:t>па­ </w:t>
      </w:r>
      <w:r>
        <w:rPr>
          <w:i/>
          <w:spacing w:val="-7"/>
          <w:sz w:val="17"/>
        </w:rPr>
        <w:t>леи </w:t>
      </w:r>
      <w:r>
        <w:rPr>
          <w:i/>
          <w:spacing w:val="-9"/>
          <w:sz w:val="17"/>
        </w:rPr>
        <w:t>входит,  </w:t>
      </w:r>
      <w:r>
        <w:rPr>
          <w:i/>
          <w:spacing w:val="-10"/>
          <w:sz w:val="17"/>
        </w:rPr>
        <w:t>повторяют  испытание  сочлененным  </w:t>
      </w:r>
      <w:r>
        <w:rPr>
          <w:i/>
          <w:spacing w:val="-11"/>
          <w:sz w:val="17"/>
        </w:rPr>
        <w:t>испытательным </w:t>
      </w:r>
      <w:r>
        <w:rPr>
          <w:i/>
          <w:spacing w:val="-10"/>
          <w:sz w:val="17"/>
        </w:rPr>
        <w:t>пальцем,  приведенным  </w:t>
      </w:r>
      <w:r>
        <w:rPr>
          <w:i/>
          <w:spacing w:val="-6"/>
          <w:sz w:val="17"/>
        </w:rPr>
        <w:t>на  </w:t>
      </w:r>
      <w:r>
        <w:rPr>
          <w:i/>
          <w:spacing w:val="-10"/>
          <w:sz w:val="17"/>
        </w:rPr>
        <w:t>рисунке  </w:t>
      </w:r>
      <w:r>
        <w:rPr>
          <w:i/>
          <w:spacing w:val="-5"/>
          <w:sz w:val="17"/>
        </w:rPr>
        <w:t>1.  </w:t>
      </w:r>
      <w:r>
        <w:rPr>
          <w:i/>
          <w:spacing w:val="-8"/>
          <w:sz w:val="17"/>
        </w:rPr>
        <w:t>при   </w:t>
      </w:r>
      <w:r>
        <w:rPr>
          <w:i/>
          <w:spacing w:val="-11"/>
          <w:sz w:val="17"/>
        </w:rPr>
        <w:t>не­ </w:t>
      </w:r>
      <w:r>
        <w:rPr>
          <w:i/>
          <w:spacing w:val="-10"/>
          <w:sz w:val="17"/>
        </w:rPr>
        <w:t>обходимости </w:t>
      </w:r>
      <w:r>
        <w:rPr>
          <w:i/>
          <w:spacing w:val="-9"/>
          <w:sz w:val="17"/>
        </w:rPr>
        <w:t>палец </w:t>
      </w:r>
      <w:r>
        <w:rPr>
          <w:i/>
          <w:spacing w:val="-11"/>
          <w:sz w:val="17"/>
        </w:rPr>
        <w:t>проталкивают </w:t>
      </w:r>
      <w:r>
        <w:rPr>
          <w:i/>
          <w:sz w:val="17"/>
        </w:rPr>
        <w:t>в </w:t>
      </w:r>
      <w:r>
        <w:rPr>
          <w:i/>
          <w:spacing w:val="-11"/>
          <w:sz w:val="17"/>
        </w:rPr>
        <w:t>отверстие.</w:t>
      </w:r>
    </w:p>
    <w:p>
      <w:pPr>
        <w:spacing w:line="264" w:lineRule="auto" w:before="7"/>
        <w:ind w:left="114" w:right="107" w:firstLine="513"/>
        <w:jc w:val="both"/>
        <w:rPr>
          <w:i/>
          <w:sz w:val="17"/>
        </w:rPr>
      </w:pPr>
      <w:r>
        <w:rPr>
          <w:i/>
          <w:spacing w:val="-6"/>
          <w:sz w:val="17"/>
        </w:rPr>
        <w:t>Не   </w:t>
      </w:r>
      <w:r>
        <w:rPr>
          <w:i/>
          <w:spacing w:val="-10"/>
          <w:sz w:val="17"/>
        </w:rPr>
        <w:t>допускается   возможность   </w:t>
      </w:r>
      <w:r>
        <w:rPr>
          <w:i/>
          <w:spacing w:val="-11"/>
          <w:sz w:val="17"/>
        </w:rPr>
        <w:t>прикосновения   испытательным   </w:t>
      </w:r>
      <w:r>
        <w:rPr>
          <w:i/>
          <w:spacing w:val="-10"/>
          <w:sz w:val="17"/>
        </w:rPr>
        <w:t>пальцем,   </w:t>
      </w:r>
      <w:r>
        <w:rPr>
          <w:i/>
          <w:sz w:val="17"/>
        </w:rPr>
        <w:t>а   </w:t>
      </w:r>
      <w:r>
        <w:rPr>
          <w:i/>
          <w:spacing w:val="-7"/>
          <w:sz w:val="17"/>
        </w:rPr>
        <w:t>для   </w:t>
      </w:r>
      <w:r>
        <w:rPr>
          <w:i/>
          <w:spacing w:val="-8"/>
          <w:sz w:val="17"/>
        </w:rPr>
        <w:t>машин   </w:t>
      </w:r>
      <w:r>
        <w:rPr>
          <w:i/>
          <w:spacing w:val="-10"/>
          <w:sz w:val="17"/>
        </w:rPr>
        <w:t>класса    </w:t>
      </w:r>
      <w:r>
        <w:rPr>
          <w:i/>
          <w:sz w:val="17"/>
        </w:rPr>
        <w:t>И    </w:t>
      </w:r>
      <w:r>
        <w:rPr>
          <w:i/>
          <w:spacing w:val="-11"/>
          <w:sz w:val="17"/>
        </w:rPr>
        <w:t>испыта­ </w:t>
      </w:r>
      <w:r>
        <w:rPr>
          <w:i/>
          <w:spacing w:val="-10"/>
          <w:sz w:val="17"/>
        </w:rPr>
        <w:t>тельным   </w:t>
      </w:r>
      <w:r>
        <w:rPr>
          <w:i/>
          <w:spacing w:val="-9"/>
          <w:sz w:val="17"/>
        </w:rPr>
        <w:t>щупом    </w:t>
      </w:r>
      <w:r>
        <w:rPr>
          <w:i/>
          <w:sz w:val="17"/>
        </w:rPr>
        <w:t>к    </w:t>
      </w:r>
      <w:r>
        <w:rPr>
          <w:i/>
          <w:spacing w:val="-11"/>
          <w:sz w:val="17"/>
        </w:rPr>
        <w:t>неизолированным    </w:t>
      </w:r>
      <w:r>
        <w:rPr>
          <w:i/>
          <w:spacing w:val="-9"/>
          <w:sz w:val="17"/>
        </w:rPr>
        <w:t>частям    </w:t>
      </w:r>
      <w:r>
        <w:rPr>
          <w:i/>
          <w:spacing w:val="-8"/>
          <w:sz w:val="17"/>
        </w:rPr>
        <w:t>под    </w:t>
      </w:r>
      <w:r>
        <w:rPr>
          <w:i/>
          <w:spacing w:val="-10"/>
          <w:sz w:val="17"/>
        </w:rPr>
        <w:t>напряжением    </w:t>
      </w:r>
      <w:r>
        <w:rPr>
          <w:i/>
          <w:spacing w:val="-8"/>
          <w:sz w:val="17"/>
        </w:rPr>
        <w:t>или    </w:t>
      </w:r>
      <w:r>
        <w:rPr>
          <w:i/>
          <w:spacing w:val="-9"/>
          <w:sz w:val="17"/>
        </w:rPr>
        <w:t>частям    </w:t>
      </w:r>
      <w:r>
        <w:rPr>
          <w:i/>
          <w:spacing w:val="-8"/>
          <w:sz w:val="17"/>
        </w:rPr>
        <w:t>под    </w:t>
      </w:r>
      <w:r>
        <w:rPr>
          <w:i/>
          <w:spacing w:val="-11"/>
          <w:sz w:val="17"/>
        </w:rPr>
        <w:t>напряжением,    </w:t>
      </w:r>
      <w:r>
        <w:rPr>
          <w:i/>
          <w:spacing w:val="-9"/>
          <w:sz w:val="17"/>
        </w:rPr>
        <w:t>защищенным    </w:t>
      </w:r>
      <w:r>
        <w:rPr>
          <w:i/>
          <w:spacing w:val="-10"/>
          <w:sz w:val="17"/>
        </w:rPr>
        <w:t>ла­ </w:t>
      </w:r>
      <w:r>
        <w:rPr>
          <w:i/>
          <w:spacing w:val="-9"/>
          <w:sz w:val="17"/>
        </w:rPr>
        <w:t>ком.   эмалью,   </w:t>
      </w:r>
      <w:r>
        <w:rPr>
          <w:i/>
          <w:spacing w:val="-10"/>
          <w:sz w:val="17"/>
        </w:rPr>
        <w:t>обычной    </w:t>
      </w:r>
      <w:r>
        <w:rPr>
          <w:i/>
          <w:spacing w:val="-9"/>
          <w:sz w:val="17"/>
        </w:rPr>
        <w:t>бумагой,    </w:t>
      </w:r>
      <w:r>
        <w:rPr>
          <w:i/>
          <w:spacing w:val="-10"/>
          <w:sz w:val="17"/>
        </w:rPr>
        <w:t>хлопчатобумажной    пряжей    </w:t>
      </w:r>
      <w:r>
        <w:rPr>
          <w:spacing w:val="-7"/>
          <w:sz w:val="17"/>
        </w:rPr>
        <w:t>или    </w:t>
      </w:r>
      <w:r>
        <w:rPr>
          <w:i/>
          <w:spacing w:val="-10"/>
          <w:sz w:val="17"/>
        </w:rPr>
        <w:t>тканью,    оксидным    покрытием,    </w:t>
      </w:r>
      <w:r>
        <w:rPr>
          <w:i/>
          <w:spacing w:val="-11"/>
          <w:sz w:val="17"/>
        </w:rPr>
        <w:t>изоляционными </w:t>
      </w:r>
      <w:r>
        <w:rPr>
          <w:i/>
          <w:spacing w:val="-9"/>
          <w:sz w:val="17"/>
        </w:rPr>
        <w:t>бусами </w:t>
      </w:r>
      <w:r>
        <w:rPr>
          <w:i/>
          <w:spacing w:val="-8"/>
          <w:sz w:val="17"/>
        </w:rPr>
        <w:t>или </w:t>
      </w:r>
      <w:r>
        <w:rPr>
          <w:i/>
          <w:spacing w:val="-9"/>
          <w:sz w:val="17"/>
        </w:rPr>
        <w:t>заливочной</w:t>
      </w:r>
      <w:r>
        <w:rPr>
          <w:i/>
          <w:spacing w:val="-38"/>
          <w:sz w:val="17"/>
        </w:rPr>
        <w:t> </w:t>
      </w:r>
      <w:r>
        <w:rPr>
          <w:i/>
          <w:spacing w:val="-10"/>
          <w:sz w:val="17"/>
        </w:rPr>
        <w:t>массой.</w:t>
      </w:r>
    </w:p>
    <w:p>
      <w:pPr>
        <w:spacing w:line="254" w:lineRule="auto" w:before="1"/>
        <w:ind w:left="105" w:right="147" w:firstLine="504"/>
        <w:jc w:val="both"/>
        <w:rPr>
          <w:i/>
          <w:sz w:val="17"/>
        </w:rPr>
      </w:pPr>
      <w:r>
        <w:rPr>
          <w:i/>
          <w:spacing w:val="-8"/>
          <w:sz w:val="17"/>
        </w:rPr>
        <w:t>Для   машин   </w:t>
      </w:r>
      <w:r>
        <w:rPr>
          <w:i/>
          <w:spacing w:val="-10"/>
          <w:sz w:val="17"/>
        </w:rPr>
        <w:t>класса   </w:t>
      </w:r>
      <w:r>
        <w:rPr>
          <w:i/>
          <w:spacing w:val="-5"/>
          <w:sz w:val="17"/>
        </w:rPr>
        <w:t>II   </w:t>
      </w:r>
      <w:r>
        <w:rPr>
          <w:i/>
          <w:spacing w:val="-6"/>
          <w:sz w:val="17"/>
        </w:rPr>
        <w:t>не   </w:t>
      </w:r>
      <w:r>
        <w:rPr>
          <w:i/>
          <w:spacing w:val="-10"/>
          <w:sz w:val="17"/>
        </w:rPr>
        <w:t>допускается   возможность   </w:t>
      </w:r>
      <w:r>
        <w:rPr>
          <w:i/>
          <w:spacing w:val="-11"/>
          <w:sz w:val="17"/>
        </w:rPr>
        <w:t>прикосновения    испытательным    </w:t>
      </w:r>
      <w:r>
        <w:rPr>
          <w:i/>
          <w:spacing w:val="-9"/>
          <w:sz w:val="17"/>
        </w:rPr>
        <w:t>щупом    </w:t>
      </w:r>
      <w:r>
        <w:rPr>
          <w:i/>
          <w:sz w:val="17"/>
        </w:rPr>
        <w:t>к    </w:t>
      </w:r>
      <w:r>
        <w:rPr>
          <w:i/>
          <w:spacing w:val="-11"/>
          <w:sz w:val="17"/>
        </w:rPr>
        <w:t>неизолиро­ </w:t>
      </w:r>
      <w:r>
        <w:rPr>
          <w:i/>
          <w:spacing w:val="-9"/>
          <w:sz w:val="17"/>
        </w:rPr>
        <w:t>ванным   частям   </w:t>
      </w:r>
      <w:r>
        <w:rPr>
          <w:i/>
          <w:spacing w:val="-8"/>
          <w:sz w:val="17"/>
        </w:rPr>
        <w:t>под   </w:t>
      </w:r>
      <w:r>
        <w:rPr>
          <w:i/>
          <w:spacing w:val="-10"/>
          <w:sz w:val="17"/>
        </w:rPr>
        <w:t>напряжением   </w:t>
      </w:r>
      <w:r>
        <w:rPr>
          <w:i/>
          <w:spacing w:val="-8"/>
          <w:sz w:val="17"/>
        </w:rPr>
        <w:t>или   </w:t>
      </w:r>
      <w:r>
        <w:rPr>
          <w:i/>
          <w:spacing w:val="-11"/>
          <w:sz w:val="17"/>
        </w:rPr>
        <w:t>прикосновения   испытательным   </w:t>
      </w:r>
      <w:r>
        <w:rPr>
          <w:i/>
          <w:spacing w:val="-10"/>
          <w:sz w:val="17"/>
        </w:rPr>
        <w:t>пальцем   </w:t>
      </w:r>
      <w:r>
        <w:rPr>
          <w:i/>
          <w:sz w:val="17"/>
        </w:rPr>
        <w:t>к   </w:t>
      </w:r>
      <w:r>
        <w:rPr>
          <w:i/>
          <w:spacing w:val="-10"/>
          <w:sz w:val="17"/>
        </w:rPr>
        <w:t>металлическим   </w:t>
      </w:r>
      <w:r>
        <w:rPr>
          <w:i/>
          <w:spacing w:val="-9"/>
          <w:sz w:val="17"/>
        </w:rPr>
        <w:t>частям,   </w:t>
      </w:r>
      <w:r>
        <w:rPr>
          <w:i/>
          <w:spacing w:val="-11"/>
          <w:sz w:val="17"/>
        </w:rPr>
        <w:t>отде­ </w:t>
      </w:r>
      <w:r>
        <w:rPr>
          <w:i/>
          <w:spacing w:val="-9"/>
          <w:sz w:val="17"/>
        </w:rPr>
        <w:t>ленным</w:t>
      </w:r>
      <w:r>
        <w:rPr>
          <w:i/>
          <w:spacing w:val="-18"/>
          <w:sz w:val="17"/>
        </w:rPr>
        <w:t> </w:t>
      </w:r>
      <w:r>
        <w:rPr>
          <w:i/>
          <w:spacing w:val="-6"/>
          <w:sz w:val="17"/>
        </w:rPr>
        <w:t>от</w:t>
      </w:r>
      <w:r>
        <w:rPr>
          <w:i/>
          <w:spacing w:val="-19"/>
          <w:sz w:val="17"/>
        </w:rPr>
        <w:t> </w:t>
      </w:r>
      <w:r>
        <w:rPr>
          <w:i/>
          <w:spacing w:val="-9"/>
          <w:sz w:val="17"/>
        </w:rPr>
        <w:t>частей</w:t>
      </w:r>
      <w:r>
        <w:rPr>
          <w:i/>
          <w:spacing w:val="-18"/>
          <w:sz w:val="17"/>
        </w:rPr>
        <w:t> </w:t>
      </w:r>
      <w:r>
        <w:rPr>
          <w:i/>
          <w:spacing w:val="-8"/>
          <w:sz w:val="17"/>
        </w:rPr>
        <w:t>под</w:t>
      </w:r>
      <w:r>
        <w:rPr>
          <w:i/>
          <w:spacing w:val="-19"/>
          <w:sz w:val="17"/>
        </w:rPr>
        <w:t> </w:t>
      </w:r>
      <w:r>
        <w:rPr>
          <w:i/>
          <w:spacing w:val="-10"/>
          <w:sz w:val="17"/>
        </w:rPr>
        <w:t>напряжением</w:t>
      </w:r>
      <w:r>
        <w:rPr>
          <w:i/>
          <w:spacing w:val="-19"/>
          <w:sz w:val="17"/>
        </w:rPr>
        <w:t> </w:t>
      </w:r>
      <w:r>
        <w:rPr>
          <w:i/>
          <w:spacing w:val="-8"/>
          <w:sz w:val="17"/>
        </w:rPr>
        <w:t>лишь</w:t>
      </w:r>
      <w:r>
        <w:rPr>
          <w:i/>
          <w:spacing w:val="-18"/>
          <w:sz w:val="17"/>
        </w:rPr>
        <w:t> </w:t>
      </w:r>
      <w:r>
        <w:rPr>
          <w:i/>
          <w:spacing w:val="-10"/>
          <w:sz w:val="17"/>
        </w:rPr>
        <w:t>основной</w:t>
      </w:r>
      <w:r>
        <w:rPr>
          <w:i/>
          <w:spacing w:val="-19"/>
          <w:sz w:val="17"/>
        </w:rPr>
        <w:t> </w:t>
      </w:r>
      <w:r>
        <w:rPr>
          <w:i/>
          <w:spacing w:val="-11"/>
          <w:sz w:val="17"/>
        </w:rPr>
        <w:t>изоляцией.</w:t>
      </w:r>
    </w:p>
    <w:p>
      <w:pPr>
        <w:spacing w:line="264" w:lineRule="auto" w:before="8"/>
        <w:ind w:left="627" w:right="1889" w:hanging="18"/>
        <w:jc w:val="left"/>
        <w:rPr>
          <w:sz w:val="17"/>
        </w:rPr>
      </w:pPr>
      <w:r>
        <w:rPr>
          <w:i/>
          <w:spacing w:val="-10"/>
          <w:sz w:val="17"/>
        </w:rPr>
        <w:t>Должна </w:t>
      </w:r>
      <w:r>
        <w:rPr>
          <w:spacing w:val="-8"/>
          <w:sz w:val="17"/>
        </w:rPr>
        <w:t>быть </w:t>
      </w:r>
      <w:r>
        <w:rPr>
          <w:i/>
          <w:spacing w:val="-10"/>
          <w:sz w:val="17"/>
        </w:rPr>
        <w:t>исключена возможность </w:t>
      </w:r>
      <w:r>
        <w:rPr>
          <w:i/>
          <w:spacing w:val="-11"/>
          <w:sz w:val="17"/>
        </w:rPr>
        <w:t>прикосновения испытательным </w:t>
      </w:r>
      <w:r>
        <w:rPr>
          <w:i/>
          <w:spacing w:val="-10"/>
          <w:sz w:val="17"/>
        </w:rPr>
        <w:t>пальцем </w:t>
      </w:r>
      <w:r>
        <w:rPr>
          <w:i/>
          <w:sz w:val="17"/>
        </w:rPr>
        <w:t>к </w:t>
      </w:r>
      <w:r>
        <w:rPr>
          <w:i/>
          <w:spacing w:val="-10"/>
          <w:sz w:val="17"/>
        </w:rPr>
        <w:t>основной </w:t>
      </w:r>
      <w:r>
        <w:rPr>
          <w:i/>
          <w:spacing w:val="-11"/>
          <w:sz w:val="17"/>
        </w:rPr>
        <w:t>изоляции. </w:t>
      </w:r>
      <w:r>
        <w:rPr>
          <w:i/>
          <w:sz w:val="17"/>
        </w:rPr>
        <w:t>2 </w:t>
      </w:r>
      <w:r>
        <w:rPr>
          <w:spacing w:val="-10"/>
          <w:sz w:val="17"/>
        </w:rPr>
        <w:t>Рекомендуется </w:t>
      </w:r>
      <w:r>
        <w:rPr>
          <w:spacing w:val="-8"/>
          <w:sz w:val="17"/>
        </w:rPr>
        <w:t>для </w:t>
      </w:r>
      <w:r>
        <w:rPr>
          <w:spacing w:val="-10"/>
          <w:sz w:val="17"/>
        </w:rPr>
        <w:t>обнаружения </w:t>
      </w:r>
      <w:r>
        <w:rPr>
          <w:spacing w:val="-9"/>
          <w:sz w:val="17"/>
        </w:rPr>
        <w:t>контакта применять лампу </w:t>
      </w:r>
      <w:r>
        <w:rPr>
          <w:spacing w:val="-11"/>
          <w:sz w:val="17"/>
        </w:rPr>
        <w:t>напряжениемже </w:t>
      </w:r>
      <w:r>
        <w:rPr>
          <w:spacing w:val="-9"/>
          <w:sz w:val="17"/>
        </w:rPr>
        <w:t>ниже </w:t>
      </w:r>
      <w:r>
        <w:rPr>
          <w:spacing w:val="-5"/>
          <w:sz w:val="17"/>
        </w:rPr>
        <w:t>40 </w:t>
      </w:r>
      <w:r>
        <w:rPr>
          <w:spacing w:val="-10"/>
          <w:sz w:val="17"/>
        </w:rPr>
        <w:t>В.</w:t>
      </w:r>
    </w:p>
    <w:p>
      <w:pPr>
        <w:spacing w:line="264" w:lineRule="auto" w:before="1"/>
        <w:ind w:left="105" w:right="255" w:firstLine="530"/>
        <w:jc w:val="left"/>
        <w:rPr>
          <w:sz w:val="17"/>
        </w:rPr>
      </w:pPr>
      <w:r>
        <w:rPr>
          <w:spacing w:val="-7"/>
          <w:sz w:val="17"/>
        </w:rPr>
        <w:t>При</w:t>
      </w:r>
      <w:r>
        <w:rPr>
          <w:spacing w:val="32"/>
          <w:sz w:val="17"/>
        </w:rPr>
        <w:t> </w:t>
      </w:r>
      <w:r>
        <w:rPr>
          <w:spacing w:val="-9"/>
          <w:sz w:val="17"/>
        </w:rPr>
        <w:t>вводе  </w:t>
      </w:r>
      <w:r>
        <w:rPr>
          <w:spacing w:val="-10"/>
          <w:sz w:val="17"/>
        </w:rPr>
        <w:t>лампочек  </w:t>
      </w:r>
      <w:r>
        <w:rPr>
          <w:sz w:val="17"/>
        </w:rPr>
        <w:t>и  </w:t>
      </w:r>
      <w:r>
        <w:rPr>
          <w:spacing w:val="-5"/>
          <w:sz w:val="17"/>
        </w:rPr>
        <w:t>их  </w:t>
      </w:r>
      <w:r>
        <w:rPr>
          <w:spacing w:val="-10"/>
          <w:sz w:val="17"/>
        </w:rPr>
        <w:t>вынимании  необходимо  </w:t>
      </w:r>
      <w:r>
        <w:rPr>
          <w:spacing w:val="-9"/>
          <w:sz w:val="17"/>
        </w:rPr>
        <w:t>следить  </w:t>
      </w:r>
      <w:r>
        <w:rPr>
          <w:spacing w:val="-6"/>
          <w:sz w:val="17"/>
        </w:rPr>
        <w:t>за  </w:t>
      </w:r>
      <w:r>
        <w:rPr>
          <w:spacing w:val="-9"/>
          <w:sz w:val="17"/>
        </w:rPr>
        <w:t>тем.  </w:t>
      </w:r>
      <w:r>
        <w:rPr>
          <w:spacing w:val="-8"/>
          <w:sz w:val="17"/>
        </w:rPr>
        <w:t>чтобы  </w:t>
      </w:r>
      <w:r>
        <w:rPr>
          <w:spacing w:val="-6"/>
          <w:sz w:val="17"/>
        </w:rPr>
        <w:t>не  </w:t>
      </w:r>
      <w:r>
        <w:rPr>
          <w:spacing w:val="-8"/>
          <w:sz w:val="17"/>
        </w:rPr>
        <w:t>было  </w:t>
      </w:r>
      <w:r>
        <w:rPr>
          <w:spacing w:val="-9"/>
          <w:sz w:val="17"/>
        </w:rPr>
        <w:t>прямого  контакта   </w:t>
      </w:r>
      <w:r>
        <w:rPr>
          <w:sz w:val="17"/>
        </w:rPr>
        <w:t>с  </w:t>
      </w:r>
      <w:r>
        <w:rPr>
          <w:spacing w:val="-10"/>
          <w:sz w:val="17"/>
        </w:rPr>
        <w:t>токове­  дущими деталями</w:t>
      </w:r>
      <w:r>
        <w:rPr>
          <w:spacing w:val="-24"/>
          <w:sz w:val="17"/>
        </w:rPr>
        <w:t> </w:t>
      </w:r>
      <w:r>
        <w:rPr>
          <w:spacing w:val="-10"/>
          <w:sz w:val="17"/>
        </w:rPr>
        <w:t>патрона.</w:t>
      </w:r>
    </w:p>
    <w:p>
      <w:pPr>
        <w:pStyle w:val="ListParagraph"/>
        <w:numPr>
          <w:ilvl w:val="1"/>
          <w:numId w:val="24"/>
        </w:numPr>
        <w:tabs>
          <w:tab w:pos="1067" w:val="left" w:leader="none"/>
        </w:tabs>
        <w:spacing w:line="276" w:lineRule="auto" w:before="127" w:after="0"/>
        <w:ind w:left="114" w:right="173" w:firstLine="513"/>
        <w:jc w:val="left"/>
        <w:rPr>
          <w:sz w:val="19"/>
        </w:rPr>
      </w:pPr>
      <w:r>
        <w:rPr>
          <w:sz w:val="19"/>
        </w:rPr>
        <w:t>Детали, обеспечивающие защиту от поражения электрическим током, должны быть проч­  ными.</w:t>
      </w:r>
      <w:r>
        <w:rPr>
          <w:spacing w:val="-6"/>
          <w:sz w:val="19"/>
        </w:rPr>
        <w:t> </w:t>
      </w:r>
      <w:r>
        <w:rPr>
          <w:sz w:val="19"/>
        </w:rPr>
        <w:t>а</w:t>
      </w:r>
      <w:r>
        <w:rPr>
          <w:spacing w:val="-6"/>
          <w:sz w:val="19"/>
        </w:rPr>
        <w:t> </w:t>
      </w:r>
      <w:r>
        <w:rPr>
          <w:sz w:val="19"/>
        </w:rPr>
        <w:t>их</w:t>
      </w:r>
      <w:r>
        <w:rPr>
          <w:spacing w:val="-5"/>
          <w:sz w:val="19"/>
        </w:rPr>
        <w:t> </w:t>
      </w:r>
      <w:r>
        <w:rPr>
          <w:sz w:val="19"/>
        </w:rPr>
        <w:t>крепление</w:t>
      </w:r>
      <w:r>
        <w:rPr>
          <w:spacing w:val="-5"/>
          <w:sz w:val="19"/>
        </w:rPr>
        <w:t> </w:t>
      </w:r>
      <w:r>
        <w:rPr>
          <w:sz w:val="19"/>
        </w:rPr>
        <w:t>не</w:t>
      </w:r>
      <w:r>
        <w:rPr>
          <w:spacing w:val="-6"/>
          <w:sz w:val="19"/>
        </w:rPr>
        <w:t> </w:t>
      </w:r>
      <w:r>
        <w:rPr>
          <w:sz w:val="19"/>
        </w:rPr>
        <w:t>должно</w:t>
      </w:r>
      <w:r>
        <w:rPr>
          <w:spacing w:val="-6"/>
          <w:sz w:val="19"/>
        </w:rPr>
        <w:t> </w:t>
      </w:r>
      <w:r>
        <w:rPr>
          <w:sz w:val="19"/>
        </w:rPr>
        <w:t>ослабляться</w:t>
      </w:r>
      <w:r>
        <w:rPr>
          <w:spacing w:val="-6"/>
          <w:sz w:val="19"/>
        </w:rPr>
        <w:t> </w:t>
      </w:r>
      <w:r>
        <w:rPr>
          <w:sz w:val="19"/>
        </w:rPr>
        <w:t>при</w:t>
      </w:r>
      <w:r>
        <w:rPr>
          <w:spacing w:val="-5"/>
          <w:sz w:val="19"/>
        </w:rPr>
        <w:t> </w:t>
      </w:r>
      <w:r>
        <w:rPr>
          <w:sz w:val="19"/>
        </w:rPr>
        <w:t>нормальной</w:t>
      </w:r>
      <w:r>
        <w:rPr>
          <w:spacing w:val="-6"/>
          <w:sz w:val="19"/>
        </w:rPr>
        <w:t> </w:t>
      </w:r>
      <w:r>
        <w:rPr>
          <w:sz w:val="19"/>
        </w:rPr>
        <w:t>эксплуатации.</w:t>
      </w:r>
    </w:p>
    <w:p>
      <w:pPr>
        <w:pStyle w:val="BodyText"/>
        <w:spacing w:line="202" w:lineRule="exact"/>
        <w:ind w:left="636"/>
      </w:pPr>
      <w:r>
        <w:rPr/>
        <w:t>Крепление этих деталей должно быть таким, чтобы не было возможным их снятие без примене­</w:t>
      </w:r>
    </w:p>
    <w:p>
      <w:pPr>
        <w:pStyle w:val="BodyText"/>
        <w:spacing w:before="33"/>
        <w:ind w:left="114"/>
      </w:pPr>
      <w:r>
        <w:rPr/>
        <w:t>ния инструмента.</w:t>
      </w:r>
    </w:p>
    <w:p>
      <w:pPr>
        <w:spacing w:line="276" w:lineRule="auto" w:before="15"/>
        <w:ind w:left="131" w:right="255" w:firstLine="495"/>
        <w:jc w:val="left"/>
        <w:rPr>
          <w:i/>
          <w:sz w:val="19"/>
        </w:rPr>
      </w:pPr>
      <w:r>
        <w:rPr>
          <w:i/>
          <w:sz w:val="19"/>
        </w:rPr>
        <w:t>Проверку  проводят  внешним  осмотром,  ручным  </w:t>
      </w:r>
      <w:r>
        <w:rPr>
          <w:sz w:val="19"/>
        </w:rPr>
        <w:t>опробованием  </w:t>
      </w:r>
      <w:r>
        <w:rPr>
          <w:i/>
          <w:sz w:val="19"/>
        </w:rPr>
        <w:t>и  испытаниями  по  разделам   </w:t>
      </w:r>
      <w:r>
        <w:rPr>
          <w:i/>
          <w:sz w:val="19"/>
        </w:rPr>
        <w:t>17 и</w:t>
      </w:r>
      <w:r>
        <w:rPr>
          <w:i/>
          <w:spacing w:val="-2"/>
          <w:sz w:val="19"/>
        </w:rPr>
        <w:t> </w:t>
      </w:r>
      <w:r>
        <w:rPr>
          <w:i/>
          <w:sz w:val="19"/>
        </w:rPr>
        <w:t>20.</w:t>
      </w:r>
    </w:p>
    <w:p>
      <w:pPr>
        <w:pStyle w:val="ListParagraph"/>
        <w:numPr>
          <w:ilvl w:val="1"/>
          <w:numId w:val="24"/>
        </w:numPr>
        <w:tabs>
          <w:tab w:pos="1052" w:val="left" w:leader="none"/>
        </w:tabs>
        <w:spacing w:line="202" w:lineRule="exact" w:before="0" w:after="0"/>
        <w:ind w:left="1051" w:right="0" w:hanging="424"/>
        <w:jc w:val="left"/>
        <w:rPr>
          <w:sz w:val="19"/>
        </w:rPr>
      </w:pPr>
      <w:r>
        <w:rPr>
          <w:sz w:val="19"/>
        </w:rPr>
        <w:t>Валы  и  оси  управляющих  ручек,  кнопок,  рычагов  и  т.  п.  недолжны  находиться  под</w:t>
      </w:r>
      <w:r>
        <w:rPr>
          <w:spacing w:val="40"/>
          <w:sz w:val="19"/>
        </w:rPr>
        <w:t> </w:t>
      </w:r>
      <w:r>
        <w:rPr>
          <w:sz w:val="19"/>
        </w:rPr>
        <w:t>напря­</w:t>
      </w:r>
    </w:p>
    <w:p>
      <w:pPr>
        <w:pStyle w:val="BodyText"/>
        <w:spacing w:before="33"/>
        <w:ind w:left="114"/>
      </w:pPr>
      <w:r>
        <w:rPr/>
        <w:t>жением.</w:t>
      </w:r>
    </w:p>
    <w:p>
      <w:pPr>
        <w:spacing w:before="15"/>
        <w:ind w:left="627" w:right="0" w:firstLine="0"/>
        <w:jc w:val="left"/>
        <w:rPr>
          <w:i/>
          <w:sz w:val="19"/>
        </w:rPr>
      </w:pPr>
      <w:r>
        <w:rPr>
          <w:i/>
          <w:sz w:val="19"/>
        </w:rPr>
        <w:t>Проверку </w:t>
      </w:r>
      <w:r>
        <w:rPr>
          <w:sz w:val="19"/>
        </w:rPr>
        <w:t>проводят </w:t>
      </w:r>
      <w:r>
        <w:rPr>
          <w:i/>
          <w:sz w:val="19"/>
        </w:rPr>
        <w:t>осмотром.</w:t>
      </w:r>
    </w:p>
    <w:p>
      <w:pPr>
        <w:pStyle w:val="ListParagraph"/>
        <w:numPr>
          <w:ilvl w:val="1"/>
          <w:numId w:val="24"/>
        </w:numPr>
        <w:tabs>
          <w:tab w:pos="1068" w:val="left" w:leader="none"/>
        </w:tabs>
        <w:spacing w:line="271" w:lineRule="auto" w:before="33" w:after="0"/>
        <w:ind w:left="114" w:right="107" w:firstLine="513"/>
        <w:jc w:val="left"/>
        <w:rPr>
          <w:sz w:val="19"/>
        </w:rPr>
      </w:pPr>
      <w:r>
        <w:rPr>
          <w:sz w:val="19"/>
        </w:rPr>
        <w:t>Для машин, за исключением машин класса III.  управляющие  ручки  или  кнопки  выключа­  телей и переключателей, если они сделаны из металла, должны быть либо покрыты изоляцион- нымматериалом. либо их доступные части должны быть отделены отвалов или креплений допол­ нительной</w:t>
      </w:r>
      <w:r>
        <w:rPr>
          <w:spacing w:val="-9"/>
          <w:sz w:val="19"/>
        </w:rPr>
        <w:t> </w:t>
      </w:r>
      <w:r>
        <w:rPr>
          <w:sz w:val="19"/>
        </w:rPr>
        <w:t>изоляцией.</w:t>
      </w:r>
    </w:p>
    <w:p>
      <w:pPr>
        <w:spacing w:line="206" w:lineRule="exact" w:before="0"/>
        <w:ind w:left="627" w:right="0" w:firstLine="0"/>
        <w:jc w:val="left"/>
        <w:rPr>
          <w:i/>
          <w:sz w:val="19"/>
        </w:rPr>
      </w:pPr>
      <w:r>
        <w:rPr>
          <w:sz w:val="19"/>
        </w:rPr>
        <w:t>проверку проводят </w:t>
      </w:r>
      <w:r>
        <w:rPr>
          <w:i/>
          <w:sz w:val="19"/>
        </w:rPr>
        <w:t>осмотром.</w:t>
      </w:r>
    </w:p>
    <w:p>
      <w:pPr>
        <w:pStyle w:val="ListParagraph"/>
        <w:numPr>
          <w:ilvl w:val="1"/>
          <w:numId w:val="24"/>
        </w:numPr>
        <w:tabs>
          <w:tab w:pos="1057" w:val="left" w:leader="none"/>
        </w:tabs>
        <w:spacing w:line="256" w:lineRule="auto" w:before="34" w:after="0"/>
        <w:ind w:left="114" w:right="157" w:firstLine="513"/>
        <w:jc w:val="left"/>
        <w:rPr>
          <w:sz w:val="19"/>
        </w:rPr>
      </w:pPr>
      <w:r>
        <w:rPr>
          <w:sz w:val="19"/>
        </w:rPr>
        <w:t>В машинах класса II не допускается присоединение конденсаторов к доступным металличе­ ским частям.</w:t>
      </w:r>
    </w:p>
    <w:p>
      <w:pPr>
        <w:pStyle w:val="BodyText"/>
        <w:spacing w:line="256" w:lineRule="auto" w:before="18"/>
        <w:ind w:left="114" w:right="255" w:firstLine="521"/>
      </w:pPr>
      <w:r>
        <w:rPr/>
        <w:t>Металлические кожухи конденсаторов  должны  быть  отделены  от  доступных  металлических частей дополнительной</w:t>
      </w:r>
      <w:r>
        <w:rPr>
          <w:spacing w:val="-14"/>
        </w:rPr>
        <w:t> </w:t>
      </w:r>
      <w:r>
        <w:rPr/>
        <w:t>изоляцией.</w:t>
      </w:r>
    </w:p>
    <w:p>
      <w:pPr>
        <w:spacing w:before="18"/>
        <w:ind w:left="627" w:right="0" w:firstLine="0"/>
        <w:jc w:val="left"/>
        <w:rPr>
          <w:sz w:val="12"/>
        </w:rPr>
      </w:pPr>
      <w:r>
        <w:rPr>
          <w:i/>
          <w:sz w:val="19"/>
        </w:rPr>
        <w:t>Проверку  проводят  внешним  осмотром  и  испытаниями,  установленными  для </w:t>
      </w:r>
      <w:r>
        <w:rPr>
          <w:sz w:val="19"/>
        </w:rPr>
        <w:t>дополнительной</w:t>
      </w:r>
      <w:r>
        <w:rPr>
          <w:position w:val="5"/>
          <w:sz w:val="12"/>
        </w:rPr>
        <w:t>1</w:t>
      </w:r>
    </w:p>
    <w:p>
      <w:pPr>
        <w:spacing w:before="15"/>
        <w:ind w:left="113" w:right="0" w:firstLine="0"/>
        <w:jc w:val="left"/>
        <w:rPr>
          <w:i/>
          <w:sz w:val="19"/>
        </w:rPr>
      </w:pPr>
      <w:r>
        <w:rPr>
          <w:i/>
          <w:sz w:val="19"/>
        </w:rPr>
        <w:t>изопяции.</w:t>
      </w:r>
    </w:p>
    <w:p>
      <w:pPr>
        <w:pStyle w:val="ListParagraph"/>
        <w:numPr>
          <w:ilvl w:val="1"/>
          <w:numId w:val="24"/>
        </w:numPr>
        <w:tabs>
          <w:tab w:pos="1108" w:val="left" w:leader="none"/>
          <w:tab w:pos="1110" w:val="left" w:leader="none"/>
        </w:tabs>
        <w:spacing w:line="256" w:lineRule="auto" w:before="33" w:after="0"/>
        <w:ind w:left="114" w:right="164" w:firstLine="513"/>
        <w:jc w:val="left"/>
        <w:rPr>
          <w:sz w:val="19"/>
        </w:rPr>
      </w:pPr>
      <w:r>
        <w:rPr>
          <w:sz w:val="19"/>
        </w:rPr>
        <w:t>Машины должны быть сконструированы таким образом, чтобы  при  нормальной  эксплуа­  тации</w:t>
      </w:r>
      <w:r>
        <w:rPr>
          <w:spacing w:val="-5"/>
          <w:sz w:val="19"/>
        </w:rPr>
        <w:t> </w:t>
      </w:r>
      <w:r>
        <w:rPr>
          <w:sz w:val="19"/>
        </w:rPr>
        <w:t>не</w:t>
      </w:r>
      <w:r>
        <w:rPr>
          <w:spacing w:val="-6"/>
          <w:sz w:val="19"/>
        </w:rPr>
        <w:t> </w:t>
      </w:r>
      <w:r>
        <w:rPr>
          <w:sz w:val="19"/>
        </w:rPr>
        <w:t>существовало</w:t>
      </w:r>
      <w:r>
        <w:rPr>
          <w:spacing w:val="-5"/>
          <w:sz w:val="19"/>
        </w:rPr>
        <w:t> </w:t>
      </w:r>
      <w:r>
        <w:rPr>
          <w:sz w:val="19"/>
        </w:rPr>
        <w:t>опасности</w:t>
      </w:r>
      <w:r>
        <w:rPr>
          <w:spacing w:val="-6"/>
          <w:sz w:val="19"/>
        </w:rPr>
        <w:t> </w:t>
      </w:r>
      <w:r>
        <w:rPr>
          <w:sz w:val="19"/>
        </w:rPr>
        <w:t>поражения</w:t>
      </w:r>
      <w:r>
        <w:rPr>
          <w:spacing w:val="-5"/>
          <w:sz w:val="19"/>
        </w:rPr>
        <w:t> </w:t>
      </w:r>
      <w:r>
        <w:rPr>
          <w:sz w:val="19"/>
        </w:rPr>
        <w:t>электрическим</w:t>
      </w:r>
      <w:r>
        <w:rPr>
          <w:spacing w:val="-6"/>
          <w:sz w:val="19"/>
        </w:rPr>
        <w:t> </w:t>
      </w:r>
      <w:r>
        <w:rPr>
          <w:sz w:val="19"/>
        </w:rPr>
        <w:t>током</w:t>
      </w:r>
      <w:r>
        <w:rPr>
          <w:spacing w:val="-5"/>
          <w:sz w:val="19"/>
        </w:rPr>
        <w:t> </w:t>
      </w:r>
      <w:r>
        <w:rPr>
          <w:sz w:val="19"/>
        </w:rPr>
        <w:t>от</w:t>
      </w:r>
      <w:r>
        <w:rPr>
          <w:spacing w:val="-6"/>
          <w:sz w:val="19"/>
        </w:rPr>
        <w:t> </w:t>
      </w:r>
      <w:r>
        <w:rPr>
          <w:sz w:val="19"/>
        </w:rPr>
        <w:t>заряженных</w:t>
      </w:r>
      <w:r>
        <w:rPr>
          <w:spacing w:val="-6"/>
          <w:sz w:val="19"/>
        </w:rPr>
        <w:t> </w:t>
      </w:r>
      <w:r>
        <w:rPr>
          <w:sz w:val="19"/>
        </w:rPr>
        <w:t>конденсаторов.</w:t>
      </w:r>
    </w:p>
    <w:p>
      <w:pPr>
        <w:spacing w:before="18"/>
        <w:ind w:left="627" w:right="0" w:firstLine="0"/>
        <w:jc w:val="left"/>
        <w:rPr>
          <w:i/>
          <w:sz w:val="19"/>
        </w:rPr>
      </w:pPr>
      <w:r>
        <w:rPr>
          <w:i/>
          <w:sz w:val="19"/>
        </w:rPr>
        <w:t>Проверку проводят следующим испытанием, которое проводят 10 раз.</w:t>
      </w:r>
    </w:p>
    <w:p>
      <w:pPr>
        <w:spacing w:line="256" w:lineRule="auto" w:before="33"/>
        <w:ind w:left="114" w:right="112" w:firstLine="512"/>
        <w:jc w:val="left"/>
        <w:rPr>
          <w:sz w:val="19"/>
        </w:rPr>
      </w:pPr>
      <w:r>
        <w:rPr>
          <w:i/>
          <w:sz w:val="19"/>
        </w:rPr>
        <w:t>Машина работает при номинальном напряжении или на верхнем пределе </w:t>
      </w:r>
      <w:r>
        <w:rPr>
          <w:sz w:val="19"/>
        </w:rPr>
        <w:t>диапазона  </w:t>
      </w:r>
      <w:r>
        <w:rPr>
          <w:i/>
          <w:sz w:val="19"/>
        </w:rPr>
        <w:t>номи­  </w:t>
      </w:r>
      <w:r>
        <w:rPr>
          <w:i/>
          <w:sz w:val="19"/>
        </w:rPr>
        <w:t>нальных  напряжений.   Выключатель  машины,   если  таковой  имеется,  ставят  затем  в   </w:t>
      </w:r>
      <w:r>
        <w:rPr>
          <w:sz w:val="19"/>
        </w:rPr>
        <w:t>положение</w:t>
      </w:r>
    </w:p>
    <w:p>
      <w:pPr>
        <w:spacing w:before="18"/>
        <w:ind w:left="123" w:right="0" w:firstLine="0"/>
        <w:jc w:val="left"/>
        <w:rPr>
          <w:i/>
          <w:sz w:val="19"/>
        </w:rPr>
      </w:pPr>
      <w:r>
        <w:rPr>
          <w:i/>
          <w:sz w:val="19"/>
        </w:rPr>
        <w:t>«отключено» и машину отключают от питания, выдернув вилку из сети.</w:t>
      </w:r>
    </w:p>
    <w:p>
      <w:pPr>
        <w:spacing w:before="15"/>
        <w:ind w:left="636" w:right="0" w:firstLine="0"/>
        <w:jc w:val="left"/>
        <w:rPr>
          <w:i/>
          <w:sz w:val="19"/>
        </w:rPr>
      </w:pPr>
      <w:r>
        <w:rPr>
          <w:i/>
          <w:sz w:val="19"/>
        </w:rPr>
        <w:t>Через 1 с после отключения напряжения между штырями вилки не должно превышать 34 В.</w:t>
      </w:r>
    </w:p>
    <w:p>
      <w:pPr>
        <w:spacing w:before="142"/>
        <w:ind w:left="627" w:right="0" w:firstLine="0"/>
        <w:jc w:val="left"/>
        <w:rPr>
          <w:sz w:val="17"/>
        </w:rPr>
      </w:pPr>
      <w:r>
        <w:rPr>
          <w:sz w:val="17"/>
        </w:rPr>
        <w:t>Примечания </w:t>
      </w:r>
    </w:p>
    <w:p>
      <w:pPr>
        <w:pStyle w:val="ListParagraph"/>
        <w:numPr>
          <w:ilvl w:val="0"/>
          <w:numId w:val="25"/>
        </w:numPr>
        <w:tabs>
          <w:tab w:pos="910" w:val="left" w:leader="none"/>
        </w:tabs>
        <w:spacing w:line="242" w:lineRule="auto" w:before="20" w:after="0"/>
        <w:ind w:left="114" w:right="115" w:firstLine="522"/>
        <w:jc w:val="left"/>
        <w:rPr>
          <w:sz w:val="17"/>
        </w:rPr>
      </w:pPr>
      <w:r>
        <w:rPr>
          <w:spacing w:val="-8"/>
          <w:sz w:val="17"/>
        </w:rPr>
        <w:t>Для   </w:t>
      </w:r>
      <w:r>
        <w:rPr>
          <w:spacing w:val="-10"/>
          <w:sz w:val="17"/>
        </w:rPr>
        <w:t>замера   напряжения   </w:t>
      </w:r>
      <w:r>
        <w:rPr>
          <w:spacing w:val="-9"/>
          <w:sz w:val="17"/>
        </w:rPr>
        <w:t>нужно   применять   прибор,   </w:t>
      </w:r>
      <w:r>
        <w:rPr>
          <w:spacing w:val="-6"/>
          <w:sz w:val="17"/>
        </w:rPr>
        <w:t>не   </w:t>
      </w:r>
      <w:r>
        <w:rPr>
          <w:spacing w:val="-10"/>
          <w:sz w:val="17"/>
        </w:rPr>
        <w:t>оказывающий   заметного   влияния   </w:t>
      </w:r>
      <w:r>
        <w:rPr>
          <w:spacing w:val="-6"/>
          <w:sz w:val="17"/>
        </w:rPr>
        <w:t>на   </w:t>
      </w:r>
      <w:r>
        <w:rPr>
          <w:spacing w:val="-10"/>
          <w:sz w:val="17"/>
        </w:rPr>
        <w:t>измеряемую </w:t>
      </w:r>
      <w:r>
        <w:rPr>
          <w:spacing w:val="-11"/>
          <w:sz w:val="17"/>
        </w:rPr>
        <w:t>величину.</w:t>
      </w:r>
    </w:p>
    <w:p>
      <w:pPr>
        <w:pStyle w:val="ListParagraph"/>
        <w:numPr>
          <w:ilvl w:val="0"/>
          <w:numId w:val="25"/>
        </w:numPr>
        <w:tabs>
          <w:tab w:pos="899" w:val="left" w:leader="none"/>
        </w:tabs>
        <w:spacing w:line="264" w:lineRule="auto" w:before="18" w:after="0"/>
        <w:ind w:left="114" w:right="121" w:firstLine="513"/>
        <w:jc w:val="left"/>
        <w:rPr>
          <w:sz w:val="17"/>
        </w:rPr>
      </w:pPr>
      <w:r>
        <w:rPr>
          <w:spacing w:val="-10"/>
          <w:sz w:val="17"/>
        </w:rPr>
        <w:t>Конденсаторы  </w:t>
      </w:r>
      <w:r>
        <w:rPr>
          <w:sz w:val="17"/>
        </w:rPr>
        <w:t>с  </w:t>
      </w:r>
      <w:r>
        <w:rPr>
          <w:spacing w:val="-10"/>
          <w:sz w:val="17"/>
        </w:rPr>
        <w:t>номинальной  емкостью,  </w:t>
      </w:r>
      <w:r>
        <w:rPr>
          <w:spacing w:val="-6"/>
          <w:sz w:val="17"/>
        </w:rPr>
        <w:t>не  </w:t>
      </w:r>
      <w:r>
        <w:rPr>
          <w:spacing w:val="-10"/>
          <w:sz w:val="17"/>
        </w:rPr>
        <w:t>превышающей  </w:t>
      </w:r>
      <w:r>
        <w:rPr>
          <w:spacing w:val="-7"/>
          <w:sz w:val="17"/>
        </w:rPr>
        <w:t>0.1</w:t>
      </w:r>
      <w:r>
        <w:rPr>
          <w:spacing w:val="32"/>
          <w:sz w:val="17"/>
        </w:rPr>
        <w:t> </w:t>
      </w:r>
      <w:r>
        <w:rPr>
          <w:spacing w:val="-8"/>
          <w:sz w:val="17"/>
        </w:rPr>
        <w:t>мкФ.  </w:t>
      </w:r>
      <w:r>
        <w:rPr>
          <w:spacing w:val="-6"/>
          <w:sz w:val="17"/>
        </w:rPr>
        <w:t>не  </w:t>
      </w:r>
      <w:r>
        <w:rPr>
          <w:spacing w:val="-9"/>
          <w:sz w:val="17"/>
        </w:rPr>
        <w:t>считают  </w:t>
      </w:r>
      <w:r>
        <w:rPr>
          <w:spacing w:val="-10"/>
          <w:sz w:val="17"/>
        </w:rPr>
        <w:t>опасными  </w:t>
      </w:r>
      <w:r>
        <w:rPr>
          <w:sz w:val="17"/>
        </w:rPr>
        <w:t>с  </w:t>
      </w:r>
      <w:r>
        <w:rPr>
          <w:spacing w:val="-9"/>
          <w:sz w:val="17"/>
        </w:rPr>
        <w:t>точки   </w:t>
      </w:r>
      <w:r>
        <w:rPr>
          <w:spacing w:val="-11"/>
          <w:sz w:val="17"/>
        </w:rPr>
        <w:t>зрения </w:t>
      </w:r>
      <w:r>
        <w:rPr>
          <w:spacing w:val="-9"/>
          <w:sz w:val="17"/>
        </w:rPr>
        <w:t>поражения </w:t>
      </w:r>
      <w:r>
        <w:rPr>
          <w:spacing w:val="-11"/>
          <w:sz w:val="17"/>
        </w:rPr>
        <w:t>электрическим</w:t>
      </w:r>
      <w:r>
        <w:rPr>
          <w:spacing w:val="-20"/>
          <w:sz w:val="17"/>
        </w:rPr>
        <w:t> </w:t>
      </w:r>
      <w:r>
        <w:rPr>
          <w:spacing w:val="-10"/>
          <w:sz w:val="17"/>
        </w:rPr>
        <w:t>током.</w:t>
      </w:r>
    </w:p>
    <w:p>
      <w:pPr>
        <w:pStyle w:val="BodyText"/>
        <w:spacing w:before="9"/>
        <w:rPr>
          <w:sz w:val="17"/>
        </w:rPr>
      </w:pPr>
    </w:p>
    <w:p>
      <w:pPr>
        <w:pStyle w:val="Heading1"/>
        <w:numPr>
          <w:ilvl w:val="0"/>
          <w:numId w:val="26"/>
        </w:numPr>
        <w:tabs>
          <w:tab w:pos="1010" w:val="left" w:leader="none"/>
        </w:tabs>
        <w:spacing w:line="240" w:lineRule="auto" w:before="1" w:after="0"/>
        <w:ind w:left="1009" w:right="0" w:hanging="373"/>
        <w:jc w:val="left"/>
      </w:pPr>
      <w:bookmarkStart w:name="_TOC_250019" w:id="10"/>
      <w:bookmarkEnd w:id="10"/>
      <w:r>
        <w:rPr/>
        <w:t>Пуск</w:t>
      </w:r>
    </w:p>
    <w:p>
      <w:pPr>
        <w:pStyle w:val="BodyText"/>
        <w:spacing w:before="4"/>
        <w:rPr>
          <w:sz w:val="22"/>
        </w:rPr>
      </w:pPr>
    </w:p>
    <w:p>
      <w:pPr>
        <w:pStyle w:val="ListParagraph"/>
        <w:numPr>
          <w:ilvl w:val="1"/>
          <w:numId w:val="26"/>
        </w:numPr>
        <w:tabs>
          <w:tab w:pos="1634" w:val="left" w:leader="none"/>
          <w:tab w:pos="1636" w:val="left" w:leader="none"/>
        </w:tabs>
        <w:spacing w:line="256" w:lineRule="auto" w:before="0" w:after="0"/>
        <w:ind w:left="114" w:right="166" w:firstLine="522"/>
        <w:jc w:val="left"/>
        <w:rPr>
          <w:sz w:val="19"/>
        </w:rPr>
      </w:pPr>
      <w:r>
        <w:rPr>
          <w:sz w:val="19"/>
        </w:rPr>
        <w:t>Машины должны запускаться при всех нормальных значениях напряжения, которые мо­ гут возникнуть при</w:t>
      </w:r>
      <w:r>
        <w:rPr>
          <w:spacing w:val="-23"/>
          <w:sz w:val="19"/>
        </w:rPr>
        <w:t> </w:t>
      </w:r>
      <w:r>
        <w:rPr>
          <w:sz w:val="19"/>
        </w:rPr>
        <w:t>эксплуатации.</w:t>
      </w:r>
    </w:p>
    <w:p>
      <w:pPr>
        <w:pStyle w:val="BodyText"/>
        <w:spacing w:line="276" w:lineRule="auto" w:before="18"/>
        <w:ind w:left="114" w:right="255" w:firstLine="521"/>
      </w:pPr>
      <w:r>
        <w:rPr/>
        <w:t>Центробежные выключатели и другие автоматические пусковые устройства должны работать надежно и без вибрации контактов.</w:t>
      </w:r>
    </w:p>
    <w:p>
      <w:pPr>
        <w:spacing w:line="202" w:lineRule="exact" w:before="0"/>
        <w:ind w:left="113" w:right="0" w:firstLine="513"/>
        <w:jc w:val="left"/>
        <w:rPr>
          <w:i/>
          <w:sz w:val="19"/>
        </w:rPr>
      </w:pPr>
      <w:r>
        <w:rPr>
          <w:i/>
          <w:sz w:val="19"/>
        </w:rPr>
        <w:t>Проверку машины </w:t>
      </w:r>
      <w:r>
        <w:rPr>
          <w:sz w:val="19"/>
        </w:rPr>
        <w:t>проводят, </w:t>
      </w:r>
      <w:r>
        <w:rPr>
          <w:i/>
          <w:sz w:val="19"/>
        </w:rPr>
        <w:t>включая ее на холостом ходу последовательно </w:t>
      </w:r>
      <w:r>
        <w:rPr>
          <w:sz w:val="19"/>
        </w:rPr>
        <w:t>три раза </w:t>
      </w:r>
      <w:r>
        <w:rPr>
          <w:i/>
          <w:sz w:val="19"/>
        </w:rPr>
        <w:t>на напряже­</w:t>
      </w:r>
    </w:p>
    <w:p>
      <w:pPr>
        <w:spacing w:line="276" w:lineRule="auto" w:before="34"/>
        <w:ind w:left="105" w:right="95" w:firstLine="8"/>
        <w:jc w:val="left"/>
        <w:rPr>
          <w:i/>
          <w:sz w:val="19"/>
        </w:rPr>
      </w:pPr>
      <w:r>
        <w:rPr>
          <w:i/>
          <w:sz w:val="19"/>
        </w:rPr>
        <w:t>ние. равное 0.65 номинального напряжения или нижнего </w:t>
      </w:r>
      <w:r>
        <w:rPr>
          <w:sz w:val="19"/>
        </w:rPr>
        <w:t>предела диапазона </w:t>
      </w:r>
      <w:r>
        <w:rPr>
          <w:i/>
          <w:sz w:val="19"/>
        </w:rPr>
        <w:t>напряжений, при </w:t>
      </w:r>
      <w:r>
        <w:rPr>
          <w:sz w:val="19"/>
        </w:rPr>
        <w:t>этом </w:t>
      </w:r>
      <w:r>
        <w:rPr>
          <w:i/>
          <w:sz w:val="19"/>
        </w:rPr>
        <w:t>регули­ </w:t>
      </w:r>
      <w:r>
        <w:rPr>
          <w:i/>
          <w:sz w:val="19"/>
        </w:rPr>
        <w:t>рующие устройства, если таковые имеются, устанавливают как при нормальной эксплуатации.</w:t>
      </w:r>
    </w:p>
    <w:p>
      <w:pPr>
        <w:pStyle w:val="Heading4"/>
        <w:spacing w:before="41"/>
        <w:ind w:left="132"/>
        <w:jc w:val="left"/>
      </w:pPr>
      <w:r>
        <w:rPr/>
        <w:t>12</w:t>
      </w:r>
    </w:p>
    <w:p>
      <w:pPr>
        <w:spacing w:after="0"/>
        <w:jc w:val="left"/>
        <w:sectPr>
          <w:pgSz w:w="11900" w:h="16840"/>
          <w:pgMar w:header="520" w:footer="518" w:top="720" w:bottom="720" w:left="1480" w:right="560"/>
        </w:sectPr>
      </w:pPr>
    </w:p>
    <w:p>
      <w:pPr>
        <w:pStyle w:val="BodyText"/>
        <w:rPr>
          <w:rFonts w:ascii="Tahoma"/>
          <w:sz w:val="20"/>
        </w:rPr>
      </w:pPr>
    </w:p>
    <w:p>
      <w:pPr>
        <w:pStyle w:val="BodyText"/>
        <w:spacing w:before="6"/>
        <w:rPr>
          <w:rFonts w:ascii="Tahoma"/>
          <w:sz w:val="22"/>
        </w:rPr>
      </w:pPr>
    </w:p>
    <w:p>
      <w:pPr>
        <w:pStyle w:val="Heading4"/>
        <w:ind w:right="386"/>
      </w:pPr>
      <w:r>
        <w:rPr/>
        <w:t>ГОСТ IEC 61029-1—2012</w:t>
      </w:r>
    </w:p>
    <w:p>
      <w:pPr>
        <w:pStyle w:val="BodyText"/>
        <w:spacing w:before="10"/>
        <w:rPr>
          <w:rFonts w:ascii="Tahoma"/>
          <w:sz w:val="18"/>
        </w:rPr>
      </w:pPr>
    </w:p>
    <w:p>
      <w:pPr>
        <w:spacing w:line="264" w:lineRule="auto" w:before="0"/>
        <w:ind w:left="127" w:right="320" w:firstLine="513"/>
        <w:jc w:val="both"/>
        <w:rPr>
          <w:i/>
          <w:sz w:val="19"/>
        </w:rPr>
      </w:pPr>
      <w:r>
        <w:rPr>
          <w:i/>
          <w:sz w:val="19"/>
        </w:rPr>
        <w:t>Машины с центробежными выключателями или другими автоматическими пусковыми устрой- </w:t>
      </w:r>
      <w:r>
        <w:rPr>
          <w:i/>
          <w:sz w:val="19"/>
        </w:rPr>
        <w:t>ствами включают дополнительно три раза на  напряжение,  равное  1.06  номинального  напряжения или верхнего предела диапазона напряжений. Во всех случаях работа машины должна быть безопас­  ной и</w:t>
      </w:r>
      <w:r>
        <w:rPr>
          <w:i/>
          <w:spacing w:val="-15"/>
          <w:sz w:val="19"/>
        </w:rPr>
        <w:t> </w:t>
      </w:r>
      <w:r>
        <w:rPr>
          <w:i/>
          <w:sz w:val="19"/>
        </w:rPr>
        <w:t>нормальной.</w:t>
      </w:r>
    </w:p>
    <w:p>
      <w:pPr>
        <w:spacing w:line="213" w:lineRule="exact" w:before="0"/>
        <w:ind w:left="640" w:right="0" w:firstLine="0"/>
        <w:jc w:val="left"/>
        <w:rPr>
          <w:sz w:val="19"/>
        </w:rPr>
      </w:pPr>
      <w:r>
        <w:rPr>
          <w:i/>
          <w:sz w:val="19"/>
        </w:rPr>
        <w:t>В соответствии с 5.5 испытание должно проводиться при температуре (23 </w:t>
      </w:r>
      <w:r>
        <w:rPr>
          <w:sz w:val="19"/>
        </w:rPr>
        <w:t>± </w:t>
      </w:r>
      <w:r>
        <w:rPr>
          <w:i/>
          <w:sz w:val="19"/>
        </w:rPr>
        <w:t>2) </w:t>
      </w:r>
      <w:r>
        <w:rPr>
          <w:sz w:val="19"/>
        </w:rPr>
        <w:t>*С.</w:t>
      </w:r>
    </w:p>
    <w:p>
      <w:pPr>
        <w:pStyle w:val="ListParagraph"/>
        <w:numPr>
          <w:ilvl w:val="1"/>
          <w:numId w:val="26"/>
        </w:numPr>
        <w:tabs>
          <w:tab w:pos="1214" w:val="left" w:leader="none"/>
        </w:tabs>
        <w:spacing w:line="240" w:lineRule="auto" w:before="16" w:after="0"/>
        <w:ind w:left="1213" w:right="0" w:hanging="556"/>
        <w:jc w:val="left"/>
        <w:rPr>
          <w:sz w:val="19"/>
        </w:rPr>
      </w:pPr>
      <w:r>
        <w:rPr>
          <w:sz w:val="19"/>
        </w:rPr>
        <w:t>Устройства </w:t>
      </w:r>
      <w:r>
        <w:rPr>
          <w:spacing w:val="7"/>
          <w:sz w:val="19"/>
        </w:rPr>
        <w:t> </w:t>
      </w:r>
      <w:r>
        <w:rPr>
          <w:sz w:val="19"/>
        </w:rPr>
        <w:t>защиты </w:t>
      </w:r>
      <w:r>
        <w:rPr>
          <w:spacing w:val="6"/>
          <w:sz w:val="19"/>
        </w:rPr>
        <w:t> </w:t>
      </w:r>
      <w:r>
        <w:rPr>
          <w:sz w:val="19"/>
        </w:rPr>
        <w:t>от </w:t>
      </w:r>
      <w:r>
        <w:rPr>
          <w:spacing w:val="7"/>
          <w:sz w:val="19"/>
        </w:rPr>
        <w:t> </w:t>
      </w:r>
      <w:r>
        <w:rPr>
          <w:sz w:val="19"/>
        </w:rPr>
        <w:t>перегрузки </w:t>
      </w:r>
      <w:r>
        <w:rPr>
          <w:spacing w:val="7"/>
          <w:sz w:val="19"/>
        </w:rPr>
        <w:t> </w:t>
      </w:r>
      <w:r>
        <w:rPr>
          <w:sz w:val="19"/>
        </w:rPr>
        <w:t>не </w:t>
      </w:r>
      <w:r>
        <w:rPr>
          <w:spacing w:val="6"/>
          <w:sz w:val="19"/>
        </w:rPr>
        <w:t> </w:t>
      </w:r>
      <w:r>
        <w:rPr>
          <w:sz w:val="19"/>
        </w:rPr>
        <w:t>должны </w:t>
      </w:r>
      <w:r>
        <w:rPr>
          <w:spacing w:val="7"/>
          <w:sz w:val="19"/>
        </w:rPr>
        <w:t> </w:t>
      </w:r>
      <w:r>
        <w:rPr>
          <w:sz w:val="19"/>
        </w:rPr>
        <w:t>срабатыватьв </w:t>
      </w:r>
      <w:r>
        <w:rPr>
          <w:spacing w:val="7"/>
          <w:sz w:val="19"/>
        </w:rPr>
        <w:t> </w:t>
      </w:r>
      <w:r>
        <w:rPr>
          <w:sz w:val="19"/>
        </w:rPr>
        <w:t>условиях </w:t>
      </w:r>
      <w:r>
        <w:rPr>
          <w:spacing w:val="5"/>
          <w:sz w:val="19"/>
        </w:rPr>
        <w:t> </w:t>
      </w:r>
      <w:r>
        <w:rPr>
          <w:sz w:val="19"/>
        </w:rPr>
        <w:t>нормального </w:t>
      </w:r>
      <w:r>
        <w:rPr>
          <w:spacing w:val="6"/>
          <w:sz w:val="19"/>
        </w:rPr>
        <w:t> </w:t>
      </w:r>
      <w:r>
        <w:rPr>
          <w:sz w:val="19"/>
        </w:rPr>
        <w:t>пуска.</w:t>
      </w:r>
    </w:p>
    <w:p>
      <w:pPr>
        <w:spacing w:before="33"/>
        <w:ind w:left="639" w:right="0" w:firstLine="0"/>
        <w:jc w:val="left"/>
        <w:rPr>
          <w:i/>
          <w:sz w:val="19"/>
        </w:rPr>
      </w:pPr>
      <w:r>
        <w:rPr>
          <w:i/>
          <w:sz w:val="19"/>
        </w:rPr>
        <w:t>Проверку проводят испытанием по 10.1.</w:t>
      </w:r>
    </w:p>
    <w:p>
      <w:pPr>
        <w:pStyle w:val="BodyText"/>
        <w:spacing w:before="6"/>
        <w:rPr>
          <w:i/>
          <w:sz w:val="17"/>
        </w:rPr>
      </w:pPr>
    </w:p>
    <w:p>
      <w:pPr>
        <w:pStyle w:val="Heading1"/>
        <w:numPr>
          <w:ilvl w:val="0"/>
          <w:numId w:val="26"/>
        </w:numPr>
        <w:tabs>
          <w:tab w:pos="1063" w:val="left" w:leader="none"/>
        </w:tabs>
        <w:spacing w:line="240" w:lineRule="auto" w:before="0" w:after="0"/>
        <w:ind w:left="1062" w:right="0" w:hanging="413"/>
        <w:jc w:val="left"/>
      </w:pPr>
      <w:bookmarkStart w:name="_TOC_250018" w:id="11"/>
      <w:bookmarkEnd w:id="11"/>
      <w:r>
        <w:rPr/>
        <w:t>Потребляемая мощность и ток</w:t>
      </w:r>
    </w:p>
    <w:p>
      <w:pPr>
        <w:pStyle w:val="BodyText"/>
        <w:spacing w:before="3"/>
        <w:rPr>
          <w:sz w:val="22"/>
        </w:rPr>
      </w:pPr>
    </w:p>
    <w:p>
      <w:pPr>
        <w:pStyle w:val="ListParagraph"/>
        <w:numPr>
          <w:ilvl w:val="1"/>
          <w:numId w:val="26"/>
        </w:numPr>
        <w:tabs>
          <w:tab w:pos="1621" w:val="left" w:leader="none"/>
          <w:tab w:pos="1622" w:val="left" w:leader="none"/>
        </w:tabs>
        <w:spacing w:line="266" w:lineRule="auto" w:before="0" w:after="0"/>
        <w:ind w:left="127" w:right="114" w:firstLine="522"/>
        <w:jc w:val="left"/>
        <w:rPr>
          <w:sz w:val="19"/>
        </w:rPr>
      </w:pPr>
      <w:r>
        <w:rPr>
          <w:sz w:val="19"/>
        </w:rPr>
        <w:t>Потребляемая мощность машины при работе на номинальном напряжении и нормальной на­ грузке может превышать номинальную потребляемую мощность, но не более допустимого отклонения, указанного в таблице</w:t>
      </w:r>
      <w:r>
        <w:rPr>
          <w:spacing w:val="-7"/>
          <w:sz w:val="19"/>
        </w:rPr>
        <w:t> </w:t>
      </w:r>
      <w:r>
        <w:rPr>
          <w:sz w:val="19"/>
        </w:rPr>
        <w:t>1.</w:t>
      </w:r>
    </w:p>
    <w:p>
      <w:pPr>
        <w:pStyle w:val="BodyText"/>
        <w:spacing w:before="8"/>
      </w:pPr>
    </w:p>
    <w:p>
      <w:pPr>
        <w:spacing w:before="0"/>
        <w:ind w:left="118" w:right="0" w:firstLine="0"/>
        <w:jc w:val="left"/>
        <w:rPr>
          <w:sz w:val="17"/>
        </w:rPr>
      </w:pPr>
      <w:r>
        <w:rPr>
          <w:spacing w:val="33"/>
          <w:sz w:val="17"/>
        </w:rPr>
        <w:t>Таблица</w:t>
      </w:r>
      <w:r>
        <w:rPr>
          <w:spacing w:val="-20"/>
          <w:sz w:val="17"/>
        </w:rPr>
        <w:t> </w:t>
      </w:r>
      <w:r>
        <w:rPr>
          <w:sz w:val="17"/>
        </w:rPr>
        <w:t>1 — </w:t>
      </w:r>
      <w:r>
        <w:rPr>
          <w:spacing w:val="-9"/>
          <w:sz w:val="17"/>
        </w:rPr>
        <w:t>Превышение </w:t>
      </w:r>
      <w:r>
        <w:rPr>
          <w:spacing w:val="-10"/>
          <w:sz w:val="17"/>
        </w:rPr>
        <w:t>потребляемой мощности</w:t>
      </w:r>
    </w:p>
    <w:p>
      <w:pPr>
        <w:pStyle w:val="BodyText"/>
        <w:spacing w:before="6"/>
        <w:rPr>
          <w:sz w:val="17"/>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8"/>
        <w:gridCol w:w="756"/>
        <w:gridCol w:w="1751"/>
        <w:gridCol w:w="4392"/>
      </w:tblGrid>
      <w:tr>
        <w:trPr>
          <w:trHeight w:val="400" w:hRule="atLeast"/>
        </w:trPr>
        <w:tc>
          <w:tcPr>
            <w:tcW w:w="52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4"/>
              <w:ind w:left="1228"/>
              <w:rPr>
                <w:sz w:val="14"/>
              </w:rPr>
            </w:pPr>
            <w:r>
              <w:rPr>
                <w:sz w:val="14"/>
              </w:rPr>
              <w:t>Номинальная потребляемая мощность. Вт</w:t>
            </w:r>
          </w:p>
        </w:tc>
        <w:tc>
          <w:tcPr>
            <w:tcW w:w="4392" w:type="dxa"/>
            <w:tcBorders>
              <w:top w:val="single" w:sz="4" w:space="0" w:color="000000"/>
              <w:left w:val="single" w:sz="4" w:space="0" w:color="000000"/>
              <w:bottom w:val="single" w:sz="4" w:space="0" w:color="000000"/>
              <w:right w:val="single" w:sz="4" w:space="0" w:color="000000"/>
            </w:tcBorders>
          </w:tcPr>
          <w:p>
            <w:pPr>
              <w:pStyle w:val="TableParagraph"/>
              <w:spacing w:before="124"/>
              <w:ind w:left="1731" w:right="1755"/>
              <w:jc w:val="center"/>
              <w:rPr>
                <w:sz w:val="14"/>
              </w:rPr>
            </w:pPr>
            <w:r>
              <w:rPr>
                <w:sz w:val="14"/>
              </w:rPr>
              <w:t>Превышение</w:t>
            </w:r>
          </w:p>
        </w:tc>
      </w:tr>
      <w:tr>
        <w:trPr>
          <w:trHeight w:val="260" w:hRule="atLeast"/>
        </w:trPr>
        <w:tc>
          <w:tcPr>
            <w:tcW w:w="2758" w:type="dxa"/>
            <w:tcBorders>
              <w:top w:val="single" w:sz="4" w:space="0" w:color="000000"/>
              <w:left w:val="single" w:sz="4" w:space="0" w:color="000000"/>
            </w:tcBorders>
          </w:tcPr>
          <w:p>
            <w:pPr>
              <w:pStyle w:val="TableParagraph"/>
              <w:spacing w:line="153" w:lineRule="exact" w:before="97"/>
              <w:ind w:right="245"/>
              <w:jc w:val="right"/>
              <w:rPr>
                <w:sz w:val="14"/>
              </w:rPr>
            </w:pPr>
            <w:r>
              <w:rPr>
                <w:sz w:val="14"/>
              </w:rPr>
              <w:t>До</w:t>
            </w:r>
          </w:p>
        </w:tc>
        <w:tc>
          <w:tcPr>
            <w:tcW w:w="756" w:type="dxa"/>
            <w:tcBorders>
              <w:top w:val="single" w:sz="4" w:space="0" w:color="000000"/>
            </w:tcBorders>
          </w:tcPr>
          <w:p>
            <w:pPr>
              <w:pStyle w:val="TableParagraph"/>
              <w:spacing w:before="88"/>
              <w:ind w:right="233"/>
              <w:jc w:val="right"/>
              <w:rPr>
                <w:sz w:val="14"/>
              </w:rPr>
            </w:pPr>
            <w:r>
              <w:rPr>
                <w:w w:val="95"/>
                <w:sz w:val="14"/>
              </w:rPr>
              <w:t>33.3</w:t>
            </w:r>
          </w:p>
        </w:tc>
        <w:tc>
          <w:tcPr>
            <w:tcW w:w="1751" w:type="dxa"/>
            <w:tcBorders>
              <w:top w:val="single" w:sz="4" w:space="0" w:color="000000"/>
              <w:right w:val="single" w:sz="4" w:space="0" w:color="000000"/>
            </w:tcBorders>
          </w:tcPr>
          <w:p>
            <w:pPr>
              <w:pStyle w:val="TableParagraph"/>
              <w:spacing w:before="88"/>
              <w:ind w:left="192" w:right="1069"/>
              <w:jc w:val="center"/>
              <w:rPr>
                <w:sz w:val="14"/>
              </w:rPr>
            </w:pPr>
            <w:r>
              <w:rPr>
                <w:sz w:val="14"/>
              </w:rPr>
              <w:t>вхлюч.</w:t>
            </w:r>
          </w:p>
        </w:tc>
        <w:tc>
          <w:tcPr>
            <w:tcW w:w="4392" w:type="dxa"/>
            <w:tcBorders>
              <w:top w:val="single" w:sz="4" w:space="0" w:color="000000"/>
              <w:left w:val="single" w:sz="4" w:space="0" w:color="000000"/>
              <w:right w:val="single" w:sz="4" w:space="0" w:color="000000"/>
            </w:tcBorders>
          </w:tcPr>
          <w:p>
            <w:pPr>
              <w:pStyle w:val="TableParagraph"/>
              <w:spacing w:before="88"/>
              <w:ind w:left="1731" w:right="1745"/>
              <w:jc w:val="center"/>
              <w:rPr>
                <w:sz w:val="14"/>
              </w:rPr>
            </w:pPr>
            <w:r>
              <w:rPr>
                <w:sz w:val="14"/>
              </w:rPr>
              <w:t>+10 Вт</w:t>
            </w:r>
          </w:p>
        </w:tc>
      </w:tr>
      <w:tr>
        <w:trPr>
          <w:trHeight w:val="180" w:hRule="atLeast"/>
        </w:trPr>
        <w:tc>
          <w:tcPr>
            <w:tcW w:w="2758" w:type="dxa"/>
            <w:tcBorders>
              <w:left w:val="single" w:sz="4" w:space="0" w:color="000000"/>
            </w:tcBorders>
          </w:tcPr>
          <w:p>
            <w:pPr>
              <w:pStyle w:val="TableParagraph"/>
              <w:spacing w:line="148" w:lineRule="exact" w:before="16"/>
              <w:ind w:left="841"/>
              <w:rPr>
                <w:sz w:val="14"/>
              </w:rPr>
            </w:pPr>
            <w:r>
              <w:rPr>
                <w:sz w:val="14"/>
              </w:rPr>
              <w:t>Св. 33.3 до</w:t>
            </w:r>
          </w:p>
        </w:tc>
        <w:tc>
          <w:tcPr>
            <w:tcW w:w="756" w:type="dxa"/>
          </w:tcPr>
          <w:p>
            <w:pPr>
              <w:pStyle w:val="TableParagraph"/>
              <w:spacing w:line="148" w:lineRule="exact" w:before="16"/>
              <w:ind w:right="209"/>
              <w:jc w:val="right"/>
              <w:rPr>
                <w:sz w:val="14"/>
              </w:rPr>
            </w:pPr>
            <w:r>
              <w:rPr>
                <w:sz w:val="14"/>
              </w:rPr>
              <w:t>150</w:t>
            </w:r>
          </w:p>
        </w:tc>
        <w:tc>
          <w:tcPr>
            <w:tcW w:w="1751" w:type="dxa"/>
            <w:tcBorders>
              <w:right w:val="single" w:sz="4" w:space="0" w:color="000000"/>
            </w:tcBorders>
          </w:tcPr>
          <w:p>
            <w:pPr>
              <w:pStyle w:val="TableParagraph"/>
              <w:spacing w:line="157" w:lineRule="exact" w:before="7"/>
              <w:ind w:right="920"/>
              <w:jc w:val="center"/>
              <w:rPr>
                <w:sz w:val="14"/>
              </w:rPr>
            </w:pPr>
            <w:r>
              <w:rPr>
                <w:sz w:val="14"/>
              </w:rPr>
              <w:t>я</w:t>
            </w:r>
          </w:p>
        </w:tc>
        <w:tc>
          <w:tcPr>
            <w:tcW w:w="4392" w:type="dxa"/>
            <w:tcBorders>
              <w:left w:val="single" w:sz="4" w:space="0" w:color="000000"/>
              <w:right w:val="single" w:sz="4" w:space="0" w:color="000000"/>
            </w:tcBorders>
          </w:tcPr>
          <w:p>
            <w:pPr>
              <w:pStyle w:val="TableParagraph"/>
              <w:spacing w:line="148" w:lineRule="exact" w:before="16"/>
              <w:ind w:left="1731" w:right="1737"/>
              <w:jc w:val="center"/>
              <w:rPr>
                <w:sz w:val="14"/>
              </w:rPr>
            </w:pPr>
            <w:r>
              <w:rPr>
                <w:sz w:val="14"/>
              </w:rPr>
              <w:t>+30%</w:t>
            </w:r>
          </w:p>
        </w:tc>
      </w:tr>
      <w:tr>
        <w:trPr>
          <w:trHeight w:val="180" w:hRule="atLeast"/>
        </w:trPr>
        <w:tc>
          <w:tcPr>
            <w:tcW w:w="2758" w:type="dxa"/>
            <w:tcBorders>
              <w:left w:val="single" w:sz="4" w:space="0" w:color="000000"/>
            </w:tcBorders>
          </w:tcPr>
          <w:p>
            <w:pPr>
              <w:pStyle w:val="TableParagraph"/>
              <w:spacing w:before="11"/>
              <w:ind w:left="894"/>
              <w:rPr>
                <w:sz w:val="14"/>
              </w:rPr>
            </w:pPr>
            <w:r>
              <w:rPr>
                <w:sz w:val="14"/>
              </w:rPr>
              <w:t>» 150 »</w:t>
            </w:r>
          </w:p>
        </w:tc>
        <w:tc>
          <w:tcPr>
            <w:tcW w:w="756" w:type="dxa"/>
          </w:tcPr>
          <w:p>
            <w:pPr>
              <w:pStyle w:val="TableParagraph"/>
              <w:spacing w:before="11"/>
              <w:ind w:right="272"/>
              <w:jc w:val="right"/>
              <w:rPr>
                <w:sz w:val="14"/>
              </w:rPr>
            </w:pPr>
            <w:r>
              <w:rPr>
                <w:sz w:val="14"/>
              </w:rPr>
              <w:t>300</w:t>
            </w:r>
          </w:p>
        </w:tc>
        <w:tc>
          <w:tcPr>
            <w:tcW w:w="1751" w:type="dxa"/>
            <w:tcBorders>
              <w:right w:val="single" w:sz="4" w:space="0" w:color="000000"/>
            </w:tcBorders>
          </w:tcPr>
          <w:p>
            <w:pPr>
              <w:pStyle w:val="TableParagraph"/>
              <w:spacing w:before="2"/>
              <w:ind w:right="918"/>
              <w:jc w:val="center"/>
              <w:rPr>
                <w:sz w:val="14"/>
              </w:rPr>
            </w:pPr>
            <w:r>
              <w:rPr>
                <w:w w:val="99"/>
                <w:sz w:val="14"/>
              </w:rPr>
              <w:t>»</w:t>
            </w:r>
          </w:p>
        </w:tc>
        <w:tc>
          <w:tcPr>
            <w:tcW w:w="4392" w:type="dxa"/>
            <w:tcBorders>
              <w:left w:val="single" w:sz="4" w:space="0" w:color="000000"/>
              <w:right w:val="single" w:sz="4" w:space="0" w:color="000000"/>
            </w:tcBorders>
          </w:tcPr>
          <w:p>
            <w:pPr>
              <w:pStyle w:val="TableParagraph"/>
              <w:spacing w:before="11"/>
              <w:ind w:left="1731" w:right="1745"/>
              <w:jc w:val="center"/>
              <w:rPr>
                <w:sz w:val="14"/>
              </w:rPr>
            </w:pPr>
            <w:r>
              <w:rPr>
                <w:sz w:val="14"/>
              </w:rPr>
              <w:t>+45 Вт</w:t>
            </w:r>
          </w:p>
        </w:tc>
      </w:tr>
      <w:tr>
        <w:trPr>
          <w:trHeight w:val="320" w:hRule="atLeast"/>
        </w:trPr>
        <w:tc>
          <w:tcPr>
            <w:tcW w:w="2758" w:type="dxa"/>
            <w:tcBorders>
              <w:left w:val="single" w:sz="4" w:space="0" w:color="000000"/>
              <w:bottom w:val="single" w:sz="4" w:space="0" w:color="000000"/>
            </w:tcBorders>
          </w:tcPr>
          <w:p>
            <w:pPr>
              <w:pStyle w:val="TableParagraph"/>
              <w:spacing w:before="16"/>
              <w:ind w:left="894"/>
              <w:rPr>
                <w:sz w:val="14"/>
              </w:rPr>
            </w:pPr>
            <w:r>
              <w:rPr>
                <w:sz w:val="14"/>
              </w:rPr>
              <w:t>» 300</w:t>
            </w:r>
          </w:p>
        </w:tc>
        <w:tc>
          <w:tcPr>
            <w:tcW w:w="756" w:type="dxa"/>
            <w:tcBorders>
              <w:bottom w:val="single" w:sz="4" w:space="0" w:color="000000"/>
            </w:tcBorders>
          </w:tcPr>
          <w:p>
            <w:pPr>
              <w:pStyle w:val="TableParagraph"/>
              <w:rPr>
                <w:rFonts w:ascii="Times New Roman"/>
                <w:sz w:val="18"/>
              </w:rPr>
            </w:pPr>
          </w:p>
        </w:tc>
        <w:tc>
          <w:tcPr>
            <w:tcW w:w="1751" w:type="dxa"/>
            <w:tcBorders>
              <w:bottom w:val="single" w:sz="4" w:space="0" w:color="000000"/>
              <w:right w:val="single" w:sz="4" w:space="0" w:color="000000"/>
            </w:tcBorders>
          </w:tcPr>
          <w:p>
            <w:pPr>
              <w:pStyle w:val="TableParagraph"/>
              <w:rPr>
                <w:rFonts w:ascii="Times New Roman"/>
                <w:sz w:val="18"/>
              </w:rPr>
            </w:pPr>
          </w:p>
        </w:tc>
        <w:tc>
          <w:tcPr>
            <w:tcW w:w="4392" w:type="dxa"/>
            <w:tcBorders>
              <w:left w:val="single" w:sz="4" w:space="0" w:color="000000"/>
              <w:bottom w:val="single" w:sz="4" w:space="0" w:color="000000"/>
              <w:right w:val="single" w:sz="4" w:space="0" w:color="000000"/>
            </w:tcBorders>
          </w:tcPr>
          <w:p>
            <w:pPr>
              <w:pStyle w:val="TableParagraph"/>
              <w:spacing w:before="16"/>
              <w:ind w:left="1731" w:right="1737"/>
              <w:jc w:val="center"/>
              <w:rPr>
                <w:sz w:val="14"/>
              </w:rPr>
            </w:pPr>
            <w:r>
              <w:rPr>
                <w:sz w:val="14"/>
              </w:rPr>
              <w:t>+15%</w:t>
            </w:r>
          </w:p>
        </w:tc>
      </w:tr>
    </w:tbl>
    <w:p>
      <w:pPr>
        <w:pStyle w:val="BodyText"/>
        <w:spacing w:before="2"/>
        <w:rPr>
          <w:sz w:val="23"/>
        </w:rPr>
      </w:pPr>
    </w:p>
    <w:p>
      <w:pPr>
        <w:spacing w:line="266" w:lineRule="auto" w:before="0"/>
        <w:ind w:left="126" w:right="320" w:firstLine="513"/>
        <w:jc w:val="both"/>
        <w:rPr>
          <w:i/>
          <w:sz w:val="19"/>
        </w:rPr>
      </w:pPr>
      <w:r>
        <w:rPr>
          <w:i/>
          <w:sz w:val="19"/>
        </w:rPr>
        <w:t>Проверку  проводят  </w:t>
      </w:r>
      <w:r>
        <w:rPr>
          <w:sz w:val="19"/>
        </w:rPr>
        <w:t>измерением  величины  </w:t>
      </w:r>
      <w:r>
        <w:rPr>
          <w:i/>
          <w:sz w:val="19"/>
        </w:rPr>
        <w:t>потребляемой  мощности   машины,   работающей </w:t>
      </w:r>
      <w:r>
        <w:rPr>
          <w:i/>
          <w:sz w:val="19"/>
        </w:rPr>
        <w:t>при номинальном напряжении  или  при  среднем  значении  </w:t>
      </w:r>
      <w:r>
        <w:rPr>
          <w:sz w:val="19"/>
        </w:rPr>
        <w:t>диапазона  </w:t>
      </w:r>
      <w:r>
        <w:rPr>
          <w:i/>
          <w:sz w:val="19"/>
        </w:rPr>
        <w:t>номинальных  напряжений,  если </w:t>
      </w:r>
      <w:r>
        <w:rPr>
          <w:i/>
          <w:sz w:val="19"/>
        </w:rPr>
        <w:t>он не превышает 10 </w:t>
      </w:r>
      <w:r>
        <w:rPr>
          <w:sz w:val="19"/>
        </w:rPr>
        <w:t>% </w:t>
      </w:r>
      <w:r>
        <w:rPr>
          <w:i/>
          <w:sz w:val="19"/>
        </w:rPr>
        <w:t>своего среднего значения при нормальной нагрузке.</w:t>
      </w:r>
    </w:p>
    <w:p>
      <w:pPr>
        <w:spacing w:line="264" w:lineRule="auto" w:before="100"/>
        <w:ind w:left="118" w:right="322" w:firstLine="522"/>
        <w:jc w:val="both"/>
        <w:rPr>
          <w:sz w:val="17"/>
        </w:rPr>
      </w:pPr>
      <w:r>
        <w:rPr>
          <w:spacing w:val="36"/>
          <w:sz w:val="17"/>
        </w:rPr>
        <w:t>Примечание—Для </w:t>
      </w:r>
      <w:r>
        <w:rPr>
          <w:spacing w:val="-9"/>
          <w:sz w:val="17"/>
        </w:rPr>
        <w:t>машин, </w:t>
      </w:r>
      <w:r>
        <w:rPr>
          <w:spacing w:val="-6"/>
          <w:sz w:val="17"/>
        </w:rPr>
        <w:t>на  </w:t>
      </w:r>
      <w:r>
        <w:rPr>
          <w:spacing w:val="-9"/>
          <w:sz w:val="17"/>
        </w:rPr>
        <w:t>которых  указан  </w:t>
      </w:r>
      <w:r>
        <w:rPr>
          <w:spacing w:val="-10"/>
          <w:sz w:val="17"/>
        </w:rPr>
        <w:t>диапазон  номинальных  напряжений  </w:t>
      </w:r>
      <w:r>
        <w:rPr>
          <w:sz w:val="17"/>
        </w:rPr>
        <w:t>с  </w:t>
      </w:r>
      <w:r>
        <w:rPr>
          <w:spacing w:val="-9"/>
          <w:sz w:val="17"/>
        </w:rPr>
        <w:t>пределами,  </w:t>
      </w:r>
      <w:r>
        <w:rPr>
          <w:spacing w:val="-11"/>
          <w:sz w:val="17"/>
        </w:rPr>
        <w:t>от­ </w:t>
      </w:r>
      <w:r>
        <w:rPr>
          <w:spacing w:val="-10"/>
          <w:sz w:val="17"/>
        </w:rPr>
        <w:t>личающимися   </w:t>
      </w:r>
      <w:r>
        <w:rPr>
          <w:spacing w:val="-8"/>
          <w:sz w:val="17"/>
        </w:rPr>
        <w:t>более   </w:t>
      </w:r>
      <w:r>
        <w:rPr>
          <w:spacing w:val="-7"/>
          <w:sz w:val="17"/>
        </w:rPr>
        <w:t>чем   </w:t>
      </w:r>
      <w:r>
        <w:rPr>
          <w:spacing w:val="-6"/>
          <w:sz w:val="17"/>
        </w:rPr>
        <w:t>на   </w:t>
      </w:r>
      <w:r>
        <w:rPr>
          <w:spacing w:val="-5"/>
          <w:sz w:val="17"/>
        </w:rPr>
        <w:t>10   </w:t>
      </w:r>
      <w:r>
        <w:rPr>
          <w:sz w:val="17"/>
        </w:rPr>
        <w:t>%    </w:t>
      </w:r>
      <w:r>
        <w:rPr>
          <w:spacing w:val="-6"/>
          <w:sz w:val="17"/>
        </w:rPr>
        <w:t>от    </w:t>
      </w:r>
      <w:r>
        <w:rPr>
          <w:spacing w:val="-9"/>
          <w:sz w:val="17"/>
        </w:rPr>
        <w:t>среднего    </w:t>
      </w:r>
      <w:r>
        <w:rPr>
          <w:spacing w:val="-10"/>
          <w:sz w:val="17"/>
        </w:rPr>
        <w:t>значения    диапазона,    </w:t>
      </w:r>
      <w:r>
        <w:rPr>
          <w:spacing w:val="-9"/>
          <w:sz w:val="17"/>
        </w:rPr>
        <w:t>предельные    </w:t>
      </w:r>
      <w:r>
        <w:rPr>
          <w:spacing w:val="-10"/>
          <w:sz w:val="17"/>
        </w:rPr>
        <w:t>отклонения    потребляемой </w:t>
      </w:r>
      <w:r>
        <w:rPr>
          <w:spacing w:val="-9"/>
          <w:sz w:val="17"/>
        </w:rPr>
        <w:t>мощности</w:t>
      </w:r>
      <w:r>
        <w:rPr>
          <w:spacing w:val="-19"/>
          <w:sz w:val="17"/>
        </w:rPr>
        <w:t> </w:t>
      </w:r>
      <w:r>
        <w:rPr>
          <w:spacing w:val="-10"/>
          <w:sz w:val="17"/>
        </w:rPr>
        <w:t>определяют</w:t>
      </w:r>
      <w:r>
        <w:rPr>
          <w:spacing w:val="-20"/>
          <w:sz w:val="17"/>
        </w:rPr>
        <w:t> </w:t>
      </w:r>
      <w:r>
        <w:rPr>
          <w:spacing w:val="-8"/>
          <w:sz w:val="17"/>
        </w:rPr>
        <w:t>для</w:t>
      </w:r>
      <w:r>
        <w:rPr>
          <w:spacing w:val="-20"/>
          <w:sz w:val="17"/>
        </w:rPr>
        <w:t> </w:t>
      </w:r>
      <w:r>
        <w:rPr>
          <w:spacing w:val="-9"/>
          <w:sz w:val="17"/>
        </w:rPr>
        <w:t>каждого</w:t>
      </w:r>
      <w:r>
        <w:rPr>
          <w:spacing w:val="-19"/>
          <w:sz w:val="17"/>
        </w:rPr>
        <w:t> </w:t>
      </w:r>
      <w:r>
        <w:rPr>
          <w:spacing w:val="-5"/>
          <w:sz w:val="17"/>
        </w:rPr>
        <w:t>из</w:t>
      </w:r>
      <w:r>
        <w:rPr>
          <w:spacing w:val="-19"/>
          <w:sz w:val="17"/>
        </w:rPr>
        <w:t> </w:t>
      </w:r>
      <w:r>
        <w:rPr>
          <w:spacing w:val="-9"/>
          <w:sz w:val="17"/>
        </w:rPr>
        <w:t>пределов</w:t>
      </w:r>
      <w:r>
        <w:rPr>
          <w:spacing w:val="-19"/>
          <w:sz w:val="17"/>
        </w:rPr>
        <w:t> </w:t>
      </w:r>
      <w:r>
        <w:rPr>
          <w:spacing w:val="-11"/>
          <w:sz w:val="17"/>
        </w:rPr>
        <w:t>диапазона.</w:t>
      </w:r>
    </w:p>
    <w:p>
      <w:pPr>
        <w:pStyle w:val="ListParagraph"/>
        <w:numPr>
          <w:ilvl w:val="1"/>
          <w:numId w:val="26"/>
        </w:numPr>
        <w:tabs>
          <w:tab w:pos="1688" w:val="left" w:leader="none"/>
          <w:tab w:pos="1690" w:val="left" w:leader="none"/>
        </w:tabs>
        <w:spacing w:line="256" w:lineRule="auto" w:before="126" w:after="0"/>
        <w:ind w:left="136" w:right="320" w:firstLine="513"/>
        <w:jc w:val="both"/>
        <w:rPr>
          <w:sz w:val="19"/>
        </w:rPr>
      </w:pPr>
      <w:r>
        <w:rPr>
          <w:sz w:val="19"/>
        </w:rPr>
        <w:t>Если на машине указан номинальный ток. то измеренный ток при нормальной нагрузке  не должен превышать номинального тока более чем на 15</w:t>
      </w:r>
      <w:r>
        <w:rPr>
          <w:spacing w:val="-25"/>
          <w:sz w:val="19"/>
        </w:rPr>
        <w:t> </w:t>
      </w:r>
      <w:r>
        <w:rPr>
          <w:sz w:val="19"/>
        </w:rPr>
        <w:t>%.</w:t>
      </w:r>
    </w:p>
    <w:p>
      <w:pPr>
        <w:spacing w:line="266" w:lineRule="auto" w:before="0"/>
        <w:ind w:left="117" w:right="320" w:firstLine="522"/>
        <w:jc w:val="both"/>
        <w:rPr>
          <w:i/>
          <w:sz w:val="19"/>
        </w:rPr>
      </w:pPr>
      <w:r>
        <w:rPr>
          <w:sz w:val="19"/>
        </w:rPr>
        <w:t>Проверку </w:t>
      </w:r>
      <w:r>
        <w:rPr>
          <w:i/>
          <w:sz w:val="19"/>
        </w:rPr>
        <w:t>проводят измерением тока машины, работающей при нормальной </w:t>
      </w:r>
      <w:r>
        <w:rPr>
          <w:sz w:val="19"/>
        </w:rPr>
        <w:t>нагрузке </w:t>
      </w:r>
      <w:r>
        <w:rPr>
          <w:i/>
          <w:sz w:val="19"/>
        </w:rPr>
        <w:t>и при но­ </w:t>
      </w:r>
      <w:r>
        <w:rPr>
          <w:i/>
          <w:sz w:val="19"/>
        </w:rPr>
        <w:t>минальном  напряжении  или  при  среднем  значении  диапазона  номинальных  напряжений,  если  он     не превышает 10 </w:t>
      </w:r>
      <w:r>
        <w:rPr>
          <w:sz w:val="19"/>
        </w:rPr>
        <w:t>% </w:t>
      </w:r>
      <w:r>
        <w:rPr>
          <w:i/>
          <w:sz w:val="19"/>
        </w:rPr>
        <w:t>своего среднего</w:t>
      </w:r>
      <w:r>
        <w:rPr>
          <w:i/>
          <w:spacing w:val="-11"/>
          <w:sz w:val="19"/>
        </w:rPr>
        <w:t> </w:t>
      </w:r>
      <w:r>
        <w:rPr>
          <w:i/>
          <w:sz w:val="19"/>
        </w:rPr>
        <w:t>значения.</w:t>
      </w:r>
    </w:p>
    <w:p>
      <w:pPr>
        <w:spacing w:line="264" w:lineRule="auto" w:before="100"/>
        <w:ind w:left="118" w:right="324" w:firstLine="522"/>
        <w:jc w:val="both"/>
        <w:rPr>
          <w:sz w:val="17"/>
        </w:rPr>
      </w:pPr>
      <w:r>
        <w:rPr>
          <w:spacing w:val="35"/>
          <w:sz w:val="17"/>
        </w:rPr>
        <w:t>Примечание</w:t>
      </w:r>
      <w:r>
        <w:rPr>
          <w:spacing w:val="118"/>
          <w:sz w:val="17"/>
        </w:rPr>
        <w:t> </w:t>
      </w:r>
      <w:r>
        <w:rPr>
          <w:sz w:val="17"/>
        </w:rPr>
        <w:t>—  </w:t>
      </w:r>
      <w:r>
        <w:rPr>
          <w:spacing w:val="-8"/>
          <w:sz w:val="17"/>
        </w:rPr>
        <w:t>Для  </w:t>
      </w:r>
      <w:r>
        <w:rPr>
          <w:spacing w:val="-9"/>
          <w:sz w:val="17"/>
        </w:rPr>
        <w:t>машин,  </w:t>
      </w:r>
      <w:r>
        <w:rPr>
          <w:spacing w:val="-6"/>
          <w:sz w:val="17"/>
        </w:rPr>
        <w:t>на  </w:t>
      </w:r>
      <w:r>
        <w:rPr>
          <w:spacing w:val="-9"/>
          <w:sz w:val="17"/>
        </w:rPr>
        <w:t>которых  указан  </w:t>
      </w:r>
      <w:r>
        <w:rPr>
          <w:spacing w:val="-10"/>
          <w:sz w:val="17"/>
        </w:rPr>
        <w:t>диапазон  номинальных  напряжений  </w:t>
      </w:r>
      <w:r>
        <w:rPr>
          <w:sz w:val="17"/>
        </w:rPr>
        <w:t>с  </w:t>
      </w:r>
      <w:r>
        <w:rPr>
          <w:spacing w:val="-9"/>
          <w:sz w:val="17"/>
        </w:rPr>
        <w:t>пределами,  </w:t>
      </w:r>
      <w:r>
        <w:rPr>
          <w:spacing w:val="-11"/>
          <w:sz w:val="17"/>
        </w:rPr>
        <w:t>от­ </w:t>
      </w:r>
      <w:r>
        <w:rPr>
          <w:spacing w:val="-10"/>
          <w:sz w:val="17"/>
        </w:rPr>
        <w:t>личающимися    </w:t>
      </w:r>
      <w:r>
        <w:rPr>
          <w:spacing w:val="-8"/>
          <w:sz w:val="17"/>
        </w:rPr>
        <w:t>более    </w:t>
      </w:r>
      <w:r>
        <w:rPr>
          <w:spacing w:val="-7"/>
          <w:sz w:val="17"/>
        </w:rPr>
        <w:t>чем    </w:t>
      </w:r>
      <w:r>
        <w:rPr>
          <w:spacing w:val="-6"/>
          <w:sz w:val="17"/>
        </w:rPr>
        <w:t>на    </w:t>
      </w:r>
      <w:r>
        <w:rPr>
          <w:spacing w:val="-5"/>
          <w:sz w:val="17"/>
        </w:rPr>
        <w:t>10    </w:t>
      </w:r>
      <w:r>
        <w:rPr>
          <w:sz w:val="17"/>
        </w:rPr>
        <w:t>%    </w:t>
      </w:r>
      <w:r>
        <w:rPr>
          <w:spacing w:val="-6"/>
          <w:sz w:val="17"/>
        </w:rPr>
        <w:t>от    </w:t>
      </w:r>
      <w:r>
        <w:rPr>
          <w:spacing w:val="-9"/>
          <w:sz w:val="17"/>
        </w:rPr>
        <w:t>среднего    </w:t>
      </w:r>
      <w:r>
        <w:rPr>
          <w:spacing w:val="-10"/>
          <w:sz w:val="17"/>
        </w:rPr>
        <w:t>значения    диапазона,    </w:t>
      </w:r>
      <w:r>
        <w:rPr>
          <w:spacing w:val="-9"/>
          <w:sz w:val="17"/>
        </w:rPr>
        <w:t>предельные    </w:t>
      </w:r>
      <w:r>
        <w:rPr>
          <w:spacing w:val="-10"/>
          <w:sz w:val="17"/>
        </w:rPr>
        <w:t>отклонения     </w:t>
      </w:r>
      <w:r>
        <w:rPr>
          <w:spacing w:val="-9"/>
          <w:sz w:val="17"/>
        </w:rPr>
        <w:t>тока    </w:t>
      </w:r>
      <w:r>
        <w:rPr>
          <w:spacing w:val="-11"/>
          <w:sz w:val="17"/>
        </w:rPr>
        <w:t>определяют </w:t>
      </w:r>
      <w:r>
        <w:rPr>
          <w:spacing w:val="-8"/>
          <w:sz w:val="17"/>
        </w:rPr>
        <w:t>для </w:t>
      </w:r>
      <w:r>
        <w:rPr>
          <w:spacing w:val="-9"/>
          <w:sz w:val="17"/>
        </w:rPr>
        <w:t>каждого </w:t>
      </w:r>
      <w:r>
        <w:rPr>
          <w:spacing w:val="-5"/>
          <w:sz w:val="17"/>
        </w:rPr>
        <w:t>из </w:t>
      </w:r>
      <w:r>
        <w:rPr>
          <w:spacing w:val="-9"/>
          <w:sz w:val="17"/>
        </w:rPr>
        <w:t>пределов </w:t>
      </w:r>
      <w:r>
        <w:rPr>
          <w:spacing w:val="-11"/>
          <w:sz w:val="17"/>
        </w:rPr>
        <w:t>диапазона.</w:t>
      </w:r>
    </w:p>
    <w:p>
      <w:pPr>
        <w:pStyle w:val="BodyText"/>
        <w:spacing w:before="3"/>
        <w:rPr>
          <w:sz w:val="16"/>
        </w:rPr>
      </w:pPr>
    </w:p>
    <w:p>
      <w:pPr>
        <w:pStyle w:val="Heading1"/>
        <w:numPr>
          <w:ilvl w:val="0"/>
          <w:numId w:val="26"/>
        </w:numPr>
        <w:tabs>
          <w:tab w:pos="1063" w:val="left" w:leader="none"/>
        </w:tabs>
        <w:spacing w:line="240" w:lineRule="auto" w:before="0" w:after="0"/>
        <w:ind w:left="1062" w:right="0" w:hanging="413"/>
        <w:jc w:val="left"/>
      </w:pPr>
      <w:bookmarkStart w:name="_TOC_250017" w:id="12"/>
      <w:bookmarkEnd w:id="12"/>
      <w:r>
        <w:rPr/>
        <w:t>Нагрев</w:t>
      </w:r>
    </w:p>
    <w:p>
      <w:pPr>
        <w:pStyle w:val="BodyText"/>
        <w:spacing w:before="3"/>
        <w:rPr>
          <w:sz w:val="22"/>
        </w:rPr>
      </w:pPr>
    </w:p>
    <w:p>
      <w:pPr>
        <w:pStyle w:val="ListParagraph"/>
        <w:numPr>
          <w:ilvl w:val="1"/>
          <w:numId w:val="26"/>
        </w:numPr>
        <w:tabs>
          <w:tab w:pos="1091" w:val="left" w:leader="none"/>
        </w:tabs>
        <w:spacing w:line="240" w:lineRule="auto" w:before="0" w:after="0"/>
        <w:ind w:left="1090" w:right="0" w:hanging="433"/>
        <w:jc w:val="left"/>
        <w:rPr>
          <w:sz w:val="19"/>
        </w:rPr>
      </w:pPr>
      <w:r>
        <w:rPr>
          <w:sz w:val="19"/>
        </w:rPr>
        <w:t>Машины не должны перегреваться при нормальной</w:t>
      </w:r>
      <w:r>
        <w:rPr>
          <w:spacing w:val="-36"/>
          <w:sz w:val="19"/>
        </w:rPr>
        <w:t> </w:t>
      </w:r>
      <w:r>
        <w:rPr>
          <w:sz w:val="19"/>
        </w:rPr>
        <w:t>эксплуатации.</w:t>
      </w:r>
    </w:p>
    <w:p>
      <w:pPr>
        <w:spacing w:line="276" w:lineRule="auto" w:before="15"/>
        <w:ind w:left="127" w:right="369" w:firstLine="513"/>
        <w:jc w:val="both"/>
        <w:rPr>
          <w:i/>
          <w:sz w:val="19"/>
        </w:rPr>
      </w:pPr>
      <w:r>
        <w:rPr>
          <w:i/>
          <w:sz w:val="19"/>
        </w:rPr>
        <w:t>Проверку проводят путем определения  превышения  температуры  различных  частей  маши­  </w:t>
      </w:r>
      <w:r>
        <w:rPr>
          <w:i/>
          <w:sz w:val="19"/>
        </w:rPr>
        <w:t>ны при следующих</w:t>
      </w:r>
      <w:r>
        <w:rPr>
          <w:i/>
          <w:spacing w:val="-5"/>
          <w:sz w:val="19"/>
        </w:rPr>
        <w:t> </w:t>
      </w:r>
      <w:r>
        <w:rPr>
          <w:i/>
          <w:sz w:val="19"/>
        </w:rPr>
        <w:t>условиях.</w:t>
      </w:r>
    </w:p>
    <w:p>
      <w:pPr>
        <w:pStyle w:val="ListParagraph"/>
        <w:numPr>
          <w:ilvl w:val="1"/>
          <w:numId w:val="26"/>
        </w:numPr>
        <w:tabs>
          <w:tab w:pos="1133" w:val="left" w:leader="none"/>
        </w:tabs>
        <w:spacing w:line="202" w:lineRule="exact" w:before="0" w:after="0"/>
        <w:ind w:left="1132" w:right="0" w:hanging="475"/>
        <w:jc w:val="both"/>
        <w:rPr>
          <w:i/>
          <w:sz w:val="19"/>
        </w:rPr>
      </w:pPr>
      <w:r>
        <w:rPr>
          <w:i/>
          <w:sz w:val="19"/>
        </w:rPr>
        <w:t>Машина</w:t>
      </w:r>
      <w:r>
        <w:rPr>
          <w:i/>
          <w:spacing w:val="35"/>
          <w:sz w:val="19"/>
        </w:rPr>
        <w:t> </w:t>
      </w:r>
      <w:r>
        <w:rPr>
          <w:i/>
          <w:sz w:val="19"/>
        </w:rPr>
        <w:t>работает</w:t>
      </w:r>
      <w:r>
        <w:rPr>
          <w:i/>
          <w:spacing w:val="36"/>
          <w:sz w:val="19"/>
        </w:rPr>
        <w:t> </w:t>
      </w:r>
      <w:r>
        <w:rPr>
          <w:i/>
          <w:sz w:val="19"/>
        </w:rPr>
        <w:t>в</w:t>
      </w:r>
      <w:r>
        <w:rPr>
          <w:i/>
          <w:spacing w:val="36"/>
          <w:sz w:val="19"/>
        </w:rPr>
        <w:t> </w:t>
      </w:r>
      <w:r>
        <w:rPr>
          <w:i/>
          <w:sz w:val="19"/>
        </w:rPr>
        <w:t>помещении,</w:t>
      </w:r>
      <w:r>
        <w:rPr>
          <w:i/>
          <w:spacing w:val="36"/>
          <w:sz w:val="19"/>
        </w:rPr>
        <w:t> </w:t>
      </w:r>
      <w:r>
        <w:rPr>
          <w:i/>
          <w:sz w:val="19"/>
        </w:rPr>
        <w:t>свободном</w:t>
      </w:r>
      <w:r>
        <w:rPr>
          <w:i/>
          <w:spacing w:val="35"/>
          <w:sz w:val="19"/>
        </w:rPr>
        <w:t> </w:t>
      </w:r>
      <w:r>
        <w:rPr>
          <w:i/>
          <w:sz w:val="19"/>
        </w:rPr>
        <w:t>от</w:t>
      </w:r>
      <w:r>
        <w:rPr>
          <w:i/>
          <w:spacing w:val="35"/>
          <w:sz w:val="19"/>
        </w:rPr>
        <w:t> </w:t>
      </w:r>
      <w:r>
        <w:rPr>
          <w:i/>
          <w:sz w:val="19"/>
        </w:rPr>
        <w:t>посторонних</w:t>
      </w:r>
      <w:r>
        <w:rPr>
          <w:i/>
          <w:spacing w:val="35"/>
          <w:sz w:val="19"/>
        </w:rPr>
        <w:t> </w:t>
      </w:r>
      <w:r>
        <w:rPr>
          <w:i/>
          <w:sz w:val="19"/>
        </w:rPr>
        <w:t>источников</w:t>
      </w:r>
      <w:r>
        <w:rPr>
          <w:i/>
          <w:spacing w:val="35"/>
          <w:sz w:val="19"/>
        </w:rPr>
        <w:t> </w:t>
      </w:r>
      <w:r>
        <w:rPr>
          <w:i/>
          <w:sz w:val="19"/>
        </w:rPr>
        <w:t>движущихся</w:t>
      </w:r>
      <w:r>
        <w:rPr>
          <w:i/>
          <w:spacing w:val="35"/>
          <w:sz w:val="19"/>
        </w:rPr>
        <w:t> </w:t>
      </w:r>
      <w:r>
        <w:rPr>
          <w:i/>
          <w:sz w:val="19"/>
        </w:rPr>
        <w:t>по­</w:t>
      </w:r>
    </w:p>
    <w:p>
      <w:pPr>
        <w:spacing w:line="266" w:lineRule="auto" w:before="15"/>
        <w:ind w:left="117" w:right="311" w:firstLine="9"/>
        <w:jc w:val="left"/>
        <w:rPr>
          <w:i/>
          <w:sz w:val="19"/>
        </w:rPr>
      </w:pPr>
      <w:r>
        <w:rPr>
          <w:i/>
          <w:sz w:val="19"/>
        </w:rPr>
        <w:t>токов воздуха при нормальной нагрузке или нагрузке </w:t>
      </w:r>
      <w:r>
        <w:rPr>
          <w:sz w:val="19"/>
        </w:rPr>
        <w:t>тормозным моментом, </w:t>
      </w:r>
      <w:r>
        <w:rPr>
          <w:i/>
          <w:sz w:val="19"/>
        </w:rPr>
        <w:t>при котором машина </w:t>
      </w:r>
      <w:r>
        <w:rPr>
          <w:i/>
          <w:sz w:val="19"/>
        </w:rPr>
        <w:t>работает  при  номинальной  </w:t>
      </w:r>
      <w:r>
        <w:rPr>
          <w:sz w:val="19"/>
        </w:rPr>
        <w:t>потребляемой</w:t>
      </w:r>
      <w:r>
        <w:rPr>
          <w:position w:val="5"/>
          <w:sz w:val="12"/>
        </w:rPr>
        <w:t>1  </w:t>
      </w:r>
      <w:r>
        <w:rPr>
          <w:i/>
          <w:sz w:val="19"/>
        </w:rPr>
        <w:t>мощности  или  при  нагрузке,  указанной  в  стандартах  </w:t>
      </w:r>
      <w:r>
        <w:rPr>
          <w:i/>
          <w:sz w:val="19"/>
        </w:rPr>
        <w:t>на машины </w:t>
      </w:r>
      <w:r>
        <w:rPr>
          <w:sz w:val="19"/>
        </w:rPr>
        <w:t>конфетных  видов,  в  </w:t>
      </w:r>
      <w:r>
        <w:rPr>
          <w:i/>
          <w:sz w:val="19"/>
        </w:rPr>
        <w:t>зависимости  от  </w:t>
      </w:r>
      <w:r>
        <w:rPr>
          <w:sz w:val="19"/>
        </w:rPr>
        <w:t>того,  что  </w:t>
      </w:r>
      <w:r>
        <w:rPr>
          <w:i/>
          <w:sz w:val="19"/>
        </w:rPr>
        <w:t>приводит  к  </w:t>
      </w:r>
      <w:r>
        <w:rPr>
          <w:sz w:val="19"/>
        </w:rPr>
        <w:t>более  </w:t>
      </w:r>
      <w:r>
        <w:rPr>
          <w:i/>
          <w:sz w:val="19"/>
        </w:rPr>
        <w:t>высоким  превышени­ </w:t>
      </w:r>
      <w:r>
        <w:rPr>
          <w:i/>
          <w:sz w:val="19"/>
        </w:rPr>
        <w:t>ям  температуры,  и  при  напряжении  питания,  равном  0.94.1.00  или  1.06  номинального  напряжения. </w:t>
      </w:r>
      <w:r>
        <w:rPr>
          <w:sz w:val="19"/>
        </w:rPr>
        <w:t>в </w:t>
      </w:r>
      <w:r>
        <w:rPr>
          <w:i/>
          <w:sz w:val="19"/>
        </w:rPr>
        <w:t>зависимости от того, какая из величин наиболее</w:t>
      </w:r>
      <w:r>
        <w:rPr>
          <w:i/>
          <w:spacing w:val="-37"/>
          <w:sz w:val="19"/>
        </w:rPr>
        <w:t> </w:t>
      </w:r>
      <w:r>
        <w:rPr>
          <w:i/>
          <w:sz w:val="19"/>
        </w:rPr>
        <w:t>неблагоприятная.</w:t>
      </w:r>
    </w:p>
    <w:p>
      <w:pPr>
        <w:spacing w:line="261" w:lineRule="auto" w:before="0"/>
        <w:ind w:left="117" w:right="325" w:firstLine="540"/>
        <w:jc w:val="both"/>
        <w:rPr>
          <w:i/>
          <w:sz w:val="19"/>
        </w:rPr>
      </w:pPr>
      <w:r>
        <w:rPr>
          <w:i/>
          <w:sz w:val="19"/>
        </w:rPr>
        <w:t>Тормозной момент поддерживают постоянным,  равным  значению,  соответствующему  рабо­ </w:t>
      </w:r>
      <w:r>
        <w:rPr>
          <w:i/>
          <w:sz w:val="19"/>
        </w:rPr>
        <w:t>те машины при </w:t>
      </w:r>
      <w:r>
        <w:rPr>
          <w:sz w:val="19"/>
        </w:rPr>
        <w:t>номинальном </w:t>
      </w:r>
      <w:r>
        <w:rPr>
          <w:i/>
          <w:sz w:val="19"/>
        </w:rPr>
        <w:t>напряжении или при </w:t>
      </w:r>
      <w:r>
        <w:rPr>
          <w:sz w:val="19"/>
        </w:rPr>
        <w:t>среднем </w:t>
      </w:r>
      <w:r>
        <w:rPr>
          <w:i/>
          <w:sz w:val="19"/>
        </w:rPr>
        <w:t>значении диапазона номинальных напря­ </w:t>
      </w:r>
      <w:r>
        <w:rPr>
          <w:i/>
          <w:sz w:val="19"/>
        </w:rPr>
        <w:t>жений. при наиболее неблагоприятных из трех указанных выше условий нагрузки, а напряжение устанавливают на 0.94 или 1.06 </w:t>
      </w:r>
      <w:r>
        <w:rPr>
          <w:sz w:val="19"/>
        </w:rPr>
        <w:t>номинального </w:t>
      </w:r>
      <w:r>
        <w:rPr>
          <w:i/>
          <w:sz w:val="19"/>
        </w:rPr>
        <w:t>напряжения или </w:t>
      </w:r>
      <w:r>
        <w:rPr>
          <w:sz w:val="19"/>
        </w:rPr>
        <w:t>среднего </w:t>
      </w:r>
      <w:r>
        <w:rPr>
          <w:i/>
          <w:sz w:val="19"/>
        </w:rPr>
        <w:t>значения </w:t>
      </w:r>
      <w:r>
        <w:rPr>
          <w:sz w:val="19"/>
        </w:rPr>
        <w:t>диапазона </w:t>
      </w:r>
      <w:r>
        <w:rPr>
          <w:i/>
          <w:sz w:val="19"/>
        </w:rPr>
        <w:t>номи­ </w:t>
      </w:r>
      <w:r>
        <w:rPr>
          <w:i/>
          <w:sz w:val="19"/>
        </w:rPr>
        <w:t>нальных напряжений.</w:t>
      </w:r>
    </w:p>
    <w:p>
      <w:pPr>
        <w:spacing w:line="276" w:lineRule="auto" w:before="22"/>
        <w:ind w:left="127" w:right="182" w:firstLine="513"/>
        <w:jc w:val="left"/>
        <w:rPr>
          <w:sz w:val="19"/>
        </w:rPr>
      </w:pPr>
      <w:r>
        <w:rPr>
          <w:i/>
          <w:sz w:val="19"/>
        </w:rPr>
        <w:t>В случае прикладывания тормозного момента, при котором машина работает при номинальной по­ </w:t>
      </w:r>
      <w:r>
        <w:rPr>
          <w:i/>
          <w:sz w:val="19"/>
        </w:rPr>
        <w:t>требляемой мощности, режим работы </w:t>
      </w:r>
      <w:r>
        <w:rPr>
          <w:sz w:val="19"/>
        </w:rPr>
        <w:t>должен соответствовать </w:t>
      </w:r>
      <w:r>
        <w:rPr>
          <w:i/>
          <w:sz w:val="19"/>
        </w:rPr>
        <w:t>указанному для нормальной </w:t>
      </w:r>
      <w:r>
        <w:rPr>
          <w:sz w:val="19"/>
        </w:rPr>
        <w:t>нагрузки.</w:t>
      </w:r>
    </w:p>
    <w:p>
      <w:pPr>
        <w:pStyle w:val="Heading4"/>
        <w:spacing w:before="41"/>
        <w:ind w:right="315"/>
      </w:pPr>
      <w:r>
        <w:rPr/>
        <w:t>13</w:t>
      </w:r>
    </w:p>
    <w:p>
      <w:pPr>
        <w:spacing w:after="0"/>
        <w:sectPr>
          <w:pgSz w:w="11900" w:h="16840"/>
          <w:pgMar w:header="520" w:footer="518" w:top="720" w:bottom="720" w:left="900" w:right="92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0"/>
        <w:rPr>
          <w:rFonts w:ascii="Tahoma"/>
          <w:sz w:val="18"/>
        </w:rPr>
      </w:pPr>
    </w:p>
    <w:p>
      <w:pPr>
        <w:spacing w:line="256" w:lineRule="auto" w:before="0"/>
        <w:ind w:left="113" w:right="201" w:firstLine="522"/>
        <w:jc w:val="both"/>
        <w:rPr>
          <w:i/>
          <w:sz w:val="19"/>
        </w:rPr>
      </w:pPr>
      <w:r>
        <w:rPr>
          <w:sz w:val="19"/>
        </w:rPr>
        <w:t>123 </w:t>
      </w:r>
      <w:r>
        <w:rPr>
          <w:i/>
          <w:sz w:val="19"/>
        </w:rPr>
        <w:t>Превышения температуры обмоток определяются методом сопротивления, за </w:t>
      </w:r>
      <w:r>
        <w:rPr>
          <w:sz w:val="19"/>
        </w:rPr>
        <w:t>исклю­ чением </w:t>
      </w:r>
      <w:r>
        <w:rPr>
          <w:i/>
          <w:sz w:val="19"/>
        </w:rPr>
        <w:t>случаев, когда обмотки неоднородны или затруднительно выполнить </w:t>
      </w:r>
      <w:r>
        <w:rPr>
          <w:sz w:val="19"/>
        </w:rPr>
        <w:t>соединения,  </w:t>
      </w:r>
      <w:r>
        <w:rPr>
          <w:i/>
          <w:sz w:val="19"/>
        </w:rPr>
        <w:t>тре­  </w:t>
      </w:r>
      <w:r>
        <w:rPr>
          <w:i/>
          <w:sz w:val="19"/>
        </w:rPr>
        <w:t>буемые для измерения сопротивления. В зтом случае измерение проводят при помощи</w:t>
      </w:r>
      <w:r>
        <w:rPr>
          <w:i/>
          <w:spacing w:val="-35"/>
          <w:sz w:val="19"/>
        </w:rPr>
        <w:t> </w:t>
      </w:r>
      <w:r>
        <w:rPr>
          <w:i/>
          <w:sz w:val="19"/>
        </w:rPr>
        <w:t>термопар.</w:t>
      </w:r>
    </w:p>
    <w:p>
      <w:pPr>
        <w:spacing w:line="256" w:lineRule="auto" w:before="18"/>
        <w:ind w:left="113" w:right="200" w:firstLine="513"/>
        <w:jc w:val="both"/>
        <w:rPr>
          <w:i/>
          <w:sz w:val="19"/>
        </w:rPr>
      </w:pPr>
      <w:r>
        <w:rPr>
          <w:i/>
          <w:sz w:val="19"/>
        </w:rPr>
        <w:t>Превышение температуры измеряют такими тонкопроволочными термопарами и так вы­ </w:t>
      </w:r>
      <w:r>
        <w:rPr>
          <w:i/>
          <w:sz w:val="19"/>
        </w:rPr>
        <w:t>бранными и расположенными, </w:t>
      </w:r>
      <w:r>
        <w:rPr>
          <w:sz w:val="19"/>
        </w:rPr>
        <w:t>чтобы </w:t>
      </w:r>
      <w:r>
        <w:rPr>
          <w:i/>
          <w:sz w:val="19"/>
        </w:rPr>
        <w:t>они </w:t>
      </w:r>
      <w:r>
        <w:rPr>
          <w:sz w:val="19"/>
        </w:rPr>
        <w:t>оказывали </w:t>
      </w:r>
      <w:r>
        <w:rPr>
          <w:i/>
          <w:sz w:val="19"/>
        </w:rPr>
        <w:t>минимальное </w:t>
      </w:r>
      <w:r>
        <w:rPr>
          <w:sz w:val="19"/>
        </w:rPr>
        <w:t>воздействие </w:t>
      </w:r>
      <w:r>
        <w:rPr>
          <w:i/>
          <w:sz w:val="19"/>
        </w:rPr>
        <w:t>на температуру ис­ </w:t>
      </w:r>
      <w:r>
        <w:rPr>
          <w:i/>
          <w:sz w:val="19"/>
        </w:rPr>
        <w:t>пытуемой детали.</w:t>
      </w:r>
    </w:p>
    <w:p>
      <w:pPr>
        <w:spacing w:line="256" w:lineRule="auto" w:before="18"/>
        <w:ind w:left="105" w:right="203" w:firstLine="522"/>
        <w:jc w:val="both"/>
        <w:rPr>
          <w:i/>
          <w:sz w:val="19"/>
        </w:rPr>
      </w:pPr>
      <w:r>
        <w:rPr>
          <w:i/>
          <w:sz w:val="19"/>
        </w:rPr>
        <w:t>При определении превышения температуры рукояток, </w:t>
      </w:r>
      <w:r>
        <w:rPr>
          <w:sz w:val="19"/>
        </w:rPr>
        <w:t>хлопок, </w:t>
      </w:r>
      <w:r>
        <w:rPr>
          <w:i/>
          <w:sz w:val="19"/>
        </w:rPr>
        <w:t>ручек и т. п. необходимо учиты­ </w:t>
      </w:r>
      <w:r>
        <w:rPr>
          <w:i/>
          <w:sz w:val="19"/>
        </w:rPr>
        <w:t>вать все детали, к которым при нормальной зксплуатации прикасаются руками, а если они изготов­ лены из изоляционных материалов, то и части, которые соприкасаются с горячим металлом.</w:t>
      </w:r>
    </w:p>
    <w:p>
      <w:pPr>
        <w:spacing w:line="261" w:lineRule="auto" w:before="18"/>
        <w:ind w:left="105" w:right="144" w:firstLine="521"/>
        <w:jc w:val="both"/>
        <w:rPr>
          <w:i/>
          <w:sz w:val="19"/>
        </w:rPr>
      </w:pPr>
      <w:r>
        <w:rPr>
          <w:i/>
          <w:sz w:val="19"/>
        </w:rPr>
        <w:t>Превышение температуры электрической изоляции, не считая  </w:t>
      </w:r>
      <w:r>
        <w:rPr>
          <w:sz w:val="19"/>
        </w:rPr>
        <w:t>изоляции  </w:t>
      </w:r>
      <w:r>
        <w:rPr>
          <w:i/>
          <w:sz w:val="19"/>
        </w:rPr>
        <w:t>обмоток,  опреде­  </w:t>
      </w:r>
      <w:r>
        <w:rPr>
          <w:i/>
          <w:sz w:val="19"/>
        </w:rPr>
        <w:t>ляют на поверхности изоляции в местах,  где  повреждение  может  привести  к  короткому  замыка­ нию. контакту между частями под напряжением и доступными металлическими частями, образова­  нию  токопроводящих  мостиков  на изоляции или уменьшению путей утечки или </w:t>
      </w:r>
      <w:r>
        <w:rPr>
          <w:sz w:val="19"/>
        </w:rPr>
        <w:t>воздушных </w:t>
      </w:r>
      <w:r>
        <w:rPr>
          <w:i/>
          <w:sz w:val="19"/>
        </w:rPr>
        <w:t>зазоров     </w:t>
      </w:r>
      <w:r>
        <w:rPr>
          <w:i/>
          <w:sz w:val="19"/>
        </w:rPr>
        <w:t>по </w:t>
      </w:r>
      <w:r>
        <w:rPr>
          <w:sz w:val="19"/>
        </w:rPr>
        <w:t>сравнению со </w:t>
      </w:r>
      <w:r>
        <w:rPr>
          <w:i/>
          <w:sz w:val="19"/>
        </w:rPr>
        <w:t>значениями, указанными в</w:t>
      </w:r>
      <w:r>
        <w:rPr>
          <w:i/>
          <w:spacing w:val="-1"/>
          <w:sz w:val="19"/>
        </w:rPr>
        <w:t> </w:t>
      </w:r>
      <w:r>
        <w:rPr>
          <w:i/>
          <w:sz w:val="19"/>
        </w:rPr>
        <w:t>28.1.</w:t>
      </w:r>
    </w:p>
    <w:p>
      <w:pPr>
        <w:pStyle w:val="ListParagraph"/>
        <w:numPr>
          <w:ilvl w:val="1"/>
          <w:numId w:val="27"/>
        </w:numPr>
        <w:tabs>
          <w:tab w:pos="1032" w:val="left" w:leader="none"/>
        </w:tabs>
        <w:spacing w:line="215" w:lineRule="exact" w:before="0" w:after="0"/>
        <w:ind w:left="104" w:right="0" w:firstLine="532"/>
        <w:jc w:val="left"/>
        <w:rPr>
          <w:i/>
          <w:sz w:val="19"/>
        </w:rPr>
      </w:pPr>
      <w:r>
        <w:rPr>
          <w:i/>
          <w:sz w:val="19"/>
        </w:rPr>
        <w:t>Машина должна</w:t>
      </w:r>
      <w:r>
        <w:rPr>
          <w:i/>
          <w:spacing w:val="-17"/>
          <w:sz w:val="19"/>
        </w:rPr>
        <w:t> </w:t>
      </w:r>
      <w:r>
        <w:rPr>
          <w:i/>
          <w:sz w:val="19"/>
        </w:rPr>
        <w:t>проработать:</w:t>
      </w:r>
    </w:p>
    <w:p>
      <w:pPr>
        <w:pStyle w:val="ListParagraph"/>
        <w:numPr>
          <w:ilvl w:val="0"/>
          <w:numId w:val="17"/>
        </w:numPr>
        <w:tabs>
          <w:tab w:pos="753" w:val="left" w:leader="none"/>
        </w:tabs>
        <w:spacing w:line="240" w:lineRule="auto" w:before="33" w:after="0"/>
        <w:ind w:left="752" w:right="0" w:hanging="116"/>
        <w:jc w:val="left"/>
        <w:rPr>
          <w:i/>
          <w:sz w:val="19"/>
        </w:rPr>
      </w:pPr>
      <w:r>
        <w:rPr>
          <w:i/>
          <w:sz w:val="19"/>
        </w:rPr>
        <w:t>в</w:t>
      </w:r>
      <w:r>
        <w:rPr>
          <w:i/>
          <w:spacing w:val="-5"/>
          <w:sz w:val="19"/>
        </w:rPr>
        <w:t> </w:t>
      </w:r>
      <w:r>
        <w:rPr>
          <w:i/>
          <w:sz w:val="19"/>
        </w:rPr>
        <w:t>течение</w:t>
      </w:r>
      <w:r>
        <w:rPr>
          <w:i/>
          <w:spacing w:val="-5"/>
          <w:sz w:val="19"/>
        </w:rPr>
        <w:t> </w:t>
      </w:r>
      <w:r>
        <w:rPr>
          <w:i/>
          <w:sz w:val="19"/>
        </w:rPr>
        <w:t>номинального</w:t>
      </w:r>
      <w:r>
        <w:rPr>
          <w:i/>
          <w:spacing w:val="-6"/>
          <w:sz w:val="19"/>
        </w:rPr>
        <w:t> </w:t>
      </w:r>
      <w:r>
        <w:rPr>
          <w:i/>
          <w:sz w:val="19"/>
        </w:rPr>
        <w:t>периода</w:t>
      </w:r>
      <w:r>
        <w:rPr>
          <w:i/>
          <w:spacing w:val="-6"/>
          <w:sz w:val="19"/>
        </w:rPr>
        <w:t> </w:t>
      </w:r>
      <w:r>
        <w:rPr>
          <w:i/>
          <w:sz w:val="19"/>
        </w:rPr>
        <w:t>времени</w:t>
      </w:r>
      <w:r>
        <w:rPr>
          <w:i/>
          <w:spacing w:val="-4"/>
          <w:sz w:val="19"/>
        </w:rPr>
        <w:t> </w:t>
      </w:r>
      <w:r>
        <w:rPr>
          <w:sz w:val="19"/>
        </w:rPr>
        <w:t>—</w:t>
      </w:r>
      <w:r>
        <w:rPr>
          <w:spacing w:val="-5"/>
          <w:sz w:val="19"/>
        </w:rPr>
        <w:t> </w:t>
      </w:r>
      <w:r>
        <w:rPr>
          <w:sz w:val="19"/>
        </w:rPr>
        <w:t>для</w:t>
      </w:r>
      <w:r>
        <w:rPr>
          <w:spacing w:val="-4"/>
          <w:sz w:val="19"/>
        </w:rPr>
        <w:t> </w:t>
      </w:r>
      <w:r>
        <w:rPr>
          <w:i/>
          <w:sz w:val="19"/>
        </w:rPr>
        <w:t>машин</w:t>
      </w:r>
      <w:r>
        <w:rPr>
          <w:i/>
          <w:spacing w:val="-5"/>
          <w:sz w:val="19"/>
        </w:rPr>
        <w:t> </w:t>
      </w:r>
      <w:r>
        <w:rPr>
          <w:i/>
          <w:sz w:val="19"/>
        </w:rPr>
        <w:t>с</w:t>
      </w:r>
      <w:r>
        <w:rPr>
          <w:i/>
          <w:spacing w:val="-5"/>
          <w:sz w:val="19"/>
        </w:rPr>
        <w:t> </w:t>
      </w:r>
      <w:r>
        <w:rPr>
          <w:i/>
          <w:sz w:val="19"/>
        </w:rPr>
        <w:t>кратковременным</w:t>
      </w:r>
      <w:r>
        <w:rPr>
          <w:i/>
          <w:spacing w:val="-6"/>
          <w:sz w:val="19"/>
        </w:rPr>
        <w:t> </w:t>
      </w:r>
      <w:r>
        <w:rPr>
          <w:i/>
          <w:sz w:val="19"/>
        </w:rPr>
        <w:t>режимом</w:t>
      </w:r>
      <w:r>
        <w:rPr>
          <w:i/>
          <w:spacing w:val="-6"/>
          <w:sz w:val="19"/>
        </w:rPr>
        <w:t> </w:t>
      </w:r>
      <w:r>
        <w:rPr>
          <w:i/>
          <w:sz w:val="19"/>
        </w:rPr>
        <w:t>работы:</w:t>
      </w:r>
    </w:p>
    <w:p>
      <w:pPr>
        <w:pStyle w:val="ListParagraph"/>
        <w:numPr>
          <w:ilvl w:val="0"/>
          <w:numId w:val="28"/>
        </w:numPr>
        <w:tabs>
          <w:tab w:pos="856" w:val="left" w:leader="none"/>
        </w:tabs>
        <w:spacing w:line="266" w:lineRule="auto" w:before="14" w:after="0"/>
        <w:ind w:left="114" w:right="161" w:firstLine="522"/>
        <w:jc w:val="both"/>
        <w:rPr>
          <w:sz w:val="19"/>
        </w:rPr>
      </w:pPr>
      <w:r>
        <w:rPr>
          <w:sz w:val="19"/>
        </w:rPr>
        <w:t>при последовательном чередовании предписанных циклов работы до достижения устано­ вившегося теплового режима — для машин с  номинальным  повторно-кратковременным  режимом  работы,</w:t>
      </w:r>
      <w:r>
        <w:rPr>
          <w:spacing w:val="-6"/>
          <w:sz w:val="19"/>
        </w:rPr>
        <w:t> </w:t>
      </w:r>
      <w:r>
        <w:rPr>
          <w:sz w:val="19"/>
        </w:rPr>
        <w:t>причем</w:t>
      </w:r>
      <w:r>
        <w:rPr>
          <w:spacing w:val="-5"/>
          <w:sz w:val="19"/>
        </w:rPr>
        <w:t> </w:t>
      </w:r>
      <w:r>
        <w:rPr>
          <w:sz w:val="19"/>
        </w:rPr>
        <w:t>соблюдают</w:t>
      </w:r>
      <w:r>
        <w:rPr>
          <w:spacing w:val="-5"/>
          <w:sz w:val="19"/>
        </w:rPr>
        <w:t> </w:t>
      </w:r>
      <w:r>
        <w:rPr>
          <w:sz w:val="19"/>
        </w:rPr>
        <w:t>номинальный</w:t>
      </w:r>
      <w:r>
        <w:rPr>
          <w:spacing w:val="-6"/>
          <w:sz w:val="19"/>
        </w:rPr>
        <w:t> </w:t>
      </w:r>
      <w:r>
        <w:rPr>
          <w:sz w:val="19"/>
        </w:rPr>
        <w:t>рабочий</w:t>
      </w:r>
      <w:r>
        <w:rPr>
          <w:spacing w:val="-6"/>
          <w:sz w:val="19"/>
        </w:rPr>
        <w:t> </w:t>
      </w:r>
      <w:r>
        <w:rPr>
          <w:sz w:val="19"/>
        </w:rPr>
        <w:t>период</w:t>
      </w:r>
      <w:r>
        <w:rPr>
          <w:spacing w:val="-5"/>
          <w:sz w:val="19"/>
        </w:rPr>
        <w:t> </w:t>
      </w:r>
      <w:r>
        <w:rPr>
          <w:sz w:val="19"/>
        </w:rPr>
        <w:t>и</w:t>
      </w:r>
      <w:r>
        <w:rPr>
          <w:spacing w:val="-5"/>
          <w:sz w:val="19"/>
        </w:rPr>
        <w:t> </w:t>
      </w:r>
      <w:r>
        <w:rPr>
          <w:sz w:val="19"/>
        </w:rPr>
        <w:t>номинальный</w:t>
      </w:r>
      <w:r>
        <w:rPr>
          <w:spacing w:val="-6"/>
          <w:sz w:val="19"/>
        </w:rPr>
        <w:t> </w:t>
      </w:r>
      <w:r>
        <w:rPr>
          <w:sz w:val="19"/>
        </w:rPr>
        <w:t>период</w:t>
      </w:r>
      <w:r>
        <w:rPr>
          <w:spacing w:val="-5"/>
          <w:sz w:val="19"/>
        </w:rPr>
        <w:t> </w:t>
      </w:r>
      <w:r>
        <w:rPr>
          <w:sz w:val="19"/>
        </w:rPr>
        <w:t>отключения;</w:t>
      </w:r>
    </w:p>
    <w:p>
      <w:pPr>
        <w:spacing w:line="256" w:lineRule="auto" w:before="0"/>
        <w:ind w:left="105" w:right="143" w:firstLine="531"/>
        <w:jc w:val="both"/>
        <w:rPr>
          <w:i/>
          <w:sz w:val="19"/>
        </w:rPr>
      </w:pPr>
      <w:r>
        <w:rPr>
          <w:sz w:val="19"/>
        </w:rPr>
        <w:t>. </w:t>
      </w:r>
      <w:r>
        <w:rPr>
          <w:i/>
          <w:sz w:val="19"/>
        </w:rPr>
        <w:t>до достижения установившегося теплового режима — для машин с непрерывным режимом </w:t>
      </w:r>
      <w:r>
        <w:rPr>
          <w:i/>
          <w:sz w:val="19"/>
        </w:rPr>
        <w:t>работы.</w:t>
      </w:r>
    </w:p>
    <w:p>
      <w:pPr>
        <w:pStyle w:val="ListParagraph"/>
        <w:numPr>
          <w:ilvl w:val="1"/>
          <w:numId w:val="27"/>
        </w:numPr>
        <w:tabs>
          <w:tab w:pos="1165" w:val="left" w:leader="none"/>
        </w:tabs>
        <w:spacing w:line="256" w:lineRule="auto" w:before="27" w:after="0"/>
        <w:ind w:left="104" w:right="199" w:firstLine="532"/>
        <w:jc w:val="both"/>
        <w:rPr>
          <w:i/>
          <w:sz w:val="19"/>
        </w:rPr>
      </w:pPr>
      <w:r>
        <w:rPr>
          <w:sz w:val="19"/>
        </w:rPr>
        <w:t>во </w:t>
      </w:r>
      <w:r>
        <w:rPr>
          <w:i/>
          <w:sz w:val="19"/>
        </w:rPr>
        <w:t>время испытания термовыключатели не </w:t>
      </w:r>
      <w:r>
        <w:rPr>
          <w:sz w:val="19"/>
        </w:rPr>
        <w:t>должны </w:t>
      </w:r>
      <w:r>
        <w:rPr>
          <w:i/>
          <w:sz w:val="19"/>
        </w:rPr>
        <w:t>срабатывать. Превышения темпе­ </w:t>
      </w:r>
      <w:r>
        <w:rPr>
          <w:i/>
          <w:sz w:val="19"/>
        </w:rPr>
        <w:t>ратуры не должны быть больше знамений, указанных в таблице 2, за исключением случаев, пред­ усматриваемых в 12.6.</w:t>
      </w:r>
    </w:p>
    <w:p>
      <w:pPr>
        <w:pStyle w:val="BodyText"/>
        <w:spacing w:before="18"/>
        <w:ind w:left="636"/>
      </w:pPr>
      <w:r>
        <w:rPr/>
        <w:t>Герметизирующий состав, если он имеется, не должен вытекать.</w:t>
      </w:r>
    </w:p>
    <w:p>
      <w:pPr>
        <w:pStyle w:val="BodyText"/>
        <w:spacing w:before="8"/>
        <w:rPr>
          <w:sz w:val="21"/>
        </w:rPr>
      </w:pPr>
    </w:p>
    <w:p>
      <w:pPr>
        <w:spacing w:before="0"/>
        <w:ind w:left="114" w:right="0" w:firstLine="0"/>
        <w:jc w:val="left"/>
        <w:rPr>
          <w:sz w:val="17"/>
        </w:rPr>
      </w:pPr>
      <w:r>
        <w:rPr>
          <w:spacing w:val="33"/>
          <w:sz w:val="17"/>
        </w:rPr>
        <w:t>Таблица</w:t>
      </w:r>
      <w:r>
        <w:rPr>
          <w:spacing w:val="-20"/>
          <w:sz w:val="17"/>
        </w:rPr>
        <w:t> </w:t>
      </w:r>
      <w:r>
        <w:rPr>
          <w:sz w:val="17"/>
        </w:rPr>
        <w:t>2 — </w:t>
      </w:r>
      <w:r>
        <w:rPr>
          <w:spacing w:val="-9"/>
          <w:sz w:val="17"/>
        </w:rPr>
        <w:t>Превышение </w:t>
      </w:r>
      <w:r>
        <w:rPr>
          <w:spacing w:val="-10"/>
          <w:sz w:val="17"/>
        </w:rPr>
        <w:t>температуры</w:t>
      </w:r>
    </w:p>
    <w:p>
      <w:pPr>
        <w:pStyle w:val="BodyText"/>
        <w:spacing w:before="6"/>
        <w:rPr>
          <w:sz w:val="6"/>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25"/>
        <w:gridCol w:w="3132"/>
      </w:tblGrid>
      <w:tr>
        <w:trPr>
          <w:trHeight w:val="340" w:hRule="atLeast"/>
        </w:trPr>
        <w:tc>
          <w:tcPr>
            <w:tcW w:w="6525" w:type="dxa"/>
          </w:tcPr>
          <w:p>
            <w:pPr>
              <w:pStyle w:val="TableParagraph"/>
              <w:spacing w:before="60"/>
              <w:ind w:left="2996" w:right="3012"/>
              <w:jc w:val="center"/>
              <w:rPr>
                <w:sz w:val="17"/>
              </w:rPr>
            </w:pPr>
            <w:r>
              <w:rPr>
                <w:sz w:val="17"/>
              </w:rPr>
              <w:t>Чести</w:t>
            </w:r>
          </w:p>
        </w:tc>
        <w:tc>
          <w:tcPr>
            <w:tcW w:w="3132" w:type="dxa"/>
          </w:tcPr>
          <w:p>
            <w:pPr>
              <w:pStyle w:val="TableParagraph"/>
              <w:spacing w:before="60"/>
              <w:ind w:left="321" w:right="347"/>
              <w:jc w:val="center"/>
              <w:rPr>
                <w:sz w:val="17"/>
              </w:rPr>
            </w:pPr>
            <w:r>
              <w:rPr>
                <w:sz w:val="17"/>
              </w:rPr>
              <w:t>Превышение температуры, *С</w:t>
            </w:r>
          </w:p>
        </w:tc>
      </w:tr>
      <w:tr>
        <w:trPr>
          <w:trHeight w:val="900" w:hRule="atLeast"/>
        </w:trPr>
        <w:tc>
          <w:tcPr>
            <w:tcW w:w="6525" w:type="dxa"/>
            <w:tcBorders>
              <w:bottom w:val="nil"/>
            </w:tcBorders>
          </w:tcPr>
          <w:p>
            <w:pPr>
              <w:pStyle w:val="TableParagraph"/>
              <w:spacing w:line="242" w:lineRule="auto" w:before="87"/>
              <w:ind w:left="120" w:right="1056"/>
              <w:rPr>
                <w:sz w:val="17"/>
              </w:rPr>
            </w:pPr>
            <w:r>
              <w:rPr>
                <w:spacing w:val="-9"/>
                <w:sz w:val="17"/>
              </w:rPr>
              <w:t>Обмотки</w:t>
            </w:r>
            <w:r>
              <w:rPr>
                <w:spacing w:val="-18"/>
                <w:sz w:val="17"/>
              </w:rPr>
              <w:t> </w:t>
            </w:r>
            <w:r>
              <w:rPr>
                <w:sz w:val="17"/>
              </w:rPr>
              <w:t>и</w:t>
            </w:r>
            <w:r>
              <w:rPr>
                <w:spacing w:val="-18"/>
                <w:sz w:val="17"/>
              </w:rPr>
              <w:t> </w:t>
            </w:r>
            <w:r>
              <w:rPr>
                <w:spacing w:val="-10"/>
                <w:sz w:val="17"/>
              </w:rPr>
              <w:t>магнигопроводы</w:t>
            </w:r>
            <w:r>
              <w:rPr>
                <w:spacing w:val="-18"/>
                <w:sz w:val="17"/>
              </w:rPr>
              <w:t> </w:t>
            </w:r>
            <w:r>
              <w:rPr>
                <w:sz w:val="17"/>
              </w:rPr>
              <w:t>в</w:t>
            </w:r>
            <w:r>
              <w:rPr>
                <w:spacing w:val="-19"/>
                <w:sz w:val="17"/>
              </w:rPr>
              <w:t> </w:t>
            </w:r>
            <w:r>
              <w:rPr>
                <w:spacing w:val="-9"/>
                <w:sz w:val="17"/>
              </w:rPr>
              <w:t>контакте</w:t>
            </w:r>
            <w:r>
              <w:rPr>
                <w:spacing w:val="-18"/>
                <w:sz w:val="17"/>
              </w:rPr>
              <w:t> </w:t>
            </w:r>
            <w:r>
              <w:rPr>
                <w:sz w:val="17"/>
              </w:rPr>
              <w:t>с</w:t>
            </w:r>
            <w:r>
              <w:rPr>
                <w:spacing w:val="-18"/>
                <w:sz w:val="17"/>
              </w:rPr>
              <w:t> </w:t>
            </w:r>
            <w:r>
              <w:rPr>
                <w:spacing w:val="-9"/>
                <w:sz w:val="17"/>
              </w:rPr>
              <w:t>ними,</w:t>
            </w:r>
            <w:r>
              <w:rPr>
                <w:spacing w:val="-19"/>
                <w:sz w:val="17"/>
              </w:rPr>
              <w:t> </w:t>
            </w:r>
            <w:r>
              <w:rPr>
                <w:spacing w:val="-9"/>
                <w:sz w:val="17"/>
              </w:rPr>
              <w:t>если</w:t>
            </w:r>
            <w:r>
              <w:rPr>
                <w:spacing w:val="-19"/>
                <w:sz w:val="17"/>
              </w:rPr>
              <w:t> </w:t>
            </w:r>
            <w:r>
              <w:rPr>
                <w:spacing w:val="-9"/>
                <w:sz w:val="17"/>
              </w:rPr>
              <w:t>изоляция</w:t>
            </w:r>
            <w:r>
              <w:rPr>
                <w:spacing w:val="-18"/>
                <w:sz w:val="17"/>
              </w:rPr>
              <w:t> </w:t>
            </w:r>
            <w:r>
              <w:rPr>
                <w:spacing w:val="-11"/>
                <w:sz w:val="17"/>
              </w:rPr>
              <w:t>обмотки </w:t>
            </w:r>
            <w:r>
              <w:rPr>
                <w:spacing w:val="-10"/>
                <w:sz w:val="17"/>
              </w:rPr>
              <w:t>выполнена</w:t>
            </w:r>
            <w:r>
              <w:rPr>
                <w:spacing w:val="-21"/>
                <w:sz w:val="17"/>
              </w:rPr>
              <w:t> </w:t>
            </w:r>
            <w:r>
              <w:rPr>
                <w:spacing w:val="-5"/>
                <w:sz w:val="17"/>
              </w:rPr>
              <w:t>из</w:t>
            </w:r>
            <w:r>
              <w:rPr>
                <w:spacing w:val="-19"/>
                <w:sz w:val="17"/>
              </w:rPr>
              <w:t> </w:t>
            </w:r>
            <w:r>
              <w:rPr>
                <w:spacing w:val="-9"/>
                <w:sz w:val="17"/>
              </w:rPr>
              <w:t>материала</w:t>
            </w:r>
            <w:r>
              <w:rPr>
                <w:spacing w:val="-19"/>
                <w:sz w:val="17"/>
              </w:rPr>
              <w:t> </w:t>
            </w:r>
            <w:r>
              <w:rPr>
                <w:spacing w:val="-10"/>
                <w:sz w:val="17"/>
              </w:rPr>
              <w:t>классов:</w:t>
            </w:r>
          </w:p>
          <w:p>
            <w:pPr>
              <w:pStyle w:val="TableParagraph"/>
              <w:spacing w:before="144"/>
              <w:ind w:left="102"/>
              <w:rPr>
                <w:sz w:val="17"/>
              </w:rPr>
            </w:pPr>
            <w:r>
              <w:rPr>
                <w:sz w:val="13"/>
              </w:rPr>
              <w:t>а</w:t>
            </w:r>
            <w:r>
              <w:rPr>
                <w:position w:val="4"/>
                <w:sz w:val="11"/>
              </w:rPr>
              <w:t>2</w:t>
            </w:r>
            <w:r>
              <w:rPr>
                <w:sz w:val="17"/>
              </w:rPr>
              <w:t>&gt;</w:t>
            </w:r>
          </w:p>
        </w:tc>
        <w:tc>
          <w:tcPr>
            <w:tcW w:w="3132" w:type="dxa"/>
            <w:tcBorders>
              <w:bottom w:val="nil"/>
            </w:tcBorders>
          </w:tcPr>
          <w:p>
            <w:pPr>
              <w:pStyle w:val="TableParagraph"/>
              <w:rPr>
                <w:sz w:val="18"/>
              </w:rPr>
            </w:pPr>
          </w:p>
          <w:p>
            <w:pPr>
              <w:pStyle w:val="TableParagraph"/>
              <w:rPr>
                <w:sz w:val="18"/>
              </w:rPr>
            </w:pPr>
          </w:p>
          <w:p>
            <w:pPr>
              <w:pStyle w:val="TableParagraph"/>
              <w:spacing w:before="6"/>
              <w:rPr>
                <w:sz w:val="18"/>
              </w:rPr>
            </w:pPr>
          </w:p>
          <w:p>
            <w:pPr>
              <w:pStyle w:val="TableParagraph"/>
              <w:ind w:left="321" w:right="337"/>
              <w:jc w:val="center"/>
              <w:rPr>
                <w:sz w:val="17"/>
              </w:rPr>
            </w:pPr>
            <w:r>
              <w:rPr>
                <w:sz w:val="17"/>
              </w:rPr>
              <w:t>75(65)</w:t>
            </w:r>
          </w:p>
        </w:tc>
      </w:tr>
      <w:tr>
        <w:trPr>
          <w:trHeight w:val="360" w:hRule="atLeast"/>
        </w:trPr>
        <w:tc>
          <w:tcPr>
            <w:tcW w:w="6525" w:type="dxa"/>
            <w:tcBorders>
              <w:top w:val="nil"/>
              <w:bottom w:val="nil"/>
            </w:tcBorders>
          </w:tcPr>
          <w:p>
            <w:pPr>
              <w:pStyle w:val="TableParagraph"/>
              <w:spacing w:before="79"/>
              <w:ind w:left="120"/>
              <w:rPr>
                <w:sz w:val="17"/>
              </w:rPr>
            </w:pPr>
            <w:r>
              <w:rPr>
                <w:sz w:val="13"/>
              </w:rPr>
              <w:t>е</w:t>
            </w:r>
            <w:r>
              <w:rPr>
                <w:position w:val="4"/>
                <w:sz w:val="11"/>
              </w:rPr>
              <w:t>2</w:t>
            </w:r>
            <w:r>
              <w:rPr>
                <w:sz w:val="17"/>
              </w:rPr>
              <w:t>&gt;</w:t>
            </w:r>
          </w:p>
        </w:tc>
        <w:tc>
          <w:tcPr>
            <w:tcW w:w="3132" w:type="dxa"/>
            <w:tcBorders>
              <w:top w:val="nil"/>
              <w:bottom w:val="nil"/>
            </w:tcBorders>
          </w:tcPr>
          <w:p>
            <w:pPr>
              <w:pStyle w:val="TableParagraph"/>
              <w:spacing w:before="79"/>
              <w:ind w:left="321" w:right="347"/>
              <w:jc w:val="center"/>
              <w:rPr>
                <w:sz w:val="17"/>
              </w:rPr>
            </w:pPr>
            <w:r>
              <w:rPr>
                <w:sz w:val="17"/>
              </w:rPr>
              <w:t>90(80)</w:t>
            </w:r>
          </w:p>
        </w:tc>
      </w:tr>
      <w:tr>
        <w:trPr>
          <w:trHeight w:val="360" w:hRule="atLeast"/>
        </w:trPr>
        <w:tc>
          <w:tcPr>
            <w:tcW w:w="6525" w:type="dxa"/>
            <w:tcBorders>
              <w:top w:val="nil"/>
              <w:bottom w:val="nil"/>
            </w:tcBorders>
          </w:tcPr>
          <w:p>
            <w:pPr>
              <w:pStyle w:val="TableParagraph"/>
              <w:spacing w:before="79"/>
              <w:ind w:left="120"/>
              <w:rPr>
                <w:sz w:val="17"/>
              </w:rPr>
            </w:pPr>
            <w:r>
              <w:rPr>
                <w:sz w:val="17"/>
              </w:rPr>
              <w:t>В</w:t>
            </w:r>
            <w:r>
              <w:rPr>
                <w:position w:val="4"/>
                <w:sz w:val="11"/>
              </w:rPr>
              <w:t>2</w:t>
            </w:r>
            <w:r>
              <w:rPr>
                <w:sz w:val="17"/>
              </w:rPr>
              <w:t>&gt;</w:t>
            </w:r>
          </w:p>
        </w:tc>
        <w:tc>
          <w:tcPr>
            <w:tcW w:w="3132" w:type="dxa"/>
            <w:tcBorders>
              <w:top w:val="nil"/>
              <w:bottom w:val="nil"/>
            </w:tcBorders>
          </w:tcPr>
          <w:p>
            <w:pPr>
              <w:pStyle w:val="TableParagraph"/>
              <w:spacing w:before="79"/>
              <w:ind w:left="321" w:right="337"/>
              <w:jc w:val="center"/>
              <w:rPr>
                <w:sz w:val="17"/>
              </w:rPr>
            </w:pPr>
            <w:r>
              <w:rPr>
                <w:sz w:val="17"/>
              </w:rPr>
              <w:t>98(85)</w:t>
            </w:r>
          </w:p>
        </w:tc>
      </w:tr>
      <w:tr>
        <w:trPr>
          <w:trHeight w:val="360" w:hRule="atLeast"/>
        </w:trPr>
        <w:tc>
          <w:tcPr>
            <w:tcW w:w="6525" w:type="dxa"/>
            <w:tcBorders>
              <w:top w:val="nil"/>
              <w:bottom w:val="nil"/>
            </w:tcBorders>
          </w:tcPr>
          <w:p>
            <w:pPr>
              <w:pStyle w:val="TableParagraph"/>
              <w:spacing w:before="79"/>
              <w:ind w:left="120"/>
              <w:rPr>
                <w:sz w:val="17"/>
              </w:rPr>
            </w:pPr>
            <w:r>
              <w:rPr>
                <w:sz w:val="17"/>
              </w:rPr>
              <w:t>F</w:t>
            </w:r>
            <w:r>
              <w:rPr>
                <w:position w:val="4"/>
                <w:sz w:val="11"/>
              </w:rPr>
              <w:t>2</w:t>
            </w:r>
            <w:r>
              <w:rPr>
                <w:sz w:val="17"/>
              </w:rPr>
              <w:t>'</w:t>
            </w:r>
          </w:p>
        </w:tc>
        <w:tc>
          <w:tcPr>
            <w:tcW w:w="3132" w:type="dxa"/>
            <w:tcBorders>
              <w:top w:val="nil"/>
              <w:bottom w:val="nil"/>
            </w:tcBorders>
          </w:tcPr>
          <w:p>
            <w:pPr>
              <w:pStyle w:val="TableParagraph"/>
              <w:spacing w:before="79"/>
              <w:ind w:left="321" w:right="321"/>
              <w:jc w:val="center"/>
              <w:rPr>
                <w:sz w:val="17"/>
              </w:rPr>
            </w:pPr>
            <w:r>
              <w:rPr>
                <w:sz w:val="17"/>
              </w:rPr>
              <w:t>115</w:t>
            </w:r>
          </w:p>
        </w:tc>
      </w:tr>
      <w:tr>
        <w:trPr>
          <w:trHeight w:val="360" w:hRule="atLeast"/>
        </w:trPr>
        <w:tc>
          <w:tcPr>
            <w:tcW w:w="6525" w:type="dxa"/>
            <w:tcBorders>
              <w:top w:val="nil"/>
              <w:bottom w:val="nil"/>
            </w:tcBorders>
          </w:tcPr>
          <w:p>
            <w:pPr>
              <w:pStyle w:val="TableParagraph"/>
              <w:spacing w:before="79"/>
              <w:ind w:left="121"/>
              <w:rPr>
                <w:sz w:val="17"/>
              </w:rPr>
            </w:pPr>
            <w:r>
              <w:rPr>
                <w:sz w:val="17"/>
              </w:rPr>
              <w:t>Н</w:t>
            </w:r>
            <w:r>
              <w:rPr>
                <w:position w:val="4"/>
                <w:sz w:val="11"/>
              </w:rPr>
              <w:t>2</w:t>
            </w:r>
            <w:r>
              <w:rPr>
                <w:sz w:val="17"/>
              </w:rPr>
              <w:t>'</w:t>
            </w:r>
          </w:p>
        </w:tc>
        <w:tc>
          <w:tcPr>
            <w:tcW w:w="3132" w:type="dxa"/>
            <w:tcBorders>
              <w:top w:val="nil"/>
              <w:bottom w:val="nil"/>
            </w:tcBorders>
          </w:tcPr>
          <w:p>
            <w:pPr>
              <w:pStyle w:val="TableParagraph"/>
              <w:spacing w:before="79"/>
              <w:ind w:left="321" w:right="314"/>
              <w:jc w:val="center"/>
              <w:rPr>
                <w:sz w:val="17"/>
              </w:rPr>
            </w:pPr>
            <w:r>
              <w:rPr>
                <w:sz w:val="17"/>
              </w:rPr>
              <w:t>140</w:t>
            </w:r>
          </w:p>
        </w:tc>
      </w:tr>
      <w:tr>
        <w:trPr>
          <w:trHeight w:val="540" w:hRule="atLeast"/>
        </w:trPr>
        <w:tc>
          <w:tcPr>
            <w:tcW w:w="6525" w:type="dxa"/>
            <w:tcBorders>
              <w:top w:val="nil"/>
              <w:bottom w:val="nil"/>
            </w:tcBorders>
          </w:tcPr>
          <w:p>
            <w:pPr>
              <w:pStyle w:val="TableParagraph"/>
              <w:spacing w:line="220" w:lineRule="auto" w:before="95"/>
              <w:ind w:left="121" w:right="1056"/>
              <w:rPr>
                <w:sz w:val="17"/>
              </w:rPr>
            </w:pPr>
            <w:r>
              <w:rPr>
                <w:spacing w:val="-9"/>
                <w:sz w:val="17"/>
              </w:rPr>
              <w:t>Корпус </w:t>
            </w:r>
            <w:r>
              <w:rPr>
                <w:spacing w:val="-11"/>
                <w:sz w:val="17"/>
              </w:rPr>
              <w:t>выкгеочателей </w:t>
            </w:r>
            <w:r>
              <w:rPr>
                <w:sz w:val="17"/>
              </w:rPr>
              <w:t>и </w:t>
            </w:r>
            <w:r>
              <w:rPr>
                <w:spacing w:val="-11"/>
                <w:sz w:val="17"/>
              </w:rPr>
              <w:t>терморегуляторов, </w:t>
            </w:r>
            <w:r>
              <w:rPr>
                <w:spacing w:val="-10"/>
                <w:sz w:val="17"/>
              </w:rPr>
              <w:t>маркированный </w:t>
            </w:r>
            <w:r>
              <w:rPr>
                <w:sz w:val="17"/>
              </w:rPr>
              <w:t>с </w:t>
            </w:r>
            <w:r>
              <w:rPr>
                <w:spacing w:val="-11"/>
                <w:sz w:val="17"/>
              </w:rPr>
              <w:t>номиналь­ </w:t>
            </w:r>
            <w:r>
              <w:rPr>
                <w:spacing w:val="-9"/>
                <w:sz w:val="17"/>
              </w:rPr>
              <w:t>ными </w:t>
            </w:r>
            <w:r>
              <w:rPr>
                <w:spacing w:val="-11"/>
                <w:sz w:val="17"/>
              </w:rPr>
              <w:t>данными</w:t>
            </w:r>
          </w:p>
        </w:tc>
        <w:tc>
          <w:tcPr>
            <w:tcW w:w="3132" w:type="dxa"/>
            <w:tcBorders>
              <w:top w:val="nil"/>
              <w:bottom w:val="nil"/>
            </w:tcBorders>
          </w:tcPr>
          <w:p>
            <w:pPr>
              <w:pStyle w:val="TableParagraph"/>
              <w:rPr>
                <w:rFonts w:ascii="Times New Roman"/>
                <w:sz w:val="18"/>
              </w:rPr>
            </w:pPr>
          </w:p>
        </w:tc>
      </w:tr>
      <w:tr>
        <w:trPr>
          <w:trHeight w:val="360" w:hRule="atLeast"/>
        </w:trPr>
        <w:tc>
          <w:tcPr>
            <w:tcW w:w="6525" w:type="dxa"/>
            <w:tcBorders>
              <w:top w:val="nil"/>
              <w:bottom w:val="nil"/>
            </w:tcBorders>
          </w:tcPr>
          <w:p>
            <w:pPr>
              <w:pStyle w:val="TableParagraph"/>
              <w:numPr>
                <w:ilvl w:val="0"/>
                <w:numId w:val="29"/>
              </w:numPr>
              <w:tabs>
                <w:tab w:pos="199" w:val="left" w:leader="none"/>
              </w:tabs>
              <w:spacing w:line="240" w:lineRule="auto" w:before="79" w:after="0"/>
              <w:ind w:left="198" w:right="0" w:hanging="86"/>
              <w:jc w:val="left"/>
              <w:rPr>
                <w:sz w:val="17"/>
              </w:rPr>
            </w:pPr>
            <w:r>
              <w:rPr>
                <w:spacing w:val="-7"/>
                <w:sz w:val="17"/>
              </w:rPr>
              <w:t>без </w:t>
            </w:r>
            <w:r>
              <w:rPr>
                <w:spacing w:val="-9"/>
                <w:sz w:val="17"/>
              </w:rPr>
              <w:t>маркировки</w:t>
            </w:r>
            <w:r>
              <w:rPr>
                <w:spacing w:val="-32"/>
                <w:sz w:val="17"/>
              </w:rPr>
              <w:t> </w:t>
            </w:r>
            <w:r>
              <w:rPr>
                <w:sz w:val="17"/>
              </w:rPr>
              <w:t>Т</w:t>
            </w:r>
          </w:p>
        </w:tc>
        <w:tc>
          <w:tcPr>
            <w:tcW w:w="3132" w:type="dxa"/>
            <w:tcBorders>
              <w:top w:val="nil"/>
              <w:bottom w:val="nil"/>
            </w:tcBorders>
          </w:tcPr>
          <w:p>
            <w:pPr>
              <w:pStyle w:val="TableParagraph"/>
              <w:spacing w:before="79"/>
              <w:ind w:left="321" w:right="329"/>
              <w:jc w:val="center"/>
              <w:rPr>
                <w:sz w:val="17"/>
              </w:rPr>
            </w:pPr>
            <w:r>
              <w:rPr>
                <w:sz w:val="17"/>
              </w:rPr>
              <w:t>30</w:t>
            </w:r>
          </w:p>
        </w:tc>
      </w:tr>
      <w:tr>
        <w:trPr>
          <w:trHeight w:val="360" w:hRule="atLeast"/>
        </w:trPr>
        <w:tc>
          <w:tcPr>
            <w:tcW w:w="6525" w:type="dxa"/>
            <w:tcBorders>
              <w:top w:val="nil"/>
              <w:bottom w:val="nil"/>
            </w:tcBorders>
          </w:tcPr>
          <w:p>
            <w:pPr>
              <w:pStyle w:val="TableParagraph"/>
              <w:spacing w:before="79"/>
              <w:ind w:left="111"/>
              <w:rPr>
                <w:sz w:val="17"/>
              </w:rPr>
            </w:pPr>
            <w:r>
              <w:rPr>
                <w:sz w:val="17"/>
              </w:rPr>
              <w:t>- с маркировкой Т</w:t>
            </w:r>
          </w:p>
        </w:tc>
        <w:tc>
          <w:tcPr>
            <w:tcW w:w="3132" w:type="dxa"/>
            <w:tcBorders>
              <w:top w:val="nil"/>
              <w:bottom w:val="nil"/>
            </w:tcBorders>
          </w:tcPr>
          <w:p>
            <w:pPr>
              <w:pStyle w:val="TableParagraph"/>
              <w:spacing w:before="79"/>
              <w:ind w:left="321" w:right="329"/>
              <w:jc w:val="center"/>
              <w:rPr>
                <w:sz w:val="17"/>
              </w:rPr>
            </w:pPr>
            <w:r>
              <w:rPr>
                <w:sz w:val="17"/>
              </w:rPr>
              <w:t>Т-25</w:t>
            </w:r>
          </w:p>
        </w:tc>
      </w:tr>
      <w:tr>
        <w:trPr>
          <w:trHeight w:val="360" w:hRule="atLeast"/>
        </w:trPr>
        <w:tc>
          <w:tcPr>
            <w:tcW w:w="6525" w:type="dxa"/>
            <w:tcBorders>
              <w:top w:val="nil"/>
              <w:bottom w:val="nil"/>
            </w:tcBorders>
          </w:tcPr>
          <w:p>
            <w:pPr>
              <w:pStyle w:val="TableParagraph"/>
              <w:spacing w:before="79"/>
              <w:ind w:left="120"/>
              <w:rPr>
                <w:sz w:val="17"/>
              </w:rPr>
            </w:pPr>
            <w:r>
              <w:rPr>
                <w:sz w:val="17"/>
              </w:rPr>
              <w:t>Штыри приборных вилок исполнения:</w:t>
            </w:r>
          </w:p>
        </w:tc>
        <w:tc>
          <w:tcPr>
            <w:tcW w:w="3132" w:type="dxa"/>
            <w:tcBorders>
              <w:top w:val="nil"/>
              <w:bottom w:val="nil"/>
            </w:tcBorders>
          </w:tcPr>
          <w:p>
            <w:pPr>
              <w:pStyle w:val="TableParagraph"/>
              <w:rPr>
                <w:rFonts w:ascii="Times New Roman"/>
                <w:sz w:val="18"/>
              </w:rPr>
            </w:pPr>
          </w:p>
        </w:tc>
      </w:tr>
      <w:tr>
        <w:trPr>
          <w:trHeight w:val="360" w:hRule="atLeast"/>
        </w:trPr>
        <w:tc>
          <w:tcPr>
            <w:tcW w:w="6525" w:type="dxa"/>
            <w:tcBorders>
              <w:top w:val="nil"/>
              <w:bottom w:val="nil"/>
            </w:tcBorders>
          </w:tcPr>
          <w:p>
            <w:pPr>
              <w:pStyle w:val="TableParagraph"/>
              <w:numPr>
                <w:ilvl w:val="0"/>
                <w:numId w:val="30"/>
              </w:numPr>
              <w:tabs>
                <w:tab w:pos="199" w:val="left" w:leader="none"/>
              </w:tabs>
              <w:spacing w:line="240" w:lineRule="auto" w:before="79" w:after="0"/>
              <w:ind w:left="198" w:right="0" w:hanging="86"/>
              <w:jc w:val="left"/>
              <w:rPr>
                <w:sz w:val="17"/>
              </w:rPr>
            </w:pPr>
            <w:r>
              <w:rPr>
                <w:spacing w:val="-9"/>
                <w:sz w:val="17"/>
              </w:rPr>
              <w:t>очень</w:t>
            </w:r>
            <w:r>
              <w:rPr>
                <w:spacing w:val="-20"/>
                <w:sz w:val="17"/>
              </w:rPr>
              <w:t> </w:t>
            </w:r>
            <w:r>
              <w:rPr>
                <w:spacing w:val="-10"/>
                <w:sz w:val="17"/>
              </w:rPr>
              <w:t>теплостойкого</w:t>
            </w:r>
          </w:p>
        </w:tc>
        <w:tc>
          <w:tcPr>
            <w:tcW w:w="3132" w:type="dxa"/>
            <w:tcBorders>
              <w:top w:val="nil"/>
              <w:bottom w:val="nil"/>
            </w:tcBorders>
          </w:tcPr>
          <w:p>
            <w:pPr>
              <w:pStyle w:val="TableParagraph"/>
              <w:spacing w:before="79"/>
              <w:ind w:left="321" w:right="314"/>
              <w:jc w:val="center"/>
              <w:rPr>
                <w:sz w:val="17"/>
              </w:rPr>
            </w:pPr>
            <w:r>
              <w:rPr>
                <w:sz w:val="17"/>
              </w:rPr>
              <w:t>130</w:t>
            </w:r>
          </w:p>
        </w:tc>
      </w:tr>
      <w:tr>
        <w:trPr>
          <w:trHeight w:val="360" w:hRule="atLeast"/>
        </w:trPr>
        <w:tc>
          <w:tcPr>
            <w:tcW w:w="6525" w:type="dxa"/>
            <w:tcBorders>
              <w:top w:val="nil"/>
              <w:bottom w:val="nil"/>
            </w:tcBorders>
          </w:tcPr>
          <w:p>
            <w:pPr>
              <w:pStyle w:val="TableParagraph"/>
              <w:numPr>
                <w:ilvl w:val="0"/>
                <w:numId w:val="31"/>
              </w:numPr>
              <w:tabs>
                <w:tab w:pos="199" w:val="left" w:leader="none"/>
              </w:tabs>
              <w:spacing w:line="240" w:lineRule="auto" w:before="79" w:after="0"/>
              <w:ind w:left="198" w:right="0" w:hanging="86"/>
              <w:jc w:val="left"/>
              <w:rPr>
                <w:sz w:val="17"/>
              </w:rPr>
            </w:pPr>
            <w:r>
              <w:rPr>
                <w:spacing w:val="-10"/>
                <w:sz w:val="17"/>
              </w:rPr>
              <w:t>теплостойкого</w:t>
            </w:r>
          </w:p>
        </w:tc>
        <w:tc>
          <w:tcPr>
            <w:tcW w:w="3132" w:type="dxa"/>
            <w:tcBorders>
              <w:top w:val="nil"/>
              <w:bottom w:val="nil"/>
            </w:tcBorders>
          </w:tcPr>
          <w:p>
            <w:pPr>
              <w:pStyle w:val="TableParagraph"/>
              <w:spacing w:before="79"/>
              <w:ind w:left="321" w:right="337"/>
              <w:jc w:val="center"/>
              <w:rPr>
                <w:sz w:val="17"/>
              </w:rPr>
            </w:pPr>
            <w:r>
              <w:rPr>
                <w:sz w:val="17"/>
              </w:rPr>
              <w:t>95</w:t>
            </w:r>
          </w:p>
        </w:tc>
      </w:tr>
      <w:tr>
        <w:trPr>
          <w:trHeight w:val="360" w:hRule="atLeast"/>
        </w:trPr>
        <w:tc>
          <w:tcPr>
            <w:tcW w:w="6525" w:type="dxa"/>
            <w:tcBorders>
              <w:top w:val="nil"/>
              <w:bottom w:val="nil"/>
            </w:tcBorders>
          </w:tcPr>
          <w:p>
            <w:pPr>
              <w:pStyle w:val="TableParagraph"/>
              <w:spacing w:before="79"/>
              <w:ind w:left="111"/>
              <w:rPr>
                <w:sz w:val="17"/>
              </w:rPr>
            </w:pPr>
            <w:r>
              <w:rPr>
                <w:sz w:val="17"/>
              </w:rPr>
              <w:t>- обычного</w:t>
            </w:r>
          </w:p>
        </w:tc>
        <w:tc>
          <w:tcPr>
            <w:tcW w:w="3132" w:type="dxa"/>
            <w:tcBorders>
              <w:top w:val="nil"/>
              <w:bottom w:val="nil"/>
            </w:tcBorders>
          </w:tcPr>
          <w:p>
            <w:pPr>
              <w:pStyle w:val="TableParagraph"/>
              <w:spacing w:before="79"/>
              <w:ind w:left="321" w:right="337"/>
              <w:jc w:val="center"/>
              <w:rPr>
                <w:sz w:val="17"/>
              </w:rPr>
            </w:pPr>
            <w:r>
              <w:rPr>
                <w:sz w:val="17"/>
              </w:rPr>
              <w:t>40</w:t>
            </w:r>
          </w:p>
        </w:tc>
      </w:tr>
      <w:tr>
        <w:trPr>
          <w:trHeight w:val="540" w:hRule="atLeast"/>
        </w:trPr>
        <w:tc>
          <w:tcPr>
            <w:tcW w:w="6525" w:type="dxa"/>
            <w:tcBorders>
              <w:top w:val="nil"/>
              <w:bottom w:val="nil"/>
            </w:tcBorders>
          </w:tcPr>
          <w:p>
            <w:pPr>
              <w:pStyle w:val="TableParagraph"/>
              <w:spacing w:line="220" w:lineRule="auto" w:before="95"/>
              <w:ind w:left="120" w:right="1056"/>
              <w:rPr>
                <w:sz w:val="17"/>
              </w:rPr>
            </w:pPr>
            <w:r>
              <w:rPr>
                <w:spacing w:val="-9"/>
                <w:sz w:val="17"/>
              </w:rPr>
              <w:t>Резиновая </w:t>
            </w:r>
            <w:r>
              <w:rPr>
                <w:spacing w:val="-7"/>
                <w:sz w:val="17"/>
              </w:rPr>
              <w:t>или </w:t>
            </w:r>
            <w:r>
              <w:rPr>
                <w:spacing w:val="-10"/>
                <w:sz w:val="17"/>
              </w:rPr>
              <w:t>поливинилхлоридная </w:t>
            </w:r>
            <w:r>
              <w:rPr>
                <w:spacing w:val="-9"/>
                <w:sz w:val="17"/>
              </w:rPr>
              <w:t>изоляция </w:t>
            </w:r>
            <w:r>
              <w:rPr>
                <w:spacing w:val="-10"/>
                <w:sz w:val="17"/>
              </w:rPr>
              <w:t>внутренних </w:t>
            </w:r>
            <w:r>
              <w:rPr>
                <w:sz w:val="17"/>
              </w:rPr>
              <w:t>и </w:t>
            </w:r>
            <w:r>
              <w:rPr>
                <w:spacing w:val="-10"/>
                <w:sz w:val="17"/>
              </w:rPr>
              <w:t>внешних про­ водов. включая </w:t>
            </w:r>
            <w:r>
              <w:rPr>
                <w:spacing w:val="-9"/>
                <w:sz w:val="17"/>
              </w:rPr>
              <w:t>шнуры </w:t>
            </w:r>
            <w:r>
              <w:rPr>
                <w:spacing w:val="-10"/>
                <w:sz w:val="17"/>
              </w:rPr>
              <w:t>питания:</w:t>
            </w:r>
          </w:p>
        </w:tc>
        <w:tc>
          <w:tcPr>
            <w:tcW w:w="3132" w:type="dxa"/>
            <w:tcBorders>
              <w:top w:val="nil"/>
              <w:bottom w:val="nil"/>
            </w:tcBorders>
          </w:tcPr>
          <w:p>
            <w:pPr>
              <w:pStyle w:val="TableParagraph"/>
              <w:rPr>
                <w:rFonts w:ascii="Times New Roman"/>
                <w:sz w:val="18"/>
              </w:rPr>
            </w:pPr>
          </w:p>
        </w:tc>
      </w:tr>
      <w:tr>
        <w:trPr>
          <w:trHeight w:val="340" w:hRule="atLeast"/>
        </w:trPr>
        <w:tc>
          <w:tcPr>
            <w:tcW w:w="6525" w:type="dxa"/>
            <w:tcBorders>
              <w:top w:val="nil"/>
              <w:bottom w:val="nil"/>
            </w:tcBorders>
          </w:tcPr>
          <w:p>
            <w:pPr>
              <w:pStyle w:val="TableParagraph"/>
              <w:numPr>
                <w:ilvl w:val="0"/>
                <w:numId w:val="32"/>
              </w:numPr>
              <w:tabs>
                <w:tab w:pos="208" w:val="left" w:leader="none"/>
              </w:tabs>
              <w:spacing w:line="240" w:lineRule="auto" w:before="79" w:after="0"/>
              <w:ind w:left="207" w:right="0" w:hanging="86"/>
              <w:jc w:val="left"/>
              <w:rPr>
                <w:sz w:val="17"/>
              </w:rPr>
            </w:pPr>
            <w:r>
              <w:rPr>
                <w:spacing w:val="-7"/>
                <w:sz w:val="17"/>
              </w:rPr>
              <w:t>без </w:t>
            </w:r>
            <w:r>
              <w:rPr>
                <w:spacing w:val="-9"/>
                <w:sz w:val="17"/>
              </w:rPr>
              <w:t>маркировки</w:t>
            </w:r>
            <w:r>
              <w:rPr>
                <w:spacing w:val="-32"/>
                <w:sz w:val="17"/>
              </w:rPr>
              <w:t> </w:t>
            </w:r>
            <w:r>
              <w:rPr>
                <w:sz w:val="17"/>
              </w:rPr>
              <w:t>Т</w:t>
            </w:r>
          </w:p>
        </w:tc>
        <w:tc>
          <w:tcPr>
            <w:tcW w:w="3132" w:type="dxa"/>
            <w:tcBorders>
              <w:top w:val="nil"/>
              <w:bottom w:val="nil"/>
            </w:tcBorders>
          </w:tcPr>
          <w:p>
            <w:pPr>
              <w:pStyle w:val="TableParagraph"/>
              <w:spacing w:before="79"/>
              <w:ind w:left="321" w:right="321"/>
              <w:jc w:val="center"/>
              <w:rPr>
                <w:sz w:val="17"/>
              </w:rPr>
            </w:pPr>
            <w:r>
              <w:rPr>
                <w:sz w:val="17"/>
              </w:rPr>
              <w:t>50</w:t>
            </w:r>
            <w:r>
              <w:rPr>
                <w:position w:val="4"/>
                <w:sz w:val="11"/>
              </w:rPr>
              <w:t>4</w:t>
            </w:r>
            <w:r>
              <w:rPr>
                <w:sz w:val="17"/>
              </w:rPr>
              <w:t>&gt;</w:t>
            </w:r>
          </w:p>
        </w:tc>
      </w:tr>
      <w:tr>
        <w:trPr>
          <w:trHeight w:val="360" w:hRule="atLeast"/>
        </w:trPr>
        <w:tc>
          <w:tcPr>
            <w:tcW w:w="6525" w:type="dxa"/>
            <w:tcBorders>
              <w:top w:val="nil"/>
            </w:tcBorders>
          </w:tcPr>
          <w:p>
            <w:pPr>
              <w:pStyle w:val="TableParagraph"/>
              <w:spacing w:before="84"/>
              <w:ind w:left="111"/>
              <w:rPr>
                <w:sz w:val="17"/>
              </w:rPr>
            </w:pPr>
            <w:r>
              <w:rPr>
                <w:sz w:val="17"/>
              </w:rPr>
              <w:t>- с маркировкой Т</w:t>
            </w:r>
          </w:p>
        </w:tc>
        <w:tc>
          <w:tcPr>
            <w:tcW w:w="3132" w:type="dxa"/>
            <w:tcBorders>
              <w:top w:val="nil"/>
            </w:tcBorders>
          </w:tcPr>
          <w:p>
            <w:pPr>
              <w:pStyle w:val="TableParagraph"/>
              <w:spacing w:before="75"/>
              <w:ind w:left="321" w:right="326"/>
              <w:jc w:val="center"/>
              <w:rPr>
                <w:sz w:val="17"/>
              </w:rPr>
            </w:pPr>
            <w:r>
              <w:rPr>
                <w:sz w:val="17"/>
              </w:rPr>
              <w:t>Т-25</w:t>
            </w:r>
            <w:r>
              <w:rPr>
                <w:position w:val="4"/>
                <w:sz w:val="11"/>
              </w:rPr>
              <w:t>5</w:t>
            </w:r>
            <w:r>
              <w:rPr>
                <w:sz w:val="17"/>
              </w:rPr>
              <w:t>’</w:t>
            </w:r>
          </w:p>
        </w:tc>
      </w:tr>
    </w:tbl>
    <w:p>
      <w:pPr>
        <w:pStyle w:val="BodyText"/>
        <w:rPr>
          <w:sz w:val="18"/>
        </w:rPr>
      </w:pPr>
    </w:p>
    <w:p>
      <w:pPr>
        <w:pStyle w:val="BodyText"/>
        <w:spacing w:before="4"/>
        <w:rPr>
          <w:sz w:val="17"/>
        </w:rPr>
      </w:pPr>
    </w:p>
    <w:p>
      <w:pPr>
        <w:pStyle w:val="Heading4"/>
        <w:spacing w:before="0"/>
        <w:ind w:left="132"/>
        <w:jc w:val="left"/>
      </w:pPr>
      <w:r>
        <w:rPr/>
        <w:t>14</w:t>
      </w:r>
    </w:p>
    <w:p>
      <w:pPr>
        <w:spacing w:after="0"/>
        <w:jc w:val="left"/>
        <w:sectPr>
          <w:pgSz w:w="11900" w:h="16840"/>
          <w:pgMar w:header="520" w:footer="518" w:top="720" w:bottom="720" w:left="1480" w:right="520"/>
        </w:sectPr>
      </w:pPr>
    </w:p>
    <w:p>
      <w:pPr>
        <w:pStyle w:val="BodyText"/>
        <w:rPr>
          <w:rFonts w:ascii="Tahoma"/>
          <w:sz w:val="20"/>
        </w:rPr>
      </w:pPr>
    </w:p>
    <w:p>
      <w:pPr>
        <w:pStyle w:val="BodyText"/>
        <w:spacing w:before="6"/>
        <w:rPr>
          <w:rFonts w:ascii="Tahoma"/>
          <w:sz w:val="22"/>
        </w:rPr>
      </w:pPr>
    </w:p>
    <w:p>
      <w:pPr>
        <w:pStyle w:val="Heading4"/>
        <w:ind w:right="226"/>
      </w:pPr>
      <w:r>
        <w:rPr/>
        <w:t>ГОСТ IEC 61029-1—2012</w:t>
      </w:r>
    </w:p>
    <w:p>
      <w:pPr>
        <w:pStyle w:val="BodyText"/>
        <w:spacing w:before="1"/>
        <w:rPr>
          <w:rFonts w:ascii="Tahoma"/>
          <w:sz w:val="11"/>
        </w:rPr>
      </w:pPr>
    </w:p>
    <w:p>
      <w:pPr>
        <w:spacing w:before="94" w:after="57"/>
        <w:ind w:left="126" w:right="0" w:firstLine="0"/>
        <w:jc w:val="left"/>
        <w:rPr>
          <w:i/>
          <w:sz w:val="17"/>
        </w:rPr>
      </w:pPr>
      <w:r>
        <w:rPr>
          <w:i/>
          <w:sz w:val="17"/>
        </w:rPr>
        <w:t>Продолжение таблицы 2</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25"/>
        <w:gridCol w:w="3150"/>
      </w:tblGrid>
      <w:tr>
        <w:trPr>
          <w:trHeight w:val="340" w:hRule="atLeast"/>
        </w:trPr>
        <w:tc>
          <w:tcPr>
            <w:tcW w:w="6525" w:type="dxa"/>
          </w:tcPr>
          <w:p>
            <w:pPr>
              <w:pStyle w:val="TableParagraph"/>
              <w:spacing w:before="78"/>
              <w:ind w:left="3009" w:right="3000"/>
              <w:jc w:val="center"/>
              <w:rPr>
                <w:sz w:val="17"/>
              </w:rPr>
            </w:pPr>
            <w:r>
              <w:rPr>
                <w:sz w:val="17"/>
              </w:rPr>
              <w:t>Части</w:t>
            </w:r>
          </w:p>
        </w:tc>
        <w:tc>
          <w:tcPr>
            <w:tcW w:w="3150" w:type="dxa"/>
          </w:tcPr>
          <w:p>
            <w:pPr>
              <w:pStyle w:val="TableParagraph"/>
              <w:spacing w:before="78"/>
              <w:ind w:left="330" w:right="355"/>
              <w:jc w:val="center"/>
              <w:rPr>
                <w:sz w:val="17"/>
              </w:rPr>
            </w:pPr>
            <w:r>
              <w:rPr>
                <w:sz w:val="17"/>
              </w:rPr>
              <w:t>Превышение температуры. *С</w:t>
            </w:r>
          </w:p>
        </w:tc>
      </w:tr>
      <w:tr>
        <w:trPr>
          <w:trHeight w:val="340" w:hRule="atLeast"/>
        </w:trPr>
        <w:tc>
          <w:tcPr>
            <w:tcW w:w="6525" w:type="dxa"/>
            <w:tcBorders>
              <w:bottom w:val="nil"/>
            </w:tcBorders>
          </w:tcPr>
          <w:p>
            <w:pPr>
              <w:pStyle w:val="TableParagraph"/>
              <w:spacing w:before="87"/>
              <w:ind w:left="121"/>
              <w:rPr>
                <w:sz w:val="17"/>
              </w:rPr>
            </w:pPr>
            <w:r>
              <w:rPr>
                <w:sz w:val="17"/>
              </w:rPr>
              <w:t>Оболочка шнура, используемая в качестве дополнительной изоляции</w:t>
            </w:r>
          </w:p>
        </w:tc>
        <w:tc>
          <w:tcPr>
            <w:tcW w:w="3150" w:type="dxa"/>
            <w:tcBorders>
              <w:bottom w:val="nil"/>
            </w:tcBorders>
          </w:tcPr>
          <w:p>
            <w:pPr>
              <w:pStyle w:val="TableParagraph"/>
              <w:spacing w:before="87"/>
              <w:ind w:left="330" w:right="347"/>
              <w:jc w:val="center"/>
              <w:rPr>
                <w:sz w:val="17"/>
              </w:rPr>
            </w:pPr>
            <w:r>
              <w:rPr>
                <w:sz w:val="17"/>
              </w:rPr>
              <w:t>35</w:t>
            </w:r>
          </w:p>
        </w:tc>
      </w:tr>
      <w:tr>
        <w:trPr>
          <w:trHeight w:val="520" w:hRule="atLeast"/>
        </w:trPr>
        <w:tc>
          <w:tcPr>
            <w:tcW w:w="6525" w:type="dxa"/>
            <w:tcBorders>
              <w:top w:val="nil"/>
              <w:bottom w:val="nil"/>
            </w:tcBorders>
          </w:tcPr>
          <w:p>
            <w:pPr>
              <w:pStyle w:val="TableParagraph"/>
              <w:spacing w:line="220" w:lineRule="auto" w:before="86"/>
              <w:ind w:left="121" w:right="1169" w:firstLine="9"/>
              <w:rPr>
                <w:sz w:val="17"/>
              </w:rPr>
            </w:pPr>
            <w:r>
              <w:rPr>
                <w:spacing w:val="-9"/>
                <w:sz w:val="17"/>
              </w:rPr>
              <w:t>Резина, </w:t>
            </w:r>
            <w:r>
              <w:rPr>
                <w:spacing w:val="-10"/>
                <w:sz w:val="17"/>
              </w:rPr>
              <w:t>применяемая </w:t>
            </w:r>
            <w:r>
              <w:rPr>
                <w:spacing w:val="-8"/>
                <w:sz w:val="17"/>
              </w:rPr>
              <w:t>для </w:t>
            </w:r>
            <w:r>
              <w:rPr>
                <w:spacing w:val="-9"/>
                <w:sz w:val="17"/>
              </w:rPr>
              <w:t>сальников </w:t>
            </w:r>
            <w:r>
              <w:rPr>
                <w:spacing w:val="-7"/>
                <w:sz w:val="17"/>
              </w:rPr>
              <w:t>или </w:t>
            </w:r>
            <w:r>
              <w:rPr>
                <w:spacing w:val="-10"/>
                <w:sz w:val="17"/>
              </w:rPr>
              <w:t>других деталей, повреждение </w:t>
            </w:r>
            <w:r>
              <w:rPr>
                <w:spacing w:val="-9"/>
                <w:sz w:val="17"/>
              </w:rPr>
              <w:t>которых </w:t>
            </w:r>
            <w:r>
              <w:rPr>
                <w:spacing w:val="-8"/>
                <w:sz w:val="17"/>
              </w:rPr>
              <w:t>может </w:t>
            </w:r>
            <w:r>
              <w:rPr>
                <w:spacing w:val="-9"/>
                <w:sz w:val="17"/>
              </w:rPr>
              <w:t>повлиять </w:t>
            </w:r>
            <w:r>
              <w:rPr>
                <w:spacing w:val="-6"/>
                <w:sz w:val="17"/>
              </w:rPr>
              <w:t>на </w:t>
            </w:r>
            <w:r>
              <w:rPr>
                <w:spacing w:val="-10"/>
                <w:sz w:val="17"/>
              </w:rPr>
              <w:t>безопасность:</w:t>
            </w:r>
          </w:p>
        </w:tc>
        <w:tc>
          <w:tcPr>
            <w:tcW w:w="3150" w:type="dxa"/>
            <w:tcBorders>
              <w:top w:val="nil"/>
              <w:bottom w:val="nil"/>
            </w:tcBorders>
          </w:tcPr>
          <w:p>
            <w:pPr>
              <w:pStyle w:val="TableParagraph"/>
              <w:rPr>
                <w:rFonts w:ascii="Times New Roman"/>
                <w:sz w:val="16"/>
              </w:rPr>
            </w:pPr>
          </w:p>
        </w:tc>
      </w:tr>
      <w:tr>
        <w:trPr>
          <w:trHeight w:val="320" w:hRule="atLeast"/>
        </w:trPr>
        <w:tc>
          <w:tcPr>
            <w:tcW w:w="6525" w:type="dxa"/>
            <w:tcBorders>
              <w:top w:val="nil"/>
              <w:bottom w:val="nil"/>
            </w:tcBorders>
          </w:tcPr>
          <w:p>
            <w:pPr>
              <w:pStyle w:val="TableParagraph"/>
              <w:numPr>
                <w:ilvl w:val="0"/>
                <w:numId w:val="33"/>
              </w:numPr>
              <w:tabs>
                <w:tab w:pos="208" w:val="left" w:leader="none"/>
              </w:tabs>
              <w:spacing w:line="240" w:lineRule="auto" w:before="70" w:after="0"/>
              <w:ind w:left="207" w:right="0" w:hanging="86"/>
              <w:jc w:val="left"/>
              <w:rPr>
                <w:sz w:val="17"/>
              </w:rPr>
            </w:pPr>
            <w:r>
              <w:rPr>
                <w:spacing w:val="-7"/>
                <w:sz w:val="17"/>
              </w:rPr>
              <w:t>при</w:t>
            </w:r>
            <w:r>
              <w:rPr>
                <w:spacing w:val="-17"/>
                <w:sz w:val="17"/>
              </w:rPr>
              <w:t> </w:t>
            </w:r>
            <w:r>
              <w:rPr>
                <w:spacing w:val="-10"/>
                <w:sz w:val="17"/>
              </w:rPr>
              <w:t>использовании</w:t>
            </w:r>
            <w:r>
              <w:rPr>
                <w:spacing w:val="-17"/>
                <w:sz w:val="17"/>
              </w:rPr>
              <w:t> </w:t>
            </w:r>
            <w:r>
              <w:rPr>
                <w:sz w:val="17"/>
              </w:rPr>
              <w:t>в</w:t>
            </w:r>
            <w:r>
              <w:rPr>
                <w:spacing w:val="-18"/>
                <w:sz w:val="17"/>
              </w:rPr>
              <w:t> </w:t>
            </w:r>
            <w:r>
              <w:rPr>
                <w:spacing w:val="-9"/>
                <w:sz w:val="17"/>
              </w:rPr>
              <w:t>качестве</w:t>
            </w:r>
            <w:r>
              <w:rPr>
                <w:spacing w:val="-17"/>
                <w:sz w:val="17"/>
              </w:rPr>
              <w:t> </w:t>
            </w:r>
            <w:r>
              <w:rPr>
                <w:spacing w:val="-11"/>
                <w:sz w:val="17"/>
              </w:rPr>
              <w:t>дополнительной</w:t>
            </w:r>
            <w:r>
              <w:rPr>
                <w:spacing w:val="-18"/>
                <w:sz w:val="17"/>
              </w:rPr>
              <w:t> </w:t>
            </w:r>
            <w:r>
              <w:rPr>
                <w:spacing w:val="-7"/>
                <w:sz w:val="17"/>
              </w:rPr>
              <w:t>или</w:t>
            </w:r>
            <w:r>
              <w:rPr>
                <w:spacing w:val="-17"/>
                <w:sz w:val="17"/>
              </w:rPr>
              <w:t> </w:t>
            </w:r>
            <w:r>
              <w:rPr>
                <w:spacing w:val="-9"/>
                <w:sz w:val="17"/>
              </w:rPr>
              <w:t>усиленной</w:t>
            </w:r>
            <w:r>
              <w:rPr>
                <w:spacing w:val="-17"/>
                <w:sz w:val="17"/>
              </w:rPr>
              <w:t> </w:t>
            </w:r>
            <w:r>
              <w:rPr>
                <w:spacing w:val="-10"/>
                <w:sz w:val="17"/>
              </w:rPr>
              <w:t>изоляции</w:t>
            </w:r>
          </w:p>
        </w:tc>
        <w:tc>
          <w:tcPr>
            <w:tcW w:w="3150" w:type="dxa"/>
            <w:tcBorders>
              <w:top w:val="nil"/>
              <w:bottom w:val="nil"/>
            </w:tcBorders>
          </w:tcPr>
          <w:p>
            <w:pPr>
              <w:pStyle w:val="TableParagraph"/>
              <w:spacing w:before="70"/>
              <w:ind w:left="330" w:right="347"/>
              <w:jc w:val="center"/>
              <w:rPr>
                <w:sz w:val="17"/>
              </w:rPr>
            </w:pPr>
            <w:r>
              <w:rPr>
                <w:sz w:val="17"/>
              </w:rPr>
              <w:t>40</w:t>
            </w:r>
          </w:p>
        </w:tc>
      </w:tr>
      <w:tr>
        <w:trPr>
          <w:trHeight w:val="320" w:hRule="atLeast"/>
        </w:trPr>
        <w:tc>
          <w:tcPr>
            <w:tcW w:w="6525" w:type="dxa"/>
            <w:tcBorders>
              <w:top w:val="nil"/>
              <w:bottom w:val="nil"/>
            </w:tcBorders>
          </w:tcPr>
          <w:p>
            <w:pPr>
              <w:pStyle w:val="TableParagraph"/>
              <w:spacing w:before="61"/>
              <w:ind w:left="120"/>
              <w:rPr>
                <w:sz w:val="17"/>
              </w:rPr>
            </w:pPr>
            <w:r>
              <w:rPr>
                <w:sz w:val="17"/>
              </w:rPr>
              <w:t>- в других случаях</w:t>
            </w:r>
          </w:p>
        </w:tc>
        <w:tc>
          <w:tcPr>
            <w:tcW w:w="3150" w:type="dxa"/>
            <w:tcBorders>
              <w:top w:val="nil"/>
              <w:bottom w:val="nil"/>
            </w:tcBorders>
          </w:tcPr>
          <w:p>
            <w:pPr>
              <w:pStyle w:val="TableParagraph"/>
              <w:spacing w:before="61"/>
              <w:ind w:left="330" w:right="347"/>
              <w:jc w:val="center"/>
              <w:rPr>
                <w:sz w:val="17"/>
              </w:rPr>
            </w:pPr>
            <w:r>
              <w:rPr>
                <w:sz w:val="17"/>
              </w:rPr>
              <w:t>50</w:t>
            </w:r>
          </w:p>
        </w:tc>
      </w:tr>
      <w:tr>
        <w:trPr>
          <w:trHeight w:val="540" w:hRule="atLeast"/>
        </w:trPr>
        <w:tc>
          <w:tcPr>
            <w:tcW w:w="6525" w:type="dxa"/>
            <w:tcBorders>
              <w:top w:val="nil"/>
              <w:bottom w:val="nil"/>
            </w:tcBorders>
          </w:tcPr>
          <w:p>
            <w:pPr>
              <w:pStyle w:val="TableParagraph"/>
              <w:spacing w:line="264" w:lineRule="auto" w:before="70"/>
              <w:ind w:left="120" w:right="1313" w:firstLine="9"/>
              <w:rPr>
                <w:sz w:val="17"/>
              </w:rPr>
            </w:pPr>
            <w:r>
              <w:rPr>
                <w:spacing w:val="-10"/>
                <w:sz w:val="17"/>
              </w:rPr>
              <w:t>Материал, используемый </w:t>
            </w:r>
            <w:r>
              <w:rPr>
                <w:sz w:val="17"/>
              </w:rPr>
              <w:t>в </w:t>
            </w:r>
            <w:r>
              <w:rPr>
                <w:spacing w:val="-9"/>
                <w:sz w:val="17"/>
              </w:rPr>
              <w:t>качестве изоляции, </w:t>
            </w:r>
            <w:r>
              <w:rPr>
                <w:spacing w:val="-8"/>
                <w:sz w:val="17"/>
              </w:rPr>
              <w:t>кроме </w:t>
            </w:r>
            <w:r>
              <w:rPr>
                <w:spacing w:val="-9"/>
                <w:sz w:val="17"/>
              </w:rPr>
              <w:t>изоляции </w:t>
            </w:r>
            <w:r>
              <w:rPr>
                <w:spacing w:val="-10"/>
                <w:sz w:val="17"/>
              </w:rPr>
              <w:t>прово­ </w:t>
            </w:r>
            <w:r>
              <w:rPr>
                <w:spacing w:val="-8"/>
                <w:sz w:val="17"/>
              </w:rPr>
              <w:t>дов </w:t>
            </w:r>
            <w:r>
              <w:rPr>
                <w:sz w:val="17"/>
              </w:rPr>
              <w:t>и </w:t>
            </w:r>
            <w:r>
              <w:rPr>
                <w:spacing w:val="-11"/>
                <w:sz w:val="17"/>
              </w:rPr>
              <w:t>обмоток</w:t>
            </w:r>
            <w:r>
              <w:rPr>
                <w:spacing w:val="-11"/>
                <w:position w:val="4"/>
                <w:sz w:val="11"/>
              </w:rPr>
              <w:t>6</w:t>
            </w:r>
            <w:r>
              <w:rPr>
                <w:spacing w:val="-11"/>
                <w:sz w:val="17"/>
              </w:rPr>
              <w:t>’:</w:t>
            </w:r>
          </w:p>
        </w:tc>
        <w:tc>
          <w:tcPr>
            <w:tcW w:w="3150" w:type="dxa"/>
            <w:tcBorders>
              <w:top w:val="nil"/>
              <w:bottom w:val="nil"/>
            </w:tcBorders>
          </w:tcPr>
          <w:p>
            <w:pPr>
              <w:pStyle w:val="TableParagraph"/>
              <w:rPr>
                <w:rFonts w:ascii="Times New Roman"/>
                <w:sz w:val="16"/>
              </w:rPr>
            </w:pPr>
          </w:p>
        </w:tc>
      </w:tr>
      <w:tr>
        <w:trPr>
          <w:trHeight w:val="320" w:hRule="atLeast"/>
        </w:trPr>
        <w:tc>
          <w:tcPr>
            <w:tcW w:w="6525" w:type="dxa"/>
            <w:tcBorders>
              <w:top w:val="nil"/>
              <w:bottom w:val="nil"/>
            </w:tcBorders>
          </w:tcPr>
          <w:p>
            <w:pPr>
              <w:pStyle w:val="TableParagraph"/>
              <w:spacing w:before="70"/>
              <w:ind w:left="120"/>
              <w:rPr>
                <w:sz w:val="17"/>
              </w:rPr>
            </w:pPr>
            <w:r>
              <w:rPr>
                <w:sz w:val="17"/>
              </w:rPr>
              <w:t>- пропитанная или лакированная тхань. бумага или прессованный картон</w:t>
            </w:r>
          </w:p>
        </w:tc>
        <w:tc>
          <w:tcPr>
            <w:tcW w:w="3150" w:type="dxa"/>
            <w:tcBorders>
              <w:top w:val="nil"/>
              <w:bottom w:val="nil"/>
            </w:tcBorders>
          </w:tcPr>
          <w:p>
            <w:pPr>
              <w:pStyle w:val="TableParagraph"/>
              <w:spacing w:before="70"/>
              <w:ind w:left="330" w:right="338"/>
              <w:jc w:val="center"/>
              <w:rPr>
                <w:sz w:val="17"/>
              </w:rPr>
            </w:pPr>
            <w:r>
              <w:rPr>
                <w:sz w:val="17"/>
              </w:rPr>
              <w:t>70</w:t>
            </w:r>
          </w:p>
        </w:tc>
      </w:tr>
      <w:tr>
        <w:trPr>
          <w:trHeight w:val="320" w:hRule="atLeast"/>
        </w:trPr>
        <w:tc>
          <w:tcPr>
            <w:tcW w:w="6525" w:type="dxa"/>
            <w:tcBorders>
              <w:top w:val="nil"/>
              <w:bottom w:val="nil"/>
            </w:tcBorders>
          </w:tcPr>
          <w:p>
            <w:pPr>
              <w:pStyle w:val="TableParagraph"/>
              <w:spacing w:before="61"/>
              <w:ind w:left="120"/>
              <w:rPr>
                <w:sz w:val="17"/>
              </w:rPr>
            </w:pPr>
            <w:r>
              <w:rPr>
                <w:sz w:val="17"/>
              </w:rPr>
              <w:t>- прессованные слоистые пластики, связанные смолами:</w:t>
            </w:r>
          </w:p>
        </w:tc>
        <w:tc>
          <w:tcPr>
            <w:tcW w:w="3150" w:type="dxa"/>
            <w:tcBorders>
              <w:top w:val="nil"/>
              <w:bottom w:val="nil"/>
            </w:tcBorders>
          </w:tcPr>
          <w:p>
            <w:pPr>
              <w:pStyle w:val="TableParagraph"/>
              <w:rPr>
                <w:rFonts w:ascii="Times New Roman"/>
                <w:sz w:val="16"/>
              </w:rPr>
            </w:pPr>
          </w:p>
        </w:tc>
      </w:tr>
      <w:tr>
        <w:trPr>
          <w:trHeight w:val="260" w:hRule="atLeast"/>
        </w:trPr>
        <w:tc>
          <w:tcPr>
            <w:tcW w:w="6525" w:type="dxa"/>
            <w:tcBorders>
              <w:top w:val="nil"/>
              <w:bottom w:val="nil"/>
            </w:tcBorders>
          </w:tcPr>
          <w:p>
            <w:pPr>
              <w:pStyle w:val="TableParagraph"/>
              <w:spacing w:line="180" w:lineRule="exact" w:before="70"/>
              <w:ind w:left="120"/>
              <w:rPr>
                <w:sz w:val="17"/>
              </w:rPr>
            </w:pPr>
            <w:r>
              <w:rPr>
                <w:sz w:val="17"/>
              </w:rPr>
              <w:t>меламинформальдегидной. фенолформальдегидной или фенолфурфу-</w:t>
            </w:r>
          </w:p>
        </w:tc>
        <w:tc>
          <w:tcPr>
            <w:tcW w:w="3150" w:type="dxa"/>
            <w:tcBorders>
              <w:top w:val="nil"/>
              <w:bottom w:val="nil"/>
            </w:tcBorders>
          </w:tcPr>
          <w:p>
            <w:pPr>
              <w:pStyle w:val="TableParagraph"/>
              <w:spacing w:line="180" w:lineRule="exact" w:before="70"/>
              <w:ind w:left="329" w:right="355"/>
              <w:jc w:val="center"/>
              <w:rPr>
                <w:sz w:val="17"/>
              </w:rPr>
            </w:pPr>
            <w:r>
              <w:rPr>
                <w:sz w:val="17"/>
              </w:rPr>
              <w:t>85(175)</w:t>
            </w:r>
          </w:p>
        </w:tc>
      </w:tr>
      <w:tr>
        <w:trPr>
          <w:trHeight w:val="260" w:hRule="atLeast"/>
        </w:trPr>
        <w:tc>
          <w:tcPr>
            <w:tcW w:w="6525" w:type="dxa"/>
            <w:tcBorders>
              <w:top w:val="nil"/>
              <w:bottom w:val="nil"/>
            </w:tcBorders>
          </w:tcPr>
          <w:p>
            <w:pPr>
              <w:pStyle w:val="TableParagraph"/>
              <w:spacing w:line="194" w:lineRule="exact"/>
              <w:ind w:left="120"/>
              <w:rPr>
                <w:sz w:val="17"/>
              </w:rPr>
            </w:pPr>
            <w:r>
              <w:rPr>
                <w:sz w:val="17"/>
              </w:rPr>
              <w:t>рольной карбамидформэльдегидной</w:t>
            </w:r>
          </w:p>
        </w:tc>
        <w:tc>
          <w:tcPr>
            <w:tcW w:w="3150" w:type="dxa"/>
            <w:tcBorders>
              <w:top w:val="nil"/>
              <w:bottom w:val="nil"/>
            </w:tcBorders>
          </w:tcPr>
          <w:p>
            <w:pPr>
              <w:pStyle w:val="TableParagraph"/>
              <w:spacing w:line="194" w:lineRule="exact"/>
              <w:ind w:left="329" w:right="355"/>
              <w:jc w:val="center"/>
              <w:rPr>
                <w:sz w:val="17"/>
              </w:rPr>
            </w:pPr>
            <w:r>
              <w:rPr>
                <w:sz w:val="17"/>
              </w:rPr>
              <w:t>65(150)</w:t>
            </w:r>
          </w:p>
        </w:tc>
      </w:tr>
      <w:tr>
        <w:trPr>
          <w:trHeight w:val="320" w:hRule="atLeast"/>
        </w:trPr>
        <w:tc>
          <w:tcPr>
            <w:tcW w:w="6525" w:type="dxa"/>
            <w:tcBorders>
              <w:top w:val="nil"/>
              <w:bottom w:val="nil"/>
            </w:tcBorders>
          </w:tcPr>
          <w:p>
            <w:pPr>
              <w:pStyle w:val="TableParagraph"/>
              <w:spacing w:before="61"/>
              <w:ind w:left="120"/>
              <w:rPr>
                <w:sz w:val="17"/>
              </w:rPr>
            </w:pPr>
            <w:r>
              <w:rPr>
                <w:sz w:val="17"/>
              </w:rPr>
              <w:t>- прессованные материалы из</w:t>
            </w:r>
          </w:p>
        </w:tc>
        <w:tc>
          <w:tcPr>
            <w:tcW w:w="3150" w:type="dxa"/>
            <w:tcBorders>
              <w:top w:val="nil"/>
              <w:bottom w:val="nil"/>
            </w:tcBorders>
          </w:tcPr>
          <w:p>
            <w:pPr>
              <w:pStyle w:val="TableParagraph"/>
              <w:rPr>
                <w:rFonts w:ascii="Times New Roman"/>
                <w:sz w:val="16"/>
              </w:rPr>
            </w:pPr>
          </w:p>
        </w:tc>
      </w:tr>
      <w:tr>
        <w:trPr>
          <w:trHeight w:val="320" w:hRule="atLeast"/>
        </w:trPr>
        <w:tc>
          <w:tcPr>
            <w:tcW w:w="6525" w:type="dxa"/>
            <w:tcBorders>
              <w:top w:val="nil"/>
              <w:bottom w:val="nil"/>
            </w:tcBorders>
          </w:tcPr>
          <w:p>
            <w:pPr>
              <w:pStyle w:val="TableParagraph"/>
              <w:spacing w:before="70"/>
              <w:ind w:left="292"/>
              <w:rPr>
                <w:sz w:val="17"/>
              </w:rPr>
            </w:pPr>
            <w:r>
              <w:rPr>
                <w:sz w:val="17"/>
              </w:rPr>
              <w:t>фенолформальдегида с наполнителем из целлюлозы</w:t>
            </w:r>
          </w:p>
        </w:tc>
        <w:tc>
          <w:tcPr>
            <w:tcW w:w="3150" w:type="dxa"/>
            <w:tcBorders>
              <w:top w:val="nil"/>
              <w:bottom w:val="nil"/>
            </w:tcBorders>
          </w:tcPr>
          <w:p>
            <w:pPr>
              <w:pStyle w:val="TableParagraph"/>
              <w:spacing w:before="70"/>
              <w:ind w:left="329" w:right="355"/>
              <w:jc w:val="center"/>
              <w:rPr>
                <w:sz w:val="17"/>
              </w:rPr>
            </w:pPr>
            <w:r>
              <w:rPr>
                <w:sz w:val="17"/>
              </w:rPr>
              <w:t>85(175)</w:t>
            </w:r>
          </w:p>
        </w:tc>
      </w:tr>
      <w:tr>
        <w:trPr>
          <w:trHeight w:val="320" w:hRule="atLeast"/>
        </w:trPr>
        <w:tc>
          <w:tcPr>
            <w:tcW w:w="6525" w:type="dxa"/>
            <w:tcBorders>
              <w:top w:val="nil"/>
              <w:bottom w:val="nil"/>
            </w:tcBorders>
          </w:tcPr>
          <w:p>
            <w:pPr>
              <w:pStyle w:val="TableParagraph"/>
              <w:spacing w:before="61"/>
              <w:ind w:left="291"/>
              <w:rPr>
                <w:sz w:val="17"/>
              </w:rPr>
            </w:pPr>
            <w:r>
              <w:rPr>
                <w:sz w:val="17"/>
              </w:rPr>
              <w:t>фенолформальдегида с минеральным наполнителем</w:t>
            </w:r>
          </w:p>
        </w:tc>
        <w:tc>
          <w:tcPr>
            <w:tcW w:w="3150" w:type="dxa"/>
            <w:tcBorders>
              <w:top w:val="nil"/>
              <w:bottom w:val="nil"/>
            </w:tcBorders>
          </w:tcPr>
          <w:p>
            <w:pPr>
              <w:pStyle w:val="TableParagraph"/>
              <w:spacing w:before="61"/>
              <w:ind w:left="330" w:right="337"/>
              <w:jc w:val="center"/>
              <w:rPr>
                <w:sz w:val="17"/>
              </w:rPr>
            </w:pPr>
            <w:r>
              <w:rPr>
                <w:sz w:val="17"/>
              </w:rPr>
              <w:t>100(200)</w:t>
            </w:r>
          </w:p>
        </w:tc>
      </w:tr>
      <w:tr>
        <w:trPr>
          <w:trHeight w:val="340" w:hRule="atLeast"/>
        </w:trPr>
        <w:tc>
          <w:tcPr>
            <w:tcW w:w="6525" w:type="dxa"/>
            <w:tcBorders>
              <w:top w:val="nil"/>
              <w:bottom w:val="nil"/>
            </w:tcBorders>
          </w:tcPr>
          <w:p>
            <w:pPr>
              <w:pStyle w:val="TableParagraph"/>
              <w:spacing w:before="70"/>
              <w:ind w:left="300"/>
              <w:rPr>
                <w:sz w:val="17"/>
              </w:rPr>
            </w:pPr>
            <w:r>
              <w:rPr>
                <w:sz w:val="17"/>
              </w:rPr>
              <w:t>меламинформальдегида</w:t>
            </w:r>
          </w:p>
        </w:tc>
        <w:tc>
          <w:tcPr>
            <w:tcW w:w="3150" w:type="dxa"/>
            <w:tcBorders>
              <w:top w:val="nil"/>
              <w:bottom w:val="nil"/>
            </w:tcBorders>
          </w:tcPr>
          <w:p>
            <w:pPr>
              <w:pStyle w:val="TableParagraph"/>
              <w:spacing w:before="70"/>
              <w:ind w:left="330" w:right="346"/>
              <w:jc w:val="center"/>
              <w:rPr>
                <w:sz w:val="17"/>
              </w:rPr>
            </w:pPr>
            <w:r>
              <w:rPr>
                <w:sz w:val="17"/>
              </w:rPr>
              <w:t>75(150)</w:t>
            </w:r>
          </w:p>
        </w:tc>
      </w:tr>
      <w:tr>
        <w:trPr>
          <w:trHeight w:val="320" w:hRule="atLeast"/>
        </w:trPr>
        <w:tc>
          <w:tcPr>
            <w:tcW w:w="6525" w:type="dxa"/>
            <w:tcBorders>
              <w:top w:val="nil"/>
              <w:bottom w:val="nil"/>
            </w:tcBorders>
          </w:tcPr>
          <w:p>
            <w:pPr>
              <w:pStyle w:val="TableParagraph"/>
              <w:spacing w:before="70"/>
              <w:ind w:left="300"/>
              <w:rPr>
                <w:sz w:val="17"/>
              </w:rPr>
            </w:pPr>
            <w:r>
              <w:rPr>
                <w:sz w:val="17"/>
              </w:rPr>
              <w:t>карбамидформальдегида</w:t>
            </w:r>
          </w:p>
        </w:tc>
        <w:tc>
          <w:tcPr>
            <w:tcW w:w="3150" w:type="dxa"/>
            <w:tcBorders>
              <w:top w:val="nil"/>
              <w:bottom w:val="nil"/>
            </w:tcBorders>
          </w:tcPr>
          <w:p>
            <w:pPr>
              <w:pStyle w:val="TableParagraph"/>
              <w:spacing w:before="70"/>
              <w:ind w:left="329" w:right="355"/>
              <w:jc w:val="center"/>
              <w:rPr>
                <w:sz w:val="17"/>
              </w:rPr>
            </w:pPr>
            <w:r>
              <w:rPr>
                <w:sz w:val="17"/>
              </w:rPr>
              <w:t>65(150)</w:t>
            </w:r>
          </w:p>
        </w:tc>
      </w:tr>
      <w:tr>
        <w:trPr>
          <w:trHeight w:val="320" w:hRule="atLeast"/>
        </w:trPr>
        <w:tc>
          <w:tcPr>
            <w:tcW w:w="6525" w:type="dxa"/>
            <w:tcBorders>
              <w:top w:val="nil"/>
              <w:bottom w:val="nil"/>
            </w:tcBorders>
          </w:tcPr>
          <w:p>
            <w:pPr>
              <w:pStyle w:val="TableParagraph"/>
              <w:numPr>
                <w:ilvl w:val="0"/>
                <w:numId w:val="34"/>
              </w:numPr>
              <w:tabs>
                <w:tab w:pos="217" w:val="left" w:leader="none"/>
              </w:tabs>
              <w:spacing w:line="240" w:lineRule="auto" w:before="61" w:after="0"/>
              <w:ind w:left="216" w:right="0" w:hanging="86"/>
              <w:jc w:val="left"/>
              <w:rPr>
                <w:sz w:val="17"/>
              </w:rPr>
            </w:pPr>
            <w:r>
              <w:rPr>
                <w:spacing w:val="-9"/>
                <w:sz w:val="17"/>
              </w:rPr>
              <w:t>полиэфир, </w:t>
            </w:r>
            <w:r>
              <w:rPr>
                <w:spacing w:val="-11"/>
                <w:sz w:val="17"/>
              </w:rPr>
              <w:t>армированный</w:t>
            </w:r>
            <w:r>
              <w:rPr>
                <w:spacing w:val="-20"/>
                <w:sz w:val="17"/>
              </w:rPr>
              <w:t> </w:t>
            </w:r>
            <w:r>
              <w:rPr>
                <w:spacing w:val="-10"/>
                <w:sz w:val="17"/>
              </w:rPr>
              <w:t>стекловолокном</w:t>
            </w:r>
          </w:p>
        </w:tc>
        <w:tc>
          <w:tcPr>
            <w:tcW w:w="3150" w:type="dxa"/>
            <w:tcBorders>
              <w:top w:val="nil"/>
              <w:bottom w:val="nil"/>
            </w:tcBorders>
          </w:tcPr>
          <w:p>
            <w:pPr>
              <w:pStyle w:val="TableParagraph"/>
              <w:spacing w:before="61"/>
              <w:ind w:left="330" w:right="330"/>
              <w:jc w:val="center"/>
              <w:rPr>
                <w:sz w:val="17"/>
              </w:rPr>
            </w:pPr>
            <w:r>
              <w:rPr>
                <w:sz w:val="17"/>
              </w:rPr>
              <w:t>110</w:t>
            </w:r>
          </w:p>
        </w:tc>
      </w:tr>
      <w:tr>
        <w:trPr>
          <w:trHeight w:val="340" w:hRule="atLeast"/>
        </w:trPr>
        <w:tc>
          <w:tcPr>
            <w:tcW w:w="6525" w:type="dxa"/>
            <w:tcBorders>
              <w:top w:val="nil"/>
              <w:bottom w:val="nil"/>
            </w:tcBorders>
          </w:tcPr>
          <w:p>
            <w:pPr>
              <w:pStyle w:val="TableParagraph"/>
              <w:spacing w:before="70"/>
              <w:ind w:left="120"/>
              <w:rPr>
                <w:sz w:val="17"/>
              </w:rPr>
            </w:pPr>
            <w:r>
              <w:rPr>
                <w:sz w:val="17"/>
              </w:rPr>
              <w:t>- кремнийорганичесхая (силиконовая) резина</w:t>
            </w:r>
          </w:p>
        </w:tc>
        <w:tc>
          <w:tcPr>
            <w:tcW w:w="3150" w:type="dxa"/>
            <w:tcBorders>
              <w:top w:val="nil"/>
              <w:bottom w:val="nil"/>
            </w:tcBorders>
          </w:tcPr>
          <w:p>
            <w:pPr>
              <w:pStyle w:val="TableParagraph"/>
              <w:spacing w:before="70"/>
              <w:ind w:left="330" w:right="330"/>
              <w:jc w:val="center"/>
              <w:rPr>
                <w:sz w:val="17"/>
              </w:rPr>
            </w:pPr>
            <w:r>
              <w:rPr>
                <w:sz w:val="17"/>
              </w:rPr>
              <w:t>145</w:t>
            </w:r>
          </w:p>
        </w:tc>
      </w:tr>
      <w:tr>
        <w:trPr>
          <w:trHeight w:val="320" w:hRule="atLeast"/>
        </w:trPr>
        <w:tc>
          <w:tcPr>
            <w:tcW w:w="6525" w:type="dxa"/>
            <w:tcBorders>
              <w:top w:val="nil"/>
              <w:bottom w:val="nil"/>
            </w:tcBorders>
          </w:tcPr>
          <w:p>
            <w:pPr>
              <w:pStyle w:val="TableParagraph"/>
              <w:numPr>
                <w:ilvl w:val="0"/>
                <w:numId w:val="35"/>
              </w:numPr>
              <w:tabs>
                <w:tab w:pos="208" w:val="left" w:leader="none"/>
              </w:tabs>
              <w:spacing w:line="240" w:lineRule="auto" w:before="70" w:after="0"/>
              <w:ind w:left="207" w:right="0" w:hanging="86"/>
              <w:jc w:val="left"/>
              <w:rPr>
                <w:sz w:val="17"/>
              </w:rPr>
            </w:pPr>
            <w:r>
              <w:rPr>
                <w:spacing w:val="-10"/>
                <w:sz w:val="17"/>
              </w:rPr>
              <w:t>политетрафторэтилен</w:t>
            </w:r>
          </w:p>
        </w:tc>
        <w:tc>
          <w:tcPr>
            <w:tcW w:w="3150" w:type="dxa"/>
            <w:tcBorders>
              <w:top w:val="nil"/>
              <w:bottom w:val="nil"/>
            </w:tcBorders>
          </w:tcPr>
          <w:p>
            <w:pPr>
              <w:pStyle w:val="TableParagraph"/>
              <w:spacing w:before="70"/>
              <w:ind w:left="330" w:right="346"/>
              <w:jc w:val="center"/>
              <w:rPr>
                <w:sz w:val="17"/>
              </w:rPr>
            </w:pPr>
            <w:r>
              <w:rPr>
                <w:sz w:val="17"/>
              </w:rPr>
              <w:t>265</w:t>
            </w:r>
          </w:p>
        </w:tc>
      </w:tr>
      <w:tr>
        <w:trPr>
          <w:trHeight w:val="520" w:hRule="atLeast"/>
        </w:trPr>
        <w:tc>
          <w:tcPr>
            <w:tcW w:w="6525" w:type="dxa"/>
            <w:tcBorders>
              <w:top w:val="nil"/>
              <w:bottom w:val="nil"/>
            </w:tcBorders>
          </w:tcPr>
          <w:p>
            <w:pPr>
              <w:pStyle w:val="TableParagraph"/>
              <w:spacing w:line="242" w:lineRule="auto" w:before="61"/>
              <w:ind w:left="120" w:right="1169"/>
              <w:rPr>
                <w:sz w:val="17"/>
              </w:rPr>
            </w:pPr>
            <w:r>
              <w:rPr>
                <w:sz w:val="17"/>
              </w:rPr>
              <w:t>- </w:t>
            </w:r>
            <w:r>
              <w:rPr>
                <w:spacing w:val="-9"/>
                <w:sz w:val="17"/>
              </w:rPr>
              <w:t>чистая слтода </w:t>
            </w:r>
            <w:r>
              <w:rPr>
                <w:sz w:val="17"/>
              </w:rPr>
              <w:t>и </w:t>
            </w:r>
            <w:r>
              <w:rPr>
                <w:spacing w:val="-10"/>
                <w:sz w:val="17"/>
              </w:rPr>
              <w:t>плогноспекэемая керамическая </w:t>
            </w:r>
            <w:r>
              <w:rPr>
                <w:spacing w:val="-9"/>
                <w:sz w:val="17"/>
              </w:rPr>
              <w:t>масса, если </w:t>
            </w:r>
            <w:r>
              <w:rPr>
                <w:spacing w:val="-5"/>
                <w:sz w:val="17"/>
              </w:rPr>
              <w:t>их </w:t>
            </w:r>
            <w:r>
              <w:rPr>
                <w:spacing w:val="-10"/>
                <w:sz w:val="17"/>
              </w:rPr>
              <w:t>исполь­ </w:t>
            </w:r>
            <w:r>
              <w:rPr>
                <w:spacing w:val="-9"/>
                <w:sz w:val="17"/>
              </w:rPr>
              <w:t>зуют </w:t>
            </w:r>
            <w:r>
              <w:rPr>
                <w:spacing w:val="-7"/>
                <w:sz w:val="17"/>
              </w:rPr>
              <w:t>как </w:t>
            </w:r>
            <w:r>
              <w:rPr>
                <w:spacing w:val="-11"/>
                <w:sz w:val="17"/>
              </w:rPr>
              <w:t>дополнительную </w:t>
            </w:r>
            <w:r>
              <w:rPr>
                <w:spacing w:val="-7"/>
                <w:sz w:val="17"/>
              </w:rPr>
              <w:t>или </w:t>
            </w:r>
            <w:r>
              <w:rPr>
                <w:spacing w:val="-9"/>
                <w:sz w:val="17"/>
              </w:rPr>
              <w:t>усиленную </w:t>
            </w:r>
            <w:r>
              <w:rPr>
                <w:spacing w:val="-10"/>
                <w:sz w:val="17"/>
              </w:rPr>
              <w:t>изоляцию</w:t>
            </w:r>
          </w:p>
        </w:tc>
        <w:tc>
          <w:tcPr>
            <w:tcW w:w="3150" w:type="dxa"/>
            <w:tcBorders>
              <w:top w:val="nil"/>
              <w:bottom w:val="nil"/>
            </w:tcBorders>
          </w:tcPr>
          <w:p>
            <w:pPr>
              <w:pStyle w:val="TableParagraph"/>
              <w:spacing w:before="61"/>
              <w:ind w:left="329" w:right="355"/>
              <w:jc w:val="center"/>
              <w:rPr>
                <w:sz w:val="17"/>
              </w:rPr>
            </w:pPr>
            <w:r>
              <w:rPr>
                <w:sz w:val="17"/>
              </w:rPr>
              <w:t>400</w:t>
            </w:r>
          </w:p>
        </w:tc>
      </w:tr>
      <w:tr>
        <w:trPr>
          <w:trHeight w:val="320" w:hRule="atLeast"/>
        </w:trPr>
        <w:tc>
          <w:tcPr>
            <w:tcW w:w="6525" w:type="dxa"/>
            <w:tcBorders>
              <w:top w:val="nil"/>
              <w:bottom w:val="nil"/>
            </w:tcBorders>
          </w:tcPr>
          <w:p>
            <w:pPr>
              <w:pStyle w:val="TableParagraph"/>
              <w:numPr>
                <w:ilvl w:val="0"/>
                <w:numId w:val="36"/>
              </w:numPr>
              <w:tabs>
                <w:tab w:pos="208" w:val="left" w:leader="none"/>
              </w:tabs>
              <w:spacing w:line="240" w:lineRule="auto" w:before="61" w:after="0"/>
              <w:ind w:left="207" w:right="0" w:hanging="86"/>
              <w:jc w:val="left"/>
              <w:rPr>
                <w:sz w:val="17"/>
              </w:rPr>
            </w:pPr>
            <w:r>
              <w:rPr>
                <w:spacing w:val="-11"/>
                <w:sz w:val="17"/>
              </w:rPr>
              <w:t>термопластические</w:t>
            </w:r>
            <w:r>
              <w:rPr>
                <w:sz w:val="17"/>
              </w:rPr>
              <w:t> </w:t>
            </w:r>
            <w:r>
              <w:rPr>
                <w:spacing w:val="-10"/>
                <w:sz w:val="17"/>
              </w:rPr>
              <w:t>материалы</w:t>
            </w:r>
            <w:r>
              <w:rPr>
                <w:spacing w:val="-10"/>
                <w:position w:val="4"/>
                <w:sz w:val="11"/>
              </w:rPr>
              <w:t>7</w:t>
            </w:r>
            <w:r>
              <w:rPr>
                <w:spacing w:val="-10"/>
                <w:sz w:val="17"/>
              </w:rPr>
              <w:t>’</w:t>
            </w:r>
          </w:p>
        </w:tc>
        <w:tc>
          <w:tcPr>
            <w:tcW w:w="3150" w:type="dxa"/>
            <w:tcBorders>
              <w:top w:val="nil"/>
              <w:bottom w:val="nil"/>
            </w:tcBorders>
          </w:tcPr>
          <w:p>
            <w:pPr>
              <w:pStyle w:val="TableParagraph"/>
              <w:spacing w:before="61"/>
              <w:ind w:left="46"/>
              <w:jc w:val="center"/>
              <w:rPr>
                <w:sz w:val="17"/>
              </w:rPr>
            </w:pPr>
            <w:r>
              <w:rPr>
                <w:sz w:val="17"/>
              </w:rPr>
              <w:t>—</w:t>
            </w:r>
          </w:p>
        </w:tc>
      </w:tr>
      <w:tr>
        <w:trPr>
          <w:trHeight w:val="340" w:hRule="atLeast"/>
        </w:trPr>
        <w:tc>
          <w:tcPr>
            <w:tcW w:w="6525" w:type="dxa"/>
            <w:tcBorders>
              <w:top w:val="nil"/>
              <w:bottom w:val="nil"/>
            </w:tcBorders>
          </w:tcPr>
          <w:p>
            <w:pPr>
              <w:pStyle w:val="TableParagraph"/>
              <w:spacing w:before="70"/>
              <w:ind w:left="120"/>
              <w:rPr>
                <w:sz w:val="11"/>
              </w:rPr>
            </w:pPr>
            <w:r>
              <w:rPr>
                <w:sz w:val="17"/>
              </w:rPr>
              <w:t>Древесина, в общем</w:t>
            </w:r>
            <w:r>
              <w:rPr>
                <w:position w:val="4"/>
                <w:sz w:val="11"/>
              </w:rPr>
              <w:t>81</w:t>
            </w:r>
          </w:p>
        </w:tc>
        <w:tc>
          <w:tcPr>
            <w:tcW w:w="3150" w:type="dxa"/>
            <w:tcBorders>
              <w:top w:val="nil"/>
              <w:bottom w:val="nil"/>
            </w:tcBorders>
          </w:tcPr>
          <w:p>
            <w:pPr>
              <w:pStyle w:val="TableParagraph"/>
              <w:spacing w:before="70"/>
              <w:ind w:left="330" w:right="347"/>
              <w:jc w:val="center"/>
              <w:rPr>
                <w:sz w:val="17"/>
              </w:rPr>
            </w:pPr>
            <w:r>
              <w:rPr>
                <w:sz w:val="17"/>
              </w:rPr>
              <w:t>65</w:t>
            </w:r>
          </w:p>
        </w:tc>
      </w:tr>
      <w:tr>
        <w:trPr>
          <w:trHeight w:val="980" w:hRule="atLeast"/>
        </w:trPr>
        <w:tc>
          <w:tcPr>
            <w:tcW w:w="6525" w:type="dxa"/>
            <w:tcBorders>
              <w:top w:val="nil"/>
              <w:bottom w:val="nil"/>
            </w:tcBorders>
          </w:tcPr>
          <w:p>
            <w:pPr>
              <w:pStyle w:val="TableParagraph"/>
              <w:spacing w:before="70"/>
              <w:ind w:left="129"/>
              <w:rPr>
                <w:sz w:val="17"/>
              </w:rPr>
            </w:pPr>
            <w:r>
              <w:rPr>
                <w:sz w:val="17"/>
              </w:rPr>
              <w:t>Внешняя поверхность конденсаторов:</w:t>
            </w:r>
          </w:p>
          <w:p>
            <w:pPr>
              <w:pStyle w:val="TableParagraph"/>
              <w:numPr>
                <w:ilvl w:val="0"/>
                <w:numId w:val="37"/>
              </w:numPr>
              <w:tabs>
                <w:tab w:pos="266" w:val="left" w:leader="none"/>
              </w:tabs>
              <w:spacing w:line="240" w:lineRule="auto" w:before="128" w:after="0"/>
              <w:ind w:left="265" w:right="0" w:hanging="144"/>
              <w:jc w:val="left"/>
              <w:rPr>
                <w:sz w:val="17"/>
              </w:rPr>
            </w:pPr>
            <w:r>
              <w:rPr>
                <w:sz w:val="17"/>
              </w:rPr>
              <w:t>с</w:t>
            </w:r>
            <w:r>
              <w:rPr>
                <w:spacing w:val="-38"/>
                <w:sz w:val="17"/>
              </w:rPr>
              <w:t> </w:t>
            </w:r>
            <w:r>
              <w:rPr>
                <w:spacing w:val="-10"/>
                <w:sz w:val="17"/>
              </w:rPr>
              <w:t>маркировкой максимальной рабочей температуры (Т)</w:t>
            </w:r>
          </w:p>
          <w:p>
            <w:pPr>
              <w:pStyle w:val="TableParagraph"/>
              <w:numPr>
                <w:ilvl w:val="0"/>
                <w:numId w:val="37"/>
              </w:numPr>
              <w:tabs>
                <w:tab w:pos="275" w:val="left" w:leader="none"/>
              </w:tabs>
              <w:spacing w:line="240" w:lineRule="auto" w:before="146" w:after="0"/>
              <w:ind w:left="274" w:right="0" w:hanging="153"/>
              <w:jc w:val="left"/>
              <w:rPr>
                <w:sz w:val="17"/>
              </w:rPr>
            </w:pPr>
            <w:r>
              <w:rPr>
                <w:spacing w:val="-7"/>
                <w:sz w:val="17"/>
              </w:rPr>
              <w:t>без</w:t>
            </w:r>
            <w:r>
              <w:rPr>
                <w:spacing w:val="-38"/>
                <w:sz w:val="17"/>
              </w:rPr>
              <w:t> </w:t>
            </w:r>
            <w:r>
              <w:rPr>
                <w:spacing w:val="-9"/>
                <w:sz w:val="17"/>
              </w:rPr>
              <w:t>маркировки </w:t>
            </w:r>
            <w:r>
              <w:rPr>
                <w:spacing w:val="-10"/>
                <w:sz w:val="17"/>
              </w:rPr>
              <w:t>максимальной рабочей температуры:</w:t>
            </w:r>
          </w:p>
        </w:tc>
        <w:tc>
          <w:tcPr>
            <w:tcW w:w="3150" w:type="dxa"/>
            <w:tcBorders>
              <w:top w:val="nil"/>
              <w:bottom w:val="nil"/>
            </w:tcBorders>
          </w:tcPr>
          <w:p>
            <w:pPr>
              <w:pStyle w:val="TableParagraph"/>
              <w:rPr>
                <w:i/>
                <w:sz w:val="18"/>
              </w:rPr>
            </w:pPr>
          </w:p>
          <w:p>
            <w:pPr>
              <w:pStyle w:val="TableParagraph"/>
              <w:spacing w:before="3"/>
              <w:rPr>
                <w:i/>
                <w:sz w:val="16"/>
              </w:rPr>
            </w:pPr>
          </w:p>
          <w:p>
            <w:pPr>
              <w:pStyle w:val="TableParagraph"/>
              <w:ind w:left="330" w:right="346"/>
              <w:jc w:val="center"/>
              <w:rPr>
                <w:sz w:val="17"/>
              </w:rPr>
            </w:pPr>
            <w:r>
              <w:rPr>
                <w:sz w:val="17"/>
              </w:rPr>
              <w:t>Т-35 </w:t>
            </w:r>
          </w:p>
        </w:tc>
      </w:tr>
      <w:tr>
        <w:trPr>
          <w:trHeight w:val="320" w:hRule="atLeast"/>
        </w:trPr>
        <w:tc>
          <w:tcPr>
            <w:tcW w:w="6525" w:type="dxa"/>
            <w:tcBorders>
              <w:top w:val="nil"/>
              <w:bottom w:val="nil"/>
            </w:tcBorders>
          </w:tcPr>
          <w:p>
            <w:pPr>
              <w:pStyle w:val="TableParagraph"/>
              <w:spacing w:before="61"/>
              <w:ind w:left="120"/>
              <w:rPr>
                <w:sz w:val="17"/>
              </w:rPr>
            </w:pPr>
            <w:r>
              <w:rPr>
                <w:sz w:val="17"/>
              </w:rPr>
              <w:t>небольшие керамические конденсаторы для подавления радиопомех</w:t>
            </w:r>
          </w:p>
        </w:tc>
        <w:tc>
          <w:tcPr>
            <w:tcW w:w="3150" w:type="dxa"/>
            <w:tcBorders>
              <w:top w:val="nil"/>
              <w:bottom w:val="nil"/>
            </w:tcBorders>
          </w:tcPr>
          <w:p>
            <w:pPr>
              <w:pStyle w:val="TableParagraph"/>
              <w:spacing w:before="61"/>
              <w:ind w:left="330" w:right="347"/>
              <w:jc w:val="center"/>
              <w:rPr>
                <w:sz w:val="17"/>
              </w:rPr>
            </w:pPr>
            <w:r>
              <w:rPr>
                <w:sz w:val="17"/>
              </w:rPr>
              <w:t>50</w:t>
            </w:r>
          </w:p>
        </w:tc>
      </w:tr>
      <w:tr>
        <w:trPr>
          <w:trHeight w:val="340" w:hRule="atLeast"/>
        </w:trPr>
        <w:tc>
          <w:tcPr>
            <w:tcW w:w="6525" w:type="dxa"/>
            <w:tcBorders>
              <w:top w:val="nil"/>
              <w:bottom w:val="nil"/>
            </w:tcBorders>
          </w:tcPr>
          <w:p>
            <w:pPr>
              <w:pStyle w:val="TableParagraph"/>
              <w:spacing w:before="70"/>
              <w:ind w:left="120"/>
              <w:rPr>
                <w:sz w:val="17"/>
              </w:rPr>
            </w:pPr>
            <w:r>
              <w:rPr>
                <w:sz w:val="17"/>
              </w:rPr>
              <w:t>другие конденсаторы</w:t>
            </w:r>
          </w:p>
        </w:tc>
        <w:tc>
          <w:tcPr>
            <w:tcW w:w="3150" w:type="dxa"/>
            <w:tcBorders>
              <w:top w:val="nil"/>
              <w:bottom w:val="nil"/>
            </w:tcBorders>
          </w:tcPr>
          <w:p>
            <w:pPr>
              <w:pStyle w:val="TableParagraph"/>
              <w:spacing w:before="70"/>
              <w:ind w:left="330" w:right="347"/>
              <w:jc w:val="center"/>
              <w:rPr>
                <w:sz w:val="17"/>
              </w:rPr>
            </w:pPr>
            <w:r>
              <w:rPr>
                <w:sz w:val="17"/>
              </w:rPr>
              <w:t>20</w:t>
            </w:r>
          </w:p>
        </w:tc>
      </w:tr>
      <w:tr>
        <w:trPr>
          <w:trHeight w:val="520" w:hRule="atLeast"/>
        </w:trPr>
        <w:tc>
          <w:tcPr>
            <w:tcW w:w="6525" w:type="dxa"/>
            <w:tcBorders>
              <w:top w:val="nil"/>
              <w:bottom w:val="nil"/>
            </w:tcBorders>
          </w:tcPr>
          <w:p>
            <w:pPr>
              <w:pStyle w:val="TableParagraph"/>
              <w:spacing w:line="220" w:lineRule="auto" w:before="86"/>
              <w:ind w:left="120" w:right="1613" w:firstLine="9"/>
              <w:rPr>
                <w:sz w:val="17"/>
              </w:rPr>
            </w:pPr>
            <w:r>
              <w:rPr>
                <w:spacing w:val="-9"/>
                <w:sz w:val="17"/>
              </w:rPr>
              <w:t>Внешний кожух, </w:t>
            </w:r>
            <w:r>
              <w:rPr>
                <w:spacing w:val="-6"/>
                <w:sz w:val="17"/>
              </w:rPr>
              <w:t>за </w:t>
            </w:r>
            <w:r>
              <w:rPr>
                <w:spacing w:val="-10"/>
                <w:sz w:val="17"/>
              </w:rPr>
              <w:t>исключением рукояток, </w:t>
            </w:r>
            <w:r>
              <w:rPr>
                <w:spacing w:val="-9"/>
                <w:sz w:val="17"/>
              </w:rPr>
              <w:t>которые </w:t>
            </w:r>
            <w:r>
              <w:rPr>
                <w:spacing w:val="-10"/>
                <w:sz w:val="17"/>
              </w:rPr>
              <w:t>держат </w:t>
            </w:r>
            <w:r>
              <w:rPr>
                <w:sz w:val="17"/>
              </w:rPr>
              <w:t>в </w:t>
            </w:r>
            <w:r>
              <w:rPr>
                <w:spacing w:val="-11"/>
                <w:sz w:val="17"/>
              </w:rPr>
              <w:t>руках </w:t>
            </w:r>
            <w:r>
              <w:rPr>
                <w:spacing w:val="-7"/>
                <w:sz w:val="17"/>
              </w:rPr>
              <w:t>при </w:t>
            </w:r>
            <w:r>
              <w:rPr>
                <w:spacing w:val="-10"/>
                <w:sz w:val="17"/>
              </w:rPr>
              <w:t>нормальной </w:t>
            </w:r>
            <w:r>
              <w:rPr>
                <w:spacing w:val="-11"/>
                <w:sz w:val="17"/>
              </w:rPr>
              <w:t>эксплуатации</w:t>
            </w:r>
          </w:p>
        </w:tc>
        <w:tc>
          <w:tcPr>
            <w:tcW w:w="3150" w:type="dxa"/>
            <w:tcBorders>
              <w:top w:val="nil"/>
              <w:bottom w:val="nil"/>
            </w:tcBorders>
          </w:tcPr>
          <w:p>
            <w:pPr>
              <w:pStyle w:val="TableParagraph"/>
              <w:spacing w:before="70"/>
              <w:ind w:left="330" w:right="347"/>
              <w:jc w:val="center"/>
              <w:rPr>
                <w:sz w:val="17"/>
              </w:rPr>
            </w:pPr>
            <w:r>
              <w:rPr>
                <w:sz w:val="17"/>
              </w:rPr>
              <w:t>60</w:t>
            </w:r>
          </w:p>
        </w:tc>
      </w:tr>
      <w:tr>
        <w:trPr>
          <w:trHeight w:val="520" w:hRule="atLeast"/>
        </w:trPr>
        <w:tc>
          <w:tcPr>
            <w:tcW w:w="6525" w:type="dxa"/>
            <w:tcBorders>
              <w:top w:val="nil"/>
              <w:bottom w:val="nil"/>
            </w:tcBorders>
          </w:tcPr>
          <w:p>
            <w:pPr>
              <w:pStyle w:val="TableParagraph"/>
              <w:spacing w:line="220" w:lineRule="auto" w:before="86"/>
              <w:ind w:left="120" w:right="1169" w:firstLine="9"/>
              <w:rPr>
                <w:sz w:val="17"/>
              </w:rPr>
            </w:pPr>
            <w:r>
              <w:rPr>
                <w:spacing w:val="-9"/>
                <w:sz w:val="17"/>
              </w:rPr>
              <w:t>Рукоятки,</w:t>
            </w:r>
            <w:r>
              <w:rPr>
                <w:spacing w:val="-19"/>
                <w:sz w:val="17"/>
              </w:rPr>
              <w:t> </w:t>
            </w:r>
            <w:r>
              <w:rPr>
                <w:spacing w:val="-9"/>
                <w:sz w:val="17"/>
              </w:rPr>
              <w:t>кнопки,</w:t>
            </w:r>
            <w:r>
              <w:rPr>
                <w:spacing w:val="-19"/>
                <w:sz w:val="17"/>
              </w:rPr>
              <w:t> </w:t>
            </w:r>
            <w:r>
              <w:rPr>
                <w:spacing w:val="-9"/>
                <w:sz w:val="17"/>
              </w:rPr>
              <w:t>ручки</w:t>
            </w:r>
            <w:r>
              <w:rPr>
                <w:spacing w:val="-20"/>
                <w:sz w:val="17"/>
              </w:rPr>
              <w:t> </w:t>
            </w:r>
            <w:r>
              <w:rPr>
                <w:sz w:val="17"/>
              </w:rPr>
              <w:t>и</w:t>
            </w:r>
            <w:r>
              <w:rPr>
                <w:spacing w:val="-19"/>
                <w:sz w:val="17"/>
              </w:rPr>
              <w:t> </w:t>
            </w:r>
            <w:r>
              <w:rPr>
                <w:spacing w:val="-6"/>
                <w:sz w:val="17"/>
              </w:rPr>
              <w:t>т.</w:t>
            </w:r>
            <w:r>
              <w:rPr>
                <w:spacing w:val="-19"/>
                <w:sz w:val="17"/>
              </w:rPr>
              <w:t> </w:t>
            </w:r>
            <w:r>
              <w:rPr>
                <w:spacing w:val="-7"/>
                <w:sz w:val="17"/>
              </w:rPr>
              <w:t>п..</w:t>
            </w:r>
            <w:r>
              <w:rPr>
                <w:spacing w:val="-19"/>
                <w:sz w:val="17"/>
              </w:rPr>
              <w:t> </w:t>
            </w:r>
            <w:r>
              <w:rPr>
                <w:spacing w:val="-9"/>
                <w:sz w:val="17"/>
              </w:rPr>
              <w:t>которые</w:t>
            </w:r>
            <w:r>
              <w:rPr>
                <w:spacing w:val="-19"/>
                <w:sz w:val="17"/>
              </w:rPr>
              <w:t> </w:t>
            </w:r>
            <w:r>
              <w:rPr>
                <w:spacing w:val="-10"/>
                <w:sz w:val="17"/>
              </w:rPr>
              <w:t>длительно</w:t>
            </w:r>
            <w:r>
              <w:rPr>
                <w:spacing w:val="-20"/>
                <w:sz w:val="17"/>
              </w:rPr>
              <w:t> </w:t>
            </w:r>
            <w:r>
              <w:rPr>
                <w:spacing w:val="-10"/>
                <w:sz w:val="17"/>
              </w:rPr>
              <w:t>держат</w:t>
            </w:r>
            <w:r>
              <w:rPr>
                <w:spacing w:val="-20"/>
                <w:sz w:val="17"/>
              </w:rPr>
              <w:t> </w:t>
            </w:r>
            <w:r>
              <w:rPr>
                <w:sz w:val="17"/>
              </w:rPr>
              <w:t>в</w:t>
            </w:r>
            <w:r>
              <w:rPr>
                <w:spacing w:val="-20"/>
                <w:sz w:val="17"/>
              </w:rPr>
              <w:t> </w:t>
            </w:r>
            <w:r>
              <w:rPr>
                <w:spacing w:val="-9"/>
                <w:sz w:val="17"/>
              </w:rPr>
              <w:t>руках</w:t>
            </w:r>
            <w:r>
              <w:rPr>
                <w:spacing w:val="-20"/>
                <w:sz w:val="17"/>
              </w:rPr>
              <w:t> </w:t>
            </w:r>
            <w:r>
              <w:rPr>
                <w:spacing w:val="-7"/>
                <w:sz w:val="17"/>
              </w:rPr>
              <w:t>при</w:t>
            </w:r>
            <w:r>
              <w:rPr>
                <w:spacing w:val="-19"/>
                <w:sz w:val="17"/>
              </w:rPr>
              <w:t> </w:t>
            </w:r>
            <w:r>
              <w:rPr>
                <w:spacing w:val="-11"/>
                <w:sz w:val="17"/>
              </w:rPr>
              <w:t>нор­ </w:t>
            </w:r>
            <w:r>
              <w:rPr>
                <w:spacing w:val="-9"/>
                <w:sz w:val="17"/>
              </w:rPr>
              <w:t>мальной</w:t>
            </w:r>
            <w:r>
              <w:rPr>
                <w:spacing w:val="-17"/>
                <w:sz w:val="17"/>
              </w:rPr>
              <w:t> </w:t>
            </w:r>
            <w:r>
              <w:rPr>
                <w:spacing w:val="-11"/>
                <w:sz w:val="17"/>
              </w:rPr>
              <w:t>эксплуатации:</w:t>
            </w:r>
          </w:p>
        </w:tc>
        <w:tc>
          <w:tcPr>
            <w:tcW w:w="3150" w:type="dxa"/>
            <w:tcBorders>
              <w:top w:val="nil"/>
              <w:bottom w:val="nil"/>
            </w:tcBorders>
          </w:tcPr>
          <w:p>
            <w:pPr>
              <w:pStyle w:val="TableParagraph"/>
              <w:rPr>
                <w:rFonts w:ascii="Times New Roman"/>
                <w:sz w:val="16"/>
              </w:rPr>
            </w:pPr>
          </w:p>
        </w:tc>
      </w:tr>
      <w:tr>
        <w:trPr>
          <w:trHeight w:val="340" w:hRule="atLeast"/>
        </w:trPr>
        <w:tc>
          <w:tcPr>
            <w:tcW w:w="6525" w:type="dxa"/>
            <w:tcBorders>
              <w:top w:val="nil"/>
              <w:bottom w:val="nil"/>
            </w:tcBorders>
          </w:tcPr>
          <w:p>
            <w:pPr>
              <w:pStyle w:val="TableParagraph"/>
              <w:numPr>
                <w:ilvl w:val="0"/>
                <w:numId w:val="38"/>
              </w:numPr>
              <w:tabs>
                <w:tab w:pos="208" w:val="left" w:leader="none"/>
              </w:tabs>
              <w:spacing w:line="240" w:lineRule="auto" w:before="70" w:after="0"/>
              <w:ind w:left="207" w:right="0" w:hanging="86"/>
              <w:jc w:val="left"/>
              <w:rPr>
                <w:sz w:val="17"/>
              </w:rPr>
            </w:pPr>
            <w:r>
              <w:rPr>
                <w:spacing w:val="-5"/>
                <w:sz w:val="17"/>
              </w:rPr>
              <w:t>из</w:t>
            </w:r>
            <w:r>
              <w:rPr>
                <w:spacing w:val="-20"/>
                <w:sz w:val="17"/>
              </w:rPr>
              <w:t> </w:t>
            </w:r>
            <w:r>
              <w:rPr>
                <w:spacing w:val="-10"/>
                <w:sz w:val="17"/>
              </w:rPr>
              <w:t>металла</w:t>
            </w:r>
          </w:p>
        </w:tc>
        <w:tc>
          <w:tcPr>
            <w:tcW w:w="3150" w:type="dxa"/>
            <w:tcBorders>
              <w:top w:val="nil"/>
              <w:bottom w:val="nil"/>
            </w:tcBorders>
          </w:tcPr>
          <w:p>
            <w:pPr>
              <w:pStyle w:val="TableParagraph"/>
              <w:spacing w:before="70"/>
              <w:ind w:left="330" w:right="347"/>
              <w:jc w:val="center"/>
              <w:rPr>
                <w:sz w:val="17"/>
              </w:rPr>
            </w:pPr>
            <w:r>
              <w:rPr>
                <w:sz w:val="17"/>
              </w:rPr>
              <w:t>30</w:t>
            </w:r>
          </w:p>
        </w:tc>
      </w:tr>
      <w:tr>
        <w:trPr>
          <w:trHeight w:val="320" w:hRule="atLeast"/>
        </w:trPr>
        <w:tc>
          <w:tcPr>
            <w:tcW w:w="6525" w:type="dxa"/>
            <w:tcBorders>
              <w:top w:val="nil"/>
              <w:bottom w:val="nil"/>
            </w:tcBorders>
          </w:tcPr>
          <w:p>
            <w:pPr>
              <w:pStyle w:val="TableParagraph"/>
              <w:spacing w:before="70"/>
              <w:ind w:left="120"/>
              <w:rPr>
                <w:sz w:val="17"/>
              </w:rPr>
            </w:pPr>
            <w:r>
              <w:rPr>
                <w:sz w:val="17"/>
              </w:rPr>
              <w:t>- из фарфора или стекловидного материала</w:t>
            </w:r>
          </w:p>
        </w:tc>
        <w:tc>
          <w:tcPr>
            <w:tcW w:w="3150" w:type="dxa"/>
            <w:tcBorders>
              <w:top w:val="nil"/>
              <w:bottom w:val="nil"/>
            </w:tcBorders>
          </w:tcPr>
          <w:p>
            <w:pPr>
              <w:pStyle w:val="TableParagraph"/>
              <w:spacing w:before="70"/>
              <w:ind w:left="330" w:right="347"/>
              <w:jc w:val="center"/>
              <w:rPr>
                <w:sz w:val="17"/>
              </w:rPr>
            </w:pPr>
            <w:r>
              <w:rPr>
                <w:sz w:val="17"/>
              </w:rPr>
              <w:t>40</w:t>
            </w:r>
          </w:p>
        </w:tc>
      </w:tr>
      <w:tr>
        <w:trPr>
          <w:trHeight w:val="320" w:hRule="atLeast"/>
        </w:trPr>
        <w:tc>
          <w:tcPr>
            <w:tcW w:w="6525" w:type="dxa"/>
            <w:tcBorders>
              <w:top w:val="nil"/>
              <w:bottom w:val="nil"/>
            </w:tcBorders>
          </w:tcPr>
          <w:p>
            <w:pPr>
              <w:pStyle w:val="TableParagraph"/>
              <w:spacing w:before="61"/>
              <w:ind w:left="120"/>
              <w:rPr>
                <w:sz w:val="17"/>
              </w:rPr>
            </w:pPr>
            <w:r>
              <w:rPr>
                <w:sz w:val="17"/>
              </w:rPr>
              <w:t>- из прессованного материала, резины или древесины</w:t>
            </w:r>
          </w:p>
        </w:tc>
        <w:tc>
          <w:tcPr>
            <w:tcW w:w="3150" w:type="dxa"/>
            <w:tcBorders>
              <w:top w:val="nil"/>
              <w:bottom w:val="nil"/>
            </w:tcBorders>
          </w:tcPr>
          <w:p>
            <w:pPr>
              <w:pStyle w:val="TableParagraph"/>
              <w:spacing w:before="61"/>
              <w:ind w:left="330" w:right="347"/>
              <w:jc w:val="center"/>
              <w:rPr>
                <w:sz w:val="17"/>
              </w:rPr>
            </w:pPr>
            <w:r>
              <w:rPr>
                <w:sz w:val="17"/>
              </w:rPr>
              <w:t>50</w:t>
            </w:r>
          </w:p>
        </w:tc>
      </w:tr>
      <w:tr>
        <w:trPr>
          <w:trHeight w:val="520" w:hRule="atLeast"/>
        </w:trPr>
        <w:tc>
          <w:tcPr>
            <w:tcW w:w="6525" w:type="dxa"/>
            <w:tcBorders>
              <w:top w:val="nil"/>
              <w:bottom w:val="nil"/>
            </w:tcBorders>
          </w:tcPr>
          <w:p>
            <w:pPr>
              <w:pStyle w:val="TableParagraph"/>
              <w:spacing w:line="220" w:lineRule="auto" w:before="86"/>
              <w:ind w:left="120" w:right="1313" w:firstLine="9"/>
              <w:rPr>
                <w:sz w:val="17"/>
              </w:rPr>
            </w:pPr>
            <w:r>
              <w:rPr>
                <w:spacing w:val="-9"/>
                <w:sz w:val="17"/>
              </w:rPr>
              <w:t>Рукоятки,</w:t>
            </w:r>
            <w:r>
              <w:rPr>
                <w:spacing w:val="-18"/>
                <w:sz w:val="17"/>
              </w:rPr>
              <w:t> </w:t>
            </w:r>
            <w:r>
              <w:rPr>
                <w:spacing w:val="-9"/>
                <w:sz w:val="17"/>
              </w:rPr>
              <w:t>кнопки,</w:t>
            </w:r>
            <w:r>
              <w:rPr>
                <w:spacing w:val="-18"/>
                <w:sz w:val="17"/>
              </w:rPr>
              <w:t> </w:t>
            </w:r>
            <w:r>
              <w:rPr>
                <w:spacing w:val="-9"/>
                <w:sz w:val="17"/>
              </w:rPr>
              <w:t>ручки</w:t>
            </w:r>
            <w:r>
              <w:rPr>
                <w:spacing w:val="-19"/>
                <w:sz w:val="17"/>
              </w:rPr>
              <w:t> </w:t>
            </w:r>
            <w:r>
              <w:rPr>
                <w:sz w:val="17"/>
              </w:rPr>
              <w:t>и</w:t>
            </w:r>
            <w:r>
              <w:rPr>
                <w:spacing w:val="-18"/>
                <w:sz w:val="17"/>
              </w:rPr>
              <w:t> </w:t>
            </w:r>
            <w:r>
              <w:rPr>
                <w:spacing w:val="-6"/>
                <w:sz w:val="17"/>
              </w:rPr>
              <w:t>т.</w:t>
            </w:r>
            <w:r>
              <w:rPr>
                <w:spacing w:val="-18"/>
                <w:sz w:val="17"/>
              </w:rPr>
              <w:t> </w:t>
            </w:r>
            <w:r>
              <w:rPr>
                <w:spacing w:val="-7"/>
                <w:sz w:val="17"/>
              </w:rPr>
              <w:t>п..</w:t>
            </w:r>
            <w:r>
              <w:rPr>
                <w:spacing w:val="-18"/>
                <w:sz w:val="17"/>
              </w:rPr>
              <w:t> </w:t>
            </w:r>
            <w:r>
              <w:rPr>
                <w:spacing w:val="-9"/>
                <w:sz w:val="17"/>
              </w:rPr>
              <w:t>которые</w:t>
            </w:r>
            <w:r>
              <w:rPr>
                <w:spacing w:val="-18"/>
                <w:sz w:val="17"/>
              </w:rPr>
              <w:t> </w:t>
            </w:r>
            <w:r>
              <w:rPr>
                <w:spacing w:val="-10"/>
                <w:sz w:val="17"/>
              </w:rPr>
              <w:t>кратковременно</w:t>
            </w:r>
            <w:r>
              <w:rPr>
                <w:spacing w:val="-18"/>
                <w:sz w:val="17"/>
              </w:rPr>
              <w:t> </w:t>
            </w:r>
            <w:r>
              <w:rPr>
                <w:spacing w:val="-10"/>
                <w:sz w:val="17"/>
              </w:rPr>
              <w:t>держат</w:t>
            </w:r>
            <w:r>
              <w:rPr>
                <w:spacing w:val="-19"/>
                <w:sz w:val="17"/>
              </w:rPr>
              <w:t> </w:t>
            </w:r>
            <w:r>
              <w:rPr>
                <w:sz w:val="17"/>
              </w:rPr>
              <w:t>в</w:t>
            </w:r>
            <w:r>
              <w:rPr>
                <w:spacing w:val="-19"/>
                <w:sz w:val="17"/>
              </w:rPr>
              <w:t> </w:t>
            </w:r>
            <w:r>
              <w:rPr>
                <w:spacing w:val="-11"/>
                <w:sz w:val="17"/>
              </w:rPr>
              <w:t>руках </w:t>
            </w:r>
            <w:r>
              <w:rPr>
                <w:spacing w:val="-7"/>
                <w:sz w:val="17"/>
              </w:rPr>
              <w:t>при</w:t>
            </w:r>
            <w:r>
              <w:rPr>
                <w:spacing w:val="-38"/>
                <w:sz w:val="17"/>
              </w:rPr>
              <w:t> </w:t>
            </w:r>
            <w:r>
              <w:rPr>
                <w:spacing w:val="-10"/>
                <w:sz w:val="17"/>
              </w:rPr>
              <w:t>норматъной </w:t>
            </w:r>
            <w:r>
              <w:rPr>
                <w:spacing w:val="-11"/>
                <w:sz w:val="17"/>
              </w:rPr>
              <w:t>эксплуатации </w:t>
            </w:r>
            <w:r>
              <w:rPr>
                <w:spacing w:val="-9"/>
                <w:sz w:val="17"/>
              </w:rPr>
              <w:t>(например </w:t>
            </w:r>
            <w:r>
              <w:rPr>
                <w:spacing w:val="-11"/>
                <w:sz w:val="17"/>
              </w:rPr>
              <w:t>выключатели):</w:t>
            </w:r>
          </w:p>
        </w:tc>
        <w:tc>
          <w:tcPr>
            <w:tcW w:w="3150" w:type="dxa"/>
            <w:tcBorders>
              <w:top w:val="nil"/>
              <w:bottom w:val="nil"/>
            </w:tcBorders>
          </w:tcPr>
          <w:p>
            <w:pPr>
              <w:pStyle w:val="TableParagraph"/>
              <w:rPr>
                <w:rFonts w:ascii="Times New Roman"/>
                <w:sz w:val="16"/>
              </w:rPr>
            </w:pPr>
          </w:p>
        </w:tc>
      </w:tr>
      <w:tr>
        <w:trPr>
          <w:trHeight w:val="340" w:hRule="atLeast"/>
        </w:trPr>
        <w:tc>
          <w:tcPr>
            <w:tcW w:w="6525" w:type="dxa"/>
            <w:tcBorders>
              <w:top w:val="nil"/>
              <w:bottom w:val="nil"/>
            </w:tcBorders>
          </w:tcPr>
          <w:p>
            <w:pPr>
              <w:pStyle w:val="TableParagraph"/>
              <w:spacing w:before="70"/>
              <w:ind w:left="120"/>
              <w:rPr>
                <w:sz w:val="17"/>
              </w:rPr>
            </w:pPr>
            <w:r>
              <w:rPr>
                <w:sz w:val="17"/>
              </w:rPr>
              <w:t>- из металла</w:t>
            </w:r>
          </w:p>
        </w:tc>
        <w:tc>
          <w:tcPr>
            <w:tcW w:w="3150" w:type="dxa"/>
            <w:tcBorders>
              <w:top w:val="nil"/>
              <w:bottom w:val="nil"/>
            </w:tcBorders>
          </w:tcPr>
          <w:p>
            <w:pPr>
              <w:pStyle w:val="TableParagraph"/>
              <w:spacing w:before="70"/>
              <w:ind w:left="330" w:right="347"/>
              <w:jc w:val="center"/>
              <w:rPr>
                <w:sz w:val="17"/>
              </w:rPr>
            </w:pPr>
            <w:r>
              <w:rPr>
                <w:sz w:val="17"/>
              </w:rPr>
              <w:t>35</w:t>
            </w:r>
          </w:p>
        </w:tc>
      </w:tr>
      <w:tr>
        <w:trPr>
          <w:trHeight w:val="320" w:hRule="atLeast"/>
        </w:trPr>
        <w:tc>
          <w:tcPr>
            <w:tcW w:w="6525" w:type="dxa"/>
            <w:tcBorders>
              <w:top w:val="nil"/>
              <w:bottom w:val="nil"/>
            </w:tcBorders>
          </w:tcPr>
          <w:p>
            <w:pPr>
              <w:pStyle w:val="TableParagraph"/>
              <w:numPr>
                <w:ilvl w:val="0"/>
                <w:numId w:val="39"/>
              </w:numPr>
              <w:tabs>
                <w:tab w:pos="208" w:val="left" w:leader="none"/>
              </w:tabs>
              <w:spacing w:line="240" w:lineRule="auto" w:before="70" w:after="0"/>
              <w:ind w:left="207" w:right="0" w:hanging="86"/>
              <w:jc w:val="left"/>
              <w:rPr>
                <w:sz w:val="17"/>
              </w:rPr>
            </w:pPr>
            <w:r>
              <w:rPr>
                <w:spacing w:val="-5"/>
                <w:sz w:val="17"/>
              </w:rPr>
              <w:t>из</w:t>
            </w:r>
            <w:r>
              <w:rPr>
                <w:spacing w:val="-17"/>
                <w:sz w:val="17"/>
              </w:rPr>
              <w:t> </w:t>
            </w:r>
            <w:r>
              <w:rPr>
                <w:spacing w:val="-9"/>
                <w:sz w:val="17"/>
              </w:rPr>
              <w:t>фарфора</w:t>
            </w:r>
            <w:r>
              <w:rPr>
                <w:spacing w:val="-17"/>
                <w:sz w:val="17"/>
              </w:rPr>
              <w:t> </w:t>
            </w:r>
            <w:r>
              <w:rPr>
                <w:spacing w:val="-7"/>
                <w:sz w:val="17"/>
              </w:rPr>
              <w:t>или</w:t>
            </w:r>
            <w:r>
              <w:rPr>
                <w:spacing w:val="-17"/>
                <w:sz w:val="17"/>
              </w:rPr>
              <w:t> </w:t>
            </w:r>
            <w:r>
              <w:rPr>
                <w:spacing w:val="-10"/>
                <w:sz w:val="17"/>
              </w:rPr>
              <w:t>стекловидного</w:t>
            </w:r>
            <w:r>
              <w:rPr>
                <w:spacing w:val="-17"/>
                <w:sz w:val="17"/>
              </w:rPr>
              <w:t> </w:t>
            </w:r>
            <w:r>
              <w:rPr>
                <w:spacing w:val="-10"/>
                <w:sz w:val="17"/>
              </w:rPr>
              <w:t>материала</w:t>
            </w:r>
          </w:p>
        </w:tc>
        <w:tc>
          <w:tcPr>
            <w:tcW w:w="3150" w:type="dxa"/>
            <w:tcBorders>
              <w:top w:val="nil"/>
              <w:bottom w:val="nil"/>
            </w:tcBorders>
          </w:tcPr>
          <w:p>
            <w:pPr>
              <w:pStyle w:val="TableParagraph"/>
              <w:spacing w:before="70"/>
              <w:ind w:left="330" w:right="347"/>
              <w:jc w:val="center"/>
              <w:rPr>
                <w:sz w:val="17"/>
              </w:rPr>
            </w:pPr>
            <w:r>
              <w:rPr>
                <w:sz w:val="17"/>
              </w:rPr>
              <w:t>45</w:t>
            </w:r>
          </w:p>
        </w:tc>
      </w:tr>
      <w:tr>
        <w:trPr>
          <w:trHeight w:val="320" w:hRule="atLeast"/>
        </w:trPr>
        <w:tc>
          <w:tcPr>
            <w:tcW w:w="6525" w:type="dxa"/>
            <w:tcBorders>
              <w:top w:val="nil"/>
              <w:bottom w:val="nil"/>
            </w:tcBorders>
          </w:tcPr>
          <w:p>
            <w:pPr>
              <w:pStyle w:val="TableParagraph"/>
              <w:spacing w:before="61"/>
              <w:ind w:left="120"/>
              <w:rPr>
                <w:sz w:val="17"/>
              </w:rPr>
            </w:pPr>
            <w:r>
              <w:rPr>
                <w:sz w:val="17"/>
              </w:rPr>
              <w:t>- из прессованного материала, резины или древесины</w:t>
            </w:r>
          </w:p>
        </w:tc>
        <w:tc>
          <w:tcPr>
            <w:tcW w:w="3150" w:type="dxa"/>
            <w:tcBorders>
              <w:top w:val="nil"/>
              <w:bottom w:val="nil"/>
            </w:tcBorders>
          </w:tcPr>
          <w:p>
            <w:pPr>
              <w:pStyle w:val="TableParagraph"/>
              <w:spacing w:before="61"/>
              <w:ind w:left="330" w:right="347"/>
              <w:jc w:val="center"/>
              <w:rPr>
                <w:sz w:val="17"/>
              </w:rPr>
            </w:pPr>
            <w:r>
              <w:rPr>
                <w:sz w:val="17"/>
              </w:rPr>
              <w:t>60</w:t>
            </w:r>
          </w:p>
        </w:tc>
      </w:tr>
      <w:tr>
        <w:trPr>
          <w:trHeight w:val="360" w:hRule="atLeast"/>
        </w:trPr>
        <w:tc>
          <w:tcPr>
            <w:tcW w:w="6525" w:type="dxa"/>
            <w:tcBorders>
              <w:top w:val="nil"/>
            </w:tcBorders>
          </w:tcPr>
          <w:p>
            <w:pPr>
              <w:pStyle w:val="TableParagraph"/>
              <w:spacing w:before="75"/>
              <w:ind w:left="120"/>
              <w:rPr>
                <w:sz w:val="17"/>
              </w:rPr>
            </w:pPr>
            <w:r>
              <w:rPr>
                <w:sz w:val="17"/>
              </w:rPr>
              <w:t>Части, соприкасающиеся с маслом, имеющим температуру вспышки /."С</w:t>
            </w:r>
          </w:p>
        </w:tc>
        <w:tc>
          <w:tcPr>
            <w:tcW w:w="3150" w:type="dxa"/>
            <w:tcBorders>
              <w:top w:val="nil"/>
            </w:tcBorders>
          </w:tcPr>
          <w:p>
            <w:pPr>
              <w:pStyle w:val="TableParagraph"/>
              <w:spacing w:before="66"/>
              <w:ind w:left="330" w:right="345"/>
              <w:jc w:val="center"/>
              <w:rPr>
                <w:sz w:val="17"/>
              </w:rPr>
            </w:pPr>
            <w:r>
              <w:rPr>
                <w:sz w:val="17"/>
              </w:rPr>
              <w:t>J-50 </w:t>
            </w:r>
          </w:p>
        </w:tc>
      </w:tr>
    </w:tbl>
    <w:p>
      <w:pPr>
        <w:pStyle w:val="BodyText"/>
        <w:spacing w:before="1"/>
        <w:rPr>
          <w:i/>
          <w:sz w:val="14"/>
        </w:rPr>
      </w:pPr>
    </w:p>
    <w:p>
      <w:pPr>
        <w:pStyle w:val="Heading4"/>
        <w:spacing w:before="1"/>
        <w:ind w:right="135"/>
      </w:pPr>
      <w:r>
        <w:rPr/>
        <w:t>15</w:t>
      </w:r>
    </w:p>
    <w:p>
      <w:pPr>
        <w:spacing w:after="0"/>
        <w:sectPr>
          <w:pgSz w:w="11900" w:h="16840"/>
          <w:pgMar w:header="520" w:footer="518" w:top="720" w:bottom="720" w:left="900" w:right="108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1"/>
        <w:rPr>
          <w:rFonts w:ascii="Tahoma"/>
          <w:sz w:val="18"/>
        </w:rPr>
      </w:pPr>
    </w:p>
    <w:p>
      <w:pPr>
        <w:spacing w:before="0"/>
        <w:ind w:left="122" w:right="0" w:firstLine="0"/>
        <w:jc w:val="left"/>
        <w:rPr>
          <w:i/>
          <w:sz w:val="17"/>
        </w:rPr>
      </w:pPr>
      <w:r>
        <w:rPr>
          <w:i/>
          <w:sz w:val="17"/>
        </w:rPr>
        <w:t>Окончание таблицы 2</w:t>
      </w:r>
    </w:p>
    <w:p>
      <w:pPr>
        <w:pStyle w:val="BodyText"/>
        <w:spacing w:before="3"/>
        <w:rPr>
          <w:i/>
          <w:sz w:val="14"/>
        </w:rPr>
      </w:pPr>
    </w:p>
    <w:p>
      <w:pPr>
        <w:tabs>
          <w:tab w:pos="7061" w:val="left" w:leader="none"/>
        </w:tabs>
        <w:spacing w:before="0"/>
        <w:ind w:left="3156" w:right="0" w:firstLine="0"/>
        <w:jc w:val="left"/>
        <w:rPr>
          <w:sz w:val="14"/>
        </w:rPr>
      </w:pPr>
      <w:r>
        <w:rPr>
          <w:position w:val="1"/>
          <w:sz w:val="14"/>
        </w:rPr>
        <w:t>Части</w:t>
        <w:tab/>
      </w:r>
      <w:r>
        <w:rPr>
          <w:sz w:val="14"/>
        </w:rPr>
        <w:t>Превышение температуры,</w:t>
      </w:r>
      <w:r>
        <w:rPr>
          <w:spacing w:val="-11"/>
          <w:sz w:val="14"/>
        </w:rPr>
        <w:t> </w:t>
      </w:r>
      <w:r>
        <w:rPr>
          <w:sz w:val="14"/>
        </w:rPr>
        <w:t>*С</w:t>
      </w:r>
    </w:p>
    <w:p>
      <w:pPr>
        <w:pStyle w:val="BodyText"/>
        <w:spacing w:before="4"/>
        <w:rPr>
          <w:sz w:val="16"/>
        </w:rPr>
      </w:pPr>
    </w:p>
    <w:p>
      <w:pPr>
        <w:spacing w:line="264" w:lineRule="auto" w:before="0"/>
        <w:ind w:left="231" w:right="1651" w:firstLine="530"/>
        <w:jc w:val="left"/>
        <w:rPr>
          <w:sz w:val="17"/>
        </w:rPr>
      </w:pPr>
      <w:r>
        <w:rPr>
          <w:spacing w:val="-9"/>
          <w:sz w:val="17"/>
        </w:rPr>
        <w:t>^Значения, </w:t>
      </w:r>
      <w:r>
        <w:rPr>
          <w:spacing w:val="-10"/>
          <w:sz w:val="17"/>
        </w:rPr>
        <w:t>приведенные </w:t>
      </w:r>
      <w:r>
        <w:rPr>
          <w:spacing w:val="-7"/>
          <w:sz w:val="17"/>
        </w:rPr>
        <w:t>без </w:t>
      </w:r>
      <w:r>
        <w:rPr>
          <w:spacing w:val="-9"/>
          <w:sz w:val="17"/>
        </w:rPr>
        <w:t>скобок, применяют </w:t>
      </w:r>
      <w:r>
        <w:rPr>
          <w:spacing w:val="-7"/>
          <w:sz w:val="17"/>
        </w:rPr>
        <w:t>при </w:t>
      </w:r>
      <w:r>
        <w:rPr>
          <w:spacing w:val="-10"/>
          <w:sz w:val="17"/>
        </w:rPr>
        <w:t>использовании </w:t>
      </w:r>
      <w:r>
        <w:rPr>
          <w:spacing w:val="-9"/>
          <w:sz w:val="17"/>
        </w:rPr>
        <w:t>метода </w:t>
      </w:r>
      <w:r>
        <w:rPr>
          <w:spacing w:val="-10"/>
          <w:sz w:val="17"/>
        </w:rPr>
        <w:t>сопротивлений, </w:t>
      </w:r>
      <w:r>
        <w:rPr>
          <w:sz w:val="17"/>
        </w:rPr>
        <w:t>а </w:t>
      </w:r>
      <w:r>
        <w:rPr>
          <w:spacing w:val="-11"/>
          <w:sz w:val="17"/>
        </w:rPr>
        <w:t>значения, </w:t>
      </w:r>
      <w:r>
        <w:rPr>
          <w:spacing w:val="-10"/>
          <w:sz w:val="17"/>
        </w:rPr>
        <w:t>приведенные </w:t>
      </w:r>
      <w:r>
        <w:rPr>
          <w:sz w:val="17"/>
        </w:rPr>
        <w:t>в </w:t>
      </w:r>
      <w:r>
        <w:rPr>
          <w:spacing w:val="-9"/>
          <w:sz w:val="17"/>
        </w:rPr>
        <w:t>скобках. </w:t>
      </w:r>
      <w:r>
        <w:rPr>
          <w:sz w:val="17"/>
        </w:rPr>
        <w:t>— </w:t>
      </w:r>
      <w:r>
        <w:rPr>
          <w:spacing w:val="-7"/>
          <w:sz w:val="17"/>
        </w:rPr>
        <w:t>при </w:t>
      </w:r>
      <w:r>
        <w:rPr>
          <w:spacing w:val="-10"/>
          <w:sz w:val="17"/>
        </w:rPr>
        <w:t>использовании </w:t>
      </w:r>
      <w:r>
        <w:rPr>
          <w:spacing w:val="-9"/>
          <w:sz w:val="17"/>
        </w:rPr>
        <w:t>метода </w:t>
      </w:r>
      <w:r>
        <w:rPr>
          <w:spacing w:val="-10"/>
          <w:sz w:val="17"/>
        </w:rPr>
        <w:t>термопар. </w:t>
      </w:r>
      <w:r>
        <w:rPr>
          <w:spacing w:val="-8"/>
          <w:sz w:val="17"/>
        </w:rPr>
        <w:t>Для </w:t>
      </w:r>
      <w:r>
        <w:rPr>
          <w:spacing w:val="-10"/>
          <w:sz w:val="17"/>
        </w:rPr>
        <w:t>обмоток </w:t>
      </w:r>
      <w:r>
        <w:rPr>
          <w:spacing w:val="-9"/>
          <w:sz w:val="17"/>
        </w:rPr>
        <w:t>катушек </w:t>
      </w:r>
      <w:r>
        <w:rPr>
          <w:spacing w:val="-10"/>
          <w:sz w:val="17"/>
        </w:rPr>
        <w:t>вибраторов </w:t>
      </w:r>
      <w:r>
        <w:rPr>
          <w:sz w:val="17"/>
        </w:rPr>
        <w:t>и </w:t>
      </w:r>
      <w:r>
        <w:rPr>
          <w:spacing w:val="-11"/>
          <w:sz w:val="17"/>
        </w:rPr>
        <w:t>двигате­ </w:t>
      </w:r>
      <w:r>
        <w:rPr>
          <w:spacing w:val="-8"/>
          <w:sz w:val="17"/>
        </w:rPr>
        <w:t>лей </w:t>
      </w:r>
      <w:r>
        <w:rPr>
          <w:spacing w:val="-10"/>
          <w:sz w:val="17"/>
        </w:rPr>
        <w:t>переменного </w:t>
      </w:r>
      <w:r>
        <w:rPr>
          <w:spacing w:val="-9"/>
          <w:sz w:val="17"/>
        </w:rPr>
        <w:t>тока </w:t>
      </w:r>
      <w:r>
        <w:rPr>
          <w:spacing w:val="-10"/>
          <w:sz w:val="17"/>
        </w:rPr>
        <w:t>значения </w:t>
      </w:r>
      <w:r>
        <w:rPr>
          <w:spacing w:val="-7"/>
          <w:sz w:val="17"/>
        </w:rPr>
        <w:t>без </w:t>
      </w:r>
      <w:r>
        <w:rPr>
          <w:spacing w:val="-9"/>
          <w:sz w:val="17"/>
        </w:rPr>
        <w:t>скобок применяет </w:t>
      </w:r>
      <w:r>
        <w:rPr>
          <w:sz w:val="17"/>
        </w:rPr>
        <w:t>в </w:t>
      </w:r>
      <w:r>
        <w:rPr>
          <w:spacing w:val="-9"/>
          <w:sz w:val="17"/>
        </w:rPr>
        <w:t>обоих </w:t>
      </w:r>
      <w:r>
        <w:rPr>
          <w:spacing w:val="-10"/>
          <w:sz w:val="17"/>
        </w:rPr>
        <w:t>случаях.</w:t>
      </w:r>
    </w:p>
    <w:p>
      <w:pPr>
        <w:spacing w:line="264" w:lineRule="auto" w:before="1"/>
        <w:ind w:left="906" w:right="1554" w:hanging="162"/>
        <w:jc w:val="left"/>
        <w:rPr>
          <w:sz w:val="17"/>
        </w:rPr>
      </w:pPr>
      <w:r>
        <w:rPr>
          <w:spacing w:val="-10"/>
          <w:sz w:val="17"/>
        </w:rPr>
        <w:t>Предпочгигвгъными </w:t>
      </w:r>
      <w:r>
        <w:rPr>
          <w:spacing w:val="-9"/>
          <w:sz w:val="17"/>
        </w:rPr>
        <w:t>являются </w:t>
      </w:r>
      <w:r>
        <w:rPr>
          <w:spacing w:val="-10"/>
          <w:sz w:val="17"/>
        </w:rPr>
        <w:t>результаты </w:t>
      </w:r>
      <w:r>
        <w:rPr>
          <w:spacing w:val="-9"/>
          <w:sz w:val="17"/>
        </w:rPr>
        <w:t>измерений </w:t>
      </w:r>
      <w:r>
        <w:rPr>
          <w:spacing w:val="-11"/>
          <w:sz w:val="17"/>
        </w:rPr>
        <w:t>температуры, </w:t>
      </w:r>
      <w:r>
        <w:rPr>
          <w:spacing w:val="-9"/>
          <w:sz w:val="17"/>
        </w:rPr>
        <w:t>полученные методом </w:t>
      </w:r>
      <w:r>
        <w:rPr>
          <w:spacing w:val="-10"/>
          <w:sz w:val="17"/>
        </w:rPr>
        <w:t>сопротивления. </w:t>
      </w:r>
      <w:r>
        <w:rPr>
          <w:spacing w:val="-9"/>
          <w:sz w:val="17"/>
        </w:rPr>
        <w:t>Классы изоляции </w:t>
      </w:r>
      <w:r>
        <w:rPr>
          <w:sz w:val="17"/>
        </w:rPr>
        <w:t>— </w:t>
      </w:r>
      <w:r>
        <w:rPr>
          <w:spacing w:val="-5"/>
          <w:sz w:val="17"/>
        </w:rPr>
        <w:t>по </w:t>
      </w:r>
      <w:r>
        <w:rPr>
          <w:spacing w:val="-7"/>
          <w:sz w:val="17"/>
        </w:rPr>
        <w:t>IEC </w:t>
      </w:r>
      <w:r>
        <w:rPr>
          <w:spacing w:val="-10"/>
          <w:sz w:val="17"/>
        </w:rPr>
        <w:t>85.</w:t>
      </w:r>
    </w:p>
    <w:p>
      <w:pPr>
        <w:spacing w:before="19"/>
        <w:ind w:left="744" w:right="0" w:firstLine="0"/>
        <w:jc w:val="left"/>
        <w:rPr>
          <w:sz w:val="17"/>
        </w:rPr>
      </w:pPr>
      <w:r>
        <w:rPr>
          <w:sz w:val="17"/>
        </w:rPr>
        <w:t>К материалам класса А относятся:</w:t>
      </w:r>
    </w:p>
    <w:p>
      <w:pPr>
        <w:pStyle w:val="ListParagraph"/>
        <w:numPr>
          <w:ilvl w:val="2"/>
          <w:numId w:val="27"/>
        </w:numPr>
        <w:tabs>
          <w:tab w:pos="889" w:val="left" w:leader="none"/>
        </w:tabs>
        <w:spacing w:line="240" w:lineRule="auto" w:before="20" w:after="0"/>
        <w:ind w:left="744" w:right="0" w:firstLine="0"/>
        <w:jc w:val="left"/>
        <w:rPr>
          <w:sz w:val="17"/>
        </w:rPr>
      </w:pPr>
      <w:r>
        <w:rPr>
          <w:spacing w:val="-10"/>
          <w:sz w:val="17"/>
        </w:rPr>
        <w:t>пропитанная</w:t>
      </w:r>
      <w:r>
        <w:rPr>
          <w:spacing w:val="-15"/>
          <w:sz w:val="17"/>
        </w:rPr>
        <w:t> </w:t>
      </w:r>
      <w:r>
        <w:rPr>
          <w:spacing w:val="-10"/>
          <w:sz w:val="17"/>
        </w:rPr>
        <w:t>хлопчатобумажная</w:t>
      </w:r>
      <w:r>
        <w:rPr>
          <w:spacing w:val="-15"/>
          <w:sz w:val="17"/>
        </w:rPr>
        <w:t> </w:t>
      </w:r>
      <w:r>
        <w:rPr>
          <w:spacing w:val="-10"/>
          <w:sz w:val="17"/>
        </w:rPr>
        <w:t>ткань,</w:t>
      </w:r>
      <w:r>
        <w:rPr>
          <w:spacing w:val="-15"/>
          <w:sz w:val="17"/>
        </w:rPr>
        <w:t> </w:t>
      </w:r>
      <w:r>
        <w:rPr>
          <w:spacing w:val="-10"/>
          <w:sz w:val="17"/>
        </w:rPr>
        <w:t>натуральный</w:t>
      </w:r>
      <w:r>
        <w:rPr>
          <w:spacing w:val="-16"/>
          <w:sz w:val="17"/>
        </w:rPr>
        <w:t> </w:t>
      </w:r>
      <w:r>
        <w:rPr>
          <w:sz w:val="17"/>
        </w:rPr>
        <w:t>и</w:t>
      </w:r>
      <w:r>
        <w:rPr>
          <w:spacing w:val="-15"/>
          <w:sz w:val="17"/>
        </w:rPr>
        <w:t> </w:t>
      </w:r>
      <w:r>
        <w:rPr>
          <w:spacing w:val="-10"/>
          <w:sz w:val="17"/>
        </w:rPr>
        <w:t>искусственный</w:t>
      </w:r>
      <w:r>
        <w:rPr>
          <w:spacing w:val="-15"/>
          <w:sz w:val="17"/>
        </w:rPr>
        <w:t> </w:t>
      </w:r>
      <w:r>
        <w:rPr>
          <w:spacing w:val="-9"/>
          <w:sz w:val="17"/>
        </w:rPr>
        <w:t>шелк,</w:t>
      </w:r>
      <w:r>
        <w:rPr>
          <w:spacing w:val="-16"/>
          <w:sz w:val="17"/>
        </w:rPr>
        <w:t> </w:t>
      </w:r>
      <w:r>
        <w:rPr>
          <w:spacing w:val="-10"/>
          <w:sz w:val="17"/>
        </w:rPr>
        <w:t>бумага:</w:t>
      </w:r>
    </w:p>
    <w:p>
      <w:pPr>
        <w:pStyle w:val="ListParagraph"/>
        <w:numPr>
          <w:ilvl w:val="2"/>
          <w:numId w:val="27"/>
        </w:numPr>
        <w:tabs>
          <w:tab w:pos="889" w:val="left" w:leader="none"/>
        </w:tabs>
        <w:spacing w:line="264" w:lineRule="auto" w:before="20" w:after="0"/>
        <w:ind w:left="744" w:right="5301" w:firstLine="0"/>
        <w:jc w:val="left"/>
        <w:rPr>
          <w:sz w:val="17"/>
        </w:rPr>
      </w:pPr>
      <w:r>
        <w:rPr>
          <w:spacing w:val="-9"/>
          <w:sz w:val="17"/>
        </w:rPr>
        <w:t>эмали</w:t>
      </w:r>
      <w:r>
        <w:rPr>
          <w:spacing w:val="-19"/>
          <w:sz w:val="17"/>
        </w:rPr>
        <w:t> </w:t>
      </w:r>
      <w:r>
        <w:rPr>
          <w:spacing w:val="-6"/>
          <w:sz w:val="17"/>
        </w:rPr>
        <w:t>на</w:t>
      </w:r>
      <w:r>
        <w:rPr>
          <w:spacing w:val="-19"/>
          <w:sz w:val="17"/>
        </w:rPr>
        <w:t> </w:t>
      </w:r>
      <w:r>
        <w:rPr>
          <w:spacing w:val="-10"/>
          <w:sz w:val="17"/>
        </w:rPr>
        <w:t>основе</w:t>
      </w:r>
      <w:r>
        <w:rPr>
          <w:spacing w:val="-19"/>
          <w:sz w:val="17"/>
        </w:rPr>
        <w:t> </w:t>
      </w:r>
      <w:r>
        <w:rPr>
          <w:spacing w:val="-9"/>
          <w:sz w:val="17"/>
        </w:rPr>
        <w:t>масляных</w:t>
      </w:r>
      <w:r>
        <w:rPr>
          <w:spacing w:val="-17"/>
          <w:sz w:val="17"/>
        </w:rPr>
        <w:t> </w:t>
      </w:r>
      <w:r>
        <w:rPr>
          <w:spacing w:val="-7"/>
          <w:sz w:val="17"/>
        </w:rPr>
        <w:t>или</w:t>
      </w:r>
      <w:r>
        <w:rPr>
          <w:spacing w:val="-17"/>
          <w:sz w:val="17"/>
        </w:rPr>
        <w:t> </w:t>
      </w:r>
      <w:r>
        <w:rPr>
          <w:spacing w:val="-10"/>
          <w:sz w:val="17"/>
        </w:rPr>
        <w:t>полиамидных</w:t>
      </w:r>
      <w:r>
        <w:rPr>
          <w:spacing w:val="-17"/>
          <w:sz w:val="17"/>
        </w:rPr>
        <w:t> </w:t>
      </w:r>
      <w:r>
        <w:rPr>
          <w:spacing w:val="-10"/>
          <w:sz w:val="17"/>
        </w:rPr>
        <w:t>смол. </w:t>
      </w:r>
      <w:r>
        <w:rPr>
          <w:sz w:val="17"/>
        </w:rPr>
        <w:t>К</w:t>
      </w:r>
      <w:r>
        <w:rPr>
          <w:spacing w:val="-19"/>
          <w:sz w:val="17"/>
        </w:rPr>
        <w:t> </w:t>
      </w:r>
      <w:r>
        <w:rPr>
          <w:spacing w:val="-9"/>
          <w:sz w:val="17"/>
        </w:rPr>
        <w:t>материалам</w:t>
      </w:r>
      <w:r>
        <w:rPr>
          <w:spacing w:val="-19"/>
          <w:sz w:val="17"/>
        </w:rPr>
        <w:t> </w:t>
      </w:r>
      <w:r>
        <w:rPr>
          <w:spacing w:val="-9"/>
          <w:sz w:val="17"/>
        </w:rPr>
        <w:t>класса</w:t>
      </w:r>
      <w:r>
        <w:rPr>
          <w:spacing w:val="-19"/>
          <w:sz w:val="17"/>
        </w:rPr>
        <w:t> </w:t>
      </w:r>
      <w:r>
        <w:rPr>
          <w:sz w:val="17"/>
        </w:rPr>
        <w:t>В</w:t>
      </w:r>
      <w:r>
        <w:rPr>
          <w:spacing w:val="-19"/>
          <w:sz w:val="17"/>
        </w:rPr>
        <w:t> </w:t>
      </w:r>
      <w:r>
        <w:rPr>
          <w:spacing w:val="-11"/>
          <w:sz w:val="17"/>
        </w:rPr>
        <w:t>относятся:</w:t>
      </w:r>
    </w:p>
    <w:p>
      <w:pPr>
        <w:pStyle w:val="ListParagraph"/>
        <w:numPr>
          <w:ilvl w:val="2"/>
          <w:numId w:val="27"/>
        </w:numPr>
        <w:tabs>
          <w:tab w:pos="889" w:val="left" w:leader="none"/>
        </w:tabs>
        <w:spacing w:line="264" w:lineRule="auto" w:before="19" w:after="0"/>
        <w:ind w:left="744" w:right="2820" w:firstLine="0"/>
        <w:jc w:val="left"/>
        <w:rPr>
          <w:sz w:val="17"/>
        </w:rPr>
      </w:pPr>
      <w:r>
        <w:rPr>
          <w:spacing w:val="-10"/>
          <w:sz w:val="17"/>
        </w:rPr>
        <w:t>асбест, стекловолокно, меламинформэльдегидные </w:t>
      </w:r>
      <w:r>
        <w:rPr>
          <w:sz w:val="17"/>
        </w:rPr>
        <w:t>и</w:t>
      </w:r>
      <w:r>
        <w:rPr>
          <w:spacing w:val="-31"/>
          <w:sz w:val="17"/>
        </w:rPr>
        <w:t> </w:t>
      </w:r>
      <w:r>
        <w:rPr>
          <w:spacing w:val="-10"/>
          <w:sz w:val="17"/>
        </w:rPr>
        <w:t>фенолформальдегидные смолы. </w:t>
      </w:r>
      <w:r>
        <w:rPr>
          <w:sz w:val="17"/>
        </w:rPr>
        <w:t>К</w:t>
      </w:r>
      <w:r>
        <w:rPr>
          <w:spacing w:val="-19"/>
          <w:sz w:val="17"/>
        </w:rPr>
        <w:t> </w:t>
      </w:r>
      <w:r>
        <w:rPr>
          <w:spacing w:val="-9"/>
          <w:sz w:val="17"/>
        </w:rPr>
        <w:t>материалам</w:t>
      </w:r>
      <w:r>
        <w:rPr>
          <w:spacing w:val="-19"/>
          <w:sz w:val="17"/>
        </w:rPr>
        <w:t> </w:t>
      </w:r>
      <w:r>
        <w:rPr>
          <w:spacing w:val="-9"/>
          <w:sz w:val="17"/>
        </w:rPr>
        <w:t>класса</w:t>
      </w:r>
      <w:r>
        <w:rPr>
          <w:spacing w:val="-19"/>
          <w:sz w:val="17"/>
        </w:rPr>
        <w:t> </w:t>
      </w:r>
      <w:r>
        <w:rPr>
          <w:sz w:val="17"/>
        </w:rPr>
        <w:t>Е</w:t>
      </w:r>
      <w:r>
        <w:rPr>
          <w:spacing w:val="-19"/>
          <w:sz w:val="17"/>
        </w:rPr>
        <w:t> </w:t>
      </w:r>
      <w:r>
        <w:rPr>
          <w:spacing w:val="-11"/>
          <w:sz w:val="17"/>
        </w:rPr>
        <w:t>относятся:</w:t>
      </w:r>
    </w:p>
    <w:p>
      <w:pPr>
        <w:pStyle w:val="ListParagraph"/>
        <w:numPr>
          <w:ilvl w:val="2"/>
          <w:numId w:val="27"/>
        </w:numPr>
        <w:tabs>
          <w:tab w:pos="889" w:val="left" w:leader="none"/>
        </w:tabs>
        <w:spacing w:line="264" w:lineRule="auto" w:before="1" w:after="0"/>
        <w:ind w:left="240" w:right="1551" w:firstLine="504"/>
        <w:jc w:val="left"/>
        <w:rPr>
          <w:sz w:val="17"/>
        </w:rPr>
      </w:pPr>
      <w:r>
        <w:rPr>
          <w:spacing w:val="-10"/>
          <w:sz w:val="17"/>
        </w:rPr>
        <w:t>прессованные</w:t>
      </w:r>
      <w:r>
        <w:rPr>
          <w:spacing w:val="-17"/>
          <w:sz w:val="17"/>
        </w:rPr>
        <w:t> </w:t>
      </w:r>
      <w:r>
        <w:rPr>
          <w:spacing w:val="-9"/>
          <w:sz w:val="17"/>
        </w:rPr>
        <w:t>материалы</w:t>
      </w:r>
      <w:r>
        <w:rPr>
          <w:spacing w:val="-17"/>
          <w:sz w:val="17"/>
        </w:rPr>
        <w:t> </w:t>
      </w:r>
      <w:r>
        <w:rPr>
          <w:sz w:val="17"/>
        </w:rPr>
        <w:t>с</w:t>
      </w:r>
      <w:r>
        <w:rPr>
          <w:spacing w:val="-17"/>
          <w:sz w:val="17"/>
        </w:rPr>
        <w:t> </w:t>
      </w:r>
      <w:r>
        <w:rPr>
          <w:spacing w:val="-10"/>
          <w:sz w:val="17"/>
        </w:rPr>
        <w:t>целлюлозными</w:t>
      </w:r>
      <w:r>
        <w:rPr>
          <w:spacing w:val="-17"/>
          <w:sz w:val="17"/>
        </w:rPr>
        <w:t> </w:t>
      </w:r>
      <w:r>
        <w:rPr>
          <w:spacing w:val="-11"/>
          <w:sz w:val="17"/>
        </w:rPr>
        <w:t>наполнителями,</w:t>
      </w:r>
      <w:r>
        <w:rPr>
          <w:spacing w:val="-18"/>
          <w:sz w:val="17"/>
        </w:rPr>
        <w:t> </w:t>
      </w:r>
      <w:r>
        <w:rPr>
          <w:spacing w:val="-9"/>
          <w:sz w:val="17"/>
        </w:rPr>
        <w:t>слоистые</w:t>
      </w:r>
      <w:r>
        <w:rPr>
          <w:spacing w:val="-17"/>
          <w:sz w:val="17"/>
        </w:rPr>
        <w:t> </w:t>
      </w:r>
      <w:r>
        <w:rPr>
          <w:spacing w:val="-9"/>
          <w:sz w:val="17"/>
        </w:rPr>
        <w:t>материалы</w:t>
      </w:r>
      <w:r>
        <w:rPr>
          <w:spacing w:val="-17"/>
          <w:sz w:val="17"/>
        </w:rPr>
        <w:t> </w:t>
      </w:r>
      <w:r>
        <w:rPr>
          <w:spacing w:val="-5"/>
          <w:sz w:val="17"/>
        </w:rPr>
        <w:t>из</w:t>
      </w:r>
      <w:r>
        <w:rPr>
          <w:spacing w:val="-17"/>
          <w:sz w:val="17"/>
        </w:rPr>
        <w:t> </w:t>
      </w:r>
      <w:r>
        <w:rPr>
          <w:spacing w:val="-10"/>
          <w:sz w:val="17"/>
        </w:rPr>
        <w:t>хлопчатобумажной </w:t>
      </w:r>
      <w:r>
        <w:rPr>
          <w:spacing w:val="-9"/>
          <w:sz w:val="17"/>
        </w:rPr>
        <w:t>ткани</w:t>
      </w:r>
      <w:r>
        <w:rPr>
          <w:spacing w:val="-18"/>
          <w:sz w:val="17"/>
        </w:rPr>
        <w:t> </w:t>
      </w:r>
      <w:r>
        <w:rPr>
          <w:sz w:val="17"/>
        </w:rPr>
        <w:t>и</w:t>
      </w:r>
      <w:r>
        <w:rPr>
          <w:spacing w:val="-18"/>
          <w:sz w:val="17"/>
        </w:rPr>
        <w:t> </w:t>
      </w:r>
      <w:r>
        <w:rPr>
          <w:spacing w:val="-9"/>
          <w:sz w:val="17"/>
        </w:rPr>
        <w:t>бумаги</w:t>
      </w:r>
      <w:r>
        <w:rPr>
          <w:spacing w:val="-18"/>
          <w:sz w:val="17"/>
        </w:rPr>
        <w:t> </w:t>
      </w:r>
      <w:r>
        <w:rPr>
          <w:spacing w:val="-6"/>
          <w:sz w:val="17"/>
        </w:rPr>
        <w:t>на</w:t>
      </w:r>
      <w:r>
        <w:rPr>
          <w:spacing w:val="-19"/>
          <w:sz w:val="17"/>
        </w:rPr>
        <w:t> </w:t>
      </w:r>
      <w:r>
        <w:rPr>
          <w:spacing w:val="-10"/>
          <w:sz w:val="17"/>
        </w:rPr>
        <w:t>основе</w:t>
      </w:r>
      <w:r>
        <w:rPr>
          <w:spacing w:val="-19"/>
          <w:sz w:val="17"/>
        </w:rPr>
        <w:t> </w:t>
      </w:r>
      <w:r>
        <w:rPr>
          <w:spacing w:val="-10"/>
          <w:sz w:val="17"/>
        </w:rPr>
        <w:t>меламинформальдетидной.</w:t>
      </w:r>
      <w:r>
        <w:rPr>
          <w:spacing w:val="-18"/>
          <w:sz w:val="17"/>
        </w:rPr>
        <w:t> </w:t>
      </w:r>
      <w:r>
        <w:rPr>
          <w:spacing w:val="-10"/>
          <w:sz w:val="17"/>
        </w:rPr>
        <w:t>фенолформальдегидной</w:t>
      </w:r>
      <w:r>
        <w:rPr>
          <w:spacing w:val="-18"/>
          <w:sz w:val="17"/>
        </w:rPr>
        <w:t> </w:t>
      </w:r>
      <w:r>
        <w:rPr>
          <w:sz w:val="17"/>
        </w:rPr>
        <w:t>и</w:t>
      </w:r>
      <w:r>
        <w:rPr>
          <w:spacing w:val="-18"/>
          <w:sz w:val="17"/>
        </w:rPr>
        <w:t> </w:t>
      </w:r>
      <w:r>
        <w:rPr>
          <w:spacing w:val="-8"/>
          <w:sz w:val="17"/>
        </w:rPr>
        <w:t>фенол</w:t>
      </w:r>
      <w:r>
        <w:rPr>
          <w:spacing w:val="-18"/>
          <w:sz w:val="17"/>
        </w:rPr>
        <w:t> </w:t>
      </w:r>
      <w:r>
        <w:rPr>
          <w:spacing w:val="-5"/>
          <w:sz w:val="17"/>
        </w:rPr>
        <w:t>фу</w:t>
      </w:r>
      <w:r>
        <w:rPr>
          <w:spacing w:val="-18"/>
          <w:sz w:val="17"/>
        </w:rPr>
        <w:t> </w:t>
      </w:r>
      <w:r>
        <w:rPr>
          <w:spacing w:val="-10"/>
          <w:sz w:val="17"/>
        </w:rPr>
        <w:t>рфуроловой</w:t>
      </w:r>
      <w:r>
        <w:rPr>
          <w:spacing w:val="-19"/>
          <w:sz w:val="17"/>
        </w:rPr>
        <w:t> </w:t>
      </w:r>
      <w:r>
        <w:rPr>
          <w:spacing w:val="-10"/>
          <w:sz w:val="17"/>
        </w:rPr>
        <w:t>смол;</w:t>
      </w:r>
    </w:p>
    <w:p>
      <w:pPr>
        <w:pStyle w:val="ListParagraph"/>
        <w:numPr>
          <w:ilvl w:val="2"/>
          <w:numId w:val="27"/>
        </w:numPr>
        <w:tabs>
          <w:tab w:pos="889" w:val="left" w:leader="none"/>
        </w:tabs>
        <w:spacing w:line="240" w:lineRule="auto" w:before="1" w:after="0"/>
        <w:ind w:left="744" w:right="0" w:firstLine="0"/>
        <w:jc w:val="left"/>
        <w:rPr>
          <w:sz w:val="17"/>
        </w:rPr>
      </w:pPr>
      <w:r>
        <w:rPr>
          <w:spacing w:val="-10"/>
          <w:sz w:val="17"/>
        </w:rPr>
        <w:t>полиэфирные</w:t>
      </w:r>
      <w:r>
        <w:rPr>
          <w:spacing w:val="-18"/>
          <w:sz w:val="17"/>
        </w:rPr>
        <w:t> </w:t>
      </w:r>
      <w:r>
        <w:rPr>
          <w:spacing w:val="-8"/>
          <w:sz w:val="17"/>
        </w:rPr>
        <w:t>смолы</w:t>
      </w:r>
      <w:r>
        <w:rPr>
          <w:spacing w:val="-18"/>
          <w:sz w:val="17"/>
        </w:rPr>
        <w:t> </w:t>
      </w:r>
      <w:r>
        <w:rPr>
          <w:spacing w:val="-9"/>
          <w:sz w:val="17"/>
        </w:rPr>
        <w:t>сетчатой</w:t>
      </w:r>
      <w:r>
        <w:rPr>
          <w:spacing w:val="-18"/>
          <w:sz w:val="17"/>
        </w:rPr>
        <w:t> </w:t>
      </w:r>
      <w:r>
        <w:rPr>
          <w:spacing w:val="-9"/>
          <w:sz w:val="17"/>
        </w:rPr>
        <w:t>структуры,</w:t>
      </w:r>
      <w:r>
        <w:rPr>
          <w:spacing w:val="-18"/>
          <w:sz w:val="17"/>
        </w:rPr>
        <w:t> </w:t>
      </w:r>
      <w:r>
        <w:rPr>
          <w:spacing w:val="-9"/>
          <w:sz w:val="17"/>
        </w:rPr>
        <w:t>пленки</w:t>
      </w:r>
      <w:r>
        <w:rPr>
          <w:spacing w:val="-18"/>
          <w:sz w:val="17"/>
        </w:rPr>
        <w:t> </w:t>
      </w:r>
      <w:r>
        <w:rPr>
          <w:spacing w:val="-5"/>
          <w:sz w:val="17"/>
        </w:rPr>
        <w:t>из</w:t>
      </w:r>
      <w:r>
        <w:rPr>
          <w:spacing w:val="-18"/>
          <w:sz w:val="17"/>
        </w:rPr>
        <w:t> </w:t>
      </w:r>
      <w:r>
        <w:rPr>
          <w:spacing w:val="-10"/>
          <w:sz w:val="17"/>
        </w:rPr>
        <w:t>триацетата</w:t>
      </w:r>
      <w:r>
        <w:rPr>
          <w:spacing w:val="-18"/>
          <w:sz w:val="17"/>
        </w:rPr>
        <w:t> </w:t>
      </w:r>
      <w:r>
        <w:rPr>
          <w:spacing w:val="-9"/>
          <w:sz w:val="17"/>
        </w:rPr>
        <w:t>целлюлозы</w:t>
      </w:r>
      <w:r>
        <w:rPr>
          <w:spacing w:val="-18"/>
          <w:sz w:val="17"/>
        </w:rPr>
        <w:t> </w:t>
      </w:r>
      <w:r>
        <w:rPr>
          <w:spacing w:val="-7"/>
          <w:sz w:val="17"/>
        </w:rPr>
        <w:t>или</w:t>
      </w:r>
      <w:r>
        <w:rPr>
          <w:spacing w:val="-18"/>
          <w:sz w:val="17"/>
        </w:rPr>
        <w:t> </w:t>
      </w:r>
      <w:r>
        <w:rPr>
          <w:spacing w:val="-10"/>
          <w:sz w:val="17"/>
        </w:rPr>
        <w:t>полиэтилентерефталата:</w:t>
      </w:r>
    </w:p>
    <w:p>
      <w:pPr>
        <w:pStyle w:val="ListParagraph"/>
        <w:numPr>
          <w:ilvl w:val="2"/>
          <w:numId w:val="27"/>
        </w:numPr>
        <w:tabs>
          <w:tab w:pos="889" w:val="left" w:leader="none"/>
        </w:tabs>
        <w:spacing w:line="264" w:lineRule="auto" w:before="38" w:after="0"/>
        <w:ind w:left="240" w:right="1755" w:firstLine="504"/>
        <w:jc w:val="left"/>
        <w:rPr>
          <w:sz w:val="17"/>
        </w:rPr>
      </w:pPr>
      <w:r>
        <w:rPr>
          <w:spacing w:val="-9"/>
          <w:sz w:val="17"/>
        </w:rPr>
        <w:t>покрытая</w:t>
      </w:r>
      <w:r>
        <w:rPr>
          <w:spacing w:val="-17"/>
          <w:sz w:val="17"/>
        </w:rPr>
        <w:t> </w:t>
      </w:r>
      <w:r>
        <w:rPr>
          <w:spacing w:val="-9"/>
          <w:sz w:val="17"/>
        </w:rPr>
        <w:t>лаком</w:t>
      </w:r>
      <w:r>
        <w:rPr>
          <w:spacing w:val="-18"/>
          <w:sz w:val="17"/>
        </w:rPr>
        <w:t> </w:t>
      </w:r>
      <w:r>
        <w:rPr>
          <w:spacing w:val="-10"/>
          <w:sz w:val="17"/>
        </w:rPr>
        <w:t>полиэтиленгерефталатная</w:t>
      </w:r>
      <w:r>
        <w:rPr>
          <w:spacing w:val="-17"/>
          <w:sz w:val="17"/>
        </w:rPr>
        <w:t> </w:t>
      </w:r>
      <w:r>
        <w:rPr>
          <w:spacing w:val="-10"/>
          <w:sz w:val="17"/>
        </w:rPr>
        <w:t>ткань.</w:t>
      </w:r>
      <w:r>
        <w:rPr>
          <w:spacing w:val="-17"/>
          <w:sz w:val="17"/>
        </w:rPr>
        <w:t> </w:t>
      </w:r>
      <w:r>
        <w:rPr>
          <w:spacing w:val="-10"/>
          <w:sz w:val="17"/>
        </w:rPr>
        <w:t>пропитанная</w:t>
      </w:r>
      <w:r>
        <w:rPr>
          <w:spacing w:val="-17"/>
          <w:sz w:val="17"/>
        </w:rPr>
        <w:t> </w:t>
      </w:r>
      <w:r>
        <w:rPr>
          <w:spacing w:val="-9"/>
          <w:sz w:val="17"/>
        </w:rPr>
        <w:t>лаком</w:t>
      </w:r>
      <w:r>
        <w:rPr>
          <w:spacing w:val="-18"/>
          <w:sz w:val="17"/>
        </w:rPr>
        <w:t> </w:t>
      </w:r>
      <w:r>
        <w:rPr>
          <w:spacing w:val="-5"/>
          <w:sz w:val="17"/>
        </w:rPr>
        <w:t>из</w:t>
      </w:r>
      <w:r>
        <w:rPr>
          <w:spacing w:val="-17"/>
          <w:sz w:val="17"/>
        </w:rPr>
        <w:t> </w:t>
      </w:r>
      <w:r>
        <w:rPr>
          <w:spacing w:val="-10"/>
          <w:sz w:val="17"/>
        </w:rPr>
        <w:t>алкидной</w:t>
      </w:r>
      <w:r>
        <w:rPr>
          <w:spacing w:val="-18"/>
          <w:sz w:val="17"/>
        </w:rPr>
        <w:t> </w:t>
      </w:r>
      <w:r>
        <w:rPr>
          <w:spacing w:val="-9"/>
          <w:sz w:val="17"/>
        </w:rPr>
        <w:t>смолы,</w:t>
      </w:r>
      <w:r>
        <w:rPr>
          <w:spacing w:val="-17"/>
          <w:sz w:val="17"/>
        </w:rPr>
        <w:t> </w:t>
      </w:r>
      <w:r>
        <w:rPr>
          <w:spacing w:val="-10"/>
          <w:sz w:val="17"/>
        </w:rPr>
        <w:t>модифици­ рованной</w:t>
      </w:r>
      <w:r>
        <w:rPr>
          <w:spacing w:val="-18"/>
          <w:sz w:val="17"/>
        </w:rPr>
        <w:t> </w:t>
      </w:r>
      <w:r>
        <w:rPr>
          <w:spacing w:val="-10"/>
          <w:sz w:val="17"/>
        </w:rPr>
        <w:t>маслом;</w:t>
      </w:r>
    </w:p>
    <w:p>
      <w:pPr>
        <w:pStyle w:val="ListParagraph"/>
        <w:numPr>
          <w:ilvl w:val="2"/>
          <w:numId w:val="27"/>
        </w:numPr>
        <w:tabs>
          <w:tab w:pos="889" w:val="left" w:leader="none"/>
        </w:tabs>
        <w:spacing w:line="264" w:lineRule="auto" w:before="1" w:after="0"/>
        <w:ind w:left="744" w:right="1665" w:firstLine="0"/>
        <w:jc w:val="left"/>
        <w:rPr>
          <w:sz w:val="17"/>
        </w:rPr>
      </w:pPr>
      <w:r>
        <w:rPr>
          <w:spacing w:val="-9"/>
          <w:sz w:val="17"/>
        </w:rPr>
        <w:t>эмали     </w:t>
      </w:r>
      <w:r>
        <w:rPr>
          <w:spacing w:val="-6"/>
          <w:sz w:val="17"/>
        </w:rPr>
        <w:t>на    </w:t>
      </w:r>
      <w:r>
        <w:rPr>
          <w:spacing w:val="-10"/>
          <w:sz w:val="17"/>
        </w:rPr>
        <w:t>основе     поливинилформальдегидных,     полиуретановых     </w:t>
      </w:r>
      <w:r>
        <w:rPr>
          <w:spacing w:val="-7"/>
          <w:sz w:val="17"/>
        </w:rPr>
        <w:t>или    </w:t>
      </w:r>
      <w:r>
        <w:rPr>
          <w:spacing w:val="-10"/>
          <w:sz w:val="17"/>
        </w:rPr>
        <w:t>эпоксидных     смол. </w:t>
      </w:r>
      <w:r>
        <w:rPr>
          <w:spacing w:val="-6"/>
          <w:sz w:val="17"/>
        </w:rPr>
        <w:t>Не</w:t>
      </w:r>
      <w:r>
        <w:rPr>
          <w:spacing w:val="-17"/>
          <w:sz w:val="17"/>
        </w:rPr>
        <w:t> </w:t>
      </w:r>
      <w:r>
        <w:rPr>
          <w:spacing w:val="-9"/>
          <w:sz w:val="17"/>
        </w:rPr>
        <w:t>указаны</w:t>
      </w:r>
      <w:r>
        <w:rPr>
          <w:spacing w:val="-16"/>
          <w:sz w:val="17"/>
        </w:rPr>
        <w:t> </w:t>
      </w:r>
      <w:r>
        <w:rPr>
          <w:spacing w:val="-10"/>
          <w:sz w:val="17"/>
        </w:rPr>
        <w:t>лредегъные</w:t>
      </w:r>
      <w:r>
        <w:rPr>
          <w:spacing w:val="-17"/>
          <w:sz w:val="17"/>
        </w:rPr>
        <w:t> </w:t>
      </w:r>
      <w:r>
        <w:rPr>
          <w:spacing w:val="-10"/>
          <w:sz w:val="17"/>
        </w:rPr>
        <w:t>величины</w:t>
      </w:r>
      <w:r>
        <w:rPr>
          <w:spacing w:val="-17"/>
          <w:sz w:val="17"/>
        </w:rPr>
        <w:t> </w:t>
      </w:r>
      <w:r>
        <w:rPr>
          <w:spacing w:val="-8"/>
          <w:sz w:val="17"/>
        </w:rPr>
        <w:t>для</w:t>
      </w:r>
      <w:r>
        <w:rPr>
          <w:spacing w:val="-17"/>
          <w:sz w:val="17"/>
        </w:rPr>
        <w:t> </w:t>
      </w:r>
      <w:r>
        <w:rPr>
          <w:spacing w:val="-10"/>
          <w:sz w:val="17"/>
        </w:rPr>
        <w:t>обмоток,</w:t>
      </w:r>
      <w:r>
        <w:rPr>
          <w:spacing w:val="-17"/>
          <w:sz w:val="17"/>
        </w:rPr>
        <w:t> </w:t>
      </w:r>
      <w:r>
        <w:rPr>
          <w:spacing w:val="-10"/>
          <w:sz w:val="17"/>
        </w:rPr>
        <w:t>изолированных</w:t>
      </w:r>
      <w:r>
        <w:rPr>
          <w:spacing w:val="-16"/>
          <w:sz w:val="17"/>
        </w:rPr>
        <w:t> </w:t>
      </w:r>
      <w:r>
        <w:rPr>
          <w:spacing w:val="-10"/>
          <w:sz w:val="17"/>
        </w:rPr>
        <w:t>материалами,</w:t>
      </w:r>
      <w:r>
        <w:rPr>
          <w:spacing w:val="-16"/>
          <w:sz w:val="17"/>
        </w:rPr>
        <w:t> </w:t>
      </w:r>
      <w:r>
        <w:rPr>
          <w:spacing w:val="-6"/>
          <w:sz w:val="17"/>
        </w:rPr>
        <w:t>не</w:t>
      </w:r>
      <w:r>
        <w:rPr>
          <w:spacing w:val="-17"/>
          <w:sz w:val="17"/>
        </w:rPr>
        <w:t> </w:t>
      </w:r>
      <w:r>
        <w:rPr>
          <w:spacing w:val="-11"/>
          <w:sz w:val="17"/>
        </w:rPr>
        <w:t>относящимися</w:t>
      </w:r>
      <w:r>
        <w:rPr>
          <w:spacing w:val="-17"/>
          <w:sz w:val="17"/>
        </w:rPr>
        <w:t> </w:t>
      </w:r>
      <w:r>
        <w:rPr>
          <w:sz w:val="17"/>
        </w:rPr>
        <w:t>к</w:t>
      </w:r>
      <w:r>
        <w:rPr>
          <w:spacing w:val="-16"/>
          <w:sz w:val="17"/>
        </w:rPr>
        <w:t> </w:t>
      </w:r>
      <w:r>
        <w:rPr>
          <w:spacing w:val="-10"/>
          <w:sz w:val="17"/>
        </w:rPr>
        <w:t>изоля­</w:t>
      </w:r>
    </w:p>
    <w:p>
      <w:pPr>
        <w:spacing w:before="19"/>
        <w:ind w:left="240" w:right="0" w:firstLine="0"/>
        <w:jc w:val="left"/>
        <w:rPr>
          <w:sz w:val="17"/>
        </w:rPr>
      </w:pPr>
      <w:r>
        <w:rPr>
          <w:sz w:val="17"/>
        </w:rPr>
        <w:t>ции классов А. Е. В или F, которые должны выдерживать испытание по 12.6.</w:t>
      </w:r>
    </w:p>
    <w:p>
      <w:pPr>
        <w:spacing w:line="264" w:lineRule="auto" w:before="20"/>
        <w:ind w:left="240" w:right="1651" w:firstLine="503"/>
        <w:jc w:val="left"/>
        <w:rPr>
          <w:sz w:val="17"/>
        </w:rPr>
      </w:pPr>
      <w:r>
        <w:rPr>
          <w:spacing w:val="-7"/>
          <w:sz w:val="17"/>
        </w:rPr>
        <w:t>Эти</w:t>
      </w:r>
      <w:r>
        <w:rPr>
          <w:spacing w:val="-19"/>
          <w:sz w:val="17"/>
        </w:rPr>
        <w:t> </w:t>
      </w:r>
      <w:r>
        <w:rPr>
          <w:spacing w:val="-9"/>
          <w:sz w:val="17"/>
        </w:rPr>
        <w:t>испытания</w:t>
      </w:r>
      <w:r>
        <w:rPr>
          <w:spacing w:val="-19"/>
          <w:sz w:val="17"/>
        </w:rPr>
        <w:t> </w:t>
      </w:r>
      <w:r>
        <w:rPr>
          <w:spacing w:val="-9"/>
          <w:sz w:val="17"/>
        </w:rPr>
        <w:t>проводят</w:t>
      </w:r>
      <w:r>
        <w:rPr>
          <w:spacing w:val="-19"/>
          <w:sz w:val="17"/>
        </w:rPr>
        <w:t> </w:t>
      </w:r>
      <w:r>
        <w:rPr>
          <w:spacing w:val="-10"/>
          <w:sz w:val="17"/>
        </w:rPr>
        <w:t>всегда,</w:t>
      </w:r>
      <w:r>
        <w:rPr>
          <w:spacing w:val="-20"/>
          <w:sz w:val="17"/>
        </w:rPr>
        <w:t> </w:t>
      </w:r>
      <w:r>
        <w:rPr>
          <w:spacing w:val="-9"/>
          <w:sz w:val="17"/>
        </w:rPr>
        <w:t>если</w:t>
      </w:r>
      <w:r>
        <w:rPr>
          <w:spacing w:val="-20"/>
          <w:sz w:val="17"/>
        </w:rPr>
        <w:t> </w:t>
      </w:r>
      <w:r>
        <w:rPr>
          <w:spacing w:val="-9"/>
          <w:sz w:val="17"/>
        </w:rPr>
        <w:t>превышение</w:t>
      </w:r>
      <w:r>
        <w:rPr>
          <w:spacing w:val="-19"/>
          <w:sz w:val="17"/>
        </w:rPr>
        <w:t> </w:t>
      </w:r>
      <w:r>
        <w:rPr>
          <w:spacing w:val="-10"/>
          <w:sz w:val="17"/>
        </w:rPr>
        <w:t>температуры</w:t>
      </w:r>
      <w:r>
        <w:rPr>
          <w:spacing w:val="-19"/>
          <w:sz w:val="17"/>
        </w:rPr>
        <w:t> </w:t>
      </w:r>
      <w:r>
        <w:rPr>
          <w:spacing w:val="-10"/>
          <w:sz w:val="17"/>
        </w:rPr>
        <w:t>обмоток</w:t>
      </w:r>
      <w:r>
        <w:rPr>
          <w:spacing w:val="-20"/>
          <w:sz w:val="17"/>
        </w:rPr>
        <w:t> </w:t>
      </w:r>
      <w:r>
        <w:rPr>
          <w:sz w:val="17"/>
        </w:rPr>
        <w:t>и</w:t>
      </w:r>
      <w:r>
        <w:rPr>
          <w:spacing w:val="-19"/>
          <w:sz w:val="17"/>
        </w:rPr>
        <w:t> </w:t>
      </w:r>
      <w:r>
        <w:rPr>
          <w:spacing w:val="-10"/>
          <w:sz w:val="17"/>
        </w:rPr>
        <w:t>магкигопроводов</w:t>
      </w:r>
      <w:r>
        <w:rPr>
          <w:spacing w:val="-19"/>
          <w:sz w:val="17"/>
        </w:rPr>
        <w:t> </w:t>
      </w:r>
      <w:r>
        <w:rPr>
          <w:spacing w:val="-8"/>
          <w:sz w:val="17"/>
        </w:rPr>
        <w:t>более</w:t>
      </w:r>
      <w:r>
        <w:rPr>
          <w:spacing w:val="-19"/>
          <w:sz w:val="17"/>
        </w:rPr>
        <w:t> </w:t>
      </w:r>
      <w:r>
        <w:rPr>
          <w:spacing w:val="-5"/>
          <w:sz w:val="17"/>
        </w:rPr>
        <w:t>75</w:t>
      </w:r>
      <w:r>
        <w:rPr>
          <w:spacing w:val="-19"/>
          <w:sz w:val="17"/>
        </w:rPr>
        <w:t> </w:t>
      </w:r>
      <w:r>
        <w:rPr>
          <w:spacing w:val="-10"/>
          <w:sz w:val="17"/>
        </w:rPr>
        <w:t>*С </w:t>
      </w:r>
      <w:r>
        <w:rPr>
          <w:sz w:val="17"/>
        </w:rPr>
        <w:t>и</w:t>
      </w:r>
      <w:r>
        <w:rPr>
          <w:spacing w:val="-16"/>
          <w:sz w:val="17"/>
        </w:rPr>
        <w:t> </w:t>
      </w:r>
      <w:r>
        <w:rPr>
          <w:spacing w:val="-10"/>
          <w:sz w:val="17"/>
        </w:rPr>
        <w:t>возникает</w:t>
      </w:r>
      <w:r>
        <w:rPr>
          <w:spacing w:val="-17"/>
          <w:sz w:val="17"/>
        </w:rPr>
        <w:t> </w:t>
      </w:r>
      <w:r>
        <w:rPr>
          <w:spacing w:val="-9"/>
          <w:sz w:val="17"/>
        </w:rPr>
        <w:t>сомнение</w:t>
      </w:r>
      <w:r>
        <w:rPr>
          <w:spacing w:val="-16"/>
          <w:sz w:val="17"/>
        </w:rPr>
        <w:t> </w:t>
      </w:r>
      <w:r>
        <w:rPr>
          <w:spacing w:val="-11"/>
          <w:sz w:val="17"/>
        </w:rPr>
        <w:t>относительно</w:t>
      </w:r>
      <w:r>
        <w:rPr>
          <w:spacing w:val="-17"/>
          <w:sz w:val="17"/>
        </w:rPr>
        <w:t> </w:t>
      </w:r>
      <w:r>
        <w:rPr>
          <w:spacing w:val="-10"/>
          <w:sz w:val="17"/>
        </w:rPr>
        <w:t>классификации</w:t>
      </w:r>
      <w:r>
        <w:rPr>
          <w:spacing w:val="-16"/>
          <w:sz w:val="17"/>
        </w:rPr>
        <w:t> </w:t>
      </w:r>
      <w:r>
        <w:rPr>
          <w:spacing w:val="-9"/>
          <w:sz w:val="17"/>
        </w:rPr>
        <w:t>изоляции</w:t>
      </w:r>
      <w:r>
        <w:rPr>
          <w:spacing w:val="-16"/>
          <w:sz w:val="17"/>
        </w:rPr>
        <w:t> </w:t>
      </w:r>
      <w:r>
        <w:rPr>
          <w:spacing w:val="-11"/>
          <w:sz w:val="17"/>
        </w:rPr>
        <w:t>обмоток.</w:t>
      </w:r>
    </w:p>
    <w:p>
      <w:pPr>
        <w:spacing w:line="264" w:lineRule="auto" w:before="1"/>
        <w:ind w:left="231" w:right="1651" w:firstLine="504"/>
        <w:jc w:val="left"/>
        <w:rPr>
          <w:sz w:val="17"/>
        </w:rPr>
      </w:pPr>
      <w:r>
        <w:rPr>
          <w:spacing w:val="-10"/>
          <w:sz w:val="17"/>
        </w:rPr>
        <w:t>Двигатели </w:t>
      </w:r>
      <w:r>
        <w:rPr>
          <w:spacing w:val="-9"/>
          <w:sz w:val="17"/>
        </w:rPr>
        <w:t>полностью </w:t>
      </w:r>
      <w:r>
        <w:rPr>
          <w:spacing w:val="-10"/>
          <w:sz w:val="17"/>
        </w:rPr>
        <w:t>закрытого </w:t>
      </w:r>
      <w:r>
        <w:rPr>
          <w:spacing w:val="-9"/>
          <w:sz w:val="17"/>
        </w:rPr>
        <w:t>типа </w:t>
      </w:r>
      <w:r>
        <w:rPr>
          <w:spacing w:val="-8"/>
          <w:sz w:val="17"/>
        </w:rPr>
        <w:t>могут иметь </w:t>
      </w:r>
      <w:r>
        <w:rPr>
          <w:spacing w:val="-9"/>
          <w:sz w:val="17"/>
        </w:rPr>
        <w:t>превышения </w:t>
      </w:r>
      <w:r>
        <w:rPr>
          <w:spacing w:val="-11"/>
          <w:sz w:val="17"/>
        </w:rPr>
        <w:t>температуры, </w:t>
      </w:r>
      <w:r>
        <w:rPr>
          <w:spacing w:val="-10"/>
          <w:sz w:val="17"/>
        </w:rPr>
        <w:t>соответствующие классам </w:t>
      </w:r>
      <w:r>
        <w:rPr>
          <w:spacing w:val="-5"/>
          <w:sz w:val="17"/>
        </w:rPr>
        <w:t>А. </w:t>
      </w:r>
      <w:r>
        <w:rPr>
          <w:sz w:val="17"/>
        </w:rPr>
        <w:t>Е и В </w:t>
      </w:r>
      <w:r>
        <w:rPr>
          <w:spacing w:val="-8"/>
          <w:sz w:val="17"/>
        </w:rPr>
        <w:t>плюс </w:t>
      </w:r>
      <w:r>
        <w:rPr>
          <w:sz w:val="17"/>
        </w:rPr>
        <w:t>5 </w:t>
      </w:r>
      <w:r>
        <w:rPr>
          <w:spacing w:val="-10"/>
          <w:sz w:val="17"/>
        </w:rPr>
        <w:t>*С.</w:t>
      </w:r>
    </w:p>
    <w:p>
      <w:pPr>
        <w:spacing w:line="264" w:lineRule="auto" w:before="19"/>
        <w:ind w:left="240" w:right="1554" w:firstLine="495"/>
        <w:jc w:val="left"/>
        <w:rPr>
          <w:sz w:val="17"/>
        </w:rPr>
      </w:pPr>
      <w:r>
        <w:rPr>
          <w:spacing w:val="-10"/>
          <w:sz w:val="17"/>
        </w:rPr>
        <w:t>Двигатель </w:t>
      </w:r>
      <w:r>
        <w:rPr>
          <w:spacing w:val="-9"/>
          <w:sz w:val="17"/>
        </w:rPr>
        <w:t>полностью </w:t>
      </w:r>
      <w:r>
        <w:rPr>
          <w:spacing w:val="-10"/>
          <w:sz w:val="17"/>
        </w:rPr>
        <w:t>закрытого </w:t>
      </w:r>
      <w:r>
        <w:rPr>
          <w:spacing w:val="-9"/>
          <w:sz w:val="17"/>
        </w:rPr>
        <w:t>типа </w:t>
      </w:r>
      <w:r>
        <w:rPr>
          <w:sz w:val="17"/>
        </w:rPr>
        <w:t>— </w:t>
      </w:r>
      <w:r>
        <w:rPr>
          <w:spacing w:val="-10"/>
          <w:sz w:val="17"/>
        </w:rPr>
        <w:t>двигатель, </w:t>
      </w:r>
      <w:r>
        <w:rPr>
          <w:sz w:val="17"/>
        </w:rPr>
        <w:t>у </w:t>
      </w:r>
      <w:r>
        <w:rPr>
          <w:spacing w:val="-9"/>
          <w:sz w:val="17"/>
        </w:rPr>
        <w:t>которого </w:t>
      </w:r>
      <w:r>
        <w:rPr>
          <w:spacing w:val="-10"/>
          <w:sz w:val="17"/>
        </w:rPr>
        <w:t>предотвращена </w:t>
      </w:r>
      <w:r>
        <w:rPr>
          <w:spacing w:val="-9"/>
          <w:sz w:val="17"/>
        </w:rPr>
        <w:t>циркуляция </w:t>
      </w:r>
      <w:r>
        <w:rPr>
          <w:spacing w:val="-10"/>
          <w:sz w:val="17"/>
        </w:rPr>
        <w:t>воздуха между внутренними </w:t>
      </w:r>
      <w:r>
        <w:rPr>
          <w:sz w:val="17"/>
        </w:rPr>
        <w:t>и </w:t>
      </w:r>
      <w:r>
        <w:rPr>
          <w:spacing w:val="-10"/>
          <w:sz w:val="17"/>
        </w:rPr>
        <w:t>внешними </w:t>
      </w:r>
      <w:r>
        <w:rPr>
          <w:spacing w:val="-9"/>
          <w:sz w:val="17"/>
        </w:rPr>
        <w:t>частями, </w:t>
      </w:r>
      <w:r>
        <w:rPr>
          <w:spacing w:val="-7"/>
          <w:sz w:val="17"/>
        </w:rPr>
        <w:t>при </w:t>
      </w:r>
      <w:r>
        <w:rPr>
          <w:spacing w:val="-9"/>
          <w:sz w:val="17"/>
        </w:rPr>
        <w:t>этом </w:t>
      </w:r>
      <w:r>
        <w:rPr>
          <w:spacing w:val="-10"/>
          <w:sz w:val="17"/>
        </w:rPr>
        <w:t>внутренние </w:t>
      </w:r>
      <w:r>
        <w:rPr>
          <w:spacing w:val="-8"/>
          <w:sz w:val="17"/>
        </w:rPr>
        <w:t>части </w:t>
      </w:r>
      <w:r>
        <w:rPr>
          <w:spacing w:val="-6"/>
          <w:sz w:val="17"/>
        </w:rPr>
        <w:t>не </w:t>
      </w:r>
      <w:r>
        <w:rPr>
          <w:spacing w:val="-10"/>
          <w:sz w:val="17"/>
        </w:rPr>
        <w:t>обязательно </w:t>
      </w:r>
      <w:r>
        <w:rPr>
          <w:spacing w:val="-9"/>
          <w:sz w:val="17"/>
        </w:rPr>
        <w:t>являются </w:t>
      </w:r>
      <w:r>
        <w:rPr>
          <w:spacing w:val="-10"/>
          <w:sz w:val="17"/>
        </w:rPr>
        <w:t>герметичными.</w:t>
      </w:r>
    </w:p>
    <w:p>
      <w:pPr>
        <w:spacing w:before="1"/>
        <w:ind w:left="744" w:right="0" w:firstLine="0"/>
        <w:jc w:val="left"/>
        <w:rPr>
          <w:sz w:val="17"/>
        </w:rPr>
      </w:pPr>
      <w:r>
        <w:rPr>
          <w:position w:val="4"/>
          <w:sz w:val="11"/>
        </w:rPr>
        <w:t>3</w:t>
      </w:r>
      <w:r>
        <w:rPr>
          <w:sz w:val="17"/>
        </w:rPr>
        <w:t>*«7» обозначает максимальную рабочую температуру.</w:t>
      </w:r>
    </w:p>
    <w:p>
      <w:pPr>
        <w:spacing w:line="276" w:lineRule="auto" w:before="20"/>
        <w:ind w:left="240" w:right="1948" w:firstLine="495"/>
        <w:jc w:val="both"/>
        <w:rPr>
          <w:sz w:val="17"/>
        </w:rPr>
      </w:pPr>
      <w:r>
        <w:rPr>
          <w:spacing w:val="-8"/>
          <w:sz w:val="17"/>
        </w:rPr>
        <w:t>Для</w:t>
      </w:r>
      <w:r>
        <w:rPr>
          <w:spacing w:val="-19"/>
          <w:sz w:val="17"/>
        </w:rPr>
        <w:t> </w:t>
      </w:r>
      <w:r>
        <w:rPr>
          <w:spacing w:val="-9"/>
          <w:sz w:val="17"/>
        </w:rPr>
        <w:t>этого</w:t>
      </w:r>
      <w:r>
        <w:rPr>
          <w:spacing w:val="-19"/>
          <w:sz w:val="17"/>
        </w:rPr>
        <w:t> </w:t>
      </w:r>
      <w:r>
        <w:rPr>
          <w:spacing w:val="-9"/>
          <w:sz w:val="17"/>
        </w:rPr>
        <w:t>испытания</w:t>
      </w:r>
      <w:r>
        <w:rPr>
          <w:spacing w:val="-18"/>
          <w:sz w:val="17"/>
        </w:rPr>
        <w:t> </w:t>
      </w:r>
      <w:r>
        <w:rPr>
          <w:spacing w:val="-10"/>
          <w:sz w:val="17"/>
        </w:rPr>
        <w:t>выключатели</w:t>
      </w:r>
      <w:r>
        <w:rPr>
          <w:spacing w:val="-19"/>
          <w:sz w:val="17"/>
        </w:rPr>
        <w:t> </w:t>
      </w:r>
      <w:r>
        <w:rPr>
          <w:sz w:val="17"/>
        </w:rPr>
        <w:t>и</w:t>
      </w:r>
      <w:r>
        <w:rPr>
          <w:spacing w:val="-18"/>
          <w:sz w:val="17"/>
        </w:rPr>
        <w:t> </w:t>
      </w:r>
      <w:r>
        <w:rPr>
          <w:spacing w:val="-11"/>
          <w:sz w:val="17"/>
        </w:rPr>
        <w:t>терморегуляторы,</w:t>
      </w:r>
      <w:r>
        <w:rPr>
          <w:spacing w:val="-18"/>
          <w:sz w:val="17"/>
        </w:rPr>
        <w:t> </w:t>
      </w:r>
      <w:r>
        <w:rPr>
          <w:spacing w:val="-9"/>
          <w:sz w:val="17"/>
        </w:rPr>
        <w:t>имеющие</w:t>
      </w:r>
      <w:r>
        <w:rPr>
          <w:spacing w:val="-18"/>
          <w:sz w:val="17"/>
        </w:rPr>
        <w:t> </w:t>
      </w:r>
      <w:r>
        <w:rPr>
          <w:spacing w:val="-10"/>
          <w:sz w:val="17"/>
        </w:rPr>
        <w:t>индивидуальную</w:t>
      </w:r>
      <w:r>
        <w:rPr>
          <w:spacing w:val="-18"/>
          <w:sz w:val="17"/>
        </w:rPr>
        <w:t> </w:t>
      </w:r>
      <w:r>
        <w:rPr>
          <w:spacing w:val="-9"/>
          <w:sz w:val="17"/>
        </w:rPr>
        <w:t>маркировку</w:t>
      </w:r>
      <w:r>
        <w:rPr>
          <w:spacing w:val="-18"/>
          <w:sz w:val="17"/>
        </w:rPr>
        <w:t> </w:t>
      </w:r>
      <w:r>
        <w:rPr>
          <w:spacing w:val="-11"/>
          <w:sz w:val="17"/>
        </w:rPr>
        <w:t>номи­ </w:t>
      </w:r>
      <w:r>
        <w:rPr>
          <w:spacing w:val="-10"/>
          <w:sz w:val="17"/>
        </w:rPr>
        <w:t>нальных</w:t>
      </w:r>
      <w:r>
        <w:rPr>
          <w:spacing w:val="-18"/>
          <w:sz w:val="17"/>
        </w:rPr>
        <w:t> </w:t>
      </w:r>
      <w:r>
        <w:rPr>
          <w:spacing w:val="-10"/>
          <w:sz w:val="17"/>
        </w:rPr>
        <w:t>данных,</w:t>
      </w:r>
      <w:r>
        <w:rPr>
          <w:spacing w:val="-18"/>
          <w:sz w:val="17"/>
        </w:rPr>
        <w:t> </w:t>
      </w:r>
      <w:r>
        <w:rPr>
          <w:spacing w:val="-10"/>
          <w:sz w:val="17"/>
        </w:rPr>
        <w:t>допускается</w:t>
      </w:r>
      <w:r>
        <w:rPr>
          <w:spacing w:val="-18"/>
          <w:sz w:val="17"/>
        </w:rPr>
        <w:t> </w:t>
      </w:r>
      <w:r>
        <w:rPr>
          <w:spacing w:val="-9"/>
          <w:sz w:val="17"/>
        </w:rPr>
        <w:t>считать</w:t>
      </w:r>
      <w:r>
        <w:rPr>
          <w:spacing w:val="-17"/>
          <w:sz w:val="17"/>
        </w:rPr>
        <w:t> </w:t>
      </w:r>
      <w:r>
        <w:rPr>
          <w:spacing w:val="-6"/>
          <w:sz w:val="17"/>
        </w:rPr>
        <w:t>не</w:t>
      </w:r>
      <w:r>
        <w:rPr>
          <w:spacing w:val="-18"/>
          <w:sz w:val="17"/>
        </w:rPr>
        <w:t> </w:t>
      </w:r>
      <w:r>
        <w:rPr>
          <w:spacing w:val="-9"/>
          <w:sz w:val="17"/>
        </w:rPr>
        <w:t>имеющими</w:t>
      </w:r>
      <w:r>
        <w:rPr>
          <w:spacing w:val="-17"/>
          <w:sz w:val="17"/>
        </w:rPr>
        <w:t> </w:t>
      </w:r>
      <w:r>
        <w:rPr>
          <w:spacing w:val="-9"/>
          <w:sz w:val="17"/>
        </w:rPr>
        <w:t>маркировки</w:t>
      </w:r>
      <w:r>
        <w:rPr>
          <w:spacing w:val="-17"/>
          <w:sz w:val="17"/>
        </w:rPr>
        <w:t> </w:t>
      </w:r>
      <w:r>
        <w:rPr>
          <w:spacing w:val="-10"/>
          <w:sz w:val="17"/>
        </w:rPr>
        <w:t>максимальной</w:t>
      </w:r>
      <w:r>
        <w:rPr>
          <w:spacing w:val="-17"/>
          <w:sz w:val="17"/>
        </w:rPr>
        <w:t> </w:t>
      </w:r>
      <w:r>
        <w:rPr>
          <w:spacing w:val="-10"/>
          <w:sz w:val="17"/>
        </w:rPr>
        <w:t>рабочей</w:t>
      </w:r>
      <w:r>
        <w:rPr>
          <w:spacing w:val="-18"/>
          <w:sz w:val="17"/>
        </w:rPr>
        <w:t> </w:t>
      </w:r>
      <w:r>
        <w:rPr>
          <w:spacing w:val="-11"/>
          <w:sz w:val="17"/>
        </w:rPr>
        <w:t>температуры,</w:t>
      </w:r>
      <w:r>
        <w:rPr>
          <w:spacing w:val="-17"/>
          <w:sz w:val="17"/>
        </w:rPr>
        <w:t> </w:t>
      </w:r>
      <w:r>
        <w:rPr>
          <w:spacing w:val="-11"/>
          <w:sz w:val="17"/>
        </w:rPr>
        <w:t>если </w:t>
      </w:r>
      <w:r>
        <w:rPr>
          <w:spacing w:val="-6"/>
          <w:sz w:val="17"/>
        </w:rPr>
        <w:t>на</w:t>
      </w:r>
      <w:r>
        <w:rPr>
          <w:spacing w:val="-20"/>
          <w:sz w:val="17"/>
        </w:rPr>
        <w:t> </w:t>
      </w:r>
      <w:r>
        <w:rPr>
          <w:spacing w:val="-8"/>
          <w:sz w:val="17"/>
        </w:rPr>
        <w:t>это</w:t>
      </w:r>
      <w:r>
        <w:rPr>
          <w:spacing w:val="-20"/>
          <w:sz w:val="17"/>
        </w:rPr>
        <w:t> </w:t>
      </w:r>
      <w:r>
        <w:rPr>
          <w:spacing w:val="-9"/>
          <w:sz w:val="17"/>
        </w:rPr>
        <w:t>есть</w:t>
      </w:r>
      <w:r>
        <w:rPr>
          <w:spacing w:val="-20"/>
          <w:sz w:val="17"/>
        </w:rPr>
        <w:t> </w:t>
      </w:r>
      <w:r>
        <w:rPr>
          <w:spacing w:val="-9"/>
          <w:sz w:val="17"/>
        </w:rPr>
        <w:t>указание</w:t>
      </w:r>
      <w:r>
        <w:rPr>
          <w:spacing w:val="-18"/>
          <w:sz w:val="17"/>
        </w:rPr>
        <w:t> </w:t>
      </w:r>
      <w:r>
        <w:rPr>
          <w:spacing w:val="-10"/>
          <w:sz w:val="17"/>
        </w:rPr>
        <w:t>изготовителя.</w:t>
      </w:r>
    </w:p>
    <w:p>
      <w:pPr>
        <w:spacing w:line="188" w:lineRule="exact" w:before="0"/>
        <w:ind w:left="744" w:right="0" w:firstLine="0"/>
        <w:jc w:val="left"/>
        <w:rPr>
          <w:sz w:val="17"/>
        </w:rPr>
      </w:pPr>
      <w:r>
        <w:rPr>
          <w:position w:val="4"/>
          <w:sz w:val="11"/>
        </w:rPr>
        <w:t>4,</w:t>
      </w:r>
      <w:r>
        <w:rPr>
          <w:sz w:val="17"/>
        </w:rPr>
        <w:t>Данный предел относится к кабелям, шнурам и проводам, выполненным по соответствующим стандар­</w:t>
      </w:r>
    </w:p>
    <w:p>
      <w:pPr>
        <w:spacing w:before="20"/>
        <w:ind w:left="231" w:right="0" w:firstLine="0"/>
        <w:jc w:val="left"/>
        <w:rPr>
          <w:sz w:val="17"/>
        </w:rPr>
      </w:pPr>
      <w:r>
        <w:rPr>
          <w:sz w:val="17"/>
        </w:rPr>
        <w:t>там. в других случаях он может быть иным.</w:t>
      </w:r>
    </w:p>
    <w:p>
      <w:pPr>
        <w:spacing w:before="20"/>
        <w:ind w:left="744" w:right="0" w:firstLine="0"/>
        <w:jc w:val="left"/>
        <w:rPr>
          <w:sz w:val="17"/>
        </w:rPr>
      </w:pPr>
      <w:r>
        <w:rPr>
          <w:position w:val="4"/>
          <w:sz w:val="11"/>
        </w:rPr>
        <w:t>Sl </w:t>
      </w:r>
      <w:r>
        <w:rPr>
          <w:sz w:val="17"/>
        </w:rPr>
        <w:t>Маркировха относится к шнурам и проводам с теплостойкой изоляцией.</w:t>
      </w:r>
    </w:p>
    <w:p>
      <w:pPr>
        <w:spacing w:line="264" w:lineRule="auto" w:before="38"/>
        <w:ind w:left="240" w:right="1889" w:firstLine="656"/>
        <w:jc w:val="left"/>
        <w:rPr>
          <w:sz w:val="17"/>
        </w:rPr>
      </w:pPr>
      <w:r>
        <w:rPr>
          <w:spacing w:val="-9"/>
          <w:sz w:val="17"/>
        </w:rPr>
        <w:t>Значения</w:t>
      </w:r>
      <w:r>
        <w:rPr>
          <w:spacing w:val="-19"/>
          <w:sz w:val="17"/>
        </w:rPr>
        <w:t> </w:t>
      </w:r>
      <w:r>
        <w:rPr>
          <w:sz w:val="17"/>
        </w:rPr>
        <w:t>в</w:t>
      </w:r>
      <w:r>
        <w:rPr>
          <w:spacing w:val="-20"/>
          <w:sz w:val="17"/>
        </w:rPr>
        <w:t> </w:t>
      </w:r>
      <w:r>
        <w:rPr>
          <w:spacing w:val="-9"/>
          <w:sz w:val="17"/>
        </w:rPr>
        <w:t>скобках</w:t>
      </w:r>
      <w:r>
        <w:rPr>
          <w:spacing w:val="-19"/>
          <w:sz w:val="17"/>
        </w:rPr>
        <w:t> </w:t>
      </w:r>
      <w:r>
        <w:rPr>
          <w:spacing w:val="-10"/>
          <w:sz w:val="17"/>
        </w:rPr>
        <w:t>относятся</w:t>
      </w:r>
      <w:r>
        <w:rPr>
          <w:spacing w:val="-20"/>
          <w:sz w:val="17"/>
        </w:rPr>
        <w:t> </w:t>
      </w:r>
      <w:r>
        <w:rPr>
          <w:sz w:val="17"/>
        </w:rPr>
        <w:t>к</w:t>
      </w:r>
      <w:r>
        <w:rPr>
          <w:spacing w:val="-19"/>
          <w:sz w:val="17"/>
        </w:rPr>
        <w:t> </w:t>
      </w:r>
      <w:r>
        <w:rPr>
          <w:spacing w:val="-9"/>
          <w:sz w:val="17"/>
        </w:rPr>
        <w:t>местам,</w:t>
      </w:r>
      <w:r>
        <w:rPr>
          <w:spacing w:val="-19"/>
          <w:sz w:val="17"/>
        </w:rPr>
        <w:t> </w:t>
      </w:r>
      <w:r>
        <w:rPr>
          <w:spacing w:val="-7"/>
          <w:sz w:val="17"/>
        </w:rPr>
        <w:t>где</w:t>
      </w:r>
      <w:r>
        <w:rPr>
          <w:spacing w:val="-19"/>
          <w:sz w:val="17"/>
        </w:rPr>
        <w:t> </w:t>
      </w:r>
      <w:r>
        <w:rPr>
          <w:spacing w:val="-10"/>
          <w:sz w:val="17"/>
        </w:rPr>
        <w:t>рукоятки,</w:t>
      </w:r>
      <w:r>
        <w:rPr>
          <w:spacing w:val="-20"/>
          <w:sz w:val="17"/>
        </w:rPr>
        <w:t> </w:t>
      </w:r>
      <w:r>
        <w:rPr>
          <w:spacing w:val="-9"/>
          <w:sz w:val="17"/>
        </w:rPr>
        <w:t>кнопки,</w:t>
      </w:r>
      <w:r>
        <w:rPr>
          <w:spacing w:val="-19"/>
          <w:sz w:val="17"/>
        </w:rPr>
        <w:t> </w:t>
      </w:r>
      <w:r>
        <w:rPr>
          <w:spacing w:val="-9"/>
          <w:sz w:val="17"/>
        </w:rPr>
        <w:t>ручки</w:t>
      </w:r>
      <w:r>
        <w:rPr>
          <w:spacing w:val="-20"/>
          <w:sz w:val="17"/>
        </w:rPr>
        <w:t> </w:t>
      </w:r>
      <w:r>
        <w:rPr>
          <w:sz w:val="17"/>
        </w:rPr>
        <w:t>и</w:t>
      </w:r>
      <w:r>
        <w:rPr>
          <w:spacing w:val="-19"/>
          <w:sz w:val="17"/>
        </w:rPr>
        <w:t> </w:t>
      </w:r>
      <w:r>
        <w:rPr>
          <w:spacing w:val="-6"/>
          <w:sz w:val="17"/>
        </w:rPr>
        <w:t>т.</w:t>
      </w:r>
      <w:r>
        <w:rPr>
          <w:spacing w:val="-19"/>
          <w:sz w:val="17"/>
        </w:rPr>
        <w:t> </w:t>
      </w:r>
      <w:r>
        <w:rPr>
          <w:spacing w:val="-5"/>
          <w:sz w:val="17"/>
        </w:rPr>
        <w:t>п.</w:t>
      </w:r>
      <w:r>
        <w:rPr>
          <w:spacing w:val="-21"/>
          <w:sz w:val="17"/>
        </w:rPr>
        <w:t> </w:t>
      </w:r>
      <w:r>
        <w:rPr>
          <w:spacing w:val="-10"/>
          <w:sz w:val="17"/>
        </w:rPr>
        <w:t>соприкасаются</w:t>
      </w:r>
      <w:r>
        <w:rPr>
          <w:spacing w:val="-19"/>
          <w:sz w:val="17"/>
        </w:rPr>
        <w:t> </w:t>
      </w:r>
      <w:r>
        <w:rPr>
          <w:sz w:val="17"/>
        </w:rPr>
        <w:t>с</w:t>
      </w:r>
      <w:r>
        <w:rPr>
          <w:spacing w:val="-19"/>
          <w:sz w:val="17"/>
        </w:rPr>
        <w:t> </w:t>
      </w:r>
      <w:r>
        <w:rPr>
          <w:spacing w:val="-10"/>
          <w:sz w:val="17"/>
        </w:rPr>
        <w:t>горячим металлом.</w:t>
      </w:r>
    </w:p>
    <w:p>
      <w:pPr>
        <w:spacing w:before="1"/>
        <w:ind w:left="744" w:right="0" w:firstLine="0"/>
        <w:jc w:val="left"/>
        <w:rPr>
          <w:sz w:val="17"/>
        </w:rPr>
      </w:pPr>
      <w:r>
        <w:rPr>
          <w:position w:val="4"/>
          <w:sz w:val="11"/>
        </w:rPr>
        <w:t>7&gt;</w:t>
      </w:r>
      <w:r>
        <w:rPr>
          <w:sz w:val="17"/>
        </w:rPr>
        <w:t>Не установлен предел для термопластических материалов, которые должны выдерживать испытания</w:t>
      </w:r>
    </w:p>
    <w:p>
      <w:pPr>
        <w:spacing w:before="20"/>
        <w:ind w:left="240" w:right="0" w:firstLine="0"/>
        <w:jc w:val="left"/>
        <w:rPr>
          <w:sz w:val="17"/>
        </w:rPr>
      </w:pPr>
      <w:r>
        <w:rPr>
          <w:sz w:val="17"/>
        </w:rPr>
        <w:t>по 29.1 или 29.2. для этих испытаний необходимо определить превышение температуры.</w:t>
      </w:r>
    </w:p>
    <w:p>
      <w:pPr>
        <w:spacing w:line="264" w:lineRule="auto" w:before="38"/>
        <w:ind w:left="744" w:right="1694" w:firstLine="162"/>
        <w:jc w:val="left"/>
        <w:rPr>
          <w:sz w:val="17"/>
        </w:rPr>
      </w:pPr>
      <w:r>
        <w:rPr>
          <w:spacing w:val="-10"/>
          <w:sz w:val="17"/>
        </w:rPr>
        <w:t>Повреждение           поверхности           древесины           </w:t>
      </w:r>
      <w:r>
        <w:rPr>
          <w:spacing w:val="-6"/>
          <w:sz w:val="17"/>
        </w:rPr>
        <w:t>во          </w:t>
      </w:r>
      <w:r>
        <w:rPr>
          <w:spacing w:val="-10"/>
          <w:sz w:val="17"/>
        </w:rPr>
        <w:t>внимание           </w:t>
      </w:r>
      <w:r>
        <w:rPr>
          <w:spacing w:val="-6"/>
          <w:sz w:val="17"/>
        </w:rPr>
        <w:t>не          </w:t>
      </w:r>
      <w:r>
        <w:rPr>
          <w:spacing w:val="-10"/>
          <w:sz w:val="17"/>
        </w:rPr>
        <w:t>принимают. </w:t>
      </w:r>
      <w:r>
        <w:rPr>
          <w:spacing w:val="-7"/>
          <w:sz w:val="17"/>
        </w:rPr>
        <w:t>При</w:t>
      </w:r>
      <w:r>
        <w:rPr>
          <w:spacing w:val="-18"/>
          <w:sz w:val="17"/>
        </w:rPr>
        <w:t> </w:t>
      </w:r>
      <w:r>
        <w:rPr>
          <w:spacing w:val="-10"/>
          <w:sz w:val="17"/>
        </w:rPr>
        <w:t>использовании</w:t>
      </w:r>
      <w:r>
        <w:rPr>
          <w:spacing w:val="-18"/>
          <w:sz w:val="17"/>
        </w:rPr>
        <w:t> </w:t>
      </w:r>
      <w:r>
        <w:rPr>
          <w:spacing w:val="-9"/>
          <w:sz w:val="17"/>
        </w:rPr>
        <w:t>этих</w:t>
      </w:r>
      <w:r>
        <w:rPr>
          <w:spacing w:val="-19"/>
          <w:sz w:val="17"/>
        </w:rPr>
        <w:t> </w:t>
      </w:r>
      <w:r>
        <w:rPr>
          <w:sz w:val="17"/>
        </w:rPr>
        <w:t>и</w:t>
      </w:r>
      <w:r>
        <w:rPr>
          <w:spacing w:val="-18"/>
          <w:sz w:val="17"/>
        </w:rPr>
        <w:t> </w:t>
      </w:r>
      <w:r>
        <w:rPr>
          <w:spacing w:val="-10"/>
          <w:sz w:val="17"/>
        </w:rPr>
        <w:t>других</w:t>
      </w:r>
      <w:r>
        <w:rPr>
          <w:spacing w:val="-19"/>
          <w:sz w:val="17"/>
        </w:rPr>
        <w:t> </w:t>
      </w:r>
      <w:r>
        <w:rPr>
          <w:spacing w:val="-9"/>
          <w:sz w:val="17"/>
        </w:rPr>
        <w:t>материалов</w:t>
      </w:r>
      <w:r>
        <w:rPr>
          <w:spacing w:val="-18"/>
          <w:sz w:val="17"/>
        </w:rPr>
        <w:t> </w:t>
      </w:r>
      <w:r>
        <w:rPr>
          <w:spacing w:val="-10"/>
          <w:sz w:val="17"/>
        </w:rPr>
        <w:t>допускается</w:t>
      </w:r>
      <w:r>
        <w:rPr>
          <w:spacing w:val="-19"/>
          <w:sz w:val="17"/>
        </w:rPr>
        <w:t> </w:t>
      </w:r>
      <w:r>
        <w:rPr>
          <w:spacing w:val="-9"/>
          <w:sz w:val="17"/>
        </w:rPr>
        <w:t>применять</w:t>
      </w:r>
      <w:r>
        <w:rPr>
          <w:spacing w:val="-18"/>
          <w:sz w:val="17"/>
        </w:rPr>
        <w:t> </w:t>
      </w:r>
      <w:r>
        <w:rPr>
          <w:spacing w:val="-5"/>
          <w:sz w:val="17"/>
        </w:rPr>
        <w:t>их</w:t>
      </w:r>
      <w:r>
        <w:rPr>
          <w:spacing w:val="-18"/>
          <w:sz w:val="17"/>
        </w:rPr>
        <w:t> </w:t>
      </w:r>
      <w:r>
        <w:rPr>
          <w:spacing w:val="-7"/>
          <w:sz w:val="17"/>
        </w:rPr>
        <w:t>при</w:t>
      </w:r>
      <w:r>
        <w:rPr>
          <w:spacing w:val="-18"/>
          <w:sz w:val="17"/>
        </w:rPr>
        <w:t> </w:t>
      </w:r>
      <w:r>
        <w:rPr>
          <w:spacing w:val="-11"/>
          <w:sz w:val="17"/>
        </w:rPr>
        <w:t>температурах,</w:t>
      </w:r>
      <w:r>
        <w:rPr>
          <w:spacing w:val="-18"/>
          <w:sz w:val="17"/>
        </w:rPr>
        <w:t> </w:t>
      </w:r>
      <w:r>
        <w:rPr>
          <w:spacing w:val="-6"/>
          <w:sz w:val="17"/>
        </w:rPr>
        <w:t>не</w:t>
      </w:r>
      <w:r>
        <w:rPr>
          <w:spacing w:val="-19"/>
          <w:sz w:val="17"/>
        </w:rPr>
        <w:t> </w:t>
      </w:r>
      <w:r>
        <w:rPr>
          <w:spacing w:val="-10"/>
          <w:sz w:val="17"/>
        </w:rPr>
        <w:t>превыша­</w:t>
      </w:r>
    </w:p>
    <w:p>
      <w:pPr>
        <w:spacing w:before="1"/>
        <w:ind w:left="240" w:right="0" w:firstLine="0"/>
        <w:jc w:val="left"/>
        <w:rPr>
          <w:sz w:val="17"/>
        </w:rPr>
      </w:pPr>
      <w:r>
        <w:rPr>
          <w:sz w:val="17"/>
        </w:rPr>
        <w:t>ющих их теплостойкости, определенной опытным путем на самих материалах.</w:t>
      </w:r>
    </w:p>
    <w:p>
      <w:pPr>
        <w:pStyle w:val="BodyText"/>
        <w:rPr>
          <w:sz w:val="18"/>
        </w:rPr>
      </w:pPr>
    </w:p>
    <w:p>
      <w:pPr>
        <w:pStyle w:val="BodyText"/>
        <w:rPr>
          <w:sz w:val="15"/>
        </w:rPr>
      </w:pPr>
    </w:p>
    <w:p>
      <w:pPr>
        <w:spacing w:line="288" w:lineRule="auto" w:before="0"/>
        <w:ind w:left="114" w:right="122" w:firstLine="521"/>
        <w:jc w:val="both"/>
        <w:rPr>
          <w:sz w:val="17"/>
        </w:rPr>
      </w:pPr>
      <w:r>
        <w:rPr>
          <w:spacing w:val="35"/>
          <w:sz w:val="17"/>
        </w:rPr>
        <w:t>Примечание   </w:t>
      </w:r>
      <w:r>
        <w:rPr>
          <w:sz w:val="17"/>
        </w:rPr>
        <w:t>—    </w:t>
      </w:r>
      <w:r>
        <w:rPr>
          <w:spacing w:val="-9"/>
          <w:sz w:val="17"/>
        </w:rPr>
        <w:t>Значения,    указанные    </w:t>
      </w:r>
      <w:r>
        <w:rPr>
          <w:sz w:val="17"/>
        </w:rPr>
        <w:t>в    </w:t>
      </w:r>
      <w:r>
        <w:rPr>
          <w:spacing w:val="-10"/>
          <w:sz w:val="17"/>
        </w:rPr>
        <w:t>таблице,    </w:t>
      </w:r>
      <w:r>
        <w:rPr>
          <w:spacing w:val="-9"/>
          <w:sz w:val="17"/>
        </w:rPr>
        <w:t>приведены     </w:t>
      </w:r>
      <w:r>
        <w:rPr>
          <w:spacing w:val="-8"/>
          <w:sz w:val="17"/>
        </w:rPr>
        <w:t>для     </w:t>
      </w:r>
      <w:r>
        <w:rPr>
          <w:spacing w:val="-10"/>
          <w:sz w:val="17"/>
        </w:rPr>
        <w:t>температуры     окружающей     среды, </w:t>
      </w:r>
      <w:r>
        <w:rPr>
          <w:spacing w:val="-6"/>
          <w:sz w:val="17"/>
        </w:rPr>
        <w:t>не </w:t>
      </w:r>
      <w:r>
        <w:rPr>
          <w:spacing w:val="-10"/>
          <w:sz w:val="17"/>
        </w:rPr>
        <w:t>превышающей </w:t>
      </w:r>
      <w:r>
        <w:rPr>
          <w:spacing w:val="-5"/>
          <w:sz w:val="17"/>
        </w:rPr>
        <w:t>25 </w:t>
      </w:r>
      <w:r>
        <w:rPr>
          <w:spacing w:val="-7"/>
          <w:sz w:val="17"/>
        </w:rPr>
        <w:t>’С, </w:t>
      </w:r>
      <w:r>
        <w:rPr>
          <w:spacing w:val="-6"/>
          <w:sz w:val="17"/>
        </w:rPr>
        <w:t>но </w:t>
      </w:r>
      <w:r>
        <w:rPr>
          <w:spacing w:val="-9"/>
          <w:sz w:val="17"/>
        </w:rPr>
        <w:t>иногда </w:t>
      </w:r>
      <w:r>
        <w:rPr>
          <w:spacing w:val="-10"/>
          <w:sz w:val="17"/>
        </w:rPr>
        <w:t>достигающей </w:t>
      </w:r>
      <w:r>
        <w:rPr>
          <w:spacing w:val="-5"/>
          <w:sz w:val="17"/>
        </w:rPr>
        <w:t>35 </w:t>
      </w:r>
      <w:r>
        <w:rPr>
          <w:spacing w:val="-10"/>
          <w:sz w:val="17"/>
        </w:rPr>
        <w:t>’С.</w:t>
      </w:r>
    </w:p>
    <w:p>
      <w:pPr>
        <w:pStyle w:val="BodyText"/>
        <w:spacing w:before="107"/>
        <w:ind w:left="636"/>
      </w:pPr>
      <w:r>
        <w:rPr/>
        <w:t>Значения превышения температуры даны исходя из температуры воздуха 25 *С.</w:t>
      </w:r>
    </w:p>
    <w:p>
      <w:pPr>
        <w:pStyle w:val="BodyText"/>
        <w:spacing w:line="276" w:lineRule="auto" w:before="51"/>
        <w:ind w:left="114" w:right="103" w:firstLine="521"/>
        <w:jc w:val="both"/>
      </w:pPr>
      <w:r>
        <w:rPr/>
        <w:t>При   определении   температуры  выключателей  и  терморегуляторов,   превышение  температуры  в  результате  прохождения  тока  через  выключатель  или  терморегуляторы  не  учитывают,  если  оно   не влияет на температуру окружающей</w:t>
      </w:r>
      <w:r>
        <w:rPr>
          <w:spacing w:val="-30"/>
        </w:rPr>
        <w:t> </w:t>
      </w:r>
      <w:r>
        <w:rPr/>
        <w:t>среды.</w:t>
      </w:r>
    </w:p>
    <w:p>
      <w:pPr>
        <w:pStyle w:val="BodyText"/>
        <w:spacing w:before="1"/>
        <w:ind w:left="636"/>
      </w:pPr>
      <w:r>
        <w:rPr/>
        <w:t>Значения превышения температуры медной или алюминиевой обмотки определяют по формулам:</w:t>
      </w:r>
    </w:p>
    <w:p>
      <w:pPr>
        <w:pStyle w:val="BodyText"/>
        <w:spacing w:before="4"/>
        <w:rPr>
          <w:sz w:val="17"/>
        </w:rPr>
      </w:pPr>
    </w:p>
    <w:p>
      <w:pPr>
        <w:spacing w:after="0"/>
        <w:rPr>
          <w:sz w:val="17"/>
        </w:rPr>
        <w:sectPr>
          <w:pgSz w:w="11900" w:h="16840"/>
          <w:pgMar w:header="520" w:footer="518" w:top="720" w:bottom="720" w:left="1480" w:right="560"/>
        </w:sectPr>
      </w:pPr>
    </w:p>
    <w:p>
      <w:pPr>
        <w:pStyle w:val="BodyText"/>
        <w:rPr>
          <w:sz w:val="20"/>
        </w:rPr>
      </w:pPr>
    </w:p>
    <w:p>
      <w:pPr>
        <w:pStyle w:val="BodyText"/>
        <w:spacing w:before="3"/>
        <w:rPr>
          <w:sz w:val="20"/>
        </w:rPr>
      </w:pPr>
    </w:p>
    <w:p>
      <w:pPr>
        <w:spacing w:line="150" w:lineRule="exact" w:before="0"/>
        <w:ind w:left="0" w:right="0" w:firstLine="0"/>
        <w:jc w:val="right"/>
        <w:rPr>
          <w:sz w:val="19"/>
        </w:rPr>
      </w:pPr>
      <w:r>
        <w:rPr/>
        <w:pict>
          <v:shape style="position:absolute;margin-left:253.649994pt;margin-top:-13.589117pt;width:7.25pt;height:1.6pt;mso-position-horizontal-relative:page;mso-position-vertical-relative:paragraph;z-index:-140344" coordorigin="5073,-272" coordsize="145,32" path="m5073,-240l5147,-240m5147,-272l5218,-272e" filled="false" stroked="true" strokeweight=".2pt" strokecolor="#000000">
            <v:path arrowok="t"/>
            <v:stroke dashstyle="solid"/>
            <w10:wrap type="none"/>
          </v:shape>
        </w:pict>
      </w:r>
      <w:r>
        <w:rPr>
          <w:i/>
          <w:sz w:val="19"/>
        </w:rPr>
        <w:t>R </w:t>
      </w:r>
      <w:r>
        <w:rPr>
          <w:sz w:val="19"/>
        </w:rPr>
        <w:t>*Я</w:t>
      </w:r>
    </w:p>
    <w:p>
      <w:pPr>
        <w:pStyle w:val="BodyText"/>
        <w:spacing w:line="196" w:lineRule="auto" w:before="127"/>
        <w:ind w:left="1125" w:right="3075" w:hanging="271"/>
      </w:pPr>
      <w:r>
        <w:rPr/>
        <w:br w:type="column"/>
      </w:r>
      <w:r>
        <w:rPr/>
        <w:t>Д* = *</w:t>
      </w:r>
      <w:r>
        <w:rPr>
          <w:position w:val="5"/>
          <w:sz w:val="12"/>
        </w:rPr>
        <w:t>2 </w:t>
      </w:r>
      <w:r>
        <w:rPr>
          <w:strike/>
        </w:rPr>
        <w:t>_ ^</w:t>
      </w:r>
      <w:r>
        <w:rPr>
          <w:strike w:val="0"/>
        </w:rPr>
        <w:t> (234.5 + /,)-(</w:t>
      </w:r>
      <w:r>
        <w:rPr>
          <w:i/>
          <w:strike w:val="0"/>
        </w:rPr>
        <w:t>t</w:t>
      </w:r>
      <w:r>
        <w:rPr>
          <w:i/>
          <w:strike w:val="0"/>
          <w:position w:val="-4"/>
          <w:sz w:val="12"/>
        </w:rPr>
        <w:t>2 </w:t>
      </w:r>
      <w:r>
        <w:rPr>
          <w:strike w:val="0"/>
        </w:rPr>
        <w:t>-1,) (для меди); Я|</w:t>
      </w:r>
    </w:p>
    <w:p>
      <w:pPr>
        <w:spacing w:after="0" w:line="196" w:lineRule="auto"/>
        <w:sectPr>
          <w:type w:val="continuous"/>
          <w:pgSz w:w="11900" w:h="16840"/>
          <w:pgMar w:top="720" w:bottom="700" w:left="1480" w:right="560"/>
          <w:cols w:num="2" w:equalWidth="0">
            <w:col w:w="2279" w:space="40"/>
            <w:col w:w="7541"/>
          </w:cols>
        </w:sectPr>
      </w:pPr>
    </w:p>
    <w:p>
      <w:pPr>
        <w:pStyle w:val="BodyText"/>
        <w:spacing w:line="246" w:lineRule="exact"/>
        <w:ind w:left="1446"/>
      </w:pPr>
      <w:r>
        <w:rPr>
          <w:i/>
        </w:rPr>
        <w:t>At - —</w:t>
      </w:r>
      <w:r>
        <w:rPr/>
        <w:t>—-(225.0 + Г,)-(Г</w:t>
      </w:r>
      <w:r>
        <w:rPr>
          <w:position w:val="-4"/>
          <w:sz w:val="12"/>
        </w:rPr>
        <w:t>2  </w:t>
      </w:r>
      <w:r>
        <w:rPr/>
        <w:t>-/,) (для специальных марок алюминия.</w:t>
      </w:r>
    </w:p>
    <w:p>
      <w:pPr>
        <w:pStyle w:val="BodyText"/>
        <w:tabs>
          <w:tab w:pos="4613" w:val="left" w:leader="none"/>
        </w:tabs>
        <w:spacing w:line="276" w:lineRule="auto"/>
        <w:ind w:left="114" w:right="333" w:firstLine="1961"/>
      </w:pPr>
      <w:r>
        <w:rPr>
          <w:i/>
          <w:position w:val="5"/>
          <w:sz w:val="12"/>
        </w:rPr>
        <w:t>Rf</w:t>
        <w:tab/>
      </w:r>
      <w:r>
        <w:rPr/>
        <w:t>предназначенных для</w:t>
      </w:r>
      <w:r>
        <w:rPr>
          <w:spacing w:val="-14"/>
        </w:rPr>
        <w:t> </w:t>
      </w:r>
      <w:r>
        <w:rPr/>
        <w:t>изготовления</w:t>
      </w:r>
      <w:r>
        <w:rPr>
          <w:spacing w:val="-7"/>
        </w:rPr>
        <w:t> </w:t>
      </w:r>
      <w:r>
        <w:rPr/>
        <w:t>электроприборов),</w:t>
      </w:r>
      <w:r>
        <w:rPr>
          <w:spacing w:val="-1"/>
        </w:rPr>
        <w:t> </w:t>
      </w:r>
      <w:r>
        <w:rPr/>
        <w:t>где д</w:t>
      </w:r>
      <w:r>
        <w:rPr>
          <w:i/>
        </w:rPr>
        <w:t>t </w:t>
      </w:r>
      <w:r>
        <w:rPr/>
        <w:t>— превышение температуры.</w:t>
      </w:r>
      <w:r>
        <w:rPr>
          <w:spacing w:val="-11"/>
        </w:rPr>
        <w:t> </w:t>
      </w:r>
      <w:r>
        <w:rPr/>
        <w:t>*С;</w:t>
      </w:r>
    </w:p>
    <w:p>
      <w:pPr>
        <w:pStyle w:val="BodyText"/>
        <w:spacing w:before="2"/>
        <w:ind w:left="501"/>
      </w:pPr>
      <w:r>
        <w:rPr/>
        <w:t>R, — сопротивление обмотки в начале испытания. Ом;</w:t>
      </w:r>
    </w:p>
    <w:p>
      <w:pPr>
        <w:pStyle w:val="BodyText"/>
        <w:spacing w:before="51"/>
        <w:ind w:left="456"/>
      </w:pPr>
      <w:r>
        <w:rPr/>
        <w:t>/?</w:t>
      </w:r>
      <w:r>
        <w:rPr>
          <w:position w:val="-4"/>
          <w:sz w:val="12"/>
        </w:rPr>
        <w:t>2  </w:t>
      </w:r>
      <w:r>
        <w:rPr/>
        <w:t>— сопротивление обмотки в конце испытания. Ом:</w:t>
      </w:r>
    </w:p>
    <w:p>
      <w:pPr>
        <w:pStyle w:val="Heading4"/>
        <w:spacing w:before="38"/>
        <w:ind w:left="132"/>
        <w:jc w:val="left"/>
      </w:pPr>
      <w:r>
        <w:rPr/>
        <w:t>16</w:t>
      </w:r>
    </w:p>
    <w:p>
      <w:pPr>
        <w:spacing w:after="0"/>
        <w:jc w:val="left"/>
        <w:sectPr>
          <w:type w:val="continuous"/>
          <w:pgSz w:w="11900" w:h="16840"/>
          <w:pgMar w:top="720" w:bottom="700" w:left="1480" w:right="560"/>
        </w:sectPr>
      </w:pPr>
    </w:p>
    <w:p>
      <w:pPr>
        <w:pStyle w:val="BodyText"/>
        <w:rPr>
          <w:rFonts w:ascii="Tahoma"/>
          <w:sz w:val="20"/>
        </w:rPr>
      </w:pPr>
    </w:p>
    <w:p>
      <w:pPr>
        <w:pStyle w:val="BodyText"/>
        <w:spacing w:before="6"/>
        <w:rPr>
          <w:rFonts w:ascii="Tahoma"/>
          <w:sz w:val="22"/>
        </w:rPr>
      </w:pPr>
    </w:p>
    <w:p>
      <w:pPr>
        <w:pStyle w:val="Heading4"/>
        <w:ind w:right="246"/>
      </w:pPr>
      <w:r>
        <w:rPr/>
        <w:t>ГОСТ IEC 61029-1—2012</w:t>
      </w:r>
    </w:p>
    <w:p>
      <w:pPr>
        <w:pStyle w:val="BodyText"/>
        <w:spacing w:before="4"/>
        <w:rPr>
          <w:rFonts w:ascii="Tahoma"/>
          <w:sz w:val="23"/>
        </w:rPr>
      </w:pPr>
    </w:p>
    <w:p>
      <w:pPr>
        <w:pStyle w:val="BodyText"/>
        <w:ind w:left="595"/>
      </w:pPr>
      <w:r>
        <w:rPr/>
        <w:t>f, — температура воздуха помещения е начале испытания. ®С;</w:t>
      </w:r>
    </w:p>
    <w:p>
      <w:pPr>
        <w:pStyle w:val="BodyText"/>
        <w:spacing w:line="244" w:lineRule="exact" w:before="15"/>
        <w:ind w:left="550"/>
      </w:pPr>
      <w:r>
        <w:rPr>
          <w:i/>
        </w:rPr>
        <w:t>1</w:t>
      </w:r>
      <w:r>
        <w:rPr>
          <w:i/>
          <w:position w:val="-4"/>
          <w:sz w:val="12"/>
        </w:rPr>
        <w:t>2  </w:t>
      </w:r>
      <w:r>
        <w:rPr/>
        <w:t>— температура воздуха помещения в конце испытания. </w:t>
      </w:r>
      <w:r>
        <w:rPr>
          <w:position w:val="5"/>
          <w:sz w:val="12"/>
        </w:rPr>
        <w:t>в</w:t>
      </w:r>
      <w:r>
        <w:rPr/>
        <w:t>С.</w:t>
      </w:r>
    </w:p>
    <w:p>
      <w:pPr>
        <w:pStyle w:val="BodyText"/>
        <w:spacing w:line="209" w:lineRule="exact"/>
        <w:ind w:left="640"/>
      </w:pPr>
      <w:r>
        <w:rPr/>
        <w:t>8 начале испытания температура обмоток должна быть равна температуре воздуха помещения.</w:t>
      </w:r>
    </w:p>
    <w:p>
      <w:pPr>
        <w:pStyle w:val="BodyText"/>
        <w:spacing w:line="256" w:lineRule="auto" w:before="34"/>
        <w:ind w:left="118" w:right="176" w:firstLine="522"/>
        <w:jc w:val="both"/>
      </w:pPr>
      <w:r>
        <w:rPr/>
        <w:t>Рекомендуется определять сопротивление обмоток в конце испытания как можно скорее после отключения, а затем через короткие интервалы, таким образом, чтобы можно было построить кривую изменения сопротивления во времени для определения сопротивления в момент отключения.</w:t>
      </w:r>
    </w:p>
    <w:p>
      <w:pPr>
        <w:pStyle w:val="ListParagraph"/>
        <w:numPr>
          <w:ilvl w:val="1"/>
          <w:numId w:val="27"/>
        </w:numPr>
        <w:tabs>
          <w:tab w:pos="1729" w:val="left" w:leader="none"/>
          <w:tab w:pos="1730" w:val="left" w:leader="none"/>
        </w:tabs>
        <w:spacing w:line="256" w:lineRule="auto" w:before="18" w:after="0"/>
        <w:ind w:left="126" w:right="117" w:firstLine="531"/>
        <w:jc w:val="both"/>
        <w:rPr>
          <w:i/>
          <w:sz w:val="19"/>
        </w:rPr>
      </w:pPr>
      <w:r>
        <w:rPr>
          <w:sz w:val="19"/>
        </w:rPr>
        <w:t>Если </w:t>
      </w:r>
      <w:r>
        <w:rPr>
          <w:i/>
          <w:sz w:val="19"/>
        </w:rPr>
        <w:t>превышение температуры обмотки выше </w:t>
      </w:r>
      <w:r>
        <w:rPr>
          <w:sz w:val="19"/>
        </w:rPr>
        <w:t>значения </w:t>
      </w:r>
      <w:r>
        <w:rPr>
          <w:i/>
          <w:sz w:val="19"/>
        </w:rPr>
        <w:t>предельного превышения </w:t>
      </w:r>
      <w:r>
        <w:rPr>
          <w:sz w:val="19"/>
        </w:rPr>
        <w:t>тем­ пературы </w:t>
      </w:r>
      <w:r>
        <w:rPr>
          <w:i/>
          <w:sz w:val="19"/>
        </w:rPr>
        <w:t>по 12.5. то три дополнительных образца подвергают следующим</w:t>
      </w:r>
      <w:r>
        <w:rPr>
          <w:i/>
          <w:spacing w:val="-33"/>
          <w:sz w:val="19"/>
        </w:rPr>
        <w:t> </w:t>
      </w:r>
      <w:r>
        <w:rPr>
          <w:i/>
          <w:sz w:val="19"/>
        </w:rPr>
        <w:t>испытаниям:</w:t>
      </w:r>
    </w:p>
    <w:p>
      <w:pPr>
        <w:pStyle w:val="ListParagraph"/>
        <w:numPr>
          <w:ilvl w:val="0"/>
          <w:numId w:val="40"/>
        </w:numPr>
        <w:tabs>
          <w:tab w:pos="874" w:val="left" w:leader="none"/>
        </w:tabs>
        <w:spacing w:line="240" w:lineRule="auto" w:before="0" w:after="0"/>
        <w:ind w:left="126" w:right="0" w:firstLine="531"/>
        <w:jc w:val="left"/>
        <w:rPr>
          <w:i/>
          <w:sz w:val="19"/>
        </w:rPr>
      </w:pPr>
      <w:r>
        <w:rPr>
          <w:sz w:val="19"/>
        </w:rPr>
        <w:t>определяют</w:t>
      </w:r>
      <w:r>
        <w:rPr>
          <w:spacing w:val="-7"/>
          <w:sz w:val="19"/>
        </w:rPr>
        <w:t> </w:t>
      </w:r>
      <w:r>
        <w:rPr>
          <w:i/>
          <w:sz w:val="19"/>
        </w:rPr>
        <w:t>превышения</w:t>
      </w:r>
      <w:r>
        <w:rPr>
          <w:i/>
          <w:spacing w:val="-9"/>
          <w:sz w:val="19"/>
        </w:rPr>
        <w:t> </w:t>
      </w:r>
      <w:r>
        <w:rPr>
          <w:i/>
          <w:sz w:val="19"/>
        </w:rPr>
        <w:t>температуры</w:t>
      </w:r>
      <w:r>
        <w:rPr>
          <w:i/>
          <w:spacing w:val="-8"/>
          <w:sz w:val="19"/>
        </w:rPr>
        <w:t> </w:t>
      </w:r>
      <w:r>
        <w:rPr>
          <w:i/>
          <w:sz w:val="19"/>
        </w:rPr>
        <w:t>обмоток</w:t>
      </w:r>
      <w:r>
        <w:rPr>
          <w:i/>
          <w:spacing w:val="-9"/>
          <w:sz w:val="19"/>
        </w:rPr>
        <w:t> </w:t>
      </w:r>
      <w:r>
        <w:rPr>
          <w:i/>
          <w:sz w:val="19"/>
        </w:rPr>
        <w:t>испытанием</w:t>
      </w:r>
      <w:r>
        <w:rPr>
          <w:i/>
          <w:spacing w:val="-9"/>
          <w:sz w:val="19"/>
        </w:rPr>
        <w:t> </w:t>
      </w:r>
      <w:r>
        <w:rPr>
          <w:i/>
          <w:sz w:val="19"/>
        </w:rPr>
        <w:t>по</w:t>
      </w:r>
      <w:r>
        <w:rPr>
          <w:i/>
          <w:spacing w:val="-9"/>
          <w:sz w:val="19"/>
        </w:rPr>
        <w:t> </w:t>
      </w:r>
      <w:r>
        <w:rPr>
          <w:i/>
          <w:sz w:val="19"/>
        </w:rPr>
        <w:t>12.2:</w:t>
      </w:r>
    </w:p>
    <w:p>
      <w:pPr>
        <w:pStyle w:val="ListParagraph"/>
        <w:numPr>
          <w:ilvl w:val="0"/>
          <w:numId w:val="40"/>
        </w:numPr>
        <w:tabs>
          <w:tab w:pos="994" w:val="left" w:leader="none"/>
        </w:tabs>
        <w:spacing w:line="264" w:lineRule="auto" w:before="33" w:after="0"/>
        <w:ind w:left="126" w:right="173" w:firstLine="514"/>
        <w:jc w:val="both"/>
        <w:rPr>
          <w:i/>
          <w:sz w:val="19"/>
        </w:rPr>
      </w:pPr>
      <w:r>
        <w:rPr>
          <w:i/>
          <w:sz w:val="19"/>
        </w:rPr>
        <w:t>испытанные образцы разбирают, насколько это </w:t>
      </w:r>
      <w:r>
        <w:rPr>
          <w:sz w:val="19"/>
        </w:rPr>
        <w:t>возможно, </w:t>
      </w:r>
      <w:r>
        <w:rPr>
          <w:i/>
          <w:sz w:val="19"/>
        </w:rPr>
        <w:t>без повреждения отдельных </w:t>
      </w:r>
      <w:r>
        <w:rPr>
          <w:i/>
          <w:sz w:val="19"/>
        </w:rPr>
        <w:t>частей, обмотки и магнитолроеоды выдерживают в течение 10 сут (240  ч)  в  нагревательной  камере, температура в которой на  (80  ±  1)  </w:t>
      </w:r>
      <w:r>
        <w:rPr>
          <w:sz w:val="19"/>
        </w:rPr>
        <w:t>®С  </w:t>
      </w:r>
      <w:r>
        <w:rPr>
          <w:i/>
          <w:sz w:val="19"/>
        </w:rPr>
        <w:t>выше  превышения  температуры,  определенного  </w:t>
      </w:r>
      <w:r>
        <w:rPr>
          <w:i/>
          <w:sz w:val="19"/>
        </w:rPr>
        <w:t>при испытании по пункту</w:t>
      </w:r>
      <w:r>
        <w:rPr>
          <w:i/>
          <w:spacing w:val="-20"/>
          <w:sz w:val="19"/>
        </w:rPr>
        <w:t> </w:t>
      </w:r>
      <w:r>
        <w:rPr>
          <w:i/>
          <w:sz w:val="19"/>
        </w:rPr>
        <w:t>1):</w:t>
      </w:r>
    </w:p>
    <w:p>
      <w:pPr>
        <w:pStyle w:val="ListParagraph"/>
        <w:numPr>
          <w:ilvl w:val="0"/>
          <w:numId w:val="40"/>
        </w:numPr>
        <w:tabs>
          <w:tab w:pos="875" w:val="left" w:leader="none"/>
        </w:tabs>
        <w:spacing w:line="256" w:lineRule="auto" w:before="0" w:after="0"/>
        <w:ind w:left="640" w:right="1381" w:firstLine="0"/>
        <w:jc w:val="left"/>
        <w:rPr>
          <w:i/>
          <w:sz w:val="19"/>
        </w:rPr>
      </w:pPr>
      <w:r>
        <w:rPr>
          <w:i/>
          <w:sz w:val="19"/>
        </w:rPr>
        <w:t>образцы собирают и проверяют на </w:t>
      </w:r>
      <w:r>
        <w:rPr>
          <w:sz w:val="19"/>
        </w:rPr>
        <w:t>отсутствие </w:t>
      </w:r>
      <w:r>
        <w:rPr>
          <w:i/>
          <w:sz w:val="19"/>
        </w:rPr>
        <w:t>межвиткоеых коротких замыканий. </w:t>
      </w:r>
      <w:r>
        <w:rPr>
          <w:i/>
          <w:sz w:val="19"/>
        </w:rPr>
        <w:t>мвжеитковые замыкания могут быть обнаружены прибором для испытания</w:t>
      </w:r>
      <w:r>
        <w:rPr>
          <w:i/>
          <w:spacing w:val="-35"/>
          <w:sz w:val="19"/>
        </w:rPr>
        <w:t> </w:t>
      </w:r>
      <w:r>
        <w:rPr>
          <w:i/>
          <w:sz w:val="19"/>
        </w:rPr>
        <w:t>обмоток:</w:t>
      </w:r>
    </w:p>
    <w:p>
      <w:pPr>
        <w:pStyle w:val="ListParagraph"/>
        <w:numPr>
          <w:ilvl w:val="0"/>
          <w:numId w:val="40"/>
        </w:numPr>
        <w:tabs>
          <w:tab w:pos="875" w:val="left" w:leader="none"/>
        </w:tabs>
        <w:spacing w:line="240" w:lineRule="auto" w:before="25" w:after="0"/>
        <w:ind w:left="874" w:right="0" w:hanging="234"/>
        <w:jc w:val="left"/>
        <w:rPr>
          <w:i/>
          <w:sz w:val="19"/>
        </w:rPr>
      </w:pPr>
      <w:r>
        <w:rPr>
          <w:i/>
          <w:sz w:val="19"/>
        </w:rPr>
        <w:t>образцы испытывают по разделу</w:t>
      </w:r>
      <w:r>
        <w:rPr>
          <w:i/>
          <w:spacing w:val="-26"/>
          <w:sz w:val="19"/>
        </w:rPr>
        <w:t> </w:t>
      </w:r>
      <w:r>
        <w:rPr>
          <w:i/>
          <w:sz w:val="19"/>
        </w:rPr>
        <w:t>16:</w:t>
      </w:r>
    </w:p>
    <w:p>
      <w:pPr>
        <w:pStyle w:val="ListParagraph"/>
        <w:numPr>
          <w:ilvl w:val="0"/>
          <w:numId w:val="40"/>
        </w:numPr>
        <w:tabs>
          <w:tab w:pos="875" w:val="left" w:leader="none"/>
        </w:tabs>
        <w:spacing w:line="240" w:lineRule="auto" w:before="15" w:after="0"/>
        <w:ind w:left="874" w:right="0" w:hanging="234"/>
        <w:jc w:val="left"/>
        <w:rPr>
          <w:i/>
          <w:sz w:val="19"/>
        </w:rPr>
      </w:pPr>
      <w:r>
        <w:rPr>
          <w:i/>
          <w:sz w:val="19"/>
        </w:rPr>
        <w:t>образцы подвергают воздействию влаги по</w:t>
      </w:r>
      <w:r>
        <w:rPr>
          <w:i/>
          <w:spacing w:val="-19"/>
          <w:sz w:val="19"/>
        </w:rPr>
        <w:t> </w:t>
      </w:r>
      <w:r>
        <w:rPr>
          <w:i/>
          <w:sz w:val="19"/>
        </w:rPr>
        <w:t>15.3.</w:t>
      </w:r>
    </w:p>
    <w:p>
      <w:pPr>
        <w:spacing w:before="15"/>
        <w:ind w:left="640" w:right="0" w:firstLine="0"/>
        <w:jc w:val="left"/>
        <w:rPr>
          <w:i/>
          <w:sz w:val="19"/>
        </w:rPr>
      </w:pPr>
      <w:r>
        <w:rPr>
          <w:i/>
          <w:sz w:val="19"/>
        </w:rPr>
        <w:t>После этой обработки они снова должны пройти испытания по разделу 16.</w:t>
      </w:r>
    </w:p>
    <w:p>
      <w:pPr>
        <w:spacing w:line="256" w:lineRule="auto" w:before="33"/>
        <w:ind w:left="136" w:right="181" w:firstLine="513"/>
        <w:jc w:val="both"/>
        <w:rPr>
          <w:i/>
          <w:sz w:val="19"/>
        </w:rPr>
      </w:pPr>
      <w:r>
        <w:rPr>
          <w:i/>
          <w:sz w:val="19"/>
        </w:rPr>
        <w:t>Считают, что машины не соответствуют требованиям 12.1. если обнаружатся неисправности </w:t>
      </w:r>
      <w:r>
        <w:rPr>
          <w:i/>
          <w:sz w:val="19"/>
        </w:rPr>
        <w:t>более чем в одном образце при одном из испытаний 3) </w:t>
      </w:r>
      <w:r>
        <w:rPr>
          <w:sz w:val="19"/>
        </w:rPr>
        <w:t>— </w:t>
      </w:r>
      <w:r>
        <w:rPr>
          <w:i/>
          <w:sz w:val="19"/>
        </w:rPr>
        <w:t>5).</w:t>
      </w:r>
    </w:p>
    <w:p>
      <w:pPr>
        <w:spacing w:line="266" w:lineRule="auto" w:before="0"/>
        <w:ind w:left="126" w:right="173" w:firstLine="513"/>
        <w:jc w:val="both"/>
        <w:rPr>
          <w:i/>
          <w:sz w:val="19"/>
        </w:rPr>
      </w:pPr>
      <w:r>
        <w:rPr>
          <w:i/>
          <w:sz w:val="19"/>
        </w:rPr>
        <w:t>Если неисправность обнаружится только у одного образца при одном из испытаний, то все </w:t>
      </w:r>
      <w:r>
        <w:rPr>
          <w:i/>
          <w:sz w:val="19"/>
        </w:rPr>
        <w:t>испытания 1) </w:t>
      </w:r>
      <w:r>
        <w:rPr>
          <w:sz w:val="19"/>
        </w:rPr>
        <w:t>— </w:t>
      </w:r>
      <w:r>
        <w:rPr>
          <w:i/>
          <w:sz w:val="19"/>
        </w:rPr>
        <w:t>5) повторяют на другой группе из трех образцов, при этом повторные испытания </w:t>
      </w:r>
      <w:r>
        <w:rPr>
          <w:sz w:val="19"/>
        </w:rPr>
        <w:t>должны </w:t>
      </w:r>
      <w:r>
        <w:rPr>
          <w:i/>
          <w:sz w:val="19"/>
        </w:rPr>
        <w:t>выдержать все три образца.</w:t>
      </w:r>
    </w:p>
    <w:p>
      <w:pPr>
        <w:spacing w:line="264" w:lineRule="auto" w:before="101"/>
        <w:ind w:left="118" w:right="217" w:firstLine="522"/>
        <w:jc w:val="both"/>
        <w:rPr>
          <w:sz w:val="17"/>
        </w:rPr>
      </w:pPr>
      <w:r>
        <w:rPr>
          <w:spacing w:val="35"/>
          <w:sz w:val="17"/>
        </w:rPr>
        <w:t>Примечание   </w:t>
      </w:r>
      <w:r>
        <w:rPr>
          <w:sz w:val="17"/>
        </w:rPr>
        <w:t>—   </w:t>
      </w:r>
      <w:r>
        <w:rPr>
          <w:spacing w:val="-11"/>
          <w:sz w:val="17"/>
        </w:rPr>
        <w:t>Неисправности,   </w:t>
      </w:r>
      <w:r>
        <w:rPr>
          <w:spacing w:val="-9"/>
          <w:sz w:val="17"/>
        </w:rPr>
        <w:t>которые   </w:t>
      </w:r>
      <w:r>
        <w:rPr>
          <w:spacing w:val="-8"/>
          <w:sz w:val="17"/>
        </w:rPr>
        <w:t>могут   </w:t>
      </w:r>
      <w:r>
        <w:rPr>
          <w:spacing w:val="-9"/>
          <w:sz w:val="17"/>
        </w:rPr>
        <w:t>появиться   </w:t>
      </w:r>
      <w:r>
        <w:rPr>
          <w:sz w:val="17"/>
        </w:rPr>
        <w:t>в   </w:t>
      </w:r>
      <w:r>
        <w:rPr>
          <w:spacing w:val="-9"/>
          <w:sz w:val="17"/>
        </w:rPr>
        <w:t>изоляции,   имеющей   превышения   </w:t>
      </w:r>
      <w:r>
        <w:rPr>
          <w:spacing w:val="-10"/>
          <w:sz w:val="17"/>
        </w:rPr>
        <w:t>темпера­  </w:t>
      </w:r>
      <w:r>
        <w:rPr>
          <w:spacing w:val="-9"/>
          <w:sz w:val="17"/>
        </w:rPr>
        <w:t>туры  </w:t>
      </w:r>
      <w:r>
        <w:rPr>
          <w:spacing w:val="-6"/>
          <w:sz w:val="17"/>
        </w:rPr>
        <w:t>не  </w:t>
      </w:r>
      <w:r>
        <w:rPr>
          <w:spacing w:val="-9"/>
          <w:sz w:val="17"/>
        </w:rPr>
        <w:t>выше  </w:t>
      </w:r>
      <w:r>
        <w:rPr>
          <w:spacing w:val="-10"/>
          <w:sz w:val="17"/>
        </w:rPr>
        <w:t>допустимых  </w:t>
      </w:r>
      <w:r>
        <w:rPr>
          <w:spacing w:val="-7"/>
          <w:sz w:val="17"/>
        </w:rPr>
        <w:t>при</w:t>
      </w:r>
      <w:r>
        <w:rPr>
          <w:spacing w:val="32"/>
          <w:sz w:val="17"/>
        </w:rPr>
        <w:t> </w:t>
      </w:r>
      <w:r>
        <w:rPr>
          <w:spacing w:val="-9"/>
          <w:sz w:val="17"/>
        </w:rPr>
        <w:t>испытании   </w:t>
      </w:r>
      <w:r>
        <w:rPr>
          <w:spacing w:val="-5"/>
          <w:sz w:val="17"/>
        </w:rPr>
        <w:t>no   </w:t>
      </w:r>
      <w:r>
        <w:rPr>
          <w:spacing w:val="-7"/>
          <w:sz w:val="17"/>
        </w:rPr>
        <w:t>1).   </w:t>
      </w:r>
      <w:r>
        <w:rPr>
          <w:spacing w:val="-6"/>
          <w:sz w:val="17"/>
        </w:rPr>
        <w:t>не   </w:t>
      </w:r>
      <w:r>
        <w:rPr>
          <w:spacing w:val="-9"/>
          <w:sz w:val="17"/>
        </w:rPr>
        <w:t>учитывают   </w:t>
      </w:r>
      <w:r>
        <w:rPr>
          <w:spacing w:val="-5"/>
          <w:sz w:val="17"/>
        </w:rPr>
        <w:t>и.   </w:t>
      </w:r>
      <w:r>
        <w:rPr>
          <w:sz w:val="17"/>
        </w:rPr>
        <w:t>в   </w:t>
      </w:r>
      <w:r>
        <w:rPr>
          <w:spacing w:val="-9"/>
          <w:sz w:val="17"/>
        </w:rPr>
        <w:t>случае   </w:t>
      </w:r>
      <w:r>
        <w:rPr>
          <w:spacing w:val="-11"/>
          <w:sz w:val="17"/>
        </w:rPr>
        <w:t>необходимости,   </w:t>
      </w:r>
      <w:r>
        <w:rPr>
          <w:spacing w:val="-9"/>
          <w:sz w:val="17"/>
        </w:rPr>
        <w:t>устраняют   </w:t>
      </w:r>
      <w:r>
        <w:rPr>
          <w:spacing w:val="-8"/>
          <w:sz w:val="17"/>
        </w:rPr>
        <w:t>для   </w:t>
      </w:r>
      <w:r>
        <w:rPr>
          <w:spacing w:val="-10"/>
          <w:sz w:val="17"/>
        </w:rPr>
        <w:t>про­ должения </w:t>
      </w:r>
      <w:r>
        <w:rPr>
          <w:spacing w:val="-9"/>
          <w:sz w:val="17"/>
        </w:rPr>
        <w:t>этого</w:t>
      </w:r>
      <w:r>
        <w:rPr>
          <w:spacing w:val="-28"/>
          <w:sz w:val="17"/>
        </w:rPr>
        <w:t> </w:t>
      </w:r>
      <w:r>
        <w:rPr>
          <w:spacing w:val="-10"/>
          <w:sz w:val="17"/>
        </w:rPr>
        <w:t>исгытамия.</w:t>
      </w:r>
    </w:p>
    <w:p>
      <w:pPr>
        <w:pStyle w:val="BodyText"/>
        <w:spacing w:before="10"/>
        <w:rPr>
          <w:sz w:val="17"/>
        </w:rPr>
      </w:pPr>
    </w:p>
    <w:p>
      <w:pPr>
        <w:pStyle w:val="Heading1"/>
        <w:numPr>
          <w:ilvl w:val="0"/>
          <w:numId w:val="27"/>
        </w:numPr>
        <w:tabs>
          <w:tab w:pos="1074" w:val="left" w:leader="none"/>
        </w:tabs>
        <w:spacing w:line="240" w:lineRule="auto" w:before="0" w:after="0"/>
        <w:ind w:left="1073" w:right="0" w:hanging="424"/>
        <w:jc w:val="left"/>
      </w:pPr>
      <w:bookmarkStart w:name="_TOC_250016" w:id="13"/>
      <w:bookmarkEnd w:id="13"/>
      <w:r>
        <w:rPr/>
        <w:t>Ток утечки</w:t>
      </w:r>
    </w:p>
    <w:p>
      <w:pPr>
        <w:pStyle w:val="BodyText"/>
        <w:spacing w:before="8"/>
        <w:rPr>
          <w:sz w:val="20"/>
        </w:rPr>
      </w:pPr>
    </w:p>
    <w:p>
      <w:pPr>
        <w:pStyle w:val="BodyText"/>
        <w:ind w:left="649"/>
      </w:pPr>
      <w:r>
        <w:rPr/>
        <w:t>13.1  Ток утечки при нормальной эксплуатации не должен быть чрезмерно большим.</w:t>
      </w:r>
    </w:p>
    <w:p>
      <w:pPr>
        <w:spacing w:line="256" w:lineRule="auto" w:before="33"/>
        <w:ind w:left="117" w:right="181" w:firstLine="531"/>
        <w:jc w:val="both"/>
        <w:rPr>
          <w:i/>
          <w:sz w:val="19"/>
        </w:rPr>
      </w:pPr>
      <w:r>
        <w:rPr>
          <w:sz w:val="19"/>
        </w:rPr>
        <w:t>Соответствие этому </w:t>
      </w:r>
      <w:r>
        <w:rPr>
          <w:i/>
          <w:sz w:val="19"/>
        </w:rPr>
        <w:t>требованию проверяют  испытанием  по  13.2,  проводимому  </w:t>
      </w:r>
      <w:r>
        <w:rPr>
          <w:sz w:val="19"/>
        </w:rPr>
        <w:t>непосред­ ственно после </w:t>
      </w:r>
      <w:r>
        <w:rPr>
          <w:i/>
          <w:sz w:val="19"/>
        </w:rPr>
        <w:t>испытания по 12.2. когда машина работает в условиях  по  12.2  при  напряжении </w:t>
      </w:r>
      <w:r>
        <w:rPr>
          <w:i/>
          <w:sz w:val="19"/>
        </w:rPr>
        <w:t>питания, равном 1.06 номинального напряжения.</w:t>
      </w:r>
    </w:p>
    <w:p>
      <w:pPr>
        <w:spacing w:line="256" w:lineRule="auto" w:before="18"/>
        <w:ind w:left="118" w:right="181" w:firstLine="522"/>
        <w:jc w:val="both"/>
        <w:rPr>
          <w:i/>
          <w:sz w:val="19"/>
        </w:rPr>
      </w:pPr>
      <w:r>
        <w:rPr>
          <w:i/>
          <w:sz w:val="19"/>
        </w:rPr>
        <w:t>Машины, работающие на трехфазном токе, но применимые также при однофазном питании, </w:t>
      </w:r>
      <w:r>
        <w:rPr>
          <w:i/>
          <w:sz w:val="19"/>
        </w:rPr>
        <w:t>испытывают как однофазные машины с тремя параллельно соединенными секциями. Испытания </w:t>
      </w:r>
      <w:r>
        <w:rPr>
          <w:sz w:val="19"/>
        </w:rPr>
        <w:t>проводят, </w:t>
      </w:r>
      <w:r>
        <w:rPr>
          <w:i/>
          <w:sz w:val="19"/>
        </w:rPr>
        <w:t>подключив машину к источнику питания.</w:t>
      </w:r>
    </w:p>
    <w:p>
      <w:pPr>
        <w:spacing w:before="18"/>
        <w:ind w:left="657" w:right="0" w:firstLine="0"/>
        <w:jc w:val="left"/>
        <w:rPr>
          <w:i/>
          <w:sz w:val="19"/>
        </w:rPr>
      </w:pPr>
      <w:r>
        <w:rPr>
          <w:i/>
          <w:sz w:val="19"/>
        </w:rPr>
        <w:t>132 Измеряют ток утечки между любым полюсом источника питания и</w:t>
      </w:r>
    </w:p>
    <w:p>
      <w:pPr>
        <w:pStyle w:val="ListParagraph"/>
        <w:numPr>
          <w:ilvl w:val="0"/>
          <w:numId w:val="41"/>
        </w:numPr>
        <w:tabs>
          <w:tab w:pos="922" w:val="left" w:leader="none"/>
        </w:tabs>
        <w:spacing w:line="266" w:lineRule="auto" w:before="15" w:after="0"/>
        <w:ind w:left="127" w:right="175" w:firstLine="522"/>
        <w:jc w:val="both"/>
        <w:rPr>
          <w:i/>
          <w:sz w:val="19"/>
        </w:rPr>
      </w:pPr>
      <w:r>
        <w:rPr>
          <w:i/>
          <w:sz w:val="19"/>
        </w:rPr>
        <w:t>доступными металлическими частями и  металлической  фольгой  площадью  не  более  </w:t>
      </w:r>
      <w:r>
        <w:rPr>
          <w:i/>
          <w:sz w:val="19"/>
        </w:rPr>
        <w:t>(20*10) см. соприкасающейся с доступными поверхностями  изоляционного  материала,  </w:t>
      </w:r>
      <w:r>
        <w:rPr>
          <w:sz w:val="19"/>
        </w:rPr>
        <w:t>соеди­  ненными между</w:t>
      </w:r>
      <w:r>
        <w:rPr>
          <w:spacing w:val="-7"/>
          <w:sz w:val="19"/>
        </w:rPr>
        <w:t> </w:t>
      </w:r>
      <w:r>
        <w:rPr>
          <w:i/>
          <w:sz w:val="19"/>
        </w:rPr>
        <w:t>собой:</w:t>
      </w:r>
    </w:p>
    <w:p>
      <w:pPr>
        <w:pStyle w:val="ListParagraph"/>
        <w:numPr>
          <w:ilvl w:val="0"/>
          <w:numId w:val="41"/>
        </w:numPr>
        <w:tabs>
          <w:tab w:pos="880" w:val="left" w:leader="none"/>
        </w:tabs>
        <w:spacing w:line="256" w:lineRule="auto" w:before="0" w:after="0"/>
        <w:ind w:left="126" w:right="177" w:firstLine="523"/>
        <w:jc w:val="both"/>
        <w:rPr>
          <w:i/>
          <w:sz w:val="19"/>
        </w:rPr>
      </w:pPr>
      <w:r>
        <w:rPr>
          <w:i/>
          <w:sz w:val="19"/>
        </w:rPr>
        <w:t>металлическими частями машин класса И. отделенными оттокоеедущих частей только </w:t>
      </w:r>
      <w:r>
        <w:rPr>
          <w:i/>
          <w:sz w:val="19"/>
        </w:rPr>
        <w:t>основной</w:t>
      </w:r>
      <w:r>
        <w:rPr>
          <w:i/>
          <w:spacing w:val="-18"/>
          <w:sz w:val="19"/>
        </w:rPr>
        <w:t> </w:t>
      </w:r>
      <w:r>
        <w:rPr>
          <w:i/>
          <w:sz w:val="19"/>
        </w:rPr>
        <w:t>изоляцией.</w:t>
      </w:r>
    </w:p>
    <w:p>
      <w:pPr>
        <w:spacing w:before="27"/>
        <w:ind w:left="649" w:right="0" w:firstLine="0"/>
        <w:jc w:val="left"/>
        <w:rPr>
          <w:i/>
          <w:sz w:val="19"/>
        </w:rPr>
      </w:pPr>
      <w:r>
        <w:rPr>
          <w:i/>
          <w:sz w:val="19"/>
        </w:rPr>
        <w:t>Схема измерения тока утечки приведена:</w:t>
      </w:r>
    </w:p>
    <w:p>
      <w:pPr>
        <w:pStyle w:val="ListParagraph"/>
        <w:numPr>
          <w:ilvl w:val="0"/>
          <w:numId w:val="41"/>
        </w:numPr>
        <w:tabs>
          <w:tab w:pos="880" w:val="left" w:leader="none"/>
        </w:tabs>
        <w:spacing w:line="256" w:lineRule="auto" w:before="15" w:after="0"/>
        <w:ind w:left="117" w:right="172" w:firstLine="532"/>
        <w:jc w:val="both"/>
        <w:rPr>
          <w:i/>
          <w:sz w:val="19"/>
        </w:rPr>
      </w:pPr>
      <w:r>
        <w:rPr>
          <w:i/>
          <w:sz w:val="19"/>
        </w:rPr>
        <w:t>для </w:t>
      </w:r>
      <w:r>
        <w:rPr>
          <w:sz w:val="19"/>
        </w:rPr>
        <w:t>однофазных </w:t>
      </w:r>
      <w:r>
        <w:rPr>
          <w:i/>
          <w:sz w:val="19"/>
        </w:rPr>
        <w:t>машин с номинальным напряжением не более 250  В  и  для  трехфазных  </w:t>
      </w:r>
      <w:r>
        <w:rPr>
          <w:i/>
          <w:sz w:val="19"/>
        </w:rPr>
        <w:t>машин, испытываемых как</w:t>
      </w:r>
      <w:r>
        <w:rPr>
          <w:i/>
          <w:spacing w:val="-26"/>
          <w:sz w:val="19"/>
        </w:rPr>
        <w:t> </w:t>
      </w:r>
      <w:r>
        <w:rPr>
          <w:i/>
          <w:sz w:val="19"/>
        </w:rPr>
        <w:t>однофазные:</w:t>
      </w:r>
    </w:p>
    <w:p>
      <w:pPr>
        <w:spacing w:before="18"/>
        <w:ind w:left="640" w:right="0" w:firstLine="0"/>
        <w:jc w:val="left"/>
        <w:rPr>
          <w:i/>
          <w:sz w:val="19"/>
        </w:rPr>
      </w:pPr>
      <w:r>
        <w:rPr>
          <w:i/>
          <w:sz w:val="19"/>
        </w:rPr>
        <w:t>для машин класса II </w:t>
      </w:r>
      <w:r>
        <w:rPr>
          <w:sz w:val="19"/>
        </w:rPr>
        <w:t>— </w:t>
      </w:r>
      <w:r>
        <w:rPr>
          <w:i/>
          <w:sz w:val="19"/>
        </w:rPr>
        <w:t>на рисунке 3:</w:t>
      </w:r>
    </w:p>
    <w:p>
      <w:pPr>
        <w:spacing w:before="15"/>
        <w:ind w:left="640" w:right="0" w:firstLine="0"/>
        <w:jc w:val="left"/>
        <w:rPr>
          <w:i/>
          <w:sz w:val="19"/>
        </w:rPr>
      </w:pPr>
      <w:r>
        <w:rPr>
          <w:i/>
          <w:sz w:val="19"/>
        </w:rPr>
        <w:t>для остальных машин, </w:t>
      </w:r>
      <w:r>
        <w:rPr>
          <w:sz w:val="19"/>
        </w:rPr>
        <w:t>кроме </w:t>
      </w:r>
      <w:r>
        <w:rPr>
          <w:i/>
          <w:sz w:val="19"/>
        </w:rPr>
        <w:t>машин класса II, </w:t>
      </w:r>
      <w:r>
        <w:rPr>
          <w:sz w:val="19"/>
        </w:rPr>
        <w:t>— </w:t>
      </w:r>
      <w:r>
        <w:rPr>
          <w:i/>
          <w:sz w:val="19"/>
        </w:rPr>
        <w:t>на рисунке 4:</w:t>
      </w:r>
    </w:p>
    <w:p>
      <w:pPr>
        <w:pStyle w:val="ListParagraph"/>
        <w:numPr>
          <w:ilvl w:val="0"/>
          <w:numId w:val="42"/>
        </w:numPr>
        <w:tabs>
          <w:tab w:pos="802" w:val="left" w:leader="none"/>
        </w:tabs>
        <w:spacing w:line="276" w:lineRule="auto" w:before="15" w:after="0"/>
        <w:ind w:left="640" w:right="1856" w:firstLine="9"/>
        <w:jc w:val="left"/>
        <w:rPr>
          <w:i/>
          <w:sz w:val="19"/>
        </w:rPr>
      </w:pPr>
      <w:r>
        <w:rPr>
          <w:sz w:val="19"/>
        </w:rPr>
        <w:t>для </w:t>
      </w:r>
      <w:r>
        <w:rPr>
          <w:i/>
          <w:sz w:val="19"/>
        </w:rPr>
        <w:t>трехфазных машин, не приспособленных для работы на однофазном токе: </w:t>
      </w:r>
      <w:r>
        <w:rPr>
          <w:i/>
          <w:sz w:val="19"/>
        </w:rPr>
        <w:t>для машин класса II </w:t>
      </w:r>
      <w:r>
        <w:rPr>
          <w:sz w:val="19"/>
        </w:rPr>
        <w:t>— </w:t>
      </w:r>
      <w:r>
        <w:rPr>
          <w:i/>
          <w:sz w:val="19"/>
        </w:rPr>
        <w:t>на рисунке</w:t>
      </w:r>
      <w:r>
        <w:rPr>
          <w:i/>
          <w:spacing w:val="-16"/>
          <w:sz w:val="19"/>
        </w:rPr>
        <w:t> </w:t>
      </w:r>
      <w:r>
        <w:rPr>
          <w:i/>
          <w:sz w:val="19"/>
        </w:rPr>
        <w:t>5:</w:t>
      </w:r>
    </w:p>
    <w:p>
      <w:pPr>
        <w:spacing w:line="202" w:lineRule="exact" w:before="0"/>
        <w:ind w:left="640" w:right="0" w:firstLine="0"/>
        <w:jc w:val="left"/>
        <w:rPr>
          <w:i/>
          <w:sz w:val="19"/>
        </w:rPr>
      </w:pPr>
      <w:r>
        <w:rPr>
          <w:i/>
          <w:sz w:val="19"/>
        </w:rPr>
        <w:t>для остальных машин, кроме машин класса II, — на рисунке 6.</w:t>
      </w:r>
    </w:p>
    <w:p>
      <w:pPr>
        <w:spacing w:line="276" w:lineRule="auto" w:before="15"/>
        <w:ind w:left="126" w:right="173" w:firstLine="513"/>
        <w:jc w:val="both"/>
        <w:rPr>
          <w:i/>
          <w:sz w:val="19"/>
        </w:rPr>
      </w:pPr>
      <w:r>
        <w:rPr>
          <w:i/>
          <w:sz w:val="19"/>
        </w:rPr>
        <w:t>Измерительная цепь имеет общее сопротивление (1750 </w:t>
      </w:r>
      <w:r>
        <w:rPr>
          <w:sz w:val="19"/>
        </w:rPr>
        <w:t>± </w:t>
      </w:r>
      <w:r>
        <w:rPr>
          <w:i/>
          <w:sz w:val="19"/>
        </w:rPr>
        <w:t>250) Ом и шунтируется с помощью </w:t>
      </w:r>
      <w:r>
        <w:rPr>
          <w:i/>
          <w:sz w:val="19"/>
        </w:rPr>
        <w:t>конденсатора таким образом, чтобы постоянная времени цепи составляла (225 </w:t>
      </w:r>
      <w:r>
        <w:rPr>
          <w:sz w:val="19"/>
        </w:rPr>
        <w:t>± </w:t>
      </w:r>
      <w:r>
        <w:rPr>
          <w:i/>
          <w:sz w:val="19"/>
        </w:rPr>
        <w:t>15) мс.</w:t>
      </w:r>
    </w:p>
    <w:p>
      <w:pPr>
        <w:spacing w:line="202" w:lineRule="exact" w:before="0"/>
        <w:ind w:left="640" w:right="0" w:firstLine="0"/>
        <w:jc w:val="left"/>
        <w:rPr>
          <w:i/>
          <w:sz w:val="19"/>
        </w:rPr>
      </w:pPr>
      <w:r>
        <w:rPr>
          <w:i/>
          <w:sz w:val="19"/>
        </w:rPr>
        <w:t>Испытания  проводят  при  переменном  токе,  за  исключением  случаев,  когда  машина  рассчи­</w:t>
      </w:r>
    </w:p>
    <w:p>
      <w:pPr>
        <w:spacing w:before="16"/>
        <w:ind w:left="106" w:right="2304" w:firstLine="0"/>
        <w:jc w:val="center"/>
        <w:rPr>
          <w:i/>
          <w:sz w:val="19"/>
        </w:rPr>
      </w:pPr>
      <w:r>
        <w:rPr>
          <w:i/>
          <w:sz w:val="19"/>
        </w:rPr>
        <w:t>тана только на постоянный ток и тогда ее испытывают при постоянном токе.</w:t>
      </w:r>
    </w:p>
    <w:p>
      <w:pPr>
        <w:pStyle w:val="BodyText"/>
        <w:rPr>
          <w:i/>
          <w:sz w:val="20"/>
        </w:rPr>
      </w:pPr>
    </w:p>
    <w:p>
      <w:pPr>
        <w:pStyle w:val="BodyText"/>
        <w:rPr>
          <w:i/>
          <w:sz w:val="20"/>
        </w:rPr>
      </w:pPr>
    </w:p>
    <w:p>
      <w:pPr>
        <w:pStyle w:val="Heading4"/>
        <w:spacing w:before="117"/>
        <w:ind w:right="155"/>
      </w:pPr>
      <w:r>
        <w:rPr/>
        <w:t>17</w:t>
      </w:r>
    </w:p>
    <w:p>
      <w:pPr>
        <w:spacing w:after="0"/>
        <w:sectPr>
          <w:pgSz w:w="11900" w:h="16840"/>
          <w:pgMar w:header="520" w:footer="518" w:top="720" w:bottom="720" w:left="900" w:right="1060"/>
        </w:sectPr>
      </w:pPr>
    </w:p>
    <w:p>
      <w:pPr>
        <w:pStyle w:val="BodyText"/>
        <w:rPr>
          <w:rFonts w:ascii="Tahoma"/>
          <w:sz w:val="20"/>
        </w:rPr>
      </w:pPr>
    </w:p>
    <w:p>
      <w:pPr>
        <w:pStyle w:val="BodyText"/>
        <w:spacing w:before="6"/>
        <w:rPr>
          <w:rFonts w:ascii="Tahoma"/>
          <w:sz w:val="22"/>
        </w:rPr>
      </w:pPr>
    </w:p>
    <w:p>
      <w:pPr>
        <w:pStyle w:val="Heading4"/>
        <w:ind w:left="122"/>
        <w:jc w:val="both"/>
      </w:pPr>
      <w:r>
        <w:rPr/>
        <w:t>ГОСТ IEC 61029-1—2012</w:t>
      </w:r>
    </w:p>
    <w:p>
      <w:pPr>
        <w:pStyle w:val="BodyText"/>
        <w:spacing w:before="10"/>
        <w:rPr>
          <w:rFonts w:ascii="Tahoma"/>
          <w:sz w:val="18"/>
        </w:rPr>
      </w:pPr>
    </w:p>
    <w:p>
      <w:pPr>
        <w:spacing w:line="256" w:lineRule="auto" w:before="0"/>
        <w:ind w:left="114" w:right="161" w:firstLine="495"/>
        <w:jc w:val="both"/>
        <w:rPr>
          <w:i/>
          <w:sz w:val="19"/>
        </w:rPr>
      </w:pPr>
      <w:r>
        <w:rPr>
          <w:i/>
          <w:sz w:val="19"/>
        </w:rPr>
        <w:t>Дпя однофазных машин с номинальным напряжением не более  250  В  и  дпя  трехфазных  </w:t>
      </w:r>
      <w:r>
        <w:rPr>
          <w:sz w:val="19"/>
        </w:rPr>
        <w:t>ма­ шин. </w:t>
      </w:r>
      <w:r>
        <w:rPr>
          <w:i/>
          <w:sz w:val="19"/>
        </w:rPr>
        <w:t>которые должны испытыеаться как однофазные, люк утечки измеряют, пользуясь переключа­ </w:t>
      </w:r>
      <w:r>
        <w:rPr>
          <w:i/>
          <w:sz w:val="19"/>
        </w:rPr>
        <w:t>телями. </w:t>
      </w:r>
      <w:r>
        <w:rPr>
          <w:sz w:val="19"/>
        </w:rPr>
        <w:t>показанными </w:t>
      </w:r>
      <w:r>
        <w:rPr>
          <w:i/>
          <w:sz w:val="19"/>
        </w:rPr>
        <w:t>на рисунках 3 и 4 при обоих положениях 1 и</w:t>
      </w:r>
      <w:r>
        <w:rPr>
          <w:i/>
          <w:spacing w:val="-29"/>
          <w:sz w:val="19"/>
        </w:rPr>
        <w:t> </w:t>
      </w:r>
      <w:r>
        <w:rPr>
          <w:i/>
          <w:sz w:val="19"/>
        </w:rPr>
        <w:t>2.</w:t>
      </w:r>
    </w:p>
    <w:p>
      <w:pPr>
        <w:spacing w:line="261" w:lineRule="auto" w:before="18"/>
        <w:ind w:left="113" w:right="255" w:firstLine="495"/>
        <w:jc w:val="left"/>
        <w:rPr>
          <w:i/>
          <w:sz w:val="19"/>
        </w:rPr>
      </w:pPr>
      <w:r>
        <w:rPr>
          <w:i/>
          <w:sz w:val="19"/>
        </w:rPr>
        <w:t>Для трехфазных машин, не  предназначенных  для  однофазного  питания,  ток  утечки  измеря­ </w:t>
      </w:r>
      <w:r>
        <w:rPr>
          <w:i/>
          <w:sz w:val="19"/>
        </w:rPr>
        <w:t>ют при услоеии, что выключатели а. Ь. с. показанные на рисунках 5 и 6. замкнуты: зти измерения повторяют при поочередном  </w:t>
      </w:r>
      <w:r>
        <w:rPr>
          <w:sz w:val="19"/>
        </w:rPr>
        <w:t>отключении  </w:t>
      </w:r>
      <w:r>
        <w:rPr>
          <w:i/>
          <w:sz w:val="19"/>
        </w:rPr>
        <w:t>одного  из  выключателей  а.  Ь.  с  и  </w:t>
      </w:r>
      <w:r>
        <w:rPr>
          <w:sz w:val="19"/>
        </w:rPr>
        <w:t>включенном  </w:t>
      </w:r>
      <w:r>
        <w:rPr>
          <w:i/>
          <w:sz w:val="19"/>
        </w:rPr>
        <w:t>положе­  </w:t>
      </w:r>
      <w:r>
        <w:rPr>
          <w:i/>
          <w:sz w:val="19"/>
        </w:rPr>
        <w:t>нии двух других выключателей: для машин, подключаемых в соединение «звезда» только с отсо­ единенной</w:t>
      </w:r>
      <w:r>
        <w:rPr>
          <w:i/>
          <w:spacing w:val="-19"/>
          <w:sz w:val="19"/>
        </w:rPr>
        <w:t> </w:t>
      </w:r>
      <w:r>
        <w:rPr>
          <w:i/>
          <w:sz w:val="19"/>
        </w:rPr>
        <w:t>нейтралью.</w:t>
      </w:r>
    </w:p>
    <w:p>
      <w:pPr>
        <w:spacing w:line="215" w:lineRule="exact" w:before="0"/>
        <w:ind w:left="627" w:right="0" w:firstLine="0"/>
        <w:jc w:val="left"/>
        <w:rPr>
          <w:sz w:val="19"/>
        </w:rPr>
      </w:pPr>
      <w:r>
        <w:rPr>
          <w:sz w:val="19"/>
        </w:rPr>
        <w:t>После </w:t>
      </w:r>
      <w:r>
        <w:rPr>
          <w:i/>
          <w:sz w:val="19"/>
        </w:rPr>
        <w:t>работы машины по 12.4 ток утечки не </w:t>
      </w:r>
      <w:r>
        <w:rPr>
          <w:sz w:val="19"/>
        </w:rPr>
        <w:t>должен </w:t>
      </w:r>
      <w:r>
        <w:rPr>
          <w:i/>
          <w:sz w:val="19"/>
        </w:rPr>
        <w:t>превышать следующих </w:t>
      </w:r>
      <w:r>
        <w:rPr>
          <w:sz w:val="19"/>
        </w:rPr>
        <w:t>значений;</w:t>
      </w:r>
    </w:p>
    <w:p>
      <w:pPr>
        <w:spacing w:line="256" w:lineRule="auto" w:before="33"/>
        <w:ind w:left="626" w:right="6392" w:firstLine="0"/>
        <w:jc w:val="both"/>
        <w:rPr>
          <w:i/>
          <w:sz w:val="19"/>
        </w:rPr>
      </w:pPr>
      <w:r>
        <w:rPr>
          <w:i/>
          <w:sz w:val="19"/>
        </w:rPr>
        <w:t>для машин класса Ш — 0,5 мА: </w:t>
      </w:r>
      <w:r>
        <w:rPr>
          <w:i/>
          <w:sz w:val="19"/>
        </w:rPr>
        <w:t>для машин класса </w:t>
      </w:r>
      <w:r>
        <w:rPr>
          <w:sz w:val="19"/>
        </w:rPr>
        <w:t>/ — 0.75 </w:t>
      </w:r>
      <w:r>
        <w:rPr>
          <w:i/>
          <w:sz w:val="19"/>
        </w:rPr>
        <w:t>мА: </w:t>
      </w:r>
      <w:r>
        <w:rPr>
          <w:i/>
          <w:sz w:val="19"/>
        </w:rPr>
        <w:t>для машин класса И </w:t>
      </w:r>
      <w:r>
        <w:rPr>
          <w:sz w:val="19"/>
        </w:rPr>
        <w:t>— </w:t>
      </w:r>
      <w:r>
        <w:rPr>
          <w:i/>
          <w:sz w:val="19"/>
        </w:rPr>
        <w:t>0.25 мА:</w:t>
      </w:r>
    </w:p>
    <w:p>
      <w:pPr>
        <w:spacing w:line="256" w:lineRule="auto" w:before="18"/>
        <w:ind w:left="114" w:right="734" w:firstLine="512"/>
        <w:jc w:val="left"/>
        <w:rPr>
          <w:i/>
          <w:sz w:val="19"/>
        </w:rPr>
      </w:pPr>
      <w:r>
        <w:rPr>
          <w:i/>
          <w:sz w:val="19"/>
        </w:rPr>
        <w:t>к металлическим частям машин класса И. отделенным от частей под напряжением только </w:t>
      </w:r>
      <w:r>
        <w:rPr>
          <w:i/>
          <w:sz w:val="19"/>
        </w:rPr>
        <w:t>основной изоляцией, в зависимости от степени защиты от проникновения воды:</w:t>
      </w:r>
    </w:p>
    <w:p>
      <w:pPr>
        <w:spacing w:before="0"/>
        <w:ind w:left="627" w:right="0" w:firstLine="0"/>
        <w:jc w:val="left"/>
        <w:rPr>
          <w:i/>
          <w:sz w:val="19"/>
        </w:rPr>
      </w:pPr>
      <w:r>
        <w:rPr>
          <w:i/>
          <w:sz w:val="19"/>
        </w:rPr>
        <w:t>для машин 1РХ0 </w:t>
      </w:r>
      <w:r>
        <w:rPr>
          <w:sz w:val="19"/>
        </w:rPr>
        <w:t>— </w:t>
      </w:r>
      <w:r>
        <w:rPr>
          <w:i/>
          <w:sz w:val="19"/>
        </w:rPr>
        <w:t>5.0 мА:</w:t>
      </w:r>
    </w:p>
    <w:p>
      <w:pPr>
        <w:spacing w:before="32"/>
        <w:ind w:left="627" w:right="0" w:firstLine="0"/>
        <w:jc w:val="left"/>
        <w:rPr>
          <w:i/>
          <w:sz w:val="19"/>
        </w:rPr>
      </w:pPr>
      <w:r>
        <w:rPr>
          <w:i/>
          <w:sz w:val="19"/>
        </w:rPr>
        <w:t>для остальных машин </w:t>
      </w:r>
      <w:r>
        <w:rPr>
          <w:sz w:val="19"/>
        </w:rPr>
        <w:t>— </w:t>
      </w:r>
      <w:r>
        <w:rPr>
          <w:i/>
          <w:sz w:val="19"/>
        </w:rPr>
        <w:t>3.5 мА.</w:t>
      </w:r>
    </w:p>
    <w:p>
      <w:pPr>
        <w:spacing w:line="256" w:lineRule="auto" w:before="14"/>
        <w:ind w:left="114" w:right="255" w:firstLine="513"/>
        <w:jc w:val="left"/>
        <w:rPr>
          <w:i/>
          <w:sz w:val="19"/>
        </w:rPr>
      </w:pPr>
      <w:r>
        <w:rPr>
          <w:i/>
          <w:sz w:val="19"/>
        </w:rPr>
        <w:t>Если в машину, которая имеет однополюсный выключатель, встроен один или более конден­ </w:t>
      </w:r>
      <w:r>
        <w:rPr>
          <w:i/>
          <w:sz w:val="19"/>
        </w:rPr>
        <w:t>саторов. измерения повторяют с выключателем, установленным в положение «отключено».</w:t>
      </w:r>
    </w:p>
    <w:p>
      <w:pPr>
        <w:spacing w:line="256" w:lineRule="auto" w:before="18"/>
        <w:ind w:left="114" w:right="161" w:firstLine="495"/>
        <w:jc w:val="both"/>
        <w:rPr>
          <w:i/>
          <w:sz w:val="19"/>
        </w:rPr>
      </w:pPr>
      <w:r>
        <w:rPr>
          <w:i/>
          <w:sz w:val="19"/>
        </w:rPr>
        <w:t>Дпя машин со встроенными нагревательными зпементами общий ток утечки не </w:t>
      </w:r>
      <w:r>
        <w:rPr>
          <w:sz w:val="19"/>
        </w:rPr>
        <w:t>должен </w:t>
      </w:r>
      <w:r>
        <w:rPr>
          <w:i/>
          <w:sz w:val="19"/>
        </w:rPr>
        <w:t>превы­ </w:t>
      </w:r>
      <w:r>
        <w:rPr>
          <w:i/>
          <w:sz w:val="19"/>
        </w:rPr>
        <w:t>шать вышеуказанных </w:t>
      </w:r>
      <w:r>
        <w:rPr>
          <w:sz w:val="19"/>
        </w:rPr>
        <w:t>предельных </w:t>
      </w:r>
      <w:r>
        <w:rPr>
          <w:i/>
          <w:sz w:val="19"/>
        </w:rPr>
        <w:t>значений или предельных значений по IEC 335-1. указанных дпя нагре­ </w:t>
      </w:r>
      <w:r>
        <w:rPr>
          <w:i/>
          <w:sz w:val="19"/>
        </w:rPr>
        <w:t>вательных приборов, в зависимости от того, что больше, но оба предела не должны суммироваться.</w:t>
      </w:r>
    </w:p>
    <w:p>
      <w:pPr>
        <w:spacing w:before="127"/>
        <w:ind w:left="627" w:right="0" w:firstLine="0"/>
        <w:jc w:val="left"/>
        <w:rPr>
          <w:sz w:val="17"/>
        </w:rPr>
      </w:pPr>
      <w:r>
        <w:rPr>
          <w:sz w:val="17"/>
        </w:rPr>
        <w:t>Примечания </w:t>
      </w:r>
    </w:p>
    <w:p>
      <w:pPr>
        <w:pStyle w:val="ListParagraph"/>
        <w:numPr>
          <w:ilvl w:val="0"/>
          <w:numId w:val="43"/>
        </w:numPr>
        <w:tabs>
          <w:tab w:pos="781" w:val="left" w:leader="none"/>
        </w:tabs>
        <w:spacing w:line="240" w:lineRule="auto" w:before="2" w:after="0"/>
        <w:ind w:left="114" w:right="0" w:firstLine="522"/>
        <w:jc w:val="left"/>
        <w:rPr>
          <w:sz w:val="17"/>
        </w:rPr>
      </w:pPr>
      <w:r>
        <w:rPr>
          <w:spacing w:val="-10"/>
          <w:sz w:val="17"/>
        </w:rPr>
        <w:t>Измерительная</w:t>
      </w:r>
      <w:r>
        <w:rPr>
          <w:spacing w:val="-19"/>
          <w:sz w:val="17"/>
        </w:rPr>
        <w:t> </w:t>
      </w:r>
      <w:r>
        <w:rPr>
          <w:spacing w:val="-8"/>
          <w:sz w:val="17"/>
        </w:rPr>
        <w:t>схема</w:t>
      </w:r>
      <w:r>
        <w:rPr>
          <w:spacing w:val="-19"/>
          <w:sz w:val="17"/>
        </w:rPr>
        <w:t> </w:t>
      </w:r>
      <w:r>
        <w:rPr>
          <w:spacing w:val="-8"/>
          <w:sz w:val="17"/>
        </w:rPr>
        <w:t>имеет</w:t>
      </w:r>
      <w:r>
        <w:rPr>
          <w:spacing w:val="-19"/>
          <w:sz w:val="17"/>
        </w:rPr>
        <w:t> </w:t>
      </w:r>
      <w:r>
        <w:rPr>
          <w:spacing w:val="-10"/>
          <w:sz w:val="17"/>
        </w:rPr>
        <w:t>точность</w:t>
      </w:r>
      <w:r>
        <w:rPr>
          <w:spacing w:val="-19"/>
          <w:sz w:val="17"/>
        </w:rPr>
        <w:t> </w:t>
      </w:r>
      <w:r>
        <w:rPr>
          <w:sz w:val="17"/>
        </w:rPr>
        <w:t>е</w:t>
      </w:r>
      <w:r>
        <w:rPr>
          <w:spacing w:val="-20"/>
          <w:sz w:val="17"/>
        </w:rPr>
        <w:t> </w:t>
      </w:r>
      <w:r>
        <w:rPr>
          <w:spacing w:val="-9"/>
          <w:sz w:val="17"/>
        </w:rPr>
        <w:t>пределах</w:t>
      </w:r>
      <w:r>
        <w:rPr>
          <w:spacing w:val="-19"/>
          <w:sz w:val="17"/>
        </w:rPr>
        <w:t> </w:t>
      </w:r>
      <w:r>
        <w:rPr>
          <w:sz w:val="17"/>
        </w:rPr>
        <w:t>5</w:t>
      </w:r>
      <w:r>
        <w:rPr>
          <w:spacing w:val="-19"/>
          <w:sz w:val="17"/>
        </w:rPr>
        <w:t> </w:t>
      </w:r>
      <w:r>
        <w:rPr>
          <w:sz w:val="17"/>
        </w:rPr>
        <w:t>%</w:t>
      </w:r>
      <w:r>
        <w:rPr>
          <w:spacing w:val="-19"/>
          <w:sz w:val="17"/>
        </w:rPr>
        <w:t> </w:t>
      </w:r>
      <w:r>
        <w:rPr>
          <w:spacing w:val="-6"/>
          <w:sz w:val="17"/>
        </w:rPr>
        <w:t>на</w:t>
      </w:r>
      <w:r>
        <w:rPr>
          <w:spacing w:val="-20"/>
          <w:sz w:val="17"/>
        </w:rPr>
        <w:t> </w:t>
      </w:r>
      <w:r>
        <w:rPr>
          <w:spacing w:val="-9"/>
          <w:sz w:val="17"/>
        </w:rPr>
        <w:t>всех</w:t>
      </w:r>
      <w:r>
        <w:rPr>
          <w:spacing w:val="-20"/>
          <w:sz w:val="17"/>
        </w:rPr>
        <w:t> </w:t>
      </w:r>
      <w:r>
        <w:rPr>
          <w:spacing w:val="-9"/>
          <w:sz w:val="17"/>
        </w:rPr>
        <w:t>частотах</w:t>
      </w:r>
      <w:r>
        <w:rPr>
          <w:spacing w:val="-19"/>
          <w:sz w:val="17"/>
        </w:rPr>
        <w:t> </w:t>
      </w:r>
      <w:r>
        <w:rPr>
          <w:spacing w:val="-6"/>
          <w:sz w:val="17"/>
        </w:rPr>
        <w:t>от</w:t>
      </w:r>
      <w:r>
        <w:rPr>
          <w:spacing w:val="-20"/>
          <w:sz w:val="17"/>
        </w:rPr>
        <w:t> </w:t>
      </w:r>
      <w:r>
        <w:rPr>
          <w:spacing w:val="-5"/>
          <w:sz w:val="17"/>
        </w:rPr>
        <w:t>20</w:t>
      </w:r>
      <w:r>
        <w:rPr>
          <w:spacing w:val="-19"/>
          <w:sz w:val="17"/>
        </w:rPr>
        <w:t> </w:t>
      </w:r>
      <w:r>
        <w:rPr>
          <w:spacing w:val="-6"/>
          <w:sz w:val="17"/>
        </w:rPr>
        <w:t>до</w:t>
      </w:r>
      <w:r>
        <w:rPr>
          <w:spacing w:val="-20"/>
          <w:sz w:val="17"/>
        </w:rPr>
        <w:t> </w:t>
      </w:r>
      <w:r>
        <w:rPr>
          <w:spacing w:val="-8"/>
          <w:sz w:val="17"/>
        </w:rPr>
        <w:t>5000</w:t>
      </w:r>
      <w:r>
        <w:rPr>
          <w:spacing w:val="-19"/>
          <w:sz w:val="17"/>
        </w:rPr>
        <w:t> </w:t>
      </w:r>
      <w:r>
        <w:rPr>
          <w:spacing w:val="-10"/>
          <w:sz w:val="17"/>
        </w:rPr>
        <w:t>Гц.</w:t>
      </w:r>
    </w:p>
    <w:p>
      <w:pPr>
        <w:pStyle w:val="ListParagraph"/>
        <w:numPr>
          <w:ilvl w:val="0"/>
          <w:numId w:val="43"/>
        </w:numPr>
        <w:tabs>
          <w:tab w:pos="911" w:val="left" w:leader="none"/>
        </w:tabs>
        <w:spacing w:line="264" w:lineRule="auto" w:before="20" w:after="0"/>
        <w:ind w:left="114" w:right="109" w:firstLine="513"/>
        <w:jc w:val="left"/>
        <w:rPr>
          <w:sz w:val="17"/>
        </w:rPr>
      </w:pPr>
      <w:r>
        <w:rPr>
          <w:sz w:val="17"/>
        </w:rPr>
        <w:t>В   </w:t>
      </w:r>
      <w:r>
        <w:rPr>
          <w:spacing w:val="-9"/>
          <w:sz w:val="17"/>
        </w:rPr>
        <w:t>случаях,   </w:t>
      </w:r>
      <w:r>
        <w:rPr>
          <w:spacing w:val="-8"/>
          <w:sz w:val="17"/>
        </w:rPr>
        <w:t>когда    ток    </w:t>
      </w:r>
      <w:r>
        <w:rPr>
          <w:spacing w:val="-9"/>
          <w:sz w:val="17"/>
        </w:rPr>
        <w:t>утечки,    измеренный    </w:t>
      </w:r>
      <w:r>
        <w:rPr>
          <w:sz w:val="17"/>
        </w:rPr>
        <w:t>е   </w:t>
      </w:r>
      <w:r>
        <w:rPr>
          <w:spacing w:val="-8"/>
          <w:sz w:val="17"/>
        </w:rPr>
        <w:t>цепи,    </w:t>
      </w:r>
      <w:r>
        <w:rPr>
          <w:spacing w:val="-9"/>
          <w:sz w:val="17"/>
        </w:rPr>
        <w:t>имеющей    общее    </w:t>
      </w:r>
      <w:r>
        <w:rPr>
          <w:spacing w:val="-10"/>
          <w:sz w:val="17"/>
        </w:rPr>
        <w:t>сопротивление    </w:t>
      </w:r>
      <w:r>
        <w:rPr>
          <w:spacing w:val="-8"/>
          <w:sz w:val="17"/>
        </w:rPr>
        <w:t>1600    </w:t>
      </w:r>
      <w:r>
        <w:rPr>
          <w:spacing w:val="-7"/>
          <w:sz w:val="17"/>
        </w:rPr>
        <w:t>Ом.   </w:t>
      </w:r>
      <w:r>
        <w:rPr>
          <w:spacing w:val="-10"/>
          <w:sz w:val="17"/>
        </w:rPr>
        <w:t>превышает </w:t>
      </w:r>
      <w:r>
        <w:rPr>
          <w:sz w:val="17"/>
        </w:rPr>
        <w:t>5</w:t>
      </w:r>
      <w:r>
        <w:rPr>
          <w:spacing w:val="-19"/>
          <w:sz w:val="17"/>
        </w:rPr>
        <w:t> </w:t>
      </w:r>
      <w:r>
        <w:rPr>
          <w:spacing w:val="-7"/>
          <w:sz w:val="17"/>
        </w:rPr>
        <w:t>мА.</w:t>
      </w:r>
      <w:r>
        <w:rPr>
          <w:spacing w:val="-19"/>
          <w:sz w:val="17"/>
        </w:rPr>
        <w:t> </w:t>
      </w:r>
      <w:r>
        <w:rPr>
          <w:spacing w:val="-6"/>
          <w:sz w:val="17"/>
        </w:rPr>
        <w:t>то</w:t>
      </w:r>
      <w:r>
        <w:rPr>
          <w:spacing w:val="-19"/>
          <w:sz w:val="17"/>
        </w:rPr>
        <w:t> </w:t>
      </w:r>
      <w:r>
        <w:rPr>
          <w:spacing w:val="-10"/>
          <w:sz w:val="17"/>
        </w:rPr>
        <w:t>отсчеты</w:t>
      </w:r>
      <w:r>
        <w:rPr>
          <w:spacing w:val="-20"/>
          <w:sz w:val="17"/>
        </w:rPr>
        <w:t> </w:t>
      </w:r>
      <w:r>
        <w:rPr>
          <w:spacing w:val="-5"/>
          <w:sz w:val="17"/>
        </w:rPr>
        <w:t>по</w:t>
      </w:r>
      <w:r>
        <w:rPr>
          <w:spacing w:val="-19"/>
          <w:sz w:val="17"/>
        </w:rPr>
        <w:t> </w:t>
      </w:r>
      <w:r>
        <w:rPr>
          <w:spacing w:val="-9"/>
          <w:sz w:val="17"/>
        </w:rPr>
        <w:t>прибору</w:t>
      </w:r>
      <w:r>
        <w:rPr>
          <w:spacing w:val="-19"/>
          <w:sz w:val="17"/>
        </w:rPr>
        <w:t> </w:t>
      </w:r>
      <w:r>
        <w:rPr>
          <w:spacing w:val="-9"/>
          <w:sz w:val="17"/>
        </w:rPr>
        <w:t>уменьшают</w:t>
      </w:r>
      <w:r>
        <w:rPr>
          <w:spacing w:val="-19"/>
          <w:sz w:val="17"/>
        </w:rPr>
        <w:t> </w:t>
      </w:r>
      <w:r>
        <w:rPr>
          <w:spacing w:val="-6"/>
          <w:sz w:val="17"/>
        </w:rPr>
        <w:t>на</w:t>
      </w:r>
      <w:r>
        <w:rPr>
          <w:spacing w:val="-20"/>
          <w:sz w:val="17"/>
        </w:rPr>
        <w:t> </w:t>
      </w:r>
      <w:r>
        <w:rPr>
          <w:sz w:val="17"/>
        </w:rPr>
        <w:t>5</w:t>
      </w:r>
      <w:r>
        <w:rPr>
          <w:spacing w:val="-19"/>
          <w:sz w:val="17"/>
        </w:rPr>
        <w:t> </w:t>
      </w:r>
      <w:r>
        <w:rPr>
          <w:spacing w:val="-10"/>
          <w:sz w:val="17"/>
        </w:rPr>
        <w:t>%.</w:t>
      </w:r>
    </w:p>
    <w:p>
      <w:pPr>
        <w:pStyle w:val="ListParagraph"/>
        <w:numPr>
          <w:ilvl w:val="0"/>
          <w:numId w:val="43"/>
        </w:numPr>
        <w:tabs>
          <w:tab w:pos="781" w:val="left" w:leader="none"/>
        </w:tabs>
        <w:spacing w:line="179" w:lineRule="exact" w:before="0" w:after="0"/>
        <w:ind w:left="780" w:right="0" w:hanging="153"/>
        <w:jc w:val="left"/>
        <w:rPr>
          <w:sz w:val="17"/>
        </w:rPr>
      </w:pPr>
      <w:r>
        <w:rPr>
          <w:spacing w:val="-10"/>
          <w:sz w:val="17"/>
        </w:rPr>
        <w:t>Данные</w:t>
      </w:r>
      <w:r>
        <w:rPr>
          <w:spacing w:val="-20"/>
          <w:sz w:val="17"/>
        </w:rPr>
        <w:t> </w:t>
      </w:r>
      <w:r>
        <w:rPr>
          <w:sz w:val="17"/>
        </w:rPr>
        <w:t>о</w:t>
      </w:r>
      <w:r>
        <w:rPr>
          <w:spacing w:val="-20"/>
          <w:sz w:val="17"/>
        </w:rPr>
        <w:t> </w:t>
      </w:r>
      <w:r>
        <w:rPr>
          <w:spacing w:val="-8"/>
          <w:sz w:val="17"/>
        </w:rPr>
        <w:t>цепи,</w:t>
      </w:r>
      <w:r>
        <w:rPr>
          <w:spacing w:val="-19"/>
          <w:sz w:val="17"/>
        </w:rPr>
        <w:t> </w:t>
      </w:r>
      <w:r>
        <w:rPr>
          <w:spacing w:val="-10"/>
          <w:sz w:val="17"/>
        </w:rPr>
        <w:t>необходимой</w:t>
      </w:r>
      <w:r>
        <w:rPr>
          <w:spacing w:val="-20"/>
          <w:sz w:val="17"/>
        </w:rPr>
        <w:t> </w:t>
      </w:r>
      <w:r>
        <w:rPr>
          <w:spacing w:val="-8"/>
          <w:sz w:val="17"/>
        </w:rPr>
        <w:t>для</w:t>
      </w:r>
      <w:r>
        <w:rPr>
          <w:spacing w:val="-20"/>
          <w:sz w:val="17"/>
        </w:rPr>
        <w:t> </w:t>
      </w:r>
      <w:r>
        <w:rPr>
          <w:spacing w:val="-9"/>
          <w:sz w:val="17"/>
        </w:rPr>
        <w:t>измерения</w:t>
      </w:r>
      <w:r>
        <w:rPr>
          <w:spacing w:val="-19"/>
          <w:sz w:val="17"/>
        </w:rPr>
        <w:t> </w:t>
      </w:r>
      <w:r>
        <w:rPr>
          <w:spacing w:val="-9"/>
          <w:sz w:val="17"/>
        </w:rPr>
        <w:t>токов</w:t>
      </w:r>
      <w:r>
        <w:rPr>
          <w:spacing w:val="-19"/>
          <w:sz w:val="17"/>
        </w:rPr>
        <w:t> </w:t>
      </w:r>
      <w:r>
        <w:rPr>
          <w:spacing w:val="-9"/>
          <w:sz w:val="17"/>
        </w:rPr>
        <w:t>утечки,</w:t>
      </w:r>
      <w:r>
        <w:rPr>
          <w:spacing w:val="-19"/>
          <w:sz w:val="17"/>
        </w:rPr>
        <w:t> </w:t>
      </w:r>
      <w:r>
        <w:rPr>
          <w:spacing w:val="-9"/>
          <w:sz w:val="17"/>
        </w:rPr>
        <w:t>приведены</w:t>
      </w:r>
      <w:r>
        <w:rPr>
          <w:spacing w:val="-19"/>
          <w:sz w:val="17"/>
        </w:rPr>
        <w:t> </w:t>
      </w:r>
      <w:r>
        <w:rPr>
          <w:sz w:val="17"/>
        </w:rPr>
        <w:t>в</w:t>
      </w:r>
      <w:r>
        <w:rPr>
          <w:spacing w:val="-20"/>
          <w:sz w:val="17"/>
        </w:rPr>
        <w:t> </w:t>
      </w:r>
      <w:r>
        <w:rPr>
          <w:spacing w:val="-9"/>
          <w:sz w:val="17"/>
        </w:rPr>
        <w:t>приложении</w:t>
      </w:r>
      <w:r>
        <w:rPr>
          <w:spacing w:val="-19"/>
          <w:sz w:val="17"/>
        </w:rPr>
        <w:t> </w:t>
      </w:r>
      <w:r>
        <w:rPr>
          <w:spacing w:val="-11"/>
          <w:sz w:val="17"/>
        </w:rPr>
        <w:t>С.</w:t>
      </w:r>
    </w:p>
    <w:p>
      <w:pPr>
        <w:pStyle w:val="ListParagraph"/>
        <w:numPr>
          <w:ilvl w:val="0"/>
          <w:numId w:val="43"/>
        </w:numPr>
        <w:tabs>
          <w:tab w:pos="929" w:val="left" w:leader="none"/>
          <w:tab w:pos="930" w:val="left" w:leader="none"/>
        </w:tabs>
        <w:spacing w:line="264" w:lineRule="auto" w:before="21" w:after="0"/>
        <w:ind w:left="113" w:right="142" w:firstLine="504"/>
        <w:jc w:val="left"/>
        <w:rPr>
          <w:sz w:val="17"/>
        </w:rPr>
      </w:pPr>
      <w:r>
        <w:rPr>
          <w:spacing w:val="-10"/>
          <w:sz w:val="17"/>
        </w:rPr>
        <w:t>Рекомендуется    </w:t>
      </w:r>
      <w:r>
        <w:rPr>
          <w:spacing w:val="-9"/>
          <w:sz w:val="17"/>
        </w:rPr>
        <w:t>подавать    питание    </w:t>
      </w:r>
      <w:r>
        <w:rPr>
          <w:spacing w:val="-6"/>
          <w:sz w:val="17"/>
        </w:rPr>
        <w:t>на    </w:t>
      </w:r>
      <w:r>
        <w:rPr>
          <w:spacing w:val="-9"/>
          <w:sz w:val="17"/>
        </w:rPr>
        <w:t>машину    </w:t>
      </w:r>
      <w:r>
        <w:rPr>
          <w:spacing w:val="-8"/>
          <w:sz w:val="17"/>
        </w:rPr>
        <w:t>через    </w:t>
      </w:r>
      <w:r>
        <w:rPr>
          <w:spacing w:val="-11"/>
          <w:sz w:val="17"/>
        </w:rPr>
        <w:t>разделительный    трансформатор,     </w:t>
      </w:r>
      <w:r>
        <w:rPr>
          <w:sz w:val="17"/>
        </w:rPr>
        <w:t>в    </w:t>
      </w:r>
      <w:r>
        <w:rPr>
          <w:spacing w:val="-9"/>
          <w:sz w:val="17"/>
        </w:rPr>
        <w:t>противном     </w:t>
      </w:r>
      <w:r>
        <w:rPr>
          <w:spacing w:val="-10"/>
          <w:sz w:val="17"/>
        </w:rPr>
        <w:t>слу­ </w:t>
      </w:r>
      <w:r>
        <w:rPr>
          <w:spacing w:val="-7"/>
          <w:sz w:val="17"/>
        </w:rPr>
        <w:t>чае</w:t>
      </w:r>
      <w:r>
        <w:rPr>
          <w:spacing w:val="-17"/>
          <w:sz w:val="17"/>
        </w:rPr>
        <w:t> </w:t>
      </w:r>
      <w:r>
        <w:rPr>
          <w:spacing w:val="-9"/>
          <w:sz w:val="17"/>
        </w:rPr>
        <w:t>машина</w:t>
      </w:r>
      <w:r>
        <w:rPr>
          <w:spacing w:val="-17"/>
          <w:sz w:val="17"/>
        </w:rPr>
        <w:t> </w:t>
      </w:r>
      <w:r>
        <w:rPr>
          <w:spacing w:val="-10"/>
          <w:sz w:val="17"/>
        </w:rPr>
        <w:t>должна</w:t>
      </w:r>
      <w:r>
        <w:rPr>
          <w:spacing w:val="-18"/>
          <w:sz w:val="17"/>
        </w:rPr>
        <w:t> </w:t>
      </w:r>
      <w:r>
        <w:rPr>
          <w:spacing w:val="-8"/>
          <w:sz w:val="17"/>
        </w:rPr>
        <w:t>быть</w:t>
      </w:r>
      <w:r>
        <w:rPr>
          <w:spacing w:val="-17"/>
          <w:sz w:val="17"/>
        </w:rPr>
        <w:t> </w:t>
      </w:r>
      <w:r>
        <w:rPr>
          <w:spacing w:val="-10"/>
          <w:sz w:val="17"/>
        </w:rPr>
        <w:t>изолирована</w:t>
      </w:r>
      <w:r>
        <w:rPr>
          <w:spacing w:val="-17"/>
          <w:sz w:val="17"/>
        </w:rPr>
        <w:t> </w:t>
      </w:r>
      <w:r>
        <w:rPr>
          <w:spacing w:val="-6"/>
          <w:sz w:val="17"/>
        </w:rPr>
        <w:t>от</w:t>
      </w:r>
      <w:r>
        <w:rPr>
          <w:spacing w:val="-18"/>
          <w:sz w:val="17"/>
        </w:rPr>
        <w:t> </w:t>
      </w:r>
      <w:r>
        <w:rPr>
          <w:spacing w:val="-11"/>
          <w:sz w:val="17"/>
        </w:rPr>
        <w:t>земли.</w:t>
      </w:r>
    </w:p>
    <w:p>
      <w:pPr>
        <w:pStyle w:val="ListParagraph"/>
        <w:numPr>
          <w:ilvl w:val="0"/>
          <w:numId w:val="43"/>
        </w:numPr>
        <w:tabs>
          <w:tab w:pos="1019" w:val="left" w:leader="none"/>
          <w:tab w:pos="1020" w:val="left" w:leader="none"/>
          <w:tab w:pos="2343" w:val="left" w:leader="none"/>
          <w:tab w:pos="3086" w:val="left" w:leader="none"/>
          <w:tab w:pos="3844" w:val="left" w:leader="none"/>
          <w:tab w:pos="4724" w:val="left" w:leader="none"/>
          <w:tab w:pos="5642" w:val="left" w:leader="none"/>
          <w:tab w:pos="6523" w:val="left" w:leader="none"/>
          <w:tab w:pos="7385" w:val="left" w:leader="none"/>
          <w:tab w:pos="7775" w:val="left" w:leader="none"/>
          <w:tab w:pos="8856" w:val="left" w:leader="none"/>
        </w:tabs>
        <w:spacing w:line="179" w:lineRule="exact" w:before="0" w:after="0"/>
        <w:ind w:left="1019" w:right="0" w:hanging="392"/>
        <w:jc w:val="left"/>
        <w:rPr>
          <w:sz w:val="17"/>
        </w:rPr>
      </w:pPr>
      <w:r>
        <w:rPr>
          <w:spacing w:val="-11"/>
          <w:sz w:val="17"/>
        </w:rPr>
        <w:t>Металлическая</w:t>
        <w:tab/>
      </w:r>
      <w:r>
        <w:rPr>
          <w:spacing w:val="-9"/>
          <w:sz w:val="17"/>
        </w:rPr>
        <w:t>фольга</w:t>
        <w:tab/>
      </w:r>
      <w:r>
        <w:rPr>
          <w:spacing w:val="-10"/>
          <w:sz w:val="17"/>
        </w:rPr>
        <w:t>должна</w:t>
        <w:tab/>
        <w:t>занимать</w:t>
        <w:tab/>
        <w:t>возможно</w:t>
        <w:tab/>
      </w:r>
      <w:r>
        <w:rPr>
          <w:spacing w:val="-9"/>
          <w:sz w:val="17"/>
        </w:rPr>
        <w:t>большую</w:t>
        <w:tab/>
        <w:t>площадь</w:t>
        <w:tab/>
      </w:r>
      <w:r>
        <w:rPr>
          <w:spacing w:val="-6"/>
          <w:sz w:val="17"/>
        </w:rPr>
        <w:t>на</w:t>
        <w:tab/>
      </w:r>
      <w:r>
        <w:rPr>
          <w:spacing w:val="-9"/>
          <w:sz w:val="17"/>
        </w:rPr>
        <w:t>испытуемой</w:t>
        <w:tab/>
      </w:r>
      <w:r>
        <w:rPr>
          <w:spacing w:val="-10"/>
          <w:sz w:val="17"/>
        </w:rPr>
        <w:t>поверхности</w:t>
      </w:r>
    </w:p>
    <w:p>
      <w:pPr>
        <w:spacing w:line="254" w:lineRule="auto" w:before="20"/>
        <w:ind w:left="105" w:right="113" w:firstLine="9"/>
        <w:jc w:val="both"/>
        <w:rPr>
          <w:sz w:val="17"/>
        </w:rPr>
      </w:pPr>
      <w:r>
        <w:rPr>
          <w:spacing w:val="-7"/>
          <w:sz w:val="17"/>
        </w:rPr>
        <w:t>без   </w:t>
      </w:r>
      <w:r>
        <w:rPr>
          <w:spacing w:val="-9"/>
          <w:sz w:val="17"/>
        </w:rPr>
        <w:t>превышения    указанных    </w:t>
      </w:r>
      <w:r>
        <w:rPr>
          <w:spacing w:val="-10"/>
          <w:sz w:val="17"/>
        </w:rPr>
        <w:t>размеров.    </w:t>
      </w:r>
      <w:r>
        <w:rPr>
          <w:spacing w:val="-8"/>
          <w:sz w:val="17"/>
        </w:rPr>
        <w:t>Если    </w:t>
      </w:r>
      <w:r>
        <w:rPr>
          <w:spacing w:val="-9"/>
          <w:sz w:val="17"/>
        </w:rPr>
        <w:t>площадь    фольги    меньше    испытуемой    </w:t>
      </w:r>
      <w:r>
        <w:rPr>
          <w:spacing w:val="-10"/>
          <w:sz w:val="17"/>
        </w:rPr>
        <w:t>поверхности,    </w:t>
      </w:r>
      <w:r>
        <w:rPr>
          <w:spacing w:val="-9"/>
          <w:sz w:val="17"/>
        </w:rPr>
        <w:t>фольгу    </w:t>
      </w:r>
      <w:r>
        <w:rPr>
          <w:spacing w:val="-10"/>
          <w:sz w:val="17"/>
        </w:rPr>
        <w:t>пере­ двигают   </w:t>
      </w:r>
      <w:r>
        <w:rPr>
          <w:spacing w:val="-9"/>
          <w:sz w:val="17"/>
        </w:rPr>
        <w:t>таким   </w:t>
      </w:r>
      <w:r>
        <w:rPr>
          <w:spacing w:val="-10"/>
          <w:sz w:val="17"/>
        </w:rPr>
        <w:t>образом,   </w:t>
      </w:r>
      <w:r>
        <w:rPr>
          <w:spacing w:val="-8"/>
          <w:sz w:val="17"/>
        </w:rPr>
        <w:t>чтобы   можно   было   </w:t>
      </w:r>
      <w:r>
        <w:rPr>
          <w:spacing w:val="-9"/>
          <w:sz w:val="17"/>
        </w:rPr>
        <w:t>испытать   </w:t>
      </w:r>
      <w:r>
        <w:rPr>
          <w:spacing w:val="-8"/>
          <w:sz w:val="17"/>
        </w:rPr>
        <w:t>все    части    </w:t>
      </w:r>
      <w:r>
        <w:rPr>
          <w:spacing w:val="-10"/>
          <w:sz w:val="17"/>
        </w:rPr>
        <w:t>поверхности.    </w:t>
      </w:r>
      <w:r>
        <w:rPr>
          <w:spacing w:val="-11"/>
          <w:sz w:val="17"/>
        </w:rPr>
        <w:t>Металлическая    </w:t>
      </w:r>
      <w:r>
        <w:rPr>
          <w:spacing w:val="-9"/>
          <w:sz w:val="17"/>
        </w:rPr>
        <w:t>фольга    </w:t>
      </w:r>
      <w:r>
        <w:rPr>
          <w:spacing w:val="-6"/>
          <w:sz w:val="17"/>
        </w:rPr>
        <w:t>не    </w:t>
      </w:r>
      <w:r>
        <w:rPr>
          <w:spacing w:val="-11"/>
          <w:sz w:val="17"/>
        </w:rPr>
        <w:t>должна </w:t>
      </w:r>
      <w:r>
        <w:rPr>
          <w:spacing w:val="-10"/>
          <w:sz w:val="17"/>
        </w:rPr>
        <w:t>влиять </w:t>
      </w:r>
      <w:r>
        <w:rPr>
          <w:spacing w:val="-6"/>
          <w:sz w:val="17"/>
        </w:rPr>
        <w:t>на </w:t>
      </w:r>
      <w:r>
        <w:rPr>
          <w:spacing w:val="-9"/>
          <w:sz w:val="17"/>
        </w:rPr>
        <w:t>отвод </w:t>
      </w:r>
      <w:r>
        <w:rPr>
          <w:spacing w:val="-10"/>
          <w:sz w:val="17"/>
        </w:rPr>
        <w:t>тепла.</w:t>
      </w:r>
    </w:p>
    <w:p>
      <w:pPr>
        <w:pStyle w:val="ListParagraph"/>
        <w:numPr>
          <w:ilvl w:val="0"/>
          <w:numId w:val="43"/>
        </w:numPr>
        <w:tabs>
          <w:tab w:pos="867" w:val="left" w:leader="none"/>
        </w:tabs>
        <w:spacing w:line="264" w:lineRule="auto" w:before="8" w:after="0"/>
        <w:ind w:left="104" w:right="144" w:firstLine="513"/>
        <w:jc w:val="left"/>
        <w:rPr>
          <w:sz w:val="17"/>
        </w:rPr>
      </w:pPr>
      <w:r>
        <w:rPr>
          <w:spacing w:val="-9"/>
          <w:sz w:val="17"/>
        </w:rPr>
        <w:t>Испытание </w:t>
      </w:r>
      <w:r>
        <w:rPr>
          <w:sz w:val="17"/>
        </w:rPr>
        <w:t>с </w:t>
      </w:r>
      <w:r>
        <w:rPr>
          <w:spacing w:val="-11"/>
          <w:sz w:val="17"/>
        </w:rPr>
        <w:t>выключателем, </w:t>
      </w:r>
      <w:r>
        <w:rPr>
          <w:spacing w:val="-10"/>
          <w:sz w:val="17"/>
        </w:rPr>
        <w:t>установленным </w:t>
      </w:r>
      <w:r>
        <w:rPr>
          <w:sz w:val="17"/>
        </w:rPr>
        <w:t>в  </w:t>
      </w:r>
      <w:r>
        <w:rPr>
          <w:spacing w:val="-9"/>
          <w:sz w:val="17"/>
        </w:rPr>
        <w:t>положении  </w:t>
      </w:r>
      <w:r>
        <w:rPr>
          <w:spacing w:val="-10"/>
          <w:sz w:val="17"/>
        </w:rPr>
        <w:t>«отключено»,  </w:t>
      </w:r>
      <w:r>
        <w:rPr>
          <w:spacing w:val="-9"/>
          <w:sz w:val="17"/>
        </w:rPr>
        <w:t>проводят,  </w:t>
      </w:r>
      <w:r>
        <w:rPr>
          <w:spacing w:val="-8"/>
          <w:sz w:val="17"/>
        </w:rPr>
        <w:t>чтобы  </w:t>
      </w:r>
      <w:r>
        <w:rPr>
          <w:spacing w:val="-9"/>
          <w:sz w:val="17"/>
        </w:rPr>
        <w:t>убедиться,  </w:t>
      </w:r>
      <w:r>
        <w:rPr>
          <w:spacing w:val="-7"/>
          <w:sz w:val="17"/>
        </w:rPr>
        <w:t>что</w:t>
      </w:r>
      <w:r>
        <w:rPr>
          <w:spacing w:val="32"/>
          <w:sz w:val="17"/>
        </w:rPr>
        <w:t> </w:t>
      </w:r>
      <w:r>
        <w:rPr>
          <w:spacing w:val="-10"/>
          <w:sz w:val="17"/>
        </w:rPr>
        <w:t>кон­ денсаторы.</w:t>
      </w:r>
      <w:r>
        <w:rPr>
          <w:spacing w:val="-16"/>
          <w:sz w:val="17"/>
        </w:rPr>
        <w:t> </w:t>
      </w:r>
      <w:r>
        <w:rPr>
          <w:spacing w:val="-10"/>
          <w:sz w:val="17"/>
        </w:rPr>
        <w:t>присоединенные</w:t>
      </w:r>
      <w:r>
        <w:rPr>
          <w:spacing w:val="-15"/>
          <w:sz w:val="17"/>
        </w:rPr>
        <w:t> </w:t>
      </w:r>
      <w:r>
        <w:rPr>
          <w:spacing w:val="-8"/>
          <w:sz w:val="17"/>
        </w:rPr>
        <w:t>после</w:t>
      </w:r>
      <w:r>
        <w:rPr>
          <w:spacing w:val="-15"/>
          <w:sz w:val="17"/>
        </w:rPr>
        <w:t> </w:t>
      </w:r>
      <w:r>
        <w:rPr>
          <w:spacing w:val="-11"/>
          <w:sz w:val="17"/>
        </w:rPr>
        <w:t>однополюсного</w:t>
      </w:r>
      <w:r>
        <w:rPr>
          <w:spacing w:val="-16"/>
          <w:sz w:val="17"/>
        </w:rPr>
        <w:t> </w:t>
      </w:r>
      <w:r>
        <w:rPr>
          <w:spacing w:val="-11"/>
          <w:sz w:val="17"/>
        </w:rPr>
        <w:t>выключателя,</w:t>
      </w:r>
      <w:r>
        <w:rPr>
          <w:spacing w:val="-16"/>
          <w:sz w:val="17"/>
        </w:rPr>
        <w:t> </w:t>
      </w:r>
      <w:r>
        <w:rPr>
          <w:spacing w:val="-6"/>
          <w:sz w:val="17"/>
        </w:rPr>
        <w:t>не</w:t>
      </w:r>
      <w:r>
        <w:rPr>
          <w:spacing w:val="-16"/>
          <w:sz w:val="17"/>
        </w:rPr>
        <w:t> </w:t>
      </w:r>
      <w:r>
        <w:rPr>
          <w:spacing w:val="-10"/>
          <w:sz w:val="17"/>
        </w:rPr>
        <w:t>вызовут</w:t>
      </w:r>
      <w:r>
        <w:rPr>
          <w:spacing w:val="-16"/>
          <w:sz w:val="17"/>
        </w:rPr>
        <w:t> </w:t>
      </w:r>
      <w:r>
        <w:rPr>
          <w:spacing w:val="-9"/>
          <w:sz w:val="17"/>
        </w:rPr>
        <w:t>появление</w:t>
      </w:r>
      <w:r>
        <w:rPr>
          <w:spacing w:val="-15"/>
          <w:sz w:val="17"/>
        </w:rPr>
        <w:t> </w:t>
      </w:r>
      <w:r>
        <w:rPr>
          <w:spacing w:val="-10"/>
          <w:sz w:val="17"/>
        </w:rPr>
        <w:t>чрезмерного</w:t>
      </w:r>
      <w:r>
        <w:rPr>
          <w:spacing w:val="-15"/>
          <w:sz w:val="17"/>
        </w:rPr>
        <w:t> </w:t>
      </w:r>
      <w:r>
        <w:rPr>
          <w:spacing w:val="-9"/>
          <w:sz w:val="17"/>
        </w:rPr>
        <w:t>тока</w:t>
      </w:r>
      <w:r>
        <w:rPr>
          <w:spacing w:val="-15"/>
          <w:sz w:val="17"/>
        </w:rPr>
        <w:t> </w:t>
      </w:r>
      <w:r>
        <w:rPr>
          <w:spacing w:val="-10"/>
          <w:sz w:val="17"/>
        </w:rPr>
        <w:t>утечки.</w:t>
      </w:r>
    </w:p>
    <w:p>
      <w:pPr>
        <w:pStyle w:val="ListParagraph"/>
        <w:numPr>
          <w:ilvl w:val="0"/>
          <w:numId w:val="43"/>
        </w:numPr>
        <w:tabs>
          <w:tab w:pos="940" w:val="left" w:leader="none"/>
          <w:tab w:pos="942" w:val="left" w:leader="none"/>
        </w:tabs>
        <w:spacing w:line="179" w:lineRule="exact" w:before="0" w:after="0"/>
        <w:ind w:left="941" w:right="0" w:hanging="314"/>
        <w:jc w:val="left"/>
        <w:rPr>
          <w:sz w:val="17"/>
        </w:rPr>
      </w:pPr>
      <w:r>
        <w:rPr>
          <w:spacing w:val="-8"/>
          <w:sz w:val="17"/>
        </w:rPr>
        <w:t>Если    </w:t>
      </w:r>
      <w:r>
        <w:rPr>
          <w:spacing w:val="-9"/>
          <w:sz w:val="17"/>
        </w:rPr>
        <w:t>машина    </w:t>
      </w:r>
      <w:r>
        <w:rPr>
          <w:spacing w:val="-8"/>
          <w:sz w:val="17"/>
        </w:rPr>
        <w:t>имеет    </w:t>
      </w:r>
      <w:r>
        <w:rPr>
          <w:spacing w:val="-11"/>
          <w:sz w:val="17"/>
        </w:rPr>
        <w:t>тврмовыключзтель.     </w:t>
      </w:r>
      <w:r>
        <w:rPr>
          <w:spacing w:val="-9"/>
          <w:sz w:val="17"/>
        </w:rPr>
        <w:t>который    </w:t>
      </w:r>
      <w:r>
        <w:rPr>
          <w:spacing w:val="-10"/>
          <w:sz w:val="17"/>
        </w:rPr>
        <w:t>срабатывает     </w:t>
      </w:r>
      <w:r>
        <w:rPr>
          <w:spacing w:val="-6"/>
          <w:sz w:val="17"/>
        </w:rPr>
        <w:t>во    </w:t>
      </w:r>
      <w:r>
        <w:rPr>
          <w:spacing w:val="-9"/>
          <w:sz w:val="17"/>
        </w:rPr>
        <w:t>время    испытаний    </w:t>
      </w:r>
      <w:r>
        <w:rPr>
          <w:spacing w:val="-5"/>
          <w:sz w:val="17"/>
        </w:rPr>
        <w:t>по    </w:t>
      </w:r>
      <w:r>
        <w:rPr>
          <w:spacing w:val="-10"/>
          <w:sz w:val="17"/>
        </w:rPr>
        <w:t>разделу     </w:t>
      </w:r>
      <w:r>
        <w:rPr>
          <w:spacing w:val="-7"/>
          <w:sz w:val="17"/>
        </w:rPr>
        <w:t>12.  </w:t>
      </w:r>
      <w:r>
        <w:rPr>
          <w:spacing w:val="13"/>
          <w:sz w:val="17"/>
        </w:rPr>
        <w:t> </w:t>
      </w:r>
      <w:r>
        <w:rPr>
          <w:spacing w:val="-11"/>
          <w:sz w:val="17"/>
        </w:rPr>
        <w:t>ток</w:t>
      </w:r>
    </w:p>
    <w:p>
      <w:pPr>
        <w:spacing w:before="21"/>
        <w:ind w:left="114" w:right="0" w:firstLine="0"/>
        <w:jc w:val="both"/>
        <w:rPr>
          <w:sz w:val="17"/>
        </w:rPr>
      </w:pPr>
      <w:bookmarkStart w:name="_bookmark0" w:id="14"/>
      <w:bookmarkEnd w:id="14"/>
      <w:r>
        <w:rPr/>
      </w:r>
      <w:r>
        <w:rPr>
          <w:sz w:val="17"/>
        </w:rPr>
        <w:t>утечки измеряют непосредственно перед тем. как тврмоеыключатель разрывает цель.</w:t>
      </w:r>
    </w:p>
    <w:p>
      <w:pPr>
        <w:pStyle w:val="BodyText"/>
        <w:spacing w:before="6"/>
      </w:pPr>
    </w:p>
    <w:p>
      <w:pPr>
        <w:pStyle w:val="ListParagraph"/>
        <w:numPr>
          <w:ilvl w:val="0"/>
          <w:numId w:val="44"/>
        </w:numPr>
        <w:tabs>
          <w:tab w:pos="1014" w:val="left" w:leader="none"/>
        </w:tabs>
        <w:spacing w:line="240" w:lineRule="auto" w:before="0" w:after="0"/>
        <w:ind w:left="1014" w:right="0" w:hanging="360"/>
        <w:jc w:val="left"/>
        <w:rPr>
          <w:i/>
          <w:sz w:val="24"/>
        </w:rPr>
      </w:pPr>
      <w:r>
        <w:rPr>
          <w:i/>
          <w:sz w:val="24"/>
        </w:rPr>
        <w:t>Подавление радио- и</w:t>
      </w:r>
      <w:r>
        <w:rPr>
          <w:i/>
          <w:spacing w:val="-7"/>
          <w:sz w:val="24"/>
        </w:rPr>
        <w:t> </w:t>
      </w:r>
      <w:r>
        <w:rPr>
          <w:i/>
          <w:sz w:val="24"/>
        </w:rPr>
        <w:t>телепомех</w:t>
      </w:r>
    </w:p>
    <w:p>
      <w:pPr>
        <w:pStyle w:val="BodyText"/>
        <w:spacing w:before="8"/>
        <w:rPr>
          <w:i/>
          <w:sz w:val="20"/>
        </w:rPr>
      </w:pPr>
    </w:p>
    <w:p>
      <w:pPr>
        <w:pStyle w:val="ListParagraph"/>
        <w:numPr>
          <w:ilvl w:val="1"/>
          <w:numId w:val="44"/>
        </w:numPr>
        <w:tabs>
          <w:tab w:pos="1166" w:val="left" w:leader="none"/>
        </w:tabs>
        <w:spacing w:line="276" w:lineRule="auto" w:before="0" w:after="0"/>
        <w:ind w:left="114" w:right="120" w:firstLine="522"/>
        <w:jc w:val="left"/>
        <w:rPr>
          <w:sz w:val="19"/>
        </w:rPr>
      </w:pPr>
      <w:r>
        <w:rPr>
          <w:sz w:val="19"/>
        </w:rPr>
        <w:t>Элементы помехоподавляющих устройств, необходимые для обеспечения соответствующей степени подавления радио- и телепомех, не должны снижать безопасности</w:t>
      </w:r>
      <w:r>
        <w:rPr>
          <w:spacing w:val="-23"/>
          <w:sz w:val="19"/>
        </w:rPr>
        <w:t> </w:t>
      </w:r>
      <w:r>
        <w:rPr>
          <w:sz w:val="19"/>
        </w:rPr>
        <w:t>машины.</w:t>
      </w:r>
    </w:p>
    <w:p>
      <w:pPr>
        <w:spacing w:line="202" w:lineRule="exact" w:before="0"/>
        <w:ind w:left="627" w:right="0" w:firstLine="0"/>
        <w:jc w:val="left"/>
        <w:rPr>
          <w:sz w:val="19"/>
        </w:rPr>
      </w:pPr>
      <w:r>
        <w:rPr>
          <w:i/>
          <w:sz w:val="19"/>
        </w:rPr>
        <w:t>Проверку </w:t>
      </w:r>
      <w:r>
        <w:rPr>
          <w:sz w:val="19"/>
        </w:rPr>
        <w:t>проводят </w:t>
      </w:r>
      <w:r>
        <w:rPr>
          <w:i/>
          <w:sz w:val="19"/>
        </w:rPr>
        <w:t>испытаниями по настоящему </w:t>
      </w:r>
      <w:r>
        <w:rPr>
          <w:sz w:val="19"/>
        </w:rPr>
        <w:t>стандарту.</w:t>
      </w:r>
    </w:p>
    <w:p>
      <w:pPr>
        <w:spacing w:line="264" w:lineRule="auto" w:before="125"/>
        <w:ind w:left="114" w:right="255" w:firstLine="521"/>
        <w:jc w:val="left"/>
        <w:rPr>
          <w:sz w:val="17"/>
        </w:rPr>
      </w:pPr>
      <w:r>
        <w:rPr>
          <w:sz w:val="17"/>
        </w:rPr>
        <w:t>Примечание  —  Степень  подавления  радиопомех  считают  достаточной, если  их  уровень  не   превышает указанный в нормах СИСПР.</w:t>
      </w:r>
    </w:p>
    <w:p>
      <w:pPr>
        <w:pStyle w:val="BodyText"/>
        <w:spacing w:before="10"/>
        <w:rPr>
          <w:sz w:val="17"/>
        </w:rPr>
      </w:pPr>
    </w:p>
    <w:p>
      <w:pPr>
        <w:pStyle w:val="Heading1"/>
        <w:numPr>
          <w:ilvl w:val="0"/>
          <w:numId w:val="44"/>
        </w:numPr>
        <w:tabs>
          <w:tab w:pos="1014" w:val="left" w:leader="none"/>
        </w:tabs>
        <w:spacing w:line="240" w:lineRule="auto" w:before="0" w:after="0"/>
        <w:ind w:left="1014" w:right="0" w:hanging="378"/>
        <w:jc w:val="left"/>
      </w:pPr>
      <w:bookmarkStart w:name="_TOC_250015" w:id="15"/>
      <w:r>
        <w:rPr/>
        <w:t>Защита от проникновения посторонних твердых тел и</w:t>
      </w:r>
      <w:r>
        <w:rPr>
          <w:spacing w:val="-24"/>
        </w:rPr>
        <w:t> </w:t>
      </w:r>
      <w:bookmarkEnd w:id="15"/>
      <w:r>
        <w:rPr/>
        <w:t>влагостойкость</w:t>
      </w:r>
    </w:p>
    <w:p>
      <w:pPr>
        <w:pStyle w:val="BodyText"/>
        <w:spacing w:before="8"/>
        <w:rPr>
          <w:sz w:val="20"/>
        </w:rPr>
      </w:pPr>
    </w:p>
    <w:p>
      <w:pPr>
        <w:pStyle w:val="ListParagraph"/>
        <w:numPr>
          <w:ilvl w:val="1"/>
          <w:numId w:val="44"/>
        </w:numPr>
        <w:tabs>
          <w:tab w:pos="1165" w:val="left" w:leader="none"/>
        </w:tabs>
        <w:spacing w:line="276" w:lineRule="auto" w:before="0" w:after="0"/>
        <w:ind w:left="114" w:right="157" w:firstLine="522"/>
        <w:jc w:val="left"/>
        <w:rPr>
          <w:sz w:val="19"/>
        </w:rPr>
      </w:pPr>
      <w:r>
        <w:rPr>
          <w:sz w:val="19"/>
        </w:rPr>
        <w:t>Машины, имеющие маркировку с указанием степени  защиты  от  проникновения  посто­  ронних</w:t>
      </w:r>
      <w:r>
        <w:rPr>
          <w:spacing w:val="-6"/>
          <w:sz w:val="19"/>
        </w:rPr>
        <w:t> </w:t>
      </w:r>
      <w:r>
        <w:rPr>
          <w:sz w:val="19"/>
        </w:rPr>
        <w:t>твердых</w:t>
      </w:r>
      <w:r>
        <w:rPr>
          <w:spacing w:val="-6"/>
          <w:sz w:val="19"/>
        </w:rPr>
        <w:t> </w:t>
      </w:r>
      <w:r>
        <w:rPr>
          <w:sz w:val="19"/>
        </w:rPr>
        <w:t>тел.</w:t>
      </w:r>
      <w:r>
        <w:rPr>
          <w:spacing w:val="-6"/>
          <w:sz w:val="19"/>
        </w:rPr>
        <w:t> </w:t>
      </w:r>
      <w:r>
        <w:rPr>
          <w:sz w:val="19"/>
        </w:rPr>
        <w:t>должны</w:t>
      </w:r>
      <w:r>
        <w:rPr>
          <w:spacing w:val="-6"/>
          <w:sz w:val="19"/>
        </w:rPr>
        <w:t> </w:t>
      </w:r>
      <w:r>
        <w:rPr>
          <w:sz w:val="19"/>
        </w:rPr>
        <w:t>обеспечивать</w:t>
      </w:r>
      <w:r>
        <w:rPr>
          <w:spacing w:val="-6"/>
          <w:sz w:val="19"/>
        </w:rPr>
        <w:t> </w:t>
      </w:r>
      <w:r>
        <w:rPr>
          <w:sz w:val="19"/>
        </w:rPr>
        <w:t>эту</w:t>
      </w:r>
      <w:r>
        <w:rPr>
          <w:spacing w:val="-6"/>
          <w:sz w:val="19"/>
        </w:rPr>
        <w:t> </w:t>
      </w:r>
      <w:r>
        <w:rPr>
          <w:sz w:val="19"/>
        </w:rPr>
        <w:t>степень</w:t>
      </w:r>
      <w:r>
        <w:rPr>
          <w:spacing w:val="-6"/>
          <w:sz w:val="19"/>
        </w:rPr>
        <w:t> </w:t>
      </w:r>
      <w:r>
        <w:rPr>
          <w:sz w:val="19"/>
        </w:rPr>
        <w:t>защиты</w:t>
      </w:r>
      <w:r>
        <w:rPr>
          <w:spacing w:val="-6"/>
          <w:sz w:val="19"/>
        </w:rPr>
        <w:t> </w:t>
      </w:r>
      <w:r>
        <w:rPr>
          <w:sz w:val="19"/>
        </w:rPr>
        <w:t>в</w:t>
      </w:r>
      <w:r>
        <w:rPr>
          <w:spacing w:val="-6"/>
          <w:sz w:val="19"/>
        </w:rPr>
        <w:t> </w:t>
      </w:r>
      <w:r>
        <w:rPr>
          <w:sz w:val="19"/>
        </w:rPr>
        <w:t>условиях</w:t>
      </w:r>
      <w:r>
        <w:rPr>
          <w:spacing w:val="-6"/>
          <w:sz w:val="19"/>
        </w:rPr>
        <w:t> </w:t>
      </w:r>
      <w:r>
        <w:rPr>
          <w:sz w:val="19"/>
        </w:rPr>
        <w:t>эксплуатации.</w:t>
      </w:r>
    </w:p>
    <w:p>
      <w:pPr>
        <w:spacing w:line="202" w:lineRule="exact" w:before="0"/>
        <w:ind w:left="627" w:right="0" w:firstLine="0"/>
        <w:jc w:val="left"/>
        <w:rPr>
          <w:i/>
          <w:sz w:val="19"/>
        </w:rPr>
      </w:pPr>
      <w:r>
        <w:rPr>
          <w:i/>
          <w:sz w:val="19"/>
        </w:rPr>
        <w:t>Проверку </w:t>
      </w:r>
      <w:r>
        <w:rPr>
          <w:sz w:val="19"/>
        </w:rPr>
        <w:t>проводят </w:t>
      </w:r>
      <w:r>
        <w:rPr>
          <w:i/>
          <w:sz w:val="19"/>
        </w:rPr>
        <w:t>испытанием по 1ЕС 529.</w:t>
      </w:r>
    </w:p>
    <w:p>
      <w:pPr>
        <w:pStyle w:val="BodyText"/>
        <w:spacing w:line="276" w:lineRule="auto" w:before="16"/>
        <w:ind w:left="113" w:right="255" w:firstLine="522"/>
      </w:pPr>
      <w:r>
        <w:rPr/>
        <w:t>15</w:t>
      </w:r>
      <w:r>
        <w:rPr>
          <w:i/>
        </w:rPr>
        <w:t>2 </w:t>
      </w:r>
      <w:r>
        <w:rPr/>
        <w:t>Машины, обеспечивающие в условиях эксплуатации  степень  защиты  IPX0.  должны  от­  вечать соответствующим требованиям IEC</w:t>
      </w:r>
      <w:r>
        <w:rPr>
          <w:spacing w:val="-16"/>
        </w:rPr>
        <w:t> </w:t>
      </w:r>
      <w:r>
        <w:rPr/>
        <w:t>529.</w:t>
      </w:r>
    </w:p>
    <w:p>
      <w:pPr>
        <w:spacing w:line="202" w:lineRule="exact" w:before="0"/>
        <w:ind w:left="627" w:right="0" w:firstLine="0"/>
        <w:jc w:val="left"/>
        <w:rPr>
          <w:i/>
          <w:sz w:val="19"/>
        </w:rPr>
      </w:pPr>
      <w:r>
        <w:rPr>
          <w:i/>
          <w:sz w:val="19"/>
        </w:rPr>
        <w:t>Крышки и другие части, которые можно снять без помощи </w:t>
      </w:r>
      <w:r>
        <w:rPr>
          <w:sz w:val="19"/>
        </w:rPr>
        <w:t>инструмента, </w:t>
      </w:r>
      <w:r>
        <w:rPr>
          <w:i/>
          <w:sz w:val="19"/>
        </w:rPr>
        <w:t>снимают и. при необ­</w:t>
      </w:r>
    </w:p>
    <w:p>
      <w:pPr>
        <w:spacing w:before="15"/>
        <w:ind w:left="113" w:right="0" w:firstLine="0"/>
        <w:jc w:val="both"/>
        <w:rPr>
          <w:i/>
          <w:sz w:val="19"/>
        </w:rPr>
      </w:pPr>
      <w:r>
        <w:rPr>
          <w:i/>
          <w:sz w:val="19"/>
        </w:rPr>
        <w:t>ходимости. испытывают вместе с основной частью машины.</w:t>
      </w:r>
    </w:p>
    <w:p>
      <w:pPr>
        <w:spacing w:before="141"/>
        <w:ind w:left="636" w:right="0" w:firstLine="0"/>
        <w:jc w:val="left"/>
        <w:rPr>
          <w:sz w:val="17"/>
        </w:rPr>
      </w:pPr>
      <w:r>
        <w:rPr>
          <w:sz w:val="17"/>
        </w:rPr>
        <w:t>Примечание — Более подробная информация об условиях испытания находится в стадии рассмотрения.</w:t>
      </w:r>
    </w:p>
    <w:p>
      <w:pPr>
        <w:pStyle w:val="BodyText"/>
        <w:rPr>
          <w:sz w:val="18"/>
        </w:rPr>
      </w:pPr>
    </w:p>
    <w:p>
      <w:pPr>
        <w:pStyle w:val="BodyText"/>
        <w:rPr>
          <w:sz w:val="18"/>
        </w:rPr>
      </w:pPr>
    </w:p>
    <w:p>
      <w:pPr>
        <w:pStyle w:val="BodyText"/>
        <w:spacing w:before="1"/>
        <w:rPr>
          <w:sz w:val="16"/>
        </w:rPr>
      </w:pPr>
    </w:p>
    <w:p>
      <w:pPr>
        <w:pStyle w:val="Heading4"/>
        <w:spacing w:before="0"/>
        <w:ind w:left="132"/>
        <w:jc w:val="both"/>
      </w:pPr>
      <w:r>
        <w:rPr/>
        <w:t>18</w:t>
      </w:r>
    </w:p>
    <w:p>
      <w:pPr>
        <w:spacing w:after="0"/>
        <w:jc w:val="both"/>
        <w:sectPr>
          <w:pgSz w:w="11900" w:h="16840"/>
          <w:pgMar w:header="520" w:footer="518" w:top="720" w:bottom="720" w:left="1480" w:right="560"/>
        </w:sectPr>
      </w:pPr>
    </w:p>
    <w:p>
      <w:pPr>
        <w:pStyle w:val="BodyText"/>
        <w:rPr>
          <w:rFonts w:ascii="Tahoma"/>
          <w:sz w:val="20"/>
        </w:rPr>
      </w:pPr>
    </w:p>
    <w:p>
      <w:pPr>
        <w:pStyle w:val="BodyText"/>
        <w:spacing w:before="6"/>
        <w:rPr>
          <w:rFonts w:ascii="Tahoma"/>
          <w:sz w:val="22"/>
        </w:rPr>
      </w:pPr>
    </w:p>
    <w:p>
      <w:pPr>
        <w:pStyle w:val="Heading4"/>
        <w:ind w:right="206"/>
      </w:pPr>
      <w:r>
        <w:rPr/>
        <w:t>ГОСТ IEC 61029-1—2012</w:t>
      </w:r>
    </w:p>
    <w:p>
      <w:pPr>
        <w:pStyle w:val="BodyText"/>
        <w:spacing w:before="10"/>
        <w:rPr>
          <w:rFonts w:ascii="Tahoma"/>
          <w:sz w:val="18"/>
        </w:rPr>
      </w:pPr>
    </w:p>
    <w:p>
      <w:pPr>
        <w:pStyle w:val="ListParagraph"/>
        <w:numPr>
          <w:ilvl w:val="1"/>
          <w:numId w:val="45"/>
        </w:numPr>
        <w:tabs>
          <w:tab w:pos="1162" w:val="left" w:leader="none"/>
        </w:tabs>
        <w:spacing w:line="256" w:lineRule="auto" w:before="0" w:after="0"/>
        <w:ind w:left="136" w:right="187" w:firstLine="513"/>
        <w:jc w:val="left"/>
        <w:rPr>
          <w:sz w:val="19"/>
        </w:rPr>
      </w:pPr>
      <w:r>
        <w:rPr>
          <w:sz w:val="19"/>
        </w:rPr>
        <w:t>Машины  должны  быть влагостойкими при влажности,  которая может иметь место в усло­  виях нормальной</w:t>
      </w:r>
      <w:r>
        <w:rPr>
          <w:spacing w:val="-27"/>
          <w:sz w:val="19"/>
        </w:rPr>
        <w:t> </w:t>
      </w:r>
      <w:r>
        <w:rPr>
          <w:sz w:val="19"/>
        </w:rPr>
        <w:t>эксплуатации.</w:t>
      </w:r>
    </w:p>
    <w:p>
      <w:pPr>
        <w:spacing w:before="0"/>
        <w:ind w:left="640" w:right="0" w:firstLine="0"/>
        <w:jc w:val="left"/>
        <w:rPr>
          <w:i/>
          <w:sz w:val="19"/>
        </w:rPr>
      </w:pPr>
      <w:r>
        <w:rPr>
          <w:i/>
          <w:sz w:val="19"/>
        </w:rPr>
        <w:t>Проверку проводят влажной обработкой, за которой сразу же следуют испытания по разделу</w:t>
      </w:r>
    </w:p>
    <w:p>
      <w:pPr>
        <w:pStyle w:val="ListParagraph"/>
        <w:numPr>
          <w:ilvl w:val="0"/>
          <w:numId w:val="46"/>
        </w:numPr>
        <w:tabs>
          <w:tab w:pos="471" w:val="left" w:leader="none"/>
        </w:tabs>
        <w:spacing w:line="240" w:lineRule="auto" w:before="33" w:after="0"/>
        <w:ind w:left="470" w:right="0" w:hanging="316"/>
        <w:jc w:val="left"/>
        <w:rPr>
          <w:i/>
          <w:sz w:val="19"/>
        </w:rPr>
      </w:pPr>
      <w:r>
        <w:rPr>
          <w:i/>
          <w:sz w:val="19"/>
        </w:rPr>
        <w:t>следующим</w:t>
      </w:r>
      <w:r>
        <w:rPr>
          <w:i/>
          <w:spacing w:val="-8"/>
          <w:sz w:val="19"/>
        </w:rPr>
        <w:t> </w:t>
      </w:r>
      <w:r>
        <w:rPr>
          <w:i/>
          <w:sz w:val="19"/>
        </w:rPr>
        <w:t>образом.</w:t>
      </w:r>
    </w:p>
    <w:p>
      <w:pPr>
        <w:spacing w:line="256" w:lineRule="auto" w:before="15"/>
        <w:ind w:left="136" w:right="364" w:firstLine="504"/>
        <w:jc w:val="left"/>
        <w:rPr>
          <w:i/>
          <w:sz w:val="19"/>
        </w:rPr>
      </w:pPr>
      <w:r>
        <w:rPr>
          <w:i/>
          <w:sz w:val="19"/>
        </w:rPr>
        <w:t>Крышки и  другие части, которые могут быть удалены без применения инструмента, удаляют   </w:t>
      </w:r>
      <w:r>
        <w:rPr>
          <w:i/>
          <w:sz w:val="19"/>
        </w:rPr>
        <w:t>и.</w:t>
      </w:r>
      <w:r>
        <w:rPr>
          <w:i/>
          <w:spacing w:val="-6"/>
          <w:sz w:val="19"/>
        </w:rPr>
        <w:t> </w:t>
      </w:r>
      <w:r>
        <w:rPr>
          <w:i/>
          <w:sz w:val="19"/>
        </w:rPr>
        <w:t>если</w:t>
      </w:r>
      <w:r>
        <w:rPr>
          <w:i/>
          <w:spacing w:val="-6"/>
          <w:sz w:val="19"/>
        </w:rPr>
        <w:t> </w:t>
      </w:r>
      <w:r>
        <w:rPr>
          <w:i/>
          <w:sz w:val="19"/>
        </w:rPr>
        <w:t>необходимо,</w:t>
      </w:r>
      <w:r>
        <w:rPr>
          <w:i/>
          <w:spacing w:val="-6"/>
          <w:sz w:val="19"/>
        </w:rPr>
        <w:t> </w:t>
      </w:r>
      <w:r>
        <w:rPr>
          <w:i/>
          <w:sz w:val="19"/>
        </w:rPr>
        <w:t>подвергают</w:t>
      </w:r>
      <w:r>
        <w:rPr>
          <w:i/>
          <w:spacing w:val="-6"/>
          <w:sz w:val="19"/>
        </w:rPr>
        <w:t> </w:t>
      </w:r>
      <w:r>
        <w:rPr>
          <w:i/>
          <w:sz w:val="19"/>
        </w:rPr>
        <w:t>влажной</w:t>
      </w:r>
      <w:r>
        <w:rPr>
          <w:i/>
          <w:spacing w:val="-5"/>
          <w:sz w:val="19"/>
        </w:rPr>
        <w:t> </w:t>
      </w:r>
      <w:r>
        <w:rPr>
          <w:i/>
          <w:sz w:val="19"/>
        </w:rPr>
        <w:t>обработке</w:t>
      </w:r>
      <w:r>
        <w:rPr>
          <w:i/>
          <w:spacing w:val="-6"/>
          <w:sz w:val="19"/>
        </w:rPr>
        <w:t> </w:t>
      </w:r>
      <w:r>
        <w:rPr>
          <w:i/>
          <w:sz w:val="19"/>
        </w:rPr>
        <w:t>вместе</w:t>
      </w:r>
      <w:r>
        <w:rPr>
          <w:i/>
          <w:spacing w:val="-5"/>
          <w:sz w:val="19"/>
        </w:rPr>
        <w:t> </w:t>
      </w:r>
      <w:r>
        <w:rPr>
          <w:i/>
          <w:sz w:val="19"/>
        </w:rPr>
        <w:t>с</w:t>
      </w:r>
      <w:r>
        <w:rPr>
          <w:i/>
          <w:spacing w:val="-5"/>
          <w:sz w:val="19"/>
        </w:rPr>
        <w:t> </w:t>
      </w:r>
      <w:r>
        <w:rPr>
          <w:i/>
          <w:sz w:val="19"/>
        </w:rPr>
        <w:t>основной</w:t>
      </w:r>
      <w:r>
        <w:rPr>
          <w:i/>
          <w:spacing w:val="-6"/>
          <w:sz w:val="19"/>
        </w:rPr>
        <w:t> </w:t>
      </w:r>
      <w:r>
        <w:rPr>
          <w:i/>
          <w:sz w:val="19"/>
        </w:rPr>
        <w:t>частью.</w:t>
      </w:r>
    </w:p>
    <w:p>
      <w:pPr>
        <w:spacing w:line="256" w:lineRule="auto" w:before="18"/>
        <w:ind w:left="126" w:right="142" w:firstLine="513"/>
        <w:jc w:val="both"/>
        <w:rPr>
          <w:sz w:val="19"/>
        </w:rPr>
      </w:pPr>
      <w:r>
        <w:rPr>
          <w:i/>
          <w:sz w:val="19"/>
        </w:rPr>
        <w:t>Испытание  проводят  в  камере  влажности,  где  воздух  имеет  относительную  влажность    </w:t>
      </w:r>
      <w:r>
        <w:rPr>
          <w:i/>
          <w:sz w:val="19"/>
        </w:rPr>
        <w:t>от 91 до 95 %. Температуру воздуха во всех местах, где можно </w:t>
      </w:r>
      <w:r>
        <w:rPr>
          <w:sz w:val="19"/>
        </w:rPr>
        <w:t>поместить </w:t>
      </w:r>
      <w:r>
        <w:rPr>
          <w:i/>
          <w:sz w:val="19"/>
        </w:rPr>
        <w:t>образцы, поддерживают         </w:t>
      </w:r>
      <w:r>
        <w:rPr>
          <w:i/>
          <w:sz w:val="19"/>
        </w:rPr>
        <w:t>в пределах </w:t>
      </w:r>
      <w:r>
        <w:rPr>
          <w:i/>
          <w:spacing w:val="-4"/>
          <w:sz w:val="19"/>
        </w:rPr>
        <w:t>±1 </w:t>
      </w:r>
      <w:r>
        <w:rPr>
          <w:position w:val="5"/>
          <w:sz w:val="12"/>
        </w:rPr>
        <w:t>в</w:t>
      </w:r>
      <w:r>
        <w:rPr>
          <w:sz w:val="19"/>
        </w:rPr>
        <w:t>С </w:t>
      </w:r>
      <w:r>
        <w:rPr>
          <w:i/>
          <w:sz w:val="19"/>
        </w:rPr>
        <w:t>любого соответствующего значения температуры t между 20 и 30</w:t>
      </w:r>
      <w:r>
        <w:rPr>
          <w:i/>
          <w:spacing w:val="-4"/>
          <w:sz w:val="19"/>
        </w:rPr>
        <w:t> </w:t>
      </w:r>
      <w:r>
        <w:rPr>
          <w:position w:val="5"/>
          <w:sz w:val="12"/>
        </w:rPr>
        <w:t>е</w:t>
      </w:r>
      <w:r>
        <w:rPr>
          <w:sz w:val="19"/>
        </w:rPr>
        <w:t>С.</w:t>
      </w:r>
    </w:p>
    <w:p>
      <w:pPr>
        <w:spacing w:line="256" w:lineRule="auto" w:before="18"/>
        <w:ind w:left="127" w:right="364" w:firstLine="513"/>
        <w:jc w:val="left"/>
        <w:rPr>
          <w:i/>
          <w:sz w:val="19"/>
        </w:rPr>
      </w:pPr>
      <w:r>
        <w:rPr>
          <w:i/>
          <w:sz w:val="19"/>
        </w:rPr>
        <w:t>Перед помещением образца в камеру  влажности  его  выдерживают  при  температуре  от  t  </w:t>
      </w:r>
      <w:r>
        <w:rPr>
          <w:i/>
          <w:spacing w:val="15"/>
          <w:sz w:val="19"/>
        </w:rPr>
        <w:t>do(t </w:t>
      </w:r>
      <w:r>
        <w:rPr>
          <w:i/>
          <w:sz w:val="19"/>
        </w:rPr>
        <w:t>± </w:t>
      </w:r>
      <w:r>
        <w:rPr>
          <w:i/>
          <w:spacing w:val="10"/>
          <w:sz w:val="19"/>
        </w:rPr>
        <w:t>4) </w:t>
      </w:r>
      <w:r>
        <w:rPr>
          <w:i/>
          <w:sz w:val="19"/>
        </w:rPr>
        <w:t>°С е течение 24</w:t>
      </w:r>
      <w:r>
        <w:rPr>
          <w:i/>
          <w:spacing w:val="-27"/>
          <w:sz w:val="19"/>
        </w:rPr>
        <w:t> </w:t>
      </w:r>
      <w:r>
        <w:rPr>
          <w:i/>
          <w:sz w:val="19"/>
        </w:rPr>
        <w:t>ч.</w:t>
      </w:r>
    </w:p>
    <w:p>
      <w:pPr>
        <w:spacing w:before="0"/>
        <w:ind w:left="649" w:right="0" w:firstLine="0"/>
        <w:jc w:val="left"/>
        <w:rPr>
          <w:i/>
          <w:sz w:val="19"/>
        </w:rPr>
      </w:pPr>
      <w:r>
        <w:rPr>
          <w:i/>
          <w:sz w:val="19"/>
        </w:rPr>
        <w:t>Образец выдерживают в камере:</w:t>
      </w:r>
    </w:p>
    <w:p>
      <w:pPr>
        <w:pStyle w:val="ListParagraph"/>
        <w:numPr>
          <w:ilvl w:val="1"/>
          <w:numId w:val="46"/>
        </w:numPr>
        <w:tabs>
          <w:tab w:pos="812" w:val="left" w:leader="none"/>
        </w:tabs>
        <w:spacing w:line="240" w:lineRule="auto" w:before="33" w:after="0"/>
        <w:ind w:left="811" w:right="0" w:hanging="162"/>
        <w:jc w:val="left"/>
        <w:rPr>
          <w:i/>
          <w:sz w:val="19"/>
        </w:rPr>
      </w:pPr>
      <w:r>
        <w:rPr>
          <w:sz w:val="19"/>
        </w:rPr>
        <w:t>2 </w:t>
      </w:r>
      <w:r>
        <w:rPr>
          <w:i/>
          <w:sz w:val="19"/>
        </w:rPr>
        <w:t>сут (48 ч) — для машин </w:t>
      </w:r>
      <w:r>
        <w:rPr>
          <w:sz w:val="19"/>
        </w:rPr>
        <w:t>со </w:t>
      </w:r>
      <w:r>
        <w:rPr>
          <w:i/>
          <w:sz w:val="19"/>
        </w:rPr>
        <w:t>степенью защиты</w:t>
      </w:r>
      <w:r>
        <w:rPr>
          <w:i/>
          <w:spacing w:val="-1"/>
          <w:sz w:val="19"/>
        </w:rPr>
        <w:t> </w:t>
      </w:r>
      <w:r>
        <w:rPr>
          <w:i/>
          <w:sz w:val="19"/>
        </w:rPr>
        <w:t>IPX0:</w:t>
      </w:r>
    </w:p>
    <w:p>
      <w:pPr>
        <w:pStyle w:val="ListParagraph"/>
        <w:numPr>
          <w:ilvl w:val="0"/>
          <w:numId w:val="47"/>
        </w:numPr>
        <w:tabs>
          <w:tab w:pos="829" w:val="left" w:leader="none"/>
        </w:tabs>
        <w:spacing w:line="240" w:lineRule="auto" w:before="15" w:after="0"/>
        <w:ind w:left="828" w:right="0" w:hanging="179"/>
        <w:jc w:val="left"/>
        <w:rPr>
          <w:i/>
          <w:sz w:val="19"/>
        </w:rPr>
      </w:pPr>
      <w:r>
        <w:rPr>
          <w:i/>
          <w:sz w:val="19"/>
        </w:rPr>
        <w:t>7 сут (168 ч} </w:t>
      </w:r>
      <w:r>
        <w:rPr>
          <w:i/>
          <w:spacing w:val="15"/>
          <w:sz w:val="19"/>
        </w:rPr>
        <w:t>—для </w:t>
      </w:r>
      <w:r>
        <w:rPr>
          <w:i/>
          <w:sz w:val="19"/>
        </w:rPr>
        <w:t>остальных</w:t>
      </w:r>
      <w:r>
        <w:rPr>
          <w:i/>
          <w:spacing w:val="-6"/>
          <w:sz w:val="19"/>
        </w:rPr>
        <w:t> </w:t>
      </w:r>
      <w:r>
        <w:rPr>
          <w:i/>
          <w:sz w:val="19"/>
        </w:rPr>
        <w:t>машин.</w:t>
      </w:r>
    </w:p>
    <w:p>
      <w:pPr>
        <w:spacing w:before="124"/>
        <w:ind w:left="640" w:right="0" w:firstLine="0"/>
        <w:jc w:val="left"/>
        <w:rPr>
          <w:sz w:val="17"/>
        </w:rPr>
      </w:pPr>
      <w:r>
        <w:rPr>
          <w:sz w:val="17"/>
        </w:rPr>
        <w:t>Примечания </w:t>
      </w:r>
    </w:p>
    <w:p>
      <w:pPr>
        <w:pStyle w:val="ListParagraph"/>
        <w:numPr>
          <w:ilvl w:val="0"/>
          <w:numId w:val="48"/>
        </w:numPr>
        <w:tabs>
          <w:tab w:pos="963" w:val="left" w:leader="none"/>
          <w:tab w:pos="965" w:val="left" w:leader="none"/>
        </w:tabs>
        <w:spacing w:line="264" w:lineRule="auto" w:before="20" w:after="0"/>
        <w:ind w:left="127" w:right="179" w:firstLine="530"/>
        <w:jc w:val="left"/>
        <w:rPr>
          <w:sz w:val="17"/>
        </w:rPr>
      </w:pPr>
      <w:r>
        <w:rPr>
          <w:sz w:val="17"/>
        </w:rPr>
        <w:t>В   </w:t>
      </w:r>
      <w:r>
        <w:rPr>
          <w:spacing w:val="-10"/>
          <w:sz w:val="17"/>
        </w:rPr>
        <w:t>большинстве   </w:t>
      </w:r>
      <w:r>
        <w:rPr>
          <w:spacing w:val="-9"/>
          <w:sz w:val="17"/>
        </w:rPr>
        <w:t>случаев   </w:t>
      </w:r>
      <w:r>
        <w:rPr>
          <w:spacing w:val="-10"/>
          <w:sz w:val="17"/>
        </w:rPr>
        <w:t>образец   </w:t>
      </w:r>
      <w:r>
        <w:rPr>
          <w:spacing w:val="-8"/>
          <w:sz w:val="17"/>
        </w:rPr>
        <w:t>может   быть   </w:t>
      </w:r>
      <w:r>
        <w:rPr>
          <w:spacing w:val="-9"/>
          <w:sz w:val="17"/>
        </w:rPr>
        <w:t>приведен    </w:t>
      </w:r>
      <w:r>
        <w:rPr>
          <w:sz w:val="17"/>
        </w:rPr>
        <w:t>к   </w:t>
      </w:r>
      <w:r>
        <w:rPr>
          <w:spacing w:val="-10"/>
          <w:sz w:val="17"/>
        </w:rPr>
        <w:t>установленной    температуре    </w:t>
      </w:r>
      <w:r>
        <w:rPr>
          <w:spacing w:val="-8"/>
          <w:sz w:val="17"/>
        </w:rPr>
        <w:t>путем    </w:t>
      </w:r>
      <w:r>
        <w:rPr>
          <w:spacing w:val="-11"/>
          <w:sz w:val="17"/>
        </w:rPr>
        <w:t>выдержива­  </w:t>
      </w:r>
      <w:r>
        <w:rPr>
          <w:spacing w:val="-8"/>
          <w:sz w:val="17"/>
        </w:rPr>
        <w:t>ния</w:t>
      </w:r>
      <w:r>
        <w:rPr>
          <w:spacing w:val="-21"/>
          <w:sz w:val="17"/>
        </w:rPr>
        <w:t> </w:t>
      </w:r>
      <w:r>
        <w:rPr>
          <w:spacing w:val="-8"/>
          <w:sz w:val="17"/>
        </w:rPr>
        <w:t>его</w:t>
      </w:r>
      <w:r>
        <w:rPr>
          <w:spacing w:val="-21"/>
          <w:sz w:val="17"/>
        </w:rPr>
        <w:t> </w:t>
      </w:r>
      <w:r>
        <w:rPr>
          <w:spacing w:val="-7"/>
          <w:sz w:val="17"/>
        </w:rPr>
        <w:t>при</w:t>
      </w:r>
      <w:r>
        <w:rPr>
          <w:spacing w:val="-20"/>
          <w:sz w:val="17"/>
        </w:rPr>
        <w:t> </w:t>
      </w:r>
      <w:r>
        <w:rPr>
          <w:spacing w:val="-9"/>
          <w:sz w:val="17"/>
        </w:rPr>
        <w:t>этой</w:t>
      </w:r>
      <w:r>
        <w:rPr>
          <w:spacing w:val="-21"/>
          <w:sz w:val="17"/>
        </w:rPr>
        <w:t> </w:t>
      </w:r>
      <w:r>
        <w:rPr>
          <w:spacing w:val="-10"/>
          <w:sz w:val="17"/>
        </w:rPr>
        <w:t>температуре</w:t>
      </w:r>
      <w:r>
        <w:rPr>
          <w:spacing w:val="-20"/>
          <w:sz w:val="17"/>
        </w:rPr>
        <w:t> </w:t>
      </w:r>
      <w:r>
        <w:rPr>
          <w:spacing w:val="-6"/>
          <w:sz w:val="17"/>
        </w:rPr>
        <w:t>не</w:t>
      </w:r>
      <w:r>
        <w:rPr>
          <w:spacing w:val="-21"/>
          <w:sz w:val="17"/>
        </w:rPr>
        <w:t> </w:t>
      </w:r>
      <w:r>
        <w:rPr>
          <w:spacing w:val="-8"/>
          <w:sz w:val="17"/>
        </w:rPr>
        <w:t>менее</w:t>
      </w:r>
      <w:r>
        <w:rPr>
          <w:spacing w:val="-20"/>
          <w:sz w:val="17"/>
        </w:rPr>
        <w:t> </w:t>
      </w:r>
      <w:r>
        <w:rPr>
          <w:sz w:val="17"/>
        </w:rPr>
        <w:t>4</w:t>
      </w:r>
      <w:r>
        <w:rPr>
          <w:spacing w:val="-20"/>
          <w:sz w:val="17"/>
        </w:rPr>
        <w:t> </w:t>
      </w:r>
      <w:r>
        <w:rPr>
          <w:sz w:val="17"/>
        </w:rPr>
        <w:t>ч</w:t>
      </w:r>
      <w:r>
        <w:rPr>
          <w:spacing w:val="-20"/>
          <w:sz w:val="17"/>
        </w:rPr>
        <w:t> </w:t>
      </w:r>
      <w:r>
        <w:rPr>
          <w:spacing w:val="-8"/>
          <w:sz w:val="17"/>
        </w:rPr>
        <w:t>перед</w:t>
      </w:r>
      <w:r>
        <w:rPr>
          <w:spacing w:val="-20"/>
          <w:sz w:val="17"/>
        </w:rPr>
        <w:t> </w:t>
      </w:r>
      <w:r>
        <w:rPr>
          <w:spacing w:val="-9"/>
          <w:sz w:val="17"/>
        </w:rPr>
        <w:t>испытанием</w:t>
      </w:r>
      <w:r>
        <w:rPr>
          <w:spacing w:val="-20"/>
          <w:sz w:val="17"/>
        </w:rPr>
        <w:t> </w:t>
      </w:r>
      <w:r>
        <w:rPr>
          <w:spacing w:val="-6"/>
          <w:sz w:val="17"/>
        </w:rPr>
        <w:t>на</w:t>
      </w:r>
      <w:r>
        <w:rPr>
          <w:spacing w:val="-21"/>
          <w:sz w:val="17"/>
        </w:rPr>
        <w:t> </w:t>
      </w:r>
      <w:r>
        <w:rPr>
          <w:spacing w:val="-11"/>
          <w:sz w:val="17"/>
        </w:rPr>
        <w:t>влагостойкость.</w:t>
      </w:r>
    </w:p>
    <w:p>
      <w:pPr>
        <w:pStyle w:val="ListParagraph"/>
        <w:numPr>
          <w:ilvl w:val="0"/>
          <w:numId w:val="48"/>
        </w:numPr>
        <w:tabs>
          <w:tab w:pos="914" w:val="left" w:leader="none"/>
        </w:tabs>
        <w:spacing w:line="179" w:lineRule="exact" w:before="0" w:after="0"/>
        <w:ind w:left="913" w:right="0" w:hanging="273"/>
        <w:jc w:val="left"/>
        <w:rPr>
          <w:sz w:val="17"/>
        </w:rPr>
      </w:pPr>
      <w:r>
        <w:rPr>
          <w:spacing w:val="-10"/>
          <w:sz w:val="17"/>
        </w:rPr>
        <w:t>Относительную    влажность    </w:t>
      </w:r>
      <w:r>
        <w:rPr>
          <w:spacing w:val="-6"/>
          <w:sz w:val="17"/>
        </w:rPr>
        <w:t>от   </w:t>
      </w:r>
      <w:r>
        <w:rPr>
          <w:spacing w:val="-5"/>
          <w:sz w:val="17"/>
        </w:rPr>
        <w:t>91   </w:t>
      </w:r>
      <w:r>
        <w:rPr>
          <w:spacing w:val="-6"/>
          <w:sz w:val="17"/>
        </w:rPr>
        <w:t>до   </w:t>
      </w:r>
      <w:r>
        <w:rPr>
          <w:spacing w:val="-5"/>
          <w:sz w:val="17"/>
        </w:rPr>
        <w:t>95   </w:t>
      </w:r>
      <w:r>
        <w:rPr>
          <w:sz w:val="17"/>
        </w:rPr>
        <w:t>%   </w:t>
      </w:r>
      <w:r>
        <w:rPr>
          <w:spacing w:val="-8"/>
          <w:sz w:val="17"/>
        </w:rPr>
        <w:t>можно    </w:t>
      </w:r>
      <w:r>
        <w:rPr>
          <w:spacing w:val="-9"/>
          <w:sz w:val="17"/>
        </w:rPr>
        <w:t>создать,    помещая    </w:t>
      </w:r>
      <w:r>
        <w:rPr>
          <w:sz w:val="17"/>
        </w:rPr>
        <w:t>в   </w:t>
      </w:r>
      <w:r>
        <w:rPr>
          <w:spacing w:val="-9"/>
          <w:sz w:val="17"/>
        </w:rPr>
        <w:t>камеру    </w:t>
      </w:r>
      <w:r>
        <w:rPr>
          <w:spacing w:val="-10"/>
          <w:sz w:val="17"/>
        </w:rPr>
        <w:t>насыщенный    раствор </w:t>
      </w:r>
      <w:r>
        <w:rPr>
          <w:spacing w:val="11"/>
          <w:sz w:val="17"/>
        </w:rPr>
        <w:t> </w:t>
      </w:r>
      <w:r>
        <w:rPr>
          <w:spacing w:val="-10"/>
          <w:sz w:val="17"/>
        </w:rPr>
        <w:t>сер­</w:t>
      </w:r>
    </w:p>
    <w:p>
      <w:pPr>
        <w:spacing w:line="264" w:lineRule="auto" w:before="21"/>
        <w:ind w:left="127" w:right="364" w:firstLine="0"/>
        <w:jc w:val="left"/>
        <w:rPr>
          <w:sz w:val="17"/>
        </w:rPr>
      </w:pPr>
      <w:r>
        <w:rPr>
          <w:spacing w:val="-10"/>
          <w:sz w:val="17"/>
        </w:rPr>
        <w:t>нокислого  натрия  </w:t>
      </w:r>
      <w:r>
        <w:rPr>
          <w:spacing w:val="-9"/>
          <w:sz w:val="17"/>
        </w:rPr>
        <w:t>(Na^SOj)  </w:t>
      </w:r>
      <w:r>
        <w:rPr>
          <w:spacing w:val="-7"/>
          <w:sz w:val="17"/>
        </w:rPr>
        <w:t>или</w:t>
      </w:r>
      <w:r>
        <w:rPr>
          <w:spacing w:val="32"/>
          <w:sz w:val="17"/>
        </w:rPr>
        <w:t> </w:t>
      </w:r>
      <w:r>
        <w:rPr>
          <w:spacing w:val="-11"/>
          <w:sz w:val="17"/>
        </w:rPr>
        <w:t>азотнокислого</w:t>
      </w:r>
      <w:r>
        <w:rPr>
          <w:spacing w:val="25"/>
          <w:sz w:val="17"/>
        </w:rPr>
        <w:t> </w:t>
      </w:r>
      <w:r>
        <w:rPr>
          <w:spacing w:val="-8"/>
          <w:sz w:val="17"/>
        </w:rPr>
        <w:t>калия   </w:t>
      </w:r>
      <w:r>
        <w:rPr>
          <w:spacing w:val="-9"/>
          <w:sz w:val="17"/>
        </w:rPr>
        <w:t>{KNOj)   </w:t>
      </w:r>
      <w:r>
        <w:rPr>
          <w:sz w:val="17"/>
        </w:rPr>
        <w:t>в   </w:t>
      </w:r>
      <w:r>
        <w:rPr>
          <w:spacing w:val="-9"/>
          <w:sz w:val="17"/>
        </w:rPr>
        <w:t>воду   </w:t>
      </w:r>
      <w:r>
        <w:rPr>
          <w:sz w:val="17"/>
        </w:rPr>
        <w:t>с   </w:t>
      </w:r>
      <w:r>
        <w:rPr>
          <w:spacing w:val="-10"/>
          <w:sz w:val="17"/>
        </w:rPr>
        <w:t>достаточно   </w:t>
      </w:r>
      <w:r>
        <w:rPr>
          <w:spacing w:val="-9"/>
          <w:sz w:val="17"/>
        </w:rPr>
        <w:t>большой   </w:t>
      </w:r>
      <w:r>
        <w:rPr>
          <w:spacing w:val="-10"/>
          <w:sz w:val="17"/>
        </w:rPr>
        <w:t>поверхностью   сопри­   </w:t>
      </w:r>
      <w:r>
        <w:rPr>
          <w:spacing w:val="-9"/>
          <w:sz w:val="17"/>
        </w:rPr>
        <w:t>косновения </w:t>
      </w:r>
      <w:r>
        <w:rPr>
          <w:sz w:val="17"/>
        </w:rPr>
        <w:t>с</w:t>
      </w:r>
      <w:r>
        <w:rPr>
          <w:spacing w:val="-31"/>
          <w:sz w:val="17"/>
        </w:rPr>
        <w:t> </w:t>
      </w:r>
      <w:r>
        <w:rPr>
          <w:spacing w:val="-11"/>
          <w:sz w:val="17"/>
        </w:rPr>
        <w:t>воздухом.</w:t>
      </w:r>
    </w:p>
    <w:p>
      <w:pPr>
        <w:pStyle w:val="ListParagraph"/>
        <w:numPr>
          <w:ilvl w:val="0"/>
          <w:numId w:val="48"/>
        </w:numPr>
        <w:tabs>
          <w:tab w:pos="959" w:val="left" w:leader="none"/>
          <w:tab w:pos="960" w:val="left" w:leader="none"/>
        </w:tabs>
        <w:spacing w:line="179" w:lineRule="exact" w:before="0" w:after="0"/>
        <w:ind w:left="960" w:right="0" w:hanging="320"/>
        <w:jc w:val="left"/>
        <w:rPr>
          <w:sz w:val="17"/>
        </w:rPr>
      </w:pPr>
      <w:r>
        <w:rPr>
          <w:spacing w:val="-8"/>
          <w:sz w:val="17"/>
        </w:rPr>
        <w:t>Для     </w:t>
      </w:r>
      <w:r>
        <w:rPr>
          <w:spacing w:val="-10"/>
          <w:sz w:val="17"/>
        </w:rPr>
        <w:t>достижения     требуемых     </w:t>
      </w:r>
      <w:r>
        <w:rPr>
          <w:spacing w:val="-9"/>
          <w:sz w:val="17"/>
        </w:rPr>
        <w:t>условий     </w:t>
      </w:r>
      <w:r>
        <w:rPr>
          <w:sz w:val="17"/>
        </w:rPr>
        <w:t>в    </w:t>
      </w:r>
      <w:r>
        <w:rPr>
          <w:spacing w:val="-9"/>
          <w:sz w:val="17"/>
        </w:rPr>
        <w:t>камере     следует     </w:t>
      </w:r>
      <w:r>
        <w:rPr>
          <w:spacing w:val="-11"/>
          <w:sz w:val="17"/>
        </w:rPr>
        <w:t>обеспечивать     </w:t>
      </w:r>
      <w:r>
        <w:rPr>
          <w:spacing w:val="-9"/>
          <w:sz w:val="17"/>
        </w:rPr>
        <w:t>постоянную     циркуляцию   </w:t>
      </w:r>
      <w:r>
        <w:rPr>
          <w:spacing w:val="5"/>
          <w:sz w:val="17"/>
        </w:rPr>
        <w:t> </w:t>
      </w:r>
      <w:r>
        <w:rPr>
          <w:spacing w:val="-11"/>
          <w:sz w:val="17"/>
        </w:rPr>
        <w:t>воздуха</w:t>
      </w:r>
    </w:p>
    <w:p>
      <w:pPr>
        <w:spacing w:before="20"/>
        <w:ind w:left="127" w:right="0" w:firstLine="0"/>
        <w:jc w:val="left"/>
        <w:rPr>
          <w:sz w:val="17"/>
        </w:rPr>
      </w:pPr>
      <w:r>
        <w:rPr>
          <w:sz w:val="17"/>
        </w:rPr>
        <w:t>и использовать камеру с тепловой изоляцией.</w:t>
      </w:r>
    </w:p>
    <w:p>
      <w:pPr>
        <w:pStyle w:val="ListParagraph"/>
        <w:numPr>
          <w:ilvl w:val="1"/>
          <w:numId w:val="45"/>
        </w:numPr>
        <w:tabs>
          <w:tab w:pos="1211" w:val="left" w:leader="none"/>
        </w:tabs>
        <w:spacing w:line="256" w:lineRule="auto" w:before="145" w:after="0"/>
        <w:ind w:left="127" w:right="141" w:firstLine="522"/>
        <w:jc w:val="left"/>
        <w:rPr>
          <w:sz w:val="19"/>
        </w:rPr>
      </w:pPr>
      <w:r>
        <w:rPr>
          <w:sz w:val="19"/>
        </w:rPr>
        <w:t>Машины, у которых при нормальной эксплуатации возможен  перелив  жидкости,  должны  быть</w:t>
      </w:r>
      <w:r>
        <w:rPr>
          <w:spacing w:val="-4"/>
          <w:sz w:val="19"/>
        </w:rPr>
        <w:t> </w:t>
      </w:r>
      <w:r>
        <w:rPr>
          <w:sz w:val="19"/>
        </w:rPr>
        <w:t>сконструированы</w:t>
      </w:r>
      <w:r>
        <w:rPr>
          <w:spacing w:val="-4"/>
          <w:sz w:val="19"/>
        </w:rPr>
        <w:t> </w:t>
      </w:r>
      <w:r>
        <w:rPr>
          <w:sz w:val="19"/>
        </w:rPr>
        <w:t>таким</w:t>
      </w:r>
      <w:r>
        <w:rPr>
          <w:spacing w:val="-4"/>
          <w:sz w:val="19"/>
        </w:rPr>
        <w:t> </w:t>
      </w:r>
      <w:r>
        <w:rPr>
          <w:sz w:val="19"/>
        </w:rPr>
        <w:t>образом,</w:t>
      </w:r>
      <w:r>
        <w:rPr>
          <w:spacing w:val="-5"/>
          <w:sz w:val="19"/>
        </w:rPr>
        <w:t> </w:t>
      </w:r>
      <w:r>
        <w:rPr>
          <w:sz w:val="19"/>
        </w:rPr>
        <w:t>чтобы</w:t>
      </w:r>
      <w:r>
        <w:rPr>
          <w:spacing w:val="-4"/>
          <w:sz w:val="19"/>
        </w:rPr>
        <w:t> </w:t>
      </w:r>
      <w:r>
        <w:rPr>
          <w:sz w:val="19"/>
        </w:rPr>
        <w:t>это</w:t>
      </w:r>
      <w:r>
        <w:rPr>
          <w:spacing w:val="-5"/>
          <w:sz w:val="19"/>
        </w:rPr>
        <w:t> </w:t>
      </w:r>
      <w:r>
        <w:rPr>
          <w:sz w:val="19"/>
        </w:rPr>
        <w:t>не</w:t>
      </w:r>
      <w:r>
        <w:rPr>
          <w:spacing w:val="-5"/>
          <w:sz w:val="19"/>
        </w:rPr>
        <w:t> </w:t>
      </w:r>
      <w:r>
        <w:rPr>
          <w:sz w:val="19"/>
        </w:rPr>
        <w:t>оказывало</w:t>
      </w:r>
      <w:r>
        <w:rPr>
          <w:spacing w:val="-5"/>
          <w:sz w:val="19"/>
        </w:rPr>
        <w:t> </w:t>
      </w:r>
      <w:r>
        <w:rPr>
          <w:sz w:val="19"/>
        </w:rPr>
        <w:t>влияния</w:t>
      </w:r>
      <w:r>
        <w:rPr>
          <w:spacing w:val="-5"/>
          <w:sz w:val="19"/>
        </w:rPr>
        <w:t> </w:t>
      </w:r>
      <w:r>
        <w:rPr>
          <w:sz w:val="19"/>
        </w:rPr>
        <w:t>на</w:t>
      </w:r>
      <w:r>
        <w:rPr>
          <w:spacing w:val="-5"/>
          <w:sz w:val="19"/>
        </w:rPr>
        <w:t> </w:t>
      </w:r>
      <w:r>
        <w:rPr>
          <w:sz w:val="19"/>
        </w:rPr>
        <w:t>их</w:t>
      </w:r>
      <w:r>
        <w:rPr>
          <w:spacing w:val="-4"/>
          <w:sz w:val="19"/>
        </w:rPr>
        <w:t> </w:t>
      </w:r>
      <w:r>
        <w:rPr>
          <w:sz w:val="19"/>
        </w:rPr>
        <w:t>электрическую</w:t>
      </w:r>
      <w:r>
        <w:rPr>
          <w:spacing w:val="-5"/>
          <w:sz w:val="19"/>
        </w:rPr>
        <w:t> </w:t>
      </w:r>
      <w:r>
        <w:rPr>
          <w:sz w:val="19"/>
        </w:rPr>
        <w:t>изоляцию.</w:t>
      </w:r>
    </w:p>
    <w:p>
      <w:pPr>
        <w:spacing w:before="18"/>
        <w:ind w:left="640" w:right="0" w:firstLine="0"/>
        <w:jc w:val="left"/>
        <w:rPr>
          <w:i/>
          <w:sz w:val="19"/>
        </w:rPr>
      </w:pPr>
      <w:r>
        <w:rPr>
          <w:i/>
          <w:sz w:val="19"/>
        </w:rPr>
        <w:t>Проверку проводят следующим испытанием.</w:t>
      </w:r>
    </w:p>
    <w:p>
      <w:pPr>
        <w:spacing w:line="266" w:lineRule="auto" w:before="15"/>
        <w:ind w:left="118" w:right="132" w:firstLine="522"/>
        <w:jc w:val="both"/>
        <w:rPr>
          <w:i/>
          <w:sz w:val="19"/>
        </w:rPr>
      </w:pPr>
      <w:r>
        <w:rPr>
          <w:i/>
          <w:sz w:val="19"/>
        </w:rPr>
        <w:t>Машины со штепсельным разъемом снабжают соответствующим соединителем и гибким </w:t>
      </w:r>
      <w:r>
        <w:rPr>
          <w:i/>
          <w:sz w:val="19"/>
        </w:rPr>
        <w:t>кабелем или шнуром: другие машины с  заменимыми  шнурами  снабжают  гибким  кабелем  или  шну- </w:t>
      </w:r>
      <w:r>
        <w:rPr>
          <w:sz w:val="19"/>
        </w:rPr>
        <w:t>ром </w:t>
      </w:r>
      <w:r>
        <w:rPr>
          <w:i/>
          <w:sz w:val="19"/>
        </w:rPr>
        <w:t>самого легкого типа с минимальным сечением проводов по</w:t>
      </w:r>
      <w:r>
        <w:rPr>
          <w:i/>
          <w:spacing w:val="-15"/>
          <w:sz w:val="19"/>
        </w:rPr>
        <w:t> </w:t>
      </w:r>
      <w:r>
        <w:rPr>
          <w:i/>
          <w:sz w:val="19"/>
        </w:rPr>
        <w:t>24.4.</w:t>
      </w:r>
    </w:p>
    <w:p>
      <w:pPr>
        <w:spacing w:line="256" w:lineRule="auto" w:before="0"/>
        <w:ind w:left="126" w:right="364" w:firstLine="522"/>
        <w:jc w:val="left"/>
        <w:rPr>
          <w:sz w:val="19"/>
        </w:rPr>
      </w:pPr>
      <w:r>
        <w:rPr>
          <w:i/>
          <w:sz w:val="19"/>
        </w:rPr>
        <w:t>Сосуд  для  жидкости  машины  полностью  наполняют  водой,  затем  добавляют  постепенно     </w:t>
      </w:r>
      <w:r>
        <w:rPr>
          <w:i/>
          <w:sz w:val="19"/>
        </w:rPr>
        <w:t>в течение 1 мин </w:t>
      </w:r>
      <w:r>
        <w:rPr>
          <w:sz w:val="19"/>
        </w:rPr>
        <w:t>количество </w:t>
      </w:r>
      <w:r>
        <w:rPr>
          <w:i/>
          <w:sz w:val="19"/>
        </w:rPr>
        <w:t>воды, равное 15 % емкости</w:t>
      </w:r>
      <w:r>
        <w:rPr>
          <w:i/>
          <w:spacing w:val="-19"/>
          <w:sz w:val="19"/>
        </w:rPr>
        <w:t> </w:t>
      </w:r>
      <w:r>
        <w:rPr>
          <w:sz w:val="19"/>
        </w:rPr>
        <w:t>сосуда.</w:t>
      </w:r>
    </w:p>
    <w:p>
      <w:pPr>
        <w:spacing w:line="256" w:lineRule="auto" w:before="26"/>
        <w:ind w:left="136" w:right="0" w:firstLine="504"/>
        <w:jc w:val="left"/>
        <w:rPr>
          <w:i/>
          <w:sz w:val="19"/>
        </w:rPr>
      </w:pPr>
      <w:r>
        <w:rPr>
          <w:i/>
          <w:sz w:val="19"/>
        </w:rPr>
        <w:t>Непосредственно после этого машина должна быть испытана на электрическую прочность </w:t>
      </w:r>
      <w:r>
        <w:rPr>
          <w:i/>
          <w:sz w:val="19"/>
        </w:rPr>
        <w:t>изоляции по 16.3.</w:t>
      </w:r>
    </w:p>
    <w:p>
      <w:pPr>
        <w:spacing w:line="266" w:lineRule="auto" w:before="0"/>
        <w:ind w:left="126" w:right="142" w:firstLine="522"/>
        <w:jc w:val="both"/>
        <w:rPr>
          <w:i/>
          <w:sz w:val="19"/>
        </w:rPr>
      </w:pPr>
      <w:r>
        <w:rPr>
          <w:i/>
          <w:sz w:val="19"/>
        </w:rPr>
        <w:t>Осмотр машины </w:t>
      </w:r>
      <w:r>
        <w:rPr>
          <w:sz w:val="19"/>
        </w:rPr>
        <w:t>должен </w:t>
      </w:r>
      <w:r>
        <w:rPr>
          <w:i/>
          <w:sz w:val="19"/>
        </w:rPr>
        <w:t>подтвердить, что в нее не </w:t>
      </w:r>
      <w:r>
        <w:rPr>
          <w:sz w:val="19"/>
        </w:rPr>
        <w:t>попало </w:t>
      </w:r>
      <w:r>
        <w:rPr>
          <w:i/>
          <w:sz w:val="19"/>
        </w:rPr>
        <w:t>какого-либо заметного количества </w:t>
      </w:r>
      <w:r>
        <w:rPr>
          <w:i/>
          <w:sz w:val="19"/>
        </w:rPr>
        <w:t>воды и никаких следов воды нет  на  изолирующих  частях,  для  </w:t>
      </w:r>
      <w:r>
        <w:rPr>
          <w:sz w:val="19"/>
        </w:rPr>
        <w:t>которых  е  </w:t>
      </w:r>
      <w:r>
        <w:rPr>
          <w:i/>
          <w:sz w:val="19"/>
        </w:rPr>
        <w:t>28.1  указаны  минималь­  </w:t>
      </w:r>
      <w:r>
        <w:rPr>
          <w:i/>
          <w:sz w:val="19"/>
        </w:rPr>
        <w:t>ные знамения путей</w:t>
      </w:r>
      <w:r>
        <w:rPr>
          <w:i/>
          <w:spacing w:val="-8"/>
          <w:sz w:val="19"/>
        </w:rPr>
        <w:t> </w:t>
      </w:r>
      <w:r>
        <w:rPr>
          <w:i/>
          <w:sz w:val="19"/>
        </w:rPr>
        <w:t>утечки.</w:t>
      </w:r>
    </w:p>
    <w:p>
      <w:pPr>
        <w:spacing w:line="211" w:lineRule="exact" w:before="0"/>
        <w:ind w:left="640" w:right="0" w:firstLine="0"/>
        <w:jc w:val="left"/>
        <w:rPr>
          <w:i/>
          <w:sz w:val="19"/>
        </w:rPr>
      </w:pPr>
      <w:r>
        <w:rPr>
          <w:i/>
          <w:sz w:val="19"/>
        </w:rPr>
        <w:t>Можно провести испытания еще на одном образце.</w:t>
      </w:r>
    </w:p>
    <w:p>
      <w:pPr>
        <w:pStyle w:val="BodyText"/>
        <w:spacing w:before="2"/>
        <w:rPr>
          <w:i/>
        </w:rPr>
      </w:pPr>
    </w:p>
    <w:p>
      <w:pPr>
        <w:pStyle w:val="Heading1"/>
        <w:numPr>
          <w:ilvl w:val="0"/>
          <w:numId w:val="45"/>
        </w:numPr>
        <w:tabs>
          <w:tab w:pos="1070" w:val="left" w:leader="none"/>
        </w:tabs>
        <w:spacing w:line="240" w:lineRule="auto" w:before="0" w:after="0"/>
        <w:ind w:left="1069" w:right="0" w:hanging="420"/>
        <w:jc w:val="left"/>
      </w:pPr>
      <w:bookmarkStart w:name="_TOC_250014" w:id="16"/>
      <w:r>
        <w:rPr/>
        <w:t>Сопротивление изоляции и электрическая</w:t>
      </w:r>
      <w:r>
        <w:rPr>
          <w:spacing w:val="-26"/>
        </w:rPr>
        <w:t> </w:t>
      </w:r>
      <w:bookmarkEnd w:id="16"/>
      <w:r>
        <w:rPr/>
        <w:t>прочность</w:t>
      </w:r>
    </w:p>
    <w:p>
      <w:pPr>
        <w:pStyle w:val="BodyText"/>
        <w:spacing w:before="3"/>
        <w:rPr>
          <w:sz w:val="22"/>
        </w:rPr>
      </w:pPr>
    </w:p>
    <w:p>
      <w:pPr>
        <w:pStyle w:val="ListParagraph"/>
        <w:numPr>
          <w:ilvl w:val="1"/>
          <w:numId w:val="49"/>
        </w:numPr>
        <w:tabs>
          <w:tab w:pos="1090" w:val="left" w:leader="none"/>
        </w:tabs>
        <w:spacing w:line="240" w:lineRule="auto" w:before="0" w:after="0"/>
        <w:ind w:left="117" w:right="0" w:firstLine="532"/>
        <w:jc w:val="left"/>
        <w:rPr>
          <w:sz w:val="19"/>
        </w:rPr>
      </w:pPr>
      <w:r>
        <w:rPr>
          <w:sz w:val="19"/>
        </w:rPr>
        <w:t>Машины должны иметь достаточное сопротивление изоляции и электрическую</w:t>
      </w:r>
      <w:r>
        <w:rPr>
          <w:spacing w:val="-35"/>
          <w:sz w:val="19"/>
        </w:rPr>
        <w:t> </w:t>
      </w:r>
      <w:r>
        <w:rPr>
          <w:sz w:val="19"/>
        </w:rPr>
        <w:t>прочность.</w:t>
      </w:r>
    </w:p>
    <w:p>
      <w:pPr>
        <w:spacing w:line="266" w:lineRule="auto" w:before="15"/>
        <w:ind w:left="126" w:right="0" w:firstLine="513"/>
        <w:jc w:val="left"/>
        <w:rPr>
          <w:i/>
          <w:sz w:val="19"/>
        </w:rPr>
      </w:pPr>
      <w:r>
        <w:rPr>
          <w:i/>
          <w:sz w:val="19"/>
        </w:rPr>
        <w:t>Проверку проводят испытаниями по 16.2 и 16.3 на холодной машине, непосредственно после </w:t>
      </w:r>
      <w:r>
        <w:rPr>
          <w:i/>
          <w:sz w:val="19"/>
        </w:rPr>
        <w:t>испытания по 15.3 е камере влажности или в помещении, в котором </w:t>
      </w:r>
      <w:r>
        <w:rPr>
          <w:sz w:val="19"/>
        </w:rPr>
        <w:t>образец был доведен до уста­ новленной</w:t>
      </w:r>
      <w:r>
        <w:rPr>
          <w:position w:val="5"/>
          <w:sz w:val="12"/>
        </w:rPr>
        <w:t>1 </w:t>
      </w:r>
      <w:r>
        <w:rPr>
          <w:i/>
          <w:sz w:val="19"/>
        </w:rPr>
        <w:t>температуры, после повторной </w:t>
      </w:r>
      <w:r>
        <w:rPr>
          <w:sz w:val="19"/>
        </w:rPr>
        <w:t>сборки </w:t>
      </w:r>
      <w:r>
        <w:rPr>
          <w:i/>
          <w:sz w:val="19"/>
        </w:rPr>
        <w:t>ранее </w:t>
      </w:r>
      <w:r>
        <w:rPr>
          <w:sz w:val="19"/>
        </w:rPr>
        <w:t>удаленных </w:t>
      </w:r>
      <w:r>
        <w:rPr>
          <w:i/>
          <w:sz w:val="19"/>
        </w:rPr>
        <w:t>частей.</w:t>
      </w:r>
    </w:p>
    <w:p>
      <w:pPr>
        <w:pStyle w:val="ListParagraph"/>
        <w:numPr>
          <w:ilvl w:val="1"/>
          <w:numId w:val="49"/>
        </w:numPr>
        <w:tabs>
          <w:tab w:pos="1171" w:val="left" w:leader="none"/>
        </w:tabs>
        <w:spacing w:line="266" w:lineRule="auto" w:before="0" w:after="0"/>
        <w:ind w:left="117" w:right="134" w:firstLine="540"/>
        <w:jc w:val="left"/>
        <w:rPr>
          <w:sz w:val="19"/>
        </w:rPr>
      </w:pPr>
      <w:r>
        <w:rPr>
          <w:i/>
          <w:sz w:val="19"/>
        </w:rPr>
        <w:t>Сопротивление </w:t>
      </w:r>
      <w:r>
        <w:rPr>
          <w:sz w:val="19"/>
        </w:rPr>
        <w:t>изоляции </w:t>
      </w:r>
      <w:r>
        <w:rPr>
          <w:i/>
          <w:sz w:val="19"/>
        </w:rPr>
        <w:t>измеряют напряжением  постоянного  тока  порядка  500  В  че­ </w:t>
      </w:r>
      <w:r>
        <w:rPr>
          <w:i/>
          <w:sz w:val="19"/>
        </w:rPr>
        <w:t>рез 1 мин после подведения напряжения, при этом нагревательные элементы, если таковые имеются.должны быть</w:t>
      </w:r>
      <w:r>
        <w:rPr>
          <w:i/>
          <w:spacing w:val="-24"/>
          <w:sz w:val="19"/>
        </w:rPr>
        <w:t> </w:t>
      </w:r>
      <w:r>
        <w:rPr>
          <w:sz w:val="19"/>
        </w:rPr>
        <w:t>отключены.</w:t>
      </w:r>
    </w:p>
    <w:p>
      <w:pPr>
        <w:spacing w:line="211" w:lineRule="exact" w:before="7"/>
        <w:ind w:left="649" w:right="0" w:firstLine="0"/>
        <w:jc w:val="left"/>
        <w:rPr>
          <w:i/>
          <w:sz w:val="19"/>
        </w:rPr>
      </w:pPr>
      <w:r>
        <w:rPr>
          <w:i/>
          <w:sz w:val="19"/>
        </w:rPr>
        <w:t>Сопротивление изоляции должно быть не </w:t>
      </w:r>
      <w:r>
        <w:rPr>
          <w:sz w:val="19"/>
        </w:rPr>
        <w:t>менее приведенного е таблице </w:t>
      </w:r>
      <w:r>
        <w:rPr>
          <w:i/>
          <w:sz w:val="19"/>
        </w:rPr>
        <w:t>3.</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3"/>
        </w:rPr>
      </w:pPr>
    </w:p>
    <w:p>
      <w:pPr>
        <w:pStyle w:val="Heading4"/>
        <w:spacing w:before="0"/>
        <w:ind w:right="115"/>
      </w:pPr>
      <w:r>
        <w:rPr/>
        <w:t>19</w:t>
      </w:r>
    </w:p>
    <w:p>
      <w:pPr>
        <w:spacing w:after="0"/>
        <w:sectPr>
          <w:pgSz w:w="11900" w:h="16840"/>
          <w:pgMar w:header="520" w:footer="518" w:top="720" w:bottom="720" w:left="900" w:right="1100"/>
        </w:sectPr>
      </w:pPr>
    </w:p>
    <w:p>
      <w:pPr>
        <w:pStyle w:val="BodyText"/>
        <w:rPr>
          <w:rFonts w:ascii="Tahoma"/>
          <w:sz w:val="20"/>
        </w:rPr>
      </w:pPr>
    </w:p>
    <w:p>
      <w:pPr>
        <w:pStyle w:val="BodyText"/>
        <w:spacing w:before="6"/>
        <w:rPr>
          <w:rFonts w:ascii="Tahoma"/>
          <w:sz w:val="22"/>
        </w:rPr>
      </w:pPr>
    </w:p>
    <w:p>
      <w:pPr>
        <w:pStyle w:val="Heading4"/>
        <w:ind w:left="142"/>
        <w:jc w:val="left"/>
      </w:pPr>
      <w:r>
        <w:rPr/>
        <w:t>ГОСТ IEC 61029-1—2012</w:t>
      </w:r>
    </w:p>
    <w:p>
      <w:pPr>
        <w:pStyle w:val="BodyText"/>
        <w:spacing w:before="11"/>
        <w:rPr>
          <w:rFonts w:ascii="Tahoma"/>
          <w:sz w:val="18"/>
        </w:rPr>
      </w:pPr>
    </w:p>
    <w:p>
      <w:pPr>
        <w:spacing w:before="0"/>
        <w:ind w:left="134" w:right="0" w:firstLine="0"/>
        <w:jc w:val="left"/>
        <w:rPr>
          <w:sz w:val="17"/>
        </w:rPr>
      </w:pPr>
      <w:r>
        <w:rPr>
          <w:sz w:val="17"/>
        </w:rPr>
        <w:t>Таблица 3 — Сопротивление изоляции</w:t>
      </w:r>
    </w:p>
    <w:p>
      <w:pPr>
        <w:pStyle w:val="BodyText"/>
        <w:spacing w:before="4" w:after="1"/>
        <w:rPr>
          <w:sz w:val="14"/>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9"/>
        <w:gridCol w:w="2916"/>
      </w:tblGrid>
      <w:tr>
        <w:trPr>
          <w:trHeight w:val="640" w:hRule="atLeast"/>
        </w:trPr>
        <w:tc>
          <w:tcPr>
            <w:tcW w:w="6759" w:type="dxa"/>
          </w:tcPr>
          <w:p>
            <w:pPr>
              <w:pStyle w:val="TableParagraph"/>
              <w:rPr>
                <w:rFonts w:ascii="Times New Roman"/>
                <w:sz w:val="16"/>
              </w:rPr>
            </w:pPr>
          </w:p>
        </w:tc>
        <w:tc>
          <w:tcPr>
            <w:tcW w:w="2916" w:type="dxa"/>
          </w:tcPr>
          <w:p>
            <w:pPr>
              <w:pStyle w:val="TableParagraph"/>
              <w:spacing w:line="220" w:lineRule="auto" w:before="148"/>
              <w:ind w:left="858" w:right="259"/>
              <w:rPr>
                <w:sz w:val="17"/>
              </w:rPr>
            </w:pPr>
            <w:r>
              <w:rPr>
                <w:spacing w:val="-11"/>
                <w:sz w:val="17"/>
              </w:rPr>
              <w:t>Сопротивление </w:t>
            </w:r>
            <w:r>
              <w:rPr>
                <w:spacing w:val="-9"/>
                <w:sz w:val="17"/>
              </w:rPr>
              <w:t>изоляции, </w:t>
            </w:r>
            <w:r>
              <w:rPr>
                <w:spacing w:val="-10"/>
                <w:sz w:val="17"/>
              </w:rPr>
              <w:t>МОы</w:t>
            </w:r>
          </w:p>
        </w:tc>
      </w:tr>
      <w:tr>
        <w:trPr>
          <w:trHeight w:val="260" w:hRule="atLeast"/>
        </w:trPr>
        <w:tc>
          <w:tcPr>
            <w:tcW w:w="6759" w:type="dxa"/>
            <w:tcBorders>
              <w:bottom w:val="nil"/>
            </w:tcBorders>
          </w:tcPr>
          <w:p>
            <w:pPr>
              <w:pStyle w:val="TableParagraph"/>
              <w:spacing w:line="180" w:lineRule="exact" w:before="69"/>
              <w:ind w:left="138"/>
              <w:rPr>
                <w:i/>
                <w:sz w:val="17"/>
              </w:rPr>
            </w:pPr>
            <w:r>
              <w:rPr>
                <w:i/>
                <w:sz w:val="17"/>
              </w:rPr>
              <w:t>Между частями, </w:t>
            </w:r>
            <w:r>
              <w:rPr>
                <w:sz w:val="17"/>
              </w:rPr>
              <w:t>находящимися </w:t>
            </w:r>
            <w:r>
              <w:rPr>
                <w:i/>
                <w:sz w:val="17"/>
              </w:rPr>
              <w:t>под напряжением, и корпусом:</w:t>
            </w:r>
          </w:p>
        </w:tc>
        <w:tc>
          <w:tcPr>
            <w:tcW w:w="2916" w:type="dxa"/>
            <w:tcBorders>
              <w:bottom w:val="nil"/>
            </w:tcBorders>
          </w:tcPr>
          <w:p>
            <w:pPr>
              <w:pStyle w:val="TableParagraph"/>
              <w:rPr>
                <w:rFonts w:ascii="Times New Roman"/>
                <w:sz w:val="16"/>
              </w:rPr>
            </w:pPr>
          </w:p>
        </w:tc>
      </w:tr>
      <w:tr>
        <w:trPr>
          <w:trHeight w:val="180" w:hRule="atLeast"/>
        </w:trPr>
        <w:tc>
          <w:tcPr>
            <w:tcW w:w="6759" w:type="dxa"/>
            <w:tcBorders>
              <w:top w:val="nil"/>
              <w:bottom w:val="nil"/>
            </w:tcBorders>
          </w:tcPr>
          <w:p>
            <w:pPr>
              <w:pStyle w:val="TableParagraph"/>
              <w:numPr>
                <w:ilvl w:val="0"/>
                <w:numId w:val="50"/>
              </w:numPr>
              <w:tabs>
                <w:tab w:pos="226" w:val="left" w:leader="none"/>
              </w:tabs>
              <w:spacing w:line="178" w:lineRule="exact" w:before="0" w:after="0"/>
              <w:ind w:left="225" w:right="0" w:hanging="86"/>
              <w:jc w:val="left"/>
              <w:rPr>
                <w:sz w:val="17"/>
              </w:rPr>
            </w:pPr>
            <w:r>
              <w:rPr>
                <w:i/>
                <w:spacing w:val="-7"/>
                <w:sz w:val="17"/>
              </w:rPr>
              <w:t>для </w:t>
            </w:r>
            <w:r>
              <w:rPr>
                <w:i/>
                <w:spacing w:val="-10"/>
                <w:sz w:val="17"/>
              </w:rPr>
              <w:t>основной</w:t>
            </w:r>
            <w:r>
              <w:rPr>
                <w:i/>
                <w:spacing w:val="-29"/>
                <w:sz w:val="17"/>
              </w:rPr>
              <w:t> </w:t>
            </w:r>
            <w:r>
              <w:rPr>
                <w:spacing w:val="-10"/>
                <w:sz w:val="17"/>
              </w:rPr>
              <w:t>изоляции</w:t>
            </w:r>
          </w:p>
        </w:tc>
        <w:tc>
          <w:tcPr>
            <w:tcW w:w="2916" w:type="dxa"/>
            <w:tcBorders>
              <w:top w:val="nil"/>
              <w:bottom w:val="nil"/>
            </w:tcBorders>
          </w:tcPr>
          <w:p>
            <w:pPr>
              <w:pStyle w:val="TableParagraph"/>
              <w:spacing w:line="178" w:lineRule="exact"/>
              <w:ind w:left="111"/>
              <w:rPr>
                <w:sz w:val="17"/>
              </w:rPr>
            </w:pPr>
            <w:r>
              <w:rPr>
                <w:w w:val="99"/>
                <w:sz w:val="17"/>
              </w:rPr>
              <w:t>2</w:t>
            </w:r>
          </w:p>
        </w:tc>
      </w:tr>
      <w:tr>
        <w:trPr>
          <w:trHeight w:val="180" w:hRule="atLeast"/>
        </w:trPr>
        <w:tc>
          <w:tcPr>
            <w:tcW w:w="6759" w:type="dxa"/>
            <w:tcBorders>
              <w:top w:val="nil"/>
              <w:bottom w:val="nil"/>
            </w:tcBorders>
          </w:tcPr>
          <w:p>
            <w:pPr>
              <w:pStyle w:val="TableParagraph"/>
              <w:numPr>
                <w:ilvl w:val="0"/>
                <w:numId w:val="51"/>
              </w:numPr>
              <w:tabs>
                <w:tab w:pos="226" w:val="left" w:leader="none"/>
              </w:tabs>
              <w:spacing w:line="171" w:lineRule="exact" w:before="0" w:after="0"/>
              <w:ind w:left="225" w:right="0" w:hanging="86"/>
              <w:jc w:val="left"/>
              <w:rPr>
                <w:sz w:val="17"/>
              </w:rPr>
            </w:pPr>
            <w:r>
              <w:rPr>
                <w:spacing w:val="-8"/>
                <w:sz w:val="17"/>
              </w:rPr>
              <w:t>для </w:t>
            </w:r>
            <w:r>
              <w:rPr>
                <w:spacing w:val="-9"/>
                <w:sz w:val="17"/>
              </w:rPr>
              <w:t>усиленной</w:t>
            </w:r>
            <w:r>
              <w:rPr>
                <w:spacing w:val="-30"/>
                <w:sz w:val="17"/>
              </w:rPr>
              <w:t> </w:t>
            </w:r>
            <w:r>
              <w:rPr>
                <w:spacing w:val="-10"/>
                <w:sz w:val="17"/>
              </w:rPr>
              <w:t>изоляции</w:t>
            </w:r>
          </w:p>
        </w:tc>
        <w:tc>
          <w:tcPr>
            <w:tcW w:w="2916" w:type="dxa"/>
            <w:tcBorders>
              <w:top w:val="nil"/>
              <w:bottom w:val="nil"/>
            </w:tcBorders>
          </w:tcPr>
          <w:p>
            <w:pPr>
              <w:pStyle w:val="TableParagraph"/>
              <w:spacing w:line="171" w:lineRule="exact"/>
              <w:ind w:left="111"/>
              <w:rPr>
                <w:sz w:val="17"/>
              </w:rPr>
            </w:pPr>
            <w:r>
              <w:rPr>
                <w:w w:val="99"/>
                <w:sz w:val="17"/>
              </w:rPr>
              <w:t>7</w:t>
            </w:r>
          </w:p>
        </w:tc>
      </w:tr>
      <w:tr>
        <w:trPr>
          <w:trHeight w:val="180" w:hRule="atLeast"/>
        </w:trPr>
        <w:tc>
          <w:tcPr>
            <w:tcW w:w="6759" w:type="dxa"/>
            <w:tcBorders>
              <w:top w:val="nil"/>
              <w:bottom w:val="nil"/>
            </w:tcBorders>
          </w:tcPr>
          <w:p>
            <w:pPr>
              <w:pStyle w:val="TableParagraph"/>
              <w:spacing w:line="167" w:lineRule="exact"/>
              <w:ind w:left="138"/>
              <w:rPr>
                <w:sz w:val="17"/>
              </w:rPr>
            </w:pPr>
            <w:r>
              <w:rPr>
                <w:i/>
                <w:sz w:val="17"/>
              </w:rPr>
              <w:t>Между частями, находящимися под напряжением, и </w:t>
            </w:r>
            <w:r>
              <w:rPr>
                <w:sz w:val="17"/>
              </w:rPr>
              <w:t>металлическими</w:t>
            </w:r>
          </w:p>
        </w:tc>
        <w:tc>
          <w:tcPr>
            <w:tcW w:w="2916" w:type="dxa"/>
            <w:tcBorders>
              <w:top w:val="nil"/>
              <w:bottom w:val="nil"/>
            </w:tcBorders>
          </w:tcPr>
          <w:p>
            <w:pPr>
              <w:pStyle w:val="TableParagraph"/>
              <w:rPr>
                <w:rFonts w:ascii="Times New Roman"/>
                <w:sz w:val="12"/>
              </w:rPr>
            </w:pPr>
          </w:p>
        </w:tc>
      </w:tr>
      <w:tr>
        <w:trPr>
          <w:trHeight w:val="180" w:hRule="atLeast"/>
        </w:trPr>
        <w:tc>
          <w:tcPr>
            <w:tcW w:w="6759" w:type="dxa"/>
            <w:tcBorders>
              <w:top w:val="nil"/>
              <w:bottom w:val="nil"/>
            </w:tcBorders>
          </w:tcPr>
          <w:p>
            <w:pPr>
              <w:pStyle w:val="TableParagraph"/>
              <w:spacing w:line="169" w:lineRule="exact"/>
              <w:ind w:left="139"/>
              <w:rPr>
                <w:sz w:val="17"/>
              </w:rPr>
            </w:pPr>
            <w:r>
              <w:rPr>
                <w:i/>
                <w:sz w:val="17"/>
              </w:rPr>
              <w:t>частями машин класса II. </w:t>
            </w:r>
            <w:r>
              <w:rPr>
                <w:sz w:val="17"/>
              </w:rPr>
              <w:t>отделенных от частей </w:t>
            </w:r>
            <w:r>
              <w:rPr>
                <w:i/>
                <w:sz w:val="17"/>
              </w:rPr>
              <w:t>под </w:t>
            </w:r>
            <w:r>
              <w:rPr>
                <w:sz w:val="17"/>
              </w:rPr>
              <w:t>напряжением только</w:t>
            </w:r>
          </w:p>
        </w:tc>
        <w:tc>
          <w:tcPr>
            <w:tcW w:w="2916" w:type="dxa"/>
            <w:tcBorders>
              <w:top w:val="nil"/>
              <w:bottom w:val="nil"/>
            </w:tcBorders>
          </w:tcPr>
          <w:p>
            <w:pPr>
              <w:pStyle w:val="TableParagraph"/>
              <w:rPr>
                <w:rFonts w:ascii="Times New Roman"/>
                <w:sz w:val="12"/>
              </w:rPr>
            </w:pPr>
          </w:p>
        </w:tc>
      </w:tr>
      <w:tr>
        <w:trPr>
          <w:trHeight w:val="180" w:hRule="atLeast"/>
        </w:trPr>
        <w:tc>
          <w:tcPr>
            <w:tcW w:w="6759" w:type="dxa"/>
            <w:tcBorders>
              <w:top w:val="nil"/>
              <w:bottom w:val="nil"/>
            </w:tcBorders>
          </w:tcPr>
          <w:p>
            <w:pPr>
              <w:pStyle w:val="TableParagraph"/>
              <w:spacing w:line="169" w:lineRule="exact"/>
              <w:ind w:left="139"/>
              <w:rPr>
                <w:i/>
                <w:sz w:val="17"/>
              </w:rPr>
            </w:pPr>
            <w:r>
              <w:rPr>
                <w:i/>
                <w:sz w:val="17"/>
              </w:rPr>
              <w:t>основной изоляцией</w:t>
            </w:r>
          </w:p>
        </w:tc>
        <w:tc>
          <w:tcPr>
            <w:tcW w:w="2916" w:type="dxa"/>
            <w:tcBorders>
              <w:top w:val="nil"/>
              <w:bottom w:val="nil"/>
            </w:tcBorders>
          </w:tcPr>
          <w:p>
            <w:pPr>
              <w:pStyle w:val="TableParagraph"/>
              <w:spacing w:line="169" w:lineRule="exact"/>
              <w:ind w:left="102"/>
              <w:rPr>
                <w:sz w:val="17"/>
              </w:rPr>
            </w:pPr>
            <w:r>
              <w:rPr>
                <w:w w:val="99"/>
                <w:sz w:val="17"/>
              </w:rPr>
              <w:t>2</w:t>
            </w:r>
          </w:p>
        </w:tc>
      </w:tr>
      <w:tr>
        <w:trPr>
          <w:trHeight w:val="180" w:hRule="atLeast"/>
        </w:trPr>
        <w:tc>
          <w:tcPr>
            <w:tcW w:w="6759" w:type="dxa"/>
            <w:tcBorders>
              <w:top w:val="nil"/>
              <w:bottom w:val="nil"/>
            </w:tcBorders>
          </w:tcPr>
          <w:p>
            <w:pPr>
              <w:pStyle w:val="TableParagraph"/>
              <w:spacing w:line="169" w:lineRule="exact"/>
              <w:ind w:left="138"/>
              <w:rPr>
                <w:sz w:val="17"/>
              </w:rPr>
            </w:pPr>
            <w:r>
              <w:rPr>
                <w:i/>
                <w:sz w:val="17"/>
              </w:rPr>
              <w:t>Между металлическими частями машин класса Н, </w:t>
            </w:r>
            <w:r>
              <w:rPr>
                <w:sz w:val="17"/>
              </w:rPr>
              <w:t>отделенными от ча-</w:t>
            </w:r>
          </w:p>
        </w:tc>
        <w:tc>
          <w:tcPr>
            <w:tcW w:w="2916" w:type="dxa"/>
            <w:tcBorders>
              <w:top w:val="nil"/>
              <w:bottom w:val="nil"/>
            </w:tcBorders>
          </w:tcPr>
          <w:p>
            <w:pPr>
              <w:pStyle w:val="TableParagraph"/>
              <w:rPr>
                <w:rFonts w:ascii="Times New Roman"/>
                <w:sz w:val="12"/>
              </w:rPr>
            </w:pPr>
          </w:p>
        </w:tc>
      </w:tr>
      <w:tr>
        <w:trPr>
          <w:trHeight w:val="420" w:hRule="atLeast"/>
        </w:trPr>
        <w:tc>
          <w:tcPr>
            <w:tcW w:w="6759" w:type="dxa"/>
            <w:tcBorders>
              <w:top w:val="nil"/>
            </w:tcBorders>
          </w:tcPr>
          <w:p>
            <w:pPr>
              <w:pStyle w:val="TableParagraph"/>
              <w:spacing w:line="185" w:lineRule="exact"/>
              <w:ind w:left="139"/>
              <w:rPr>
                <w:i/>
                <w:sz w:val="17"/>
              </w:rPr>
            </w:pPr>
            <w:r>
              <w:rPr>
                <w:sz w:val="17"/>
              </w:rPr>
              <w:t>стей </w:t>
            </w:r>
            <w:r>
              <w:rPr>
                <w:i/>
                <w:sz w:val="17"/>
              </w:rPr>
              <w:t>под напряжением только основной изоляцией и корпусом</w:t>
            </w:r>
          </w:p>
        </w:tc>
        <w:tc>
          <w:tcPr>
            <w:tcW w:w="2916" w:type="dxa"/>
            <w:tcBorders>
              <w:top w:val="nil"/>
            </w:tcBorders>
          </w:tcPr>
          <w:p>
            <w:pPr>
              <w:pStyle w:val="TableParagraph"/>
              <w:spacing w:line="185" w:lineRule="exact"/>
              <w:ind w:left="112"/>
              <w:rPr>
                <w:sz w:val="17"/>
              </w:rPr>
            </w:pPr>
            <w:r>
              <w:rPr>
                <w:w w:val="99"/>
                <w:sz w:val="17"/>
              </w:rPr>
              <w:t>5</w:t>
            </w:r>
          </w:p>
        </w:tc>
      </w:tr>
    </w:tbl>
    <w:p>
      <w:pPr>
        <w:pStyle w:val="BodyText"/>
        <w:rPr>
          <w:sz w:val="18"/>
        </w:rPr>
      </w:pPr>
    </w:p>
    <w:p>
      <w:pPr>
        <w:pStyle w:val="BodyText"/>
        <w:spacing w:before="6"/>
        <w:rPr>
          <w:sz w:val="14"/>
        </w:rPr>
      </w:pPr>
    </w:p>
    <w:p>
      <w:pPr>
        <w:pStyle w:val="ListParagraph"/>
        <w:numPr>
          <w:ilvl w:val="1"/>
          <w:numId w:val="49"/>
        </w:numPr>
        <w:tabs>
          <w:tab w:pos="1695" w:val="left" w:leader="none"/>
          <w:tab w:pos="1697" w:val="left" w:leader="none"/>
        </w:tabs>
        <w:spacing w:line="364" w:lineRule="auto" w:before="1" w:after="0"/>
        <w:ind w:left="134" w:right="119" w:firstLine="522"/>
        <w:jc w:val="left"/>
        <w:rPr>
          <w:i/>
          <w:sz w:val="19"/>
        </w:rPr>
      </w:pPr>
      <w:r>
        <w:rPr>
          <w:sz w:val="19"/>
        </w:rPr>
        <w:t>Непосредственно</w:t>
      </w:r>
      <w:r>
        <w:rPr>
          <w:spacing w:val="-6"/>
          <w:sz w:val="19"/>
        </w:rPr>
        <w:t> </w:t>
      </w:r>
      <w:r>
        <w:rPr>
          <w:sz w:val="19"/>
        </w:rPr>
        <w:t>после</w:t>
      </w:r>
      <w:r>
        <w:rPr>
          <w:spacing w:val="-5"/>
          <w:sz w:val="19"/>
        </w:rPr>
        <w:t> </w:t>
      </w:r>
      <w:r>
        <w:rPr>
          <w:i/>
          <w:sz w:val="19"/>
        </w:rPr>
        <w:t>испытания</w:t>
      </w:r>
      <w:r>
        <w:rPr>
          <w:i/>
          <w:spacing w:val="-6"/>
          <w:sz w:val="19"/>
        </w:rPr>
        <w:t> </w:t>
      </w:r>
      <w:r>
        <w:rPr>
          <w:i/>
          <w:sz w:val="19"/>
        </w:rPr>
        <w:t>по</w:t>
      </w:r>
      <w:r>
        <w:rPr>
          <w:i/>
          <w:spacing w:val="-6"/>
          <w:sz w:val="19"/>
        </w:rPr>
        <w:t> </w:t>
      </w:r>
      <w:r>
        <w:rPr>
          <w:i/>
          <w:sz w:val="19"/>
        </w:rPr>
        <w:t>16.2</w:t>
      </w:r>
      <w:r>
        <w:rPr>
          <w:i/>
          <w:spacing w:val="-5"/>
          <w:sz w:val="19"/>
        </w:rPr>
        <w:t> </w:t>
      </w:r>
      <w:r>
        <w:rPr>
          <w:i/>
          <w:sz w:val="19"/>
        </w:rPr>
        <w:t>изоляцию</w:t>
      </w:r>
      <w:r>
        <w:rPr>
          <w:i/>
          <w:spacing w:val="-6"/>
          <w:sz w:val="19"/>
        </w:rPr>
        <w:t> </w:t>
      </w:r>
      <w:r>
        <w:rPr>
          <w:i/>
          <w:sz w:val="19"/>
        </w:rPr>
        <w:t>подвергают</w:t>
      </w:r>
      <w:r>
        <w:rPr>
          <w:i/>
          <w:spacing w:val="-6"/>
          <w:sz w:val="19"/>
        </w:rPr>
        <w:t> </w:t>
      </w:r>
      <w:r>
        <w:rPr>
          <w:i/>
          <w:sz w:val="19"/>
        </w:rPr>
        <w:t>в</w:t>
      </w:r>
      <w:r>
        <w:rPr>
          <w:i/>
          <w:spacing w:val="-5"/>
          <w:sz w:val="19"/>
        </w:rPr>
        <w:t> </w:t>
      </w:r>
      <w:r>
        <w:rPr>
          <w:i/>
          <w:sz w:val="19"/>
        </w:rPr>
        <w:t>течение</w:t>
      </w:r>
      <w:r>
        <w:rPr>
          <w:i/>
          <w:spacing w:val="-5"/>
          <w:sz w:val="19"/>
        </w:rPr>
        <w:t> </w:t>
      </w:r>
      <w:r>
        <w:rPr>
          <w:i/>
          <w:sz w:val="19"/>
        </w:rPr>
        <w:t>1</w:t>
      </w:r>
      <w:r>
        <w:rPr>
          <w:i/>
          <w:spacing w:val="-5"/>
          <w:sz w:val="19"/>
        </w:rPr>
        <w:t> </w:t>
      </w:r>
      <w:r>
        <w:rPr>
          <w:i/>
          <w:sz w:val="19"/>
        </w:rPr>
        <w:t>мин</w:t>
      </w:r>
      <w:r>
        <w:rPr>
          <w:i/>
          <w:spacing w:val="-5"/>
          <w:sz w:val="19"/>
        </w:rPr>
        <w:t> </w:t>
      </w:r>
      <w:r>
        <w:rPr>
          <w:i/>
          <w:sz w:val="19"/>
        </w:rPr>
        <w:t>испы­ </w:t>
      </w:r>
      <w:r>
        <w:rPr>
          <w:i/>
          <w:sz w:val="19"/>
        </w:rPr>
        <w:t>танию практически синусоидальным напряжением частотой 50 или 60 Гц. Величина испытательно­     го</w:t>
      </w:r>
      <w:r>
        <w:rPr>
          <w:i/>
          <w:spacing w:val="-5"/>
          <w:sz w:val="19"/>
        </w:rPr>
        <w:t> </w:t>
      </w:r>
      <w:r>
        <w:rPr>
          <w:i/>
          <w:sz w:val="19"/>
        </w:rPr>
        <w:t>напряжения</w:t>
      </w:r>
      <w:r>
        <w:rPr>
          <w:i/>
          <w:spacing w:val="-5"/>
          <w:sz w:val="19"/>
        </w:rPr>
        <w:t> </w:t>
      </w:r>
      <w:r>
        <w:rPr>
          <w:i/>
          <w:sz w:val="19"/>
        </w:rPr>
        <w:t>и</w:t>
      </w:r>
      <w:r>
        <w:rPr>
          <w:i/>
          <w:spacing w:val="-5"/>
          <w:sz w:val="19"/>
        </w:rPr>
        <w:t> </w:t>
      </w:r>
      <w:r>
        <w:rPr>
          <w:i/>
          <w:sz w:val="19"/>
        </w:rPr>
        <w:t>места</w:t>
      </w:r>
      <w:r>
        <w:rPr>
          <w:i/>
          <w:spacing w:val="-4"/>
          <w:sz w:val="19"/>
        </w:rPr>
        <w:t> </w:t>
      </w:r>
      <w:r>
        <w:rPr>
          <w:i/>
          <w:sz w:val="19"/>
        </w:rPr>
        <w:t>его</w:t>
      </w:r>
      <w:r>
        <w:rPr>
          <w:i/>
          <w:spacing w:val="-5"/>
          <w:sz w:val="19"/>
        </w:rPr>
        <w:t> </w:t>
      </w:r>
      <w:r>
        <w:rPr>
          <w:i/>
          <w:sz w:val="19"/>
        </w:rPr>
        <w:t>приложения</w:t>
      </w:r>
      <w:r>
        <w:rPr>
          <w:i/>
          <w:spacing w:val="-5"/>
          <w:sz w:val="19"/>
        </w:rPr>
        <w:t> </w:t>
      </w:r>
      <w:r>
        <w:rPr>
          <w:i/>
          <w:sz w:val="19"/>
        </w:rPr>
        <w:t>приведены</w:t>
      </w:r>
      <w:r>
        <w:rPr>
          <w:i/>
          <w:spacing w:val="-5"/>
          <w:sz w:val="19"/>
        </w:rPr>
        <w:t> </w:t>
      </w:r>
      <w:r>
        <w:rPr>
          <w:i/>
          <w:sz w:val="19"/>
        </w:rPr>
        <w:t>в</w:t>
      </w:r>
      <w:r>
        <w:rPr>
          <w:i/>
          <w:spacing w:val="-4"/>
          <w:sz w:val="19"/>
        </w:rPr>
        <w:t> </w:t>
      </w:r>
      <w:r>
        <w:rPr>
          <w:i/>
          <w:sz w:val="19"/>
        </w:rPr>
        <w:t>таблице</w:t>
      </w:r>
      <w:r>
        <w:rPr>
          <w:i/>
          <w:spacing w:val="-4"/>
          <w:sz w:val="19"/>
        </w:rPr>
        <w:t> </w:t>
      </w:r>
      <w:r>
        <w:rPr>
          <w:i/>
          <w:sz w:val="19"/>
        </w:rPr>
        <w:t>4.</w:t>
      </w:r>
    </w:p>
    <w:p>
      <w:pPr>
        <w:pStyle w:val="BodyText"/>
        <w:rPr>
          <w:i/>
          <w:sz w:val="20"/>
        </w:rPr>
      </w:pPr>
    </w:p>
    <w:p>
      <w:pPr>
        <w:spacing w:before="0"/>
        <w:ind w:left="134" w:right="0" w:firstLine="0"/>
        <w:jc w:val="left"/>
        <w:rPr>
          <w:sz w:val="17"/>
        </w:rPr>
      </w:pPr>
      <w:r>
        <w:rPr>
          <w:sz w:val="17"/>
        </w:rPr>
        <w:t>Таблица 4 — Испытательное напряжение</w:t>
      </w:r>
    </w:p>
    <w:p>
      <w:pPr>
        <w:pStyle w:val="BodyText"/>
        <w:spacing w:before="4" w:after="1"/>
        <w:rPr>
          <w:sz w:val="14"/>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52"/>
        <w:gridCol w:w="1098"/>
        <w:gridCol w:w="1422"/>
        <w:gridCol w:w="1476"/>
      </w:tblGrid>
      <w:tr>
        <w:trPr>
          <w:trHeight w:val="640" w:hRule="atLeast"/>
        </w:trPr>
        <w:tc>
          <w:tcPr>
            <w:tcW w:w="5652" w:type="dxa"/>
            <w:vMerge w:val="restart"/>
          </w:tcPr>
          <w:p>
            <w:pPr>
              <w:pStyle w:val="TableParagraph"/>
              <w:rPr>
                <w:sz w:val="18"/>
              </w:rPr>
            </w:pPr>
          </w:p>
          <w:p>
            <w:pPr>
              <w:pStyle w:val="TableParagraph"/>
              <w:spacing w:before="8"/>
              <w:rPr>
                <w:sz w:val="21"/>
              </w:rPr>
            </w:pPr>
          </w:p>
          <w:p>
            <w:pPr>
              <w:pStyle w:val="TableParagraph"/>
              <w:ind w:left="1117"/>
              <w:rPr>
                <w:sz w:val="17"/>
              </w:rPr>
            </w:pPr>
            <w:r>
              <w:rPr>
                <w:sz w:val="17"/>
              </w:rPr>
              <w:t>Места приложения испытательного напряжения</w:t>
            </w:r>
          </w:p>
        </w:tc>
        <w:tc>
          <w:tcPr>
            <w:tcW w:w="3996" w:type="dxa"/>
            <w:gridSpan w:val="3"/>
          </w:tcPr>
          <w:p>
            <w:pPr>
              <w:pStyle w:val="TableParagraph"/>
              <w:spacing w:line="242" w:lineRule="auto" w:before="132"/>
              <w:ind w:left="1291" w:right="887" w:hanging="402"/>
              <w:rPr>
                <w:sz w:val="17"/>
              </w:rPr>
            </w:pPr>
            <w:r>
              <w:rPr>
                <w:spacing w:val="-10"/>
                <w:sz w:val="17"/>
              </w:rPr>
              <w:t>Испытательно* напряжение. В. </w:t>
            </w:r>
            <w:r>
              <w:rPr>
                <w:spacing w:val="-8"/>
                <w:sz w:val="17"/>
              </w:rPr>
              <w:t>для </w:t>
            </w:r>
            <w:r>
              <w:rPr>
                <w:spacing w:val="-9"/>
                <w:sz w:val="17"/>
              </w:rPr>
              <w:t>нашим </w:t>
            </w:r>
            <w:r>
              <w:rPr>
                <w:spacing w:val="-10"/>
                <w:sz w:val="17"/>
              </w:rPr>
              <w:t>классов</w:t>
            </w:r>
          </w:p>
        </w:tc>
      </w:tr>
      <w:tr>
        <w:trPr>
          <w:trHeight w:val="440" w:hRule="atLeast"/>
        </w:trPr>
        <w:tc>
          <w:tcPr>
            <w:tcW w:w="5652" w:type="dxa"/>
            <w:vMerge/>
            <w:tcBorders>
              <w:top w:val="nil"/>
            </w:tcBorders>
          </w:tcPr>
          <w:p>
            <w:pPr>
              <w:rPr>
                <w:sz w:val="2"/>
                <w:szCs w:val="2"/>
              </w:rPr>
            </w:pPr>
          </w:p>
        </w:tc>
        <w:tc>
          <w:tcPr>
            <w:tcW w:w="1098" w:type="dxa"/>
          </w:tcPr>
          <w:p>
            <w:pPr>
              <w:pStyle w:val="TableParagraph"/>
              <w:rPr>
                <w:sz w:val="14"/>
              </w:rPr>
            </w:pPr>
          </w:p>
          <w:p>
            <w:pPr>
              <w:pStyle w:val="TableParagraph"/>
              <w:ind w:left="338" w:right="327"/>
              <w:jc w:val="center"/>
              <w:rPr>
                <w:sz w:val="13"/>
              </w:rPr>
            </w:pPr>
            <w:r>
              <w:rPr>
                <w:w w:val="105"/>
                <w:sz w:val="13"/>
              </w:rPr>
              <w:t>mi</w:t>
            </w:r>
          </w:p>
        </w:tc>
        <w:tc>
          <w:tcPr>
            <w:tcW w:w="1422" w:type="dxa"/>
          </w:tcPr>
          <w:p>
            <w:pPr>
              <w:pStyle w:val="TableParagraph"/>
              <w:spacing w:before="123"/>
              <w:ind w:left="398" w:right="398"/>
              <w:jc w:val="center"/>
              <w:rPr>
                <w:sz w:val="17"/>
              </w:rPr>
            </w:pPr>
            <w:r>
              <w:rPr>
                <w:sz w:val="17"/>
              </w:rPr>
              <w:t>II</w:t>
            </w:r>
          </w:p>
        </w:tc>
        <w:tc>
          <w:tcPr>
            <w:tcW w:w="1476" w:type="dxa"/>
          </w:tcPr>
          <w:p>
            <w:pPr>
              <w:pStyle w:val="TableParagraph"/>
              <w:spacing w:before="123"/>
              <w:ind w:right="14"/>
              <w:jc w:val="center"/>
              <w:rPr>
                <w:sz w:val="17"/>
              </w:rPr>
            </w:pPr>
            <w:r>
              <w:rPr>
                <w:w w:val="100"/>
                <w:sz w:val="17"/>
              </w:rPr>
              <w:t>I</w:t>
            </w:r>
          </w:p>
        </w:tc>
      </w:tr>
      <w:tr>
        <w:trPr>
          <w:trHeight w:val="700" w:hRule="atLeast"/>
        </w:trPr>
        <w:tc>
          <w:tcPr>
            <w:tcW w:w="5652" w:type="dxa"/>
            <w:tcBorders>
              <w:bottom w:val="nil"/>
            </w:tcBorders>
          </w:tcPr>
          <w:p>
            <w:pPr>
              <w:pStyle w:val="TableParagraph"/>
              <w:spacing w:line="264" w:lineRule="auto" w:before="87"/>
              <w:ind w:left="130" w:right="243" w:firstLine="9"/>
              <w:rPr>
                <w:sz w:val="17"/>
              </w:rPr>
            </w:pPr>
            <w:r>
              <w:rPr>
                <w:sz w:val="17"/>
              </w:rPr>
              <w:t>1 </w:t>
            </w:r>
            <w:r>
              <w:rPr>
                <w:spacing w:val="-9"/>
                <w:sz w:val="17"/>
              </w:rPr>
              <w:t>Между частями,  </w:t>
            </w:r>
            <w:r>
              <w:rPr>
                <w:spacing w:val="-11"/>
                <w:sz w:val="17"/>
              </w:rPr>
              <w:t>находящимися</w:t>
            </w:r>
            <w:r>
              <w:rPr>
                <w:spacing w:val="25"/>
                <w:sz w:val="17"/>
              </w:rPr>
              <w:t> </w:t>
            </w:r>
            <w:r>
              <w:rPr>
                <w:spacing w:val="-8"/>
                <w:sz w:val="17"/>
              </w:rPr>
              <w:t>лсд  </w:t>
            </w:r>
            <w:r>
              <w:rPr>
                <w:spacing w:val="-11"/>
                <w:sz w:val="17"/>
              </w:rPr>
              <w:t>напряжением,</w:t>
            </w:r>
            <w:r>
              <w:rPr>
                <w:spacing w:val="25"/>
                <w:sz w:val="17"/>
              </w:rPr>
              <w:t> </w:t>
            </w:r>
            <w:r>
              <w:rPr>
                <w:sz w:val="17"/>
              </w:rPr>
              <w:t>и  </w:t>
            </w:r>
            <w:r>
              <w:rPr>
                <w:spacing w:val="-10"/>
                <w:sz w:val="17"/>
              </w:rPr>
              <w:t>частями  </w:t>
            </w:r>
            <w:r>
              <w:rPr>
                <w:spacing w:val="-9"/>
                <w:sz w:val="17"/>
              </w:rPr>
              <w:t>корпуса,</w:t>
            </w:r>
            <w:r>
              <w:rPr>
                <w:spacing w:val="-19"/>
                <w:sz w:val="17"/>
              </w:rPr>
              <w:t> </w:t>
            </w:r>
            <w:r>
              <w:rPr>
                <w:spacing w:val="-10"/>
                <w:sz w:val="17"/>
              </w:rPr>
              <w:t>отделенными</w:t>
            </w:r>
            <w:r>
              <w:rPr>
                <w:spacing w:val="-20"/>
                <w:sz w:val="17"/>
              </w:rPr>
              <w:t> </w:t>
            </w:r>
            <w:r>
              <w:rPr>
                <w:spacing w:val="-6"/>
                <w:sz w:val="17"/>
              </w:rPr>
              <w:t>от</w:t>
            </w:r>
            <w:r>
              <w:rPr>
                <w:spacing w:val="-20"/>
                <w:sz w:val="17"/>
              </w:rPr>
              <w:t> </w:t>
            </w:r>
            <w:r>
              <w:rPr>
                <w:spacing w:val="-9"/>
                <w:sz w:val="17"/>
              </w:rPr>
              <w:t>частей</w:t>
            </w:r>
            <w:r>
              <w:rPr>
                <w:spacing w:val="-19"/>
                <w:sz w:val="17"/>
              </w:rPr>
              <w:t> </w:t>
            </w:r>
            <w:r>
              <w:rPr>
                <w:spacing w:val="-7"/>
                <w:sz w:val="17"/>
              </w:rPr>
              <w:t>под</w:t>
            </w:r>
            <w:r>
              <w:rPr>
                <w:spacing w:val="-19"/>
                <w:sz w:val="17"/>
              </w:rPr>
              <w:t> </w:t>
            </w:r>
            <w:r>
              <w:rPr>
                <w:spacing w:val="-11"/>
                <w:sz w:val="17"/>
              </w:rPr>
              <w:t>напряжением:</w:t>
            </w:r>
          </w:p>
          <w:p>
            <w:pPr>
              <w:pStyle w:val="TableParagraph"/>
              <w:numPr>
                <w:ilvl w:val="0"/>
                <w:numId w:val="52"/>
              </w:numPr>
              <w:tabs>
                <w:tab w:pos="208" w:val="left" w:leader="none"/>
              </w:tabs>
              <w:spacing w:line="163" w:lineRule="exact" w:before="0" w:after="0"/>
              <w:ind w:left="207" w:right="0" w:hanging="86"/>
              <w:jc w:val="left"/>
              <w:rPr>
                <w:sz w:val="17"/>
              </w:rPr>
            </w:pPr>
            <w:r>
              <w:rPr>
                <w:spacing w:val="-10"/>
                <w:sz w:val="17"/>
              </w:rPr>
              <w:t>только основной</w:t>
            </w:r>
            <w:r>
              <w:rPr>
                <w:spacing w:val="-23"/>
                <w:sz w:val="17"/>
              </w:rPr>
              <w:t> </w:t>
            </w:r>
            <w:r>
              <w:rPr>
                <w:spacing w:val="-10"/>
                <w:sz w:val="17"/>
              </w:rPr>
              <w:t>изоляцией</w:t>
            </w:r>
          </w:p>
        </w:tc>
        <w:tc>
          <w:tcPr>
            <w:tcW w:w="1098" w:type="dxa"/>
            <w:tcBorders>
              <w:bottom w:val="nil"/>
            </w:tcBorders>
          </w:tcPr>
          <w:p>
            <w:pPr>
              <w:pStyle w:val="TableParagraph"/>
              <w:rPr>
                <w:sz w:val="18"/>
              </w:rPr>
            </w:pPr>
          </w:p>
          <w:p>
            <w:pPr>
              <w:pStyle w:val="TableParagraph"/>
              <w:spacing w:before="7"/>
              <w:rPr>
                <w:sz w:val="25"/>
              </w:rPr>
            </w:pPr>
          </w:p>
          <w:p>
            <w:pPr>
              <w:pStyle w:val="TableParagraph"/>
              <w:spacing w:line="180" w:lineRule="exact"/>
              <w:ind w:left="337" w:right="330"/>
              <w:jc w:val="center"/>
              <w:rPr>
                <w:sz w:val="17"/>
              </w:rPr>
            </w:pPr>
            <w:r>
              <w:rPr>
                <w:sz w:val="17"/>
              </w:rPr>
              <w:t>500</w:t>
            </w:r>
          </w:p>
        </w:tc>
        <w:tc>
          <w:tcPr>
            <w:tcW w:w="1422" w:type="dxa"/>
            <w:tcBorders>
              <w:bottom w:val="nil"/>
            </w:tcBorders>
          </w:tcPr>
          <w:p>
            <w:pPr>
              <w:pStyle w:val="TableParagraph"/>
              <w:rPr>
                <w:rFonts w:ascii="Times New Roman"/>
                <w:sz w:val="16"/>
              </w:rPr>
            </w:pPr>
          </w:p>
        </w:tc>
        <w:tc>
          <w:tcPr>
            <w:tcW w:w="1476" w:type="dxa"/>
            <w:tcBorders>
              <w:bottom w:val="nil"/>
            </w:tcBorders>
          </w:tcPr>
          <w:p>
            <w:pPr>
              <w:pStyle w:val="TableParagraph"/>
              <w:rPr>
                <w:sz w:val="18"/>
              </w:rPr>
            </w:pPr>
          </w:p>
          <w:p>
            <w:pPr>
              <w:pStyle w:val="TableParagraph"/>
              <w:spacing w:before="7"/>
              <w:rPr>
                <w:sz w:val="25"/>
              </w:rPr>
            </w:pPr>
          </w:p>
          <w:p>
            <w:pPr>
              <w:pStyle w:val="TableParagraph"/>
              <w:spacing w:line="180" w:lineRule="exact"/>
              <w:ind w:left="421" w:right="413"/>
              <w:jc w:val="center"/>
              <w:rPr>
                <w:sz w:val="17"/>
              </w:rPr>
            </w:pPr>
            <w:r>
              <w:rPr>
                <w:sz w:val="17"/>
              </w:rPr>
              <w:t>1250</w:t>
            </w:r>
          </w:p>
        </w:tc>
      </w:tr>
      <w:tr>
        <w:trPr>
          <w:trHeight w:val="180" w:hRule="atLeast"/>
        </w:trPr>
        <w:tc>
          <w:tcPr>
            <w:tcW w:w="5652" w:type="dxa"/>
            <w:tcBorders>
              <w:top w:val="nil"/>
              <w:bottom w:val="nil"/>
            </w:tcBorders>
          </w:tcPr>
          <w:p>
            <w:pPr>
              <w:pStyle w:val="TableParagraph"/>
              <w:numPr>
                <w:ilvl w:val="0"/>
                <w:numId w:val="53"/>
              </w:numPr>
              <w:tabs>
                <w:tab w:pos="208" w:val="left" w:leader="none"/>
              </w:tabs>
              <w:spacing w:line="178" w:lineRule="exact" w:before="0" w:after="0"/>
              <w:ind w:left="207" w:right="0" w:hanging="86"/>
              <w:jc w:val="left"/>
              <w:rPr>
                <w:sz w:val="17"/>
              </w:rPr>
            </w:pPr>
            <w:r>
              <w:rPr>
                <w:spacing w:val="-9"/>
                <w:sz w:val="17"/>
              </w:rPr>
              <w:t>усиленной</w:t>
            </w:r>
            <w:r>
              <w:rPr>
                <w:spacing w:val="-19"/>
                <w:sz w:val="17"/>
              </w:rPr>
              <w:t> </w:t>
            </w:r>
            <w:r>
              <w:rPr>
                <w:spacing w:val="-10"/>
                <w:sz w:val="17"/>
              </w:rPr>
              <w:t>изоляцией</w:t>
            </w:r>
          </w:p>
        </w:tc>
        <w:tc>
          <w:tcPr>
            <w:tcW w:w="1098" w:type="dxa"/>
            <w:tcBorders>
              <w:top w:val="nil"/>
              <w:bottom w:val="nil"/>
            </w:tcBorders>
          </w:tcPr>
          <w:p>
            <w:pPr>
              <w:pStyle w:val="TableParagraph"/>
              <w:spacing w:line="178" w:lineRule="exact"/>
              <w:ind w:left="18"/>
              <w:jc w:val="center"/>
              <w:rPr>
                <w:sz w:val="17"/>
              </w:rPr>
            </w:pPr>
            <w:r>
              <w:rPr>
                <w:sz w:val="17"/>
              </w:rPr>
              <w:t>—</w:t>
            </w:r>
          </w:p>
        </w:tc>
        <w:tc>
          <w:tcPr>
            <w:tcW w:w="1422" w:type="dxa"/>
            <w:tcBorders>
              <w:top w:val="nil"/>
              <w:bottom w:val="nil"/>
            </w:tcBorders>
          </w:tcPr>
          <w:p>
            <w:pPr>
              <w:pStyle w:val="TableParagraph"/>
              <w:spacing w:line="178" w:lineRule="exact"/>
              <w:ind w:left="398" w:right="398"/>
              <w:jc w:val="center"/>
              <w:rPr>
                <w:sz w:val="17"/>
              </w:rPr>
            </w:pPr>
            <w:r>
              <w:rPr>
                <w:sz w:val="17"/>
              </w:rPr>
              <w:t>3750</w:t>
            </w:r>
          </w:p>
        </w:tc>
        <w:tc>
          <w:tcPr>
            <w:tcW w:w="1476" w:type="dxa"/>
            <w:tcBorders>
              <w:top w:val="nil"/>
              <w:bottom w:val="nil"/>
            </w:tcBorders>
          </w:tcPr>
          <w:p>
            <w:pPr>
              <w:pStyle w:val="TableParagraph"/>
              <w:spacing w:line="178" w:lineRule="exact"/>
              <w:ind w:left="421" w:right="428"/>
              <w:jc w:val="center"/>
              <w:rPr>
                <w:sz w:val="17"/>
              </w:rPr>
            </w:pPr>
            <w:r>
              <w:rPr>
                <w:sz w:val="17"/>
              </w:rPr>
              <w:t>3750</w:t>
            </w:r>
          </w:p>
        </w:tc>
      </w:tr>
      <w:tr>
        <w:trPr>
          <w:trHeight w:val="400" w:hRule="atLeast"/>
        </w:trPr>
        <w:tc>
          <w:tcPr>
            <w:tcW w:w="5652" w:type="dxa"/>
            <w:tcBorders>
              <w:top w:val="nil"/>
              <w:bottom w:val="nil"/>
            </w:tcBorders>
          </w:tcPr>
          <w:p>
            <w:pPr>
              <w:pStyle w:val="TableParagraph"/>
              <w:spacing w:line="194" w:lineRule="exact"/>
              <w:ind w:left="121"/>
              <w:rPr>
                <w:sz w:val="17"/>
              </w:rPr>
            </w:pPr>
            <w:r>
              <w:rPr>
                <w:sz w:val="17"/>
              </w:rPr>
              <w:t>2    </w:t>
            </w:r>
            <w:r>
              <w:rPr>
                <w:spacing w:val="-9"/>
                <w:sz w:val="17"/>
              </w:rPr>
              <w:t>Между     частями,     </w:t>
            </w:r>
            <w:r>
              <w:rPr>
                <w:spacing w:val="-11"/>
                <w:sz w:val="17"/>
              </w:rPr>
              <w:t>находящимися     </w:t>
            </w:r>
            <w:r>
              <w:rPr>
                <w:spacing w:val="-8"/>
                <w:sz w:val="17"/>
              </w:rPr>
              <w:t>лсд     </w:t>
            </w:r>
            <w:r>
              <w:rPr>
                <w:spacing w:val="-10"/>
                <w:sz w:val="17"/>
              </w:rPr>
              <w:t>напряжением  </w:t>
            </w:r>
            <w:r>
              <w:rPr>
                <w:spacing w:val="-11"/>
                <w:sz w:val="17"/>
              </w:rPr>
              <w:t>различной</w:t>
            </w:r>
          </w:p>
          <w:p>
            <w:pPr>
              <w:pStyle w:val="TableParagraph"/>
              <w:spacing w:line="189" w:lineRule="exact" w:before="2"/>
              <w:ind w:left="130"/>
              <w:rPr>
                <w:sz w:val="17"/>
              </w:rPr>
            </w:pPr>
            <w:r>
              <w:rPr>
                <w:sz w:val="17"/>
              </w:rPr>
              <w:t>полярности</w:t>
            </w:r>
          </w:p>
        </w:tc>
        <w:tc>
          <w:tcPr>
            <w:tcW w:w="1098" w:type="dxa"/>
            <w:tcBorders>
              <w:top w:val="nil"/>
              <w:bottom w:val="nil"/>
            </w:tcBorders>
          </w:tcPr>
          <w:p>
            <w:pPr>
              <w:pStyle w:val="TableParagraph"/>
              <w:rPr>
                <w:sz w:val="17"/>
              </w:rPr>
            </w:pPr>
          </w:p>
          <w:p>
            <w:pPr>
              <w:pStyle w:val="TableParagraph"/>
              <w:spacing w:line="189" w:lineRule="exact" w:before="1"/>
              <w:ind w:left="337" w:right="330"/>
              <w:jc w:val="center"/>
              <w:rPr>
                <w:sz w:val="17"/>
              </w:rPr>
            </w:pPr>
            <w:r>
              <w:rPr>
                <w:sz w:val="17"/>
              </w:rPr>
              <w:t>500</w:t>
            </w:r>
          </w:p>
        </w:tc>
        <w:tc>
          <w:tcPr>
            <w:tcW w:w="1422" w:type="dxa"/>
            <w:tcBorders>
              <w:top w:val="nil"/>
              <w:bottom w:val="nil"/>
            </w:tcBorders>
          </w:tcPr>
          <w:p>
            <w:pPr>
              <w:pStyle w:val="TableParagraph"/>
              <w:rPr>
                <w:sz w:val="17"/>
              </w:rPr>
            </w:pPr>
          </w:p>
          <w:p>
            <w:pPr>
              <w:pStyle w:val="TableParagraph"/>
              <w:spacing w:line="189" w:lineRule="exact" w:before="1"/>
              <w:ind w:left="405" w:right="387"/>
              <w:jc w:val="center"/>
              <w:rPr>
                <w:sz w:val="17"/>
              </w:rPr>
            </w:pPr>
            <w:r>
              <w:rPr>
                <w:sz w:val="17"/>
              </w:rPr>
              <w:t>1250</w:t>
            </w:r>
          </w:p>
        </w:tc>
        <w:tc>
          <w:tcPr>
            <w:tcW w:w="1476" w:type="dxa"/>
            <w:tcBorders>
              <w:top w:val="nil"/>
              <w:bottom w:val="nil"/>
            </w:tcBorders>
          </w:tcPr>
          <w:p>
            <w:pPr>
              <w:pStyle w:val="TableParagraph"/>
              <w:rPr>
                <w:sz w:val="17"/>
              </w:rPr>
            </w:pPr>
          </w:p>
          <w:p>
            <w:pPr>
              <w:pStyle w:val="TableParagraph"/>
              <w:spacing w:line="189" w:lineRule="exact" w:before="1"/>
              <w:ind w:left="421" w:right="413"/>
              <w:jc w:val="center"/>
              <w:rPr>
                <w:sz w:val="17"/>
              </w:rPr>
            </w:pPr>
            <w:r>
              <w:rPr>
                <w:sz w:val="17"/>
              </w:rPr>
              <w:t>1250</w:t>
            </w:r>
          </w:p>
        </w:tc>
      </w:tr>
      <w:tr>
        <w:trPr>
          <w:trHeight w:val="800" w:hRule="atLeast"/>
        </w:trPr>
        <w:tc>
          <w:tcPr>
            <w:tcW w:w="5652" w:type="dxa"/>
            <w:tcBorders>
              <w:top w:val="nil"/>
              <w:bottom w:val="nil"/>
            </w:tcBorders>
          </w:tcPr>
          <w:p>
            <w:pPr>
              <w:pStyle w:val="TableParagraph"/>
              <w:spacing w:line="242" w:lineRule="auto" w:before="7"/>
              <w:ind w:left="130" w:right="261"/>
              <w:jc w:val="both"/>
              <w:rPr>
                <w:sz w:val="17"/>
              </w:rPr>
            </w:pPr>
            <w:r>
              <w:rPr>
                <w:sz w:val="17"/>
              </w:rPr>
              <w:t>Э  </w:t>
            </w:r>
            <w:r>
              <w:rPr>
                <w:spacing w:val="-8"/>
                <w:sz w:val="17"/>
              </w:rPr>
              <w:t>Для  </w:t>
            </w:r>
            <w:r>
              <w:rPr>
                <w:spacing w:val="-9"/>
                <w:sz w:val="17"/>
              </w:rPr>
              <w:t>частей  </w:t>
            </w:r>
            <w:r>
              <w:rPr>
                <w:sz w:val="17"/>
              </w:rPr>
              <w:t>с  </w:t>
            </w:r>
            <w:r>
              <w:rPr>
                <w:spacing w:val="-10"/>
                <w:sz w:val="17"/>
              </w:rPr>
              <w:t>двойной  </w:t>
            </w:r>
            <w:r>
              <w:rPr>
                <w:spacing w:val="-9"/>
                <w:sz w:val="17"/>
              </w:rPr>
              <w:t>изоляцией   </w:t>
            </w:r>
            <w:r>
              <w:rPr>
                <w:spacing w:val="-8"/>
                <w:sz w:val="17"/>
              </w:rPr>
              <w:t>между   </w:t>
            </w:r>
            <w:r>
              <w:rPr>
                <w:spacing w:val="-10"/>
                <w:sz w:val="17"/>
              </w:rPr>
              <w:t>металлическими   ча­ </w:t>
            </w:r>
            <w:r>
              <w:rPr>
                <w:spacing w:val="-8"/>
                <w:sz w:val="17"/>
              </w:rPr>
              <w:t>стят.   </w:t>
            </w:r>
            <w:r>
              <w:rPr>
                <w:spacing w:val="-10"/>
                <w:sz w:val="17"/>
              </w:rPr>
              <w:t>отделенными   </w:t>
            </w:r>
            <w:r>
              <w:rPr>
                <w:spacing w:val="-6"/>
                <w:sz w:val="17"/>
              </w:rPr>
              <w:t>от   </w:t>
            </w:r>
            <w:r>
              <w:rPr>
                <w:spacing w:val="-9"/>
                <w:sz w:val="17"/>
              </w:rPr>
              <w:t>частей   </w:t>
            </w:r>
            <w:r>
              <w:rPr>
                <w:spacing w:val="-7"/>
                <w:sz w:val="17"/>
              </w:rPr>
              <w:t>под   </w:t>
            </w:r>
            <w:r>
              <w:rPr>
                <w:spacing w:val="-10"/>
                <w:sz w:val="17"/>
              </w:rPr>
              <w:t>напряжением    только    </w:t>
            </w:r>
            <w:r>
              <w:rPr>
                <w:spacing w:val="-11"/>
                <w:sz w:val="17"/>
              </w:rPr>
              <w:t>основ­ </w:t>
            </w:r>
            <w:r>
              <w:rPr>
                <w:spacing w:val="-8"/>
                <w:sz w:val="17"/>
              </w:rPr>
              <w:t>ной</w:t>
            </w:r>
            <w:r>
              <w:rPr>
                <w:spacing w:val="-17"/>
                <w:sz w:val="17"/>
              </w:rPr>
              <w:t> </w:t>
            </w:r>
            <w:r>
              <w:rPr>
                <w:spacing w:val="-9"/>
                <w:sz w:val="17"/>
              </w:rPr>
              <w:t>изоляцией</w:t>
            </w:r>
            <w:r>
              <w:rPr>
                <w:spacing w:val="-16"/>
                <w:sz w:val="17"/>
              </w:rPr>
              <w:t> </w:t>
            </w:r>
            <w:r>
              <w:rPr>
                <w:sz w:val="17"/>
              </w:rPr>
              <w:t>и</w:t>
            </w:r>
            <w:r>
              <w:rPr>
                <w:spacing w:val="-16"/>
                <w:sz w:val="17"/>
              </w:rPr>
              <w:t> </w:t>
            </w:r>
            <w:r>
              <w:rPr>
                <w:spacing w:val="-11"/>
                <w:sz w:val="17"/>
              </w:rPr>
              <w:t>находящимися</w:t>
            </w:r>
            <w:r>
              <w:rPr>
                <w:spacing w:val="-17"/>
                <w:sz w:val="17"/>
              </w:rPr>
              <w:t> </w:t>
            </w:r>
            <w:r>
              <w:rPr>
                <w:spacing w:val="-7"/>
                <w:sz w:val="17"/>
              </w:rPr>
              <w:t>под</w:t>
            </w:r>
            <w:r>
              <w:rPr>
                <w:spacing w:val="-16"/>
                <w:sz w:val="17"/>
              </w:rPr>
              <w:t> </w:t>
            </w:r>
            <w:r>
              <w:rPr>
                <w:spacing w:val="-11"/>
                <w:sz w:val="17"/>
              </w:rPr>
              <w:t>напряжением,</w:t>
            </w:r>
            <w:r>
              <w:rPr>
                <w:spacing w:val="-17"/>
                <w:sz w:val="17"/>
              </w:rPr>
              <w:t> </w:t>
            </w:r>
            <w:r>
              <w:rPr>
                <w:spacing w:val="-10"/>
                <w:sz w:val="17"/>
              </w:rPr>
              <w:t>и:</w:t>
            </w:r>
          </w:p>
          <w:p>
            <w:pPr>
              <w:pStyle w:val="TableParagraph"/>
              <w:numPr>
                <w:ilvl w:val="0"/>
                <w:numId w:val="54"/>
              </w:numPr>
              <w:tabs>
                <w:tab w:pos="208" w:val="left" w:leader="none"/>
              </w:tabs>
              <w:spacing w:line="180" w:lineRule="exact" w:before="0" w:after="0"/>
              <w:ind w:left="207" w:right="0" w:hanging="86"/>
              <w:jc w:val="both"/>
              <w:rPr>
                <w:sz w:val="17"/>
              </w:rPr>
            </w:pPr>
            <w:r>
              <w:rPr>
                <w:spacing w:val="-9"/>
                <w:sz w:val="17"/>
              </w:rPr>
              <w:t>частями </w:t>
            </w:r>
            <w:r>
              <w:rPr>
                <w:spacing w:val="-7"/>
                <w:sz w:val="17"/>
              </w:rPr>
              <w:t>под</w:t>
            </w:r>
            <w:r>
              <w:rPr>
                <w:spacing w:val="-27"/>
                <w:sz w:val="17"/>
              </w:rPr>
              <w:t> </w:t>
            </w:r>
            <w:r>
              <w:rPr>
                <w:spacing w:val="-11"/>
                <w:sz w:val="17"/>
              </w:rPr>
              <w:t>напряжением</w:t>
            </w:r>
          </w:p>
        </w:tc>
        <w:tc>
          <w:tcPr>
            <w:tcW w:w="1098" w:type="dxa"/>
            <w:tcBorders>
              <w:top w:val="nil"/>
              <w:bottom w:val="nil"/>
            </w:tcBorders>
          </w:tcPr>
          <w:p>
            <w:pPr>
              <w:pStyle w:val="TableParagraph"/>
              <w:rPr>
                <w:rFonts w:ascii="Times New Roman"/>
                <w:sz w:val="16"/>
              </w:rPr>
            </w:pPr>
          </w:p>
        </w:tc>
        <w:tc>
          <w:tcPr>
            <w:tcW w:w="1422" w:type="dxa"/>
            <w:tcBorders>
              <w:top w:val="nil"/>
              <w:bottom w:val="nil"/>
            </w:tcBorders>
          </w:tcPr>
          <w:p>
            <w:pPr>
              <w:pStyle w:val="TableParagraph"/>
              <w:rPr>
                <w:sz w:val="18"/>
              </w:rPr>
            </w:pPr>
          </w:p>
          <w:p>
            <w:pPr>
              <w:pStyle w:val="TableParagraph"/>
              <w:rPr>
                <w:sz w:val="18"/>
              </w:rPr>
            </w:pPr>
          </w:p>
          <w:p>
            <w:pPr>
              <w:pStyle w:val="TableParagraph"/>
              <w:spacing w:before="3"/>
              <w:rPr>
                <w:sz w:val="16"/>
              </w:rPr>
            </w:pPr>
          </w:p>
          <w:p>
            <w:pPr>
              <w:pStyle w:val="TableParagraph"/>
              <w:spacing w:line="180" w:lineRule="exact"/>
              <w:ind w:left="405" w:right="387"/>
              <w:jc w:val="center"/>
              <w:rPr>
                <w:sz w:val="17"/>
              </w:rPr>
            </w:pPr>
            <w:r>
              <w:rPr>
                <w:sz w:val="17"/>
              </w:rPr>
              <w:t>1250</w:t>
            </w:r>
          </w:p>
        </w:tc>
        <w:tc>
          <w:tcPr>
            <w:tcW w:w="1476" w:type="dxa"/>
            <w:tcBorders>
              <w:top w:val="nil"/>
              <w:bottom w:val="nil"/>
            </w:tcBorders>
          </w:tcPr>
          <w:p>
            <w:pPr>
              <w:pStyle w:val="TableParagraph"/>
              <w:rPr>
                <w:sz w:val="18"/>
              </w:rPr>
            </w:pPr>
          </w:p>
          <w:p>
            <w:pPr>
              <w:pStyle w:val="TableParagraph"/>
              <w:rPr>
                <w:sz w:val="18"/>
              </w:rPr>
            </w:pPr>
          </w:p>
          <w:p>
            <w:pPr>
              <w:pStyle w:val="TableParagraph"/>
              <w:spacing w:before="3"/>
              <w:rPr>
                <w:sz w:val="16"/>
              </w:rPr>
            </w:pPr>
          </w:p>
          <w:p>
            <w:pPr>
              <w:pStyle w:val="TableParagraph"/>
              <w:spacing w:line="180" w:lineRule="exact"/>
              <w:ind w:left="421" w:right="413"/>
              <w:jc w:val="center"/>
              <w:rPr>
                <w:sz w:val="17"/>
              </w:rPr>
            </w:pPr>
            <w:r>
              <w:rPr>
                <w:sz w:val="17"/>
              </w:rPr>
              <w:t>1250</w:t>
            </w:r>
          </w:p>
        </w:tc>
      </w:tr>
      <w:tr>
        <w:trPr>
          <w:trHeight w:val="200" w:hRule="atLeast"/>
        </w:trPr>
        <w:tc>
          <w:tcPr>
            <w:tcW w:w="5652" w:type="dxa"/>
            <w:tcBorders>
              <w:top w:val="nil"/>
              <w:bottom w:val="nil"/>
            </w:tcBorders>
          </w:tcPr>
          <w:p>
            <w:pPr>
              <w:pStyle w:val="TableParagraph"/>
              <w:numPr>
                <w:ilvl w:val="0"/>
                <w:numId w:val="55"/>
              </w:numPr>
              <w:tabs>
                <w:tab w:pos="208" w:val="left" w:leader="none"/>
              </w:tabs>
              <w:spacing w:line="187" w:lineRule="exact" w:before="0" w:after="0"/>
              <w:ind w:left="207" w:right="0" w:hanging="86"/>
              <w:jc w:val="left"/>
              <w:rPr>
                <w:sz w:val="17"/>
              </w:rPr>
            </w:pPr>
            <w:r>
              <w:rPr>
                <w:spacing w:val="-10"/>
                <w:sz w:val="17"/>
              </w:rPr>
              <w:t>корпусом</w:t>
            </w:r>
          </w:p>
        </w:tc>
        <w:tc>
          <w:tcPr>
            <w:tcW w:w="1098" w:type="dxa"/>
            <w:tcBorders>
              <w:top w:val="nil"/>
              <w:bottom w:val="nil"/>
            </w:tcBorders>
          </w:tcPr>
          <w:p>
            <w:pPr>
              <w:pStyle w:val="TableParagraph"/>
              <w:spacing w:line="187" w:lineRule="exact"/>
              <w:ind w:left="18"/>
              <w:jc w:val="center"/>
              <w:rPr>
                <w:sz w:val="17"/>
              </w:rPr>
            </w:pPr>
            <w:r>
              <w:rPr>
                <w:sz w:val="17"/>
              </w:rPr>
              <w:t>—</w:t>
            </w:r>
          </w:p>
        </w:tc>
        <w:tc>
          <w:tcPr>
            <w:tcW w:w="1422" w:type="dxa"/>
            <w:tcBorders>
              <w:top w:val="nil"/>
              <w:bottom w:val="nil"/>
            </w:tcBorders>
          </w:tcPr>
          <w:p>
            <w:pPr>
              <w:pStyle w:val="TableParagraph"/>
              <w:spacing w:line="187" w:lineRule="exact"/>
              <w:ind w:left="398" w:right="398"/>
              <w:jc w:val="center"/>
              <w:rPr>
                <w:sz w:val="17"/>
              </w:rPr>
            </w:pPr>
            <w:r>
              <w:rPr>
                <w:sz w:val="17"/>
              </w:rPr>
              <w:t>2500</w:t>
            </w:r>
          </w:p>
        </w:tc>
        <w:tc>
          <w:tcPr>
            <w:tcW w:w="1476" w:type="dxa"/>
            <w:tcBorders>
              <w:top w:val="nil"/>
              <w:bottom w:val="nil"/>
            </w:tcBorders>
          </w:tcPr>
          <w:p>
            <w:pPr>
              <w:pStyle w:val="TableParagraph"/>
              <w:spacing w:line="187" w:lineRule="exact"/>
              <w:ind w:left="421" w:right="428"/>
              <w:jc w:val="center"/>
              <w:rPr>
                <w:sz w:val="17"/>
              </w:rPr>
            </w:pPr>
            <w:r>
              <w:rPr>
                <w:sz w:val="17"/>
              </w:rPr>
              <w:t>2500</w:t>
            </w:r>
          </w:p>
        </w:tc>
      </w:tr>
      <w:tr>
        <w:trPr>
          <w:trHeight w:val="1220" w:hRule="atLeast"/>
        </w:trPr>
        <w:tc>
          <w:tcPr>
            <w:tcW w:w="5652" w:type="dxa"/>
            <w:tcBorders>
              <w:top w:val="nil"/>
              <w:bottom w:val="nil"/>
            </w:tcBorders>
          </w:tcPr>
          <w:p>
            <w:pPr>
              <w:pStyle w:val="TableParagraph"/>
              <w:spacing w:line="249" w:lineRule="auto" w:before="7"/>
              <w:ind w:left="130" w:right="1029" w:hanging="9"/>
              <w:rPr>
                <w:sz w:val="17"/>
              </w:rPr>
            </w:pPr>
            <w:r>
              <w:rPr>
                <w:sz w:val="17"/>
              </w:rPr>
              <w:t>4</w:t>
            </w:r>
            <w:r>
              <w:rPr>
                <w:spacing w:val="-18"/>
                <w:sz w:val="17"/>
              </w:rPr>
              <w:t> </w:t>
            </w:r>
            <w:r>
              <w:rPr>
                <w:spacing w:val="-9"/>
                <w:sz w:val="17"/>
              </w:rPr>
              <w:t>Между</w:t>
            </w:r>
            <w:r>
              <w:rPr>
                <w:spacing w:val="-18"/>
                <w:sz w:val="17"/>
              </w:rPr>
              <w:t> </w:t>
            </w:r>
            <w:r>
              <w:rPr>
                <w:spacing w:val="-10"/>
                <w:sz w:val="17"/>
              </w:rPr>
              <w:t>металлическими</w:t>
            </w:r>
            <w:r>
              <w:rPr>
                <w:spacing w:val="-18"/>
                <w:sz w:val="17"/>
              </w:rPr>
              <w:t> </w:t>
            </w:r>
            <w:r>
              <w:rPr>
                <w:spacing w:val="-9"/>
                <w:sz w:val="17"/>
              </w:rPr>
              <w:t>крышками</w:t>
            </w:r>
            <w:r>
              <w:rPr>
                <w:spacing w:val="-18"/>
                <w:sz w:val="17"/>
              </w:rPr>
              <w:t> </w:t>
            </w:r>
            <w:r>
              <w:rPr>
                <w:spacing w:val="-7"/>
                <w:sz w:val="17"/>
              </w:rPr>
              <w:t>или</w:t>
            </w:r>
            <w:r>
              <w:rPr>
                <w:spacing w:val="-18"/>
                <w:sz w:val="17"/>
              </w:rPr>
              <w:t> </w:t>
            </w:r>
            <w:r>
              <w:rPr>
                <w:spacing w:val="-9"/>
                <w:sz w:val="17"/>
              </w:rPr>
              <w:t>кожухами,</w:t>
            </w:r>
            <w:r>
              <w:rPr>
                <w:spacing w:val="-18"/>
                <w:sz w:val="17"/>
              </w:rPr>
              <w:t> </w:t>
            </w:r>
            <w:r>
              <w:rPr>
                <w:spacing w:val="-10"/>
                <w:sz w:val="17"/>
              </w:rPr>
              <w:t>покрытыми </w:t>
            </w:r>
            <w:r>
              <w:rPr>
                <w:spacing w:val="-9"/>
                <w:sz w:val="17"/>
              </w:rPr>
              <w:t>изнутри </w:t>
            </w:r>
            <w:r>
              <w:rPr>
                <w:spacing w:val="-10"/>
                <w:sz w:val="17"/>
              </w:rPr>
              <w:t>изоляционным </w:t>
            </w:r>
            <w:r>
              <w:rPr>
                <w:spacing w:val="-9"/>
                <w:sz w:val="17"/>
              </w:rPr>
              <w:t>материалом </w:t>
            </w:r>
            <w:r>
              <w:rPr>
                <w:sz w:val="17"/>
              </w:rPr>
              <w:t>и </w:t>
            </w:r>
            <w:r>
              <w:rPr>
                <w:spacing w:val="-10"/>
                <w:sz w:val="17"/>
              </w:rPr>
              <w:t>металлической фоль­ </w:t>
            </w:r>
            <w:r>
              <w:rPr>
                <w:spacing w:val="-8"/>
                <w:sz w:val="17"/>
              </w:rPr>
              <w:t>гой. </w:t>
            </w:r>
            <w:r>
              <w:rPr>
                <w:spacing w:val="-10"/>
                <w:sz w:val="17"/>
              </w:rPr>
              <w:t>соприкасающейся </w:t>
            </w:r>
            <w:r>
              <w:rPr>
                <w:sz w:val="17"/>
              </w:rPr>
              <w:t>с </w:t>
            </w:r>
            <w:r>
              <w:rPr>
                <w:spacing w:val="-10"/>
                <w:sz w:val="17"/>
              </w:rPr>
              <w:t>внутренней </w:t>
            </w:r>
            <w:r>
              <w:rPr>
                <w:spacing w:val="-9"/>
                <w:sz w:val="17"/>
              </w:rPr>
              <w:t>стороной </w:t>
            </w:r>
            <w:r>
              <w:rPr>
                <w:spacing w:val="-10"/>
                <w:sz w:val="17"/>
              </w:rPr>
              <w:t>изоляционного </w:t>
            </w:r>
            <w:r>
              <w:rPr>
                <w:spacing w:val="-9"/>
                <w:sz w:val="17"/>
              </w:rPr>
              <w:t>покрытия, если </w:t>
            </w:r>
            <w:r>
              <w:rPr>
                <w:spacing w:val="-10"/>
                <w:sz w:val="17"/>
              </w:rPr>
              <w:t>расстояние </w:t>
            </w:r>
            <w:r>
              <w:rPr>
                <w:spacing w:val="-8"/>
                <w:sz w:val="17"/>
              </w:rPr>
              <w:t>между </w:t>
            </w:r>
            <w:r>
              <w:rPr>
                <w:spacing w:val="-9"/>
                <w:sz w:val="17"/>
              </w:rPr>
              <w:t>частями </w:t>
            </w:r>
            <w:r>
              <w:rPr>
                <w:spacing w:val="-7"/>
                <w:sz w:val="17"/>
              </w:rPr>
              <w:t>под </w:t>
            </w:r>
            <w:r>
              <w:rPr>
                <w:spacing w:val="-11"/>
                <w:sz w:val="17"/>
              </w:rPr>
              <w:t>напряжением </w:t>
            </w:r>
            <w:r>
              <w:rPr>
                <w:sz w:val="17"/>
              </w:rPr>
              <w:t>и</w:t>
            </w:r>
            <w:r>
              <w:rPr>
                <w:spacing w:val="-20"/>
                <w:sz w:val="17"/>
              </w:rPr>
              <w:t> </w:t>
            </w:r>
            <w:r>
              <w:rPr>
                <w:spacing w:val="-9"/>
                <w:sz w:val="17"/>
              </w:rPr>
              <w:t>этими</w:t>
            </w:r>
            <w:r>
              <w:rPr>
                <w:spacing w:val="-21"/>
                <w:sz w:val="17"/>
              </w:rPr>
              <w:t> </w:t>
            </w:r>
            <w:r>
              <w:rPr>
                <w:spacing w:val="-9"/>
                <w:sz w:val="17"/>
              </w:rPr>
              <w:t>крышками</w:t>
            </w:r>
            <w:r>
              <w:rPr>
                <w:spacing w:val="-20"/>
                <w:sz w:val="17"/>
              </w:rPr>
              <w:t> </w:t>
            </w:r>
            <w:r>
              <w:rPr>
                <w:sz w:val="17"/>
              </w:rPr>
              <w:t>и</w:t>
            </w:r>
            <w:r>
              <w:rPr>
                <w:spacing w:val="-20"/>
                <w:sz w:val="17"/>
              </w:rPr>
              <w:t> </w:t>
            </w:r>
            <w:r>
              <w:rPr>
                <w:spacing w:val="-9"/>
                <w:sz w:val="17"/>
              </w:rPr>
              <w:t>кожухами,</w:t>
            </w:r>
            <w:r>
              <w:rPr>
                <w:spacing w:val="-20"/>
                <w:sz w:val="17"/>
              </w:rPr>
              <w:t> </w:t>
            </w:r>
            <w:r>
              <w:rPr>
                <w:spacing w:val="-9"/>
                <w:sz w:val="17"/>
              </w:rPr>
              <w:t>измеренное</w:t>
            </w:r>
            <w:r>
              <w:rPr>
                <w:spacing w:val="-20"/>
                <w:sz w:val="17"/>
              </w:rPr>
              <w:t> </w:t>
            </w:r>
            <w:r>
              <w:rPr>
                <w:spacing w:val="-8"/>
                <w:sz w:val="17"/>
              </w:rPr>
              <w:t>через</w:t>
            </w:r>
            <w:r>
              <w:rPr>
                <w:spacing w:val="-20"/>
                <w:sz w:val="17"/>
              </w:rPr>
              <w:t> </w:t>
            </w:r>
            <w:r>
              <w:rPr>
                <w:spacing w:val="-10"/>
                <w:sz w:val="17"/>
              </w:rPr>
              <w:t>покрытие,</w:t>
            </w:r>
          </w:p>
          <w:p>
            <w:pPr>
              <w:pStyle w:val="TableParagraph"/>
              <w:spacing w:line="188" w:lineRule="exact"/>
              <w:ind w:left="130"/>
              <w:rPr>
                <w:sz w:val="17"/>
              </w:rPr>
            </w:pPr>
            <w:r>
              <w:rPr>
                <w:sz w:val="17"/>
              </w:rPr>
              <w:t>меньше требуемого воздушного зазора по 28.1</w:t>
            </w:r>
          </w:p>
        </w:tc>
        <w:tc>
          <w:tcPr>
            <w:tcW w:w="1098" w:type="dxa"/>
            <w:tcBorders>
              <w:top w:val="nil"/>
              <w:bottom w:val="nil"/>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6"/>
              </w:rPr>
            </w:pPr>
          </w:p>
          <w:p>
            <w:pPr>
              <w:pStyle w:val="TableParagraph"/>
              <w:spacing w:line="193" w:lineRule="exact"/>
              <w:ind w:left="338" w:right="330"/>
              <w:jc w:val="center"/>
              <w:rPr>
                <w:sz w:val="17"/>
              </w:rPr>
            </w:pPr>
            <w:r>
              <w:rPr>
                <w:sz w:val="17"/>
              </w:rPr>
              <w:t>2500</w:t>
            </w:r>
          </w:p>
        </w:tc>
        <w:tc>
          <w:tcPr>
            <w:tcW w:w="1422" w:type="dxa"/>
            <w:tcBorders>
              <w:top w:val="nil"/>
              <w:bottom w:val="nil"/>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6"/>
              </w:rPr>
            </w:pPr>
          </w:p>
          <w:p>
            <w:pPr>
              <w:pStyle w:val="TableParagraph"/>
              <w:spacing w:line="193" w:lineRule="exact"/>
              <w:ind w:left="405" w:right="387"/>
              <w:jc w:val="center"/>
              <w:rPr>
                <w:sz w:val="17"/>
              </w:rPr>
            </w:pPr>
            <w:r>
              <w:rPr>
                <w:sz w:val="17"/>
              </w:rPr>
              <w:t>1250</w:t>
            </w:r>
          </w:p>
        </w:tc>
        <w:tc>
          <w:tcPr>
            <w:tcW w:w="1476" w:type="dxa"/>
            <w:tcBorders>
              <w:top w:val="nil"/>
              <w:bottom w:val="nil"/>
            </w:tcBorders>
          </w:tcPr>
          <w:p>
            <w:pPr>
              <w:pStyle w:val="TableParagraph"/>
              <w:rPr>
                <w:rFonts w:ascii="Times New Roman"/>
                <w:sz w:val="16"/>
              </w:rPr>
            </w:pPr>
          </w:p>
        </w:tc>
      </w:tr>
      <w:tr>
        <w:trPr>
          <w:trHeight w:val="220" w:hRule="atLeast"/>
        </w:trPr>
        <w:tc>
          <w:tcPr>
            <w:tcW w:w="5652" w:type="dxa"/>
            <w:tcBorders>
              <w:top w:val="nil"/>
              <w:bottom w:val="nil"/>
            </w:tcBorders>
          </w:tcPr>
          <w:p>
            <w:pPr>
              <w:pStyle w:val="TableParagraph"/>
              <w:spacing w:line="180" w:lineRule="exact" w:before="21"/>
              <w:ind w:left="130"/>
              <w:rPr>
                <w:sz w:val="17"/>
              </w:rPr>
            </w:pPr>
            <w:r>
              <w:rPr>
                <w:sz w:val="17"/>
              </w:rPr>
              <w:t>5 Между металлической фольгой.</w:t>
            </w:r>
          </w:p>
        </w:tc>
        <w:tc>
          <w:tcPr>
            <w:tcW w:w="1098" w:type="dxa"/>
            <w:tcBorders>
              <w:top w:val="nil"/>
              <w:bottom w:val="nil"/>
            </w:tcBorders>
          </w:tcPr>
          <w:p>
            <w:pPr>
              <w:pStyle w:val="TableParagraph"/>
              <w:spacing w:line="189" w:lineRule="exact" w:before="12"/>
              <w:ind w:left="18"/>
              <w:jc w:val="center"/>
              <w:rPr>
                <w:sz w:val="17"/>
              </w:rPr>
            </w:pPr>
            <w:r>
              <w:rPr>
                <w:sz w:val="17"/>
              </w:rPr>
              <w:t>—</w:t>
            </w:r>
          </w:p>
        </w:tc>
        <w:tc>
          <w:tcPr>
            <w:tcW w:w="1422" w:type="dxa"/>
            <w:tcBorders>
              <w:top w:val="nil"/>
              <w:bottom w:val="nil"/>
            </w:tcBorders>
          </w:tcPr>
          <w:p>
            <w:pPr>
              <w:pStyle w:val="TableParagraph"/>
              <w:spacing w:line="180" w:lineRule="exact" w:before="21"/>
              <w:ind w:left="398" w:right="398"/>
              <w:jc w:val="center"/>
              <w:rPr>
                <w:sz w:val="17"/>
              </w:rPr>
            </w:pPr>
            <w:r>
              <w:rPr>
                <w:sz w:val="17"/>
              </w:rPr>
              <w:t>2500</w:t>
            </w:r>
          </w:p>
        </w:tc>
        <w:tc>
          <w:tcPr>
            <w:tcW w:w="1476" w:type="dxa"/>
            <w:tcBorders>
              <w:top w:val="nil"/>
              <w:bottom w:val="nil"/>
            </w:tcBorders>
          </w:tcPr>
          <w:p>
            <w:pPr>
              <w:pStyle w:val="TableParagraph"/>
              <w:spacing w:line="180" w:lineRule="exact" w:before="21"/>
              <w:ind w:left="421" w:right="428"/>
              <w:jc w:val="center"/>
              <w:rPr>
                <w:sz w:val="17"/>
              </w:rPr>
            </w:pPr>
            <w:r>
              <w:rPr>
                <w:sz w:val="17"/>
              </w:rPr>
              <w:t>2500</w:t>
            </w:r>
          </w:p>
        </w:tc>
      </w:tr>
      <w:tr>
        <w:trPr>
          <w:trHeight w:val="960" w:hRule="atLeast"/>
        </w:trPr>
        <w:tc>
          <w:tcPr>
            <w:tcW w:w="5652" w:type="dxa"/>
            <w:tcBorders>
              <w:top w:val="nil"/>
              <w:bottom w:val="nil"/>
            </w:tcBorders>
          </w:tcPr>
          <w:p>
            <w:pPr>
              <w:pStyle w:val="TableParagraph"/>
              <w:spacing w:line="235" w:lineRule="auto" w:before="2"/>
              <w:ind w:left="130" w:right="1013" w:hanging="9"/>
              <w:rPr>
                <w:sz w:val="17"/>
              </w:rPr>
            </w:pPr>
            <w:r>
              <w:rPr>
                <w:sz w:val="17"/>
              </w:rPr>
              <w:t>6 </w:t>
            </w:r>
            <w:r>
              <w:rPr>
                <w:spacing w:val="-9"/>
                <w:sz w:val="17"/>
              </w:rPr>
              <w:t>Между корпусом </w:t>
            </w:r>
            <w:r>
              <w:rPr>
                <w:sz w:val="17"/>
              </w:rPr>
              <w:t>и </w:t>
            </w:r>
            <w:r>
              <w:rPr>
                <w:spacing w:val="-10"/>
                <w:sz w:val="17"/>
              </w:rPr>
              <w:t>металлической </w:t>
            </w:r>
            <w:r>
              <w:rPr>
                <w:spacing w:val="-9"/>
                <w:sz w:val="17"/>
              </w:rPr>
              <w:t>фольгой, </w:t>
            </w:r>
            <w:r>
              <w:rPr>
                <w:spacing w:val="-11"/>
                <w:sz w:val="17"/>
              </w:rPr>
              <w:t>обернутой </w:t>
            </w:r>
            <w:r>
              <w:rPr>
                <w:spacing w:val="-10"/>
                <w:sz w:val="17"/>
              </w:rPr>
              <w:t>вокруг</w:t>
            </w:r>
            <w:r>
              <w:rPr>
                <w:spacing w:val="-18"/>
                <w:sz w:val="17"/>
              </w:rPr>
              <w:t> </w:t>
            </w:r>
            <w:r>
              <w:rPr>
                <w:spacing w:val="-9"/>
                <w:sz w:val="17"/>
              </w:rPr>
              <w:t>шнура</w:t>
            </w:r>
            <w:r>
              <w:rPr>
                <w:spacing w:val="-18"/>
                <w:sz w:val="17"/>
              </w:rPr>
              <w:t> </w:t>
            </w:r>
            <w:r>
              <w:rPr>
                <w:spacing w:val="-10"/>
                <w:sz w:val="17"/>
              </w:rPr>
              <w:t>литания,</w:t>
            </w:r>
            <w:r>
              <w:rPr>
                <w:spacing w:val="-18"/>
                <w:sz w:val="17"/>
              </w:rPr>
              <w:t> </w:t>
            </w:r>
            <w:r>
              <w:rPr>
                <w:spacing w:val="-9"/>
                <w:sz w:val="17"/>
              </w:rPr>
              <w:t>либо</w:t>
            </w:r>
            <w:r>
              <w:rPr>
                <w:spacing w:val="-18"/>
                <w:sz w:val="17"/>
              </w:rPr>
              <w:t> </w:t>
            </w:r>
            <w:r>
              <w:rPr>
                <w:spacing w:val="-10"/>
                <w:sz w:val="17"/>
              </w:rPr>
              <w:t>металлическим</w:t>
            </w:r>
            <w:r>
              <w:rPr>
                <w:spacing w:val="-17"/>
                <w:sz w:val="17"/>
              </w:rPr>
              <w:t> </w:t>
            </w:r>
            <w:r>
              <w:rPr>
                <w:spacing w:val="-9"/>
                <w:sz w:val="17"/>
              </w:rPr>
              <w:t>стержнем</w:t>
            </w:r>
            <w:r>
              <w:rPr>
                <w:spacing w:val="-17"/>
                <w:sz w:val="17"/>
              </w:rPr>
              <w:t> </w:t>
            </w:r>
            <w:r>
              <w:rPr>
                <w:spacing w:val="-9"/>
                <w:sz w:val="17"/>
              </w:rPr>
              <w:t>того</w:t>
            </w:r>
            <w:r>
              <w:rPr>
                <w:spacing w:val="-17"/>
                <w:sz w:val="17"/>
              </w:rPr>
              <w:t> </w:t>
            </w:r>
            <w:r>
              <w:rPr>
                <w:spacing w:val="-11"/>
                <w:sz w:val="17"/>
              </w:rPr>
              <w:t>диа­ </w:t>
            </w:r>
            <w:r>
              <w:rPr>
                <w:spacing w:val="-9"/>
                <w:sz w:val="17"/>
              </w:rPr>
              <w:t>метра. </w:t>
            </w:r>
            <w:r>
              <w:rPr>
                <w:spacing w:val="-7"/>
                <w:sz w:val="17"/>
              </w:rPr>
              <w:t>что </w:t>
            </w:r>
            <w:r>
              <w:rPr>
                <w:sz w:val="17"/>
              </w:rPr>
              <w:t>и </w:t>
            </w:r>
            <w:r>
              <w:rPr>
                <w:spacing w:val="-9"/>
                <w:sz w:val="17"/>
              </w:rPr>
              <w:t>шнур питания, </w:t>
            </w:r>
            <w:r>
              <w:rPr>
                <w:spacing w:val="-10"/>
                <w:sz w:val="17"/>
              </w:rPr>
              <w:t>вставленный вместо </w:t>
            </w:r>
            <w:r>
              <w:rPr>
                <w:spacing w:val="-9"/>
                <w:sz w:val="17"/>
              </w:rPr>
              <w:t>него </w:t>
            </w:r>
            <w:r>
              <w:rPr>
                <w:spacing w:val="-11"/>
                <w:sz w:val="17"/>
              </w:rPr>
              <w:t>внутри </w:t>
            </w:r>
            <w:r>
              <w:rPr>
                <w:spacing w:val="-10"/>
                <w:sz w:val="17"/>
              </w:rPr>
              <w:t>входных</w:t>
            </w:r>
            <w:r>
              <w:rPr>
                <w:spacing w:val="-18"/>
                <w:sz w:val="17"/>
              </w:rPr>
              <w:t> </w:t>
            </w:r>
            <w:r>
              <w:rPr>
                <w:spacing w:val="-10"/>
                <w:sz w:val="17"/>
              </w:rPr>
              <w:t>втулок</w:t>
            </w:r>
            <w:r>
              <w:rPr>
                <w:spacing w:val="-18"/>
                <w:sz w:val="17"/>
              </w:rPr>
              <w:t> </w:t>
            </w:r>
            <w:r>
              <w:rPr>
                <w:spacing w:val="-5"/>
                <w:sz w:val="17"/>
              </w:rPr>
              <w:t>из</w:t>
            </w:r>
            <w:r>
              <w:rPr>
                <w:spacing w:val="-17"/>
                <w:sz w:val="17"/>
              </w:rPr>
              <w:t> </w:t>
            </w:r>
            <w:r>
              <w:rPr>
                <w:spacing w:val="-10"/>
                <w:sz w:val="17"/>
              </w:rPr>
              <w:t>изоляционного</w:t>
            </w:r>
            <w:r>
              <w:rPr>
                <w:spacing w:val="-17"/>
                <w:sz w:val="17"/>
              </w:rPr>
              <w:t> </w:t>
            </w:r>
            <w:r>
              <w:rPr>
                <w:spacing w:val="-9"/>
                <w:sz w:val="17"/>
              </w:rPr>
              <w:t>материала,</w:t>
            </w:r>
            <w:r>
              <w:rPr>
                <w:spacing w:val="-17"/>
                <w:sz w:val="17"/>
              </w:rPr>
              <w:t> </w:t>
            </w:r>
            <w:r>
              <w:rPr>
                <w:spacing w:val="-8"/>
                <w:sz w:val="17"/>
              </w:rPr>
              <w:t>муфт,</w:t>
            </w:r>
            <w:r>
              <w:rPr>
                <w:spacing w:val="-17"/>
                <w:sz w:val="17"/>
              </w:rPr>
              <w:t> </w:t>
            </w:r>
            <w:r>
              <w:rPr>
                <w:spacing w:val="-10"/>
                <w:sz w:val="17"/>
              </w:rPr>
              <w:t>креплений</w:t>
            </w:r>
          </w:p>
          <w:p>
            <w:pPr>
              <w:pStyle w:val="TableParagraph"/>
              <w:spacing w:line="171" w:lineRule="exact" w:before="2"/>
              <w:ind w:left="130"/>
              <w:rPr>
                <w:sz w:val="17"/>
              </w:rPr>
            </w:pPr>
            <w:r>
              <w:rPr>
                <w:sz w:val="17"/>
              </w:rPr>
              <w:t>шнура литания и т. д.</w:t>
            </w:r>
          </w:p>
        </w:tc>
        <w:tc>
          <w:tcPr>
            <w:tcW w:w="1098" w:type="dxa"/>
            <w:tcBorders>
              <w:top w:val="nil"/>
              <w:bottom w:val="nil"/>
            </w:tcBorders>
          </w:tcPr>
          <w:p>
            <w:pPr>
              <w:pStyle w:val="TableParagraph"/>
              <w:rPr>
                <w:rFonts w:ascii="Times New Roman"/>
                <w:sz w:val="16"/>
              </w:rPr>
            </w:pPr>
          </w:p>
        </w:tc>
        <w:tc>
          <w:tcPr>
            <w:tcW w:w="1422" w:type="dxa"/>
            <w:tcBorders>
              <w:top w:val="nil"/>
              <w:bottom w:val="nil"/>
            </w:tcBorders>
          </w:tcPr>
          <w:p>
            <w:pPr>
              <w:pStyle w:val="TableParagraph"/>
              <w:rPr>
                <w:sz w:val="18"/>
              </w:rPr>
            </w:pPr>
          </w:p>
          <w:p>
            <w:pPr>
              <w:pStyle w:val="TableParagraph"/>
              <w:rPr>
                <w:sz w:val="18"/>
              </w:rPr>
            </w:pPr>
          </w:p>
          <w:p>
            <w:pPr>
              <w:pStyle w:val="TableParagraph"/>
              <w:rPr>
                <w:sz w:val="18"/>
              </w:rPr>
            </w:pPr>
          </w:p>
          <w:p>
            <w:pPr>
              <w:pStyle w:val="TableParagraph"/>
              <w:spacing w:line="189" w:lineRule="exact" w:before="133"/>
              <w:ind w:left="391" w:right="398"/>
              <w:jc w:val="center"/>
              <w:rPr>
                <w:sz w:val="17"/>
              </w:rPr>
            </w:pPr>
            <w:r>
              <w:rPr>
                <w:sz w:val="17"/>
              </w:rPr>
              <w:t>2500</w:t>
            </w:r>
          </w:p>
        </w:tc>
        <w:tc>
          <w:tcPr>
            <w:tcW w:w="1476" w:type="dxa"/>
            <w:tcBorders>
              <w:top w:val="nil"/>
              <w:bottom w:val="nil"/>
            </w:tcBorders>
          </w:tcPr>
          <w:p>
            <w:pPr>
              <w:pStyle w:val="TableParagraph"/>
              <w:rPr>
                <w:sz w:val="18"/>
              </w:rPr>
            </w:pPr>
          </w:p>
          <w:p>
            <w:pPr>
              <w:pStyle w:val="TableParagraph"/>
              <w:rPr>
                <w:sz w:val="18"/>
              </w:rPr>
            </w:pPr>
          </w:p>
          <w:p>
            <w:pPr>
              <w:pStyle w:val="TableParagraph"/>
              <w:rPr>
                <w:sz w:val="18"/>
              </w:rPr>
            </w:pPr>
          </w:p>
          <w:p>
            <w:pPr>
              <w:pStyle w:val="TableParagraph"/>
              <w:spacing w:line="189" w:lineRule="exact" w:before="133"/>
              <w:ind w:left="421" w:right="413"/>
              <w:jc w:val="center"/>
              <w:rPr>
                <w:sz w:val="17"/>
              </w:rPr>
            </w:pPr>
            <w:r>
              <w:rPr>
                <w:sz w:val="17"/>
              </w:rPr>
              <w:t>1250</w:t>
            </w:r>
          </w:p>
        </w:tc>
      </w:tr>
      <w:tr>
        <w:trPr>
          <w:trHeight w:val="760" w:hRule="atLeast"/>
        </w:trPr>
        <w:tc>
          <w:tcPr>
            <w:tcW w:w="5652" w:type="dxa"/>
            <w:tcBorders>
              <w:top w:val="nil"/>
              <w:bottom w:val="nil"/>
            </w:tcBorders>
          </w:tcPr>
          <w:p>
            <w:pPr>
              <w:pStyle w:val="TableParagraph"/>
              <w:spacing w:line="242" w:lineRule="auto"/>
              <w:ind w:left="130" w:right="1368"/>
              <w:jc w:val="both"/>
              <w:rPr>
                <w:sz w:val="17"/>
              </w:rPr>
            </w:pPr>
            <w:r>
              <w:rPr>
                <w:sz w:val="17"/>
              </w:rPr>
              <w:t>7</w:t>
            </w:r>
            <w:r>
              <w:rPr>
                <w:spacing w:val="-18"/>
                <w:sz w:val="17"/>
              </w:rPr>
              <w:t> </w:t>
            </w:r>
            <w:r>
              <w:rPr>
                <w:spacing w:val="-9"/>
                <w:sz w:val="17"/>
              </w:rPr>
              <w:t>Между</w:t>
            </w:r>
            <w:r>
              <w:rPr>
                <w:spacing w:val="-18"/>
                <w:sz w:val="17"/>
              </w:rPr>
              <w:t> </w:t>
            </w:r>
            <w:r>
              <w:rPr>
                <w:spacing w:val="-10"/>
                <w:sz w:val="17"/>
              </w:rPr>
              <w:t>точкой</w:t>
            </w:r>
            <w:r>
              <w:rPr>
                <w:spacing w:val="-18"/>
                <w:sz w:val="17"/>
              </w:rPr>
              <w:t> </w:t>
            </w:r>
            <w:r>
              <w:rPr>
                <w:spacing w:val="-9"/>
                <w:sz w:val="17"/>
              </w:rPr>
              <w:t>соединения</w:t>
            </w:r>
            <w:r>
              <w:rPr>
                <w:spacing w:val="-18"/>
                <w:sz w:val="17"/>
              </w:rPr>
              <w:t> </w:t>
            </w:r>
            <w:r>
              <w:rPr>
                <w:spacing w:val="-10"/>
                <w:sz w:val="17"/>
              </w:rPr>
              <w:t>обмотки</w:t>
            </w:r>
            <w:r>
              <w:rPr>
                <w:spacing w:val="-19"/>
                <w:sz w:val="17"/>
              </w:rPr>
              <w:t> </w:t>
            </w:r>
            <w:r>
              <w:rPr>
                <w:sz w:val="17"/>
              </w:rPr>
              <w:t>и</w:t>
            </w:r>
            <w:r>
              <w:rPr>
                <w:spacing w:val="-18"/>
                <w:sz w:val="17"/>
              </w:rPr>
              <w:t> </w:t>
            </w:r>
            <w:r>
              <w:rPr>
                <w:spacing w:val="-10"/>
                <w:sz w:val="17"/>
              </w:rPr>
              <w:t>конденсатора,</w:t>
            </w:r>
            <w:r>
              <w:rPr>
                <w:spacing w:val="-18"/>
                <w:sz w:val="17"/>
              </w:rPr>
              <w:t> </w:t>
            </w:r>
            <w:r>
              <w:rPr>
                <w:spacing w:val="-11"/>
                <w:sz w:val="17"/>
              </w:rPr>
              <w:t>если </w:t>
            </w:r>
            <w:r>
              <w:rPr>
                <w:spacing w:val="-8"/>
                <w:sz w:val="17"/>
              </w:rPr>
              <w:t>между</w:t>
            </w:r>
            <w:r>
              <w:rPr>
                <w:spacing w:val="-19"/>
                <w:sz w:val="17"/>
              </w:rPr>
              <w:t> </w:t>
            </w:r>
            <w:r>
              <w:rPr>
                <w:spacing w:val="-9"/>
                <w:sz w:val="17"/>
              </w:rPr>
              <w:t>этой</w:t>
            </w:r>
            <w:r>
              <w:rPr>
                <w:spacing w:val="-20"/>
                <w:sz w:val="17"/>
              </w:rPr>
              <w:t> </w:t>
            </w:r>
            <w:r>
              <w:rPr>
                <w:spacing w:val="-10"/>
                <w:sz w:val="17"/>
              </w:rPr>
              <w:t>точкой</w:t>
            </w:r>
            <w:r>
              <w:rPr>
                <w:spacing w:val="-19"/>
                <w:sz w:val="17"/>
              </w:rPr>
              <w:t> </w:t>
            </w:r>
            <w:r>
              <w:rPr>
                <w:sz w:val="17"/>
              </w:rPr>
              <w:t>и</w:t>
            </w:r>
            <w:r>
              <w:rPr>
                <w:spacing w:val="-19"/>
                <w:sz w:val="17"/>
              </w:rPr>
              <w:t> </w:t>
            </w:r>
            <w:r>
              <w:rPr>
                <w:spacing w:val="-9"/>
                <w:sz w:val="17"/>
              </w:rPr>
              <w:t>любым</w:t>
            </w:r>
            <w:r>
              <w:rPr>
                <w:spacing w:val="-20"/>
                <w:sz w:val="17"/>
              </w:rPr>
              <w:t> </w:t>
            </w:r>
            <w:r>
              <w:rPr>
                <w:spacing w:val="-5"/>
                <w:sz w:val="17"/>
              </w:rPr>
              <w:t>из</w:t>
            </w:r>
            <w:r>
              <w:rPr>
                <w:spacing w:val="-19"/>
                <w:sz w:val="17"/>
              </w:rPr>
              <w:t> </w:t>
            </w:r>
            <w:r>
              <w:rPr>
                <w:spacing w:val="-10"/>
                <w:sz w:val="17"/>
              </w:rPr>
              <w:t>зажимов</w:t>
            </w:r>
            <w:r>
              <w:rPr>
                <w:spacing w:val="-20"/>
                <w:sz w:val="17"/>
              </w:rPr>
              <w:t> </w:t>
            </w:r>
            <w:r>
              <w:rPr>
                <w:spacing w:val="-8"/>
                <w:sz w:val="17"/>
              </w:rPr>
              <w:t>для</w:t>
            </w:r>
            <w:r>
              <w:rPr>
                <w:spacing w:val="-20"/>
                <w:sz w:val="17"/>
              </w:rPr>
              <w:t> </w:t>
            </w:r>
            <w:r>
              <w:rPr>
                <w:spacing w:val="-10"/>
                <w:sz w:val="17"/>
              </w:rPr>
              <w:t>внешних</w:t>
            </w:r>
            <w:r>
              <w:rPr>
                <w:spacing w:val="-20"/>
                <w:sz w:val="17"/>
              </w:rPr>
              <w:t> </w:t>
            </w:r>
            <w:r>
              <w:rPr>
                <w:spacing w:val="-10"/>
                <w:sz w:val="17"/>
              </w:rPr>
              <w:t>про­ </w:t>
            </w:r>
            <w:r>
              <w:rPr>
                <w:spacing w:val="-9"/>
                <w:sz w:val="17"/>
              </w:rPr>
              <w:t>водов</w:t>
            </w:r>
            <w:r>
              <w:rPr>
                <w:spacing w:val="-21"/>
                <w:sz w:val="17"/>
              </w:rPr>
              <w:t> </w:t>
            </w:r>
            <w:r>
              <w:rPr>
                <w:spacing w:val="-10"/>
                <w:sz w:val="17"/>
              </w:rPr>
              <w:t>возникает</w:t>
            </w:r>
            <w:r>
              <w:rPr>
                <w:spacing w:val="-21"/>
                <w:sz w:val="17"/>
              </w:rPr>
              <w:t> </w:t>
            </w:r>
            <w:r>
              <w:rPr>
                <w:spacing w:val="-10"/>
                <w:sz w:val="17"/>
              </w:rPr>
              <w:t>резонансное</w:t>
            </w:r>
            <w:r>
              <w:rPr>
                <w:spacing w:val="-21"/>
                <w:sz w:val="17"/>
              </w:rPr>
              <w:t> </w:t>
            </w:r>
            <w:r>
              <w:rPr>
                <w:spacing w:val="-10"/>
                <w:sz w:val="17"/>
              </w:rPr>
              <w:t>напряжение</w:t>
            </w:r>
            <w:r>
              <w:rPr>
                <w:spacing w:val="-19"/>
                <w:sz w:val="17"/>
              </w:rPr>
              <w:t> </w:t>
            </w:r>
            <w:r>
              <w:rPr>
                <w:i/>
                <w:spacing w:val="-5"/>
                <w:sz w:val="17"/>
              </w:rPr>
              <w:t>U.</w:t>
            </w:r>
            <w:r>
              <w:rPr>
                <w:i/>
                <w:spacing w:val="-20"/>
                <w:sz w:val="17"/>
              </w:rPr>
              <w:t> </w:t>
            </w:r>
            <w:r>
              <w:rPr>
                <w:sz w:val="17"/>
              </w:rPr>
              <w:t>и</w:t>
            </w:r>
          </w:p>
          <w:p>
            <w:pPr>
              <w:pStyle w:val="TableParagraph"/>
              <w:numPr>
                <w:ilvl w:val="0"/>
                <w:numId w:val="56"/>
              </w:numPr>
              <w:tabs>
                <w:tab w:pos="217" w:val="left" w:leader="none"/>
              </w:tabs>
              <w:spacing w:line="162" w:lineRule="exact" w:before="10" w:after="0"/>
              <w:ind w:left="216" w:right="0" w:hanging="86"/>
              <w:jc w:val="both"/>
              <w:rPr>
                <w:sz w:val="17"/>
              </w:rPr>
            </w:pPr>
            <w:r>
              <w:rPr>
                <w:spacing w:val="-10"/>
                <w:sz w:val="17"/>
              </w:rPr>
              <w:t>корпусом</w:t>
            </w:r>
          </w:p>
        </w:tc>
        <w:tc>
          <w:tcPr>
            <w:tcW w:w="1098" w:type="dxa"/>
            <w:tcBorders>
              <w:top w:val="nil"/>
              <w:bottom w:val="nil"/>
            </w:tcBorders>
          </w:tcPr>
          <w:p>
            <w:pPr>
              <w:pStyle w:val="TableParagraph"/>
              <w:rPr>
                <w:rFonts w:ascii="Times New Roman"/>
                <w:sz w:val="16"/>
              </w:rPr>
            </w:pPr>
          </w:p>
        </w:tc>
        <w:tc>
          <w:tcPr>
            <w:tcW w:w="1422" w:type="dxa"/>
            <w:tcBorders>
              <w:top w:val="nil"/>
              <w:bottom w:val="nil"/>
            </w:tcBorders>
          </w:tcPr>
          <w:p>
            <w:pPr>
              <w:pStyle w:val="TableParagraph"/>
              <w:rPr>
                <w:rFonts w:ascii="Times New Roman"/>
                <w:sz w:val="16"/>
              </w:rPr>
            </w:pPr>
          </w:p>
        </w:tc>
        <w:tc>
          <w:tcPr>
            <w:tcW w:w="1476" w:type="dxa"/>
            <w:tcBorders>
              <w:top w:val="nil"/>
              <w:bottom w:val="nil"/>
            </w:tcBorders>
          </w:tcPr>
          <w:p>
            <w:pPr>
              <w:pStyle w:val="TableParagraph"/>
              <w:rPr>
                <w:sz w:val="18"/>
              </w:rPr>
            </w:pPr>
          </w:p>
          <w:p>
            <w:pPr>
              <w:pStyle w:val="TableParagraph"/>
              <w:rPr>
                <w:sz w:val="18"/>
              </w:rPr>
            </w:pPr>
          </w:p>
          <w:p>
            <w:pPr>
              <w:pStyle w:val="TableParagraph"/>
              <w:spacing w:before="133"/>
              <w:ind w:left="421" w:right="437"/>
              <w:jc w:val="center"/>
              <w:rPr>
                <w:sz w:val="17"/>
              </w:rPr>
            </w:pPr>
            <w:r>
              <w:rPr>
                <w:sz w:val="17"/>
              </w:rPr>
              <w:t>201000</w:t>
            </w:r>
          </w:p>
        </w:tc>
      </w:tr>
      <w:tr>
        <w:trPr>
          <w:trHeight w:val="460" w:hRule="atLeast"/>
        </w:trPr>
        <w:tc>
          <w:tcPr>
            <w:tcW w:w="5652" w:type="dxa"/>
            <w:tcBorders>
              <w:top w:val="nil"/>
            </w:tcBorders>
          </w:tcPr>
          <w:p>
            <w:pPr>
              <w:pStyle w:val="TableParagraph"/>
              <w:numPr>
                <w:ilvl w:val="0"/>
                <w:numId w:val="57"/>
              </w:numPr>
              <w:tabs>
                <w:tab w:pos="208" w:val="left" w:leader="none"/>
              </w:tabs>
              <w:spacing w:line="242" w:lineRule="auto" w:before="0" w:after="0"/>
              <w:ind w:left="130" w:right="1186" w:hanging="9"/>
              <w:jc w:val="left"/>
              <w:rPr>
                <w:sz w:val="17"/>
              </w:rPr>
            </w:pPr>
            <w:r>
              <w:rPr>
                <w:spacing w:val="-10"/>
                <w:sz w:val="17"/>
              </w:rPr>
              <w:t>металлическими</w:t>
            </w:r>
            <w:r>
              <w:rPr>
                <w:spacing w:val="-18"/>
                <w:sz w:val="17"/>
              </w:rPr>
              <w:t> </w:t>
            </w:r>
            <w:r>
              <w:rPr>
                <w:spacing w:val="-9"/>
                <w:sz w:val="17"/>
              </w:rPr>
              <w:t>частями,</w:t>
            </w:r>
            <w:r>
              <w:rPr>
                <w:spacing w:val="-18"/>
                <w:sz w:val="17"/>
              </w:rPr>
              <w:t> </w:t>
            </w:r>
            <w:r>
              <w:rPr>
                <w:spacing w:val="-10"/>
                <w:sz w:val="17"/>
              </w:rPr>
              <w:t>отделенными</w:t>
            </w:r>
            <w:r>
              <w:rPr>
                <w:spacing w:val="-19"/>
                <w:sz w:val="17"/>
              </w:rPr>
              <w:t> </w:t>
            </w:r>
            <w:r>
              <w:rPr>
                <w:spacing w:val="-6"/>
                <w:sz w:val="17"/>
              </w:rPr>
              <w:t>от</w:t>
            </w:r>
            <w:r>
              <w:rPr>
                <w:spacing w:val="-19"/>
                <w:sz w:val="17"/>
              </w:rPr>
              <w:t> </w:t>
            </w:r>
            <w:r>
              <w:rPr>
                <w:spacing w:val="-10"/>
                <w:sz w:val="17"/>
              </w:rPr>
              <w:t>токоведущих</w:t>
            </w:r>
            <w:r>
              <w:rPr>
                <w:spacing w:val="-18"/>
                <w:sz w:val="17"/>
              </w:rPr>
              <w:t> </w:t>
            </w:r>
            <w:r>
              <w:rPr>
                <w:spacing w:val="-10"/>
                <w:sz w:val="17"/>
              </w:rPr>
              <w:t>ча­ </w:t>
            </w:r>
            <w:r>
              <w:rPr>
                <w:spacing w:val="-8"/>
                <w:sz w:val="17"/>
              </w:rPr>
              <w:t>стей </w:t>
            </w:r>
            <w:r>
              <w:rPr>
                <w:spacing w:val="-10"/>
                <w:sz w:val="17"/>
              </w:rPr>
              <w:t>только основной</w:t>
            </w:r>
            <w:r>
              <w:rPr>
                <w:spacing w:val="-33"/>
                <w:sz w:val="17"/>
              </w:rPr>
              <w:t> </w:t>
            </w:r>
            <w:r>
              <w:rPr>
                <w:spacing w:val="-10"/>
                <w:sz w:val="17"/>
              </w:rPr>
              <w:t>изоляцией</w:t>
            </w:r>
          </w:p>
        </w:tc>
        <w:tc>
          <w:tcPr>
            <w:tcW w:w="1098" w:type="dxa"/>
            <w:tcBorders>
              <w:top w:val="nil"/>
            </w:tcBorders>
          </w:tcPr>
          <w:p>
            <w:pPr>
              <w:pStyle w:val="TableParagraph"/>
              <w:spacing w:before="160"/>
              <w:ind w:left="18"/>
              <w:jc w:val="center"/>
              <w:rPr>
                <w:sz w:val="17"/>
              </w:rPr>
            </w:pPr>
            <w:r>
              <w:rPr>
                <w:sz w:val="17"/>
              </w:rPr>
              <w:t>—</w:t>
            </w:r>
          </w:p>
        </w:tc>
        <w:tc>
          <w:tcPr>
            <w:tcW w:w="1422" w:type="dxa"/>
            <w:tcBorders>
              <w:top w:val="nil"/>
            </w:tcBorders>
          </w:tcPr>
          <w:p>
            <w:pPr>
              <w:pStyle w:val="TableParagraph"/>
              <w:spacing w:before="160"/>
              <w:ind w:left="405" w:right="398"/>
              <w:jc w:val="center"/>
              <w:rPr>
                <w:sz w:val="17"/>
              </w:rPr>
            </w:pPr>
            <w:r>
              <w:rPr>
                <w:sz w:val="17"/>
              </w:rPr>
              <w:t>201000</w:t>
            </w:r>
          </w:p>
        </w:tc>
        <w:tc>
          <w:tcPr>
            <w:tcW w:w="1476" w:type="dxa"/>
            <w:tcBorders>
              <w:top w:val="nil"/>
            </w:tcBorders>
          </w:tcPr>
          <w:p>
            <w:pPr>
              <w:pStyle w:val="TableParagraph"/>
              <w:spacing w:before="160"/>
              <w:jc w:val="center"/>
              <w:rPr>
                <w:sz w:val="17"/>
              </w:rPr>
            </w:pPr>
            <w:r>
              <w:rPr>
                <w:sz w:val="17"/>
              </w:rPr>
              <w:t>—</w:t>
            </w:r>
          </w:p>
        </w:tc>
      </w:tr>
    </w:tbl>
    <w:p>
      <w:pPr>
        <w:spacing w:line="228" w:lineRule="auto" w:before="79"/>
        <w:ind w:left="260" w:right="1981" w:firstLine="0"/>
        <w:jc w:val="left"/>
        <w:rPr>
          <w:sz w:val="17"/>
        </w:rPr>
      </w:pPr>
      <w:r>
        <w:rPr>
          <w:spacing w:val="-8"/>
          <w:sz w:val="17"/>
        </w:rPr>
        <w:t>Если </w:t>
      </w:r>
      <w:r>
        <w:rPr>
          <w:spacing w:val="-10"/>
          <w:sz w:val="17"/>
        </w:rPr>
        <w:t>отдельное </w:t>
      </w:r>
      <w:r>
        <w:rPr>
          <w:spacing w:val="-9"/>
          <w:sz w:val="17"/>
        </w:rPr>
        <w:t>испытание </w:t>
      </w:r>
      <w:r>
        <w:rPr>
          <w:spacing w:val="-10"/>
          <w:sz w:val="17"/>
        </w:rPr>
        <w:t>основной </w:t>
      </w:r>
      <w:r>
        <w:rPr>
          <w:sz w:val="17"/>
        </w:rPr>
        <w:t>и </w:t>
      </w:r>
      <w:r>
        <w:rPr>
          <w:spacing w:val="-11"/>
          <w:sz w:val="17"/>
        </w:rPr>
        <w:t>дополнительной </w:t>
      </w:r>
      <w:r>
        <w:rPr>
          <w:spacing w:val="-9"/>
          <w:sz w:val="17"/>
        </w:rPr>
        <w:t>изоляции </w:t>
      </w:r>
      <w:r>
        <w:rPr>
          <w:spacing w:val="-10"/>
          <w:sz w:val="17"/>
        </w:rPr>
        <w:t>невозможно </w:t>
      </w:r>
      <w:r>
        <w:rPr>
          <w:spacing w:val="-7"/>
          <w:sz w:val="17"/>
        </w:rPr>
        <w:t>без </w:t>
      </w:r>
      <w:r>
        <w:rPr>
          <w:spacing w:val="-10"/>
          <w:sz w:val="17"/>
        </w:rPr>
        <w:t>демонтажа </w:t>
      </w:r>
      <w:r>
        <w:rPr>
          <w:spacing w:val="-9"/>
          <w:sz w:val="17"/>
        </w:rPr>
        <w:t>машин, </w:t>
      </w:r>
      <w:r>
        <w:rPr>
          <w:spacing w:val="-10"/>
          <w:sz w:val="17"/>
        </w:rPr>
        <w:t>ис­ </w:t>
      </w:r>
      <w:r>
        <w:rPr>
          <w:spacing w:val="-9"/>
          <w:sz w:val="17"/>
        </w:rPr>
        <w:t>пользуют </w:t>
      </w:r>
      <w:r>
        <w:rPr>
          <w:spacing w:val="-11"/>
          <w:sz w:val="17"/>
        </w:rPr>
        <w:t>дополнительный </w:t>
      </w:r>
      <w:r>
        <w:rPr>
          <w:spacing w:val="-10"/>
          <w:sz w:val="17"/>
        </w:rPr>
        <w:t>образец, </w:t>
      </w:r>
      <w:r>
        <w:rPr>
          <w:spacing w:val="-9"/>
          <w:sz w:val="17"/>
        </w:rPr>
        <w:t>который подвергают испытанию </w:t>
      </w:r>
      <w:r>
        <w:rPr>
          <w:spacing w:val="-5"/>
          <w:sz w:val="17"/>
        </w:rPr>
        <w:t>по </w:t>
      </w:r>
      <w:r>
        <w:rPr>
          <w:spacing w:val="-8"/>
          <w:sz w:val="17"/>
        </w:rPr>
        <w:t>15.3 после </w:t>
      </w:r>
      <w:r>
        <w:rPr>
          <w:spacing w:val="-9"/>
          <w:sz w:val="17"/>
        </w:rPr>
        <w:t>проведения </w:t>
      </w:r>
      <w:r>
        <w:rPr>
          <w:spacing w:val="-11"/>
          <w:sz w:val="17"/>
        </w:rPr>
        <w:t>демонтажа. </w:t>
      </w:r>
      <w:r>
        <w:rPr>
          <w:spacing w:val="-9"/>
          <w:sz w:val="17"/>
        </w:rPr>
        <w:t>Испытание </w:t>
      </w:r>
      <w:r>
        <w:rPr>
          <w:spacing w:val="-8"/>
          <w:sz w:val="17"/>
        </w:rPr>
        <w:t>между </w:t>
      </w:r>
      <w:r>
        <w:rPr>
          <w:spacing w:val="-9"/>
          <w:sz w:val="17"/>
        </w:rPr>
        <w:t>частями </w:t>
      </w:r>
      <w:r>
        <w:rPr>
          <w:spacing w:val="-7"/>
          <w:sz w:val="17"/>
        </w:rPr>
        <w:t>под </w:t>
      </w:r>
      <w:r>
        <w:rPr>
          <w:spacing w:val="-10"/>
          <w:sz w:val="17"/>
        </w:rPr>
        <w:t>напряжением различной </w:t>
      </w:r>
      <w:r>
        <w:rPr>
          <w:spacing w:val="-9"/>
          <w:sz w:val="17"/>
        </w:rPr>
        <w:t>полярности проводят </w:t>
      </w:r>
      <w:r>
        <w:rPr>
          <w:spacing w:val="-10"/>
          <w:sz w:val="17"/>
        </w:rPr>
        <w:t>только </w:t>
      </w:r>
      <w:r>
        <w:rPr>
          <w:sz w:val="17"/>
        </w:rPr>
        <w:t>в </w:t>
      </w:r>
      <w:r>
        <w:rPr>
          <w:spacing w:val="-8"/>
          <w:sz w:val="17"/>
        </w:rPr>
        <w:t>том </w:t>
      </w:r>
      <w:r>
        <w:rPr>
          <w:spacing w:val="-9"/>
          <w:sz w:val="17"/>
        </w:rPr>
        <w:t>случае, </w:t>
      </w:r>
      <w:r>
        <w:rPr>
          <w:spacing w:val="-11"/>
          <w:sz w:val="17"/>
        </w:rPr>
        <w:t>если </w:t>
      </w:r>
      <w:r>
        <w:rPr>
          <w:spacing w:val="-8"/>
          <w:sz w:val="17"/>
        </w:rPr>
        <w:t>можно </w:t>
      </w:r>
      <w:r>
        <w:rPr>
          <w:spacing w:val="-10"/>
          <w:sz w:val="17"/>
        </w:rPr>
        <w:t>осуществить необходимые </w:t>
      </w:r>
      <w:r>
        <w:rPr>
          <w:spacing w:val="-11"/>
          <w:sz w:val="17"/>
        </w:rPr>
        <w:t>рассоединения </w:t>
      </w:r>
      <w:r>
        <w:rPr>
          <w:spacing w:val="-7"/>
          <w:sz w:val="17"/>
        </w:rPr>
        <w:t>без </w:t>
      </w:r>
      <w:r>
        <w:rPr>
          <w:spacing w:val="-10"/>
          <w:sz w:val="17"/>
        </w:rPr>
        <w:t>повреждения машин.</w:t>
      </w:r>
    </w:p>
    <w:p>
      <w:pPr>
        <w:spacing w:line="232" w:lineRule="auto" w:before="8"/>
        <w:ind w:left="260" w:right="2053" w:firstLine="0"/>
        <w:jc w:val="left"/>
        <w:rPr>
          <w:sz w:val="17"/>
        </w:rPr>
      </w:pPr>
      <w:r>
        <w:rPr>
          <w:spacing w:val="-9"/>
          <w:sz w:val="17"/>
        </w:rPr>
        <w:t>Испытание </w:t>
      </w:r>
      <w:r>
        <w:rPr>
          <w:spacing w:val="-6"/>
          <w:sz w:val="17"/>
        </w:rPr>
        <w:t>не </w:t>
      </w:r>
      <w:r>
        <w:rPr>
          <w:spacing w:val="-9"/>
          <w:sz w:val="17"/>
        </w:rPr>
        <w:t>проводят </w:t>
      </w:r>
      <w:r>
        <w:rPr>
          <w:spacing w:val="-8"/>
          <w:sz w:val="17"/>
        </w:rPr>
        <w:t>между </w:t>
      </w:r>
      <w:r>
        <w:rPr>
          <w:spacing w:val="-9"/>
          <w:sz w:val="17"/>
        </w:rPr>
        <w:t>контактами </w:t>
      </w:r>
      <w:r>
        <w:rPr>
          <w:spacing w:val="-11"/>
          <w:sz w:val="17"/>
        </w:rPr>
        <w:t>выключателей </w:t>
      </w:r>
      <w:r>
        <w:rPr>
          <w:sz w:val="17"/>
        </w:rPr>
        <w:t>с </w:t>
      </w:r>
      <w:r>
        <w:rPr>
          <w:spacing w:val="-10"/>
          <w:sz w:val="17"/>
        </w:rPr>
        <w:t>микрозаэорами. </w:t>
      </w:r>
      <w:r>
        <w:rPr>
          <w:spacing w:val="-9"/>
          <w:sz w:val="17"/>
        </w:rPr>
        <w:t>пусковых </w:t>
      </w:r>
      <w:r>
        <w:rPr>
          <w:spacing w:val="-11"/>
          <w:sz w:val="17"/>
        </w:rPr>
        <w:t>выключателей элек­ тродвигателей. </w:t>
      </w:r>
      <w:r>
        <w:rPr>
          <w:spacing w:val="-9"/>
          <w:sz w:val="17"/>
        </w:rPr>
        <w:t>реле, </w:t>
      </w:r>
      <w:r>
        <w:rPr>
          <w:spacing w:val="-11"/>
          <w:sz w:val="17"/>
        </w:rPr>
        <w:t>терморегуляторов, термовыключателей </w:t>
      </w:r>
      <w:r>
        <w:rPr>
          <w:sz w:val="17"/>
        </w:rPr>
        <w:t>и </w:t>
      </w:r>
      <w:r>
        <w:rPr>
          <w:spacing w:val="-6"/>
          <w:sz w:val="17"/>
        </w:rPr>
        <w:t>т. </w:t>
      </w:r>
      <w:r>
        <w:rPr>
          <w:spacing w:val="-7"/>
          <w:sz w:val="17"/>
        </w:rPr>
        <w:t>п.. </w:t>
      </w:r>
      <w:r>
        <w:rPr>
          <w:sz w:val="17"/>
        </w:rPr>
        <w:t>а </w:t>
      </w:r>
      <w:r>
        <w:rPr>
          <w:spacing w:val="-9"/>
          <w:sz w:val="17"/>
        </w:rPr>
        <w:t>также </w:t>
      </w:r>
      <w:r>
        <w:rPr>
          <w:spacing w:val="-5"/>
          <w:sz w:val="17"/>
        </w:rPr>
        <w:t>по </w:t>
      </w:r>
      <w:r>
        <w:rPr>
          <w:spacing w:val="-10"/>
          <w:sz w:val="17"/>
        </w:rPr>
        <w:t>отношению </w:t>
      </w:r>
      <w:r>
        <w:rPr>
          <w:sz w:val="17"/>
        </w:rPr>
        <w:t>к </w:t>
      </w:r>
      <w:r>
        <w:rPr>
          <w:spacing w:val="-10"/>
          <w:sz w:val="17"/>
        </w:rPr>
        <w:t>изоляции конденсаторов, включенных </w:t>
      </w:r>
      <w:r>
        <w:rPr>
          <w:spacing w:val="-8"/>
          <w:sz w:val="17"/>
        </w:rPr>
        <w:t>между </w:t>
      </w:r>
      <w:r>
        <w:rPr>
          <w:spacing w:val="-9"/>
          <w:sz w:val="17"/>
        </w:rPr>
        <w:t>частями </w:t>
      </w:r>
      <w:r>
        <w:rPr>
          <w:spacing w:val="-7"/>
          <w:sz w:val="17"/>
        </w:rPr>
        <w:t>под </w:t>
      </w:r>
      <w:r>
        <w:rPr>
          <w:spacing w:val="-10"/>
          <w:sz w:val="17"/>
        </w:rPr>
        <w:t>напряжением различной полярности.</w:t>
      </w:r>
    </w:p>
    <w:p>
      <w:pPr>
        <w:pStyle w:val="BodyText"/>
        <w:spacing w:before="9"/>
        <w:rPr>
          <w:sz w:val="20"/>
        </w:rPr>
      </w:pPr>
    </w:p>
    <w:p>
      <w:pPr>
        <w:pStyle w:val="Heading4"/>
        <w:spacing w:before="1"/>
        <w:ind w:left="134"/>
        <w:jc w:val="left"/>
      </w:pPr>
      <w:r>
        <w:rPr/>
        <w:t>20</w:t>
      </w:r>
    </w:p>
    <w:p>
      <w:pPr>
        <w:spacing w:after="0"/>
        <w:jc w:val="left"/>
        <w:sectPr>
          <w:pgSz w:w="11900" w:h="16840"/>
          <w:pgMar w:header="520" w:footer="518" w:top="720" w:bottom="720" w:left="1460" w:right="52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0"/>
        <w:rPr>
          <w:rFonts w:ascii="Tahoma"/>
          <w:sz w:val="18"/>
        </w:rPr>
      </w:pPr>
    </w:p>
    <w:p>
      <w:pPr>
        <w:spacing w:line="256" w:lineRule="auto" w:before="0"/>
        <w:ind w:left="126" w:right="119" w:firstLine="513"/>
        <w:jc w:val="both"/>
        <w:rPr>
          <w:i/>
          <w:sz w:val="19"/>
        </w:rPr>
      </w:pPr>
      <w:r>
        <w:rPr>
          <w:i/>
          <w:sz w:val="19"/>
        </w:rPr>
        <w:t>Первоначально подают не более половины заданного напряжения, затем его быстро повышав    </w:t>
      </w:r>
      <w:r>
        <w:rPr>
          <w:i/>
          <w:sz w:val="19"/>
        </w:rPr>
        <w:t>ют до полного</w:t>
      </w:r>
      <w:r>
        <w:rPr>
          <w:i/>
          <w:spacing w:val="-7"/>
          <w:sz w:val="19"/>
        </w:rPr>
        <w:t> </w:t>
      </w:r>
      <w:r>
        <w:rPr>
          <w:i/>
          <w:sz w:val="19"/>
        </w:rPr>
        <w:t>значения.</w:t>
      </w:r>
    </w:p>
    <w:p>
      <w:pPr>
        <w:spacing w:before="18"/>
        <w:ind w:left="640" w:right="0" w:firstLine="0"/>
        <w:jc w:val="left"/>
        <w:rPr>
          <w:i/>
          <w:sz w:val="19"/>
        </w:rPr>
      </w:pPr>
      <w:r>
        <w:rPr>
          <w:i/>
          <w:sz w:val="19"/>
        </w:rPr>
        <w:t>Во время испытания не должно происходить перекрытия или пробоя изоляции.</w:t>
      </w:r>
    </w:p>
    <w:p>
      <w:pPr>
        <w:spacing w:before="142"/>
        <w:ind w:left="640" w:right="0" w:firstLine="0"/>
        <w:jc w:val="left"/>
        <w:rPr>
          <w:sz w:val="17"/>
        </w:rPr>
      </w:pPr>
      <w:r>
        <w:rPr>
          <w:sz w:val="17"/>
        </w:rPr>
        <w:t>Примечания </w:t>
      </w:r>
    </w:p>
    <w:p>
      <w:pPr>
        <w:pStyle w:val="ListParagraph"/>
        <w:numPr>
          <w:ilvl w:val="0"/>
          <w:numId w:val="58"/>
        </w:numPr>
        <w:tabs>
          <w:tab w:pos="932" w:val="left" w:leader="none"/>
        </w:tabs>
        <w:spacing w:line="242" w:lineRule="auto" w:before="20" w:after="0"/>
        <w:ind w:left="127" w:right="118" w:firstLine="530"/>
        <w:jc w:val="both"/>
        <w:rPr>
          <w:sz w:val="17"/>
        </w:rPr>
      </w:pPr>
      <w:r>
        <w:rPr>
          <w:spacing w:val="-10"/>
          <w:sz w:val="17"/>
        </w:rPr>
        <w:t>Необходимо  обеспечить  </w:t>
      </w:r>
      <w:r>
        <w:rPr>
          <w:spacing w:val="-9"/>
          <w:sz w:val="17"/>
        </w:rPr>
        <w:t>такое  </w:t>
      </w:r>
      <w:r>
        <w:rPr>
          <w:spacing w:val="-11"/>
          <w:sz w:val="17"/>
        </w:rPr>
        <w:t>расположение</w:t>
      </w:r>
      <w:r>
        <w:rPr>
          <w:spacing w:val="25"/>
          <w:sz w:val="17"/>
        </w:rPr>
        <w:t> </w:t>
      </w:r>
      <w:r>
        <w:rPr>
          <w:spacing w:val="-10"/>
          <w:sz w:val="17"/>
        </w:rPr>
        <w:t>металлической  </w:t>
      </w:r>
      <w:r>
        <w:rPr>
          <w:spacing w:val="-9"/>
          <w:sz w:val="17"/>
        </w:rPr>
        <w:t>фольги,  </w:t>
      </w:r>
      <w:r>
        <w:rPr>
          <w:spacing w:val="-8"/>
          <w:sz w:val="17"/>
        </w:rPr>
        <w:t>чтобы  </w:t>
      </w:r>
      <w:r>
        <w:rPr>
          <w:spacing w:val="-6"/>
          <w:sz w:val="17"/>
        </w:rPr>
        <w:t>на  ее  </w:t>
      </w:r>
      <w:r>
        <w:rPr>
          <w:spacing w:val="-8"/>
          <w:sz w:val="17"/>
        </w:rPr>
        <w:t>краях   </w:t>
      </w:r>
      <w:r>
        <w:rPr>
          <w:spacing w:val="-6"/>
          <w:sz w:val="17"/>
        </w:rPr>
        <w:t>не   </w:t>
      </w:r>
      <w:r>
        <w:rPr>
          <w:spacing w:val="-10"/>
          <w:sz w:val="17"/>
        </w:rPr>
        <w:t>происходило перекрытия.</w:t>
      </w:r>
    </w:p>
    <w:p>
      <w:pPr>
        <w:pStyle w:val="ListParagraph"/>
        <w:numPr>
          <w:ilvl w:val="0"/>
          <w:numId w:val="58"/>
        </w:numPr>
        <w:tabs>
          <w:tab w:pos="878" w:val="left" w:leader="none"/>
        </w:tabs>
        <w:spacing w:line="264" w:lineRule="auto" w:before="18" w:after="0"/>
        <w:ind w:left="118" w:right="162" w:firstLine="522"/>
        <w:jc w:val="both"/>
        <w:rPr>
          <w:sz w:val="17"/>
        </w:rPr>
      </w:pPr>
      <w:r>
        <w:rPr>
          <w:spacing w:val="-8"/>
          <w:sz w:val="17"/>
        </w:rPr>
        <w:t>Для  машин  </w:t>
      </w:r>
      <w:r>
        <w:rPr>
          <w:spacing w:val="-9"/>
          <w:sz w:val="17"/>
        </w:rPr>
        <w:t>класса  </w:t>
      </w:r>
      <w:r>
        <w:rPr>
          <w:spacing w:val="-7"/>
          <w:sz w:val="17"/>
        </w:rPr>
        <w:t>II.</w:t>
      </w:r>
      <w:r>
        <w:rPr>
          <w:spacing w:val="32"/>
          <w:sz w:val="17"/>
        </w:rPr>
        <w:t> </w:t>
      </w:r>
      <w:r>
        <w:rPr>
          <w:spacing w:val="-9"/>
          <w:sz w:val="17"/>
        </w:rPr>
        <w:t>имеющих  усиленную  </w:t>
      </w:r>
      <w:r>
        <w:rPr>
          <w:sz w:val="17"/>
        </w:rPr>
        <w:t>и  </w:t>
      </w:r>
      <w:r>
        <w:rPr>
          <w:spacing w:val="-10"/>
          <w:sz w:val="17"/>
        </w:rPr>
        <w:t>двойную  </w:t>
      </w:r>
      <w:r>
        <w:rPr>
          <w:spacing w:val="-9"/>
          <w:sz w:val="17"/>
        </w:rPr>
        <w:t>изоляцию,  </w:t>
      </w:r>
      <w:r>
        <w:rPr>
          <w:spacing w:val="-10"/>
          <w:sz w:val="17"/>
        </w:rPr>
        <w:t>необходимо  </w:t>
      </w:r>
      <w:r>
        <w:rPr>
          <w:spacing w:val="-9"/>
          <w:sz w:val="17"/>
        </w:rPr>
        <w:t>следить  </w:t>
      </w:r>
      <w:r>
        <w:rPr>
          <w:spacing w:val="-6"/>
          <w:sz w:val="17"/>
        </w:rPr>
        <w:t>за   </w:t>
      </w:r>
      <w:r>
        <w:rPr>
          <w:spacing w:val="-9"/>
          <w:sz w:val="17"/>
        </w:rPr>
        <w:t>тем.   </w:t>
      </w:r>
      <w:r>
        <w:rPr>
          <w:spacing w:val="-8"/>
          <w:sz w:val="17"/>
        </w:rPr>
        <w:t>чтобы   </w:t>
      </w:r>
      <w:r>
        <w:rPr>
          <w:spacing w:val="-11"/>
          <w:sz w:val="17"/>
        </w:rPr>
        <w:t>напря­  </w:t>
      </w:r>
      <w:r>
        <w:rPr>
          <w:spacing w:val="-9"/>
          <w:sz w:val="17"/>
        </w:rPr>
        <w:t>жение.</w:t>
      </w:r>
      <w:r>
        <w:rPr>
          <w:spacing w:val="-17"/>
          <w:sz w:val="17"/>
        </w:rPr>
        <w:t> </w:t>
      </w:r>
      <w:r>
        <w:rPr>
          <w:spacing w:val="-9"/>
          <w:sz w:val="17"/>
        </w:rPr>
        <w:t>подводимое</w:t>
      </w:r>
      <w:r>
        <w:rPr>
          <w:spacing w:val="-17"/>
          <w:sz w:val="17"/>
        </w:rPr>
        <w:t> </w:t>
      </w:r>
      <w:r>
        <w:rPr>
          <w:sz w:val="17"/>
        </w:rPr>
        <w:t>к</w:t>
      </w:r>
      <w:r>
        <w:rPr>
          <w:spacing w:val="-17"/>
          <w:sz w:val="17"/>
        </w:rPr>
        <w:t> </w:t>
      </w:r>
      <w:r>
        <w:rPr>
          <w:spacing w:val="-9"/>
          <w:sz w:val="17"/>
        </w:rPr>
        <w:t>усиленной</w:t>
      </w:r>
      <w:r>
        <w:rPr>
          <w:spacing w:val="-17"/>
          <w:sz w:val="17"/>
        </w:rPr>
        <w:t> </w:t>
      </w:r>
      <w:r>
        <w:rPr>
          <w:spacing w:val="-9"/>
          <w:sz w:val="17"/>
        </w:rPr>
        <w:t>изоляции,</w:t>
      </w:r>
      <w:r>
        <w:rPr>
          <w:spacing w:val="-17"/>
          <w:sz w:val="17"/>
        </w:rPr>
        <w:t> </w:t>
      </w:r>
      <w:r>
        <w:rPr>
          <w:spacing w:val="-6"/>
          <w:sz w:val="17"/>
        </w:rPr>
        <w:t>не</w:t>
      </w:r>
      <w:r>
        <w:rPr>
          <w:spacing w:val="-18"/>
          <w:sz w:val="17"/>
        </w:rPr>
        <w:t> </w:t>
      </w:r>
      <w:r>
        <w:rPr>
          <w:spacing w:val="-10"/>
          <w:sz w:val="17"/>
        </w:rPr>
        <w:t>перегружало</w:t>
      </w:r>
      <w:r>
        <w:rPr>
          <w:spacing w:val="-17"/>
          <w:sz w:val="17"/>
        </w:rPr>
        <w:t> </w:t>
      </w:r>
      <w:r>
        <w:rPr>
          <w:spacing w:val="-10"/>
          <w:sz w:val="17"/>
        </w:rPr>
        <w:t>основную</w:t>
      </w:r>
      <w:r>
        <w:rPr>
          <w:spacing w:val="-18"/>
          <w:sz w:val="17"/>
        </w:rPr>
        <w:t> </w:t>
      </w:r>
      <w:r>
        <w:rPr>
          <w:spacing w:val="-7"/>
          <w:sz w:val="17"/>
        </w:rPr>
        <w:t>или</w:t>
      </w:r>
      <w:r>
        <w:rPr>
          <w:spacing w:val="-17"/>
          <w:sz w:val="17"/>
        </w:rPr>
        <w:t> </w:t>
      </w:r>
      <w:r>
        <w:rPr>
          <w:spacing w:val="-11"/>
          <w:sz w:val="17"/>
        </w:rPr>
        <w:t>дополнительную</w:t>
      </w:r>
      <w:r>
        <w:rPr>
          <w:spacing w:val="-18"/>
          <w:sz w:val="17"/>
        </w:rPr>
        <w:t> </w:t>
      </w:r>
      <w:r>
        <w:rPr>
          <w:spacing w:val="-10"/>
          <w:sz w:val="17"/>
        </w:rPr>
        <w:t>изоляции.</w:t>
      </w:r>
    </w:p>
    <w:p>
      <w:pPr>
        <w:pStyle w:val="ListParagraph"/>
        <w:numPr>
          <w:ilvl w:val="0"/>
          <w:numId w:val="58"/>
        </w:numPr>
        <w:tabs>
          <w:tab w:pos="931" w:val="left" w:leader="none"/>
        </w:tabs>
        <w:spacing w:line="264" w:lineRule="auto" w:before="1" w:after="0"/>
        <w:ind w:left="118" w:right="115" w:firstLine="522"/>
        <w:jc w:val="both"/>
        <w:rPr>
          <w:sz w:val="17"/>
        </w:rPr>
      </w:pPr>
      <w:r>
        <w:rPr>
          <w:spacing w:val="-7"/>
          <w:sz w:val="17"/>
        </w:rPr>
        <w:t>При   </w:t>
      </w:r>
      <w:r>
        <w:rPr>
          <w:spacing w:val="-9"/>
          <w:sz w:val="17"/>
        </w:rPr>
        <w:t>испытании   </w:t>
      </w:r>
      <w:r>
        <w:rPr>
          <w:spacing w:val="-10"/>
          <w:sz w:val="17"/>
        </w:rPr>
        <w:t>изоляционных   </w:t>
      </w:r>
      <w:r>
        <w:rPr>
          <w:spacing w:val="-9"/>
          <w:sz w:val="17"/>
        </w:rPr>
        <w:t>барьеров   </w:t>
      </w:r>
      <w:r>
        <w:rPr>
          <w:spacing w:val="-10"/>
          <w:sz w:val="17"/>
        </w:rPr>
        <w:t>металлическая   </w:t>
      </w:r>
      <w:r>
        <w:rPr>
          <w:spacing w:val="-9"/>
          <w:sz w:val="17"/>
        </w:rPr>
        <w:t>фольга   </w:t>
      </w:r>
      <w:r>
        <w:rPr>
          <w:spacing w:val="-8"/>
          <w:sz w:val="17"/>
        </w:rPr>
        <w:t>может   быть   </w:t>
      </w:r>
      <w:r>
        <w:rPr>
          <w:spacing w:val="-9"/>
          <w:sz w:val="17"/>
        </w:rPr>
        <w:t>прижата   </w:t>
      </w:r>
      <w:r>
        <w:rPr>
          <w:sz w:val="17"/>
        </w:rPr>
        <w:t>к   </w:t>
      </w:r>
      <w:r>
        <w:rPr>
          <w:spacing w:val="-9"/>
          <w:sz w:val="17"/>
        </w:rPr>
        <w:t>изоляции    </w:t>
      </w:r>
      <w:r>
        <w:rPr>
          <w:spacing w:val="-7"/>
          <w:sz w:val="17"/>
        </w:rPr>
        <w:t>при    </w:t>
      </w:r>
      <w:r>
        <w:rPr>
          <w:spacing w:val="-10"/>
          <w:sz w:val="17"/>
        </w:rPr>
        <w:t>по­ </w:t>
      </w:r>
      <w:r>
        <w:rPr>
          <w:spacing w:val="-8"/>
          <w:sz w:val="17"/>
        </w:rPr>
        <w:t>мощи мешка </w:t>
      </w:r>
      <w:r>
        <w:rPr>
          <w:sz w:val="17"/>
        </w:rPr>
        <w:t>с  </w:t>
      </w:r>
      <w:r>
        <w:rPr>
          <w:spacing w:val="-9"/>
          <w:sz w:val="17"/>
        </w:rPr>
        <w:t>песком  </w:t>
      </w:r>
      <w:r>
        <w:rPr>
          <w:spacing w:val="-10"/>
          <w:sz w:val="17"/>
        </w:rPr>
        <w:t>такого  размера,  </w:t>
      </w:r>
      <w:r>
        <w:rPr>
          <w:spacing w:val="-8"/>
          <w:sz w:val="17"/>
        </w:rPr>
        <w:t>чтобы  </w:t>
      </w:r>
      <w:r>
        <w:rPr>
          <w:spacing w:val="-10"/>
          <w:sz w:val="17"/>
        </w:rPr>
        <w:t>давление  </w:t>
      </w:r>
      <w:r>
        <w:rPr>
          <w:spacing w:val="-9"/>
          <w:sz w:val="17"/>
        </w:rPr>
        <w:t>составляло  около  </w:t>
      </w:r>
      <w:r>
        <w:rPr>
          <w:sz w:val="17"/>
        </w:rPr>
        <w:t>5  </w:t>
      </w:r>
      <w:r>
        <w:rPr>
          <w:spacing w:val="-7"/>
          <w:sz w:val="17"/>
        </w:rPr>
        <w:t>кПа</w:t>
      </w:r>
      <w:r>
        <w:rPr>
          <w:spacing w:val="32"/>
          <w:sz w:val="17"/>
        </w:rPr>
        <w:t> </w:t>
      </w:r>
      <w:r>
        <w:rPr>
          <w:spacing w:val="-8"/>
          <w:sz w:val="17"/>
        </w:rPr>
        <w:t>(0.5  </w:t>
      </w:r>
      <w:r>
        <w:rPr>
          <w:spacing w:val="-10"/>
          <w:sz w:val="17"/>
        </w:rPr>
        <w:t>Н/см</w:t>
      </w:r>
      <w:r>
        <w:rPr>
          <w:spacing w:val="-10"/>
          <w:position w:val="4"/>
          <w:sz w:val="11"/>
        </w:rPr>
        <w:t>2</w:t>
      </w:r>
      <w:r>
        <w:rPr>
          <w:spacing w:val="-10"/>
          <w:sz w:val="17"/>
        </w:rPr>
        <w:t>).  </w:t>
      </w:r>
      <w:r>
        <w:rPr>
          <w:spacing w:val="-9"/>
          <w:sz w:val="17"/>
        </w:rPr>
        <w:t>Испытание  </w:t>
      </w:r>
      <w:r>
        <w:rPr>
          <w:spacing w:val="-8"/>
          <w:sz w:val="17"/>
        </w:rPr>
        <w:t>может  </w:t>
      </w:r>
      <w:r>
        <w:rPr>
          <w:spacing w:val="-10"/>
          <w:sz w:val="17"/>
        </w:rPr>
        <w:t>быть  ограничено   </w:t>
      </w:r>
      <w:r>
        <w:rPr>
          <w:sz w:val="17"/>
        </w:rPr>
        <w:t>в   </w:t>
      </w:r>
      <w:r>
        <w:rPr>
          <w:spacing w:val="-9"/>
          <w:sz w:val="17"/>
        </w:rPr>
        <w:t>местах,   </w:t>
      </w:r>
      <w:r>
        <w:rPr>
          <w:sz w:val="17"/>
        </w:rPr>
        <w:t>в   </w:t>
      </w:r>
      <w:r>
        <w:rPr>
          <w:spacing w:val="-9"/>
          <w:sz w:val="17"/>
        </w:rPr>
        <w:t>которых   </w:t>
      </w:r>
      <w:r>
        <w:rPr>
          <w:spacing w:val="-10"/>
          <w:sz w:val="17"/>
        </w:rPr>
        <w:t>предполагается   ослабление   </w:t>
      </w:r>
      <w:r>
        <w:rPr>
          <w:spacing w:val="-9"/>
          <w:sz w:val="17"/>
        </w:rPr>
        <w:t>изоляции,   </w:t>
      </w:r>
      <w:r>
        <w:rPr>
          <w:spacing w:val="-10"/>
          <w:sz w:val="17"/>
        </w:rPr>
        <w:t>например   </w:t>
      </w:r>
      <w:r>
        <w:rPr>
          <w:spacing w:val="-7"/>
          <w:sz w:val="17"/>
        </w:rPr>
        <w:t>где   под   </w:t>
      </w:r>
      <w:r>
        <w:rPr>
          <w:spacing w:val="-9"/>
          <w:sz w:val="17"/>
        </w:rPr>
        <w:t>изоляцией    </w:t>
      </w:r>
      <w:r>
        <w:rPr>
          <w:spacing w:val="-11"/>
          <w:sz w:val="17"/>
        </w:rPr>
        <w:t>расположены </w:t>
      </w:r>
      <w:r>
        <w:rPr>
          <w:spacing w:val="-10"/>
          <w:sz w:val="17"/>
        </w:rPr>
        <w:t>острые металлические</w:t>
      </w:r>
      <w:r>
        <w:rPr>
          <w:spacing w:val="-16"/>
          <w:sz w:val="17"/>
        </w:rPr>
        <w:t> </w:t>
      </w:r>
      <w:r>
        <w:rPr>
          <w:spacing w:val="-10"/>
          <w:sz w:val="17"/>
        </w:rPr>
        <w:t>кромки.</w:t>
      </w:r>
    </w:p>
    <w:p>
      <w:pPr>
        <w:pStyle w:val="ListParagraph"/>
        <w:numPr>
          <w:ilvl w:val="0"/>
          <w:numId w:val="58"/>
        </w:numPr>
        <w:tabs>
          <w:tab w:pos="794" w:val="left" w:leader="none"/>
        </w:tabs>
        <w:spacing w:line="240" w:lineRule="auto" w:before="1" w:after="0"/>
        <w:ind w:left="793" w:right="0" w:hanging="153"/>
        <w:jc w:val="left"/>
        <w:rPr>
          <w:sz w:val="17"/>
        </w:rPr>
      </w:pPr>
      <w:r>
        <w:rPr>
          <w:spacing w:val="-7"/>
          <w:sz w:val="17"/>
        </w:rPr>
        <w:t>При</w:t>
      </w:r>
      <w:r>
        <w:rPr>
          <w:spacing w:val="-18"/>
          <w:sz w:val="17"/>
        </w:rPr>
        <w:t> </w:t>
      </w:r>
      <w:r>
        <w:rPr>
          <w:spacing w:val="-10"/>
          <w:sz w:val="17"/>
        </w:rPr>
        <w:t>возможности</w:t>
      </w:r>
      <w:r>
        <w:rPr>
          <w:spacing w:val="-19"/>
          <w:sz w:val="17"/>
        </w:rPr>
        <w:t> </w:t>
      </w:r>
      <w:r>
        <w:rPr>
          <w:spacing w:val="-10"/>
          <w:sz w:val="17"/>
        </w:rPr>
        <w:t>изоляционные</w:t>
      </w:r>
      <w:r>
        <w:rPr>
          <w:spacing w:val="-18"/>
          <w:sz w:val="17"/>
        </w:rPr>
        <w:t> </w:t>
      </w:r>
      <w:r>
        <w:rPr>
          <w:spacing w:val="-9"/>
          <w:sz w:val="17"/>
        </w:rPr>
        <w:t>покрытия</w:t>
      </w:r>
      <w:r>
        <w:rPr>
          <w:spacing w:val="-18"/>
          <w:sz w:val="17"/>
        </w:rPr>
        <w:t> </w:t>
      </w:r>
      <w:r>
        <w:rPr>
          <w:spacing w:val="-9"/>
          <w:sz w:val="17"/>
        </w:rPr>
        <w:t>испытывают</w:t>
      </w:r>
      <w:r>
        <w:rPr>
          <w:spacing w:val="-18"/>
          <w:sz w:val="17"/>
        </w:rPr>
        <w:t> </w:t>
      </w:r>
      <w:r>
        <w:rPr>
          <w:spacing w:val="-11"/>
          <w:sz w:val="17"/>
        </w:rPr>
        <w:t>отдельно.</w:t>
      </w:r>
    </w:p>
    <w:p>
      <w:pPr>
        <w:pStyle w:val="ListParagraph"/>
        <w:numPr>
          <w:ilvl w:val="0"/>
          <w:numId w:val="58"/>
        </w:numPr>
        <w:tabs>
          <w:tab w:pos="942" w:val="left" w:leader="none"/>
        </w:tabs>
        <w:spacing w:line="264" w:lineRule="auto" w:before="20" w:after="0"/>
        <w:ind w:left="127" w:right="163" w:firstLine="513"/>
        <w:jc w:val="both"/>
        <w:rPr>
          <w:sz w:val="17"/>
        </w:rPr>
      </w:pPr>
      <w:r>
        <w:rPr>
          <w:spacing w:val="-10"/>
          <w:sz w:val="17"/>
        </w:rPr>
        <w:t>Трансформатор  зысокого  напряжения,  применяемый  </w:t>
      </w:r>
      <w:r>
        <w:rPr>
          <w:spacing w:val="-7"/>
          <w:sz w:val="17"/>
        </w:rPr>
        <w:t>при</w:t>
      </w:r>
      <w:r>
        <w:rPr>
          <w:spacing w:val="32"/>
          <w:sz w:val="17"/>
        </w:rPr>
        <w:t> </w:t>
      </w:r>
      <w:r>
        <w:rPr>
          <w:spacing w:val="-9"/>
          <w:sz w:val="17"/>
        </w:rPr>
        <w:t>испытании,  </w:t>
      </w:r>
      <w:r>
        <w:rPr>
          <w:spacing w:val="-10"/>
          <w:sz w:val="17"/>
        </w:rPr>
        <w:t>должен  </w:t>
      </w:r>
      <w:r>
        <w:rPr>
          <w:spacing w:val="-8"/>
          <w:sz w:val="17"/>
        </w:rPr>
        <w:t>быть  </w:t>
      </w:r>
      <w:r>
        <w:rPr>
          <w:spacing w:val="-10"/>
          <w:sz w:val="17"/>
        </w:rPr>
        <w:t>таким,  </w:t>
      </w:r>
      <w:r>
        <w:rPr>
          <w:spacing w:val="-8"/>
          <w:sz w:val="17"/>
        </w:rPr>
        <w:t>чтобы  </w:t>
      </w:r>
      <w:r>
        <w:rPr>
          <w:spacing w:val="-7"/>
          <w:sz w:val="17"/>
        </w:rPr>
        <w:t>при   </w:t>
      </w:r>
      <w:r>
        <w:rPr>
          <w:spacing w:val="-11"/>
          <w:sz w:val="17"/>
        </w:rPr>
        <w:t>за­   </w:t>
      </w:r>
      <w:r>
        <w:rPr>
          <w:spacing w:val="-9"/>
          <w:sz w:val="17"/>
        </w:rPr>
        <w:t>короченных  </w:t>
      </w:r>
      <w:r>
        <w:rPr>
          <w:spacing w:val="-10"/>
          <w:sz w:val="17"/>
        </w:rPr>
        <w:t>выходных  зажимах,  </w:t>
      </w:r>
      <w:r>
        <w:rPr>
          <w:spacing w:val="-8"/>
          <w:sz w:val="17"/>
        </w:rPr>
        <w:t>после  </w:t>
      </w:r>
      <w:r>
        <w:rPr>
          <w:spacing w:val="-10"/>
          <w:sz w:val="17"/>
        </w:rPr>
        <w:t>регулировки   выходного   напряжения   </w:t>
      </w:r>
      <w:r>
        <w:rPr>
          <w:spacing w:val="-6"/>
          <w:sz w:val="17"/>
        </w:rPr>
        <w:t>до   </w:t>
      </w:r>
      <w:r>
        <w:rPr>
          <w:spacing w:val="-10"/>
          <w:sz w:val="17"/>
        </w:rPr>
        <w:t>достижения   соответствующего   ис­ пытательного</w:t>
      </w:r>
      <w:r>
        <w:rPr>
          <w:spacing w:val="-18"/>
          <w:sz w:val="17"/>
        </w:rPr>
        <w:t> </w:t>
      </w:r>
      <w:r>
        <w:rPr>
          <w:spacing w:val="-10"/>
          <w:sz w:val="17"/>
        </w:rPr>
        <w:t>значения</w:t>
      </w:r>
      <w:r>
        <w:rPr>
          <w:spacing w:val="-19"/>
          <w:sz w:val="17"/>
        </w:rPr>
        <w:t> </w:t>
      </w:r>
      <w:r>
        <w:rPr>
          <w:spacing w:val="-10"/>
          <w:sz w:val="17"/>
        </w:rPr>
        <w:t>напряжения,</w:t>
      </w:r>
      <w:r>
        <w:rPr>
          <w:spacing w:val="-19"/>
          <w:sz w:val="17"/>
        </w:rPr>
        <w:t> </w:t>
      </w:r>
      <w:r>
        <w:rPr>
          <w:spacing w:val="-10"/>
          <w:sz w:val="17"/>
        </w:rPr>
        <w:t>выходной</w:t>
      </w:r>
      <w:r>
        <w:rPr>
          <w:spacing w:val="-19"/>
          <w:sz w:val="17"/>
        </w:rPr>
        <w:t> </w:t>
      </w:r>
      <w:r>
        <w:rPr>
          <w:spacing w:val="-8"/>
          <w:sz w:val="17"/>
        </w:rPr>
        <w:t>ток</w:t>
      </w:r>
      <w:r>
        <w:rPr>
          <w:spacing w:val="-18"/>
          <w:sz w:val="17"/>
        </w:rPr>
        <w:t> </w:t>
      </w:r>
      <w:r>
        <w:rPr>
          <w:spacing w:val="-9"/>
          <w:sz w:val="17"/>
        </w:rPr>
        <w:t>составлял</w:t>
      </w:r>
      <w:r>
        <w:rPr>
          <w:spacing w:val="-18"/>
          <w:sz w:val="17"/>
        </w:rPr>
        <w:t> </w:t>
      </w:r>
      <w:r>
        <w:rPr>
          <w:spacing w:val="-6"/>
          <w:sz w:val="17"/>
        </w:rPr>
        <w:t>не</w:t>
      </w:r>
      <w:r>
        <w:rPr>
          <w:spacing w:val="-19"/>
          <w:sz w:val="17"/>
        </w:rPr>
        <w:t> </w:t>
      </w:r>
      <w:r>
        <w:rPr>
          <w:spacing w:val="-8"/>
          <w:sz w:val="17"/>
        </w:rPr>
        <w:t>менее</w:t>
      </w:r>
      <w:r>
        <w:rPr>
          <w:spacing w:val="-18"/>
          <w:sz w:val="17"/>
        </w:rPr>
        <w:t> </w:t>
      </w:r>
      <w:r>
        <w:rPr>
          <w:spacing w:val="-7"/>
          <w:sz w:val="17"/>
        </w:rPr>
        <w:t>200</w:t>
      </w:r>
      <w:r>
        <w:rPr>
          <w:spacing w:val="-18"/>
          <w:sz w:val="17"/>
        </w:rPr>
        <w:t> </w:t>
      </w:r>
      <w:r>
        <w:rPr>
          <w:spacing w:val="-10"/>
          <w:sz w:val="17"/>
        </w:rPr>
        <w:t>мА.</w:t>
      </w:r>
    </w:p>
    <w:p>
      <w:pPr>
        <w:pStyle w:val="ListParagraph"/>
        <w:numPr>
          <w:ilvl w:val="0"/>
          <w:numId w:val="58"/>
        </w:numPr>
        <w:tabs>
          <w:tab w:pos="785" w:val="left" w:leader="none"/>
        </w:tabs>
        <w:spacing w:line="240" w:lineRule="auto" w:before="1" w:after="0"/>
        <w:ind w:left="784" w:right="0" w:hanging="144"/>
        <w:jc w:val="left"/>
        <w:rPr>
          <w:sz w:val="17"/>
        </w:rPr>
      </w:pPr>
      <w:r>
        <w:rPr>
          <w:spacing w:val="-8"/>
          <w:sz w:val="17"/>
        </w:rPr>
        <w:t>Реле</w:t>
      </w:r>
      <w:r>
        <w:rPr>
          <w:spacing w:val="-18"/>
          <w:sz w:val="17"/>
        </w:rPr>
        <w:t> </w:t>
      </w:r>
      <w:r>
        <w:rPr>
          <w:spacing w:val="-10"/>
          <w:sz w:val="17"/>
        </w:rPr>
        <w:t>максимального</w:t>
      </w:r>
      <w:r>
        <w:rPr>
          <w:spacing w:val="-18"/>
          <w:sz w:val="17"/>
        </w:rPr>
        <w:t> </w:t>
      </w:r>
      <w:r>
        <w:rPr>
          <w:spacing w:val="-9"/>
          <w:sz w:val="17"/>
        </w:rPr>
        <w:t>тока,</w:t>
      </w:r>
      <w:r>
        <w:rPr>
          <w:spacing w:val="-18"/>
          <w:sz w:val="17"/>
        </w:rPr>
        <w:t> </w:t>
      </w:r>
      <w:r>
        <w:rPr>
          <w:spacing w:val="-10"/>
          <w:sz w:val="17"/>
        </w:rPr>
        <w:t>включенное</w:t>
      </w:r>
      <w:r>
        <w:rPr>
          <w:spacing w:val="-19"/>
          <w:sz w:val="17"/>
        </w:rPr>
        <w:t> </w:t>
      </w:r>
      <w:r>
        <w:rPr>
          <w:sz w:val="17"/>
        </w:rPr>
        <w:t>в</w:t>
      </w:r>
      <w:r>
        <w:rPr>
          <w:spacing w:val="-19"/>
          <w:sz w:val="17"/>
        </w:rPr>
        <w:t> </w:t>
      </w:r>
      <w:r>
        <w:rPr>
          <w:spacing w:val="-8"/>
          <w:sz w:val="17"/>
        </w:rPr>
        <w:t>цель,</w:t>
      </w:r>
      <w:r>
        <w:rPr>
          <w:spacing w:val="-18"/>
          <w:sz w:val="17"/>
        </w:rPr>
        <w:t> </w:t>
      </w:r>
      <w:r>
        <w:rPr>
          <w:spacing w:val="-6"/>
          <w:sz w:val="17"/>
        </w:rPr>
        <w:t>не</w:t>
      </w:r>
      <w:r>
        <w:rPr>
          <w:spacing w:val="-19"/>
          <w:sz w:val="17"/>
        </w:rPr>
        <w:t> </w:t>
      </w:r>
      <w:r>
        <w:rPr>
          <w:spacing w:val="-10"/>
          <w:sz w:val="17"/>
        </w:rPr>
        <w:t>должно</w:t>
      </w:r>
      <w:r>
        <w:rPr>
          <w:spacing w:val="-19"/>
          <w:sz w:val="17"/>
        </w:rPr>
        <w:t> </w:t>
      </w:r>
      <w:r>
        <w:rPr>
          <w:spacing w:val="-10"/>
          <w:sz w:val="17"/>
        </w:rPr>
        <w:t>срабатывать</w:t>
      </w:r>
      <w:r>
        <w:rPr>
          <w:spacing w:val="-18"/>
          <w:sz w:val="17"/>
        </w:rPr>
        <w:t> </w:t>
      </w:r>
      <w:r>
        <w:rPr>
          <w:spacing w:val="-6"/>
          <w:sz w:val="17"/>
        </w:rPr>
        <w:t>от</w:t>
      </w:r>
      <w:r>
        <w:rPr>
          <w:spacing w:val="-19"/>
          <w:sz w:val="17"/>
        </w:rPr>
        <w:t> </w:t>
      </w:r>
      <w:r>
        <w:rPr>
          <w:spacing w:val="-10"/>
          <w:sz w:val="17"/>
        </w:rPr>
        <w:t>выхода</w:t>
      </w:r>
      <w:r>
        <w:rPr>
          <w:spacing w:val="-19"/>
          <w:sz w:val="17"/>
        </w:rPr>
        <w:t> </w:t>
      </w:r>
      <w:r>
        <w:rPr>
          <w:spacing w:val="-9"/>
          <w:sz w:val="17"/>
        </w:rPr>
        <w:t>тока</w:t>
      </w:r>
      <w:r>
        <w:rPr>
          <w:spacing w:val="-18"/>
          <w:sz w:val="17"/>
        </w:rPr>
        <w:t> </w:t>
      </w:r>
      <w:r>
        <w:rPr>
          <w:spacing w:val="-8"/>
          <w:sz w:val="17"/>
        </w:rPr>
        <w:t>менее</w:t>
      </w:r>
      <w:r>
        <w:rPr>
          <w:spacing w:val="-18"/>
          <w:sz w:val="17"/>
        </w:rPr>
        <w:t> </w:t>
      </w:r>
      <w:r>
        <w:rPr>
          <w:spacing w:val="-7"/>
          <w:sz w:val="17"/>
        </w:rPr>
        <w:t>100</w:t>
      </w:r>
      <w:r>
        <w:rPr>
          <w:spacing w:val="-18"/>
          <w:sz w:val="17"/>
        </w:rPr>
        <w:t> </w:t>
      </w:r>
      <w:r>
        <w:rPr>
          <w:spacing w:val="-10"/>
          <w:sz w:val="17"/>
        </w:rPr>
        <w:t>мА.</w:t>
      </w:r>
    </w:p>
    <w:p>
      <w:pPr>
        <w:pStyle w:val="BodyText"/>
        <w:spacing w:before="6"/>
      </w:pPr>
    </w:p>
    <w:p>
      <w:pPr>
        <w:pStyle w:val="Heading1"/>
        <w:numPr>
          <w:ilvl w:val="0"/>
          <w:numId w:val="59"/>
        </w:numPr>
        <w:tabs>
          <w:tab w:pos="1070" w:val="left" w:leader="none"/>
        </w:tabs>
        <w:spacing w:line="240" w:lineRule="auto" w:before="0" w:after="0"/>
        <w:ind w:left="1069" w:right="0" w:hanging="420"/>
        <w:jc w:val="left"/>
      </w:pPr>
      <w:bookmarkStart w:name="_TOC_250013" w:id="17"/>
      <w:bookmarkEnd w:id="17"/>
      <w:r>
        <w:rPr/>
        <w:t>Надежность</w:t>
      </w:r>
    </w:p>
    <w:p>
      <w:pPr>
        <w:pStyle w:val="BodyText"/>
        <w:spacing w:before="3"/>
        <w:rPr>
          <w:sz w:val="22"/>
        </w:rPr>
      </w:pPr>
    </w:p>
    <w:p>
      <w:pPr>
        <w:pStyle w:val="ListParagraph"/>
        <w:numPr>
          <w:ilvl w:val="1"/>
          <w:numId w:val="59"/>
        </w:numPr>
        <w:tabs>
          <w:tab w:pos="1166" w:val="left" w:leader="none"/>
        </w:tabs>
        <w:spacing w:line="271" w:lineRule="auto" w:before="0" w:after="0"/>
        <w:ind w:left="127" w:right="165" w:firstLine="522"/>
        <w:jc w:val="both"/>
        <w:rPr>
          <w:sz w:val="19"/>
        </w:rPr>
      </w:pPr>
      <w:r>
        <w:rPr>
          <w:sz w:val="19"/>
        </w:rPr>
        <w:t>Машины должны быть сконструированы таким образом, чтобы при эксплуатации в нормаль­ ных условиях не возникали электрические или механические  неисправности,  нарушающие  соответ­  ствие машины требованиям настоящего стандарта.  Изоляция не  должна иметь  повреждений, а контак­ ты</w:t>
      </w:r>
      <w:r>
        <w:rPr>
          <w:spacing w:val="-5"/>
          <w:sz w:val="19"/>
        </w:rPr>
        <w:t> </w:t>
      </w:r>
      <w:r>
        <w:rPr>
          <w:sz w:val="19"/>
        </w:rPr>
        <w:t>и</w:t>
      </w:r>
      <w:r>
        <w:rPr>
          <w:spacing w:val="-5"/>
          <w:sz w:val="19"/>
        </w:rPr>
        <w:t> </w:t>
      </w:r>
      <w:r>
        <w:rPr>
          <w:sz w:val="19"/>
        </w:rPr>
        <w:t>соединения</w:t>
      </w:r>
      <w:r>
        <w:rPr>
          <w:spacing w:val="-5"/>
          <w:sz w:val="19"/>
        </w:rPr>
        <w:t> </w:t>
      </w:r>
      <w:r>
        <w:rPr>
          <w:sz w:val="19"/>
        </w:rPr>
        <w:t>не</w:t>
      </w:r>
      <w:r>
        <w:rPr>
          <w:spacing w:val="-6"/>
          <w:sz w:val="19"/>
        </w:rPr>
        <w:t> </w:t>
      </w:r>
      <w:r>
        <w:rPr>
          <w:sz w:val="19"/>
        </w:rPr>
        <w:t>должны</w:t>
      </w:r>
      <w:r>
        <w:rPr>
          <w:spacing w:val="-6"/>
          <w:sz w:val="19"/>
        </w:rPr>
        <w:t> </w:t>
      </w:r>
      <w:r>
        <w:rPr>
          <w:sz w:val="19"/>
        </w:rPr>
        <w:t>ослабляться</w:t>
      </w:r>
      <w:r>
        <w:rPr>
          <w:spacing w:val="-6"/>
          <w:sz w:val="19"/>
        </w:rPr>
        <w:t> </w:t>
      </w:r>
      <w:r>
        <w:rPr>
          <w:sz w:val="19"/>
        </w:rPr>
        <w:t>вследствие</w:t>
      </w:r>
      <w:r>
        <w:rPr>
          <w:spacing w:val="-6"/>
          <w:sz w:val="19"/>
        </w:rPr>
        <w:t> </w:t>
      </w:r>
      <w:r>
        <w:rPr>
          <w:sz w:val="19"/>
        </w:rPr>
        <w:t>нагревания,</w:t>
      </w:r>
      <w:r>
        <w:rPr>
          <w:spacing w:val="-6"/>
          <w:sz w:val="19"/>
        </w:rPr>
        <w:t> </w:t>
      </w:r>
      <w:r>
        <w:rPr>
          <w:sz w:val="19"/>
        </w:rPr>
        <w:t>вибрации</w:t>
      </w:r>
      <w:r>
        <w:rPr>
          <w:spacing w:val="-6"/>
          <w:sz w:val="19"/>
        </w:rPr>
        <w:t> </w:t>
      </w:r>
      <w:r>
        <w:rPr>
          <w:sz w:val="19"/>
        </w:rPr>
        <w:t>и</w:t>
      </w:r>
      <w:r>
        <w:rPr>
          <w:spacing w:val="-5"/>
          <w:sz w:val="19"/>
        </w:rPr>
        <w:t> </w:t>
      </w:r>
      <w:r>
        <w:rPr>
          <w:sz w:val="19"/>
        </w:rPr>
        <w:t>т.</w:t>
      </w:r>
      <w:r>
        <w:rPr>
          <w:spacing w:val="-5"/>
          <w:sz w:val="19"/>
        </w:rPr>
        <w:t> </w:t>
      </w:r>
      <w:r>
        <w:rPr>
          <w:sz w:val="19"/>
        </w:rPr>
        <w:t>д.</w:t>
      </w:r>
    </w:p>
    <w:p>
      <w:pPr>
        <w:pStyle w:val="BodyText"/>
        <w:spacing w:before="5"/>
        <w:ind w:left="640"/>
      </w:pPr>
      <w:r>
        <w:rPr/>
        <w:t>Устройства защиты от перегрузок не должны срабатывать при нормальных условиях эксплуатации.</w:t>
      </w:r>
    </w:p>
    <w:p>
      <w:pPr>
        <w:spacing w:line="256" w:lineRule="auto" w:before="33"/>
        <w:ind w:left="126" w:right="109" w:firstLine="513"/>
        <w:jc w:val="both"/>
        <w:rPr>
          <w:i/>
          <w:sz w:val="19"/>
        </w:rPr>
      </w:pPr>
      <w:r>
        <w:rPr>
          <w:i/>
          <w:sz w:val="19"/>
        </w:rPr>
        <w:t>Проверку проводят испытаниями по 17.2. а для машин, снабженных центробежным или другим </w:t>
      </w:r>
      <w:r>
        <w:rPr>
          <w:i/>
          <w:sz w:val="19"/>
        </w:rPr>
        <w:t>автоматическим пусковым выключателем. — также испытанием по 17.3.</w:t>
      </w:r>
    </w:p>
    <w:p>
      <w:pPr>
        <w:spacing w:line="271" w:lineRule="auto" w:before="18"/>
        <w:ind w:left="126" w:right="121" w:firstLine="513"/>
        <w:jc w:val="both"/>
        <w:rPr>
          <w:i/>
          <w:sz w:val="19"/>
        </w:rPr>
      </w:pPr>
      <w:r>
        <w:rPr>
          <w:i/>
          <w:sz w:val="19"/>
        </w:rPr>
        <w:t>Непосредственно после этих испытаний машина должна выдержать и испытание на </w:t>
      </w:r>
      <w:r>
        <w:rPr>
          <w:sz w:val="19"/>
        </w:rPr>
        <w:t>э</w:t>
      </w:r>
      <w:r>
        <w:rPr>
          <w:i/>
          <w:sz w:val="19"/>
        </w:rPr>
        <w:t>лек- </w:t>
      </w:r>
      <w:r>
        <w:rPr>
          <w:i/>
          <w:sz w:val="19"/>
        </w:rPr>
        <w:t>трическую прочность изоляции  по  16.3.  причем  испытательные  напряжения  должны  быть  сниже­ ны до 75 % от указанных значений. </w:t>
      </w:r>
      <w:r>
        <w:rPr>
          <w:sz w:val="19"/>
        </w:rPr>
        <w:t>Соединения </w:t>
      </w:r>
      <w:r>
        <w:rPr>
          <w:i/>
          <w:sz w:val="19"/>
        </w:rPr>
        <w:t>не должны ослабляться и не должны появляться </w:t>
      </w:r>
      <w:r>
        <w:rPr>
          <w:sz w:val="19"/>
        </w:rPr>
        <w:t>повреждения, </w:t>
      </w:r>
      <w:r>
        <w:rPr>
          <w:i/>
          <w:sz w:val="19"/>
        </w:rPr>
        <w:t>снижающие безопасность при нормальной эксплуатации.</w:t>
      </w:r>
    </w:p>
    <w:p>
      <w:pPr>
        <w:pStyle w:val="ListParagraph"/>
        <w:numPr>
          <w:ilvl w:val="1"/>
          <w:numId w:val="59"/>
        </w:numPr>
        <w:tabs>
          <w:tab w:pos="1156" w:val="left" w:leader="none"/>
        </w:tabs>
        <w:spacing w:line="206" w:lineRule="exact" w:before="0" w:after="0"/>
        <w:ind w:left="1155" w:right="0" w:hanging="506"/>
        <w:jc w:val="both"/>
        <w:rPr>
          <w:i/>
          <w:sz w:val="19"/>
        </w:rPr>
      </w:pPr>
      <w:r>
        <w:rPr>
          <w:i/>
          <w:sz w:val="19"/>
        </w:rPr>
        <w:t>Машина  </w:t>
      </w:r>
      <w:r>
        <w:rPr>
          <w:sz w:val="19"/>
        </w:rPr>
        <w:t>должна  </w:t>
      </w:r>
      <w:r>
        <w:rPr>
          <w:i/>
          <w:sz w:val="19"/>
        </w:rPr>
        <w:t>проработать  на  холостом  ходу  при  повторно-кратковременном  </w:t>
      </w:r>
      <w:r>
        <w:rPr>
          <w:i/>
          <w:spacing w:val="2"/>
          <w:sz w:val="19"/>
        </w:rPr>
        <w:t> </w:t>
      </w:r>
      <w:r>
        <w:rPr>
          <w:i/>
          <w:sz w:val="19"/>
        </w:rPr>
        <w:t>режи­</w:t>
      </w:r>
    </w:p>
    <w:p>
      <w:pPr>
        <w:spacing w:line="276" w:lineRule="auto" w:before="34"/>
        <w:ind w:left="136" w:right="171" w:hanging="10"/>
        <w:jc w:val="both"/>
        <w:rPr>
          <w:i/>
          <w:sz w:val="19"/>
        </w:rPr>
      </w:pPr>
      <w:r>
        <w:rPr>
          <w:i/>
          <w:sz w:val="19"/>
        </w:rPr>
        <w:t>ме работы </w:t>
      </w:r>
      <w:r>
        <w:rPr>
          <w:sz w:val="19"/>
        </w:rPr>
        <w:t>в </w:t>
      </w:r>
      <w:r>
        <w:rPr>
          <w:i/>
          <w:sz w:val="19"/>
        </w:rPr>
        <w:t>течение 24 </w:t>
      </w:r>
      <w:r>
        <w:rPr>
          <w:sz w:val="19"/>
        </w:rPr>
        <w:t>ч </w:t>
      </w:r>
      <w:r>
        <w:rPr>
          <w:i/>
          <w:sz w:val="19"/>
        </w:rPr>
        <w:t>при напряжении, равном 1.1 номинального напряжения, а затем в те­      </w:t>
      </w:r>
      <w:r>
        <w:rPr>
          <w:i/>
          <w:sz w:val="19"/>
        </w:rPr>
        <w:t>чение</w:t>
      </w:r>
      <w:r>
        <w:rPr>
          <w:i/>
          <w:spacing w:val="-5"/>
          <w:sz w:val="19"/>
        </w:rPr>
        <w:t> </w:t>
      </w:r>
      <w:r>
        <w:rPr>
          <w:i/>
          <w:sz w:val="19"/>
        </w:rPr>
        <w:t>24</w:t>
      </w:r>
      <w:r>
        <w:rPr>
          <w:i/>
          <w:spacing w:val="-5"/>
          <w:sz w:val="19"/>
        </w:rPr>
        <w:t> </w:t>
      </w:r>
      <w:r>
        <w:rPr>
          <w:i/>
          <w:sz w:val="19"/>
        </w:rPr>
        <w:t>ч</w:t>
      </w:r>
      <w:r>
        <w:rPr>
          <w:i/>
          <w:spacing w:val="-5"/>
          <w:sz w:val="19"/>
        </w:rPr>
        <w:t> </w:t>
      </w:r>
      <w:r>
        <w:rPr>
          <w:i/>
          <w:sz w:val="19"/>
        </w:rPr>
        <w:t>при</w:t>
      </w:r>
      <w:r>
        <w:rPr>
          <w:i/>
          <w:spacing w:val="-6"/>
          <w:sz w:val="19"/>
        </w:rPr>
        <w:t> </w:t>
      </w:r>
      <w:r>
        <w:rPr>
          <w:i/>
          <w:sz w:val="19"/>
        </w:rPr>
        <w:t>напряжении,</w:t>
      </w:r>
      <w:r>
        <w:rPr>
          <w:i/>
          <w:spacing w:val="-6"/>
          <w:sz w:val="19"/>
        </w:rPr>
        <w:t> </w:t>
      </w:r>
      <w:r>
        <w:rPr>
          <w:i/>
          <w:sz w:val="19"/>
        </w:rPr>
        <w:t>равном</w:t>
      </w:r>
      <w:r>
        <w:rPr>
          <w:i/>
          <w:spacing w:val="-6"/>
          <w:sz w:val="19"/>
        </w:rPr>
        <w:t> </w:t>
      </w:r>
      <w:r>
        <w:rPr>
          <w:i/>
          <w:sz w:val="19"/>
        </w:rPr>
        <w:t>0.9</w:t>
      </w:r>
      <w:r>
        <w:rPr>
          <w:i/>
          <w:spacing w:val="-4"/>
          <w:sz w:val="19"/>
        </w:rPr>
        <w:t> </w:t>
      </w:r>
      <w:r>
        <w:rPr>
          <w:sz w:val="19"/>
        </w:rPr>
        <w:t>номинального</w:t>
      </w:r>
      <w:r>
        <w:rPr>
          <w:spacing w:val="-4"/>
          <w:sz w:val="19"/>
        </w:rPr>
        <w:t> </w:t>
      </w:r>
      <w:r>
        <w:rPr>
          <w:i/>
          <w:sz w:val="19"/>
        </w:rPr>
        <w:t>напряжения.</w:t>
      </w:r>
    </w:p>
    <w:p>
      <w:pPr>
        <w:spacing w:line="202" w:lineRule="exact" w:before="0"/>
        <w:ind w:left="126" w:right="0" w:firstLine="513"/>
        <w:jc w:val="both"/>
        <w:rPr>
          <w:i/>
          <w:sz w:val="19"/>
        </w:rPr>
      </w:pPr>
      <w:r>
        <w:rPr>
          <w:i/>
          <w:sz w:val="19"/>
        </w:rPr>
        <w:t>Каждый  рабочий  цикл  состоит  из  периода  положения  «включено»  </w:t>
      </w:r>
      <w:r>
        <w:rPr>
          <w:sz w:val="19"/>
        </w:rPr>
        <w:t>в  </w:t>
      </w:r>
      <w:r>
        <w:rPr>
          <w:i/>
          <w:sz w:val="19"/>
        </w:rPr>
        <w:t>течение  100  с  и  перио­</w:t>
      </w:r>
    </w:p>
    <w:p>
      <w:pPr>
        <w:spacing w:line="276" w:lineRule="auto" w:before="33"/>
        <w:ind w:left="126" w:right="122" w:firstLine="0"/>
        <w:jc w:val="both"/>
        <w:rPr>
          <w:i/>
          <w:sz w:val="19"/>
        </w:rPr>
      </w:pPr>
      <w:r>
        <w:rPr>
          <w:i/>
          <w:sz w:val="19"/>
        </w:rPr>
        <w:t>да  положения  *отключено»  е  течение  20  с.  причем  </w:t>
      </w:r>
      <w:r>
        <w:rPr>
          <w:sz w:val="19"/>
        </w:rPr>
        <w:t>период  </w:t>
      </w:r>
      <w:r>
        <w:rPr>
          <w:i/>
          <w:sz w:val="19"/>
        </w:rPr>
        <w:t>положения  </w:t>
      </w:r>
      <w:r>
        <w:rPr>
          <w:sz w:val="19"/>
        </w:rPr>
        <w:t>«</w:t>
      </w:r>
      <w:r>
        <w:rPr>
          <w:i/>
          <w:sz w:val="19"/>
        </w:rPr>
        <w:t>отключено»  </w:t>
      </w:r>
      <w:r>
        <w:rPr>
          <w:sz w:val="19"/>
        </w:rPr>
        <w:t>включается      в </w:t>
      </w:r>
      <w:r>
        <w:rPr>
          <w:i/>
          <w:sz w:val="19"/>
        </w:rPr>
        <w:t>предписанное время</w:t>
      </w:r>
      <w:r>
        <w:rPr>
          <w:i/>
          <w:spacing w:val="-20"/>
          <w:sz w:val="19"/>
        </w:rPr>
        <w:t> </w:t>
      </w:r>
      <w:r>
        <w:rPr>
          <w:i/>
          <w:sz w:val="19"/>
        </w:rPr>
        <w:t>работы.</w:t>
      </w:r>
    </w:p>
    <w:p>
      <w:pPr>
        <w:spacing w:line="202" w:lineRule="exact" w:before="0"/>
        <w:ind w:left="127" w:right="0" w:firstLine="513"/>
        <w:jc w:val="both"/>
        <w:rPr>
          <w:i/>
          <w:sz w:val="19"/>
        </w:rPr>
      </w:pPr>
      <w:r>
        <w:rPr>
          <w:i/>
          <w:sz w:val="19"/>
        </w:rPr>
        <w:t>Рабочий период для машин с кратковременным или повторно-кратковременным режимом рабо­</w:t>
      </w:r>
    </w:p>
    <w:p>
      <w:pPr>
        <w:spacing w:line="266" w:lineRule="auto" w:before="34"/>
        <w:ind w:left="126" w:right="167" w:firstLine="0"/>
        <w:jc w:val="both"/>
        <w:rPr>
          <w:i/>
          <w:sz w:val="19"/>
        </w:rPr>
      </w:pPr>
      <w:r>
        <w:rPr>
          <w:i/>
          <w:sz w:val="19"/>
        </w:rPr>
        <w:t>ты должен равняться продолжатель ности работы, ограниченной конструкцией машины. В против­ </w:t>
      </w:r>
      <w:r>
        <w:rPr>
          <w:i/>
          <w:sz w:val="19"/>
        </w:rPr>
        <w:t>ном случае он должен соответствовать значениям, указанным </w:t>
      </w:r>
      <w:r>
        <w:rPr>
          <w:sz w:val="19"/>
        </w:rPr>
        <w:t>в </w:t>
      </w:r>
      <w:r>
        <w:rPr>
          <w:i/>
          <w:sz w:val="19"/>
        </w:rPr>
        <w:t>стандартах на машины конкрет­   </w:t>
      </w:r>
      <w:r>
        <w:rPr>
          <w:i/>
          <w:sz w:val="19"/>
        </w:rPr>
        <w:t>ных</w:t>
      </w:r>
      <w:r>
        <w:rPr>
          <w:i/>
          <w:spacing w:val="-4"/>
          <w:sz w:val="19"/>
        </w:rPr>
        <w:t> </w:t>
      </w:r>
      <w:r>
        <w:rPr>
          <w:i/>
          <w:sz w:val="19"/>
        </w:rPr>
        <w:t>видов</w:t>
      </w:r>
      <w:r>
        <w:rPr>
          <w:i/>
          <w:spacing w:val="-3"/>
          <w:sz w:val="19"/>
        </w:rPr>
        <w:t> </w:t>
      </w:r>
      <w:r>
        <w:rPr>
          <w:i/>
          <w:sz w:val="19"/>
        </w:rPr>
        <w:t>или</w:t>
      </w:r>
      <w:r>
        <w:rPr>
          <w:i/>
          <w:spacing w:val="-3"/>
          <w:sz w:val="19"/>
        </w:rPr>
        <w:t> </w:t>
      </w:r>
      <w:r>
        <w:rPr>
          <w:sz w:val="19"/>
        </w:rPr>
        <w:t>в</w:t>
      </w:r>
      <w:r>
        <w:rPr>
          <w:spacing w:val="-4"/>
          <w:sz w:val="19"/>
        </w:rPr>
        <w:t> </w:t>
      </w:r>
      <w:r>
        <w:rPr>
          <w:sz w:val="19"/>
        </w:rPr>
        <w:t>маркировке,</w:t>
      </w:r>
      <w:r>
        <w:rPr>
          <w:spacing w:val="-3"/>
          <w:sz w:val="19"/>
        </w:rPr>
        <w:t> </w:t>
      </w:r>
      <w:r>
        <w:rPr>
          <w:sz w:val="19"/>
        </w:rPr>
        <w:t>в</w:t>
      </w:r>
      <w:r>
        <w:rPr>
          <w:spacing w:val="-6"/>
          <w:sz w:val="19"/>
        </w:rPr>
        <w:t> </w:t>
      </w:r>
      <w:r>
        <w:rPr>
          <w:i/>
          <w:sz w:val="19"/>
        </w:rPr>
        <w:t>зависимости</w:t>
      </w:r>
      <w:r>
        <w:rPr>
          <w:i/>
          <w:spacing w:val="-3"/>
          <w:sz w:val="19"/>
        </w:rPr>
        <w:t> </w:t>
      </w:r>
      <w:r>
        <w:rPr>
          <w:i/>
          <w:sz w:val="19"/>
        </w:rPr>
        <w:t>от</w:t>
      </w:r>
      <w:r>
        <w:rPr>
          <w:i/>
          <w:spacing w:val="-4"/>
          <w:sz w:val="19"/>
        </w:rPr>
        <w:t> </w:t>
      </w:r>
      <w:r>
        <w:rPr>
          <w:i/>
          <w:sz w:val="19"/>
        </w:rPr>
        <w:t>того,</w:t>
      </w:r>
      <w:r>
        <w:rPr>
          <w:i/>
          <w:spacing w:val="-3"/>
          <w:sz w:val="19"/>
        </w:rPr>
        <w:t> </w:t>
      </w:r>
      <w:r>
        <w:rPr>
          <w:i/>
          <w:sz w:val="19"/>
        </w:rPr>
        <w:t>что</w:t>
      </w:r>
      <w:r>
        <w:rPr>
          <w:i/>
          <w:spacing w:val="-3"/>
          <w:sz w:val="19"/>
        </w:rPr>
        <w:t> </w:t>
      </w:r>
      <w:r>
        <w:rPr>
          <w:i/>
          <w:sz w:val="19"/>
        </w:rPr>
        <w:t>является</w:t>
      </w:r>
      <w:r>
        <w:rPr>
          <w:i/>
          <w:spacing w:val="-4"/>
          <w:sz w:val="19"/>
        </w:rPr>
        <w:t> </w:t>
      </w:r>
      <w:r>
        <w:rPr>
          <w:i/>
          <w:sz w:val="19"/>
        </w:rPr>
        <w:t>более</w:t>
      </w:r>
      <w:r>
        <w:rPr>
          <w:i/>
          <w:spacing w:val="-3"/>
          <w:sz w:val="19"/>
        </w:rPr>
        <w:t> </w:t>
      </w:r>
      <w:r>
        <w:rPr>
          <w:i/>
          <w:sz w:val="19"/>
        </w:rPr>
        <w:t>неблагоприятным.</w:t>
      </w:r>
    </w:p>
    <w:p>
      <w:pPr>
        <w:spacing w:line="266" w:lineRule="auto" w:before="10"/>
        <w:ind w:left="126" w:right="115" w:firstLine="513"/>
        <w:jc w:val="both"/>
        <w:rPr>
          <w:i/>
          <w:sz w:val="19"/>
        </w:rPr>
      </w:pPr>
      <w:r>
        <w:rPr>
          <w:i/>
          <w:sz w:val="19"/>
        </w:rPr>
        <w:t>При возможности установки машины в разные положения </w:t>
      </w:r>
      <w:r>
        <w:rPr>
          <w:sz w:val="19"/>
        </w:rPr>
        <w:t>в </w:t>
      </w:r>
      <w:r>
        <w:rPr>
          <w:i/>
          <w:sz w:val="19"/>
        </w:rPr>
        <w:t>процессе нормальной эксплуатации   </w:t>
      </w:r>
      <w:r>
        <w:rPr>
          <w:i/>
          <w:sz w:val="19"/>
        </w:rPr>
        <w:t>ее испытывают, </w:t>
      </w:r>
      <w:r>
        <w:rPr>
          <w:sz w:val="19"/>
        </w:rPr>
        <w:t>установив в </w:t>
      </w:r>
      <w:r>
        <w:rPr>
          <w:i/>
          <w:sz w:val="19"/>
        </w:rPr>
        <w:t>самое неблагоприятное из рекомендуемых изготовителем рабочих </w:t>
      </w:r>
      <w:r>
        <w:rPr>
          <w:i/>
          <w:sz w:val="19"/>
        </w:rPr>
        <w:t>положений.</w:t>
      </w:r>
    </w:p>
    <w:p>
      <w:pPr>
        <w:spacing w:line="266" w:lineRule="auto" w:before="10"/>
        <w:ind w:left="118" w:right="124" w:firstLine="522"/>
        <w:jc w:val="both"/>
        <w:rPr>
          <w:i/>
          <w:sz w:val="19"/>
        </w:rPr>
      </w:pPr>
      <w:r>
        <w:rPr>
          <w:i/>
          <w:sz w:val="19"/>
        </w:rPr>
        <w:t>Если  превышение  температуры  любой  части   машины   больше   превышения   температу­  </w:t>
      </w:r>
      <w:r>
        <w:rPr>
          <w:i/>
          <w:sz w:val="19"/>
        </w:rPr>
        <w:t>ры, измеренного </w:t>
      </w:r>
      <w:r>
        <w:rPr>
          <w:sz w:val="19"/>
        </w:rPr>
        <w:t>во </w:t>
      </w:r>
      <w:r>
        <w:rPr>
          <w:i/>
          <w:sz w:val="19"/>
        </w:rPr>
        <w:t>время испытания  по  12.1.  то  предусматривают  принудительное  охлаждение  </w:t>
      </w:r>
      <w:r>
        <w:rPr>
          <w:i/>
          <w:sz w:val="19"/>
        </w:rPr>
        <w:t>или периоды отдыха, которые не включают в указанное время</w:t>
      </w:r>
      <w:r>
        <w:rPr>
          <w:i/>
          <w:spacing w:val="-33"/>
          <w:sz w:val="19"/>
        </w:rPr>
        <w:t> </w:t>
      </w:r>
      <w:r>
        <w:rPr>
          <w:i/>
          <w:sz w:val="19"/>
        </w:rPr>
        <w:t>работы.</w:t>
      </w:r>
    </w:p>
    <w:p>
      <w:pPr>
        <w:spacing w:before="10"/>
        <w:ind w:left="640" w:right="0" w:firstLine="0"/>
        <w:jc w:val="left"/>
        <w:rPr>
          <w:i/>
          <w:sz w:val="19"/>
        </w:rPr>
      </w:pPr>
      <w:r>
        <w:rPr>
          <w:i/>
          <w:sz w:val="19"/>
        </w:rPr>
        <w:t>Во время этих испытаний защитные устройства от перегрузок не </w:t>
      </w:r>
      <w:r>
        <w:rPr>
          <w:sz w:val="19"/>
        </w:rPr>
        <w:t>должны </w:t>
      </w:r>
      <w:r>
        <w:rPr>
          <w:i/>
          <w:sz w:val="19"/>
        </w:rPr>
        <w:t>срабатывать.</w:t>
      </w:r>
    </w:p>
    <w:p>
      <w:pPr>
        <w:spacing w:before="151"/>
        <w:ind w:left="640" w:right="0" w:firstLine="0"/>
        <w:jc w:val="left"/>
        <w:rPr>
          <w:sz w:val="17"/>
        </w:rPr>
      </w:pPr>
      <w:r>
        <w:rPr>
          <w:sz w:val="17"/>
        </w:rPr>
        <w:t>Примечания </w:t>
      </w:r>
    </w:p>
    <w:p>
      <w:pPr>
        <w:pStyle w:val="ListParagraph"/>
        <w:numPr>
          <w:ilvl w:val="0"/>
          <w:numId w:val="60"/>
        </w:numPr>
        <w:tabs>
          <w:tab w:pos="962" w:val="left" w:leader="none"/>
        </w:tabs>
        <w:spacing w:line="264" w:lineRule="auto" w:before="11" w:after="0"/>
        <w:ind w:left="127" w:right="166" w:firstLine="530"/>
        <w:jc w:val="both"/>
        <w:rPr>
          <w:sz w:val="17"/>
        </w:rPr>
      </w:pPr>
      <w:r>
        <w:rPr>
          <w:spacing w:val="-10"/>
          <w:sz w:val="17"/>
        </w:rPr>
        <w:t>Допускается    включение    </w:t>
      </w:r>
      <w:r>
        <w:rPr>
          <w:sz w:val="17"/>
        </w:rPr>
        <w:t>и    </w:t>
      </w:r>
      <w:r>
        <w:rPr>
          <w:spacing w:val="-10"/>
          <w:sz w:val="17"/>
        </w:rPr>
        <w:t>отключение    </w:t>
      </w:r>
      <w:r>
        <w:rPr>
          <w:spacing w:val="-9"/>
          <w:sz w:val="17"/>
        </w:rPr>
        <w:t>машины    проводить    </w:t>
      </w:r>
      <w:r>
        <w:rPr>
          <w:spacing w:val="-10"/>
          <w:sz w:val="17"/>
        </w:rPr>
        <w:t>другим    </w:t>
      </w:r>
      <w:r>
        <w:rPr>
          <w:spacing w:val="-11"/>
          <w:sz w:val="17"/>
        </w:rPr>
        <w:t>выключателем,    </w:t>
      </w:r>
      <w:r>
        <w:rPr>
          <w:spacing w:val="-10"/>
          <w:sz w:val="17"/>
        </w:rPr>
        <w:t>отличным    </w:t>
      </w:r>
      <w:r>
        <w:rPr>
          <w:spacing w:val="-6"/>
          <w:sz w:val="17"/>
        </w:rPr>
        <w:t>от    </w:t>
      </w:r>
      <w:r>
        <w:rPr>
          <w:spacing w:val="-11"/>
          <w:sz w:val="17"/>
        </w:rPr>
        <w:t>встроен­ </w:t>
      </w:r>
      <w:r>
        <w:rPr>
          <w:spacing w:val="-9"/>
          <w:sz w:val="17"/>
        </w:rPr>
        <w:t>ного </w:t>
      </w:r>
      <w:r>
        <w:rPr>
          <w:sz w:val="17"/>
        </w:rPr>
        <w:t>в</w:t>
      </w:r>
      <w:r>
        <w:rPr>
          <w:spacing w:val="-30"/>
          <w:sz w:val="17"/>
        </w:rPr>
        <w:t> </w:t>
      </w:r>
      <w:r>
        <w:rPr>
          <w:spacing w:val="-10"/>
          <w:sz w:val="17"/>
        </w:rPr>
        <w:t>машину.</w:t>
      </w:r>
    </w:p>
    <w:p>
      <w:pPr>
        <w:pStyle w:val="ListParagraph"/>
        <w:numPr>
          <w:ilvl w:val="0"/>
          <w:numId w:val="60"/>
        </w:numPr>
        <w:tabs>
          <w:tab w:pos="962" w:val="left" w:leader="none"/>
        </w:tabs>
        <w:spacing w:line="264" w:lineRule="auto" w:before="1" w:after="0"/>
        <w:ind w:left="127" w:right="164" w:firstLine="513"/>
        <w:jc w:val="both"/>
        <w:rPr>
          <w:sz w:val="17"/>
        </w:rPr>
      </w:pPr>
      <w:r>
        <w:rPr>
          <w:spacing w:val="-5"/>
          <w:sz w:val="17"/>
        </w:rPr>
        <w:t>Во  </w:t>
      </w:r>
      <w:r>
        <w:rPr>
          <w:spacing w:val="-9"/>
          <w:sz w:val="17"/>
        </w:rPr>
        <w:t>время  испытания  </w:t>
      </w:r>
      <w:r>
        <w:rPr>
          <w:spacing w:val="-10"/>
          <w:sz w:val="17"/>
        </w:rPr>
        <w:t>допускается  замена   </w:t>
      </w:r>
      <w:r>
        <w:rPr>
          <w:spacing w:val="-9"/>
          <w:sz w:val="17"/>
        </w:rPr>
        <w:t>щеток,   </w:t>
      </w:r>
      <w:r>
        <w:rPr>
          <w:sz w:val="17"/>
        </w:rPr>
        <w:t>а   </w:t>
      </w:r>
      <w:r>
        <w:rPr>
          <w:spacing w:val="-9"/>
          <w:sz w:val="17"/>
        </w:rPr>
        <w:t>смазку   производят   </w:t>
      </w:r>
      <w:r>
        <w:rPr>
          <w:spacing w:val="-8"/>
          <w:sz w:val="17"/>
        </w:rPr>
        <w:t>так   </w:t>
      </w:r>
      <w:r>
        <w:rPr>
          <w:spacing w:val="-7"/>
          <w:sz w:val="17"/>
        </w:rPr>
        <w:t>же.   как   </w:t>
      </w:r>
      <w:r>
        <w:rPr>
          <w:sz w:val="17"/>
        </w:rPr>
        <w:t>и   в   </w:t>
      </w:r>
      <w:r>
        <w:rPr>
          <w:spacing w:val="-9"/>
          <w:sz w:val="17"/>
        </w:rPr>
        <w:t>условиях   </w:t>
      </w:r>
      <w:r>
        <w:rPr>
          <w:spacing w:val="-11"/>
          <w:sz w:val="17"/>
        </w:rPr>
        <w:t>нор­ </w:t>
      </w:r>
      <w:r>
        <w:rPr>
          <w:spacing w:val="-9"/>
          <w:sz w:val="17"/>
        </w:rPr>
        <w:t>мальной</w:t>
      </w:r>
      <w:r>
        <w:rPr>
          <w:spacing w:val="-17"/>
          <w:sz w:val="17"/>
        </w:rPr>
        <w:t> </w:t>
      </w:r>
      <w:r>
        <w:rPr>
          <w:spacing w:val="-11"/>
          <w:sz w:val="17"/>
        </w:rPr>
        <w:t>эксплуатации.</w:t>
      </w:r>
    </w:p>
    <w:p>
      <w:pPr>
        <w:pStyle w:val="ListParagraph"/>
        <w:numPr>
          <w:ilvl w:val="1"/>
          <w:numId w:val="59"/>
        </w:numPr>
        <w:tabs>
          <w:tab w:pos="1170" w:val="left" w:leader="none"/>
        </w:tabs>
        <w:spacing w:line="276" w:lineRule="auto" w:before="126" w:after="0"/>
        <w:ind w:left="118" w:right="126" w:firstLine="531"/>
        <w:jc w:val="both"/>
        <w:rPr>
          <w:i/>
          <w:sz w:val="19"/>
        </w:rPr>
      </w:pPr>
      <w:r>
        <w:rPr>
          <w:i/>
          <w:sz w:val="19"/>
        </w:rPr>
        <w:t>Машину с центробежным или другим автоматическим пусковым выключателем запуска­   </w:t>
      </w:r>
      <w:r>
        <w:rPr>
          <w:i/>
          <w:sz w:val="19"/>
        </w:rPr>
        <w:t>ют 10 000 раз при нормальной нагрузке и при напряжении, равном 0.9 номинального  напряжения; рабочий цикл </w:t>
      </w:r>
      <w:r>
        <w:rPr>
          <w:sz w:val="19"/>
        </w:rPr>
        <w:t>должен </w:t>
      </w:r>
      <w:r>
        <w:rPr>
          <w:i/>
          <w:sz w:val="19"/>
        </w:rPr>
        <w:t>соответствовать указанному в</w:t>
      </w:r>
      <w:r>
        <w:rPr>
          <w:i/>
          <w:spacing w:val="-12"/>
          <w:sz w:val="19"/>
        </w:rPr>
        <w:t> </w:t>
      </w:r>
      <w:r>
        <w:rPr>
          <w:i/>
          <w:sz w:val="19"/>
        </w:rPr>
        <w:t>17.2.</w:t>
      </w:r>
    </w:p>
    <w:p>
      <w:pPr>
        <w:pStyle w:val="Heading4"/>
        <w:spacing w:before="41"/>
        <w:ind w:right="104"/>
      </w:pPr>
      <w:r>
        <w:rPr/>
        <w:t>21</w:t>
      </w:r>
    </w:p>
    <w:p>
      <w:pPr>
        <w:spacing w:after="0"/>
        <w:sectPr>
          <w:pgSz w:w="11900" w:h="16840"/>
          <w:pgMar w:header="520" w:footer="518" w:top="720" w:bottom="720" w:left="900" w:right="112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Heading1"/>
        <w:numPr>
          <w:ilvl w:val="0"/>
          <w:numId w:val="59"/>
        </w:numPr>
        <w:tabs>
          <w:tab w:pos="1063" w:val="left" w:leader="none"/>
        </w:tabs>
        <w:spacing w:line="240" w:lineRule="auto" w:before="198" w:after="0"/>
        <w:ind w:left="1062" w:right="0" w:hanging="426"/>
        <w:jc w:val="left"/>
      </w:pPr>
      <w:bookmarkStart w:name="_TOC_250012" w:id="18"/>
      <w:r>
        <w:rPr/>
        <w:t>Ненормальный режим</w:t>
      </w:r>
      <w:r>
        <w:rPr>
          <w:spacing w:val="-23"/>
        </w:rPr>
        <w:t> </w:t>
      </w:r>
      <w:bookmarkEnd w:id="18"/>
      <w:r>
        <w:rPr/>
        <w:t>работы</w:t>
      </w:r>
    </w:p>
    <w:p>
      <w:pPr>
        <w:pStyle w:val="BodyText"/>
        <w:spacing w:before="3"/>
        <w:rPr>
          <w:sz w:val="22"/>
        </w:rPr>
      </w:pPr>
    </w:p>
    <w:p>
      <w:pPr>
        <w:pStyle w:val="ListParagraph"/>
        <w:numPr>
          <w:ilvl w:val="1"/>
          <w:numId w:val="59"/>
        </w:numPr>
        <w:tabs>
          <w:tab w:pos="1657" w:val="left" w:leader="none"/>
          <w:tab w:pos="1659" w:val="left" w:leader="none"/>
        </w:tabs>
        <w:spacing w:line="266" w:lineRule="auto" w:before="0" w:after="0"/>
        <w:ind w:left="114" w:right="107" w:firstLine="522"/>
        <w:jc w:val="left"/>
        <w:rPr>
          <w:sz w:val="19"/>
        </w:rPr>
      </w:pPr>
      <w:r>
        <w:rPr>
          <w:sz w:val="19"/>
        </w:rPr>
        <w:t>Исполнение машины должно быть таким, чтобы опасность возникновения пожара, механиче­ ской травмы или поражения электрическим током в результате ненормальной работы или небрежного обращения с машиной были сведены к</w:t>
      </w:r>
      <w:r>
        <w:rPr>
          <w:spacing w:val="-9"/>
          <w:sz w:val="19"/>
        </w:rPr>
        <w:t> </w:t>
      </w:r>
      <w:r>
        <w:rPr>
          <w:sz w:val="19"/>
        </w:rPr>
        <w:t>минимуму.</w:t>
      </w:r>
    </w:p>
    <w:p>
      <w:pPr>
        <w:spacing w:line="276" w:lineRule="auto" w:before="10"/>
        <w:ind w:left="114" w:right="0" w:firstLine="513"/>
        <w:jc w:val="left"/>
        <w:rPr>
          <w:i/>
          <w:sz w:val="19"/>
        </w:rPr>
      </w:pPr>
      <w:r>
        <w:rPr>
          <w:i/>
          <w:sz w:val="19"/>
        </w:rPr>
        <w:t>Проверку проводят нижеуказанным испытанием, при котором с машины снимают рабочий ин­ </w:t>
      </w:r>
      <w:r>
        <w:rPr>
          <w:i/>
          <w:sz w:val="19"/>
        </w:rPr>
        <w:t>струмент типа пильного </w:t>
      </w:r>
      <w:r>
        <w:rPr>
          <w:sz w:val="19"/>
        </w:rPr>
        <w:t>полотна, </w:t>
      </w:r>
      <w:r>
        <w:rPr>
          <w:i/>
          <w:sz w:val="19"/>
        </w:rPr>
        <w:t>шлифовального круга и т. п.:</w:t>
      </w:r>
    </w:p>
    <w:p>
      <w:pPr>
        <w:pStyle w:val="ListParagraph"/>
        <w:numPr>
          <w:ilvl w:val="0"/>
          <w:numId w:val="61"/>
        </w:numPr>
        <w:tabs>
          <w:tab w:pos="844" w:val="left" w:leader="none"/>
        </w:tabs>
        <w:spacing w:line="202" w:lineRule="exact" w:before="0" w:after="0"/>
        <w:ind w:left="105" w:right="0" w:firstLine="531"/>
        <w:jc w:val="left"/>
        <w:rPr>
          <w:i/>
          <w:sz w:val="19"/>
        </w:rPr>
      </w:pPr>
      <w:r>
        <w:rPr>
          <w:i/>
          <w:sz w:val="19"/>
        </w:rPr>
        <w:t>машины</w:t>
      </w:r>
      <w:r>
        <w:rPr>
          <w:i/>
          <w:spacing w:val="40"/>
          <w:sz w:val="19"/>
        </w:rPr>
        <w:t> </w:t>
      </w:r>
      <w:r>
        <w:rPr>
          <w:i/>
          <w:sz w:val="19"/>
        </w:rPr>
        <w:t>с</w:t>
      </w:r>
      <w:r>
        <w:rPr>
          <w:i/>
          <w:spacing w:val="40"/>
          <w:sz w:val="19"/>
        </w:rPr>
        <w:t> </w:t>
      </w:r>
      <w:r>
        <w:rPr>
          <w:i/>
          <w:sz w:val="19"/>
        </w:rPr>
        <w:t>двигателями</w:t>
      </w:r>
      <w:r>
        <w:rPr>
          <w:i/>
          <w:spacing w:val="40"/>
          <w:sz w:val="19"/>
        </w:rPr>
        <w:t> </w:t>
      </w:r>
      <w:r>
        <w:rPr>
          <w:i/>
          <w:sz w:val="19"/>
        </w:rPr>
        <w:t>последовательного</w:t>
      </w:r>
      <w:r>
        <w:rPr>
          <w:i/>
          <w:spacing w:val="40"/>
          <w:sz w:val="19"/>
        </w:rPr>
        <w:t> </w:t>
      </w:r>
      <w:r>
        <w:rPr>
          <w:i/>
          <w:sz w:val="19"/>
        </w:rPr>
        <w:t>возбуждения</w:t>
      </w:r>
      <w:r>
        <w:rPr>
          <w:i/>
          <w:spacing w:val="40"/>
          <w:sz w:val="19"/>
        </w:rPr>
        <w:t> </w:t>
      </w:r>
      <w:r>
        <w:rPr>
          <w:i/>
          <w:sz w:val="19"/>
        </w:rPr>
        <w:t>должны</w:t>
      </w:r>
      <w:r>
        <w:rPr>
          <w:i/>
          <w:spacing w:val="40"/>
          <w:sz w:val="19"/>
        </w:rPr>
        <w:t> </w:t>
      </w:r>
      <w:r>
        <w:rPr>
          <w:i/>
          <w:sz w:val="19"/>
        </w:rPr>
        <w:t>работать</w:t>
      </w:r>
      <w:r>
        <w:rPr>
          <w:i/>
          <w:spacing w:val="40"/>
          <w:sz w:val="19"/>
        </w:rPr>
        <w:t> </w:t>
      </w:r>
      <w:r>
        <w:rPr>
          <w:i/>
          <w:sz w:val="19"/>
        </w:rPr>
        <w:t>при</w:t>
      </w:r>
      <w:r>
        <w:rPr>
          <w:i/>
          <w:spacing w:val="40"/>
          <w:sz w:val="19"/>
        </w:rPr>
        <w:t> </w:t>
      </w:r>
      <w:r>
        <w:rPr>
          <w:i/>
          <w:sz w:val="19"/>
        </w:rPr>
        <w:t>напряжении,</w:t>
      </w:r>
    </w:p>
    <w:p>
      <w:pPr>
        <w:spacing w:line="276" w:lineRule="auto" w:before="33"/>
        <w:ind w:left="114" w:right="637" w:hanging="9"/>
        <w:jc w:val="left"/>
        <w:rPr>
          <w:i/>
          <w:sz w:val="19"/>
        </w:rPr>
      </w:pPr>
      <w:r>
        <w:rPr>
          <w:i/>
          <w:sz w:val="19"/>
        </w:rPr>
        <w:t>равном 1.3 номинального напряжения или верхнего предела диапазона напряжения, в течение 1 мин       </w:t>
      </w:r>
      <w:r>
        <w:rPr>
          <w:i/>
          <w:sz w:val="19"/>
        </w:rPr>
        <w:t>на холостом</w:t>
      </w:r>
      <w:r>
        <w:rPr>
          <w:i/>
          <w:spacing w:val="-2"/>
          <w:sz w:val="19"/>
        </w:rPr>
        <w:t> </w:t>
      </w:r>
      <w:r>
        <w:rPr>
          <w:i/>
          <w:sz w:val="19"/>
        </w:rPr>
        <w:t>ходу.</w:t>
      </w:r>
    </w:p>
    <w:p>
      <w:pPr>
        <w:spacing w:line="202" w:lineRule="exact" w:before="0"/>
        <w:ind w:left="627" w:right="0" w:firstLine="0"/>
        <w:jc w:val="left"/>
        <w:rPr>
          <w:i/>
          <w:sz w:val="19"/>
        </w:rPr>
      </w:pPr>
      <w:r>
        <w:rPr>
          <w:i/>
          <w:sz w:val="19"/>
        </w:rPr>
        <w:t>После испытания обмотки и соединения не должны быть ослаблены, а машина должна быть</w:t>
      </w:r>
    </w:p>
    <w:p>
      <w:pPr>
        <w:spacing w:before="34"/>
        <w:ind w:left="114" w:right="0" w:firstLine="0"/>
        <w:jc w:val="left"/>
        <w:rPr>
          <w:i/>
          <w:sz w:val="19"/>
        </w:rPr>
      </w:pPr>
      <w:r>
        <w:rPr>
          <w:i/>
          <w:sz w:val="19"/>
        </w:rPr>
        <w:t>годной для эксплуатации:</w:t>
      </w:r>
    </w:p>
    <w:p>
      <w:pPr>
        <w:pStyle w:val="ListParagraph"/>
        <w:numPr>
          <w:ilvl w:val="0"/>
          <w:numId w:val="61"/>
        </w:numPr>
        <w:tabs>
          <w:tab w:pos="789" w:val="left" w:leader="none"/>
        </w:tabs>
        <w:spacing w:line="240" w:lineRule="auto" w:before="15" w:after="0"/>
        <w:ind w:left="789" w:right="0" w:hanging="153"/>
        <w:jc w:val="left"/>
        <w:rPr>
          <w:i/>
          <w:sz w:val="19"/>
        </w:rPr>
      </w:pPr>
      <w:r>
        <w:rPr>
          <w:i/>
          <w:sz w:val="19"/>
        </w:rPr>
        <w:t>машины, имеющие асинхронный двигатель и характерные тем. что</w:t>
      </w:r>
      <w:r>
        <w:rPr>
          <w:i/>
          <w:spacing w:val="-26"/>
          <w:sz w:val="19"/>
        </w:rPr>
        <w:t> </w:t>
      </w:r>
      <w:r>
        <w:rPr>
          <w:i/>
          <w:sz w:val="19"/>
        </w:rPr>
        <w:t>они:</w:t>
      </w:r>
    </w:p>
    <w:p>
      <w:pPr>
        <w:pStyle w:val="ListParagraph"/>
        <w:numPr>
          <w:ilvl w:val="0"/>
          <w:numId w:val="62"/>
        </w:numPr>
        <w:tabs>
          <w:tab w:pos="871" w:val="left" w:leader="none"/>
        </w:tabs>
        <w:spacing w:line="240" w:lineRule="auto" w:before="33" w:after="0"/>
        <w:ind w:left="104" w:right="0" w:firstLine="550"/>
        <w:jc w:val="left"/>
        <w:rPr>
          <w:sz w:val="19"/>
        </w:rPr>
      </w:pPr>
      <w:r>
        <w:rPr>
          <w:i/>
          <w:sz w:val="19"/>
        </w:rPr>
        <w:t>имеют пусковой момент меньше тормозного момента при </w:t>
      </w:r>
      <w:r>
        <w:rPr>
          <w:sz w:val="19"/>
        </w:rPr>
        <w:t>полной</w:t>
      </w:r>
      <w:r>
        <w:rPr>
          <w:spacing w:val="-34"/>
          <w:sz w:val="19"/>
        </w:rPr>
        <w:t> </w:t>
      </w:r>
      <w:r>
        <w:rPr>
          <w:sz w:val="19"/>
        </w:rPr>
        <w:t>нагрузке.</w:t>
      </w:r>
    </w:p>
    <w:p>
      <w:pPr>
        <w:pStyle w:val="ListParagraph"/>
        <w:numPr>
          <w:ilvl w:val="0"/>
          <w:numId w:val="62"/>
        </w:numPr>
        <w:tabs>
          <w:tab w:pos="861" w:val="left" w:leader="none"/>
        </w:tabs>
        <w:spacing w:line="240" w:lineRule="auto" w:before="33" w:after="0"/>
        <w:ind w:left="860" w:right="0" w:hanging="224"/>
        <w:jc w:val="left"/>
        <w:rPr>
          <w:i/>
          <w:sz w:val="19"/>
        </w:rPr>
      </w:pPr>
      <w:r>
        <w:rPr>
          <w:i/>
          <w:sz w:val="19"/>
        </w:rPr>
        <w:t>запускаются от</w:t>
      </w:r>
      <w:r>
        <w:rPr>
          <w:i/>
          <w:spacing w:val="-7"/>
          <w:sz w:val="19"/>
        </w:rPr>
        <w:t> </w:t>
      </w:r>
      <w:r>
        <w:rPr>
          <w:i/>
          <w:sz w:val="19"/>
        </w:rPr>
        <w:t>руки:</w:t>
      </w:r>
    </w:p>
    <w:p>
      <w:pPr>
        <w:pStyle w:val="ListParagraph"/>
        <w:numPr>
          <w:ilvl w:val="0"/>
          <w:numId w:val="62"/>
        </w:numPr>
        <w:tabs>
          <w:tab w:pos="920" w:val="left" w:leader="none"/>
        </w:tabs>
        <w:spacing w:line="271" w:lineRule="auto" w:before="15" w:after="0"/>
        <w:ind w:left="104" w:right="344" w:firstLine="523"/>
        <w:jc w:val="left"/>
        <w:rPr>
          <w:i/>
          <w:sz w:val="19"/>
        </w:rPr>
      </w:pPr>
      <w:r>
        <w:rPr>
          <w:i/>
          <w:sz w:val="19"/>
        </w:rPr>
        <w:t>имеют движущиеся части, </w:t>
      </w:r>
      <w:r>
        <w:rPr>
          <w:sz w:val="19"/>
        </w:rPr>
        <w:t>которые </w:t>
      </w:r>
      <w:r>
        <w:rPr>
          <w:i/>
          <w:sz w:val="19"/>
        </w:rPr>
        <w:t>склонны к заклиниванию и которые можно остановить </w:t>
      </w:r>
      <w:r>
        <w:rPr>
          <w:i/>
          <w:sz w:val="19"/>
        </w:rPr>
        <w:t>рукой с включенным при этом </w:t>
      </w:r>
      <w:r>
        <w:rPr>
          <w:sz w:val="19"/>
        </w:rPr>
        <w:t>двигателе, </w:t>
      </w:r>
      <w:r>
        <w:rPr>
          <w:i/>
          <w:sz w:val="19"/>
        </w:rPr>
        <w:t>включают в холодном состоянии на  номинальное  нап­  </w:t>
      </w:r>
      <w:r>
        <w:rPr>
          <w:i/>
          <w:sz w:val="19"/>
        </w:rPr>
        <w:t>ряжение или на верхний предел  диапазона  номинальных  напряжений,  заблокировав  движущиеся  ча­ сти в течение:</w:t>
      </w:r>
    </w:p>
    <w:p>
      <w:pPr>
        <w:spacing w:line="256" w:lineRule="auto" w:before="6"/>
        <w:ind w:left="636" w:right="3390" w:firstLine="0"/>
        <w:jc w:val="left"/>
        <w:rPr>
          <w:i/>
          <w:sz w:val="19"/>
        </w:rPr>
      </w:pPr>
      <w:r>
        <w:rPr>
          <w:i/>
          <w:sz w:val="19"/>
        </w:rPr>
        <w:t>30 с </w:t>
      </w:r>
      <w:r>
        <w:rPr>
          <w:sz w:val="19"/>
        </w:rPr>
        <w:t>— </w:t>
      </w:r>
      <w:r>
        <w:rPr>
          <w:i/>
          <w:sz w:val="19"/>
        </w:rPr>
        <w:t>для машин, запускаемых от руки в условиях эксплуатации: </w:t>
      </w:r>
      <w:r>
        <w:rPr>
          <w:i/>
          <w:sz w:val="19"/>
        </w:rPr>
        <w:t>S мин </w:t>
      </w:r>
      <w:r>
        <w:rPr>
          <w:sz w:val="19"/>
        </w:rPr>
        <w:t>— </w:t>
      </w:r>
      <w:r>
        <w:rPr>
          <w:i/>
          <w:sz w:val="19"/>
        </w:rPr>
        <w:t>для машин, не предназначенных для работы без надзора:</w:t>
      </w:r>
    </w:p>
    <w:p>
      <w:pPr>
        <w:pStyle w:val="ListParagraph"/>
        <w:numPr>
          <w:ilvl w:val="0"/>
          <w:numId w:val="61"/>
        </w:numPr>
        <w:tabs>
          <w:tab w:pos="853" w:val="left" w:leader="none"/>
        </w:tabs>
        <w:spacing w:line="271" w:lineRule="auto" w:before="18" w:after="0"/>
        <w:ind w:left="105" w:right="367" w:firstLine="531"/>
        <w:jc w:val="both"/>
        <w:rPr>
          <w:i/>
          <w:sz w:val="19"/>
        </w:rPr>
      </w:pPr>
      <w:r>
        <w:rPr>
          <w:i/>
          <w:sz w:val="19"/>
        </w:rPr>
        <w:t>машины, имеющие трехфазный двигатель, запускают в холодном состоянии и дают про­ </w:t>
      </w:r>
      <w:r>
        <w:rPr>
          <w:i/>
          <w:sz w:val="19"/>
        </w:rPr>
        <w:t>работать  в  течение  30  с  при  поддерживаемом  вручную  непрерывном  включении,  или  нагружении, а при отсутствии такового </w:t>
      </w:r>
      <w:r>
        <w:rPr>
          <w:sz w:val="19"/>
        </w:rPr>
        <w:t>— в </w:t>
      </w:r>
      <w:r>
        <w:rPr>
          <w:i/>
          <w:sz w:val="19"/>
        </w:rPr>
        <w:t>течение 5 мин. при этом одна фаза должна быть отключена, а кру­ </w:t>
      </w:r>
      <w:r>
        <w:rPr>
          <w:i/>
          <w:sz w:val="19"/>
        </w:rPr>
        <w:t>тящий момент должен соответствовать</w:t>
      </w:r>
      <w:r>
        <w:rPr>
          <w:i/>
          <w:spacing w:val="-13"/>
          <w:sz w:val="19"/>
        </w:rPr>
        <w:t> </w:t>
      </w:r>
      <w:r>
        <w:rPr>
          <w:i/>
          <w:sz w:val="19"/>
        </w:rPr>
        <w:t>нагрузке.</w:t>
      </w:r>
    </w:p>
    <w:p>
      <w:pPr>
        <w:spacing w:line="266" w:lineRule="auto" w:before="5"/>
        <w:ind w:left="113" w:right="424" w:firstLine="513"/>
        <w:jc w:val="left"/>
        <w:rPr>
          <w:i/>
          <w:sz w:val="19"/>
        </w:rPr>
      </w:pPr>
      <w:r>
        <w:rPr>
          <w:i/>
          <w:sz w:val="19"/>
        </w:rPr>
        <w:t>При истечении указанного </w:t>
      </w:r>
      <w:r>
        <w:rPr>
          <w:sz w:val="19"/>
        </w:rPr>
        <w:t>периода </w:t>
      </w:r>
      <w:r>
        <w:rPr>
          <w:i/>
          <w:sz w:val="19"/>
        </w:rPr>
        <w:t>испытания или в момент срабатывания плавких </w:t>
      </w:r>
      <w:r>
        <w:rPr>
          <w:sz w:val="19"/>
        </w:rPr>
        <w:t>предо­ хранителей.  </w:t>
      </w:r>
      <w:r>
        <w:rPr>
          <w:i/>
          <w:sz w:val="19"/>
        </w:rPr>
        <w:t>тврмовыключателей.  защитных  </w:t>
      </w:r>
      <w:r>
        <w:rPr>
          <w:sz w:val="19"/>
        </w:rPr>
        <w:t>устройств  </w:t>
      </w:r>
      <w:r>
        <w:rPr>
          <w:i/>
          <w:sz w:val="19"/>
        </w:rPr>
        <w:t>двигателя  и  т.  п.  температура  </w:t>
      </w:r>
      <w:r>
        <w:rPr>
          <w:sz w:val="19"/>
        </w:rPr>
        <w:t>обмоток   не </w:t>
      </w:r>
      <w:r>
        <w:rPr>
          <w:i/>
          <w:sz w:val="19"/>
        </w:rPr>
        <w:t>должна превышать значений, указанных в таблице</w:t>
      </w:r>
      <w:r>
        <w:rPr>
          <w:i/>
          <w:spacing w:val="-16"/>
          <w:sz w:val="19"/>
        </w:rPr>
        <w:t> </w:t>
      </w:r>
      <w:r>
        <w:rPr>
          <w:i/>
          <w:sz w:val="19"/>
        </w:rPr>
        <w:t>5.</w:t>
      </w:r>
    </w:p>
    <w:p>
      <w:pPr>
        <w:pStyle w:val="BodyText"/>
        <w:spacing w:before="8"/>
        <w:rPr>
          <w:i/>
        </w:rPr>
      </w:pPr>
    </w:p>
    <w:p>
      <w:pPr>
        <w:spacing w:before="0"/>
        <w:ind w:left="114" w:right="0" w:firstLine="0"/>
        <w:jc w:val="left"/>
        <w:rPr>
          <w:sz w:val="17"/>
        </w:rPr>
      </w:pPr>
      <w:r>
        <w:rPr>
          <w:spacing w:val="33"/>
          <w:sz w:val="17"/>
        </w:rPr>
        <w:t>Таблица</w:t>
      </w:r>
      <w:r>
        <w:rPr>
          <w:spacing w:val="-20"/>
          <w:sz w:val="17"/>
        </w:rPr>
        <w:t> </w:t>
      </w:r>
      <w:r>
        <w:rPr>
          <w:sz w:val="17"/>
        </w:rPr>
        <w:t>5 — </w:t>
      </w:r>
      <w:r>
        <w:rPr>
          <w:spacing w:val="-9"/>
          <w:sz w:val="17"/>
        </w:rPr>
        <w:t>Предельная </w:t>
      </w:r>
      <w:r>
        <w:rPr>
          <w:spacing w:val="-10"/>
          <w:sz w:val="17"/>
        </w:rPr>
        <w:t>температура</w:t>
      </w:r>
    </w:p>
    <w:p>
      <w:pPr>
        <w:pStyle w:val="BodyText"/>
        <w:spacing w:before="6"/>
        <w:rPr>
          <w:sz w:val="6"/>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7"/>
        <w:gridCol w:w="1080"/>
        <w:gridCol w:w="1098"/>
        <w:gridCol w:w="1080"/>
        <w:gridCol w:w="1080"/>
        <w:gridCol w:w="1152"/>
      </w:tblGrid>
      <w:tr>
        <w:trPr>
          <w:trHeight w:val="460" w:hRule="atLeast"/>
        </w:trPr>
        <w:tc>
          <w:tcPr>
            <w:tcW w:w="4167" w:type="dxa"/>
            <w:vMerge w:val="restart"/>
          </w:tcPr>
          <w:p>
            <w:pPr>
              <w:pStyle w:val="TableParagraph"/>
              <w:rPr>
                <w:sz w:val="18"/>
              </w:rPr>
            </w:pPr>
          </w:p>
          <w:p>
            <w:pPr>
              <w:pStyle w:val="TableParagraph"/>
              <w:spacing w:before="141"/>
              <w:ind w:left="1407" w:right="1407"/>
              <w:jc w:val="center"/>
              <w:rPr>
                <w:sz w:val="17"/>
              </w:rPr>
            </w:pPr>
            <w:r>
              <w:rPr>
                <w:sz w:val="17"/>
              </w:rPr>
              <w:t>Защита обмоток</w:t>
            </w:r>
          </w:p>
        </w:tc>
        <w:tc>
          <w:tcPr>
            <w:tcW w:w="5490" w:type="dxa"/>
            <w:gridSpan w:val="5"/>
          </w:tcPr>
          <w:p>
            <w:pPr>
              <w:pStyle w:val="TableParagraph"/>
              <w:spacing w:before="150"/>
              <w:ind w:left="964"/>
              <w:rPr>
                <w:sz w:val="17"/>
              </w:rPr>
            </w:pPr>
            <w:r>
              <w:rPr>
                <w:sz w:val="17"/>
              </w:rPr>
              <w:t>Предельная температура. *С, для изоляции класс</w:t>
            </w:r>
          </w:p>
        </w:tc>
      </w:tr>
      <w:tr>
        <w:trPr>
          <w:trHeight w:val="400" w:hRule="atLeast"/>
        </w:trPr>
        <w:tc>
          <w:tcPr>
            <w:tcW w:w="4167" w:type="dxa"/>
            <w:vMerge/>
            <w:tcBorders>
              <w:top w:val="nil"/>
            </w:tcBorders>
          </w:tcPr>
          <w:p>
            <w:pPr>
              <w:rPr>
                <w:sz w:val="2"/>
                <w:szCs w:val="2"/>
              </w:rPr>
            </w:pPr>
          </w:p>
        </w:tc>
        <w:tc>
          <w:tcPr>
            <w:tcW w:w="1080" w:type="dxa"/>
          </w:tcPr>
          <w:p>
            <w:pPr>
              <w:pStyle w:val="TableParagraph"/>
              <w:spacing w:before="105"/>
              <w:ind w:right="4"/>
              <w:jc w:val="center"/>
              <w:rPr>
                <w:sz w:val="17"/>
              </w:rPr>
            </w:pPr>
            <w:r>
              <w:rPr>
                <w:sz w:val="17"/>
              </w:rPr>
              <w:t>А</w:t>
            </w:r>
          </w:p>
        </w:tc>
        <w:tc>
          <w:tcPr>
            <w:tcW w:w="1098" w:type="dxa"/>
          </w:tcPr>
          <w:p>
            <w:pPr>
              <w:pStyle w:val="TableParagraph"/>
              <w:spacing w:before="105"/>
              <w:ind w:right="4"/>
              <w:jc w:val="center"/>
              <w:rPr>
                <w:sz w:val="17"/>
              </w:rPr>
            </w:pPr>
            <w:r>
              <w:rPr>
                <w:sz w:val="17"/>
              </w:rPr>
              <w:t>Е</w:t>
            </w:r>
          </w:p>
        </w:tc>
        <w:tc>
          <w:tcPr>
            <w:tcW w:w="1080" w:type="dxa"/>
          </w:tcPr>
          <w:p>
            <w:pPr>
              <w:pStyle w:val="TableParagraph"/>
              <w:spacing w:before="105"/>
              <w:ind w:left="1"/>
              <w:jc w:val="center"/>
              <w:rPr>
                <w:sz w:val="17"/>
              </w:rPr>
            </w:pPr>
            <w:r>
              <w:rPr>
                <w:sz w:val="17"/>
              </w:rPr>
              <w:t>В</w:t>
            </w:r>
          </w:p>
        </w:tc>
        <w:tc>
          <w:tcPr>
            <w:tcW w:w="1080" w:type="dxa"/>
          </w:tcPr>
          <w:p>
            <w:pPr>
              <w:pStyle w:val="TableParagraph"/>
              <w:spacing w:before="105"/>
              <w:jc w:val="center"/>
              <w:rPr>
                <w:sz w:val="17"/>
              </w:rPr>
            </w:pPr>
            <w:r>
              <w:rPr>
                <w:w w:val="100"/>
                <w:sz w:val="17"/>
              </w:rPr>
              <w:t>F</w:t>
            </w:r>
          </w:p>
        </w:tc>
        <w:tc>
          <w:tcPr>
            <w:tcW w:w="1152" w:type="dxa"/>
          </w:tcPr>
          <w:p>
            <w:pPr>
              <w:pStyle w:val="TableParagraph"/>
              <w:spacing w:before="105"/>
              <w:ind w:right="15"/>
              <w:jc w:val="center"/>
              <w:rPr>
                <w:sz w:val="17"/>
              </w:rPr>
            </w:pPr>
            <w:r>
              <w:rPr>
                <w:sz w:val="17"/>
              </w:rPr>
              <w:t>Н</w:t>
            </w:r>
          </w:p>
        </w:tc>
      </w:tr>
      <w:tr>
        <w:trPr>
          <w:trHeight w:val="460" w:hRule="atLeast"/>
        </w:trPr>
        <w:tc>
          <w:tcPr>
            <w:tcW w:w="4167" w:type="dxa"/>
            <w:tcBorders>
              <w:bottom w:val="nil"/>
            </w:tcBorders>
          </w:tcPr>
          <w:p>
            <w:pPr>
              <w:pStyle w:val="TableParagraph"/>
              <w:tabs>
                <w:tab w:pos="890" w:val="left" w:leader="none"/>
                <w:tab w:pos="1675" w:val="left" w:leader="none"/>
                <w:tab w:pos="2840" w:val="left" w:leader="none"/>
              </w:tabs>
              <w:spacing w:line="190" w:lineRule="atLeast" w:before="69"/>
              <w:ind w:left="121" w:right="136"/>
              <w:rPr>
                <w:sz w:val="17"/>
              </w:rPr>
            </w:pPr>
            <w:r>
              <w:rPr>
                <w:spacing w:val="-9"/>
                <w:sz w:val="17"/>
              </w:rPr>
              <w:t>Защита</w:t>
              <w:tab/>
              <w:t>полным</w:t>
              <w:tab/>
            </w:r>
            <w:r>
              <w:rPr>
                <w:spacing w:val="-10"/>
                <w:sz w:val="17"/>
              </w:rPr>
              <w:t>собственным</w:t>
              <w:tab/>
              <w:t>сопротивлением </w:t>
            </w:r>
            <w:r>
              <w:rPr>
                <w:spacing w:val="-9"/>
                <w:sz w:val="17"/>
              </w:rPr>
              <w:t>Защита </w:t>
            </w:r>
            <w:r>
              <w:rPr>
                <w:spacing w:val="-10"/>
                <w:sz w:val="17"/>
              </w:rPr>
              <w:t>защитными устройствами,</w:t>
            </w:r>
            <w:r>
              <w:rPr>
                <w:spacing w:val="-26"/>
                <w:sz w:val="17"/>
              </w:rPr>
              <w:t> </w:t>
            </w:r>
            <w:r>
              <w:rPr>
                <w:spacing w:val="-10"/>
                <w:sz w:val="17"/>
              </w:rPr>
              <w:t>срэбвты-</w:t>
            </w:r>
          </w:p>
        </w:tc>
        <w:tc>
          <w:tcPr>
            <w:tcW w:w="1080" w:type="dxa"/>
            <w:tcBorders>
              <w:bottom w:val="nil"/>
            </w:tcBorders>
          </w:tcPr>
          <w:p>
            <w:pPr>
              <w:pStyle w:val="TableParagraph"/>
              <w:spacing w:before="69"/>
              <w:ind w:left="121"/>
              <w:rPr>
                <w:sz w:val="17"/>
              </w:rPr>
            </w:pPr>
            <w:r>
              <w:rPr>
                <w:sz w:val="17"/>
              </w:rPr>
              <w:t>150</w:t>
            </w:r>
          </w:p>
        </w:tc>
        <w:tc>
          <w:tcPr>
            <w:tcW w:w="1098" w:type="dxa"/>
            <w:tcBorders>
              <w:bottom w:val="nil"/>
            </w:tcBorders>
          </w:tcPr>
          <w:p>
            <w:pPr>
              <w:pStyle w:val="TableParagraph"/>
              <w:spacing w:before="69"/>
              <w:ind w:left="130"/>
              <w:rPr>
                <w:sz w:val="17"/>
              </w:rPr>
            </w:pPr>
            <w:r>
              <w:rPr>
                <w:sz w:val="17"/>
              </w:rPr>
              <w:t>165</w:t>
            </w:r>
          </w:p>
        </w:tc>
        <w:tc>
          <w:tcPr>
            <w:tcW w:w="1080" w:type="dxa"/>
            <w:tcBorders>
              <w:bottom w:val="nil"/>
            </w:tcBorders>
          </w:tcPr>
          <w:p>
            <w:pPr>
              <w:pStyle w:val="TableParagraph"/>
              <w:spacing w:before="69"/>
              <w:ind w:left="121"/>
              <w:rPr>
                <w:sz w:val="17"/>
              </w:rPr>
            </w:pPr>
            <w:r>
              <w:rPr>
                <w:sz w:val="17"/>
              </w:rPr>
              <w:t>175</w:t>
            </w:r>
          </w:p>
        </w:tc>
        <w:tc>
          <w:tcPr>
            <w:tcW w:w="1080" w:type="dxa"/>
            <w:tcBorders>
              <w:bottom w:val="nil"/>
            </w:tcBorders>
          </w:tcPr>
          <w:p>
            <w:pPr>
              <w:pStyle w:val="TableParagraph"/>
              <w:spacing w:before="69"/>
              <w:ind w:left="130"/>
              <w:rPr>
                <w:sz w:val="17"/>
              </w:rPr>
            </w:pPr>
            <w:r>
              <w:rPr>
                <w:sz w:val="17"/>
              </w:rPr>
              <w:t>190</w:t>
            </w:r>
          </w:p>
        </w:tc>
        <w:tc>
          <w:tcPr>
            <w:tcW w:w="1152" w:type="dxa"/>
            <w:tcBorders>
              <w:bottom w:val="nil"/>
            </w:tcBorders>
          </w:tcPr>
          <w:p>
            <w:pPr>
              <w:pStyle w:val="TableParagraph"/>
              <w:spacing w:before="69"/>
              <w:ind w:left="121"/>
              <w:rPr>
                <w:sz w:val="17"/>
              </w:rPr>
            </w:pPr>
            <w:r>
              <w:rPr>
                <w:sz w:val="17"/>
              </w:rPr>
              <w:t>210</w:t>
            </w:r>
          </w:p>
        </w:tc>
      </w:tr>
      <w:tr>
        <w:trPr>
          <w:trHeight w:val="300" w:hRule="atLeast"/>
        </w:trPr>
        <w:tc>
          <w:tcPr>
            <w:tcW w:w="4167" w:type="dxa"/>
            <w:tcBorders>
              <w:top w:val="nil"/>
            </w:tcBorders>
          </w:tcPr>
          <w:p>
            <w:pPr>
              <w:pStyle w:val="TableParagraph"/>
              <w:spacing w:line="194" w:lineRule="exact"/>
              <w:ind w:left="121"/>
              <w:rPr>
                <w:sz w:val="17"/>
              </w:rPr>
            </w:pPr>
            <w:r>
              <w:rPr>
                <w:sz w:val="17"/>
              </w:rPr>
              <w:t>вземыми во время испытания</w:t>
            </w:r>
          </w:p>
        </w:tc>
        <w:tc>
          <w:tcPr>
            <w:tcW w:w="1080" w:type="dxa"/>
            <w:tcBorders>
              <w:top w:val="nil"/>
            </w:tcBorders>
          </w:tcPr>
          <w:p>
            <w:pPr>
              <w:pStyle w:val="TableParagraph"/>
              <w:spacing w:line="194" w:lineRule="exact"/>
              <w:ind w:left="102"/>
              <w:rPr>
                <w:sz w:val="17"/>
              </w:rPr>
            </w:pPr>
            <w:r>
              <w:rPr>
                <w:sz w:val="17"/>
              </w:rPr>
              <w:t>200</w:t>
            </w:r>
          </w:p>
        </w:tc>
        <w:tc>
          <w:tcPr>
            <w:tcW w:w="1098" w:type="dxa"/>
            <w:tcBorders>
              <w:top w:val="nil"/>
            </w:tcBorders>
          </w:tcPr>
          <w:p>
            <w:pPr>
              <w:pStyle w:val="TableParagraph"/>
              <w:spacing w:line="194" w:lineRule="exact"/>
              <w:ind w:left="112"/>
              <w:rPr>
                <w:sz w:val="17"/>
              </w:rPr>
            </w:pPr>
            <w:r>
              <w:rPr>
                <w:sz w:val="17"/>
              </w:rPr>
              <w:t>215</w:t>
            </w:r>
          </w:p>
        </w:tc>
        <w:tc>
          <w:tcPr>
            <w:tcW w:w="1080" w:type="dxa"/>
            <w:tcBorders>
              <w:top w:val="nil"/>
            </w:tcBorders>
          </w:tcPr>
          <w:p>
            <w:pPr>
              <w:pStyle w:val="TableParagraph"/>
              <w:spacing w:line="194" w:lineRule="exact"/>
              <w:ind w:left="103"/>
              <w:rPr>
                <w:sz w:val="17"/>
              </w:rPr>
            </w:pPr>
            <w:r>
              <w:rPr>
                <w:sz w:val="17"/>
              </w:rPr>
              <w:t>225</w:t>
            </w:r>
          </w:p>
        </w:tc>
        <w:tc>
          <w:tcPr>
            <w:tcW w:w="1080" w:type="dxa"/>
            <w:tcBorders>
              <w:top w:val="nil"/>
            </w:tcBorders>
          </w:tcPr>
          <w:p>
            <w:pPr>
              <w:pStyle w:val="TableParagraph"/>
              <w:spacing w:line="194" w:lineRule="exact"/>
              <w:ind w:left="112"/>
              <w:rPr>
                <w:sz w:val="17"/>
              </w:rPr>
            </w:pPr>
            <w:r>
              <w:rPr>
                <w:sz w:val="17"/>
              </w:rPr>
              <w:t>240</w:t>
            </w:r>
          </w:p>
        </w:tc>
        <w:tc>
          <w:tcPr>
            <w:tcW w:w="1152" w:type="dxa"/>
            <w:tcBorders>
              <w:top w:val="nil"/>
            </w:tcBorders>
          </w:tcPr>
          <w:p>
            <w:pPr>
              <w:pStyle w:val="TableParagraph"/>
              <w:spacing w:line="194" w:lineRule="exact"/>
              <w:ind w:left="121"/>
              <w:rPr>
                <w:sz w:val="17"/>
              </w:rPr>
            </w:pPr>
            <w:r>
              <w:rPr>
                <w:sz w:val="17"/>
              </w:rPr>
              <w:t>260</w:t>
            </w:r>
          </w:p>
        </w:tc>
      </w:tr>
    </w:tbl>
    <w:p>
      <w:pPr>
        <w:pStyle w:val="BodyText"/>
        <w:spacing w:before="10"/>
        <w:rPr>
          <w:sz w:val="24"/>
        </w:rPr>
      </w:pPr>
    </w:p>
    <w:p>
      <w:pPr>
        <w:spacing w:line="264" w:lineRule="auto" w:before="0"/>
        <w:ind w:left="114" w:right="1533" w:firstLine="521"/>
        <w:jc w:val="left"/>
        <w:rPr>
          <w:sz w:val="17"/>
        </w:rPr>
      </w:pPr>
      <w:r>
        <w:rPr>
          <w:spacing w:val="35"/>
          <w:sz w:val="17"/>
        </w:rPr>
        <w:t>Примечание</w:t>
      </w:r>
      <w:r>
        <w:rPr>
          <w:spacing w:val="35"/>
          <w:sz w:val="17"/>
        </w:rPr>
        <w:t> </w:t>
      </w:r>
      <w:r>
        <w:rPr>
          <w:spacing w:val="-9"/>
          <w:sz w:val="17"/>
        </w:rPr>
        <w:t>—Плавкие </w:t>
      </w:r>
      <w:r>
        <w:rPr>
          <w:spacing w:val="-10"/>
          <w:sz w:val="17"/>
        </w:rPr>
        <w:t>предохранители, </w:t>
      </w:r>
      <w:r>
        <w:rPr>
          <w:spacing w:val="-9"/>
          <w:sz w:val="17"/>
        </w:rPr>
        <w:t>термо </w:t>
      </w:r>
      <w:r>
        <w:rPr>
          <w:spacing w:val="-11"/>
          <w:sz w:val="17"/>
        </w:rPr>
        <w:t>выключатели. </w:t>
      </w:r>
      <w:r>
        <w:rPr>
          <w:spacing w:val="-9"/>
          <w:sz w:val="17"/>
        </w:rPr>
        <w:t>реле </w:t>
      </w:r>
      <w:r>
        <w:rPr>
          <w:spacing w:val="-10"/>
          <w:sz w:val="17"/>
        </w:rPr>
        <w:t>максимального </w:t>
      </w:r>
      <w:r>
        <w:rPr>
          <w:spacing w:val="-9"/>
          <w:sz w:val="17"/>
        </w:rPr>
        <w:t>тока </w:t>
      </w:r>
      <w:r>
        <w:rPr>
          <w:sz w:val="17"/>
        </w:rPr>
        <w:t>и </w:t>
      </w:r>
      <w:r>
        <w:rPr>
          <w:spacing w:val="-6"/>
          <w:sz w:val="17"/>
        </w:rPr>
        <w:t>т. </w:t>
      </w:r>
      <w:r>
        <w:rPr>
          <w:spacing w:val="-7"/>
          <w:sz w:val="17"/>
        </w:rPr>
        <w:t>п., </w:t>
      </w:r>
      <w:r>
        <w:rPr>
          <w:spacing w:val="-11"/>
          <w:sz w:val="17"/>
        </w:rPr>
        <w:t>встроен­ </w:t>
      </w:r>
      <w:r>
        <w:rPr>
          <w:spacing w:val="-8"/>
          <w:sz w:val="17"/>
        </w:rPr>
        <w:t>ные </w:t>
      </w:r>
      <w:r>
        <w:rPr>
          <w:sz w:val="17"/>
        </w:rPr>
        <w:t>в </w:t>
      </w:r>
      <w:r>
        <w:rPr>
          <w:spacing w:val="-9"/>
          <w:sz w:val="17"/>
        </w:rPr>
        <w:t>машину, считают </w:t>
      </w:r>
      <w:r>
        <w:rPr>
          <w:spacing w:val="-11"/>
          <w:sz w:val="17"/>
        </w:rPr>
        <w:t>достаточными </w:t>
      </w:r>
      <w:r>
        <w:rPr>
          <w:spacing w:val="-9"/>
          <w:sz w:val="17"/>
        </w:rPr>
        <w:t>средствами </w:t>
      </w:r>
      <w:r>
        <w:rPr>
          <w:spacing w:val="-10"/>
          <w:sz w:val="17"/>
        </w:rPr>
        <w:t>защиты </w:t>
      </w:r>
      <w:r>
        <w:rPr>
          <w:spacing w:val="-9"/>
          <w:sz w:val="17"/>
        </w:rPr>
        <w:t>против </w:t>
      </w:r>
      <w:r>
        <w:rPr>
          <w:spacing w:val="-11"/>
          <w:sz w:val="17"/>
        </w:rPr>
        <w:t>возгорания.</w:t>
      </w:r>
    </w:p>
    <w:p>
      <w:pPr>
        <w:pStyle w:val="BodyText"/>
        <w:spacing w:line="276" w:lineRule="auto" w:before="126"/>
        <w:ind w:left="114" w:right="637" w:firstLine="521"/>
      </w:pPr>
      <w:r>
        <w:rPr/>
        <w:t>182 Машина со встроенными электронными устройствамидолжна быть изготовлена таким  об­  разом.</w:t>
      </w:r>
      <w:r>
        <w:rPr>
          <w:spacing w:val="-7"/>
        </w:rPr>
        <w:t> </w:t>
      </w:r>
      <w:r>
        <w:rPr/>
        <w:t>чтобы</w:t>
      </w:r>
      <w:r>
        <w:rPr>
          <w:spacing w:val="-6"/>
        </w:rPr>
        <w:t> </w:t>
      </w:r>
      <w:r>
        <w:rPr/>
        <w:t>в</w:t>
      </w:r>
      <w:r>
        <w:rPr>
          <w:spacing w:val="-7"/>
        </w:rPr>
        <w:t> </w:t>
      </w:r>
      <w:r>
        <w:rPr/>
        <w:t>случае</w:t>
      </w:r>
      <w:r>
        <w:rPr>
          <w:spacing w:val="-6"/>
        </w:rPr>
        <w:t> </w:t>
      </w:r>
      <w:r>
        <w:rPr/>
        <w:t>отказаэлектронной</w:t>
      </w:r>
      <w:r>
        <w:rPr>
          <w:spacing w:val="-7"/>
        </w:rPr>
        <w:t> </w:t>
      </w:r>
      <w:r>
        <w:rPr/>
        <w:t>аппаратуры</w:t>
      </w:r>
      <w:r>
        <w:rPr>
          <w:spacing w:val="-7"/>
        </w:rPr>
        <w:t> </w:t>
      </w:r>
      <w:r>
        <w:rPr/>
        <w:t>не</w:t>
      </w:r>
      <w:r>
        <w:rPr>
          <w:spacing w:val="-7"/>
        </w:rPr>
        <w:t> </w:t>
      </w:r>
      <w:r>
        <w:rPr/>
        <w:t>создавалось</w:t>
      </w:r>
      <w:r>
        <w:rPr>
          <w:spacing w:val="-6"/>
        </w:rPr>
        <w:t> </w:t>
      </w:r>
      <w:r>
        <w:rPr/>
        <w:t>никакой</w:t>
      </w:r>
      <w:r>
        <w:rPr>
          <w:spacing w:val="-7"/>
        </w:rPr>
        <w:t> </w:t>
      </w:r>
      <w:r>
        <w:rPr/>
        <w:t>опасности.</w:t>
      </w:r>
    </w:p>
    <w:p>
      <w:pPr>
        <w:spacing w:line="202" w:lineRule="exact" w:before="0"/>
        <w:ind w:left="114" w:right="0" w:firstLine="513"/>
        <w:jc w:val="left"/>
        <w:rPr>
          <w:i/>
          <w:sz w:val="19"/>
        </w:rPr>
      </w:pPr>
      <w:r>
        <w:rPr>
          <w:i/>
          <w:sz w:val="19"/>
        </w:rPr>
        <w:t>Проверку машины проводят включением </w:t>
      </w:r>
      <w:r>
        <w:rPr>
          <w:sz w:val="19"/>
        </w:rPr>
        <w:t>ее е </w:t>
      </w:r>
      <w:r>
        <w:rPr>
          <w:i/>
          <w:sz w:val="19"/>
        </w:rPr>
        <w:t>течение 1 мин на напряжение, равное номиналь­</w:t>
      </w:r>
    </w:p>
    <w:p>
      <w:pPr>
        <w:spacing w:line="256" w:lineRule="auto" w:before="34"/>
        <w:ind w:left="114" w:right="637" w:firstLine="0"/>
        <w:jc w:val="left"/>
        <w:rPr>
          <w:i/>
          <w:sz w:val="19"/>
        </w:rPr>
      </w:pPr>
      <w:r>
        <w:rPr>
          <w:i/>
          <w:sz w:val="19"/>
        </w:rPr>
        <w:t>ному напряжению или средней величине диапазона напряжений, на холостом ходу, с короткозамк­ </w:t>
      </w:r>
      <w:r>
        <w:rPr>
          <w:i/>
          <w:sz w:val="19"/>
        </w:rPr>
        <w:t>нутым электронным устройством.</w:t>
      </w:r>
    </w:p>
    <w:p>
      <w:pPr>
        <w:spacing w:before="18"/>
        <w:ind w:left="636" w:right="0" w:firstLine="0"/>
        <w:jc w:val="left"/>
        <w:rPr>
          <w:i/>
          <w:sz w:val="19"/>
        </w:rPr>
      </w:pPr>
      <w:r>
        <w:rPr>
          <w:i/>
          <w:sz w:val="19"/>
        </w:rPr>
        <w:t>Это испытание повторяют с разомкнутым электронным устройством.</w:t>
      </w:r>
    </w:p>
    <w:p>
      <w:pPr>
        <w:spacing w:line="256" w:lineRule="auto" w:before="33"/>
        <w:ind w:left="114" w:right="424" w:firstLine="513"/>
        <w:jc w:val="left"/>
        <w:rPr>
          <w:i/>
          <w:sz w:val="19"/>
        </w:rPr>
      </w:pPr>
      <w:r>
        <w:rPr>
          <w:i/>
          <w:sz w:val="19"/>
        </w:rPr>
        <w:t>Во время испытания в машине  не  должны  возникать повреждения, приводящие к отступлению </w:t>
      </w:r>
      <w:r>
        <w:rPr>
          <w:i/>
          <w:sz w:val="19"/>
        </w:rPr>
        <w:t>от </w:t>
      </w:r>
      <w:r>
        <w:rPr>
          <w:sz w:val="19"/>
        </w:rPr>
        <w:t>требований </w:t>
      </w:r>
      <w:r>
        <w:rPr>
          <w:i/>
          <w:sz w:val="19"/>
        </w:rPr>
        <w:t>настоящего стандарта.</w:t>
      </w:r>
    </w:p>
    <w:p>
      <w:pPr>
        <w:spacing w:line="264" w:lineRule="auto" w:before="127"/>
        <w:ind w:left="114" w:right="0" w:firstLine="513"/>
        <w:jc w:val="left"/>
        <w:rPr>
          <w:sz w:val="17"/>
        </w:rPr>
      </w:pPr>
      <w:r>
        <w:rPr>
          <w:sz w:val="17"/>
        </w:rPr>
        <w:t>Примечание —  Если  в  машину  встроено  устройство  для  ограничения  скорости  при отказе  электронного устройства, то считают результат испытания удовлетворительным, если это устройство сработает во время испытания.</w:t>
      </w:r>
    </w:p>
    <w:p>
      <w:pPr>
        <w:pStyle w:val="BodyText"/>
        <w:tabs>
          <w:tab w:pos="1675" w:val="left" w:leader="none"/>
        </w:tabs>
        <w:spacing w:line="276" w:lineRule="auto" w:before="126"/>
        <w:ind w:left="114" w:right="287" w:firstLine="521"/>
      </w:pPr>
      <w:r>
        <w:rPr/>
        <w:t>18.3</w:t>
        <w:tab/>
        <w:t>Переключатели или другие устройства реверсирования двигателя машины</w:t>
      </w:r>
      <w:r>
        <w:rPr>
          <w:spacing w:val="-36"/>
        </w:rPr>
        <w:t> </w:t>
      </w:r>
      <w:r>
        <w:rPr/>
        <w:t>должны</w:t>
      </w:r>
      <w:r>
        <w:rPr>
          <w:spacing w:val="-6"/>
        </w:rPr>
        <w:t> </w:t>
      </w:r>
      <w:r>
        <w:rPr/>
        <w:t>выдер­</w:t>
      </w:r>
      <w:r>
        <w:rPr>
          <w:spacing w:val="-1"/>
        </w:rPr>
        <w:t> </w:t>
      </w:r>
      <w:r>
        <w:rPr/>
        <w:t>жать нагрузки, возникающие приизменекии направления вращения  на ходу,  если такое  изменениеявля- ется возможным при нормальной</w:t>
      </w:r>
      <w:r>
        <w:rPr>
          <w:spacing w:val="-35"/>
        </w:rPr>
        <w:t> </w:t>
      </w:r>
      <w:r>
        <w:rPr/>
        <w:t>эксплуатации</w:t>
      </w:r>
    </w:p>
    <w:p>
      <w:pPr>
        <w:spacing w:before="1"/>
        <w:ind w:left="627" w:right="0" w:firstLine="0"/>
        <w:jc w:val="left"/>
        <w:rPr>
          <w:i/>
          <w:sz w:val="19"/>
        </w:rPr>
      </w:pPr>
      <w:r>
        <w:rPr>
          <w:sz w:val="19"/>
        </w:rPr>
        <w:t>Проверку проводят </w:t>
      </w:r>
      <w:r>
        <w:rPr>
          <w:i/>
          <w:sz w:val="19"/>
        </w:rPr>
        <w:t>следующим испытанием.</w:t>
      </w:r>
    </w:p>
    <w:p>
      <w:pPr>
        <w:pStyle w:val="Heading3"/>
        <w:spacing w:before="77"/>
        <w:ind w:left="114"/>
        <w:rPr>
          <w:i/>
        </w:rPr>
      </w:pPr>
      <w:r>
        <w:rPr>
          <w:i/>
        </w:rPr>
        <w:t>22</w:t>
      </w:r>
    </w:p>
    <w:p>
      <w:pPr>
        <w:spacing w:after="0"/>
        <w:sectPr>
          <w:pgSz w:w="11900" w:h="16840"/>
          <w:pgMar w:header="520" w:footer="518" w:top="720" w:bottom="720" w:left="1480" w:right="320"/>
        </w:sectPr>
      </w:pPr>
    </w:p>
    <w:p>
      <w:pPr>
        <w:pStyle w:val="BodyText"/>
        <w:rPr>
          <w:rFonts w:ascii="Times New Roman"/>
          <w:i/>
          <w:sz w:val="20"/>
        </w:rPr>
      </w:pPr>
    </w:p>
    <w:p>
      <w:pPr>
        <w:pStyle w:val="BodyText"/>
        <w:spacing w:before="7"/>
        <w:rPr>
          <w:rFonts w:ascii="Times New Roman"/>
          <w:i/>
          <w:sz w:val="24"/>
        </w:rPr>
      </w:pPr>
    </w:p>
    <w:p>
      <w:pPr>
        <w:pStyle w:val="Heading4"/>
        <w:ind w:right="246"/>
      </w:pPr>
      <w:r>
        <w:rPr/>
        <w:t>ГОСТ IEC 61029-1—2012</w:t>
      </w:r>
    </w:p>
    <w:p>
      <w:pPr>
        <w:pStyle w:val="BodyText"/>
        <w:spacing w:before="10"/>
        <w:rPr>
          <w:rFonts w:ascii="Tahoma"/>
          <w:sz w:val="18"/>
        </w:rPr>
      </w:pPr>
    </w:p>
    <w:p>
      <w:pPr>
        <w:spacing w:line="266" w:lineRule="auto" w:before="0"/>
        <w:ind w:left="126" w:right="184" w:firstLine="513"/>
        <w:jc w:val="both"/>
        <w:rPr>
          <w:i/>
          <w:sz w:val="19"/>
        </w:rPr>
      </w:pPr>
      <w:r>
        <w:rPr>
          <w:i/>
          <w:sz w:val="19"/>
        </w:rPr>
        <w:t>Машину пускают в ход при напряжении, равном номинальному или верхнему пределу диапазона </w:t>
      </w:r>
      <w:r>
        <w:rPr>
          <w:sz w:val="19"/>
        </w:rPr>
        <w:t>номинальных </w:t>
      </w:r>
      <w:r>
        <w:rPr>
          <w:i/>
          <w:sz w:val="19"/>
        </w:rPr>
        <w:t>напряжений на хопостом ходу, при этом устройство реверсирования </w:t>
      </w:r>
      <w:r>
        <w:rPr>
          <w:sz w:val="19"/>
        </w:rPr>
        <w:t>направления </w:t>
      </w:r>
      <w:r>
        <w:rPr>
          <w:i/>
          <w:sz w:val="19"/>
        </w:rPr>
        <w:t>вра­ </w:t>
      </w:r>
      <w:r>
        <w:rPr>
          <w:i/>
          <w:sz w:val="19"/>
        </w:rPr>
        <w:t>щения находится в </w:t>
      </w:r>
      <w:r>
        <w:rPr>
          <w:sz w:val="19"/>
        </w:rPr>
        <w:t>положении, </w:t>
      </w:r>
      <w:r>
        <w:rPr>
          <w:i/>
          <w:sz w:val="19"/>
        </w:rPr>
        <w:t>при котором </w:t>
      </w:r>
      <w:r>
        <w:rPr>
          <w:sz w:val="19"/>
        </w:rPr>
        <w:t>ротор вращается </w:t>
      </w:r>
      <w:r>
        <w:rPr>
          <w:i/>
          <w:sz w:val="19"/>
        </w:rPr>
        <w:t>с максимальной скоростью.</w:t>
      </w:r>
    </w:p>
    <w:p>
      <w:pPr>
        <w:spacing w:line="276" w:lineRule="auto" w:before="0"/>
        <w:ind w:left="126" w:right="183" w:firstLine="513"/>
        <w:jc w:val="both"/>
        <w:rPr>
          <w:i/>
          <w:sz w:val="19"/>
        </w:rPr>
      </w:pPr>
      <w:r>
        <w:rPr>
          <w:sz w:val="19"/>
        </w:rPr>
        <w:t>После </w:t>
      </w:r>
      <w:r>
        <w:rPr>
          <w:i/>
          <w:sz w:val="19"/>
        </w:rPr>
        <w:t>этого </w:t>
      </w:r>
      <w:r>
        <w:rPr>
          <w:sz w:val="19"/>
        </w:rPr>
        <w:t>устройство </w:t>
      </w:r>
      <w:r>
        <w:rPr>
          <w:i/>
          <w:sz w:val="19"/>
        </w:rPr>
        <w:t>реверсирования ставят </w:t>
      </w:r>
      <w:r>
        <w:rPr>
          <w:sz w:val="19"/>
        </w:rPr>
        <w:t>в положение, </w:t>
      </w:r>
      <w:r>
        <w:rPr>
          <w:i/>
          <w:sz w:val="19"/>
        </w:rPr>
        <w:t>при  котором  направление </w:t>
      </w:r>
      <w:r>
        <w:rPr>
          <w:i/>
          <w:sz w:val="19"/>
        </w:rPr>
        <w:t>вращения реверсируется без задержки </w:t>
      </w:r>
      <w:r>
        <w:rPr>
          <w:sz w:val="19"/>
        </w:rPr>
        <w:t>в </w:t>
      </w:r>
      <w:r>
        <w:rPr>
          <w:i/>
          <w:sz w:val="19"/>
        </w:rPr>
        <w:t>промежуточном положении «отключено».</w:t>
      </w:r>
    </w:p>
    <w:p>
      <w:pPr>
        <w:spacing w:line="202" w:lineRule="exact" w:before="8"/>
        <w:ind w:left="640" w:right="0" w:firstLine="0"/>
        <w:jc w:val="left"/>
        <w:rPr>
          <w:i/>
          <w:sz w:val="19"/>
        </w:rPr>
      </w:pPr>
      <w:r>
        <w:rPr>
          <w:i/>
          <w:sz w:val="19"/>
        </w:rPr>
        <w:t>Эту последовательность срабатывания </w:t>
      </w:r>
      <w:r>
        <w:rPr>
          <w:sz w:val="19"/>
        </w:rPr>
        <w:t>повторяют </w:t>
      </w:r>
      <w:r>
        <w:rPr>
          <w:i/>
          <w:sz w:val="19"/>
        </w:rPr>
        <w:t>25 раз.</w:t>
      </w:r>
    </w:p>
    <w:p>
      <w:pPr>
        <w:spacing w:line="256" w:lineRule="auto" w:before="33"/>
        <w:ind w:left="126" w:right="178" w:firstLine="513"/>
        <w:jc w:val="both"/>
        <w:rPr>
          <w:i/>
          <w:sz w:val="19"/>
        </w:rPr>
      </w:pPr>
      <w:r>
        <w:rPr>
          <w:i/>
          <w:sz w:val="19"/>
        </w:rPr>
        <w:t>Во время испытания не должны появляться </w:t>
      </w:r>
      <w:r>
        <w:rPr>
          <w:sz w:val="19"/>
        </w:rPr>
        <w:t>электрические </w:t>
      </w:r>
      <w:r>
        <w:rPr>
          <w:i/>
          <w:sz w:val="19"/>
        </w:rPr>
        <w:t>или механические повреждения </w:t>
      </w:r>
      <w:r>
        <w:rPr>
          <w:i/>
          <w:sz w:val="19"/>
        </w:rPr>
        <w:t>устройства, а также обгорание или точечная эрозия его контактов.</w:t>
      </w:r>
    </w:p>
    <w:p>
      <w:pPr>
        <w:spacing w:line="256" w:lineRule="auto" w:before="18"/>
        <w:ind w:left="126" w:right="230" w:firstLine="513"/>
        <w:jc w:val="both"/>
        <w:rPr>
          <w:i/>
          <w:sz w:val="19"/>
        </w:rPr>
      </w:pPr>
      <w:r>
        <w:rPr>
          <w:i/>
          <w:sz w:val="19"/>
        </w:rPr>
        <w:t>После испытания </w:t>
      </w:r>
      <w:r>
        <w:rPr>
          <w:sz w:val="19"/>
        </w:rPr>
        <w:t>в </w:t>
      </w:r>
      <w:r>
        <w:rPr>
          <w:i/>
          <w:sz w:val="19"/>
        </w:rPr>
        <w:t>машине не должны возникать повреждения, которые приводят к отсту­ </w:t>
      </w:r>
      <w:r>
        <w:rPr>
          <w:i/>
          <w:sz w:val="19"/>
        </w:rPr>
        <w:t>плению от требований настоящего стандарта.</w:t>
      </w:r>
    </w:p>
    <w:p>
      <w:pPr>
        <w:pStyle w:val="BodyText"/>
        <w:rPr>
          <w:i/>
          <w:sz w:val="20"/>
        </w:rPr>
      </w:pPr>
    </w:p>
    <w:p>
      <w:pPr>
        <w:pStyle w:val="ListParagraph"/>
        <w:numPr>
          <w:ilvl w:val="0"/>
          <w:numId w:val="63"/>
        </w:numPr>
        <w:tabs>
          <w:tab w:pos="1059" w:val="left" w:leader="none"/>
        </w:tabs>
        <w:spacing w:line="240" w:lineRule="auto" w:before="0" w:after="0"/>
        <w:ind w:left="1058" w:right="0" w:hanging="409"/>
        <w:jc w:val="left"/>
        <w:rPr>
          <w:rFonts w:ascii="Tahoma" w:hAnsi="Tahoma"/>
          <w:sz w:val="20"/>
        </w:rPr>
      </w:pPr>
      <w:r>
        <w:rPr>
          <w:rFonts w:ascii="Tahoma" w:hAnsi="Tahoma"/>
          <w:spacing w:val="5"/>
          <w:w w:val="105"/>
          <w:sz w:val="20"/>
        </w:rPr>
        <w:t>У</w:t>
      </w:r>
      <w:r>
        <w:rPr>
          <w:rFonts w:ascii="Tahoma" w:hAnsi="Tahoma"/>
          <w:spacing w:val="5"/>
          <w:w w:val="105"/>
          <w:sz w:val="15"/>
        </w:rPr>
        <w:t>с</w:t>
      </w:r>
      <w:r>
        <w:rPr>
          <w:rFonts w:ascii="Tahoma" w:hAnsi="Tahoma"/>
          <w:spacing w:val="-33"/>
          <w:w w:val="105"/>
          <w:sz w:val="15"/>
        </w:rPr>
        <w:t> </w:t>
      </w:r>
      <w:r>
        <w:rPr>
          <w:rFonts w:ascii="Tahoma" w:hAnsi="Tahoma"/>
          <w:w w:val="105"/>
          <w:sz w:val="15"/>
        </w:rPr>
        <w:t>т</w:t>
      </w:r>
      <w:r>
        <w:rPr>
          <w:rFonts w:ascii="Tahoma" w:hAnsi="Tahoma"/>
          <w:spacing w:val="-34"/>
          <w:w w:val="105"/>
          <w:sz w:val="15"/>
        </w:rPr>
        <w:t> </w:t>
      </w:r>
      <w:r>
        <w:rPr>
          <w:rFonts w:ascii="Tahoma" w:hAnsi="Tahoma"/>
          <w:w w:val="105"/>
          <w:sz w:val="15"/>
        </w:rPr>
        <w:t>о</w:t>
      </w:r>
      <w:r>
        <w:rPr>
          <w:rFonts w:ascii="Tahoma" w:hAnsi="Tahoma"/>
          <w:spacing w:val="-29"/>
          <w:w w:val="105"/>
          <w:sz w:val="15"/>
        </w:rPr>
        <w:t> </w:t>
      </w:r>
      <w:r>
        <w:rPr>
          <w:rFonts w:ascii="Tahoma" w:hAnsi="Tahoma"/>
          <w:w w:val="105"/>
          <w:sz w:val="15"/>
        </w:rPr>
        <w:t>й</w:t>
      </w:r>
      <w:r>
        <w:rPr>
          <w:rFonts w:ascii="Tahoma" w:hAnsi="Tahoma"/>
          <w:spacing w:val="-33"/>
          <w:w w:val="105"/>
          <w:sz w:val="15"/>
        </w:rPr>
        <w:t> </w:t>
      </w:r>
      <w:r>
        <w:rPr>
          <w:rFonts w:ascii="Tahoma" w:hAnsi="Tahoma"/>
          <w:w w:val="105"/>
          <w:sz w:val="15"/>
        </w:rPr>
        <w:t>ч</w:t>
      </w:r>
      <w:r>
        <w:rPr>
          <w:rFonts w:ascii="Tahoma" w:hAnsi="Tahoma"/>
          <w:spacing w:val="-34"/>
          <w:w w:val="105"/>
          <w:sz w:val="15"/>
        </w:rPr>
        <w:t> </w:t>
      </w:r>
      <w:r>
        <w:rPr>
          <w:rFonts w:ascii="Tahoma" w:hAnsi="Tahoma"/>
          <w:w w:val="105"/>
          <w:sz w:val="15"/>
        </w:rPr>
        <w:t>и</w:t>
      </w:r>
      <w:r>
        <w:rPr>
          <w:rFonts w:ascii="Tahoma" w:hAnsi="Tahoma"/>
          <w:spacing w:val="-33"/>
          <w:w w:val="105"/>
          <w:sz w:val="15"/>
        </w:rPr>
        <w:t> </w:t>
      </w:r>
      <w:r>
        <w:rPr>
          <w:rFonts w:ascii="Tahoma" w:hAnsi="Tahoma"/>
          <w:w w:val="105"/>
          <w:sz w:val="15"/>
        </w:rPr>
        <w:t>в</w:t>
      </w:r>
      <w:r>
        <w:rPr>
          <w:rFonts w:ascii="Tahoma" w:hAnsi="Tahoma"/>
          <w:spacing w:val="-36"/>
          <w:w w:val="105"/>
          <w:sz w:val="15"/>
        </w:rPr>
        <w:t> </w:t>
      </w:r>
      <w:r>
        <w:rPr>
          <w:rFonts w:ascii="Tahoma" w:hAnsi="Tahoma"/>
          <w:w w:val="105"/>
          <w:sz w:val="15"/>
        </w:rPr>
        <w:t>о</w:t>
      </w:r>
      <w:r>
        <w:rPr>
          <w:rFonts w:ascii="Tahoma" w:hAnsi="Tahoma"/>
          <w:spacing w:val="-29"/>
          <w:w w:val="105"/>
          <w:sz w:val="15"/>
        </w:rPr>
        <w:t> </w:t>
      </w:r>
      <w:r>
        <w:rPr>
          <w:rFonts w:ascii="Tahoma" w:hAnsi="Tahoma"/>
          <w:w w:val="105"/>
          <w:sz w:val="15"/>
        </w:rPr>
        <w:t>с</w:t>
      </w:r>
      <w:r>
        <w:rPr>
          <w:rFonts w:ascii="Tahoma" w:hAnsi="Tahoma"/>
          <w:spacing w:val="-33"/>
          <w:w w:val="105"/>
          <w:sz w:val="15"/>
        </w:rPr>
        <w:t> </w:t>
      </w:r>
      <w:r>
        <w:rPr>
          <w:rFonts w:ascii="Tahoma" w:hAnsi="Tahoma"/>
          <w:w w:val="105"/>
          <w:sz w:val="15"/>
        </w:rPr>
        <w:t>т</w:t>
      </w:r>
      <w:r>
        <w:rPr>
          <w:rFonts w:ascii="Tahoma" w:hAnsi="Tahoma"/>
          <w:spacing w:val="-35"/>
          <w:w w:val="105"/>
          <w:sz w:val="15"/>
        </w:rPr>
        <w:t> </w:t>
      </w:r>
      <w:r>
        <w:rPr>
          <w:rFonts w:ascii="Tahoma" w:hAnsi="Tahoma"/>
          <w:w w:val="105"/>
          <w:sz w:val="15"/>
        </w:rPr>
        <w:t>ь   и</w:t>
      </w:r>
      <w:r>
        <w:rPr>
          <w:rFonts w:ascii="Tahoma" w:hAnsi="Tahoma"/>
          <w:spacing w:val="26"/>
          <w:w w:val="105"/>
          <w:sz w:val="15"/>
        </w:rPr>
        <w:t> </w:t>
      </w:r>
      <w:r>
        <w:rPr>
          <w:rFonts w:ascii="Tahoma" w:hAnsi="Tahoma"/>
          <w:spacing w:val="8"/>
          <w:w w:val="105"/>
          <w:sz w:val="20"/>
        </w:rPr>
        <w:t>механическая</w:t>
      </w:r>
      <w:r>
        <w:rPr>
          <w:rFonts w:ascii="Tahoma" w:hAnsi="Tahoma"/>
          <w:spacing w:val="-4"/>
          <w:w w:val="105"/>
          <w:sz w:val="20"/>
        </w:rPr>
        <w:t> </w:t>
      </w:r>
      <w:r>
        <w:rPr>
          <w:rFonts w:ascii="Tahoma" w:hAnsi="Tahoma"/>
          <w:spacing w:val="7"/>
          <w:w w:val="105"/>
          <w:sz w:val="20"/>
        </w:rPr>
        <w:t>безопасность</w:t>
      </w:r>
    </w:p>
    <w:p>
      <w:pPr>
        <w:pStyle w:val="BodyText"/>
        <w:rPr>
          <w:rFonts w:ascii="Tahoma"/>
          <w:sz w:val="22"/>
        </w:rPr>
      </w:pPr>
    </w:p>
    <w:p>
      <w:pPr>
        <w:pStyle w:val="ListParagraph"/>
        <w:numPr>
          <w:ilvl w:val="1"/>
          <w:numId w:val="63"/>
        </w:numPr>
        <w:tabs>
          <w:tab w:pos="1242" w:val="left" w:leader="none"/>
        </w:tabs>
        <w:spacing w:line="266" w:lineRule="auto" w:before="0" w:after="0"/>
        <w:ind w:left="136" w:right="226" w:firstLine="513"/>
        <w:jc w:val="both"/>
        <w:rPr>
          <w:sz w:val="19"/>
        </w:rPr>
      </w:pPr>
      <w:r>
        <w:rPr>
          <w:sz w:val="19"/>
        </w:rPr>
        <w:t>Движущиеся  и  другие  опасные  части  машины  должны  быть,  насколько  это  совмести­   мо с применением и работой машины, расположены и ограждены так. чтобы при нормальной экс­ плуатации была обеспечена достаточная защита людей от</w:t>
      </w:r>
      <w:r>
        <w:rPr>
          <w:spacing w:val="-34"/>
          <w:sz w:val="19"/>
        </w:rPr>
        <w:t> </w:t>
      </w:r>
      <w:r>
        <w:rPr>
          <w:sz w:val="19"/>
        </w:rPr>
        <w:t>травм.</w:t>
      </w:r>
    </w:p>
    <w:p>
      <w:pPr>
        <w:pStyle w:val="BodyText"/>
        <w:spacing w:line="276" w:lineRule="auto"/>
        <w:ind w:left="136" w:right="226" w:firstLine="504"/>
        <w:jc w:val="both"/>
      </w:pPr>
      <w:r>
        <w:rPr/>
        <w:t>Защитные кожухи, крышки, ограждения и т. п. должны иметь необходимую механическую проч­  ность. чтобы соответствовать своему</w:t>
      </w:r>
      <w:r>
        <w:rPr>
          <w:spacing w:val="-17"/>
        </w:rPr>
        <w:t> </w:t>
      </w:r>
      <w:r>
        <w:rPr/>
        <w:t>назначению.</w:t>
      </w:r>
    </w:p>
    <w:p>
      <w:pPr>
        <w:pStyle w:val="BodyText"/>
        <w:spacing w:line="202" w:lineRule="exact" w:before="8"/>
        <w:ind w:left="136" w:firstLine="504"/>
        <w:jc w:val="both"/>
      </w:pPr>
      <w:r>
        <w:rPr/>
        <w:t>При отсутствии потребности в частом доступе к опасным частям машины их ограждают постоян­</w:t>
      </w:r>
    </w:p>
    <w:p>
      <w:pPr>
        <w:pStyle w:val="BodyText"/>
        <w:spacing w:line="256" w:lineRule="auto" w:before="33"/>
        <w:ind w:left="136" w:right="185"/>
      </w:pPr>
      <w:r>
        <w:rPr/>
        <w:t>но закрепленными ограждениями, съем которых возможен только с помощью инструмента. В случаях, когда требуется доступ в опасные части машины, используют подвижные или съемные</w:t>
      </w:r>
      <w:r>
        <w:rPr>
          <w:spacing w:val="-33"/>
        </w:rPr>
        <w:t> </w:t>
      </w:r>
      <w:r>
        <w:rPr/>
        <w:t>ограждения.</w:t>
      </w:r>
    </w:p>
    <w:p>
      <w:pPr>
        <w:pStyle w:val="BodyText"/>
        <w:spacing w:line="256" w:lineRule="auto" w:before="18"/>
        <w:ind w:left="127" w:right="184" w:firstLine="513"/>
        <w:jc w:val="both"/>
      </w:pPr>
      <w:r>
        <w:rPr/>
        <w:t>Ограждение, служащее  для  защиты  рабочего  элемента,  должно  иметь  доступное  средство точной регулировки в целях уменьшения доступа к опасным частям.</w:t>
      </w:r>
    </w:p>
    <w:p>
      <w:pPr>
        <w:pStyle w:val="BodyText"/>
        <w:spacing w:line="256" w:lineRule="auto" w:before="18"/>
        <w:ind w:left="127" w:right="185" w:firstLine="513"/>
        <w:jc w:val="both"/>
      </w:pPr>
      <w:r>
        <w:rPr/>
        <w:t>Применение ограждения и его регулировки не должно создавать дополнительной опасности, связанной, например с ограничением и снижением обзора оператора.</w:t>
      </w:r>
    </w:p>
    <w:p>
      <w:pPr>
        <w:pStyle w:val="BodyText"/>
        <w:spacing w:line="266" w:lineRule="auto" w:before="18"/>
        <w:ind w:left="118" w:right="185" w:firstLine="522"/>
        <w:jc w:val="both"/>
      </w:pPr>
      <w:r>
        <w:rPr/>
        <w:t>Все рабочие элементы, включая специальные устройства или насадки,  служащие  частью  ма­  шины. должны ограждаться таким образом, чтобы при нормальной эксплуатации не создавалось  опасности их</w:t>
      </w:r>
      <w:r>
        <w:rPr>
          <w:spacing w:val="-16"/>
        </w:rPr>
        <w:t> </w:t>
      </w:r>
      <w:r>
        <w:rPr/>
        <w:t>вылета.</w:t>
      </w:r>
    </w:p>
    <w:p>
      <w:pPr>
        <w:spacing w:line="264" w:lineRule="auto" w:before="100"/>
        <w:ind w:left="118" w:right="223" w:firstLine="522"/>
        <w:jc w:val="both"/>
        <w:rPr>
          <w:sz w:val="17"/>
        </w:rPr>
      </w:pPr>
      <w:r>
        <w:rPr>
          <w:spacing w:val="35"/>
          <w:sz w:val="17"/>
        </w:rPr>
        <w:t>Примечание  </w:t>
      </w:r>
      <w:r>
        <w:rPr>
          <w:sz w:val="17"/>
        </w:rPr>
        <w:t>—  </w:t>
      </w:r>
      <w:r>
        <w:rPr>
          <w:spacing w:val="-9"/>
          <w:sz w:val="17"/>
        </w:rPr>
        <w:t>Опасность   </w:t>
      </w:r>
      <w:r>
        <w:rPr>
          <w:spacing w:val="-10"/>
          <w:sz w:val="17"/>
        </w:rPr>
        <w:t>такого   </w:t>
      </w:r>
      <w:r>
        <w:rPr>
          <w:spacing w:val="-9"/>
          <w:sz w:val="17"/>
        </w:rPr>
        <w:t>рода   </w:t>
      </w:r>
      <w:r>
        <w:rPr>
          <w:spacing w:val="-8"/>
          <w:sz w:val="17"/>
        </w:rPr>
        <w:t>может   быть   </w:t>
      </w:r>
      <w:r>
        <w:rPr>
          <w:spacing w:val="-10"/>
          <w:sz w:val="17"/>
        </w:rPr>
        <w:t>вызвана   вибрацией,   </w:t>
      </w:r>
      <w:r>
        <w:rPr>
          <w:spacing w:val="-9"/>
          <w:sz w:val="17"/>
        </w:rPr>
        <w:t>изменением   </w:t>
      </w:r>
      <w:r>
        <w:rPr>
          <w:spacing w:val="-10"/>
          <w:sz w:val="17"/>
        </w:rPr>
        <w:t>направления   </w:t>
      </w:r>
      <w:r>
        <w:rPr>
          <w:spacing w:val="-11"/>
          <w:sz w:val="17"/>
        </w:rPr>
        <w:t>дви­ </w:t>
      </w:r>
      <w:r>
        <w:rPr>
          <w:spacing w:val="-8"/>
          <w:sz w:val="17"/>
        </w:rPr>
        <w:t>жения </w:t>
      </w:r>
      <w:r>
        <w:rPr>
          <w:sz w:val="17"/>
        </w:rPr>
        <w:t>и </w:t>
      </w:r>
      <w:r>
        <w:rPr>
          <w:spacing w:val="-11"/>
          <w:sz w:val="17"/>
        </w:rPr>
        <w:t>электрическим </w:t>
      </w:r>
      <w:r>
        <w:rPr>
          <w:spacing w:val="-10"/>
          <w:sz w:val="17"/>
        </w:rPr>
        <w:t>торможением.</w:t>
      </w:r>
    </w:p>
    <w:p>
      <w:pPr>
        <w:spacing w:line="266" w:lineRule="auto" w:before="126"/>
        <w:ind w:left="126" w:right="180" w:firstLine="513"/>
        <w:jc w:val="both"/>
        <w:rPr>
          <w:i/>
          <w:sz w:val="19"/>
        </w:rPr>
      </w:pPr>
      <w:r>
        <w:rPr>
          <w:i/>
          <w:sz w:val="19"/>
        </w:rPr>
        <w:t>Проверку проводят осмотром, испытанием по разделу 20 и испытанием стандартным ис­ </w:t>
      </w:r>
      <w:r>
        <w:rPr>
          <w:i/>
          <w:sz w:val="19"/>
        </w:rPr>
        <w:t>пытательным пальцем, приведенным на рисунке 1. Испытательный палец не </w:t>
      </w:r>
      <w:r>
        <w:rPr>
          <w:sz w:val="19"/>
        </w:rPr>
        <w:t>должен </w:t>
      </w:r>
      <w:r>
        <w:rPr>
          <w:i/>
          <w:sz w:val="19"/>
        </w:rPr>
        <w:t>касаться </w:t>
      </w:r>
      <w:r>
        <w:rPr>
          <w:i/>
          <w:sz w:val="19"/>
        </w:rPr>
        <w:t>движущихся частей, представляющих опасность.</w:t>
      </w:r>
    </w:p>
    <w:p>
      <w:pPr>
        <w:pStyle w:val="ListParagraph"/>
        <w:numPr>
          <w:ilvl w:val="1"/>
          <w:numId w:val="63"/>
        </w:numPr>
        <w:tabs>
          <w:tab w:pos="1136" w:val="left" w:leader="none"/>
        </w:tabs>
        <w:spacing w:line="256" w:lineRule="auto" w:before="9" w:after="0"/>
        <w:ind w:left="118" w:right="227" w:firstLine="531"/>
        <w:jc w:val="both"/>
        <w:rPr>
          <w:sz w:val="19"/>
        </w:rPr>
      </w:pPr>
      <w:r>
        <w:rPr>
          <w:sz w:val="19"/>
        </w:rPr>
        <w:t>Машины, рассчитанные на работу без прикрепления к полу или столу, должны иметь не­ обходимую</w:t>
      </w:r>
      <w:r>
        <w:rPr>
          <w:spacing w:val="-9"/>
          <w:sz w:val="19"/>
        </w:rPr>
        <w:t> </w:t>
      </w:r>
      <w:r>
        <w:rPr>
          <w:sz w:val="19"/>
        </w:rPr>
        <w:t>устойчивость.</w:t>
      </w:r>
    </w:p>
    <w:p>
      <w:pPr>
        <w:spacing w:line="256" w:lineRule="auto" w:before="18"/>
        <w:ind w:left="135" w:right="199" w:firstLine="504"/>
        <w:jc w:val="both"/>
        <w:rPr>
          <w:i/>
          <w:sz w:val="19"/>
        </w:rPr>
      </w:pPr>
      <w:r>
        <w:rPr>
          <w:i/>
          <w:sz w:val="19"/>
        </w:rPr>
        <w:t>Проверку </w:t>
      </w:r>
      <w:r>
        <w:rPr>
          <w:sz w:val="19"/>
        </w:rPr>
        <w:t>проводят </w:t>
      </w:r>
      <w:r>
        <w:rPr>
          <w:i/>
          <w:sz w:val="19"/>
        </w:rPr>
        <w:t>следующим испытанием: при этом машины имеющие штепсельный разъем, </w:t>
      </w:r>
      <w:r>
        <w:rPr>
          <w:i/>
          <w:sz w:val="19"/>
        </w:rPr>
        <w:t>снабжают соответствующим соединителем и гибким кабелем или шнуром.</w:t>
      </w:r>
    </w:p>
    <w:p>
      <w:pPr>
        <w:spacing w:line="264" w:lineRule="auto" w:before="18"/>
        <w:ind w:left="117" w:right="184" w:firstLine="522"/>
        <w:jc w:val="both"/>
        <w:rPr>
          <w:i/>
          <w:sz w:val="19"/>
        </w:rPr>
      </w:pPr>
      <w:r>
        <w:rPr>
          <w:i/>
          <w:sz w:val="19"/>
        </w:rPr>
        <w:t>Машину  с  выключенным  двигателем  устанавливают  </w:t>
      </w:r>
      <w:r>
        <w:rPr>
          <w:sz w:val="19"/>
        </w:rPr>
        <w:t>в  любое  </w:t>
      </w:r>
      <w:r>
        <w:rPr>
          <w:i/>
          <w:sz w:val="19"/>
        </w:rPr>
        <w:t>нормальное  эксплуатацион­   </w:t>
      </w:r>
      <w:r>
        <w:rPr>
          <w:i/>
          <w:sz w:val="19"/>
        </w:rPr>
        <w:t>ное </w:t>
      </w:r>
      <w:r>
        <w:rPr>
          <w:sz w:val="19"/>
        </w:rPr>
        <w:t>положение на </w:t>
      </w:r>
      <w:r>
        <w:rPr>
          <w:i/>
          <w:sz w:val="19"/>
        </w:rPr>
        <w:t>плоскости, наклонной под углом 10° к горизонтали, причем кабель или шнур </w:t>
      </w:r>
      <w:r>
        <w:rPr>
          <w:i/>
          <w:sz w:val="19"/>
        </w:rPr>
        <w:t>располагают  на  наклонной  плоскости  в   наиболее   неблагоприятном   положении.   Если   машина при </w:t>
      </w:r>
      <w:r>
        <w:rPr>
          <w:sz w:val="19"/>
        </w:rPr>
        <w:t>наклоне на </w:t>
      </w:r>
      <w:r>
        <w:rPr>
          <w:i/>
          <w:sz w:val="19"/>
        </w:rPr>
        <w:t>10</w:t>
      </w:r>
      <w:r>
        <w:rPr>
          <w:i/>
          <w:position w:val="5"/>
          <w:sz w:val="12"/>
        </w:rPr>
        <w:t>е </w:t>
      </w:r>
      <w:r>
        <w:rPr>
          <w:i/>
          <w:sz w:val="19"/>
        </w:rPr>
        <w:t>касается горизонтальной </w:t>
      </w:r>
      <w:r>
        <w:rPr>
          <w:sz w:val="19"/>
        </w:rPr>
        <w:t>плоскости частью, в </w:t>
      </w:r>
      <w:r>
        <w:rPr>
          <w:i/>
          <w:sz w:val="19"/>
        </w:rPr>
        <w:t>нормальном положении не со­ </w:t>
      </w:r>
      <w:r>
        <w:rPr>
          <w:i/>
          <w:sz w:val="19"/>
        </w:rPr>
        <w:t>прикасающейся с плоскостью опоры, то ее устанавливают на горизонтальную опору и наклоняют     под углом 10* </w:t>
      </w:r>
      <w:r>
        <w:rPr>
          <w:sz w:val="19"/>
        </w:rPr>
        <w:t>в </w:t>
      </w:r>
      <w:r>
        <w:rPr>
          <w:i/>
          <w:sz w:val="19"/>
        </w:rPr>
        <w:t>наиболее неблагоприятном</w:t>
      </w:r>
      <w:r>
        <w:rPr>
          <w:i/>
          <w:spacing w:val="-38"/>
          <w:sz w:val="19"/>
        </w:rPr>
        <w:t> </w:t>
      </w:r>
      <w:r>
        <w:rPr>
          <w:i/>
          <w:sz w:val="19"/>
        </w:rPr>
        <w:t>направлении.</w:t>
      </w:r>
    </w:p>
    <w:p>
      <w:pPr>
        <w:spacing w:line="256" w:lineRule="auto" w:before="11"/>
        <w:ind w:left="126" w:right="181" w:firstLine="513"/>
        <w:jc w:val="both"/>
        <w:rPr>
          <w:i/>
          <w:sz w:val="19"/>
        </w:rPr>
      </w:pPr>
      <w:r>
        <w:rPr>
          <w:i/>
          <w:sz w:val="19"/>
        </w:rPr>
        <w:t>Машины с дверцами испытывают при закрытом и открытом положении </w:t>
      </w:r>
      <w:r>
        <w:rPr>
          <w:sz w:val="19"/>
        </w:rPr>
        <w:t>дверок в </w:t>
      </w:r>
      <w:r>
        <w:rPr>
          <w:i/>
          <w:sz w:val="19"/>
        </w:rPr>
        <w:t>зависимости  </w:t>
      </w:r>
      <w:r>
        <w:rPr>
          <w:i/>
          <w:sz w:val="19"/>
        </w:rPr>
        <w:t>от того, какое положение </w:t>
      </w:r>
      <w:r>
        <w:rPr>
          <w:sz w:val="19"/>
        </w:rPr>
        <w:t>более</w:t>
      </w:r>
      <w:r>
        <w:rPr>
          <w:spacing w:val="-36"/>
          <w:sz w:val="19"/>
        </w:rPr>
        <w:t> </w:t>
      </w:r>
      <w:r>
        <w:rPr>
          <w:i/>
          <w:sz w:val="19"/>
        </w:rPr>
        <w:t>неблагоприятное.</w:t>
      </w:r>
    </w:p>
    <w:p>
      <w:pPr>
        <w:spacing w:line="256" w:lineRule="auto" w:before="18"/>
        <w:ind w:left="126" w:right="116" w:firstLine="513"/>
        <w:jc w:val="both"/>
        <w:rPr>
          <w:i/>
          <w:sz w:val="19"/>
        </w:rPr>
      </w:pPr>
      <w:r>
        <w:rPr>
          <w:i/>
          <w:sz w:val="19"/>
        </w:rPr>
        <w:t>Машины, предназначенные для заполнения жидкостью при нормальной эксплуатации, испытывают </w:t>
      </w:r>
      <w:r>
        <w:rPr>
          <w:i/>
          <w:sz w:val="19"/>
        </w:rPr>
        <w:t>пустыми или </w:t>
      </w:r>
      <w:r>
        <w:rPr>
          <w:sz w:val="19"/>
        </w:rPr>
        <w:t>заполняют наиболее неблагоприятным </w:t>
      </w:r>
      <w:r>
        <w:rPr>
          <w:i/>
          <w:sz w:val="19"/>
        </w:rPr>
        <w:t>количеством воды </w:t>
      </w:r>
      <w:r>
        <w:rPr>
          <w:sz w:val="19"/>
        </w:rPr>
        <w:t>в пределах </w:t>
      </w:r>
      <w:r>
        <w:rPr>
          <w:i/>
          <w:sz w:val="19"/>
        </w:rPr>
        <w:t>номинальной емкости.</w:t>
      </w:r>
    </w:p>
    <w:p>
      <w:pPr>
        <w:spacing w:before="18"/>
        <w:ind w:left="640" w:right="0" w:firstLine="0"/>
        <w:jc w:val="left"/>
        <w:rPr>
          <w:i/>
          <w:sz w:val="19"/>
        </w:rPr>
      </w:pPr>
      <w:r>
        <w:rPr>
          <w:i/>
          <w:sz w:val="19"/>
        </w:rPr>
        <w:t>Машина не </w:t>
      </w:r>
      <w:r>
        <w:rPr>
          <w:sz w:val="19"/>
        </w:rPr>
        <w:t>должна </w:t>
      </w:r>
      <w:r>
        <w:rPr>
          <w:i/>
          <w:sz w:val="19"/>
        </w:rPr>
        <w:t>опрокидываться.</w:t>
      </w:r>
    </w:p>
    <w:p>
      <w:pPr>
        <w:pStyle w:val="ListParagraph"/>
        <w:numPr>
          <w:ilvl w:val="1"/>
          <w:numId w:val="63"/>
        </w:numPr>
        <w:tabs>
          <w:tab w:pos="1150" w:val="left" w:leader="none"/>
        </w:tabs>
        <w:spacing w:line="276" w:lineRule="auto" w:before="15" w:after="0"/>
        <w:ind w:left="127" w:right="179" w:firstLine="522"/>
        <w:jc w:val="both"/>
        <w:rPr>
          <w:sz w:val="19"/>
        </w:rPr>
      </w:pPr>
      <w:r>
        <w:rPr>
          <w:sz w:val="19"/>
        </w:rPr>
        <w:t>Машина должна иметь необходимую устойчивость при использовании ее в самых трудных условиях нормальной эксплуатации согласно инструкции</w:t>
      </w:r>
      <w:r>
        <w:rPr>
          <w:spacing w:val="-22"/>
          <w:sz w:val="19"/>
        </w:rPr>
        <w:t> </w:t>
      </w:r>
      <w:r>
        <w:rPr>
          <w:sz w:val="19"/>
        </w:rPr>
        <w:t>изготовителя.</w:t>
      </w:r>
    </w:p>
    <w:p>
      <w:pPr>
        <w:spacing w:line="202" w:lineRule="exact" w:before="0"/>
        <w:ind w:left="640" w:right="0" w:firstLine="0"/>
        <w:jc w:val="left"/>
        <w:rPr>
          <w:i/>
          <w:sz w:val="19"/>
        </w:rPr>
      </w:pPr>
      <w:r>
        <w:rPr>
          <w:i/>
          <w:sz w:val="19"/>
        </w:rPr>
        <w:t>Проверка   на   соответствие   этому   требованию   </w:t>
      </w:r>
      <w:r>
        <w:rPr>
          <w:sz w:val="19"/>
        </w:rPr>
        <w:t>должна   быть   </w:t>
      </w:r>
      <w:r>
        <w:rPr>
          <w:i/>
          <w:sz w:val="19"/>
        </w:rPr>
        <w:t>установлена   в  стандартах</w:t>
      </w:r>
    </w:p>
    <w:p>
      <w:pPr>
        <w:spacing w:before="33"/>
        <w:ind w:left="126" w:right="0" w:firstLine="0"/>
        <w:jc w:val="left"/>
        <w:rPr>
          <w:i/>
          <w:sz w:val="19"/>
        </w:rPr>
      </w:pPr>
      <w:r>
        <w:rPr>
          <w:i/>
          <w:sz w:val="19"/>
        </w:rPr>
        <w:t>на машины конкретных видов.</w:t>
      </w:r>
    </w:p>
    <w:p>
      <w:pPr>
        <w:pStyle w:val="ListParagraph"/>
        <w:numPr>
          <w:ilvl w:val="1"/>
          <w:numId w:val="63"/>
        </w:numPr>
        <w:tabs>
          <w:tab w:pos="1154" w:val="left" w:leader="none"/>
        </w:tabs>
        <w:spacing w:line="276" w:lineRule="auto" w:before="15" w:after="0"/>
        <w:ind w:left="118" w:right="179" w:firstLine="531"/>
        <w:jc w:val="both"/>
        <w:rPr>
          <w:sz w:val="19"/>
        </w:rPr>
      </w:pPr>
      <w:r>
        <w:rPr>
          <w:sz w:val="19"/>
        </w:rPr>
        <w:t>Доступные части машины, до которых приходится дотрагиваться в процессе нормальной эксплуатации,</w:t>
      </w:r>
      <w:r>
        <w:rPr>
          <w:spacing w:val="-6"/>
          <w:sz w:val="19"/>
        </w:rPr>
        <w:t> </w:t>
      </w:r>
      <w:r>
        <w:rPr>
          <w:sz w:val="19"/>
        </w:rPr>
        <w:t>не</w:t>
      </w:r>
      <w:r>
        <w:rPr>
          <w:spacing w:val="-6"/>
          <w:sz w:val="19"/>
        </w:rPr>
        <w:t> </w:t>
      </w:r>
      <w:r>
        <w:rPr>
          <w:sz w:val="19"/>
        </w:rPr>
        <w:t>должны</w:t>
      </w:r>
      <w:r>
        <w:rPr>
          <w:spacing w:val="-6"/>
          <w:sz w:val="19"/>
        </w:rPr>
        <w:t> </w:t>
      </w:r>
      <w:r>
        <w:rPr>
          <w:sz w:val="19"/>
        </w:rPr>
        <w:t>иметьострых</w:t>
      </w:r>
      <w:r>
        <w:rPr>
          <w:spacing w:val="-5"/>
          <w:sz w:val="19"/>
        </w:rPr>
        <w:t> </w:t>
      </w:r>
      <w:r>
        <w:rPr>
          <w:sz w:val="19"/>
        </w:rPr>
        <w:t>кромок,</w:t>
      </w:r>
      <w:r>
        <w:rPr>
          <w:spacing w:val="-5"/>
          <w:sz w:val="19"/>
        </w:rPr>
        <w:t> </w:t>
      </w:r>
      <w:r>
        <w:rPr>
          <w:sz w:val="19"/>
        </w:rPr>
        <w:t>зазубрин,</w:t>
      </w:r>
      <w:r>
        <w:rPr>
          <w:spacing w:val="-6"/>
          <w:sz w:val="19"/>
        </w:rPr>
        <w:t> </w:t>
      </w:r>
      <w:r>
        <w:rPr>
          <w:sz w:val="19"/>
        </w:rPr>
        <w:t>заусенцев</w:t>
      </w:r>
      <w:r>
        <w:rPr>
          <w:spacing w:val="-6"/>
          <w:sz w:val="19"/>
        </w:rPr>
        <w:t> </w:t>
      </w:r>
      <w:r>
        <w:rPr>
          <w:sz w:val="19"/>
        </w:rPr>
        <w:t>и</w:t>
      </w:r>
      <w:r>
        <w:rPr>
          <w:spacing w:val="-5"/>
          <w:sz w:val="19"/>
        </w:rPr>
        <w:t> </w:t>
      </w:r>
      <w:r>
        <w:rPr>
          <w:sz w:val="19"/>
        </w:rPr>
        <w:t>т.</w:t>
      </w:r>
      <w:r>
        <w:rPr>
          <w:spacing w:val="-5"/>
          <w:sz w:val="19"/>
        </w:rPr>
        <w:t> </w:t>
      </w:r>
      <w:r>
        <w:rPr>
          <w:sz w:val="19"/>
        </w:rPr>
        <w:t>л.</w:t>
      </w:r>
    </w:p>
    <w:p>
      <w:pPr>
        <w:spacing w:before="1"/>
        <w:ind w:left="640" w:right="0" w:firstLine="0"/>
        <w:jc w:val="left"/>
        <w:rPr>
          <w:i/>
          <w:sz w:val="19"/>
        </w:rPr>
      </w:pPr>
      <w:r>
        <w:rPr>
          <w:i/>
          <w:sz w:val="19"/>
        </w:rPr>
        <w:t>Проверку проводят осмотром.</w:t>
      </w:r>
    </w:p>
    <w:p>
      <w:pPr>
        <w:pStyle w:val="Heading4"/>
        <w:spacing w:before="73"/>
        <w:ind w:right="164"/>
      </w:pPr>
      <w:r>
        <w:rPr/>
        <w:t>23</w:t>
      </w:r>
    </w:p>
    <w:p>
      <w:pPr>
        <w:spacing w:after="0"/>
        <w:sectPr>
          <w:pgSz w:w="11900" w:h="16840"/>
          <w:pgMar w:header="520" w:footer="518" w:top="720" w:bottom="720" w:left="900" w:right="106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Heading1"/>
        <w:numPr>
          <w:ilvl w:val="0"/>
          <w:numId w:val="63"/>
        </w:numPr>
        <w:tabs>
          <w:tab w:pos="1082" w:val="left" w:leader="none"/>
        </w:tabs>
        <w:spacing w:line="240" w:lineRule="auto" w:before="198" w:after="0"/>
        <w:ind w:left="1081" w:right="0" w:hanging="454"/>
        <w:jc w:val="left"/>
      </w:pPr>
      <w:bookmarkStart w:name="_TOC_250011" w:id="19"/>
      <w:r>
        <w:rPr/>
        <w:t>Механическая</w:t>
      </w:r>
      <w:r>
        <w:rPr>
          <w:spacing w:val="-11"/>
        </w:rPr>
        <w:t> </w:t>
      </w:r>
      <w:bookmarkEnd w:id="19"/>
      <w:r>
        <w:rPr/>
        <w:t>прочность</w:t>
      </w:r>
    </w:p>
    <w:p>
      <w:pPr>
        <w:pStyle w:val="BodyText"/>
        <w:spacing w:before="3"/>
        <w:rPr>
          <w:sz w:val="22"/>
        </w:rPr>
      </w:pPr>
    </w:p>
    <w:p>
      <w:pPr>
        <w:pStyle w:val="ListParagraph"/>
        <w:numPr>
          <w:ilvl w:val="1"/>
          <w:numId w:val="63"/>
        </w:numPr>
        <w:tabs>
          <w:tab w:pos="1223" w:val="left" w:leader="none"/>
        </w:tabs>
        <w:spacing w:line="266" w:lineRule="auto" w:before="0" w:after="0"/>
        <w:ind w:left="114" w:right="138" w:firstLine="513"/>
        <w:jc w:val="both"/>
        <w:rPr>
          <w:sz w:val="19"/>
        </w:rPr>
      </w:pPr>
      <w:r>
        <w:rPr>
          <w:sz w:val="19"/>
        </w:rPr>
        <w:t>Машина должна обладать механической прочностью и быть изготовлена таким образом,  чтобы могла выдержать грубое обращение, которому она может быть подвергнута в условиях нор­ мальной</w:t>
      </w:r>
      <w:r>
        <w:rPr>
          <w:spacing w:val="-13"/>
          <w:sz w:val="19"/>
        </w:rPr>
        <w:t> </w:t>
      </w:r>
      <w:r>
        <w:rPr>
          <w:sz w:val="19"/>
        </w:rPr>
        <w:t>эксплуатации.</w:t>
      </w:r>
    </w:p>
    <w:p>
      <w:pPr>
        <w:spacing w:line="211" w:lineRule="exact" w:before="0"/>
        <w:ind w:left="627" w:right="0" w:firstLine="0"/>
        <w:jc w:val="left"/>
        <w:rPr>
          <w:i/>
          <w:sz w:val="19"/>
        </w:rPr>
      </w:pPr>
      <w:r>
        <w:rPr>
          <w:i/>
          <w:sz w:val="19"/>
        </w:rPr>
        <w:t>Проверку </w:t>
      </w:r>
      <w:r>
        <w:rPr>
          <w:sz w:val="19"/>
        </w:rPr>
        <w:t>проводят </w:t>
      </w:r>
      <w:r>
        <w:rPr>
          <w:i/>
          <w:sz w:val="19"/>
        </w:rPr>
        <w:t>испытанием, указанным в 20.2.</w:t>
      </w:r>
    </w:p>
    <w:p>
      <w:pPr>
        <w:spacing w:line="266" w:lineRule="auto" w:before="15"/>
        <w:ind w:left="113" w:right="122" w:firstLine="513"/>
        <w:jc w:val="both"/>
        <w:rPr>
          <w:i/>
          <w:sz w:val="19"/>
        </w:rPr>
      </w:pPr>
      <w:r>
        <w:rPr>
          <w:i/>
          <w:sz w:val="19"/>
        </w:rPr>
        <w:t>После </w:t>
      </w:r>
      <w:r>
        <w:rPr>
          <w:sz w:val="19"/>
        </w:rPr>
        <w:t>этого </w:t>
      </w:r>
      <w:r>
        <w:rPr>
          <w:i/>
          <w:sz w:val="19"/>
        </w:rPr>
        <w:t>испытания машина  должна  выдержать  испытание  на  электрическую  прочность  </w:t>
      </w:r>
      <w:r>
        <w:rPr>
          <w:i/>
          <w:sz w:val="19"/>
        </w:rPr>
        <w:t>по  16.3  и  не  получить  никаких  повреждений,  </w:t>
      </w:r>
      <w:r>
        <w:rPr>
          <w:sz w:val="19"/>
        </w:rPr>
        <w:t>подпадающих  </w:t>
      </w:r>
      <w:r>
        <w:rPr>
          <w:i/>
          <w:sz w:val="19"/>
        </w:rPr>
        <w:t>под  пункты  настоящего  стандарта,     </w:t>
      </w:r>
      <w:r>
        <w:rPr>
          <w:i/>
          <w:sz w:val="19"/>
        </w:rPr>
        <w:t>в частности, части, </w:t>
      </w:r>
      <w:r>
        <w:rPr>
          <w:sz w:val="19"/>
        </w:rPr>
        <w:t>находящиеся под напряжением, не </w:t>
      </w:r>
      <w:r>
        <w:rPr>
          <w:i/>
          <w:sz w:val="19"/>
        </w:rPr>
        <w:t>должны стать</w:t>
      </w:r>
      <w:r>
        <w:rPr>
          <w:i/>
          <w:spacing w:val="-25"/>
          <w:sz w:val="19"/>
        </w:rPr>
        <w:t> </w:t>
      </w:r>
      <w:r>
        <w:rPr>
          <w:i/>
          <w:sz w:val="19"/>
        </w:rPr>
        <w:t>доступными.</w:t>
      </w:r>
    </w:p>
    <w:p>
      <w:pPr>
        <w:spacing w:before="100"/>
        <w:ind w:left="636" w:right="0" w:firstLine="0"/>
        <w:jc w:val="left"/>
        <w:rPr>
          <w:sz w:val="17"/>
        </w:rPr>
      </w:pPr>
      <w:r>
        <w:rPr>
          <w:sz w:val="17"/>
        </w:rPr>
        <w:t>Примечания </w:t>
      </w:r>
    </w:p>
    <w:p>
      <w:pPr>
        <w:pStyle w:val="ListParagraph"/>
        <w:numPr>
          <w:ilvl w:val="0"/>
          <w:numId w:val="64"/>
        </w:numPr>
        <w:tabs>
          <w:tab w:pos="909" w:val="left" w:leader="none"/>
        </w:tabs>
        <w:spacing w:line="254" w:lineRule="auto" w:before="20" w:after="0"/>
        <w:ind w:left="114" w:right="133" w:firstLine="522"/>
        <w:jc w:val="both"/>
        <w:rPr>
          <w:sz w:val="17"/>
        </w:rPr>
      </w:pPr>
      <w:r>
        <w:rPr>
          <w:spacing w:val="-10"/>
          <w:sz w:val="17"/>
        </w:rPr>
        <w:t>Повреждения  </w:t>
      </w:r>
      <w:r>
        <w:rPr>
          <w:spacing w:val="-9"/>
          <w:sz w:val="17"/>
        </w:rPr>
        <w:t>покрытий,  </w:t>
      </w:r>
      <w:r>
        <w:rPr>
          <w:spacing w:val="-10"/>
          <w:sz w:val="17"/>
        </w:rPr>
        <w:t>небольшие   </w:t>
      </w:r>
      <w:r>
        <w:rPr>
          <w:spacing w:val="-11"/>
          <w:sz w:val="17"/>
        </w:rPr>
        <w:t>вдавливания,   </w:t>
      </w:r>
      <w:r>
        <w:rPr>
          <w:spacing w:val="-6"/>
          <w:sz w:val="17"/>
        </w:rPr>
        <w:t>не   </w:t>
      </w:r>
      <w:r>
        <w:rPr>
          <w:spacing w:val="-10"/>
          <w:sz w:val="17"/>
        </w:rPr>
        <w:t>вызывающие   </w:t>
      </w:r>
      <w:r>
        <w:rPr>
          <w:spacing w:val="-9"/>
          <w:sz w:val="17"/>
        </w:rPr>
        <w:t>уменьшение   </w:t>
      </w:r>
      <w:r>
        <w:rPr>
          <w:spacing w:val="-8"/>
          <w:sz w:val="17"/>
        </w:rPr>
        <w:t>путей   </w:t>
      </w:r>
      <w:r>
        <w:rPr>
          <w:spacing w:val="-9"/>
          <w:sz w:val="17"/>
        </w:rPr>
        <w:t>утечки   </w:t>
      </w:r>
      <w:r>
        <w:rPr>
          <w:sz w:val="17"/>
        </w:rPr>
        <w:t>и   </w:t>
      </w:r>
      <w:r>
        <w:rPr>
          <w:spacing w:val="-11"/>
          <w:sz w:val="17"/>
        </w:rPr>
        <w:t>воздушных </w:t>
      </w:r>
      <w:r>
        <w:rPr>
          <w:spacing w:val="-10"/>
          <w:sz w:val="17"/>
        </w:rPr>
        <w:t>зазоров   </w:t>
      </w:r>
      <w:r>
        <w:rPr>
          <w:spacing w:val="-9"/>
          <w:sz w:val="17"/>
        </w:rPr>
        <w:t>ниже   </w:t>
      </w:r>
      <w:r>
        <w:rPr>
          <w:spacing w:val="-10"/>
          <w:sz w:val="17"/>
        </w:rPr>
        <w:t>значений,    </w:t>
      </w:r>
      <w:r>
        <w:rPr>
          <w:spacing w:val="-9"/>
          <w:sz w:val="17"/>
        </w:rPr>
        <w:t>указанных    </w:t>
      </w:r>
      <w:r>
        <w:rPr>
          <w:sz w:val="17"/>
        </w:rPr>
        <w:t>в   </w:t>
      </w:r>
      <w:r>
        <w:rPr>
          <w:spacing w:val="-8"/>
          <w:sz w:val="17"/>
        </w:rPr>
        <w:t>28.1,    </w:t>
      </w:r>
      <w:r>
        <w:rPr>
          <w:sz w:val="17"/>
        </w:rPr>
        <w:t>а   </w:t>
      </w:r>
      <w:r>
        <w:rPr>
          <w:spacing w:val="-9"/>
          <w:sz w:val="17"/>
        </w:rPr>
        <w:t>также    </w:t>
      </w:r>
      <w:r>
        <w:rPr>
          <w:spacing w:val="-10"/>
          <w:sz w:val="17"/>
        </w:rPr>
        <w:t>небольшие    </w:t>
      </w:r>
      <w:r>
        <w:rPr>
          <w:spacing w:val="-9"/>
          <w:sz w:val="17"/>
        </w:rPr>
        <w:t>сколы,    </w:t>
      </w:r>
      <w:r>
        <w:rPr>
          <w:spacing w:val="-6"/>
          <w:sz w:val="17"/>
        </w:rPr>
        <w:t>не    </w:t>
      </w:r>
      <w:r>
        <w:rPr>
          <w:spacing w:val="-10"/>
          <w:sz w:val="17"/>
        </w:rPr>
        <w:t>оказывающие    </w:t>
      </w:r>
      <w:r>
        <w:rPr>
          <w:spacing w:val="-11"/>
          <w:sz w:val="17"/>
        </w:rPr>
        <w:t>неблагоприятного    влияния  </w:t>
      </w:r>
      <w:r>
        <w:rPr>
          <w:spacing w:val="-6"/>
          <w:sz w:val="17"/>
        </w:rPr>
        <w:t>на</w:t>
      </w:r>
      <w:r>
        <w:rPr>
          <w:spacing w:val="-19"/>
          <w:sz w:val="17"/>
        </w:rPr>
        <w:t> </w:t>
      </w:r>
      <w:r>
        <w:rPr>
          <w:spacing w:val="-10"/>
          <w:sz w:val="17"/>
        </w:rPr>
        <w:t>защиту</w:t>
      </w:r>
      <w:r>
        <w:rPr>
          <w:spacing w:val="-19"/>
          <w:sz w:val="17"/>
        </w:rPr>
        <w:t> </w:t>
      </w:r>
      <w:r>
        <w:rPr>
          <w:spacing w:val="-6"/>
          <w:sz w:val="17"/>
        </w:rPr>
        <w:t>от</w:t>
      </w:r>
      <w:r>
        <w:rPr>
          <w:spacing w:val="-19"/>
          <w:sz w:val="17"/>
        </w:rPr>
        <w:t> </w:t>
      </w:r>
      <w:r>
        <w:rPr>
          <w:spacing w:val="-9"/>
          <w:sz w:val="17"/>
        </w:rPr>
        <w:t>поражения</w:t>
      </w:r>
      <w:r>
        <w:rPr>
          <w:spacing w:val="-18"/>
          <w:sz w:val="17"/>
        </w:rPr>
        <w:t> </w:t>
      </w:r>
      <w:r>
        <w:rPr>
          <w:spacing w:val="-11"/>
          <w:sz w:val="17"/>
        </w:rPr>
        <w:t>электрическим</w:t>
      </w:r>
      <w:r>
        <w:rPr>
          <w:spacing w:val="-19"/>
          <w:sz w:val="17"/>
        </w:rPr>
        <w:t> </w:t>
      </w:r>
      <w:r>
        <w:rPr>
          <w:spacing w:val="-9"/>
          <w:sz w:val="17"/>
        </w:rPr>
        <w:t>током</w:t>
      </w:r>
      <w:r>
        <w:rPr>
          <w:spacing w:val="-18"/>
          <w:sz w:val="17"/>
        </w:rPr>
        <w:t> </w:t>
      </w:r>
      <w:r>
        <w:rPr>
          <w:spacing w:val="-7"/>
          <w:sz w:val="17"/>
        </w:rPr>
        <w:t>или</w:t>
      </w:r>
      <w:r>
        <w:rPr>
          <w:spacing w:val="-18"/>
          <w:sz w:val="17"/>
        </w:rPr>
        <w:t> </w:t>
      </w:r>
      <w:r>
        <w:rPr>
          <w:spacing w:val="-10"/>
          <w:sz w:val="17"/>
        </w:rPr>
        <w:t>проникновения</w:t>
      </w:r>
      <w:r>
        <w:rPr>
          <w:spacing w:val="-18"/>
          <w:sz w:val="17"/>
        </w:rPr>
        <w:t> </w:t>
      </w:r>
      <w:r>
        <w:rPr>
          <w:spacing w:val="-9"/>
          <w:sz w:val="17"/>
        </w:rPr>
        <w:t>воды,</w:t>
      </w:r>
      <w:r>
        <w:rPr>
          <w:spacing w:val="-19"/>
          <w:sz w:val="17"/>
        </w:rPr>
        <w:t> </w:t>
      </w:r>
      <w:r>
        <w:rPr>
          <w:spacing w:val="-6"/>
          <w:sz w:val="17"/>
        </w:rPr>
        <w:t>не</w:t>
      </w:r>
      <w:r>
        <w:rPr>
          <w:spacing w:val="-19"/>
          <w:sz w:val="17"/>
        </w:rPr>
        <w:t> </w:t>
      </w:r>
      <w:r>
        <w:rPr>
          <w:spacing w:val="-9"/>
          <w:sz w:val="17"/>
        </w:rPr>
        <w:t>принимают</w:t>
      </w:r>
      <w:r>
        <w:rPr>
          <w:spacing w:val="-18"/>
          <w:sz w:val="17"/>
        </w:rPr>
        <w:t> </w:t>
      </w:r>
      <w:r>
        <w:rPr>
          <w:spacing w:val="-6"/>
          <w:sz w:val="17"/>
        </w:rPr>
        <w:t>во</w:t>
      </w:r>
      <w:r>
        <w:rPr>
          <w:spacing w:val="-19"/>
          <w:sz w:val="17"/>
        </w:rPr>
        <w:t> </w:t>
      </w:r>
      <w:r>
        <w:rPr>
          <w:spacing w:val="-11"/>
          <w:sz w:val="17"/>
        </w:rPr>
        <w:t>внимание.</w:t>
      </w:r>
    </w:p>
    <w:p>
      <w:pPr>
        <w:pStyle w:val="ListParagraph"/>
        <w:numPr>
          <w:ilvl w:val="0"/>
          <w:numId w:val="64"/>
        </w:numPr>
        <w:tabs>
          <w:tab w:pos="781" w:val="left" w:leader="none"/>
        </w:tabs>
        <w:spacing w:line="240" w:lineRule="auto" w:before="9" w:after="0"/>
        <w:ind w:left="780" w:right="0" w:hanging="153"/>
        <w:jc w:val="left"/>
        <w:rPr>
          <w:sz w:val="17"/>
        </w:rPr>
      </w:pPr>
      <w:r>
        <w:rPr>
          <w:spacing w:val="-7"/>
          <w:sz w:val="17"/>
        </w:rPr>
        <w:t>Все</w:t>
      </w:r>
      <w:r>
        <w:rPr>
          <w:spacing w:val="-15"/>
          <w:sz w:val="17"/>
        </w:rPr>
        <w:t> </w:t>
      </w:r>
      <w:r>
        <w:rPr>
          <w:spacing w:val="-8"/>
          <w:sz w:val="17"/>
        </w:rPr>
        <w:t>это</w:t>
      </w:r>
      <w:r>
        <w:rPr>
          <w:spacing w:val="-16"/>
          <w:sz w:val="17"/>
        </w:rPr>
        <w:t> </w:t>
      </w:r>
      <w:r>
        <w:rPr>
          <w:spacing w:val="-6"/>
          <w:sz w:val="17"/>
        </w:rPr>
        <w:t>не</w:t>
      </w:r>
      <w:r>
        <w:rPr>
          <w:spacing w:val="-16"/>
          <w:sz w:val="17"/>
        </w:rPr>
        <w:t> </w:t>
      </w:r>
      <w:r>
        <w:rPr>
          <w:spacing w:val="-10"/>
          <w:sz w:val="17"/>
        </w:rPr>
        <w:t>должно</w:t>
      </w:r>
      <w:r>
        <w:rPr>
          <w:spacing w:val="-16"/>
          <w:sz w:val="17"/>
        </w:rPr>
        <w:t> </w:t>
      </w:r>
      <w:r>
        <w:rPr>
          <w:spacing w:val="-9"/>
          <w:sz w:val="17"/>
        </w:rPr>
        <w:t>мешать</w:t>
      </w:r>
      <w:r>
        <w:rPr>
          <w:spacing w:val="-15"/>
          <w:sz w:val="17"/>
        </w:rPr>
        <w:t> </w:t>
      </w:r>
      <w:r>
        <w:rPr>
          <w:spacing w:val="-10"/>
          <w:sz w:val="17"/>
        </w:rPr>
        <w:t>срабатыванию</w:t>
      </w:r>
      <w:r>
        <w:rPr>
          <w:spacing w:val="-15"/>
          <w:sz w:val="17"/>
        </w:rPr>
        <w:t> </w:t>
      </w:r>
      <w:r>
        <w:rPr>
          <w:spacing w:val="-10"/>
          <w:sz w:val="17"/>
        </w:rPr>
        <w:t>механических</w:t>
      </w:r>
      <w:r>
        <w:rPr>
          <w:spacing w:val="-15"/>
          <w:sz w:val="17"/>
        </w:rPr>
        <w:t> </w:t>
      </w:r>
      <w:r>
        <w:rPr>
          <w:spacing w:val="-10"/>
          <w:sz w:val="17"/>
        </w:rPr>
        <w:t>предохранительных</w:t>
      </w:r>
      <w:r>
        <w:rPr>
          <w:spacing w:val="-15"/>
          <w:sz w:val="17"/>
        </w:rPr>
        <w:t> </w:t>
      </w:r>
      <w:r>
        <w:rPr>
          <w:spacing w:val="-10"/>
          <w:sz w:val="17"/>
        </w:rPr>
        <w:t>устройств.</w:t>
      </w:r>
    </w:p>
    <w:p>
      <w:pPr>
        <w:pStyle w:val="ListParagraph"/>
        <w:numPr>
          <w:ilvl w:val="0"/>
          <w:numId w:val="64"/>
        </w:numPr>
        <w:tabs>
          <w:tab w:pos="950" w:val="left" w:leader="none"/>
        </w:tabs>
        <w:spacing w:line="242" w:lineRule="auto" w:before="20" w:after="0"/>
        <w:ind w:left="114" w:right="137" w:firstLine="513"/>
        <w:jc w:val="both"/>
        <w:rPr>
          <w:sz w:val="17"/>
        </w:rPr>
      </w:pPr>
      <w:r>
        <w:rPr>
          <w:spacing w:val="-9"/>
          <w:sz w:val="17"/>
        </w:rPr>
        <w:t>Трещины,  </w:t>
      </w:r>
      <w:r>
        <w:rPr>
          <w:spacing w:val="-6"/>
          <w:sz w:val="17"/>
        </w:rPr>
        <w:t>не  </w:t>
      </w:r>
      <w:r>
        <w:rPr>
          <w:spacing w:val="-10"/>
          <w:sz w:val="17"/>
        </w:rPr>
        <w:t>видимые  </w:t>
      </w:r>
      <w:r>
        <w:rPr>
          <w:spacing w:val="-11"/>
          <w:sz w:val="17"/>
        </w:rPr>
        <w:t>невооруженным</w:t>
      </w:r>
      <w:r>
        <w:rPr>
          <w:spacing w:val="25"/>
          <w:sz w:val="17"/>
        </w:rPr>
        <w:t> </w:t>
      </w:r>
      <w:r>
        <w:rPr>
          <w:spacing w:val="-10"/>
          <w:sz w:val="17"/>
        </w:rPr>
        <w:t>тазом,  </w:t>
      </w:r>
      <w:r>
        <w:rPr>
          <w:sz w:val="17"/>
        </w:rPr>
        <w:t>и  </w:t>
      </w:r>
      <w:r>
        <w:rPr>
          <w:spacing w:val="-10"/>
          <w:sz w:val="17"/>
        </w:rPr>
        <w:t>поверхностные  трещины  </w:t>
      </w:r>
      <w:r>
        <w:rPr>
          <w:sz w:val="17"/>
        </w:rPr>
        <w:t>в   </w:t>
      </w:r>
      <w:r>
        <w:rPr>
          <w:spacing w:val="-10"/>
          <w:sz w:val="17"/>
        </w:rPr>
        <w:t>прессованных   материалах, </w:t>
      </w:r>
      <w:r>
        <w:rPr>
          <w:spacing w:val="-11"/>
          <w:sz w:val="17"/>
        </w:rPr>
        <w:t>армированных</w:t>
      </w:r>
      <w:r>
        <w:rPr>
          <w:spacing w:val="-18"/>
          <w:sz w:val="17"/>
        </w:rPr>
        <w:t> </w:t>
      </w:r>
      <w:r>
        <w:rPr>
          <w:spacing w:val="-10"/>
          <w:sz w:val="17"/>
        </w:rPr>
        <w:t>волоктыстым</w:t>
      </w:r>
      <w:r>
        <w:rPr>
          <w:spacing w:val="-18"/>
          <w:sz w:val="17"/>
        </w:rPr>
        <w:t> </w:t>
      </w:r>
      <w:r>
        <w:rPr>
          <w:spacing w:val="-10"/>
          <w:sz w:val="17"/>
        </w:rPr>
        <w:t>материалом,</w:t>
      </w:r>
      <w:r>
        <w:rPr>
          <w:spacing w:val="-16"/>
          <w:sz w:val="17"/>
        </w:rPr>
        <w:t> </w:t>
      </w:r>
      <w:r>
        <w:rPr>
          <w:spacing w:val="-6"/>
          <w:sz w:val="17"/>
        </w:rPr>
        <w:t>не</w:t>
      </w:r>
      <w:r>
        <w:rPr>
          <w:spacing w:val="-18"/>
          <w:sz w:val="17"/>
        </w:rPr>
        <w:t> </w:t>
      </w:r>
      <w:r>
        <w:rPr>
          <w:spacing w:val="-9"/>
          <w:sz w:val="17"/>
        </w:rPr>
        <w:t>принимают</w:t>
      </w:r>
      <w:r>
        <w:rPr>
          <w:spacing w:val="-16"/>
          <w:sz w:val="17"/>
        </w:rPr>
        <w:t> </w:t>
      </w:r>
      <w:r>
        <w:rPr>
          <w:spacing w:val="-6"/>
          <w:sz w:val="17"/>
        </w:rPr>
        <w:t>ео</w:t>
      </w:r>
      <w:r>
        <w:rPr>
          <w:spacing w:val="-18"/>
          <w:sz w:val="17"/>
        </w:rPr>
        <w:t> </w:t>
      </w:r>
      <w:r>
        <w:rPr>
          <w:spacing w:val="-11"/>
          <w:sz w:val="17"/>
        </w:rPr>
        <w:t>внимание.</w:t>
      </w:r>
    </w:p>
    <w:p>
      <w:pPr>
        <w:pStyle w:val="ListParagraph"/>
        <w:numPr>
          <w:ilvl w:val="0"/>
          <w:numId w:val="64"/>
        </w:numPr>
        <w:tabs>
          <w:tab w:pos="906" w:val="left" w:leader="none"/>
        </w:tabs>
        <w:spacing w:line="264" w:lineRule="auto" w:before="18" w:after="0"/>
        <w:ind w:left="113" w:right="132" w:firstLine="504"/>
        <w:jc w:val="both"/>
        <w:rPr>
          <w:sz w:val="17"/>
        </w:rPr>
      </w:pPr>
      <w:r>
        <w:rPr>
          <w:spacing w:val="-8"/>
          <w:sz w:val="17"/>
        </w:rPr>
        <w:t>Если   </w:t>
      </w:r>
      <w:r>
        <w:rPr>
          <w:spacing w:val="-9"/>
          <w:sz w:val="17"/>
        </w:rPr>
        <w:t>поверх   </w:t>
      </w:r>
      <w:r>
        <w:rPr>
          <w:spacing w:val="-10"/>
          <w:sz w:val="17"/>
        </w:rPr>
        <w:t>внутреннего   </w:t>
      </w:r>
      <w:r>
        <w:rPr>
          <w:spacing w:val="-9"/>
          <w:sz w:val="17"/>
        </w:rPr>
        <w:t>кожуха    имеется    </w:t>
      </w:r>
      <w:r>
        <w:rPr>
          <w:spacing w:val="-8"/>
          <w:sz w:val="17"/>
        </w:rPr>
        <w:t>еще    </w:t>
      </w:r>
      <w:r>
        <w:rPr>
          <w:spacing w:val="-11"/>
          <w:sz w:val="17"/>
        </w:rPr>
        <w:t>декоративный    </w:t>
      </w:r>
      <w:r>
        <w:rPr>
          <w:spacing w:val="-9"/>
          <w:sz w:val="17"/>
        </w:rPr>
        <w:t>кожух,    </w:t>
      </w:r>
      <w:r>
        <w:rPr>
          <w:spacing w:val="-6"/>
          <w:sz w:val="17"/>
        </w:rPr>
        <w:t>то   </w:t>
      </w:r>
      <w:r>
        <w:rPr>
          <w:spacing w:val="-8"/>
          <w:sz w:val="17"/>
        </w:rPr>
        <w:t>его    </w:t>
      </w:r>
      <w:r>
        <w:rPr>
          <w:spacing w:val="-11"/>
          <w:sz w:val="17"/>
        </w:rPr>
        <w:t>растрескивание    </w:t>
      </w:r>
      <w:r>
        <w:rPr>
          <w:spacing w:val="-6"/>
          <w:sz w:val="17"/>
        </w:rPr>
        <w:t>не   </w:t>
      </w:r>
      <w:r>
        <w:rPr>
          <w:spacing w:val="-10"/>
          <w:sz w:val="17"/>
        </w:rPr>
        <w:t>принимают </w:t>
      </w:r>
      <w:r>
        <w:rPr>
          <w:spacing w:val="-6"/>
          <w:sz w:val="17"/>
        </w:rPr>
        <w:t>во</w:t>
      </w:r>
      <w:r>
        <w:rPr>
          <w:spacing w:val="-20"/>
          <w:sz w:val="17"/>
        </w:rPr>
        <w:t> </w:t>
      </w:r>
      <w:r>
        <w:rPr>
          <w:spacing w:val="-10"/>
          <w:sz w:val="17"/>
        </w:rPr>
        <w:t>внимание,</w:t>
      </w:r>
      <w:r>
        <w:rPr>
          <w:spacing w:val="-20"/>
          <w:sz w:val="17"/>
        </w:rPr>
        <w:t> </w:t>
      </w:r>
      <w:r>
        <w:rPr>
          <w:spacing w:val="-9"/>
          <w:sz w:val="17"/>
        </w:rPr>
        <w:t>если</w:t>
      </w:r>
      <w:r>
        <w:rPr>
          <w:spacing w:val="-20"/>
          <w:sz w:val="17"/>
        </w:rPr>
        <w:t> </w:t>
      </w:r>
      <w:r>
        <w:rPr>
          <w:spacing w:val="-10"/>
          <w:sz w:val="17"/>
        </w:rPr>
        <w:t>внутренний</w:t>
      </w:r>
      <w:r>
        <w:rPr>
          <w:spacing w:val="-20"/>
          <w:sz w:val="17"/>
        </w:rPr>
        <w:t> </w:t>
      </w:r>
      <w:r>
        <w:rPr>
          <w:spacing w:val="-8"/>
          <w:sz w:val="17"/>
        </w:rPr>
        <w:t>кожух</w:t>
      </w:r>
      <w:r>
        <w:rPr>
          <w:spacing w:val="-19"/>
          <w:sz w:val="17"/>
        </w:rPr>
        <w:t> </w:t>
      </w:r>
      <w:r>
        <w:rPr>
          <w:spacing w:val="-10"/>
          <w:sz w:val="17"/>
        </w:rPr>
        <w:t>выдерживает</w:t>
      </w:r>
      <w:r>
        <w:rPr>
          <w:spacing w:val="-20"/>
          <w:sz w:val="17"/>
        </w:rPr>
        <w:t> </w:t>
      </w:r>
      <w:r>
        <w:rPr>
          <w:spacing w:val="-9"/>
          <w:sz w:val="17"/>
        </w:rPr>
        <w:t>испытание</w:t>
      </w:r>
      <w:r>
        <w:rPr>
          <w:spacing w:val="-19"/>
          <w:sz w:val="17"/>
        </w:rPr>
        <w:t> </w:t>
      </w:r>
      <w:r>
        <w:rPr>
          <w:spacing w:val="-8"/>
          <w:sz w:val="17"/>
        </w:rPr>
        <w:t>после</w:t>
      </w:r>
      <w:r>
        <w:rPr>
          <w:spacing w:val="-19"/>
          <w:sz w:val="17"/>
        </w:rPr>
        <w:t> </w:t>
      </w:r>
      <w:r>
        <w:rPr>
          <w:spacing w:val="-9"/>
          <w:sz w:val="17"/>
        </w:rPr>
        <w:t>снятия</w:t>
      </w:r>
      <w:r>
        <w:rPr>
          <w:spacing w:val="-19"/>
          <w:sz w:val="17"/>
        </w:rPr>
        <w:t> </w:t>
      </w:r>
      <w:r>
        <w:rPr>
          <w:spacing w:val="-11"/>
          <w:sz w:val="17"/>
        </w:rPr>
        <w:t>декоративного.</w:t>
      </w:r>
    </w:p>
    <w:p>
      <w:pPr>
        <w:pStyle w:val="ListParagraph"/>
        <w:numPr>
          <w:ilvl w:val="1"/>
          <w:numId w:val="63"/>
        </w:numPr>
        <w:tabs>
          <w:tab w:pos="1232" w:val="left" w:leader="none"/>
        </w:tabs>
        <w:spacing w:line="256" w:lineRule="auto" w:before="126" w:after="0"/>
        <w:ind w:left="114" w:right="137" w:firstLine="513"/>
        <w:jc w:val="both"/>
        <w:rPr>
          <w:sz w:val="19"/>
        </w:rPr>
      </w:pPr>
      <w:r>
        <w:rPr>
          <w:sz w:val="19"/>
        </w:rPr>
        <w:t>На машину воздействуют ударами, производимыми прибором для ударных испытаний, приведенным на рисунке</w:t>
      </w:r>
      <w:r>
        <w:rPr>
          <w:spacing w:val="-9"/>
          <w:sz w:val="19"/>
        </w:rPr>
        <w:t> </w:t>
      </w:r>
      <w:r>
        <w:rPr>
          <w:sz w:val="19"/>
        </w:rPr>
        <w:t>7.</w:t>
      </w:r>
    </w:p>
    <w:p>
      <w:pPr>
        <w:spacing w:line="276" w:lineRule="auto" w:before="0"/>
        <w:ind w:left="113" w:right="125" w:firstLine="513"/>
        <w:jc w:val="both"/>
        <w:rPr>
          <w:i/>
          <w:sz w:val="19"/>
        </w:rPr>
      </w:pPr>
      <w:r>
        <w:rPr>
          <w:i/>
          <w:sz w:val="19"/>
        </w:rPr>
        <w:t>Пружину ударника настраивают таким </w:t>
      </w:r>
      <w:r>
        <w:rPr>
          <w:sz w:val="19"/>
        </w:rPr>
        <w:t>обрезом, </w:t>
      </w:r>
      <w:r>
        <w:rPr>
          <w:i/>
          <w:sz w:val="19"/>
        </w:rPr>
        <w:t>чтобы ев сжатие и энергия удара, наносимого </w:t>
      </w:r>
      <w:r>
        <w:rPr>
          <w:i/>
          <w:sz w:val="19"/>
        </w:rPr>
        <w:t>ударником. соответствовали указанным в таблице 6.</w:t>
      </w:r>
    </w:p>
    <w:p>
      <w:pPr>
        <w:pStyle w:val="BodyText"/>
        <w:rPr>
          <w:i/>
        </w:rPr>
      </w:pPr>
    </w:p>
    <w:p>
      <w:pPr>
        <w:spacing w:before="0" w:after="58"/>
        <w:ind w:left="114" w:right="0" w:firstLine="0"/>
        <w:jc w:val="left"/>
        <w:rPr>
          <w:sz w:val="17"/>
        </w:rPr>
      </w:pPr>
      <w:r>
        <w:rPr>
          <w:spacing w:val="33"/>
          <w:sz w:val="17"/>
        </w:rPr>
        <w:t>Таблица</w:t>
      </w:r>
      <w:r>
        <w:rPr>
          <w:spacing w:val="-17"/>
          <w:sz w:val="17"/>
        </w:rPr>
        <w:t> </w:t>
      </w:r>
      <w:r>
        <w:rPr>
          <w:sz w:val="17"/>
        </w:rPr>
        <w:t>6 — </w:t>
      </w:r>
      <w:r>
        <w:rPr>
          <w:spacing w:val="-9"/>
          <w:sz w:val="17"/>
        </w:rPr>
        <w:t>Энергия </w:t>
      </w:r>
      <w:r>
        <w:rPr>
          <w:spacing w:val="-10"/>
          <w:sz w:val="17"/>
        </w:rPr>
        <w:t>удара</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7"/>
        <w:gridCol w:w="3096"/>
        <w:gridCol w:w="2736"/>
      </w:tblGrid>
      <w:tr>
        <w:trPr>
          <w:trHeight w:val="400" w:hRule="atLeast"/>
        </w:trPr>
        <w:tc>
          <w:tcPr>
            <w:tcW w:w="3807" w:type="dxa"/>
          </w:tcPr>
          <w:p>
            <w:pPr>
              <w:pStyle w:val="TableParagraph"/>
              <w:spacing w:before="114"/>
              <w:ind w:left="1190"/>
              <w:rPr>
                <w:i/>
                <w:sz w:val="17"/>
              </w:rPr>
            </w:pPr>
            <w:r>
              <w:rPr>
                <w:i/>
                <w:sz w:val="17"/>
              </w:rPr>
              <w:t>Испытуемая часть</w:t>
            </w:r>
          </w:p>
        </w:tc>
        <w:tc>
          <w:tcPr>
            <w:tcW w:w="3096" w:type="dxa"/>
          </w:tcPr>
          <w:p>
            <w:pPr>
              <w:pStyle w:val="TableParagraph"/>
              <w:spacing w:before="114"/>
              <w:ind w:left="493" w:right="467"/>
              <w:jc w:val="center"/>
              <w:rPr>
                <w:sz w:val="17"/>
              </w:rPr>
            </w:pPr>
            <w:r>
              <w:rPr>
                <w:i/>
                <w:sz w:val="17"/>
              </w:rPr>
              <w:t>Эмереия удара. Н м </w:t>
            </w:r>
            <w:r>
              <w:rPr>
                <w:sz w:val="17"/>
              </w:rPr>
              <w:t>* 0,05</w:t>
            </w:r>
          </w:p>
        </w:tc>
        <w:tc>
          <w:tcPr>
            <w:tcW w:w="2736" w:type="dxa"/>
          </w:tcPr>
          <w:p>
            <w:pPr>
              <w:pStyle w:val="TableParagraph"/>
              <w:spacing w:before="114"/>
              <w:ind w:left="856" w:right="856"/>
              <w:jc w:val="center"/>
              <w:rPr>
                <w:i/>
                <w:sz w:val="17"/>
              </w:rPr>
            </w:pPr>
            <w:r>
              <w:rPr>
                <w:sz w:val="17"/>
              </w:rPr>
              <w:t>Сжат t/е. </w:t>
            </w:r>
            <w:r>
              <w:rPr>
                <w:i/>
                <w:sz w:val="17"/>
              </w:rPr>
              <w:t>мм</w:t>
            </w:r>
          </w:p>
        </w:tc>
      </w:tr>
      <w:tr>
        <w:trPr>
          <w:trHeight w:val="260" w:hRule="atLeast"/>
        </w:trPr>
        <w:tc>
          <w:tcPr>
            <w:tcW w:w="3807" w:type="dxa"/>
            <w:tcBorders>
              <w:bottom w:val="nil"/>
            </w:tcBorders>
          </w:tcPr>
          <w:p>
            <w:pPr>
              <w:pStyle w:val="TableParagraph"/>
              <w:spacing w:line="171" w:lineRule="exact" w:before="87"/>
              <w:ind w:left="120"/>
              <w:rPr>
                <w:i/>
                <w:sz w:val="17"/>
              </w:rPr>
            </w:pPr>
            <w:r>
              <w:rPr>
                <w:i/>
                <w:sz w:val="17"/>
              </w:rPr>
              <w:t>Колпаки щеткодержателей</w:t>
            </w:r>
          </w:p>
        </w:tc>
        <w:tc>
          <w:tcPr>
            <w:tcW w:w="3096" w:type="dxa"/>
            <w:tcBorders>
              <w:bottom w:val="nil"/>
            </w:tcBorders>
          </w:tcPr>
          <w:p>
            <w:pPr>
              <w:pStyle w:val="TableParagraph"/>
              <w:spacing w:line="171" w:lineRule="exact" w:before="87"/>
              <w:ind w:left="485" w:right="467"/>
              <w:jc w:val="center"/>
              <w:rPr>
                <w:sz w:val="17"/>
              </w:rPr>
            </w:pPr>
            <w:r>
              <w:rPr>
                <w:sz w:val="17"/>
              </w:rPr>
              <w:t>0.5</w:t>
            </w:r>
          </w:p>
        </w:tc>
        <w:tc>
          <w:tcPr>
            <w:tcW w:w="2736" w:type="dxa"/>
            <w:tcBorders>
              <w:bottom w:val="nil"/>
            </w:tcBorders>
          </w:tcPr>
          <w:p>
            <w:pPr>
              <w:pStyle w:val="TableParagraph"/>
              <w:spacing w:line="171" w:lineRule="exact" w:before="87"/>
              <w:ind w:left="856" w:right="848"/>
              <w:jc w:val="center"/>
              <w:rPr>
                <w:i/>
                <w:sz w:val="17"/>
              </w:rPr>
            </w:pPr>
            <w:r>
              <w:rPr>
                <w:i/>
                <w:sz w:val="17"/>
              </w:rPr>
              <w:t>20.0</w:t>
            </w:r>
          </w:p>
        </w:tc>
      </w:tr>
      <w:tr>
        <w:trPr>
          <w:trHeight w:val="300" w:hRule="atLeast"/>
        </w:trPr>
        <w:tc>
          <w:tcPr>
            <w:tcW w:w="3807" w:type="dxa"/>
            <w:tcBorders>
              <w:top w:val="nil"/>
            </w:tcBorders>
          </w:tcPr>
          <w:p>
            <w:pPr>
              <w:pStyle w:val="TableParagraph"/>
              <w:spacing w:line="185" w:lineRule="exact"/>
              <w:ind w:left="120"/>
              <w:rPr>
                <w:i/>
                <w:sz w:val="17"/>
              </w:rPr>
            </w:pPr>
            <w:r>
              <w:rPr>
                <w:i/>
                <w:sz w:val="17"/>
              </w:rPr>
              <w:t>Остальные части</w:t>
            </w:r>
          </w:p>
        </w:tc>
        <w:tc>
          <w:tcPr>
            <w:tcW w:w="3096" w:type="dxa"/>
            <w:tcBorders>
              <w:top w:val="nil"/>
            </w:tcBorders>
          </w:tcPr>
          <w:p>
            <w:pPr>
              <w:pStyle w:val="TableParagraph"/>
              <w:spacing w:line="185" w:lineRule="exact"/>
              <w:ind w:left="493" w:right="458"/>
              <w:jc w:val="center"/>
              <w:rPr>
                <w:sz w:val="17"/>
              </w:rPr>
            </w:pPr>
            <w:r>
              <w:rPr>
                <w:sz w:val="17"/>
              </w:rPr>
              <w:t>1.0</w:t>
            </w:r>
          </w:p>
        </w:tc>
        <w:tc>
          <w:tcPr>
            <w:tcW w:w="2736" w:type="dxa"/>
            <w:tcBorders>
              <w:top w:val="nil"/>
            </w:tcBorders>
          </w:tcPr>
          <w:p>
            <w:pPr>
              <w:pStyle w:val="TableParagraph"/>
              <w:spacing w:line="185" w:lineRule="exact"/>
              <w:ind w:left="856" w:right="848"/>
              <w:jc w:val="center"/>
              <w:rPr>
                <w:sz w:val="17"/>
              </w:rPr>
            </w:pPr>
            <w:r>
              <w:rPr>
                <w:sz w:val="17"/>
              </w:rPr>
              <w:t>28.3</w:t>
            </w:r>
          </w:p>
        </w:tc>
      </w:tr>
    </w:tbl>
    <w:p>
      <w:pPr>
        <w:pStyle w:val="BodyText"/>
        <w:spacing w:before="8"/>
        <w:rPr>
          <w:sz w:val="24"/>
        </w:rPr>
      </w:pPr>
    </w:p>
    <w:p>
      <w:pPr>
        <w:spacing w:line="256" w:lineRule="auto" w:before="1"/>
        <w:ind w:left="114" w:right="176" w:firstLine="513"/>
        <w:jc w:val="both"/>
        <w:rPr>
          <w:i/>
          <w:sz w:val="19"/>
        </w:rPr>
      </w:pPr>
      <w:r>
        <w:rPr>
          <w:i/>
          <w:sz w:val="19"/>
        </w:rPr>
        <w:t>Пружины спускового механизма должны быть отрегулированы на минимальное давление, не­ </w:t>
      </w:r>
      <w:r>
        <w:rPr>
          <w:i/>
          <w:sz w:val="19"/>
        </w:rPr>
        <w:t>обходимое лишь для удержания зажимов </w:t>
      </w:r>
      <w:r>
        <w:rPr>
          <w:sz w:val="19"/>
        </w:rPr>
        <w:t>спускового механизме е </w:t>
      </w:r>
      <w:r>
        <w:rPr>
          <w:i/>
          <w:sz w:val="19"/>
        </w:rPr>
        <w:t>состоянии зацепления.</w:t>
      </w:r>
    </w:p>
    <w:p>
      <w:pPr>
        <w:spacing w:line="256" w:lineRule="auto" w:before="19"/>
        <w:ind w:left="114" w:right="181" w:firstLine="531"/>
        <w:jc w:val="both"/>
        <w:rPr>
          <w:i/>
          <w:sz w:val="19"/>
        </w:rPr>
      </w:pPr>
      <w:r>
        <w:rPr>
          <w:i/>
          <w:sz w:val="19"/>
        </w:rPr>
        <w:t>Ударный механизм взводят путем отвода кнопки до тех пор. пока зажимы спускового меха­  </w:t>
      </w:r>
      <w:r>
        <w:rPr>
          <w:i/>
          <w:sz w:val="19"/>
        </w:rPr>
        <w:t>низма не войдут в соответствующий паз стержня</w:t>
      </w:r>
      <w:r>
        <w:rPr>
          <w:i/>
          <w:spacing w:val="-10"/>
          <w:sz w:val="19"/>
        </w:rPr>
        <w:t> </w:t>
      </w:r>
      <w:r>
        <w:rPr>
          <w:i/>
          <w:sz w:val="19"/>
        </w:rPr>
        <w:t>ударника.</w:t>
      </w:r>
    </w:p>
    <w:p>
      <w:pPr>
        <w:spacing w:line="276" w:lineRule="auto" w:before="0"/>
        <w:ind w:left="113" w:right="184" w:firstLine="531"/>
        <w:jc w:val="both"/>
        <w:rPr>
          <w:i/>
          <w:sz w:val="19"/>
        </w:rPr>
      </w:pPr>
      <w:r>
        <w:rPr>
          <w:i/>
          <w:sz w:val="19"/>
        </w:rPr>
        <w:t>Удары наносят по </w:t>
      </w:r>
      <w:r>
        <w:rPr>
          <w:sz w:val="19"/>
        </w:rPr>
        <w:t>образцу </w:t>
      </w:r>
      <w:r>
        <w:rPr>
          <w:i/>
          <w:sz w:val="19"/>
        </w:rPr>
        <w:t>нажатием спускового конуса в направлении, перпендикулярном по­ </w:t>
      </w:r>
      <w:r>
        <w:rPr>
          <w:i/>
          <w:sz w:val="19"/>
        </w:rPr>
        <w:t>верхности а испытуемой точке.</w:t>
      </w:r>
    </w:p>
    <w:p>
      <w:pPr>
        <w:spacing w:line="202" w:lineRule="exact" w:before="0"/>
        <w:ind w:left="114" w:right="0" w:firstLine="495"/>
        <w:jc w:val="both"/>
        <w:rPr>
          <w:i/>
          <w:sz w:val="19"/>
        </w:rPr>
      </w:pPr>
      <w:r>
        <w:rPr>
          <w:i/>
          <w:sz w:val="19"/>
        </w:rPr>
        <w:t>Давление постепенно увеличивают так. чтобы конус перемещался назад до тех пор. пока он</w:t>
      </w:r>
    </w:p>
    <w:p>
      <w:pPr>
        <w:spacing w:line="276" w:lineRule="auto" w:before="16"/>
        <w:ind w:left="114" w:right="240" w:firstLine="0"/>
        <w:jc w:val="left"/>
        <w:rPr>
          <w:i/>
          <w:sz w:val="19"/>
        </w:rPr>
      </w:pPr>
      <w:r>
        <w:rPr>
          <w:i/>
          <w:sz w:val="19"/>
        </w:rPr>
        <w:t>не коснется размыкающих стержней спускового механизма,  которые  включают  спусковой  меха­  </w:t>
      </w:r>
      <w:r>
        <w:rPr>
          <w:i/>
          <w:sz w:val="19"/>
        </w:rPr>
        <w:t>низм и освобождают ударник для нанесения</w:t>
      </w:r>
      <w:r>
        <w:rPr>
          <w:i/>
          <w:spacing w:val="-25"/>
          <w:sz w:val="19"/>
        </w:rPr>
        <w:t> </w:t>
      </w:r>
      <w:r>
        <w:rPr>
          <w:i/>
          <w:sz w:val="19"/>
        </w:rPr>
        <w:t>удара.</w:t>
      </w:r>
    </w:p>
    <w:p>
      <w:pPr>
        <w:spacing w:line="202" w:lineRule="exact" w:before="0"/>
        <w:ind w:left="636" w:right="0" w:firstLine="0"/>
        <w:jc w:val="left"/>
        <w:rPr>
          <w:i/>
          <w:sz w:val="19"/>
        </w:rPr>
      </w:pPr>
      <w:r>
        <w:rPr>
          <w:i/>
          <w:sz w:val="19"/>
        </w:rPr>
        <w:t>Образец закрепляют жестко и наносят по три удара в каждое место, </w:t>
      </w:r>
      <w:r>
        <w:rPr>
          <w:sz w:val="19"/>
        </w:rPr>
        <w:t>которое </w:t>
      </w:r>
      <w:r>
        <w:rPr>
          <w:i/>
          <w:sz w:val="19"/>
        </w:rPr>
        <w:t>считают наи­</w:t>
      </w:r>
    </w:p>
    <w:p>
      <w:pPr>
        <w:spacing w:before="15"/>
        <w:ind w:left="114" w:right="0" w:firstLine="0"/>
        <w:jc w:val="left"/>
        <w:rPr>
          <w:i/>
          <w:sz w:val="19"/>
        </w:rPr>
      </w:pPr>
      <w:r>
        <w:rPr>
          <w:i/>
          <w:sz w:val="19"/>
        </w:rPr>
        <w:t>более слабым.</w:t>
      </w:r>
    </w:p>
    <w:p>
      <w:pPr>
        <w:spacing w:before="32"/>
        <w:ind w:left="627" w:right="0" w:firstLine="0"/>
        <w:jc w:val="left"/>
        <w:rPr>
          <w:i/>
          <w:sz w:val="19"/>
        </w:rPr>
      </w:pPr>
      <w:r>
        <w:rPr>
          <w:i/>
          <w:sz w:val="19"/>
        </w:rPr>
        <w:t>Если необходимо, удары наносят </w:t>
      </w:r>
      <w:r>
        <w:rPr>
          <w:sz w:val="19"/>
        </w:rPr>
        <w:t>также по </w:t>
      </w:r>
      <w:r>
        <w:rPr>
          <w:i/>
          <w:sz w:val="19"/>
        </w:rPr>
        <w:t>ручкам, рычагам, кнопкам и т. д.</w:t>
      </w:r>
    </w:p>
    <w:p>
      <w:pPr>
        <w:pStyle w:val="ListParagraph"/>
        <w:numPr>
          <w:ilvl w:val="1"/>
          <w:numId w:val="63"/>
        </w:numPr>
        <w:tabs>
          <w:tab w:pos="1159" w:val="left" w:leader="none"/>
        </w:tabs>
        <w:spacing w:line="240" w:lineRule="auto" w:before="14" w:after="0"/>
        <w:ind w:left="1159" w:right="0" w:hanging="532"/>
        <w:jc w:val="left"/>
        <w:rPr>
          <w:sz w:val="19"/>
        </w:rPr>
      </w:pPr>
      <w:r>
        <w:rPr>
          <w:sz w:val="19"/>
        </w:rPr>
        <w:t>Щеткодержатели и их колпачки должны обладать достаточной механической</w:t>
      </w:r>
      <w:r>
        <w:rPr>
          <w:spacing w:val="-25"/>
          <w:sz w:val="19"/>
        </w:rPr>
        <w:t> </w:t>
      </w:r>
      <w:r>
        <w:rPr>
          <w:sz w:val="19"/>
        </w:rPr>
        <w:t>прочностью.</w:t>
      </w:r>
    </w:p>
    <w:p>
      <w:pPr>
        <w:spacing w:line="266" w:lineRule="auto" w:before="14"/>
        <w:ind w:left="105" w:right="127" w:firstLine="522"/>
        <w:jc w:val="both"/>
        <w:rPr>
          <w:i/>
          <w:sz w:val="19"/>
        </w:rPr>
      </w:pPr>
      <w:r>
        <w:rPr>
          <w:i/>
          <w:sz w:val="19"/>
        </w:rPr>
        <w:t>Проверку проводят осмотром, а в сомнительных случаях и посредством снятия и установки </w:t>
      </w:r>
      <w:r>
        <w:rPr>
          <w:i/>
          <w:sz w:val="19"/>
        </w:rPr>
        <w:t>щвток десять раз. при этом приложенный крутящий момент для затягивания колпачков щеткодер­ жателей </w:t>
      </w:r>
      <w:r>
        <w:rPr>
          <w:sz w:val="19"/>
        </w:rPr>
        <w:t>должен соответствовать </w:t>
      </w:r>
      <w:r>
        <w:rPr>
          <w:i/>
          <w:sz w:val="19"/>
        </w:rPr>
        <w:t>значениям, указанным в таблице 7.</w:t>
      </w:r>
    </w:p>
    <w:p>
      <w:pPr>
        <w:pStyle w:val="BodyText"/>
        <w:spacing w:before="5"/>
        <w:rPr>
          <w:i/>
          <w:sz w:val="11"/>
        </w:rPr>
      </w:pPr>
    </w:p>
    <w:p>
      <w:pPr>
        <w:spacing w:after="0"/>
        <w:rPr>
          <w:sz w:val="11"/>
        </w:rPr>
        <w:sectPr>
          <w:pgSz w:w="11900" w:h="16840"/>
          <w:pgMar w:header="520" w:footer="518" w:top="720" w:bottom="720" w:left="1480" w:right="540"/>
        </w:sectPr>
      </w:pPr>
    </w:p>
    <w:p>
      <w:pPr>
        <w:spacing w:before="94"/>
        <w:ind w:left="114" w:right="0" w:firstLine="0"/>
        <w:jc w:val="left"/>
        <w:rPr>
          <w:sz w:val="17"/>
        </w:rPr>
      </w:pPr>
      <w:r>
        <w:rPr>
          <w:spacing w:val="33"/>
          <w:sz w:val="17"/>
        </w:rPr>
        <w:t>Таблица</w:t>
      </w:r>
      <w:r>
        <w:rPr>
          <w:spacing w:val="-18"/>
          <w:sz w:val="17"/>
        </w:rPr>
        <w:t> </w:t>
      </w:r>
      <w:r>
        <w:rPr>
          <w:sz w:val="17"/>
        </w:rPr>
        <w:t>7 — </w:t>
      </w:r>
      <w:r>
        <w:rPr>
          <w:spacing w:val="-10"/>
          <w:sz w:val="17"/>
        </w:rPr>
        <w:t>Приложенный </w:t>
      </w:r>
      <w:r>
        <w:rPr>
          <w:spacing w:val="-9"/>
          <w:sz w:val="17"/>
        </w:rPr>
        <w:t>крутящий </w:t>
      </w:r>
      <w:r>
        <w:rPr>
          <w:spacing w:val="-10"/>
          <w:sz w:val="17"/>
        </w:rPr>
        <w:t>момент</w:t>
      </w:r>
    </w:p>
    <w:p>
      <w:pPr>
        <w:pStyle w:val="BodyText"/>
        <w:spacing w:before="9"/>
        <w:rPr>
          <w:sz w:val="15"/>
        </w:rPr>
      </w:pPr>
    </w:p>
    <w:p>
      <w:pPr>
        <w:spacing w:before="0"/>
        <w:ind w:left="1446" w:right="0" w:firstLine="0"/>
        <w:jc w:val="left"/>
        <w:rPr>
          <w:i/>
          <w:sz w:val="17"/>
        </w:rPr>
      </w:pPr>
      <w:r>
        <w:rPr>
          <w:i/>
          <w:spacing w:val="-10"/>
          <w:sz w:val="17"/>
        </w:rPr>
        <w:t>Ширима </w:t>
      </w:r>
      <w:r>
        <w:rPr>
          <w:spacing w:val="-10"/>
          <w:sz w:val="17"/>
        </w:rPr>
        <w:t>лезвия </w:t>
      </w:r>
      <w:r>
        <w:rPr>
          <w:i/>
          <w:spacing w:val="-11"/>
          <w:sz w:val="17"/>
        </w:rPr>
        <w:t>испытатеръмой </w:t>
      </w:r>
      <w:r>
        <w:rPr>
          <w:i/>
          <w:spacing w:val="-10"/>
          <w:sz w:val="17"/>
        </w:rPr>
        <w:t>отвертки, </w:t>
      </w:r>
      <w:r>
        <w:rPr>
          <w:i/>
          <w:spacing w:val="-11"/>
          <w:sz w:val="17"/>
        </w:rPr>
        <w:t>ии</w:t>
      </w:r>
    </w:p>
    <w:p>
      <w:pPr>
        <w:pStyle w:val="BodyText"/>
        <w:rPr>
          <w:i/>
          <w:sz w:val="18"/>
        </w:rPr>
      </w:pPr>
      <w:r>
        <w:rPr/>
        <w:br w:type="column"/>
      </w:r>
      <w:r>
        <w:rPr>
          <w:i/>
          <w:sz w:val="18"/>
        </w:rPr>
      </w:r>
    </w:p>
    <w:p>
      <w:pPr>
        <w:pStyle w:val="BodyText"/>
        <w:spacing w:before="1"/>
        <w:rPr>
          <w:i/>
          <w:sz w:val="23"/>
        </w:rPr>
      </w:pPr>
    </w:p>
    <w:p>
      <w:pPr>
        <w:spacing w:before="0"/>
        <w:ind w:left="114" w:right="0" w:firstLine="0"/>
        <w:jc w:val="left"/>
        <w:rPr>
          <w:i/>
          <w:sz w:val="17"/>
        </w:rPr>
      </w:pPr>
      <w:r>
        <w:rPr>
          <w:i/>
          <w:sz w:val="17"/>
        </w:rPr>
        <w:t>Крутящий </w:t>
      </w:r>
      <w:r>
        <w:rPr>
          <w:sz w:val="17"/>
        </w:rPr>
        <w:t>момент. </w:t>
      </w:r>
      <w:r>
        <w:rPr>
          <w:i/>
          <w:sz w:val="17"/>
        </w:rPr>
        <w:t>Н м</w:t>
      </w:r>
    </w:p>
    <w:p>
      <w:pPr>
        <w:spacing w:after="0"/>
        <w:jc w:val="left"/>
        <w:rPr>
          <w:sz w:val="17"/>
        </w:rPr>
        <w:sectPr>
          <w:type w:val="continuous"/>
          <w:pgSz w:w="11900" w:h="16840"/>
          <w:pgMar w:top="720" w:bottom="700" w:left="1480" w:right="540"/>
          <w:cols w:num="2" w:equalWidth="0">
            <w:col w:w="4878" w:space="2106"/>
            <w:col w:w="2896"/>
          </w:cols>
        </w:sectPr>
      </w:pPr>
    </w:p>
    <w:p>
      <w:pPr>
        <w:pStyle w:val="BodyText"/>
        <w:rPr>
          <w:i/>
          <w:sz w:val="5"/>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4"/>
        <w:gridCol w:w="845"/>
        <w:gridCol w:w="1165"/>
        <w:gridCol w:w="2287"/>
        <w:gridCol w:w="1895"/>
      </w:tblGrid>
      <w:tr>
        <w:trPr>
          <w:trHeight w:val="440" w:hRule="atLeast"/>
        </w:trPr>
        <w:tc>
          <w:tcPr>
            <w:tcW w:w="874" w:type="dxa"/>
            <w:tcBorders>
              <w:top w:val="single" w:sz="4" w:space="0" w:color="000000"/>
            </w:tcBorders>
          </w:tcPr>
          <w:p>
            <w:pPr>
              <w:pStyle w:val="TableParagraph"/>
              <w:spacing w:before="159"/>
              <w:ind w:left="230"/>
              <w:rPr>
                <w:i/>
                <w:sz w:val="17"/>
              </w:rPr>
            </w:pPr>
            <w:r>
              <w:rPr>
                <w:i/>
                <w:sz w:val="17"/>
              </w:rPr>
              <w:t>До</w:t>
            </w:r>
          </w:p>
        </w:tc>
        <w:tc>
          <w:tcPr>
            <w:tcW w:w="845" w:type="dxa"/>
            <w:tcBorders>
              <w:top w:val="single" w:sz="4" w:space="0" w:color="000000"/>
            </w:tcBorders>
          </w:tcPr>
          <w:p>
            <w:pPr>
              <w:pStyle w:val="TableParagraph"/>
              <w:spacing w:before="150"/>
              <w:ind w:right="236"/>
              <w:jc w:val="right"/>
              <w:rPr>
                <w:i/>
                <w:sz w:val="17"/>
              </w:rPr>
            </w:pPr>
            <w:r>
              <w:rPr>
                <w:i/>
                <w:w w:val="95"/>
                <w:sz w:val="17"/>
              </w:rPr>
              <w:t>2.8</w:t>
            </w:r>
          </w:p>
        </w:tc>
        <w:tc>
          <w:tcPr>
            <w:tcW w:w="1165" w:type="dxa"/>
            <w:tcBorders>
              <w:top w:val="single" w:sz="4" w:space="0" w:color="000000"/>
            </w:tcBorders>
          </w:tcPr>
          <w:p>
            <w:pPr>
              <w:pStyle w:val="TableParagraph"/>
              <w:spacing w:before="150"/>
              <w:ind w:left="238"/>
              <w:rPr>
                <w:i/>
                <w:sz w:val="17"/>
              </w:rPr>
            </w:pPr>
            <w:r>
              <w:rPr>
                <w:i/>
                <w:sz w:val="17"/>
              </w:rPr>
              <w:t>включ.</w:t>
            </w:r>
          </w:p>
        </w:tc>
        <w:tc>
          <w:tcPr>
            <w:tcW w:w="2287" w:type="dxa"/>
            <w:tcBorders>
              <w:top w:val="single" w:sz="4" w:space="0" w:color="000000"/>
              <w:right w:val="single" w:sz="4" w:space="0" w:color="000000"/>
            </w:tcBorders>
          </w:tcPr>
          <w:p>
            <w:pPr>
              <w:pStyle w:val="TableParagraph"/>
              <w:rPr>
                <w:rFonts w:ascii="Times New Roman"/>
                <w:sz w:val="18"/>
              </w:rPr>
            </w:pPr>
          </w:p>
        </w:tc>
        <w:tc>
          <w:tcPr>
            <w:tcW w:w="1895" w:type="dxa"/>
            <w:tcBorders>
              <w:top w:val="single" w:sz="4" w:space="0" w:color="000000"/>
              <w:left w:val="single" w:sz="4" w:space="0" w:color="000000"/>
            </w:tcBorders>
          </w:tcPr>
          <w:p>
            <w:pPr>
              <w:pStyle w:val="TableParagraph"/>
              <w:spacing w:before="132"/>
              <w:ind w:right="66"/>
              <w:jc w:val="right"/>
              <w:rPr>
                <w:sz w:val="17"/>
              </w:rPr>
            </w:pPr>
            <w:r>
              <w:rPr>
                <w:sz w:val="17"/>
              </w:rPr>
              <w:t>0.4</w:t>
            </w:r>
          </w:p>
        </w:tc>
      </w:tr>
      <w:tr>
        <w:trPr>
          <w:trHeight w:val="380" w:hRule="atLeast"/>
        </w:trPr>
        <w:tc>
          <w:tcPr>
            <w:tcW w:w="874" w:type="dxa"/>
          </w:tcPr>
          <w:p>
            <w:pPr>
              <w:pStyle w:val="TableParagraph"/>
              <w:spacing w:before="102"/>
              <w:ind w:left="257"/>
              <w:rPr>
                <w:i/>
                <w:sz w:val="17"/>
              </w:rPr>
            </w:pPr>
            <w:r>
              <w:rPr>
                <w:i/>
                <w:sz w:val="17"/>
              </w:rPr>
              <w:t>Се.</w:t>
            </w:r>
          </w:p>
        </w:tc>
        <w:tc>
          <w:tcPr>
            <w:tcW w:w="845" w:type="dxa"/>
          </w:tcPr>
          <w:p>
            <w:pPr>
              <w:pStyle w:val="TableParagraph"/>
              <w:spacing w:before="102"/>
              <w:ind w:right="236"/>
              <w:jc w:val="right"/>
              <w:rPr>
                <w:i/>
                <w:sz w:val="17"/>
              </w:rPr>
            </w:pPr>
            <w:r>
              <w:rPr>
                <w:i/>
                <w:w w:val="95"/>
                <w:sz w:val="17"/>
              </w:rPr>
              <w:t>2.8</w:t>
            </w:r>
          </w:p>
        </w:tc>
        <w:tc>
          <w:tcPr>
            <w:tcW w:w="1165" w:type="dxa"/>
          </w:tcPr>
          <w:p>
            <w:pPr>
              <w:pStyle w:val="TableParagraph"/>
              <w:spacing w:before="102"/>
              <w:ind w:left="238"/>
              <w:rPr>
                <w:i/>
                <w:sz w:val="17"/>
              </w:rPr>
            </w:pPr>
            <w:r>
              <w:rPr>
                <w:i/>
                <w:sz w:val="17"/>
              </w:rPr>
              <w:t>до 3.0</w:t>
            </w:r>
          </w:p>
        </w:tc>
        <w:tc>
          <w:tcPr>
            <w:tcW w:w="2287" w:type="dxa"/>
            <w:tcBorders>
              <w:right w:val="single" w:sz="4" w:space="0" w:color="000000"/>
            </w:tcBorders>
          </w:tcPr>
          <w:p>
            <w:pPr>
              <w:pStyle w:val="TableParagraph"/>
              <w:spacing w:before="102"/>
              <w:ind w:left="513"/>
              <w:rPr>
                <w:i/>
                <w:sz w:val="17"/>
              </w:rPr>
            </w:pPr>
            <w:r>
              <w:rPr>
                <w:i/>
                <w:sz w:val="17"/>
              </w:rPr>
              <w:t>включ.</w:t>
            </w:r>
          </w:p>
        </w:tc>
        <w:tc>
          <w:tcPr>
            <w:tcW w:w="1895" w:type="dxa"/>
            <w:tcBorders>
              <w:left w:val="single" w:sz="4" w:space="0" w:color="000000"/>
            </w:tcBorders>
          </w:tcPr>
          <w:p>
            <w:pPr>
              <w:pStyle w:val="TableParagraph"/>
              <w:spacing w:before="84"/>
              <w:ind w:right="57"/>
              <w:jc w:val="right"/>
              <w:rPr>
                <w:sz w:val="17"/>
              </w:rPr>
            </w:pPr>
            <w:r>
              <w:rPr>
                <w:sz w:val="17"/>
              </w:rPr>
              <w:t>0.5</w:t>
            </w:r>
          </w:p>
        </w:tc>
      </w:tr>
      <w:tr>
        <w:trPr>
          <w:trHeight w:val="380" w:hRule="atLeast"/>
        </w:trPr>
        <w:tc>
          <w:tcPr>
            <w:tcW w:w="874" w:type="dxa"/>
          </w:tcPr>
          <w:p>
            <w:pPr>
              <w:pStyle w:val="TableParagraph"/>
              <w:spacing w:before="106"/>
              <w:ind w:left="257"/>
              <w:rPr>
                <w:sz w:val="17"/>
              </w:rPr>
            </w:pPr>
            <w:r>
              <w:rPr>
                <w:w w:val="99"/>
                <w:sz w:val="17"/>
              </w:rPr>
              <w:t>»</w:t>
            </w:r>
          </w:p>
        </w:tc>
        <w:tc>
          <w:tcPr>
            <w:tcW w:w="845" w:type="dxa"/>
          </w:tcPr>
          <w:p>
            <w:pPr>
              <w:pStyle w:val="TableParagraph"/>
              <w:spacing w:before="106"/>
              <w:ind w:right="236"/>
              <w:jc w:val="right"/>
              <w:rPr>
                <w:i/>
                <w:sz w:val="17"/>
              </w:rPr>
            </w:pPr>
            <w:r>
              <w:rPr>
                <w:i/>
                <w:w w:val="95"/>
                <w:sz w:val="17"/>
              </w:rPr>
              <w:t>3.0</w:t>
            </w:r>
          </w:p>
        </w:tc>
        <w:tc>
          <w:tcPr>
            <w:tcW w:w="1165" w:type="dxa"/>
          </w:tcPr>
          <w:p>
            <w:pPr>
              <w:pStyle w:val="TableParagraph"/>
              <w:spacing w:before="106"/>
              <w:ind w:left="238"/>
              <w:rPr>
                <w:i/>
                <w:sz w:val="17"/>
              </w:rPr>
            </w:pPr>
            <w:r>
              <w:rPr>
                <w:i/>
                <w:sz w:val="17"/>
              </w:rPr>
              <w:t>р 4.1</w:t>
            </w:r>
          </w:p>
        </w:tc>
        <w:tc>
          <w:tcPr>
            <w:tcW w:w="2287" w:type="dxa"/>
            <w:tcBorders>
              <w:right w:val="single" w:sz="4" w:space="0" w:color="000000"/>
            </w:tcBorders>
          </w:tcPr>
          <w:p>
            <w:pPr>
              <w:pStyle w:val="TableParagraph"/>
              <w:spacing w:before="97"/>
              <w:ind w:left="513"/>
              <w:rPr>
                <w:i/>
                <w:sz w:val="17"/>
              </w:rPr>
            </w:pPr>
            <w:r>
              <w:rPr>
                <w:i/>
                <w:sz w:val="17"/>
              </w:rPr>
              <w:t>р</w:t>
            </w:r>
          </w:p>
        </w:tc>
        <w:tc>
          <w:tcPr>
            <w:tcW w:w="1895" w:type="dxa"/>
            <w:tcBorders>
              <w:left w:val="single" w:sz="4" w:space="0" w:color="000000"/>
            </w:tcBorders>
          </w:tcPr>
          <w:p>
            <w:pPr>
              <w:pStyle w:val="TableParagraph"/>
              <w:spacing w:before="88"/>
              <w:ind w:right="57"/>
              <w:jc w:val="right"/>
              <w:rPr>
                <w:sz w:val="17"/>
              </w:rPr>
            </w:pPr>
            <w:r>
              <w:rPr>
                <w:sz w:val="17"/>
              </w:rPr>
              <w:t>0.6</w:t>
            </w:r>
          </w:p>
        </w:tc>
      </w:tr>
      <w:tr>
        <w:trPr>
          <w:trHeight w:val="440" w:hRule="atLeast"/>
        </w:trPr>
        <w:tc>
          <w:tcPr>
            <w:tcW w:w="874" w:type="dxa"/>
            <w:tcBorders>
              <w:bottom w:val="single" w:sz="4" w:space="0" w:color="000000"/>
            </w:tcBorders>
          </w:tcPr>
          <w:p>
            <w:pPr>
              <w:pStyle w:val="TableParagraph"/>
              <w:spacing w:before="106"/>
              <w:ind w:left="247"/>
              <w:rPr>
                <w:i/>
                <w:sz w:val="17"/>
              </w:rPr>
            </w:pPr>
            <w:r>
              <w:rPr>
                <w:i/>
                <w:w w:val="99"/>
                <w:sz w:val="17"/>
              </w:rPr>
              <w:t>»</w:t>
            </w:r>
          </w:p>
        </w:tc>
        <w:tc>
          <w:tcPr>
            <w:tcW w:w="845" w:type="dxa"/>
            <w:tcBorders>
              <w:bottom w:val="single" w:sz="4" w:space="0" w:color="000000"/>
            </w:tcBorders>
          </w:tcPr>
          <w:p>
            <w:pPr>
              <w:pStyle w:val="TableParagraph"/>
              <w:spacing w:before="106"/>
              <w:ind w:right="254"/>
              <w:jc w:val="right"/>
              <w:rPr>
                <w:i/>
                <w:sz w:val="17"/>
              </w:rPr>
            </w:pPr>
            <w:r>
              <w:rPr>
                <w:i/>
                <w:w w:val="95"/>
                <w:sz w:val="17"/>
              </w:rPr>
              <w:t>4.1</w:t>
            </w:r>
          </w:p>
        </w:tc>
        <w:tc>
          <w:tcPr>
            <w:tcW w:w="1165" w:type="dxa"/>
            <w:tcBorders>
              <w:bottom w:val="single" w:sz="4" w:space="0" w:color="000000"/>
            </w:tcBorders>
          </w:tcPr>
          <w:p>
            <w:pPr>
              <w:pStyle w:val="TableParagraph"/>
              <w:spacing w:before="106"/>
              <w:ind w:left="292"/>
              <w:rPr>
                <w:i/>
                <w:sz w:val="17"/>
              </w:rPr>
            </w:pPr>
            <w:r>
              <w:rPr>
                <w:i/>
                <w:sz w:val="17"/>
              </w:rPr>
              <w:t>р 4.7</w:t>
            </w:r>
          </w:p>
        </w:tc>
        <w:tc>
          <w:tcPr>
            <w:tcW w:w="2287" w:type="dxa"/>
            <w:tcBorders>
              <w:bottom w:val="single" w:sz="4" w:space="0" w:color="000000"/>
              <w:right w:val="single" w:sz="4" w:space="0" w:color="000000"/>
            </w:tcBorders>
          </w:tcPr>
          <w:p>
            <w:pPr>
              <w:pStyle w:val="TableParagraph"/>
              <w:spacing w:before="97"/>
              <w:ind w:left="513"/>
              <w:rPr>
                <w:i/>
                <w:sz w:val="17"/>
              </w:rPr>
            </w:pPr>
            <w:r>
              <w:rPr>
                <w:i/>
                <w:sz w:val="17"/>
              </w:rPr>
              <w:t>р</w:t>
            </w:r>
          </w:p>
        </w:tc>
        <w:tc>
          <w:tcPr>
            <w:tcW w:w="1895" w:type="dxa"/>
            <w:tcBorders>
              <w:left w:val="single" w:sz="4" w:space="0" w:color="000000"/>
              <w:bottom w:val="single" w:sz="4" w:space="0" w:color="000000"/>
            </w:tcBorders>
          </w:tcPr>
          <w:p>
            <w:pPr>
              <w:pStyle w:val="TableParagraph"/>
              <w:spacing w:before="88"/>
              <w:ind w:right="57"/>
              <w:jc w:val="right"/>
              <w:rPr>
                <w:sz w:val="17"/>
              </w:rPr>
            </w:pPr>
            <w:r>
              <w:rPr>
                <w:sz w:val="17"/>
              </w:rPr>
              <w:t>0.9</w:t>
            </w:r>
          </w:p>
        </w:tc>
      </w:tr>
    </w:tbl>
    <w:p>
      <w:pPr>
        <w:pStyle w:val="Heading4"/>
        <w:ind w:left="114"/>
        <w:jc w:val="left"/>
      </w:pPr>
      <w:r>
        <w:rPr/>
        <w:t>24</w:t>
      </w:r>
    </w:p>
    <w:p>
      <w:pPr>
        <w:spacing w:after="0"/>
        <w:jc w:val="left"/>
        <w:sectPr>
          <w:type w:val="continuous"/>
          <w:pgSz w:w="11900" w:h="16840"/>
          <w:pgMar w:top="720" w:bottom="700" w:left="1480" w:right="540"/>
        </w:sectPr>
      </w:pPr>
    </w:p>
    <w:p>
      <w:pPr>
        <w:pStyle w:val="BodyText"/>
        <w:rPr>
          <w:rFonts w:ascii="Tahoma"/>
          <w:sz w:val="20"/>
        </w:rPr>
      </w:pPr>
    </w:p>
    <w:p>
      <w:pPr>
        <w:pStyle w:val="BodyText"/>
        <w:spacing w:before="6"/>
        <w:rPr>
          <w:rFonts w:ascii="Tahoma"/>
          <w:sz w:val="22"/>
        </w:rPr>
      </w:pPr>
    </w:p>
    <w:p>
      <w:pPr>
        <w:pStyle w:val="Heading4"/>
        <w:ind w:right="206"/>
      </w:pPr>
      <w:r>
        <w:rPr/>
        <w:t>ГОСТ IEC 61029-1—2012</w:t>
      </w:r>
    </w:p>
    <w:p>
      <w:pPr>
        <w:pStyle w:val="BodyText"/>
        <w:spacing w:before="1"/>
        <w:rPr>
          <w:rFonts w:ascii="Tahoma"/>
          <w:sz w:val="11"/>
        </w:rPr>
      </w:pPr>
    </w:p>
    <w:p>
      <w:pPr>
        <w:spacing w:before="94" w:after="57"/>
        <w:ind w:left="136" w:right="0" w:firstLine="0"/>
        <w:jc w:val="left"/>
        <w:rPr>
          <w:i/>
          <w:sz w:val="17"/>
        </w:rPr>
      </w:pPr>
      <w:r>
        <w:rPr>
          <w:i/>
          <w:sz w:val="17"/>
        </w:rPr>
        <w:t>Окончание таблицы 7</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6"/>
        <w:gridCol w:w="666"/>
        <w:gridCol w:w="770"/>
        <w:gridCol w:w="1998"/>
        <w:gridCol w:w="3438"/>
      </w:tblGrid>
      <w:tr>
        <w:trPr>
          <w:trHeight w:val="380" w:hRule="atLeast"/>
        </w:trPr>
        <w:tc>
          <w:tcPr>
            <w:tcW w:w="6219" w:type="dxa"/>
            <w:gridSpan w:val="4"/>
          </w:tcPr>
          <w:p>
            <w:pPr>
              <w:pStyle w:val="TableParagraph"/>
              <w:spacing w:before="124"/>
              <w:ind w:left="1641"/>
              <w:rPr>
                <w:sz w:val="14"/>
              </w:rPr>
            </w:pPr>
            <w:r>
              <w:rPr>
                <w:i/>
                <w:sz w:val="13"/>
              </w:rPr>
              <w:t>Ширина лазай» испытательной отвертки, </w:t>
            </w:r>
            <w:r>
              <w:rPr>
                <w:sz w:val="14"/>
              </w:rPr>
              <w:t>мм</w:t>
            </w:r>
          </w:p>
        </w:tc>
        <w:tc>
          <w:tcPr>
            <w:tcW w:w="3438" w:type="dxa"/>
          </w:tcPr>
          <w:p>
            <w:pPr>
              <w:pStyle w:val="TableParagraph"/>
              <w:spacing w:before="124"/>
              <w:ind w:left="895" w:right="901"/>
              <w:jc w:val="center"/>
              <w:rPr>
                <w:sz w:val="14"/>
              </w:rPr>
            </w:pPr>
            <w:r>
              <w:rPr>
                <w:i/>
                <w:sz w:val="13"/>
              </w:rPr>
              <w:t>Крутящий </w:t>
            </w:r>
            <w:r>
              <w:rPr>
                <w:sz w:val="14"/>
              </w:rPr>
              <w:t>момент. </w:t>
            </w:r>
            <w:r>
              <w:rPr>
                <w:i/>
                <w:sz w:val="13"/>
              </w:rPr>
              <w:t>Н ■ </w:t>
            </w:r>
            <w:r>
              <w:rPr>
                <w:sz w:val="14"/>
              </w:rPr>
              <w:t>м</w:t>
            </w:r>
          </w:p>
        </w:tc>
      </w:tr>
      <w:tr>
        <w:trPr>
          <w:trHeight w:val="420" w:hRule="atLeast"/>
        </w:trPr>
        <w:tc>
          <w:tcPr>
            <w:tcW w:w="2786" w:type="dxa"/>
            <w:tcBorders>
              <w:bottom w:val="nil"/>
              <w:right w:val="nil"/>
            </w:tcBorders>
          </w:tcPr>
          <w:p>
            <w:pPr>
              <w:pStyle w:val="TableParagraph"/>
              <w:spacing w:before="2"/>
              <w:rPr>
                <w:i/>
                <w:sz w:val="13"/>
              </w:rPr>
            </w:pPr>
          </w:p>
          <w:p>
            <w:pPr>
              <w:pStyle w:val="TableParagraph"/>
              <w:ind w:right="236"/>
              <w:jc w:val="right"/>
              <w:rPr>
                <w:i/>
                <w:sz w:val="13"/>
              </w:rPr>
            </w:pPr>
            <w:r>
              <w:rPr>
                <w:i/>
                <w:sz w:val="13"/>
              </w:rPr>
              <w:t>» 4.7</w:t>
            </w:r>
          </w:p>
        </w:tc>
        <w:tc>
          <w:tcPr>
            <w:tcW w:w="666" w:type="dxa"/>
            <w:tcBorders>
              <w:left w:val="nil"/>
              <w:bottom w:val="nil"/>
              <w:right w:val="nil"/>
            </w:tcBorders>
          </w:tcPr>
          <w:p>
            <w:pPr>
              <w:pStyle w:val="TableParagraph"/>
              <w:rPr>
                <w:i/>
                <w:sz w:val="14"/>
              </w:rPr>
            </w:pPr>
          </w:p>
          <w:p>
            <w:pPr>
              <w:pStyle w:val="TableParagraph"/>
              <w:ind w:left="238"/>
              <w:rPr>
                <w:i/>
                <w:sz w:val="13"/>
              </w:rPr>
            </w:pPr>
            <w:r>
              <w:rPr>
                <w:i/>
                <w:w w:val="99"/>
                <w:sz w:val="13"/>
              </w:rPr>
              <w:t>»</w:t>
            </w:r>
          </w:p>
        </w:tc>
        <w:tc>
          <w:tcPr>
            <w:tcW w:w="770" w:type="dxa"/>
            <w:tcBorders>
              <w:left w:val="nil"/>
              <w:bottom w:val="nil"/>
              <w:right w:val="nil"/>
            </w:tcBorders>
          </w:tcPr>
          <w:p>
            <w:pPr>
              <w:pStyle w:val="TableParagraph"/>
              <w:rPr>
                <w:i/>
                <w:sz w:val="14"/>
              </w:rPr>
            </w:pPr>
          </w:p>
          <w:p>
            <w:pPr>
              <w:pStyle w:val="TableParagraph"/>
              <w:ind w:right="231"/>
              <w:jc w:val="right"/>
              <w:rPr>
                <w:i/>
                <w:sz w:val="13"/>
              </w:rPr>
            </w:pPr>
            <w:r>
              <w:rPr>
                <w:i/>
                <w:sz w:val="13"/>
              </w:rPr>
              <w:t>5.3</w:t>
            </w:r>
          </w:p>
        </w:tc>
        <w:tc>
          <w:tcPr>
            <w:tcW w:w="1998" w:type="dxa"/>
            <w:tcBorders>
              <w:left w:val="nil"/>
              <w:bottom w:val="nil"/>
            </w:tcBorders>
          </w:tcPr>
          <w:p>
            <w:pPr>
              <w:pStyle w:val="TableParagraph"/>
              <w:rPr>
                <w:i/>
                <w:sz w:val="14"/>
              </w:rPr>
            </w:pPr>
          </w:p>
          <w:p>
            <w:pPr>
              <w:pStyle w:val="TableParagraph"/>
              <w:ind w:left="233"/>
              <w:rPr>
                <w:i/>
                <w:sz w:val="13"/>
              </w:rPr>
            </w:pPr>
            <w:r>
              <w:rPr>
                <w:i/>
                <w:w w:val="99"/>
                <w:sz w:val="13"/>
              </w:rPr>
              <w:t>»</w:t>
            </w:r>
          </w:p>
        </w:tc>
        <w:tc>
          <w:tcPr>
            <w:tcW w:w="3438" w:type="dxa"/>
            <w:tcBorders>
              <w:bottom w:val="nil"/>
            </w:tcBorders>
          </w:tcPr>
          <w:p>
            <w:pPr>
              <w:pStyle w:val="TableParagraph"/>
              <w:spacing w:before="142"/>
              <w:ind w:left="895" w:right="887"/>
              <w:jc w:val="center"/>
              <w:rPr>
                <w:sz w:val="14"/>
              </w:rPr>
            </w:pPr>
            <w:r>
              <w:rPr>
                <w:sz w:val="14"/>
              </w:rPr>
              <w:t>1.0</w:t>
            </w:r>
          </w:p>
        </w:tc>
      </w:tr>
      <w:tr>
        <w:trPr>
          <w:trHeight w:val="460" w:hRule="atLeast"/>
        </w:trPr>
        <w:tc>
          <w:tcPr>
            <w:tcW w:w="2786" w:type="dxa"/>
            <w:tcBorders>
              <w:top w:val="nil"/>
              <w:right w:val="nil"/>
            </w:tcBorders>
          </w:tcPr>
          <w:p>
            <w:pPr>
              <w:pStyle w:val="TableParagraph"/>
              <w:spacing w:before="8"/>
              <w:rPr>
                <w:i/>
                <w:sz w:val="11"/>
              </w:rPr>
            </w:pPr>
          </w:p>
          <w:p>
            <w:pPr>
              <w:pStyle w:val="TableParagraph"/>
              <w:ind w:right="236"/>
              <w:jc w:val="right"/>
              <w:rPr>
                <w:i/>
                <w:sz w:val="13"/>
              </w:rPr>
            </w:pPr>
            <w:r>
              <w:rPr>
                <w:i/>
                <w:sz w:val="13"/>
              </w:rPr>
              <w:t>» 5.3</w:t>
            </w:r>
          </w:p>
        </w:tc>
        <w:tc>
          <w:tcPr>
            <w:tcW w:w="666" w:type="dxa"/>
            <w:tcBorders>
              <w:top w:val="nil"/>
              <w:left w:val="nil"/>
              <w:right w:val="nil"/>
            </w:tcBorders>
          </w:tcPr>
          <w:p>
            <w:pPr>
              <w:pStyle w:val="TableParagraph"/>
              <w:spacing w:before="125"/>
              <w:ind w:left="238"/>
              <w:rPr>
                <w:i/>
                <w:sz w:val="13"/>
              </w:rPr>
            </w:pPr>
            <w:r>
              <w:rPr>
                <w:i/>
                <w:w w:val="99"/>
                <w:sz w:val="13"/>
              </w:rPr>
              <w:t>»</w:t>
            </w:r>
          </w:p>
        </w:tc>
        <w:tc>
          <w:tcPr>
            <w:tcW w:w="770" w:type="dxa"/>
            <w:tcBorders>
              <w:top w:val="nil"/>
              <w:left w:val="nil"/>
              <w:right w:val="nil"/>
            </w:tcBorders>
          </w:tcPr>
          <w:p>
            <w:pPr>
              <w:pStyle w:val="TableParagraph"/>
              <w:spacing w:before="8"/>
              <w:rPr>
                <w:i/>
                <w:sz w:val="11"/>
              </w:rPr>
            </w:pPr>
          </w:p>
          <w:p>
            <w:pPr>
              <w:pStyle w:val="TableParagraph"/>
              <w:ind w:right="231"/>
              <w:jc w:val="right"/>
              <w:rPr>
                <w:i/>
                <w:sz w:val="13"/>
              </w:rPr>
            </w:pPr>
            <w:r>
              <w:rPr>
                <w:i/>
                <w:sz w:val="13"/>
              </w:rPr>
              <w:t>6.0</w:t>
            </w:r>
          </w:p>
        </w:tc>
        <w:tc>
          <w:tcPr>
            <w:tcW w:w="1998" w:type="dxa"/>
            <w:tcBorders>
              <w:top w:val="nil"/>
              <w:left w:val="nil"/>
            </w:tcBorders>
          </w:tcPr>
          <w:p>
            <w:pPr>
              <w:pStyle w:val="TableParagraph"/>
              <w:spacing w:before="125"/>
              <w:ind w:left="233"/>
              <w:rPr>
                <w:i/>
                <w:sz w:val="13"/>
              </w:rPr>
            </w:pPr>
            <w:r>
              <w:rPr>
                <w:i/>
                <w:w w:val="99"/>
                <w:sz w:val="13"/>
              </w:rPr>
              <w:t>»</w:t>
            </w:r>
          </w:p>
        </w:tc>
        <w:tc>
          <w:tcPr>
            <w:tcW w:w="3438" w:type="dxa"/>
            <w:tcBorders>
              <w:top w:val="nil"/>
            </w:tcBorders>
          </w:tcPr>
          <w:p>
            <w:pPr>
              <w:pStyle w:val="TableParagraph"/>
              <w:spacing w:before="107"/>
              <w:ind w:left="895" w:right="887"/>
              <w:jc w:val="center"/>
              <w:rPr>
                <w:sz w:val="14"/>
              </w:rPr>
            </w:pPr>
            <w:r>
              <w:rPr>
                <w:sz w:val="14"/>
              </w:rPr>
              <w:t>1.25</w:t>
            </w:r>
          </w:p>
        </w:tc>
      </w:tr>
    </w:tbl>
    <w:p>
      <w:pPr>
        <w:pStyle w:val="BodyText"/>
        <w:spacing w:before="8"/>
        <w:rPr>
          <w:i/>
          <w:sz w:val="24"/>
        </w:rPr>
      </w:pPr>
    </w:p>
    <w:p>
      <w:pPr>
        <w:spacing w:line="256" w:lineRule="auto" w:before="1"/>
        <w:ind w:left="126" w:right="142" w:firstLine="513"/>
        <w:jc w:val="both"/>
        <w:rPr>
          <w:i/>
          <w:sz w:val="19"/>
        </w:rPr>
      </w:pPr>
      <w:r>
        <w:rPr>
          <w:i/>
          <w:sz w:val="19"/>
        </w:rPr>
        <w:t>После испытания щеткодержатель не должен иметь повреждений, мешающих его  </w:t>
      </w:r>
      <w:r>
        <w:rPr>
          <w:sz w:val="19"/>
        </w:rPr>
        <w:t>даль­  нейшему </w:t>
      </w:r>
      <w:r>
        <w:rPr>
          <w:i/>
          <w:sz w:val="19"/>
        </w:rPr>
        <w:t>применению. Резьба,  если  таковая  имеется,  не  </w:t>
      </w:r>
      <w:r>
        <w:rPr>
          <w:sz w:val="19"/>
        </w:rPr>
        <w:t>должна  </w:t>
      </w:r>
      <w:r>
        <w:rPr>
          <w:i/>
          <w:sz w:val="19"/>
        </w:rPr>
        <w:t>быть  повреждена,  а  на  колпачке </w:t>
      </w:r>
      <w:r>
        <w:rPr>
          <w:i/>
          <w:sz w:val="19"/>
        </w:rPr>
        <w:t>не должно быть</w:t>
      </w:r>
      <w:r>
        <w:rPr>
          <w:i/>
          <w:spacing w:val="-2"/>
          <w:sz w:val="19"/>
        </w:rPr>
        <w:t> </w:t>
      </w:r>
      <w:r>
        <w:rPr>
          <w:i/>
          <w:sz w:val="19"/>
        </w:rPr>
        <w:t>трещин.</w:t>
      </w:r>
    </w:p>
    <w:p>
      <w:pPr>
        <w:spacing w:line="254" w:lineRule="auto" w:before="127"/>
        <w:ind w:left="118" w:right="136" w:firstLine="522"/>
        <w:jc w:val="both"/>
        <w:rPr>
          <w:sz w:val="17"/>
        </w:rPr>
      </w:pPr>
      <w:r>
        <w:rPr>
          <w:spacing w:val="35"/>
          <w:sz w:val="17"/>
        </w:rPr>
        <w:t>Примечание   </w:t>
      </w:r>
      <w:r>
        <w:rPr>
          <w:sz w:val="17"/>
        </w:rPr>
        <w:t>—   </w:t>
      </w:r>
      <w:r>
        <w:rPr>
          <w:spacing w:val="-9"/>
          <w:sz w:val="17"/>
        </w:rPr>
        <w:t>Ширина   </w:t>
      </w:r>
      <w:r>
        <w:rPr>
          <w:spacing w:val="-10"/>
          <w:sz w:val="17"/>
        </w:rPr>
        <w:t>лезвия   испытательной   отвертки   </w:t>
      </w:r>
      <w:r>
        <w:rPr>
          <w:spacing w:val="-8"/>
          <w:sz w:val="17"/>
        </w:rPr>
        <w:t>может   быть   </w:t>
      </w:r>
      <w:r>
        <w:rPr>
          <w:spacing w:val="-9"/>
          <w:sz w:val="17"/>
        </w:rPr>
        <w:t>большей,   </w:t>
      </w:r>
      <w:r>
        <w:rPr>
          <w:spacing w:val="-6"/>
          <w:sz w:val="17"/>
        </w:rPr>
        <w:t>но   не   </w:t>
      </w:r>
      <w:r>
        <w:rPr>
          <w:spacing w:val="-10"/>
          <w:sz w:val="17"/>
        </w:rPr>
        <w:t>превышающей   </w:t>
      </w:r>
      <w:r>
        <w:rPr>
          <w:spacing w:val="-9"/>
          <w:sz w:val="17"/>
        </w:rPr>
        <w:t>длину   шлица   </w:t>
      </w:r>
      <w:r>
        <w:rPr>
          <w:sz w:val="17"/>
        </w:rPr>
        <w:t>в    </w:t>
      </w:r>
      <w:r>
        <w:rPr>
          <w:spacing w:val="-9"/>
          <w:sz w:val="17"/>
        </w:rPr>
        <w:t>колпачке.    </w:t>
      </w:r>
      <w:r>
        <w:rPr>
          <w:spacing w:val="-8"/>
          <w:sz w:val="17"/>
        </w:rPr>
        <w:t>Если    </w:t>
      </w:r>
      <w:r>
        <w:rPr>
          <w:spacing w:val="-10"/>
          <w:sz w:val="17"/>
        </w:rPr>
        <w:t>диаметр    резьбы    </w:t>
      </w:r>
      <w:r>
        <w:rPr>
          <w:spacing w:val="-9"/>
          <w:sz w:val="17"/>
        </w:rPr>
        <w:t>меньше    длины    </w:t>
      </w:r>
      <w:r>
        <w:rPr>
          <w:spacing w:val="-10"/>
          <w:sz w:val="17"/>
        </w:rPr>
        <w:t>шлица,    ширина    лезвия    </w:t>
      </w:r>
      <w:r>
        <w:rPr>
          <w:spacing w:val="-6"/>
          <w:sz w:val="17"/>
        </w:rPr>
        <w:t>не    </w:t>
      </w:r>
      <w:r>
        <w:rPr>
          <w:spacing w:val="-10"/>
          <w:sz w:val="17"/>
        </w:rPr>
        <w:t>должна    превышать </w:t>
      </w:r>
      <w:r>
        <w:rPr>
          <w:spacing w:val="-9"/>
          <w:sz w:val="17"/>
        </w:rPr>
        <w:t>этого</w:t>
      </w:r>
      <w:r>
        <w:rPr>
          <w:spacing w:val="-18"/>
          <w:sz w:val="17"/>
        </w:rPr>
        <w:t> </w:t>
      </w:r>
      <w:r>
        <w:rPr>
          <w:spacing w:val="-10"/>
          <w:sz w:val="17"/>
        </w:rPr>
        <w:t>диаметра.</w:t>
      </w:r>
      <w:r>
        <w:rPr>
          <w:spacing w:val="-18"/>
          <w:sz w:val="17"/>
        </w:rPr>
        <w:t> </w:t>
      </w:r>
      <w:r>
        <w:rPr>
          <w:spacing w:val="-9"/>
          <w:sz w:val="17"/>
        </w:rPr>
        <w:t>Крутящий</w:t>
      </w:r>
      <w:r>
        <w:rPr>
          <w:spacing w:val="-17"/>
          <w:sz w:val="17"/>
        </w:rPr>
        <w:t> </w:t>
      </w:r>
      <w:r>
        <w:rPr>
          <w:spacing w:val="-9"/>
          <w:sz w:val="17"/>
        </w:rPr>
        <w:t>момент</w:t>
      </w:r>
      <w:r>
        <w:rPr>
          <w:spacing w:val="-17"/>
          <w:sz w:val="17"/>
        </w:rPr>
        <w:t> </w:t>
      </w:r>
      <w:r>
        <w:rPr>
          <w:spacing w:val="-10"/>
          <w:sz w:val="17"/>
        </w:rPr>
        <w:t>прикладывают</w:t>
      </w:r>
      <w:r>
        <w:rPr>
          <w:spacing w:val="-17"/>
          <w:sz w:val="17"/>
        </w:rPr>
        <w:t> </w:t>
      </w:r>
      <w:r>
        <w:rPr>
          <w:spacing w:val="-7"/>
          <w:sz w:val="17"/>
        </w:rPr>
        <w:t>без</w:t>
      </w:r>
      <w:r>
        <w:rPr>
          <w:spacing w:val="-17"/>
          <w:sz w:val="17"/>
        </w:rPr>
        <w:t> </w:t>
      </w:r>
      <w:r>
        <w:rPr>
          <w:spacing w:val="-11"/>
          <w:sz w:val="17"/>
        </w:rPr>
        <w:t>рывков.</w:t>
      </w:r>
    </w:p>
    <w:p>
      <w:pPr>
        <w:pStyle w:val="BodyText"/>
        <w:spacing w:before="5"/>
        <w:rPr>
          <w:sz w:val="18"/>
        </w:rPr>
      </w:pPr>
    </w:p>
    <w:p>
      <w:pPr>
        <w:pStyle w:val="Heading1"/>
        <w:numPr>
          <w:ilvl w:val="0"/>
          <w:numId w:val="63"/>
        </w:numPr>
        <w:tabs>
          <w:tab w:pos="1066" w:val="left" w:leader="none"/>
        </w:tabs>
        <w:spacing w:line="240" w:lineRule="auto" w:before="1" w:after="0"/>
        <w:ind w:left="1065" w:right="0" w:hanging="425"/>
        <w:jc w:val="left"/>
      </w:pPr>
      <w:bookmarkStart w:name="_TOC_250010" w:id="20"/>
      <w:bookmarkEnd w:id="20"/>
      <w:r>
        <w:rPr/>
        <w:t>Конструкция</w:t>
      </w:r>
    </w:p>
    <w:p>
      <w:pPr>
        <w:pStyle w:val="BodyText"/>
        <w:spacing w:before="9"/>
        <w:rPr>
          <w:sz w:val="20"/>
        </w:rPr>
      </w:pPr>
    </w:p>
    <w:p>
      <w:pPr>
        <w:pStyle w:val="ListParagraph"/>
        <w:numPr>
          <w:ilvl w:val="1"/>
          <w:numId w:val="63"/>
        </w:numPr>
        <w:tabs>
          <w:tab w:pos="1108" w:val="left" w:leader="none"/>
        </w:tabs>
        <w:spacing w:line="240" w:lineRule="auto" w:before="0" w:after="0"/>
        <w:ind w:left="118" w:right="0" w:firstLine="522"/>
        <w:jc w:val="left"/>
        <w:rPr>
          <w:sz w:val="19"/>
        </w:rPr>
      </w:pPr>
      <w:r>
        <w:rPr>
          <w:sz w:val="19"/>
        </w:rPr>
        <w:t>Машины должны иметь конструкцию только классов I. II или</w:t>
      </w:r>
      <w:r>
        <w:rPr>
          <w:spacing w:val="-16"/>
          <w:sz w:val="19"/>
        </w:rPr>
        <w:t> </w:t>
      </w:r>
      <w:r>
        <w:rPr>
          <w:sz w:val="19"/>
        </w:rPr>
        <w:t>III.</w:t>
      </w:r>
    </w:p>
    <w:p>
      <w:pPr>
        <w:spacing w:before="33"/>
        <w:ind w:left="640" w:right="0" w:firstLine="0"/>
        <w:jc w:val="left"/>
        <w:rPr>
          <w:i/>
          <w:sz w:val="19"/>
        </w:rPr>
      </w:pPr>
      <w:r>
        <w:rPr>
          <w:i/>
          <w:sz w:val="19"/>
        </w:rPr>
        <w:t>Проверку проводят </w:t>
      </w:r>
      <w:r>
        <w:rPr>
          <w:sz w:val="19"/>
        </w:rPr>
        <w:t>внешним </w:t>
      </w:r>
      <w:r>
        <w:rPr>
          <w:i/>
          <w:sz w:val="19"/>
        </w:rPr>
        <w:t>осмотром.</w:t>
      </w:r>
    </w:p>
    <w:p>
      <w:pPr>
        <w:pStyle w:val="ListParagraph"/>
        <w:numPr>
          <w:ilvl w:val="1"/>
          <w:numId w:val="63"/>
        </w:numPr>
        <w:tabs>
          <w:tab w:pos="1188" w:val="left" w:leader="none"/>
        </w:tabs>
        <w:spacing w:line="266" w:lineRule="auto" w:before="15" w:after="0"/>
        <w:ind w:left="118" w:right="136" w:firstLine="522"/>
        <w:jc w:val="left"/>
        <w:rPr>
          <w:sz w:val="19"/>
        </w:rPr>
      </w:pPr>
      <w:r>
        <w:rPr>
          <w:sz w:val="19"/>
        </w:rPr>
        <w:t>Машины, которые можно устанавливать на  различные  напряжения  или  скорости  враще­  ния.  должны  иметь  такую  конструкцию,  чтобы  не  происходило  случайного  изменения  уставки,  если это может привести к возникновению</w:t>
      </w:r>
      <w:r>
        <w:rPr>
          <w:spacing w:val="-26"/>
          <w:sz w:val="19"/>
        </w:rPr>
        <w:t> </w:t>
      </w:r>
      <w:r>
        <w:rPr>
          <w:sz w:val="19"/>
        </w:rPr>
        <w:t>опасности.</w:t>
      </w:r>
    </w:p>
    <w:p>
      <w:pPr>
        <w:spacing w:line="211" w:lineRule="exact" w:before="0"/>
        <w:ind w:left="640" w:right="0" w:firstLine="0"/>
        <w:jc w:val="left"/>
        <w:rPr>
          <w:i/>
          <w:sz w:val="19"/>
        </w:rPr>
      </w:pPr>
      <w:r>
        <w:rPr>
          <w:i/>
          <w:sz w:val="19"/>
        </w:rPr>
        <w:t>Проверку проводят внешним осмотром и ручным опробованием.</w:t>
      </w:r>
    </w:p>
    <w:p>
      <w:pPr>
        <w:pStyle w:val="ListParagraph"/>
        <w:numPr>
          <w:ilvl w:val="1"/>
          <w:numId w:val="63"/>
        </w:numPr>
        <w:tabs>
          <w:tab w:pos="1214" w:val="left" w:leader="none"/>
          <w:tab w:pos="1215" w:val="left" w:leader="none"/>
        </w:tabs>
        <w:spacing w:line="276" w:lineRule="auto" w:before="15" w:after="0"/>
        <w:ind w:left="136" w:right="138" w:firstLine="504"/>
        <w:jc w:val="left"/>
        <w:rPr>
          <w:sz w:val="19"/>
        </w:rPr>
      </w:pPr>
      <w:r>
        <w:rPr>
          <w:sz w:val="19"/>
        </w:rPr>
        <w:t>Машины должны быть исполнены таким образом, чтобы случайное изменение уставки регулирующих устройств не было</w:t>
      </w:r>
      <w:r>
        <w:rPr>
          <w:spacing w:val="-24"/>
          <w:sz w:val="19"/>
        </w:rPr>
        <w:t> </w:t>
      </w:r>
      <w:r>
        <w:rPr>
          <w:sz w:val="19"/>
        </w:rPr>
        <w:t>возможным.</w:t>
      </w:r>
    </w:p>
    <w:p>
      <w:pPr>
        <w:spacing w:line="202" w:lineRule="exact" w:before="0"/>
        <w:ind w:left="640" w:right="0" w:firstLine="0"/>
        <w:jc w:val="left"/>
        <w:rPr>
          <w:i/>
          <w:sz w:val="19"/>
        </w:rPr>
      </w:pPr>
      <w:r>
        <w:rPr>
          <w:i/>
          <w:sz w:val="19"/>
        </w:rPr>
        <w:t>Проверку проводят ручным опробованием.</w:t>
      </w:r>
    </w:p>
    <w:p>
      <w:pPr>
        <w:pStyle w:val="ListParagraph"/>
        <w:numPr>
          <w:ilvl w:val="1"/>
          <w:numId w:val="63"/>
        </w:numPr>
        <w:tabs>
          <w:tab w:pos="1195" w:val="left" w:leader="none"/>
        </w:tabs>
        <w:spacing w:line="276" w:lineRule="auto" w:before="16" w:after="0"/>
        <w:ind w:left="118" w:right="142" w:firstLine="522"/>
        <w:jc w:val="left"/>
        <w:rPr>
          <w:sz w:val="19"/>
        </w:rPr>
      </w:pPr>
      <w:r>
        <w:rPr>
          <w:sz w:val="19"/>
        </w:rPr>
        <w:t>Удаление частей, обеспечивающих требуемую степень защиты от проникновения воды,  должно быть невозможным без применения</w:t>
      </w:r>
      <w:r>
        <w:rPr>
          <w:spacing w:val="-17"/>
          <w:sz w:val="19"/>
        </w:rPr>
        <w:t> </w:t>
      </w:r>
      <w:r>
        <w:rPr>
          <w:sz w:val="19"/>
        </w:rPr>
        <w:t>инструмента.</w:t>
      </w:r>
    </w:p>
    <w:p>
      <w:pPr>
        <w:spacing w:line="202" w:lineRule="exact" w:before="0"/>
        <w:ind w:left="640" w:right="0" w:firstLine="0"/>
        <w:jc w:val="left"/>
        <w:rPr>
          <w:sz w:val="19"/>
        </w:rPr>
      </w:pPr>
      <w:r>
        <w:rPr>
          <w:i/>
          <w:sz w:val="19"/>
        </w:rPr>
        <w:t>Проверку проводят ручным </w:t>
      </w:r>
      <w:r>
        <w:rPr>
          <w:sz w:val="19"/>
        </w:rPr>
        <w:t>опробованием.</w:t>
      </w:r>
    </w:p>
    <w:p>
      <w:pPr>
        <w:pStyle w:val="ListParagraph"/>
        <w:numPr>
          <w:ilvl w:val="1"/>
          <w:numId w:val="63"/>
        </w:numPr>
        <w:tabs>
          <w:tab w:pos="1184" w:val="left" w:leader="none"/>
        </w:tabs>
        <w:spacing w:line="276" w:lineRule="auto" w:before="15" w:after="0"/>
        <w:ind w:left="136" w:right="196" w:firstLine="504"/>
        <w:jc w:val="left"/>
        <w:rPr>
          <w:sz w:val="19"/>
        </w:rPr>
      </w:pPr>
      <w:r>
        <w:rPr>
          <w:sz w:val="19"/>
        </w:rPr>
        <w:t>Если рукоятки и кнопки  используют  для  указания  положения  выключателей  или  подоб­  ных устройств, должна исключаться возможность установки их в неправильное</w:t>
      </w:r>
      <w:r>
        <w:rPr>
          <w:spacing w:val="-33"/>
          <w:sz w:val="19"/>
        </w:rPr>
        <w:t> </w:t>
      </w:r>
      <w:r>
        <w:rPr>
          <w:sz w:val="19"/>
        </w:rPr>
        <w:t>положение.</w:t>
      </w:r>
    </w:p>
    <w:p>
      <w:pPr>
        <w:spacing w:line="202" w:lineRule="exact" w:before="0"/>
        <w:ind w:left="640" w:right="0" w:firstLine="0"/>
        <w:jc w:val="left"/>
        <w:rPr>
          <w:i/>
          <w:sz w:val="19"/>
        </w:rPr>
      </w:pPr>
      <w:r>
        <w:rPr>
          <w:i/>
          <w:sz w:val="19"/>
        </w:rPr>
        <w:t>Проверку проводят внешним осмотром и ручным опробованием.</w:t>
      </w:r>
    </w:p>
    <w:p>
      <w:pPr>
        <w:pStyle w:val="ListParagraph"/>
        <w:numPr>
          <w:ilvl w:val="1"/>
          <w:numId w:val="63"/>
        </w:numPr>
        <w:tabs>
          <w:tab w:pos="1112" w:val="left" w:leader="none"/>
        </w:tabs>
        <w:spacing w:line="276" w:lineRule="auto" w:before="16" w:after="0"/>
        <w:ind w:left="118" w:right="186" w:firstLine="522"/>
        <w:jc w:val="left"/>
        <w:rPr>
          <w:sz w:val="19"/>
        </w:rPr>
      </w:pPr>
      <w:r>
        <w:rPr>
          <w:sz w:val="19"/>
        </w:rPr>
        <w:t>Комплектующие изделия, замена которых может оказаться необходимой, например выключате­ ли</w:t>
      </w:r>
      <w:r>
        <w:rPr>
          <w:spacing w:val="-5"/>
          <w:sz w:val="19"/>
        </w:rPr>
        <w:t> </w:t>
      </w:r>
      <w:r>
        <w:rPr>
          <w:sz w:val="19"/>
        </w:rPr>
        <w:t>и</w:t>
      </w:r>
      <w:r>
        <w:rPr>
          <w:spacing w:val="-4"/>
          <w:sz w:val="19"/>
        </w:rPr>
        <w:t> </w:t>
      </w:r>
      <w:r>
        <w:rPr>
          <w:sz w:val="19"/>
        </w:rPr>
        <w:t>конденсаторы,</w:t>
      </w:r>
      <w:r>
        <w:rPr>
          <w:spacing w:val="-4"/>
          <w:sz w:val="19"/>
        </w:rPr>
        <w:t> </w:t>
      </w:r>
      <w:r>
        <w:rPr>
          <w:sz w:val="19"/>
        </w:rPr>
        <w:t>должны</w:t>
      </w:r>
      <w:r>
        <w:rPr>
          <w:spacing w:val="-5"/>
          <w:sz w:val="19"/>
        </w:rPr>
        <w:t> </w:t>
      </w:r>
      <w:r>
        <w:rPr>
          <w:sz w:val="19"/>
        </w:rPr>
        <w:t>быть</w:t>
      </w:r>
      <w:r>
        <w:rPr>
          <w:spacing w:val="-4"/>
          <w:sz w:val="19"/>
        </w:rPr>
        <w:t> </w:t>
      </w:r>
      <w:r>
        <w:rPr>
          <w:sz w:val="19"/>
        </w:rPr>
        <w:t>закреплены</w:t>
      </w:r>
      <w:r>
        <w:rPr>
          <w:spacing w:val="-5"/>
          <w:sz w:val="19"/>
        </w:rPr>
        <w:t> </w:t>
      </w:r>
      <w:r>
        <w:rPr>
          <w:sz w:val="19"/>
        </w:rPr>
        <w:t>таким</w:t>
      </w:r>
      <w:r>
        <w:rPr>
          <w:spacing w:val="-4"/>
          <w:sz w:val="19"/>
        </w:rPr>
        <w:t> </w:t>
      </w:r>
      <w:r>
        <w:rPr>
          <w:sz w:val="19"/>
        </w:rPr>
        <w:t>образом,</w:t>
      </w:r>
      <w:r>
        <w:rPr>
          <w:spacing w:val="-5"/>
          <w:sz w:val="19"/>
        </w:rPr>
        <w:t> </w:t>
      </w:r>
      <w:r>
        <w:rPr>
          <w:sz w:val="19"/>
        </w:rPr>
        <w:t>чтобы</w:t>
      </w:r>
      <w:r>
        <w:rPr>
          <w:spacing w:val="-4"/>
          <w:sz w:val="19"/>
        </w:rPr>
        <w:t> </w:t>
      </w:r>
      <w:r>
        <w:rPr>
          <w:sz w:val="19"/>
        </w:rPr>
        <w:t>их</w:t>
      </w:r>
      <w:r>
        <w:rPr>
          <w:spacing w:val="-4"/>
          <w:sz w:val="19"/>
        </w:rPr>
        <w:t> </w:t>
      </w:r>
      <w:r>
        <w:rPr>
          <w:sz w:val="19"/>
        </w:rPr>
        <w:t>замена</w:t>
      </w:r>
      <w:r>
        <w:rPr>
          <w:spacing w:val="-5"/>
          <w:sz w:val="19"/>
        </w:rPr>
        <w:t> </w:t>
      </w:r>
      <w:r>
        <w:rPr>
          <w:sz w:val="19"/>
        </w:rPr>
        <w:t>не</w:t>
      </w:r>
      <w:r>
        <w:rPr>
          <w:spacing w:val="-5"/>
          <w:sz w:val="19"/>
        </w:rPr>
        <w:t> </w:t>
      </w:r>
      <w:r>
        <w:rPr>
          <w:sz w:val="19"/>
        </w:rPr>
        <w:t>вызывала</w:t>
      </w:r>
      <w:r>
        <w:rPr>
          <w:spacing w:val="-5"/>
          <w:sz w:val="19"/>
        </w:rPr>
        <w:t> </w:t>
      </w:r>
      <w:r>
        <w:rPr>
          <w:sz w:val="19"/>
        </w:rPr>
        <w:t>затруднения.</w:t>
      </w:r>
    </w:p>
    <w:p>
      <w:pPr>
        <w:spacing w:line="202" w:lineRule="exact" w:before="0"/>
        <w:ind w:left="640" w:right="0" w:firstLine="0"/>
        <w:jc w:val="left"/>
        <w:rPr>
          <w:i/>
          <w:sz w:val="19"/>
        </w:rPr>
      </w:pPr>
      <w:r>
        <w:rPr>
          <w:i/>
          <w:sz w:val="19"/>
        </w:rPr>
        <w:t>Проверку проводят внешним осмотром и. при необходимости, ручным опробованием.</w:t>
      </w:r>
    </w:p>
    <w:p>
      <w:pPr>
        <w:spacing w:before="124"/>
        <w:ind w:left="640" w:right="0" w:firstLine="0"/>
        <w:jc w:val="left"/>
        <w:rPr>
          <w:sz w:val="17"/>
        </w:rPr>
      </w:pPr>
      <w:r>
        <w:rPr>
          <w:sz w:val="17"/>
        </w:rPr>
        <w:t>Примечания </w:t>
      </w:r>
    </w:p>
    <w:p>
      <w:pPr>
        <w:pStyle w:val="ListParagraph"/>
        <w:numPr>
          <w:ilvl w:val="0"/>
          <w:numId w:val="65"/>
        </w:numPr>
        <w:tabs>
          <w:tab w:pos="969" w:val="left" w:leader="none"/>
          <w:tab w:pos="970" w:val="left" w:leader="none"/>
        </w:tabs>
        <w:spacing w:line="264" w:lineRule="auto" w:before="20" w:after="0"/>
        <w:ind w:left="118" w:right="135" w:firstLine="539"/>
        <w:jc w:val="left"/>
        <w:rPr>
          <w:sz w:val="17"/>
        </w:rPr>
      </w:pPr>
      <w:r>
        <w:rPr>
          <w:spacing w:val="-9"/>
          <w:sz w:val="17"/>
        </w:rPr>
        <w:t>Требование считают </w:t>
      </w:r>
      <w:r>
        <w:rPr>
          <w:spacing w:val="-11"/>
          <w:sz w:val="17"/>
        </w:rPr>
        <w:t>выполненным, </w:t>
      </w:r>
      <w:r>
        <w:rPr>
          <w:spacing w:val="-9"/>
          <w:sz w:val="17"/>
        </w:rPr>
        <w:t>если </w:t>
      </w:r>
      <w:r>
        <w:rPr>
          <w:spacing w:val="-10"/>
          <w:sz w:val="17"/>
        </w:rPr>
        <w:t>комплектующие </w:t>
      </w:r>
      <w:r>
        <w:rPr>
          <w:spacing w:val="-9"/>
          <w:sz w:val="17"/>
        </w:rPr>
        <w:t>изделия являются частью </w:t>
      </w:r>
      <w:r>
        <w:rPr>
          <w:spacing w:val="-8"/>
          <w:sz w:val="17"/>
        </w:rPr>
        <w:t>узла, </w:t>
      </w:r>
      <w:r>
        <w:rPr>
          <w:spacing w:val="-10"/>
          <w:sz w:val="17"/>
        </w:rPr>
        <w:t>прикрепленного соответствующим способом</w:t>
      </w:r>
    </w:p>
    <w:p>
      <w:pPr>
        <w:pStyle w:val="ListParagraph"/>
        <w:numPr>
          <w:ilvl w:val="0"/>
          <w:numId w:val="65"/>
        </w:numPr>
        <w:tabs>
          <w:tab w:pos="980" w:val="left" w:leader="none"/>
          <w:tab w:pos="982" w:val="left" w:leader="none"/>
        </w:tabs>
        <w:spacing w:line="179" w:lineRule="exact" w:before="0" w:after="0"/>
        <w:ind w:left="981" w:right="0" w:hanging="341"/>
        <w:jc w:val="left"/>
        <w:rPr>
          <w:sz w:val="17"/>
        </w:rPr>
      </w:pPr>
      <w:r>
        <w:rPr>
          <w:spacing w:val="-9"/>
          <w:sz w:val="17"/>
        </w:rPr>
        <w:t>Крепление     пайкой     </w:t>
      </w:r>
      <w:r>
        <w:rPr>
          <w:spacing w:val="-7"/>
          <w:sz w:val="17"/>
        </w:rPr>
        <w:t>или    </w:t>
      </w:r>
      <w:r>
        <w:rPr>
          <w:spacing w:val="-10"/>
          <w:sz w:val="17"/>
        </w:rPr>
        <w:t>втычное     допускается     только     </w:t>
      </w:r>
      <w:r>
        <w:rPr>
          <w:spacing w:val="-8"/>
          <w:sz w:val="17"/>
        </w:rPr>
        <w:t>для     </w:t>
      </w:r>
      <w:r>
        <w:rPr>
          <w:spacing w:val="-10"/>
          <w:sz w:val="17"/>
        </w:rPr>
        <w:t>небольших     резисторов,     конденсаторов,</w:t>
      </w:r>
      <w:r>
        <w:rPr>
          <w:spacing w:val="7"/>
          <w:sz w:val="17"/>
        </w:rPr>
        <w:t> </w:t>
      </w:r>
      <w:r>
        <w:rPr>
          <w:spacing w:val="-10"/>
          <w:sz w:val="17"/>
        </w:rPr>
        <w:t>катушек</w:t>
      </w:r>
    </w:p>
    <w:p>
      <w:pPr>
        <w:tabs>
          <w:tab w:pos="1403" w:val="left" w:leader="none"/>
          <w:tab w:pos="1948" w:val="left" w:leader="none"/>
          <w:tab w:pos="2389" w:val="left" w:leader="none"/>
          <w:tab w:pos="3099" w:val="left" w:leader="none"/>
          <w:tab w:pos="5745" w:val="left" w:leader="none"/>
          <w:tab w:pos="7601" w:val="left" w:leader="none"/>
          <w:tab w:pos="8063" w:val="left" w:leader="none"/>
          <w:tab w:pos="8847" w:val="left" w:leader="none"/>
        </w:tabs>
        <w:spacing w:line="264" w:lineRule="auto" w:before="20"/>
        <w:ind w:left="118" w:right="140" w:firstLine="9"/>
        <w:jc w:val="left"/>
        <w:rPr>
          <w:sz w:val="17"/>
        </w:rPr>
      </w:pPr>
      <w:r>
        <w:rPr>
          <w:spacing w:val="-10"/>
          <w:sz w:val="17"/>
        </w:rPr>
        <w:t>индуктивности,</w:t>
        <w:tab/>
      </w:r>
      <w:r>
        <w:rPr>
          <w:spacing w:val="-9"/>
          <w:sz w:val="17"/>
        </w:rPr>
        <w:t>если</w:t>
        <w:tab/>
      </w:r>
      <w:r>
        <w:rPr>
          <w:spacing w:val="-8"/>
          <w:sz w:val="17"/>
        </w:rPr>
        <w:t>эти</w:t>
        <w:tab/>
      </w:r>
      <w:r>
        <w:rPr>
          <w:spacing w:val="-10"/>
          <w:sz w:val="17"/>
        </w:rPr>
        <w:t>детали</w:t>
        <w:tab/>
      </w:r>
      <w:r>
        <w:rPr>
          <w:spacing w:val="-8"/>
          <w:sz w:val="17"/>
        </w:rPr>
        <w:t>могут    </w:t>
      </w:r>
      <w:r>
        <w:rPr>
          <w:spacing w:val="-1"/>
          <w:sz w:val="17"/>
        </w:rPr>
        <w:t> </w:t>
      </w:r>
      <w:r>
        <w:rPr>
          <w:spacing w:val="-8"/>
          <w:sz w:val="17"/>
        </w:rPr>
        <w:t>быть    </w:t>
      </w:r>
      <w:r>
        <w:rPr>
          <w:sz w:val="17"/>
        </w:rPr>
        <w:t> </w:t>
      </w:r>
      <w:r>
        <w:rPr>
          <w:spacing w:val="-10"/>
          <w:sz w:val="17"/>
        </w:rPr>
        <w:t>соответствующим</w:t>
        <w:tab/>
        <w:t>образом    </w:t>
      </w:r>
      <w:r>
        <w:rPr>
          <w:spacing w:val="5"/>
          <w:sz w:val="17"/>
        </w:rPr>
        <w:t> </w:t>
      </w:r>
      <w:r>
        <w:rPr>
          <w:spacing w:val="-10"/>
          <w:sz w:val="17"/>
        </w:rPr>
        <w:t>закреплены</w:t>
        <w:tab/>
      </w:r>
      <w:r>
        <w:rPr>
          <w:spacing w:val="-7"/>
          <w:sz w:val="17"/>
        </w:rPr>
        <w:t>при</w:t>
        <w:tab/>
      </w:r>
      <w:r>
        <w:rPr>
          <w:spacing w:val="-9"/>
          <w:sz w:val="17"/>
        </w:rPr>
        <w:t>помощи</w:t>
        <w:tab/>
      </w:r>
      <w:r>
        <w:rPr>
          <w:spacing w:val="-10"/>
          <w:sz w:val="17"/>
        </w:rPr>
        <w:t>собственных </w:t>
      </w:r>
      <w:r>
        <w:rPr>
          <w:spacing w:val="-9"/>
          <w:sz w:val="17"/>
        </w:rPr>
        <w:t>средств</w:t>
      </w:r>
      <w:r>
        <w:rPr>
          <w:spacing w:val="-17"/>
          <w:sz w:val="17"/>
        </w:rPr>
        <w:t> </w:t>
      </w:r>
      <w:r>
        <w:rPr>
          <w:spacing w:val="-10"/>
          <w:sz w:val="17"/>
        </w:rPr>
        <w:t>присоединения.</w:t>
      </w:r>
      <w:r>
        <w:rPr>
          <w:spacing w:val="-17"/>
          <w:sz w:val="17"/>
        </w:rPr>
        <w:t> </w:t>
      </w:r>
      <w:r>
        <w:rPr>
          <w:spacing w:val="-9"/>
          <w:sz w:val="17"/>
        </w:rPr>
        <w:t>Крепление</w:t>
      </w:r>
      <w:r>
        <w:rPr>
          <w:spacing w:val="-17"/>
          <w:sz w:val="17"/>
        </w:rPr>
        <w:t> </w:t>
      </w:r>
      <w:r>
        <w:rPr>
          <w:spacing w:val="-10"/>
          <w:sz w:val="17"/>
        </w:rPr>
        <w:t>заклепками</w:t>
      </w:r>
      <w:r>
        <w:rPr>
          <w:spacing w:val="-18"/>
          <w:sz w:val="17"/>
        </w:rPr>
        <w:t> </w:t>
      </w:r>
      <w:r>
        <w:rPr>
          <w:spacing w:val="-6"/>
          <w:sz w:val="17"/>
        </w:rPr>
        <w:t>не</w:t>
      </w:r>
      <w:r>
        <w:rPr>
          <w:spacing w:val="-18"/>
          <w:sz w:val="17"/>
        </w:rPr>
        <w:t> </w:t>
      </w:r>
      <w:r>
        <w:rPr>
          <w:spacing w:val="-11"/>
          <w:sz w:val="17"/>
        </w:rPr>
        <w:t>допускается.</w:t>
      </w:r>
    </w:p>
    <w:p>
      <w:pPr>
        <w:pStyle w:val="ListParagraph"/>
        <w:numPr>
          <w:ilvl w:val="0"/>
          <w:numId w:val="65"/>
        </w:numPr>
        <w:tabs>
          <w:tab w:pos="957" w:val="left" w:leader="none"/>
          <w:tab w:pos="958" w:val="left" w:leader="none"/>
        </w:tabs>
        <w:spacing w:line="179" w:lineRule="exact" w:before="0" w:after="0"/>
        <w:ind w:left="957" w:right="0" w:hanging="317"/>
        <w:jc w:val="left"/>
        <w:rPr>
          <w:sz w:val="17"/>
        </w:rPr>
      </w:pPr>
      <w:r>
        <w:rPr>
          <w:spacing w:val="-10"/>
          <w:sz w:val="17"/>
        </w:rPr>
        <w:t>Допускается     </w:t>
      </w:r>
      <w:r>
        <w:rPr>
          <w:spacing w:val="-9"/>
          <w:sz w:val="17"/>
        </w:rPr>
        <w:t>крепление    скобами    </w:t>
      </w:r>
      <w:r>
        <w:rPr>
          <w:spacing w:val="-7"/>
          <w:sz w:val="17"/>
        </w:rPr>
        <w:t>или    </w:t>
      </w:r>
      <w:r>
        <w:rPr>
          <w:spacing w:val="-10"/>
          <w:sz w:val="17"/>
        </w:rPr>
        <w:t>соответствующим     оформлением     </w:t>
      </w:r>
      <w:r>
        <w:rPr>
          <w:spacing w:val="-9"/>
          <w:sz w:val="17"/>
        </w:rPr>
        <w:t>кожуха,    создающим    </w:t>
      </w:r>
      <w:r>
        <w:rPr>
          <w:spacing w:val="-10"/>
          <w:sz w:val="17"/>
        </w:rPr>
        <w:t>углубление,   </w:t>
      </w:r>
      <w:r>
        <w:rPr>
          <w:spacing w:val="21"/>
          <w:sz w:val="17"/>
        </w:rPr>
        <w:t> </w:t>
      </w:r>
      <w:r>
        <w:rPr>
          <w:spacing w:val="-10"/>
          <w:sz w:val="17"/>
        </w:rPr>
        <w:t>ко­</w:t>
      </w:r>
    </w:p>
    <w:p>
      <w:pPr>
        <w:spacing w:before="21"/>
        <w:ind w:left="127" w:right="0" w:firstLine="0"/>
        <w:jc w:val="left"/>
        <w:rPr>
          <w:sz w:val="17"/>
        </w:rPr>
      </w:pPr>
      <w:r>
        <w:rPr>
          <w:sz w:val="17"/>
        </w:rPr>
        <w:t>торое фиксирует изделие.</w:t>
      </w:r>
    </w:p>
    <w:p>
      <w:pPr>
        <w:pStyle w:val="ListParagraph"/>
        <w:numPr>
          <w:ilvl w:val="1"/>
          <w:numId w:val="63"/>
        </w:numPr>
        <w:tabs>
          <w:tab w:pos="1183" w:val="left" w:leader="none"/>
        </w:tabs>
        <w:spacing w:line="261" w:lineRule="auto" w:before="145" w:after="0"/>
        <w:ind w:left="136" w:right="137" w:firstLine="504"/>
        <w:jc w:val="both"/>
        <w:rPr>
          <w:sz w:val="19"/>
        </w:rPr>
      </w:pPr>
      <w:r>
        <w:rPr>
          <w:sz w:val="19"/>
        </w:rPr>
        <w:t>Если замена гибкого кабеля или шнура требует временного перемещения выключателя, который содержит клеммы  для  наружных  проводников,  то  она  должна  быть  возможной  при  усло­  вии. что внутренняя проводка не подвергается недопустимому натяжению.  После  установки  вы­ ключателя в начальное положенной перед окончательной сборкой машины следует обеспечить возможность проверки правильного положения внутренней</w:t>
      </w:r>
      <w:r>
        <w:rPr>
          <w:spacing w:val="-21"/>
          <w:sz w:val="19"/>
        </w:rPr>
        <w:t> </w:t>
      </w:r>
      <w:r>
        <w:rPr>
          <w:sz w:val="19"/>
        </w:rPr>
        <w:t>проводки.</w:t>
      </w:r>
    </w:p>
    <w:p>
      <w:pPr>
        <w:spacing w:before="13"/>
        <w:ind w:left="640" w:right="0" w:firstLine="0"/>
        <w:jc w:val="left"/>
        <w:rPr>
          <w:i/>
          <w:sz w:val="19"/>
        </w:rPr>
      </w:pPr>
      <w:r>
        <w:rPr>
          <w:i/>
          <w:sz w:val="19"/>
        </w:rPr>
        <w:t>Проверку проводят осмотром и ручным опробованием.</w:t>
      </w:r>
    </w:p>
    <w:p>
      <w:pPr>
        <w:pStyle w:val="ListParagraph"/>
        <w:numPr>
          <w:ilvl w:val="1"/>
          <w:numId w:val="63"/>
        </w:numPr>
        <w:tabs>
          <w:tab w:pos="1184" w:val="left" w:leader="none"/>
        </w:tabs>
        <w:spacing w:line="266" w:lineRule="auto" w:before="14" w:after="0"/>
        <w:ind w:left="127" w:right="180" w:firstLine="513"/>
        <w:jc w:val="both"/>
        <w:rPr>
          <w:sz w:val="19"/>
        </w:rPr>
      </w:pPr>
      <w:r>
        <w:rPr>
          <w:sz w:val="19"/>
        </w:rPr>
        <w:t>Древесина, хлопчатобумажные материалы, шелк,  обычная  бумага  и  подобные  волокни­ стые или гигроскопические материалы могут быть применены в качестве изоляции только в  про­  питанном состоянии или, если они преобразованы химическим путем, как</w:t>
      </w:r>
      <w:r>
        <w:rPr>
          <w:spacing w:val="-21"/>
          <w:sz w:val="19"/>
        </w:rPr>
        <w:t> </w:t>
      </w:r>
      <w:r>
        <w:rPr>
          <w:sz w:val="19"/>
        </w:rPr>
        <w:t>неволокнистые.</w:t>
      </w:r>
    </w:p>
    <w:p>
      <w:pPr>
        <w:spacing w:before="100"/>
        <w:ind w:left="640" w:right="0" w:firstLine="0"/>
        <w:jc w:val="left"/>
        <w:rPr>
          <w:sz w:val="17"/>
        </w:rPr>
      </w:pPr>
      <w:r>
        <w:rPr>
          <w:sz w:val="17"/>
        </w:rPr>
        <w:t>Примечания </w:t>
      </w:r>
    </w:p>
    <w:p>
      <w:pPr>
        <w:pStyle w:val="ListParagraph"/>
        <w:numPr>
          <w:ilvl w:val="0"/>
          <w:numId w:val="66"/>
        </w:numPr>
        <w:tabs>
          <w:tab w:pos="941" w:val="left" w:leader="none"/>
        </w:tabs>
        <w:spacing w:line="242" w:lineRule="auto" w:before="20" w:after="0"/>
        <w:ind w:left="136" w:right="178" w:firstLine="521"/>
        <w:jc w:val="left"/>
        <w:rPr>
          <w:sz w:val="17"/>
        </w:rPr>
      </w:pPr>
      <w:r>
        <w:rPr>
          <w:spacing w:val="-10"/>
          <w:sz w:val="17"/>
        </w:rPr>
        <w:t>Изоляционный    </w:t>
      </w:r>
      <w:r>
        <w:rPr>
          <w:spacing w:val="-9"/>
          <w:sz w:val="17"/>
        </w:rPr>
        <w:t>материал    считают    </w:t>
      </w:r>
      <w:r>
        <w:rPr>
          <w:spacing w:val="-10"/>
          <w:sz w:val="17"/>
        </w:rPr>
        <w:t>пропитанным,    </w:t>
      </w:r>
      <w:r>
        <w:rPr>
          <w:spacing w:val="-9"/>
          <w:sz w:val="17"/>
        </w:rPr>
        <w:t>если    промежутки    </w:t>
      </w:r>
      <w:r>
        <w:rPr>
          <w:spacing w:val="-8"/>
          <w:sz w:val="17"/>
        </w:rPr>
        <w:t>между    </w:t>
      </w:r>
      <w:r>
        <w:rPr>
          <w:spacing w:val="-10"/>
          <w:sz w:val="17"/>
        </w:rPr>
        <w:t>волокнами    практически    </w:t>
      </w:r>
      <w:r>
        <w:rPr>
          <w:spacing w:val="-11"/>
          <w:sz w:val="17"/>
        </w:rPr>
        <w:t>заполне­ </w:t>
      </w:r>
      <w:r>
        <w:rPr>
          <w:spacing w:val="-6"/>
          <w:sz w:val="17"/>
        </w:rPr>
        <w:t>ны </w:t>
      </w:r>
      <w:r>
        <w:rPr>
          <w:spacing w:val="-9"/>
          <w:sz w:val="17"/>
        </w:rPr>
        <w:t>подходящим </w:t>
      </w:r>
      <w:r>
        <w:rPr>
          <w:spacing w:val="-10"/>
          <w:sz w:val="17"/>
        </w:rPr>
        <w:t>изоляционным</w:t>
      </w:r>
      <w:r>
        <w:rPr>
          <w:spacing w:val="-35"/>
          <w:sz w:val="17"/>
        </w:rPr>
        <w:t> </w:t>
      </w:r>
      <w:r>
        <w:rPr>
          <w:spacing w:val="-10"/>
          <w:sz w:val="17"/>
        </w:rPr>
        <w:t>материалом.</w:t>
      </w:r>
    </w:p>
    <w:p>
      <w:pPr>
        <w:pStyle w:val="ListParagraph"/>
        <w:numPr>
          <w:ilvl w:val="0"/>
          <w:numId w:val="66"/>
        </w:numPr>
        <w:tabs>
          <w:tab w:pos="793" w:val="left" w:leader="none"/>
        </w:tabs>
        <w:spacing w:line="240" w:lineRule="auto" w:before="17" w:after="0"/>
        <w:ind w:left="792" w:right="0" w:hanging="152"/>
        <w:jc w:val="left"/>
        <w:rPr>
          <w:sz w:val="19"/>
        </w:rPr>
      </w:pPr>
      <w:r>
        <w:rPr>
          <w:sz w:val="19"/>
        </w:rPr>
        <w:t>В данном случае асбест рассматривают как волокнистый</w:t>
      </w:r>
      <w:r>
        <w:rPr>
          <w:spacing w:val="-36"/>
          <w:sz w:val="19"/>
        </w:rPr>
        <w:t> </w:t>
      </w:r>
      <w:r>
        <w:rPr>
          <w:sz w:val="19"/>
        </w:rPr>
        <w:t>материал.</w:t>
      </w:r>
    </w:p>
    <w:p>
      <w:pPr>
        <w:pStyle w:val="Heading4"/>
        <w:spacing w:before="199"/>
        <w:ind w:right="124"/>
      </w:pPr>
      <w:r>
        <w:rPr/>
        <w:t>25</w:t>
      </w:r>
    </w:p>
    <w:p>
      <w:pPr>
        <w:spacing w:after="0"/>
        <w:sectPr>
          <w:pgSz w:w="11900" w:h="16840"/>
          <w:pgMar w:header="520" w:footer="518" w:top="720" w:bottom="720" w:left="900" w:right="110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0"/>
        <w:rPr>
          <w:rFonts w:ascii="Tahoma"/>
          <w:sz w:val="18"/>
        </w:rPr>
      </w:pPr>
    </w:p>
    <w:p>
      <w:pPr>
        <w:pStyle w:val="BodyText"/>
        <w:ind w:left="636"/>
      </w:pPr>
      <w:r>
        <w:rPr/>
        <w:t>Приводные ремни не обеспечивают электрической изоляции.</w:t>
      </w:r>
    </w:p>
    <w:p>
      <w:pPr>
        <w:spacing w:before="15"/>
        <w:ind w:left="627" w:right="0" w:firstLine="0"/>
        <w:jc w:val="left"/>
        <w:rPr>
          <w:i/>
          <w:sz w:val="19"/>
        </w:rPr>
      </w:pPr>
      <w:r>
        <w:rPr>
          <w:i/>
          <w:sz w:val="19"/>
        </w:rPr>
        <w:t>Проверку </w:t>
      </w:r>
      <w:r>
        <w:rPr>
          <w:sz w:val="19"/>
        </w:rPr>
        <w:t>проводят </w:t>
      </w:r>
      <w:r>
        <w:rPr>
          <w:i/>
          <w:sz w:val="19"/>
        </w:rPr>
        <w:t>внешним осмотром.</w:t>
      </w:r>
    </w:p>
    <w:p>
      <w:pPr>
        <w:pStyle w:val="ListParagraph"/>
        <w:numPr>
          <w:ilvl w:val="1"/>
          <w:numId w:val="63"/>
        </w:numPr>
        <w:tabs>
          <w:tab w:pos="1159" w:val="left" w:leader="none"/>
        </w:tabs>
        <w:spacing w:line="276" w:lineRule="auto" w:before="15" w:after="0"/>
        <w:ind w:left="114" w:right="138" w:firstLine="513"/>
        <w:jc w:val="both"/>
        <w:rPr>
          <w:sz w:val="19"/>
        </w:rPr>
      </w:pPr>
      <w:r>
        <w:rPr>
          <w:sz w:val="19"/>
        </w:rPr>
        <w:t>Усиленная изоляция должна применяться только в случаях, когда отдельное применение основной и дополнительной изоляции практически</w:t>
      </w:r>
      <w:r>
        <w:rPr>
          <w:spacing w:val="-33"/>
          <w:sz w:val="19"/>
        </w:rPr>
        <w:t> </w:t>
      </w:r>
      <w:r>
        <w:rPr>
          <w:sz w:val="19"/>
        </w:rPr>
        <w:t>невозможно.</w:t>
      </w:r>
    </w:p>
    <w:p>
      <w:pPr>
        <w:spacing w:line="202" w:lineRule="exact" w:before="0"/>
        <w:ind w:left="627" w:right="0" w:firstLine="0"/>
        <w:jc w:val="left"/>
        <w:rPr>
          <w:i/>
          <w:sz w:val="19"/>
        </w:rPr>
      </w:pPr>
      <w:r>
        <w:rPr>
          <w:i/>
          <w:sz w:val="19"/>
        </w:rPr>
        <w:t>Проверку </w:t>
      </w:r>
      <w:r>
        <w:rPr>
          <w:sz w:val="19"/>
        </w:rPr>
        <w:t>проводят </w:t>
      </w:r>
      <w:r>
        <w:rPr>
          <w:i/>
          <w:sz w:val="19"/>
        </w:rPr>
        <w:t>внешним осмотром.</w:t>
      </w:r>
    </w:p>
    <w:p>
      <w:pPr>
        <w:spacing w:line="264" w:lineRule="auto" w:before="142"/>
        <w:ind w:left="105" w:right="173" w:firstLine="530"/>
        <w:jc w:val="both"/>
        <w:rPr>
          <w:sz w:val="17"/>
        </w:rPr>
      </w:pPr>
      <w:r>
        <w:rPr>
          <w:spacing w:val="35"/>
          <w:sz w:val="17"/>
        </w:rPr>
        <w:t>Примечание  </w:t>
      </w:r>
      <w:r>
        <w:rPr>
          <w:sz w:val="17"/>
        </w:rPr>
        <w:t>—   </w:t>
      </w:r>
      <w:r>
        <w:rPr>
          <w:spacing w:val="-10"/>
          <w:sz w:val="17"/>
        </w:rPr>
        <w:t>Шгепсельныв   разъемы   </w:t>
      </w:r>
      <w:r>
        <w:rPr>
          <w:spacing w:val="-9"/>
          <w:sz w:val="17"/>
        </w:rPr>
        <w:t>машин,   </w:t>
      </w:r>
      <w:r>
        <w:rPr>
          <w:spacing w:val="-11"/>
          <w:sz w:val="17"/>
        </w:rPr>
        <w:t>выключатели,   </w:t>
      </w:r>
      <w:r>
        <w:rPr>
          <w:spacing w:val="-10"/>
          <w:sz w:val="17"/>
        </w:rPr>
        <w:t>щеткодержатели   </w:t>
      </w:r>
      <w:r>
        <w:rPr>
          <w:sz w:val="17"/>
        </w:rPr>
        <w:t>и   </w:t>
      </w:r>
      <w:r>
        <w:rPr>
          <w:spacing w:val="-10"/>
          <w:sz w:val="17"/>
        </w:rPr>
        <w:t>обмотки    </w:t>
      </w:r>
      <w:r>
        <w:rPr>
          <w:spacing w:val="-9"/>
          <w:sz w:val="17"/>
        </w:rPr>
        <w:t>якорей    </w:t>
      </w:r>
      <w:r>
        <w:rPr>
          <w:spacing w:val="-6"/>
          <w:sz w:val="17"/>
        </w:rPr>
        <w:t>на    </w:t>
      </w:r>
      <w:r>
        <w:rPr>
          <w:spacing w:val="-11"/>
          <w:sz w:val="17"/>
        </w:rPr>
        <w:t>ва­ </w:t>
      </w:r>
      <w:r>
        <w:rPr>
          <w:spacing w:val="-8"/>
          <w:sz w:val="17"/>
        </w:rPr>
        <w:t>лах </w:t>
      </w:r>
      <w:r>
        <w:rPr>
          <w:spacing w:val="-9"/>
          <w:sz w:val="17"/>
        </w:rPr>
        <w:t>являются примерами, </w:t>
      </w:r>
      <w:r>
        <w:rPr>
          <w:spacing w:val="-8"/>
          <w:sz w:val="17"/>
        </w:rPr>
        <w:t>когда можно </w:t>
      </w:r>
      <w:r>
        <w:rPr>
          <w:spacing w:val="-9"/>
          <w:sz w:val="17"/>
        </w:rPr>
        <w:t>применить </w:t>
      </w:r>
      <w:r>
        <w:rPr>
          <w:sz w:val="17"/>
        </w:rPr>
        <w:t>у </w:t>
      </w:r>
      <w:r>
        <w:rPr>
          <w:spacing w:val="-9"/>
          <w:sz w:val="17"/>
        </w:rPr>
        <w:t>сиявшую </w:t>
      </w:r>
      <w:r>
        <w:rPr>
          <w:spacing w:val="-10"/>
          <w:sz w:val="17"/>
        </w:rPr>
        <w:t>изоляцию.</w:t>
      </w:r>
    </w:p>
    <w:p>
      <w:pPr>
        <w:pStyle w:val="ListParagraph"/>
        <w:numPr>
          <w:ilvl w:val="1"/>
          <w:numId w:val="63"/>
        </w:numPr>
        <w:tabs>
          <w:tab w:pos="1270" w:val="left" w:leader="none"/>
        </w:tabs>
        <w:spacing w:line="266" w:lineRule="auto" w:before="126" w:after="0"/>
        <w:ind w:left="114" w:right="135" w:firstLine="513"/>
        <w:jc w:val="both"/>
        <w:rPr>
          <w:sz w:val="19"/>
        </w:rPr>
      </w:pPr>
      <w:r>
        <w:rPr>
          <w:sz w:val="19"/>
        </w:rPr>
        <w:t>Изоляционные барьеры машин класса II и части машин этого класса, которые служат до­ полнительной или усиленной изоляцией и которые могут быть опущены во  время  повторной  сборки после текущего обслуживания, должны</w:t>
      </w:r>
      <w:r>
        <w:rPr>
          <w:spacing w:val="-26"/>
          <w:sz w:val="19"/>
        </w:rPr>
        <w:t> </w:t>
      </w:r>
      <w:r>
        <w:rPr>
          <w:sz w:val="19"/>
        </w:rPr>
        <w:t>быть:</w:t>
      </w:r>
    </w:p>
    <w:p>
      <w:pPr>
        <w:pStyle w:val="ListParagraph"/>
        <w:numPr>
          <w:ilvl w:val="0"/>
          <w:numId w:val="67"/>
        </w:numPr>
        <w:tabs>
          <w:tab w:pos="798" w:val="left" w:leader="none"/>
        </w:tabs>
        <w:spacing w:line="211" w:lineRule="exact" w:before="0" w:after="0"/>
        <w:ind w:left="114" w:right="0" w:firstLine="513"/>
        <w:jc w:val="left"/>
        <w:rPr>
          <w:sz w:val="19"/>
        </w:rPr>
      </w:pPr>
      <w:r>
        <w:rPr>
          <w:sz w:val="19"/>
        </w:rPr>
        <w:t>закреплены так. чтобы они могли быть удалены без серьезного повреждения,</w:t>
      </w:r>
      <w:r>
        <w:rPr>
          <w:spacing w:val="-16"/>
          <w:sz w:val="19"/>
        </w:rPr>
        <w:t> </w:t>
      </w:r>
      <w:r>
        <w:rPr>
          <w:sz w:val="19"/>
        </w:rPr>
        <w:t>или</w:t>
      </w:r>
    </w:p>
    <w:p>
      <w:pPr>
        <w:pStyle w:val="ListParagraph"/>
        <w:numPr>
          <w:ilvl w:val="0"/>
          <w:numId w:val="67"/>
        </w:numPr>
        <w:tabs>
          <w:tab w:pos="836" w:val="left" w:leader="none"/>
        </w:tabs>
        <w:spacing w:line="256" w:lineRule="auto" w:before="33" w:after="0"/>
        <w:ind w:left="114" w:right="177" w:firstLine="513"/>
        <w:jc w:val="both"/>
        <w:rPr>
          <w:sz w:val="19"/>
        </w:rPr>
      </w:pPr>
      <w:r>
        <w:rPr>
          <w:sz w:val="19"/>
        </w:rPr>
        <w:t>изготовлены так. чтобы не  могли  быть  установлены  в  неправильном  положении,  в  против­  ном</w:t>
      </w:r>
      <w:r>
        <w:rPr>
          <w:spacing w:val="-8"/>
          <w:sz w:val="19"/>
        </w:rPr>
        <w:t> </w:t>
      </w:r>
      <w:r>
        <w:rPr>
          <w:sz w:val="19"/>
        </w:rPr>
        <w:t>случае</w:t>
      </w:r>
      <w:r>
        <w:rPr>
          <w:spacing w:val="-7"/>
          <w:sz w:val="19"/>
        </w:rPr>
        <w:t> </w:t>
      </w:r>
      <w:r>
        <w:rPr>
          <w:sz w:val="19"/>
        </w:rPr>
        <w:t>машина</w:t>
      </w:r>
      <w:r>
        <w:rPr>
          <w:spacing w:val="-7"/>
          <w:sz w:val="19"/>
        </w:rPr>
        <w:t> </w:t>
      </w:r>
      <w:r>
        <w:rPr>
          <w:sz w:val="19"/>
        </w:rPr>
        <w:t>будет</w:t>
      </w:r>
      <w:r>
        <w:rPr>
          <w:spacing w:val="-7"/>
          <w:sz w:val="19"/>
        </w:rPr>
        <w:t> </w:t>
      </w:r>
      <w:r>
        <w:rPr>
          <w:sz w:val="19"/>
        </w:rPr>
        <w:t>неработоспособной</w:t>
      </w:r>
      <w:r>
        <w:rPr>
          <w:spacing w:val="-8"/>
          <w:sz w:val="19"/>
        </w:rPr>
        <w:t> </w:t>
      </w:r>
      <w:r>
        <w:rPr>
          <w:sz w:val="19"/>
        </w:rPr>
        <w:t>или</w:t>
      </w:r>
      <w:r>
        <w:rPr>
          <w:spacing w:val="-7"/>
          <w:sz w:val="19"/>
        </w:rPr>
        <w:t> </w:t>
      </w:r>
      <w:r>
        <w:rPr>
          <w:sz w:val="19"/>
        </w:rPr>
        <w:t>очевидно</w:t>
      </w:r>
      <w:r>
        <w:rPr>
          <w:spacing w:val="-8"/>
          <w:sz w:val="19"/>
        </w:rPr>
        <w:t> </w:t>
      </w:r>
      <w:r>
        <w:rPr>
          <w:sz w:val="19"/>
        </w:rPr>
        <w:t>неукомплектованной.</w:t>
      </w:r>
    </w:p>
    <w:p>
      <w:pPr>
        <w:spacing w:before="18"/>
        <w:ind w:left="627" w:right="0" w:firstLine="0"/>
        <w:jc w:val="left"/>
        <w:rPr>
          <w:i/>
          <w:sz w:val="19"/>
        </w:rPr>
      </w:pPr>
      <w:r>
        <w:rPr>
          <w:i/>
          <w:sz w:val="19"/>
        </w:rPr>
        <w:t>Проверку проводят внешним осмотром и ручным опробованием.</w:t>
      </w:r>
    </w:p>
    <w:p>
      <w:pPr>
        <w:spacing w:before="124"/>
        <w:ind w:left="627" w:right="0" w:firstLine="0"/>
        <w:jc w:val="left"/>
        <w:rPr>
          <w:sz w:val="17"/>
        </w:rPr>
      </w:pPr>
      <w:r>
        <w:rPr>
          <w:sz w:val="17"/>
        </w:rPr>
        <w:t>Примечания </w:t>
      </w:r>
    </w:p>
    <w:p>
      <w:pPr>
        <w:pStyle w:val="ListParagraph"/>
        <w:numPr>
          <w:ilvl w:val="0"/>
          <w:numId w:val="68"/>
        </w:numPr>
        <w:tabs>
          <w:tab w:pos="913" w:val="left" w:leader="none"/>
        </w:tabs>
        <w:spacing w:line="264" w:lineRule="auto" w:before="20" w:after="0"/>
        <w:ind w:left="114" w:right="144" w:firstLine="522"/>
        <w:jc w:val="both"/>
        <w:rPr>
          <w:sz w:val="17"/>
        </w:rPr>
      </w:pPr>
      <w:r>
        <w:rPr>
          <w:spacing w:val="-9"/>
          <w:sz w:val="17"/>
        </w:rPr>
        <w:t>Текущее   </w:t>
      </w:r>
      <w:r>
        <w:rPr>
          <w:spacing w:val="-11"/>
          <w:sz w:val="17"/>
        </w:rPr>
        <w:t>обслуживание    </w:t>
      </w:r>
      <w:r>
        <w:rPr>
          <w:spacing w:val="-10"/>
          <w:sz w:val="17"/>
        </w:rPr>
        <w:t>включает    </w:t>
      </w:r>
      <w:r>
        <w:rPr>
          <w:sz w:val="17"/>
        </w:rPr>
        <w:t>в    </w:t>
      </w:r>
      <w:r>
        <w:rPr>
          <w:spacing w:val="-8"/>
          <w:sz w:val="17"/>
        </w:rPr>
        <w:t>себя    </w:t>
      </w:r>
      <w:r>
        <w:rPr>
          <w:spacing w:val="-10"/>
          <w:sz w:val="17"/>
        </w:rPr>
        <w:t>замену    несъемных    </w:t>
      </w:r>
      <w:r>
        <w:rPr>
          <w:spacing w:val="-9"/>
          <w:sz w:val="17"/>
        </w:rPr>
        <w:t>гибких    кабелей    </w:t>
      </w:r>
      <w:r>
        <w:rPr>
          <w:spacing w:val="-7"/>
          <w:sz w:val="17"/>
        </w:rPr>
        <w:t>или    </w:t>
      </w:r>
      <w:r>
        <w:rPr>
          <w:spacing w:val="-10"/>
          <w:sz w:val="17"/>
        </w:rPr>
        <w:t>шнуров,    </w:t>
      </w:r>
      <w:r>
        <w:rPr>
          <w:spacing w:val="-11"/>
          <w:sz w:val="17"/>
        </w:rPr>
        <w:t>выключателей,  </w:t>
      </w:r>
      <w:r>
        <w:rPr>
          <w:spacing w:val="-6"/>
          <w:sz w:val="17"/>
        </w:rPr>
        <w:t>за</w:t>
      </w:r>
      <w:r>
        <w:rPr>
          <w:spacing w:val="-18"/>
          <w:sz w:val="17"/>
        </w:rPr>
        <w:t> </w:t>
      </w:r>
      <w:r>
        <w:rPr>
          <w:spacing w:val="-10"/>
          <w:sz w:val="17"/>
        </w:rPr>
        <w:t>исключением</w:t>
      </w:r>
      <w:r>
        <w:rPr>
          <w:spacing w:val="-17"/>
          <w:sz w:val="17"/>
        </w:rPr>
        <w:t> </w:t>
      </w:r>
      <w:r>
        <w:rPr>
          <w:spacing w:val="-8"/>
          <w:sz w:val="17"/>
        </w:rPr>
        <w:t>машин</w:t>
      </w:r>
      <w:r>
        <w:rPr>
          <w:spacing w:val="-17"/>
          <w:sz w:val="17"/>
        </w:rPr>
        <w:t> </w:t>
      </w:r>
      <w:r>
        <w:rPr>
          <w:spacing w:val="-9"/>
          <w:sz w:val="17"/>
        </w:rPr>
        <w:t>сменного</w:t>
      </w:r>
      <w:r>
        <w:rPr>
          <w:spacing w:val="-17"/>
          <w:sz w:val="17"/>
        </w:rPr>
        <w:t> </w:t>
      </w:r>
      <w:r>
        <w:rPr>
          <w:spacing w:val="-10"/>
          <w:sz w:val="17"/>
        </w:rPr>
        <w:t>типа.</w:t>
      </w:r>
    </w:p>
    <w:p>
      <w:pPr>
        <w:pStyle w:val="ListParagraph"/>
        <w:numPr>
          <w:ilvl w:val="0"/>
          <w:numId w:val="68"/>
        </w:numPr>
        <w:tabs>
          <w:tab w:pos="949" w:val="left" w:leader="none"/>
          <w:tab w:pos="950" w:val="left" w:leader="none"/>
        </w:tabs>
        <w:spacing w:line="179" w:lineRule="exact" w:before="0" w:after="0"/>
        <w:ind w:left="949" w:right="0" w:hanging="332"/>
        <w:jc w:val="left"/>
        <w:rPr>
          <w:sz w:val="17"/>
        </w:rPr>
      </w:pPr>
      <w:r>
        <w:rPr>
          <w:spacing w:val="-9"/>
          <w:sz w:val="17"/>
        </w:rPr>
        <w:t>Требование     считают     </w:t>
      </w:r>
      <w:r>
        <w:rPr>
          <w:spacing w:val="-11"/>
          <w:sz w:val="17"/>
        </w:rPr>
        <w:t>выполненным,     </w:t>
      </w:r>
      <w:r>
        <w:rPr>
          <w:spacing w:val="-9"/>
          <w:sz w:val="17"/>
        </w:rPr>
        <w:t>если     барьеры     </w:t>
      </w:r>
      <w:r>
        <w:rPr>
          <w:spacing w:val="-10"/>
          <w:sz w:val="17"/>
        </w:rPr>
        <w:t>закреплены     </w:t>
      </w:r>
      <w:r>
        <w:rPr>
          <w:spacing w:val="-9"/>
          <w:sz w:val="17"/>
        </w:rPr>
        <w:t>таким     </w:t>
      </w:r>
      <w:r>
        <w:rPr>
          <w:spacing w:val="-10"/>
          <w:sz w:val="17"/>
        </w:rPr>
        <w:t>образом,     </w:t>
      </w:r>
      <w:r>
        <w:rPr>
          <w:spacing w:val="-7"/>
          <w:sz w:val="17"/>
        </w:rPr>
        <w:t>что     </w:t>
      </w:r>
      <w:r>
        <w:rPr>
          <w:spacing w:val="-5"/>
          <w:sz w:val="17"/>
        </w:rPr>
        <w:t>их    </w:t>
      </w:r>
      <w:r>
        <w:rPr>
          <w:spacing w:val="-8"/>
          <w:sz w:val="17"/>
        </w:rPr>
        <w:t>можно </w:t>
      </w:r>
      <w:r>
        <w:rPr>
          <w:spacing w:val="20"/>
          <w:sz w:val="17"/>
        </w:rPr>
        <w:t> </w:t>
      </w:r>
      <w:r>
        <w:rPr>
          <w:spacing w:val="-10"/>
          <w:sz w:val="17"/>
        </w:rPr>
        <w:t>удалить</w:t>
      </w:r>
    </w:p>
    <w:p>
      <w:pPr>
        <w:spacing w:before="20"/>
        <w:ind w:left="122" w:right="0" w:firstLine="0"/>
        <w:jc w:val="left"/>
        <w:rPr>
          <w:sz w:val="17"/>
        </w:rPr>
      </w:pPr>
      <w:r>
        <w:rPr>
          <w:sz w:val="17"/>
        </w:rPr>
        <w:t>только разрезанием или разрывом.</w:t>
      </w:r>
    </w:p>
    <w:p>
      <w:pPr>
        <w:pStyle w:val="ListParagraph"/>
        <w:numPr>
          <w:ilvl w:val="0"/>
          <w:numId w:val="68"/>
        </w:numPr>
        <w:tabs>
          <w:tab w:pos="772" w:val="left" w:leader="none"/>
        </w:tabs>
        <w:spacing w:line="240" w:lineRule="auto" w:before="19" w:after="0"/>
        <w:ind w:left="771" w:right="0" w:hanging="144"/>
        <w:jc w:val="left"/>
        <w:rPr>
          <w:sz w:val="17"/>
        </w:rPr>
      </w:pPr>
      <w:r>
        <w:rPr>
          <w:spacing w:val="-9"/>
          <w:sz w:val="17"/>
        </w:rPr>
        <w:t>Крепление</w:t>
      </w:r>
      <w:r>
        <w:rPr>
          <w:spacing w:val="-16"/>
          <w:sz w:val="17"/>
        </w:rPr>
        <w:t> </w:t>
      </w:r>
      <w:r>
        <w:rPr>
          <w:spacing w:val="-10"/>
          <w:sz w:val="17"/>
        </w:rPr>
        <w:t>приклеиванием</w:t>
      </w:r>
      <w:r>
        <w:rPr>
          <w:spacing w:val="-16"/>
          <w:sz w:val="17"/>
        </w:rPr>
        <w:t> </w:t>
      </w:r>
      <w:r>
        <w:rPr>
          <w:spacing w:val="-10"/>
          <w:sz w:val="17"/>
        </w:rPr>
        <w:t>допустимо,</w:t>
      </w:r>
      <w:r>
        <w:rPr>
          <w:spacing w:val="-17"/>
          <w:sz w:val="17"/>
        </w:rPr>
        <w:t> </w:t>
      </w:r>
      <w:r>
        <w:rPr>
          <w:spacing w:val="-9"/>
          <w:sz w:val="17"/>
        </w:rPr>
        <w:t>если</w:t>
      </w:r>
      <w:r>
        <w:rPr>
          <w:spacing w:val="-17"/>
          <w:sz w:val="17"/>
        </w:rPr>
        <w:t> </w:t>
      </w:r>
      <w:r>
        <w:rPr>
          <w:spacing w:val="-10"/>
          <w:sz w:val="17"/>
        </w:rPr>
        <w:t>механические</w:t>
      </w:r>
      <w:r>
        <w:rPr>
          <w:spacing w:val="-16"/>
          <w:sz w:val="17"/>
        </w:rPr>
        <w:t> </w:t>
      </w:r>
      <w:r>
        <w:rPr>
          <w:spacing w:val="-9"/>
          <w:sz w:val="17"/>
        </w:rPr>
        <w:t>свойства</w:t>
      </w:r>
      <w:r>
        <w:rPr>
          <w:spacing w:val="-16"/>
          <w:sz w:val="17"/>
        </w:rPr>
        <w:t> </w:t>
      </w:r>
      <w:r>
        <w:rPr>
          <w:spacing w:val="-9"/>
          <w:sz w:val="17"/>
        </w:rPr>
        <w:t>соединения</w:t>
      </w:r>
      <w:r>
        <w:rPr>
          <w:spacing w:val="-16"/>
          <w:sz w:val="17"/>
        </w:rPr>
        <w:t> </w:t>
      </w:r>
      <w:r>
        <w:rPr>
          <w:spacing w:val="-11"/>
          <w:sz w:val="17"/>
        </w:rPr>
        <w:t>эквивалентны</w:t>
      </w:r>
      <w:r>
        <w:rPr>
          <w:spacing w:val="-17"/>
          <w:sz w:val="17"/>
        </w:rPr>
        <w:t> </w:t>
      </w:r>
      <w:r>
        <w:rPr>
          <w:spacing w:val="-10"/>
          <w:sz w:val="17"/>
        </w:rPr>
        <w:t>барьерам.</w:t>
      </w:r>
    </w:p>
    <w:p>
      <w:pPr>
        <w:pStyle w:val="ListParagraph"/>
        <w:numPr>
          <w:ilvl w:val="0"/>
          <w:numId w:val="68"/>
        </w:numPr>
        <w:tabs>
          <w:tab w:pos="927" w:val="left" w:leader="none"/>
        </w:tabs>
        <w:spacing w:line="264" w:lineRule="auto" w:before="19" w:after="0"/>
        <w:ind w:left="113" w:right="126" w:firstLine="504"/>
        <w:jc w:val="both"/>
        <w:rPr>
          <w:sz w:val="17"/>
        </w:rPr>
      </w:pPr>
      <w:r>
        <w:rPr>
          <w:spacing w:val="-9"/>
          <w:sz w:val="17"/>
        </w:rPr>
        <w:t>Внутреннюю </w:t>
      </w:r>
      <w:r>
        <w:rPr>
          <w:spacing w:val="-10"/>
          <w:sz w:val="17"/>
        </w:rPr>
        <w:t>облицовку </w:t>
      </w:r>
      <w:r>
        <w:rPr>
          <w:spacing w:val="-5"/>
          <w:sz w:val="17"/>
        </w:rPr>
        <w:t>из </w:t>
      </w:r>
      <w:r>
        <w:rPr>
          <w:spacing w:val="-10"/>
          <w:sz w:val="17"/>
        </w:rPr>
        <w:t>изоляционного </w:t>
      </w:r>
      <w:r>
        <w:rPr>
          <w:spacing w:val="-9"/>
          <w:sz w:val="17"/>
        </w:rPr>
        <w:t>материала </w:t>
      </w:r>
      <w:r>
        <w:rPr>
          <w:spacing w:val="-7"/>
          <w:sz w:val="17"/>
        </w:rPr>
        <w:t>или</w:t>
      </w:r>
      <w:r>
        <w:rPr>
          <w:spacing w:val="32"/>
          <w:sz w:val="17"/>
        </w:rPr>
        <w:t> </w:t>
      </w:r>
      <w:r>
        <w:rPr>
          <w:spacing w:val="-9"/>
          <w:sz w:val="17"/>
        </w:rPr>
        <w:t>подходящее  </w:t>
      </w:r>
      <w:r>
        <w:rPr>
          <w:spacing w:val="-10"/>
          <w:sz w:val="17"/>
        </w:rPr>
        <w:t>внутреннее  изоляционное  покрытие металлических</w:t>
      </w:r>
      <w:r>
        <w:rPr>
          <w:spacing w:val="-17"/>
          <w:sz w:val="17"/>
        </w:rPr>
        <w:t> </w:t>
      </w:r>
      <w:r>
        <w:rPr>
          <w:spacing w:val="-9"/>
          <w:sz w:val="17"/>
        </w:rPr>
        <w:t>кожухов</w:t>
      </w:r>
      <w:r>
        <w:rPr>
          <w:spacing w:val="-17"/>
          <w:sz w:val="17"/>
        </w:rPr>
        <w:t> </w:t>
      </w:r>
      <w:r>
        <w:rPr>
          <w:spacing w:val="-9"/>
          <w:sz w:val="17"/>
        </w:rPr>
        <w:t>считают</w:t>
      </w:r>
      <w:r>
        <w:rPr>
          <w:spacing w:val="-17"/>
          <w:sz w:val="17"/>
        </w:rPr>
        <w:t> </w:t>
      </w:r>
      <w:r>
        <w:rPr>
          <w:spacing w:val="-10"/>
          <w:sz w:val="17"/>
        </w:rPr>
        <w:t>изоляционными</w:t>
      </w:r>
      <w:r>
        <w:rPr>
          <w:spacing w:val="-17"/>
          <w:sz w:val="17"/>
        </w:rPr>
        <w:t> </w:t>
      </w:r>
      <w:r>
        <w:rPr>
          <w:spacing w:val="-9"/>
          <w:sz w:val="17"/>
        </w:rPr>
        <w:t>барьерами,</w:t>
      </w:r>
      <w:r>
        <w:rPr>
          <w:spacing w:val="-17"/>
          <w:sz w:val="17"/>
        </w:rPr>
        <w:t> </w:t>
      </w:r>
      <w:r>
        <w:rPr>
          <w:spacing w:val="-9"/>
          <w:sz w:val="17"/>
        </w:rPr>
        <w:t>если</w:t>
      </w:r>
      <w:r>
        <w:rPr>
          <w:spacing w:val="-18"/>
          <w:sz w:val="17"/>
        </w:rPr>
        <w:t> </w:t>
      </w:r>
      <w:r>
        <w:rPr>
          <w:spacing w:val="-8"/>
          <w:sz w:val="17"/>
        </w:rPr>
        <w:t>они</w:t>
      </w:r>
      <w:r>
        <w:rPr>
          <w:spacing w:val="-18"/>
          <w:sz w:val="17"/>
        </w:rPr>
        <w:t> </w:t>
      </w:r>
      <w:r>
        <w:rPr>
          <w:spacing w:val="-6"/>
          <w:sz w:val="17"/>
        </w:rPr>
        <w:t>не</w:t>
      </w:r>
      <w:r>
        <w:rPr>
          <w:spacing w:val="-18"/>
          <w:sz w:val="17"/>
        </w:rPr>
        <w:t> </w:t>
      </w:r>
      <w:r>
        <w:rPr>
          <w:spacing w:val="-8"/>
          <w:sz w:val="17"/>
        </w:rPr>
        <w:t>могут</w:t>
      </w:r>
      <w:r>
        <w:rPr>
          <w:spacing w:val="-17"/>
          <w:sz w:val="17"/>
        </w:rPr>
        <w:t> </w:t>
      </w:r>
      <w:r>
        <w:rPr>
          <w:spacing w:val="-8"/>
          <w:sz w:val="17"/>
        </w:rPr>
        <w:t>быть</w:t>
      </w:r>
      <w:r>
        <w:rPr>
          <w:spacing w:val="-17"/>
          <w:sz w:val="17"/>
        </w:rPr>
        <w:t> </w:t>
      </w:r>
      <w:r>
        <w:rPr>
          <w:spacing w:val="-9"/>
          <w:sz w:val="17"/>
        </w:rPr>
        <w:t>лепсо</w:t>
      </w:r>
      <w:r>
        <w:rPr>
          <w:spacing w:val="-18"/>
          <w:sz w:val="17"/>
        </w:rPr>
        <w:t> </w:t>
      </w:r>
      <w:r>
        <w:rPr>
          <w:spacing w:val="-9"/>
          <w:sz w:val="17"/>
        </w:rPr>
        <w:t>удалены</w:t>
      </w:r>
      <w:r>
        <w:rPr>
          <w:spacing w:val="-17"/>
          <w:sz w:val="17"/>
        </w:rPr>
        <w:t> </w:t>
      </w:r>
      <w:r>
        <w:rPr>
          <w:spacing w:val="-10"/>
          <w:sz w:val="17"/>
        </w:rPr>
        <w:t>соскабливанием.</w:t>
      </w:r>
    </w:p>
    <w:p>
      <w:pPr>
        <w:pStyle w:val="ListParagraph"/>
        <w:numPr>
          <w:ilvl w:val="0"/>
          <w:numId w:val="68"/>
        </w:numPr>
        <w:tabs>
          <w:tab w:pos="853" w:val="left" w:leader="none"/>
        </w:tabs>
        <w:spacing w:line="179" w:lineRule="exact" w:before="0" w:after="0"/>
        <w:ind w:left="852" w:right="0" w:hanging="225"/>
        <w:jc w:val="both"/>
        <w:rPr>
          <w:sz w:val="17"/>
        </w:rPr>
      </w:pPr>
      <w:r>
        <w:rPr>
          <w:spacing w:val="-8"/>
          <w:sz w:val="17"/>
        </w:rPr>
        <w:t>Для   машин   </w:t>
      </w:r>
      <w:r>
        <w:rPr>
          <w:spacing w:val="-9"/>
          <w:sz w:val="17"/>
        </w:rPr>
        <w:t>класса    </w:t>
      </w:r>
      <w:r>
        <w:rPr>
          <w:spacing w:val="-5"/>
          <w:sz w:val="17"/>
        </w:rPr>
        <w:t>II   </w:t>
      </w:r>
      <w:r>
        <w:rPr>
          <w:spacing w:val="-9"/>
          <w:sz w:val="17"/>
        </w:rPr>
        <w:t>гибкую    </w:t>
      </w:r>
      <w:r>
        <w:rPr>
          <w:spacing w:val="-10"/>
          <w:sz w:val="17"/>
        </w:rPr>
        <w:t>изоляционную    трубку    </w:t>
      </w:r>
      <w:r>
        <w:rPr>
          <w:spacing w:val="-6"/>
          <w:sz w:val="17"/>
        </w:rPr>
        <w:t>на   </w:t>
      </w:r>
      <w:r>
        <w:rPr>
          <w:spacing w:val="-10"/>
          <w:sz w:val="17"/>
        </w:rPr>
        <w:t>изолированном    </w:t>
      </w:r>
      <w:r>
        <w:rPr>
          <w:spacing w:val="-9"/>
          <w:sz w:val="17"/>
        </w:rPr>
        <w:t>проводе    </w:t>
      </w:r>
      <w:r>
        <w:rPr>
          <w:spacing w:val="-10"/>
          <w:sz w:val="17"/>
        </w:rPr>
        <w:t>внутренних</w:t>
      </w:r>
      <w:r>
        <w:rPr>
          <w:spacing w:val="-2"/>
          <w:sz w:val="17"/>
        </w:rPr>
        <w:t> </w:t>
      </w:r>
      <w:r>
        <w:rPr>
          <w:spacing w:val="-9"/>
          <w:sz w:val="17"/>
        </w:rPr>
        <w:t>соединений   </w:t>
      </w:r>
      <w:r>
        <w:rPr>
          <w:spacing w:val="-10"/>
          <w:sz w:val="17"/>
        </w:rPr>
        <w:t>счита­</w:t>
      </w:r>
    </w:p>
    <w:p>
      <w:pPr>
        <w:spacing w:line="264" w:lineRule="auto" w:before="21"/>
        <w:ind w:left="114" w:right="228" w:firstLine="0"/>
        <w:jc w:val="left"/>
        <w:rPr>
          <w:sz w:val="17"/>
        </w:rPr>
      </w:pPr>
      <w:r>
        <w:rPr>
          <w:spacing w:val="-5"/>
          <w:sz w:val="17"/>
        </w:rPr>
        <w:t>ют    </w:t>
      </w:r>
      <w:r>
        <w:rPr>
          <w:spacing w:val="-10"/>
          <w:sz w:val="17"/>
        </w:rPr>
        <w:t>достаточной    изоляционной    </w:t>
      </w:r>
      <w:r>
        <w:rPr>
          <w:spacing w:val="-9"/>
          <w:sz w:val="17"/>
        </w:rPr>
        <w:t>преградой,    если    </w:t>
      </w:r>
      <w:r>
        <w:rPr>
          <w:spacing w:val="-6"/>
          <w:sz w:val="17"/>
        </w:rPr>
        <w:t>ее    </w:t>
      </w:r>
      <w:r>
        <w:rPr>
          <w:spacing w:val="-8"/>
          <w:sz w:val="17"/>
        </w:rPr>
        <w:t>можно    </w:t>
      </w:r>
      <w:r>
        <w:rPr>
          <w:spacing w:val="-9"/>
          <w:sz w:val="17"/>
        </w:rPr>
        <w:t>удалить    </w:t>
      </w:r>
      <w:r>
        <w:rPr>
          <w:spacing w:val="-10"/>
          <w:sz w:val="17"/>
        </w:rPr>
        <w:t>только    разрезанием    </w:t>
      </w:r>
      <w:r>
        <w:rPr>
          <w:spacing w:val="-7"/>
          <w:sz w:val="17"/>
        </w:rPr>
        <w:t>или    </w:t>
      </w:r>
      <w:r>
        <w:rPr>
          <w:spacing w:val="-10"/>
          <w:sz w:val="17"/>
        </w:rPr>
        <w:t>разрывом,    </w:t>
      </w:r>
      <w:r>
        <w:rPr>
          <w:spacing w:val="-7"/>
          <w:sz w:val="17"/>
        </w:rPr>
        <w:t>или    </w:t>
      </w:r>
      <w:r>
        <w:rPr>
          <w:spacing w:val="-11"/>
          <w:sz w:val="17"/>
        </w:rPr>
        <w:t>если </w:t>
      </w:r>
      <w:r>
        <w:rPr>
          <w:spacing w:val="-8"/>
          <w:sz w:val="17"/>
        </w:rPr>
        <w:t>ока </w:t>
      </w:r>
      <w:r>
        <w:rPr>
          <w:spacing w:val="-7"/>
          <w:sz w:val="17"/>
        </w:rPr>
        <w:t>при </w:t>
      </w:r>
      <w:r>
        <w:rPr>
          <w:spacing w:val="-9"/>
          <w:sz w:val="17"/>
        </w:rPr>
        <w:t>креплена </w:t>
      </w:r>
      <w:r>
        <w:rPr>
          <w:sz w:val="17"/>
        </w:rPr>
        <w:t>с </w:t>
      </w:r>
      <w:r>
        <w:rPr>
          <w:spacing w:val="-9"/>
          <w:sz w:val="17"/>
        </w:rPr>
        <w:t>обоих </w:t>
      </w:r>
      <w:r>
        <w:rPr>
          <w:spacing w:val="-10"/>
          <w:sz w:val="17"/>
        </w:rPr>
        <w:t>концов.</w:t>
      </w:r>
    </w:p>
    <w:p>
      <w:pPr>
        <w:pStyle w:val="ListParagraph"/>
        <w:numPr>
          <w:ilvl w:val="0"/>
          <w:numId w:val="68"/>
        </w:numPr>
        <w:tabs>
          <w:tab w:pos="920" w:val="left" w:leader="none"/>
        </w:tabs>
        <w:spacing w:line="264" w:lineRule="auto" w:before="1" w:after="0"/>
        <w:ind w:left="104" w:right="114" w:firstLine="513"/>
        <w:jc w:val="both"/>
        <w:rPr>
          <w:sz w:val="17"/>
        </w:rPr>
      </w:pPr>
      <w:r>
        <w:rPr>
          <w:spacing w:val="-10"/>
          <w:sz w:val="17"/>
        </w:rPr>
        <w:t>Грунтованные   металлические   </w:t>
      </w:r>
      <w:r>
        <w:rPr>
          <w:spacing w:val="-9"/>
          <w:sz w:val="17"/>
        </w:rPr>
        <w:t>кожухи   </w:t>
      </w:r>
      <w:r>
        <w:rPr>
          <w:sz w:val="17"/>
        </w:rPr>
        <w:t>с   </w:t>
      </w:r>
      <w:r>
        <w:rPr>
          <w:spacing w:val="-9"/>
          <w:sz w:val="17"/>
        </w:rPr>
        <w:t>покрытием   </w:t>
      </w:r>
      <w:r>
        <w:rPr>
          <w:spacing w:val="-8"/>
          <w:sz w:val="17"/>
        </w:rPr>
        <w:t>паком    </w:t>
      </w:r>
      <w:r>
        <w:rPr>
          <w:spacing w:val="-7"/>
          <w:sz w:val="17"/>
        </w:rPr>
        <w:t>или    </w:t>
      </w:r>
      <w:r>
        <w:rPr>
          <w:spacing w:val="-10"/>
          <w:sz w:val="17"/>
        </w:rPr>
        <w:t>другим    материалом,    </w:t>
      </w:r>
      <w:r>
        <w:rPr>
          <w:spacing w:val="-9"/>
          <w:sz w:val="17"/>
        </w:rPr>
        <w:t>который    </w:t>
      </w:r>
      <w:r>
        <w:rPr>
          <w:spacing w:val="-8"/>
          <w:sz w:val="17"/>
        </w:rPr>
        <w:t>мажет    </w:t>
      </w:r>
      <w:r>
        <w:rPr>
          <w:spacing w:val="-10"/>
          <w:sz w:val="17"/>
        </w:rPr>
        <w:t>быть </w:t>
      </w:r>
      <w:r>
        <w:rPr>
          <w:spacing w:val="-9"/>
          <w:sz w:val="17"/>
        </w:rPr>
        <w:t>легко</w:t>
      </w:r>
      <w:r>
        <w:rPr>
          <w:spacing w:val="-17"/>
          <w:sz w:val="17"/>
        </w:rPr>
        <w:t> </w:t>
      </w:r>
      <w:r>
        <w:rPr>
          <w:spacing w:val="-9"/>
          <w:sz w:val="17"/>
        </w:rPr>
        <w:t>удален</w:t>
      </w:r>
      <w:r>
        <w:rPr>
          <w:spacing w:val="-16"/>
          <w:sz w:val="17"/>
        </w:rPr>
        <w:t> </w:t>
      </w:r>
      <w:r>
        <w:rPr>
          <w:spacing w:val="-10"/>
          <w:sz w:val="17"/>
        </w:rPr>
        <w:t>соскабливанием,</w:t>
      </w:r>
      <w:r>
        <w:rPr>
          <w:spacing w:val="-16"/>
          <w:sz w:val="17"/>
        </w:rPr>
        <w:t> </w:t>
      </w:r>
      <w:r>
        <w:rPr>
          <w:spacing w:val="-11"/>
          <w:sz w:val="17"/>
        </w:rPr>
        <w:t>рассматривают</w:t>
      </w:r>
      <w:r>
        <w:rPr>
          <w:spacing w:val="-17"/>
          <w:sz w:val="17"/>
        </w:rPr>
        <w:t> </w:t>
      </w:r>
      <w:r>
        <w:rPr>
          <w:spacing w:val="-7"/>
          <w:sz w:val="17"/>
        </w:rPr>
        <w:t>как</w:t>
      </w:r>
      <w:r>
        <w:rPr>
          <w:spacing w:val="-16"/>
          <w:sz w:val="17"/>
        </w:rPr>
        <w:t> </w:t>
      </w:r>
      <w:r>
        <w:rPr>
          <w:spacing w:val="-6"/>
          <w:sz w:val="17"/>
        </w:rPr>
        <w:t>не</w:t>
      </w:r>
      <w:r>
        <w:rPr>
          <w:spacing w:val="-17"/>
          <w:sz w:val="17"/>
        </w:rPr>
        <w:t> </w:t>
      </w:r>
      <w:r>
        <w:rPr>
          <w:spacing w:val="-10"/>
          <w:sz w:val="17"/>
        </w:rPr>
        <w:t>удовлетворяющие</w:t>
      </w:r>
      <w:r>
        <w:rPr>
          <w:spacing w:val="-16"/>
          <w:sz w:val="17"/>
        </w:rPr>
        <w:t> </w:t>
      </w:r>
      <w:r>
        <w:rPr>
          <w:spacing w:val="-10"/>
          <w:sz w:val="17"/>
        </w:rPr>
        <w:t>требованиям</w:t>
      </w:r>
      <w:r>
        <w:rPr>
          <w:spacing w:val="-16"/>
          <w:sz w:val="17"/>
        </w:rPr>
        <w:t> </w:t>
      </w:r>
      <w:r>
        <w:rPr>
          <w:spacing w:val="-10"/>
          <w:sz w:val="17"/>
        </w:rPr>
        <w:t>настоящего</w:t>
      </w:r>
      <w:r>
        <w:rPr>
          <w:spacing w:val="-17"/>
          <w:sz w:val="17"/>
        </w:rPr>
        <w:t> </w:t>
      </w:r>
      <w:r>
        <w:rPr>
          <w:spacing w:val="-10"/>
          <w:sz w:val="17"/>
        </w:rPr>
        <w:t>стандарта.</w:t>
      </w:r>
    </w:p>
    <w:p>
      <w:pPr>
        <w:pStyle w:val="ListParagraph"/>
        <w:numPr>
          <w:ilvl w:val="1"/>
          <w:numId w:val="63"/>
        </w:numPr>
        <w:tabs>
          <w:tab w:pos="1242" w:val="left" w:leader="none"/>
        </w:tabs>
        <w:spacing w:line="266" w:lineRule="auto" w:before="126" w:after="0"/>
        <w:ind w:left="114" w:right="136" w:firstLine="513"/>
        <w:jc w:val="both"/>
        <w:rPr>
          <w:sz w:val="19"/>
        </w:rPr>
      </w:pPr>
      <w:r>
        <w:rPr>
          <w:sz w:val="19"/>
        </w:rPr>
        <w:t>Любой монтажный зазор шириной более 0.3 мм в дополнительной изоляции не должен совпадать с любым таким зазором  в  основной  изоляции.  Любой  такой  же  зазор  в  усиленной  изоля­ ции</w:t>
      </w:r>
      <w:r>
        <w:rPr>
          <w:spacing w:val="-5"/>
          <w:sz w:val="19"/>
        </w:rPr>
        <w:t> </w:t>
      </w:r>
      <w:r>
        <w:rPr>
          <w:sz w:val="19"/>
        </w:rPr>
        <w:t>не</w:t>
      </w:r>
      <w:r>
        <w:rPr>
          <w:spacing w:val="-6"/>
          <w:sz w:val="19"/>
        </w:rPr>
        <w:t> </w:t>
      </w:r>
      <w:r>
        <w:rPr>
          <w:sz w:val="19"/>
        </w:rPr>
        <w:t>должен</w:t>
      </w:r>
      <w:r>
        <w:rPr>
          <w:spacing w:val="-6"/>
          <w:sz w:val="19"/>
        </w:rPr>
        <w:t> </w:t>
      </w:r>
      <w:r>
        <w:rPr>
          <w:sz w:val="19"/>
        </w:rPr>
        <w:t>открывать</w:t>
      </w:r>
      <w:r>
        <w:rPr>
          <w:spacing w:val="-6"/>
          <w:sz w:val="19"/>
        </w:rPr>
        <w:t> </w:t>
      </w:r>
      <w:r>
        <w:rPr>
          <w:sz w:val="19"/>
        </w:rPr>
        <w:t>прямолинейного</w:t>
      </w:r>
      <w:r>
        <w:rPr>
          <w:spacing w:val="-5"/>
          <w:sz w:val="19"/>
        </w:rPr>
        <w:t> </w:t>
      </w:r>
      <w:r>
        <w:rPr>
          <w:sz w:val="19"/>
        </w:rPr>
        <w:t>доступа</w:t>
      </w:r>
      <w:r>
        <w:rPr>
          <w:spacing w:val="-6"/>
          <w:sz w:val="19"/>
        </w:rPr>
        <w:t> </w:t>
      </w:r>
      <w:r>
        <w:rPr>
          <w:sz w:val="19"/>
        </w:rPr>
        <w:t>к</w:t>
      </w:r>
      <w:r>
        <w:rPr>
          <w:spacing w:val="-5"/>
          <w:sz w:val="19"/>
        </w:rPr>
        <w:t> </w:t>
      </w:r>
      <w:r>
        <w:rPr>
          <w:sz w:val="19"/>
        </w:rPr>
        <w:t>частям,</w:t>
      </w:r>
      <w:r>
        <w:rPr>
          <w:spacing w:val="-5"/>
          <w:sz w:val="19"/>
        </w:rPr>
        <w:t> </w:t>
      </w:r>
      <w:r>
        <w:rPr>
          <w:sz w:val="19"/>
        </w:rPr>
        <w:t>находящимся</w:t>
      </w:r>
      <w:r>
        <w:rPr>
          <w:spacing w:val="-6"/>
          <w:sz w:val="19"/>
        </w:rPr>
        <w:t> </w:t>
      </w:r>
      <w:r>
        <w:rPr>
          <w:sz w:val="19"/>
        </w:rPr>
        <w:t>под</w:t>
      </w:r>
      <w:r>
        <w:rPr>
          <w:spacing w:val="-5"/>
          <w:sz w:val="19"/>
        </w:rPr>
        <w:t> </w:t>
      </w:r>
      <w:r>
        <w:rPr>
          <w:sz w:val="19"/>
        </w:rPr>
        <w:t>напряжением.</w:t>
      </w:r>
    </w:p>
    <w:p>
      <w:pPr>
        <w:spacing w:line="211" w:lineRule="exact" w:before="0"/>
        <w:ind w:left="627" w:right="0" w:firstLine="0"/>
        <w:jc w:val="left"/>
        <w:rPr>
          <w:sz w:val="19"/>
        </w:rPr>
      </w:pPr>
      <w:r>
        <w:rPr>
          <w:i/>
          <w:sz w:val="19"/>
        </w:rPr>
        <w:t>Проверку проводят внешним осмотром и </w:t>
      </w:r>
      <w:r>
        <w:rPr>
          <w:sz w:val="19"/>
        </w:rPr>
        <w:t>измерением.</w:t>
      </w:r>
    </w:p>
    <w:p>
      <w:pPr>
        <w:pStyle w:val="ListParagraph"/>
        <w:numPr>
          <w:ilvl w:val="1"/>
          <w:numId w:val="63"/>
        </w:numPr>
        <w:tabs>
          <w:tab w:pos="1259" w:val="left" w:leader="none"/>
        </w:tabs>
        <w:spacing w:line="266" w:lineRule="auto" w:before="16" w:after="0"/>
        <w:ind w:left="105" w:right="140" w:firstLine="522"/>
        <w:jc w:val="both"/>
        <w:rPr>
          <w:sz w:val="19"/>
        </w:rPr>
      </w:pPr>
      <w:r>
        <w:rPr>
          <w:sz w:val="19"/>
        </w:rPr>
        <w:t>Машины класса I должны быть изготовлены так. чтобы в случае ослабления провода, вин­    та. гайки, шайбы, пружины  или  подобной  детали,  или  выпадения их они не могли занять положения,  при котором доступная металлическая часть лопала бы под</w:t>
      </w:r>
      <w:r>
        <w:rPr>
          <w:spacing w:val="-26"/>
          <w:sz w:val="19"/>
        </w:rPr>
        <w:t> </w:t>
      </w:r>
      <w:r>
        <w:rPr>
          <w:sz w:val="19"/>
        </w:rPr>
        <w:t>напряжение.</w:t>
      </w:r>
    </w:p>
    <w:p>
      <w:pPr>
        <w:pStyle w:val="BodyText"/>
        <w:spacing w:line="264" w:lineRule="auto" w:before="10"/>
        <w:ind w:left="105" w:right="137" w:firstLine="530"/>
        <w:jc w:val="both"/>
      </w:pPr>
      <w:r>
        <w:rPr/>
        <w:t>Машины класса II должны быть изготовлены так. чтобы в случае ослабления или выпадения из за­ нимаемого положения такой детали, она не могла занять положения, при котором пути утечки и воз­ душные зазоры по  дополнительной  или  усиленной  изоляции  снизились  бы  до  значения  менее  50  % от установленною в 28.1.</w:t>
      </w:r>
    </w:p>
    <w:p>
      <w:pPr>
        <w:pStyle w:val="BodyText"/>
        <w:spacing w:line="266" w:lineRule="auto" w:before="12"/>
        <w:ind w:left="105" w:right="179" w:firstLine="530"/>
        <w:jc w:val="both"/>
      </w:pPr>
      <w:r>
        <w:rPr/>
        <w:t>Машины  класса  II.  за   исключением  машин   с  изоляционным   кожухом,  должны  быть  снабже­ ны изоляционным барьером между доступными металлическими частями, электродвигателем и ос­ тальными частями, находящимися под напряжением.</w:t>
      </w:r>
    </w:p>
    <w:p>
      <w:pPr>
        <w:spacing w:line="211" w:lineRule="exact" w:before="0"/>
        <w:ind w:left="627" w:right="0" w:firstLine="0"/>
        <w:jc w:val="left"/>
        <w:rPr>
          <w:i/>
          <w:sz w:val="19"/>
        </w:rPr>
      </w:pPr>
      <w:r>
        <w:rPr>
          <w:i/>
          <w:sz w:val="19"/>
        </w:rPr>
        <w:t>Проверку проводят внешним осмотром, измерением и ручным опробованием.</w:t>
      </w:r>
    </w:p>
    <w:p>
      <w:pPr>
        <w:spacing w:before="142"/>
        <w:ind w:left="627" w:right="0" w:firstLine="0"/>
        <w:jc w:val="left"/>
        <w:rPr>
          <w:sz w:val="17"/>
        </w:rPr>
      </w:pPr>
      <w:r>
        <w:rPr>
          <w:sz w:val="17"/>
        </w:rPr>
        <w:t>Примечания </w:t>
      </w:r>
    </w:p>
    <w:p>
      <w:pPr>
        <w:pStyle w:val="ListParagraph"/>
        <w:numPr>
          <w:ilvl w:val="0"/>
          <w:numId w:val="69"/>
        </w:numPr>
        <w:tabs>
          <w:tab w:pos="885" w:val="left" w:leader="none"/>
        </w:tabs>
        <w:spacing w:line="264" w:lineRule="auto" w:before="2" w:after="0"/>
        <w:ind w:left="114" w:right="171" w:firstLine="522"/>
        <w:jc w:val="both"/>
        <w:rPr>
          <w:sz w:val="17"/>
        </w:rPr>
      </w:pPr>
      <w:r>
        <w:rPr>
          <w:sz w:val="17"/>
        </w:rPr>
        <w:t>У  </w:t>
      </w:r>
      <w:r>
        <w:rPr>
          <w:spacing w:val="-8"/>
          <w:sz w:val="17"/>
        </w:rPr>
        <w:t>машин  </w:t>
      </w:r>
      <w:r>
        <w:rPr>
          <w:spacing w:val="-9"/>
          <w:sz w:val="17"/>
        </w:rPr>
        <w:t>класса  </w:t>
      </w:r>
      <w:r>
        <w:rPr>
          <w:sz w:val="17"/>
        </w:rPr>
        <w:t>I  </w:t>
      </w:r>
      <w:r>
        <w:rPr>
          <w:spacing w:val="-8"/>
          <w:sz w:val="17"/>
        </w:rPr>
        <w:t>это  </w:t>
      </w:r>
      <w:r>
        <w:rPr>
          <w:spacing w:val="-10"/>
          <w:sz w:val="17"/>
        </w:rPr>
        <w:t>требование  </w:t>
      </w:r>
      <w:r>
        <w:rPr>
          <w:spacing w:val="-8"/>
          <w:sz w:val="17"/>
        </w:rPr>
        <w:t>мажет  быть  </w:t>
      </w:r>
      <w:r>
        <w:rPr>
          <w:spacing w:val="-9"/>
          <w:sz w:val="17"/>
        </w:rPr>
        <w:t>соблюдено   </w:t>
      </w:r>
      <w:r>
        <w:rPr>
          <w:spacing w:val="-7"/>
          <w:sz w:val="17"/>
        </w:rPr>
        <w:t>при   </w:t>
      </w:r>
      <w:r>
        <w:rPr>
          <w:spacing w:val="-9"/>
          <w:sz w:val="17"/>
        </w:rPr>
        <w:t>помощи   </w:t>
      </w:r>
      <w:r>
        <w:rPr>
          <w:spacing w:val="-11"/>
          <w:sz w:val="17"/>
        </w:rPr>
        <w:t>разделительных   </w:t>
      </w:r>
      <w:r>
        <w:rPr>
          <w:spacing w:val="-10"/>
          <w:sz w:val="17"/>
        </w:rPr>
        <w:t>изоляционных   ба­   рьеров</w:t>
      </w:r>
      <w:r>
        <w:rPr>
          <w:spacing w:val="-19"/>
          <w:sz w:val="17"/>
        </w:rPr>
        <w:t> </w:t>
      </w:r>
      <w:r>
        <w:rPr>
          <w:spacing w:val="-7"/>
          <w:sz w:val="17"/>
        </w:rPr>
        <w:t>или</w:t>
      </w:r>
      <w:r>
        <w:rPr>
          <w:spacing w:val="-18"/>
          <w:sz w:val="17"/>
        </w:rPr>
        <w:t> </w:t>
      </w:r>
      <w:r>
        <w:rPr>
          <w:spacing w:val="-10"/>
          <w:sz w:val="17"/>
        </w:rPr>
        <w:t>соответствующего</w:t>
      </w:r>
      <w:r>
        <w:rPr>
          <w:spacing w:val="-18"/>
          <w:sz w:val="17"/>
        </w:rPr>
        <w:t> </w:t>
      </w:r>
      <w:r>
        <w:rPr>
          <w:spacing w:val="-10"/>
          <w:sz w:val="17"/>
        </w:rPr>
        <w:t>закрепления</w:t>
      </w:r>
      <w:r>
        <w:rPr>
          <w:spacing w:val="-19"/>
          <w:sz w:val="17"/>
        </w:rPr>
        <w:t> </w:t>
      </w:r>
      <w:r>
        <w:rPr>
          <w:spacing w:val="-10"/>
          <w:sz w:val="17"/>
        </w:rPr>
        <w:t>деталей</w:t>
      </w:r>
      <w:r>
        <w:rPr>
          <w:spacing w:val="-19"/>
          <w:sz w:val="17"/>
        </w:rPr>
        <w:t> </w:t>
      </w:r>
      <w:r>
        <w:rPr>
          <w:sz w:val="17"/>
        </w:rPr>
        <w:t>и</w:t>
      </w:r>
      <w:r>
        <w:rPr>
          <w:spacing w:val="-18"/>
          <w:sz w:val="17"/>
        </w:rPr>
        <w:t> </w:t>
      </w:r>
      <w:r>
        <w:rPr>
          <w:spacing w:val="-10"/>
          <w:sz w:val="17"/>
        </w:rPr>
        <w:t>обеспечения</w:t>
      </w:r>
      <w:r>
        <w:rPr>
          <w:spacing w:val="-19"/>
          <w:sz w:val="17"/>
        </w:rPr>
        <w:t> </w:t>
      </w:r>
      <w:r>
        <w:rPr>
          <w:spacing w:val="-10"/>
          <w:sz w:val="17"/>
        </w:rPr>
        <w:t>достаточных</w:t>
      </w:r>
      <w:r>
        <w:rPr>
          <w:spacing w:val="-19"/>
          <w:sz w:val="17"/>
        </w:rPr>
        <w:t> </w:t>
      </w:r>
      <w:r>
        <w:rPr>
          <w:spacing w:val="-8"/>
          <w:sz w:val="17"/>
        </w:rPr>
        <w:t>путей</w:t>
      </w:r>
      <w:r>
        <w:rPr>
          <w:spacing w:val="-18"/>
          <w:sz w:val="17"/>
        </w:rPr>
        <w:t> </w:t>
      </w:r>
      <w:r>
        <w:rPr>
          <w:spacing w:val="-9"/>
          <w:sz w:val="17"/>
        </w:rPr>
        <w:t>утечки</w:t>
      </w:r>
      <w:r>
        <w:rPr>
          <w:spacing w:val="-18"/>
          <w:sz w:val="17"/>
        </w:rPr>
        <w:t> </w:t>
      </w:r>
      <w:r>
        <w:rPr>
          <w:sz w:val="17"/>
        </w:rPr>
        <w:t>и</w:t>
      </w:r>
      <w:r>
        <w:rPr>
          <w:spacing w:val="-18"/>
          <w:sz w:val="17"/>
        </w:rPr>
        <w:t> </w:t>
      </w:r>
      <w:r>
        <w:rPr>
          <w:spacing w:val="-10"/>
          <w:sz w:val="17"/>
        </w:rPr>
        <w:t>воздушных</w:t>
      </w:r>
      <w:r>
        <w:rPr>
          <w:spacing w:val="-19"/>
          <w:sz w:val="17"/>
        </w:rPr>
        <w:t> </w:t>
      </w:r>
      <w:r>
        <w:rPr>
          <w:spacing w:val="-11"/>
          <w:sz w:val="17"/>
        </w:rPr>
        <w:t>зазоров.</w:t>
      </w:r>
    </w:p>
    <w:p>
      <w:pPr>
        <w:pStyle w:val="ListParagraph"/>
        <w:numPr>
          <w:ilvl w:val="0"/>
          <w:numId w:val="69"/>
        </w:numPr>
        <w:tabs>
          <w:tab w:pos="763" w:val="left" w:leader="none"/>
        </w:tabs>
        <w:spacing w:line="240" w:lineRule="auto" w:before="1" w:after="0"/>
        <w:ind w:left="762" w:right="0" w:hanging="135"/>
        <w:jc w:val="left"/>
        <w:rPr>
          <w:sz w:val="17"/>
        </w:rPr>
      </w:pPr>
      <w:r>
        <w:rPr>
          <w:spacing w:val="-10"/>
          <w:sz w:val="17"/>
        </w:rPr>
        <w:t>Одновременное</w:t>
      </w:r>
      <w:r>
        <w:rPr>
          <w:spacing w:val="-17"/>
          <w:sz w:val="17"/>
        </w:rPr>
        <w:t> </w:t>
      </w:r>
      <w:r>
        <w:rPr>
          <w:spacing w:val="-10"/>
          <w:sz w:val="17"/>
        </w:rPr>
        <w:t>ослабление</w:t>
      </w:r>
      <w:r>
        <w:rPr>
          <w:spacing w:val="-18"/>
          <w:sz w:val="17"/>
        </w:rPr>
        <w:t> </w:t>
      </w:r>
      <w:r>
        <w:rPr>
          <w:spacing w:val="-7"/>
          <w:sz w:val="17"/>
        </w:rPr>
        <w:t>или</w:t>
      </w:r>
      <w:r>
        <w:rPr>
          <w:spacing w:val="-17"/>
          <w:sz w:val="17"/>
        </w:rPr>
        <w:t> </w:t>
      </w:r>
      <w:r>
        <w:rPr>
          <w:spacing w:val="-10"/>
          <w:sz w:val="17"/>
        </w:rPr>
        <w:t>выпадение</w:t>
      </w:r>
      <w:r>
        <w:rPr>
          <w:spacing w:val="-18"/>
          <w:sz w:val="17"/>
        </w:rPr>
        <w:t> </w:t>
      </w:r>
      <w:r>
        <w:rPr>
          <w:spacing w:val="-9"/>
          <w:sz w:val="17"/>
        </w:rPr>
        <w:t>двух</w:t>
      </w:r>
      <w:r>
        <w:rPr>
          <w:spacing w:val="-18"/>
          <w:sz w:val="17"/>
        </w:rPr>
        <w:t> </w:t>
      </w:r>
      <w:r>
        <w:rPr>
          <w:spacing w:val="-10"/>
          <w:sz w:val="17"/>
        </w:rPr>
        <w:t>независимых</w:t>
      </w:r>
      <w:r>
        <w:rPr>
          <w:spacing w:val="-18"/>
          <w:sz w:val="17"/>
        </w:rPr>
        <w:t> </w:t>
      </w:r>
      <w:r>
        <w:rPr>
          <w:spacing w:val="-10"/>
          <w:sz w:val="17"/>
        </w:rPr>
        <w:t>деталей</w:t>
      </w:r>
      <w:r>
        <w:rPr>
          <w:spacing w:val="-18"/>
          <w:sz w:val="17"/>
        </w:rPr>
        <w:t> </w:t>
      </w:r>
      <w:r>
        <w:rPr>
          <w:spacing w:val="-9"/>
          <w:sz w:val="17"/>
        </w:rPr>
        <w:t>счиают</w:t>
      </w:r>
      <w:r>
        <w:rPr>
          <w:spacing w:val="-17"/>
          <w:sz w:val="17"/>
        </w:rPr>
        <w:t> </w:t>
      </w:r>
      <w:r>
        <w:rPr>
          <w:spacing w:val="-10"/>
          <w:sz w:val="17"/>
        </w:rPr>
        <w:t>практически</w:t>
      </w:r>
      <w:r>
        <w:rPr>
          <w:spacing w:val="-17"/>
          <w:sz w:val="17"/>
        </w:rPr>
        <w:t> </w:t>
      </w:r>
      <w:r>
        <w:rPr>
          <w:spacing w:val="-11"/>
          <w:sz w:val="17"/>
        </w:rPr>
        <w:t>невозможным.</w:t>
      </w:r>
    </w:p>
    <w:p>
      <w:pPr>
        <w:pStyle w:val="ListParagraph"/>
        <w:numPr>
          <w:ilvl w:val="0"/>
          <w:numId w:val="69"/>
        </w:numPr>
        <w:tabs>
          <w:tab w:pos="917" w:val="left" w:leader="none"/>
        </w:tabs>
        <w:spacing w:line="242" w:lineRule="auto" w:before="20" w:after="0"/>
        <w:ind w:left="114" w:right="134" w:firstLine="513"/>
        <w:jc w:val="both"/>
        <w:rPr>
          <w:sz w:val="17"/>
        </w:rPr>
      </w:pPr>
      <w:r>
        <w:rPr>
          <w:spacing w:val="-8"/>
          <w:sz w:val="17"/>
        </w:rPr>
        <w:t>Для    </w:t>
      </w:r>
      <w:r>
        <w:rPr>
          <w:spacing w:val="-11"/>
          <w:sz w:val="17"/>
        </w:rPr>
        <w:t>электрических    </w:t>
      </w:r>
      <w:r>
        <w:rPr>
          <w:spacing w:val="-9"/>
          <w:sz w:val="17"/>
        </w:rPr>
        <w:t>соединений    пружинные    шайбы    </w:t>
      </w:r>
      <w:r>
        <w:rPr>
          <w:spacing w:val="-6"/>
          <w:sz w:val="17"/>
        </w:rPr>
        <w:t>не    </w:t>
      </w:r>
      <w:r>
        <w:rPr>
          <w:spacing w:val="-9"/>
          <w:sz w:val="17"/>
        </w:rPr>
        <w:t>считают    </w:t>
      </w:r>
      <w:r>
        <w:rPr>
          <w:spacing w:val="-11"/>
          <w:sz w:val="17"/>
        </w:rPr>
        <w:t>достаточными     </w:t>
      </w:r>
      <w:r>
        <w:rPr>
          <w:spacing w:val="-8"/>
          <w:sz w:val="17"/>
        </w:rPr>
        <w:t>для    </w:t>
      </w:r>
      <w:r>
        <w:rPr>
          <w:spacing w:val="-10"/>
          <w:sz w:val="17"/>
        </w:rPr>
        <w:t>предохранения     частей  </w:t>
      </w:r>
      <w:r>
        <w:rPr>
          <w:spacing w:val="-6"/>
          <w:sz w:val="17"/>
        </w:rPr>
        <w:t>от</w:t>
      </w:r>
      <w:r>
        <w:rPr>
          <w:spacing w:val="-20"/>
          <w:sz w:val="17"/>
        </w:rPr>
        <w:t> </w:t>
      </w:r>
      <w:r>
        <w:rPr>
          <w:spacing w:val="-11"/>
          <w:sz w:val="17"/>
        </w:rPr>
        <w:t>ослабления.</w:t>
      </w:r>
    </w:p>
    <w:p>
      <w:pPr>
        <w:pStyle w:val="ListParagraph"/>
        <w:numPr>
          <w:ilvl w:val="0"/>
          <w:numId w:val="69"/>
        </w:numPr>
        <w:tabs>
          <w:tab w:pos="906" w:val="left" w:leader="none"/>
        </w:tabs>
        <w:spacing w:line="264" w:lineRule="auto" w:before="18" w:after="0"/>
        <w:ind w:left="113" w:right="176" w:firstLine="504"/>
        <w:jc w:val="both"/>
        <w:rPr>
          <w:sz w:val="17"/>
        </w:rPr>
      </w:pPr>
      <w:r>
        <w:rPr>
          <w:spacing w:val="-10"/>
          <w:sz w:val="17"/>
        </w:rPr>
        <w:t>Считают   вероятным   </w:t>
      </w:r>
      <w:r>
        <w:rPr>
          <w:spacing w:val="-11"/>
          <w:sz w:val="17"/>
        </w:rPr>
        <w:t>освобождение   </w:t>
      </w:r>
      <w:r>
        <w:rPr>
          <w:spacing w:val="-9"/>
          <w:sz w:val="17"/>
        </w:rPr>
        <w:t>проводов   </w:t>
      </w:r>
      <w:r>
        <w:rPr>
          <w:spacing w:val="-6"/>
          <w:sz w:val="17"/>
        </w:rPr>
        <w:t>от   </w:t>
      </w:r>
      <w:r>
        <w:rPr>
          <w:spacing w:val="-10"/>
          <w:sz w:val="17"/>
        </w:rPr>
        <w:t>зажимов   присоединения   </w:t>
      </w:r>
      <w:r>
        <w:rPr>
          <w:spacing w:val="-7"/>
          <w:sz w:val="17"/>
        </w:rPr>
        <w:t>или   </w:t>
      </w:r>
      <w:r>
        <w:rPr>
          <w:spacing w:val="-9"/>
          <w:sz w:val="17"/>
        </w:rPr>
        <w:t>пайки,   если    </w:t>
      </w:r>
      <w:r>
        <w:rPr>
          <w:spacing w:val="-8"/>
          <w:sz w:val="17"/>
        </w:rPr>
        <w:t>они    </w:t>
      </w:r>
      <w:r>
        <w:rPr>
          <w:spacing w:val="-6"/>
          <w:sz w:val="17"/>
        </w:rPr>
        <w:t>не    </w:t>
      </w:r>
      <w:r>
        <w:rPr>
          <w:spacing w:val="-11"/>
          <w:sz w:val="17"/>
        </w:rPr>
        <w:t>закре­ </w:t>
      </w:r>
      <w:r>
        <w:rPr>
          <w:spacing w:val="-8"/>
          <w:sz w:val="17"/>
        </w:rPr>
        <w:t>плены</w:t>
      </w:r>
      <w:r>
        <w:rPr>
          <w:spacing w:val="-18"/>
          <w:sz w:val="17"/>
        </w:rPr>
        <w:t> </w:t>
      </w:r>
      <w:r>
        <w:rPr>
          <w:sz w:val="17"/>
        </w:rPr>
        <w:t>в</w:t>
      </w:r>
      <w:r>
        <w:rPr>
          <w:spacing w:val="-19"/>
          <w:sz w:val="17"/>
        </w:rPr>
        <w:t> </w:t>
      </w:r>
      <w:r>
        <w:rPr>
          <w:spacing w:val="-9"/>
          <w:sz w:val="17"/>
        </w:rPr>
        <w:t>месте,</w:t>
      </w:r>
      <w:r>
        <w:rPr>
          <w:spacing w:val="-18"/>
          <w:sz w:val="17"/>
        </w:rPr>
        <w:t> </w:t>
      </w:r>
      <w:r>
        <w:rPr>
          <w:spacing w:val="-9"/>
          <w:sz w:val="17"/>
        </w:rPr>
        <w:t>близком</w:t>
      </w:r>
      <w:r>
        <w:rPr>
          <w:spacing w:val="-18"/>
          <w:sz w:val="17"/>
        </w:rPr>
        <w:t> </w:t>
      </w:r>
      <w:r>
        <w:rPr>
          <w:sz w:val="17"/>
        </w:rPr>
        <w:t>к</w:t>
      </w:r>
      <w:r>
        <w:rPr>
          <w:spacing w:val="-18"/>
          <w:sz w:val="17"/>
        </w:rPr>
        <w:t> </w:t>
      </w:r>
      <w:r>
        <w:rPr>
          <w:spacing w:val="-10"/>
          <w:sz w:val="17"/>
        </w:rPr>
        <w:t>зажиму</w:t>
      </w:r>
      <w:r>
        <w:rPr>
          <w:spacing w:val="-19"/>
          <w:sz w:val="17"/>
        </w:rPr>
        <w:t> </w:t>
      </w:r>
      <w:r>
        <w:rPr>
          <w:spacing w:val="-7"/>
          <w:sz w:val="17"/>
        </w:rPr>
        <w:t>или</w:t>
      </w:r>
      <w:r>
        <w:rPr>
          <w:spacing w:val="-18"/>
          <w:sz w:val="17"/>
        </w:rPr>
        <w:t> </w:t>
      </w:r>
      <w:r>
        <w:rPr>
          <w:spacing w:val="-8"/>
          <w:sz w:val="17"/>
        </w:rPr>
        <w:t>пайке</w:t>
      </w:r>
      <w:r>
        <w:rPr>
          <w:spacing w:val="-18"/>
          <w:sz w:val="17"/>
        </w:rPr>
        <w:t> </w:t>
      </w:r>
      <w:r>
        <w:rPr>
          <w:spacing w:val="-9"/>
          <w:sz w:val="17"/>
        </w:rPr>
        <w:t>способом,</w:t>
      </w:r>
      <w:r>
        <w:rPr>
          <w:spacing w:val="-18"/>
          <w:sz w:val="17"/>
        </w:rPr>
        <w:t> </w:t>
      </w:r>
      <w:r>
        <w:rPr>
          <w:spacing w:val="-10"/>
          <w:sz w:val="17"/>
        </w:rPr>
        <w:t>независимым</w:t>
      </w:r>
      <w:r>
        <w:rPr>
          <w:spacing w:val="-19"/>
          <w:sz w:val="17"/>
        </w:rPr>
        <w:t> </w:t>
      </w:r>
      <w:r>
        <w:rPr>
          <w:spacing w:val="-6"/>
          <w:sz w:val="17"/>
        </w:rPr>
        <w:t>от</w:t>
      </w:r>
      <w:r>
        <w:rPr>
          <w:spacing w:val="-19"/>
          <w:sz w:val="17"/>
        </w:rPr>
        <w:t> </w:t>
      </w:r>
      <w:r>
        <w:rPr>
          <w:spacing w:val="-10"/>
          <w:sz w:val="17"/>
        </w:rPr>
        <w:t>присоединения</w:t>
      </w:r>
      <w:r>
        <w:rPr>
          <w:spacing w:val="-18"/>
          <w:sz w:val="17"/>
        </w:rPr>
        <w:t> </w:t>
      </w:r>
      <w:r>
        <w:rPr>
          <w:sz w:val="17"/>
        </w:rPr>
        <w:t>к</w:t>
      </w:r>
      <w:r>
        <w:rPr>
          <w:spacing w:val="-18"/>
          <w:sz w:val="17"/>
        </w:rPr>
        <w:t> </w:t>
      </w:r>
      <w:r>
        <w:rPr>
          <w:spacing w:val="-10"/>
          <w:sz w:val="17"/>
        </w:rPr>
        <w:t>зажиму</w:t>
      </w:r>
      <w:r>
        <w:rPr>
          <w:spacing w:val="-19"/>
          <w:sz w:val="17"/>
        </w:rPr>
        <w:t> </w:t>
      </w:r>
      <w:r>
        <w:rPr>
          <w:spacing w:val="-7"/>
          <w:sz w:val="17"/>
        </w:rPr>
        <w:t>или</w:t>
      </w:r>
      <w:r>
        <w:rPr>
          <w:spacing w:val="-18"/>
          <w:sz w:val="17"/>
        </w:rPr>
        <w:t> </w:t>
      </w:r>
      <w:r>
        <w:rPr>
          <w:spacing w:val="-10"/>
          <w:sz w:val="17"/>
        </w:rPr>
        <w:t>пайки.</w:t>
      </w:r>
    </w:p>
    <w:p>
      <w:pPr>
        <w:pStyle w:val="ListParagraph"/>
        <w:numPr>
          <w:ilvl w:val="0"/>
          <w:numId w:val="69"/>
        </w:numPr>
        <w:tabs>
          <w:tab w:pos="909" w:val="left" w:leader="none"/>
        </w:tabs>
        <w:spacing w:line="264" w:lineRule="auto" w:before="1" w:after="0"/>
        <w:ind w:left="114" w:right="130" w:firstLine="513"/>
        <w:jc w:val="both"/>
        <w:rPr>
          <w:sz w:val="17"/>
        </w:rPr>
      </w:pPr>
      <w:r>
        <w:rPr>
          <w:spacing w:val="-10"/>
          <w:sz w:val="17"/>
        </w:rPr>
        <w:t>Считают   маловероятным,   </w:t>
      </w:r>
      <w:r>
        <w:rPr>
          <w:spacing w:val="-7"/>
          <w:sz w:val="17"/>
        </w:rPr>
        <w:t>что   </w:t>
      </w:r>
      <w:r>
        <w:rPr>
          <w:spacing w:val="-9"/>
          <w:sz w:val="17"/>
        </w:rPr>
        <w:t>короткие   жесткие   провода   </w:t>
      </w:r>
      <w:r>
        <w:rPr>
          <w:spacing w:val="-8"/>
          <w:sz w:val="17"/>
        </w:rPr>
        <w:t>могут   </w:t>
      </w:r>
      <w:r>
        <w:rPr>
          <w:spacing w:val="-10"/>
          <w:sz w:val="17"/>
        </w:rPr>
        <w:t>выпасть    </w:t>
      </w:r>
      <w:r>
        <w:rPr>
          <w:spacing w:val="-5"/>
          <w:sz w:val="17"/>
        </w:rPr>
        <w:t>из    </w:t>
      </w:r>
      <w:r>
        <w:rPr>
          <w:spacing w:val="-10"/>
          <w:sz w:val="17"/>
        </w:rPr>
        <w:t>зажима,    </w:t>
      </w:r>
      <w:r>
        <w:rPr>
          <w:spacing w:val="-9"/>
          <w:sz w:val="17"/>
        </w:rPr>
        <w:t>если    </w:t>
      </w:r>
      <w:r>
        <w:rPr>
          <w:spacing w:val="-8"/>
          <w:sz w:val="17"/>
        </w:rPr>
        <w:t>они    </w:t>
      </w:r>
      <w:r>
        <w:rPr>
          <w:spacing w:val="-10"/>
          <w:sz w:val="17"/>
        </w:rPr>
        <w:t>сохраняют  </w:t>
      </w:r>
      <w:r>
        <w:rPr>
          <w:spacing w:val="-8"/>
          <w:sz w:val="17"/>
        </w:rPr>
        <w:t>свое</w:t>
      </w:r>
      <w:r>
        <w:rPr>
          <w:spacing w:val="-19"/>
          <w:sz w:val="17"/>
        </w:rPr>
        <w:t> </w:t>
      </w:r>
      <w:r>
        <w:rPr>
          <w:spacing w:val="-9"/>
          <w:sz w:val="17"/>
        </w:rPr>
        <w:t>положение</w:t>
      </w:r>
      <w:r>
        <w:rPr>
          <w:spacing w:val="-19"/>
          <w:sz w:val="17"/>
        </w:rPr>
        <w:t> </w:t>
      </w:r>
      <w:r>
        <w:rPr>
          <w:spacing w:val="-8"/>
          <w:sz w:val="17"/>
        </w:rPr>
        <w:t>после</w:t>
      </w:r>
      <w:r>
        <w:rPr>
          <w:spacing w:val="-19"/>
          <w:sz w:val="17"/>
        </w:rPr>
        <w:t> </w:t>
      </w:r>
      <w:r>
        <w:rPr>
          <w:spacing w:val="-10"/>
          <w:sz w:val="17"/>
        </w:rPr>
        <w:t>ослабления</w:t>
      </w:r>
      <w:r>
        <w:rPr>
          <w:spacing w:val="-20"/>
          <w:sz w:val="17"/>
        </w:rPr>
        <w:t> </w:t>
      </w:r>
      <w:r>
        <w:rPr>
          <w:spacing w:val="-10"/>
          <w:sz w:val="17"/>
        </w:rPr>
        <w:t>зажимного</w:t>
      </w:r>
      <w:r>
        <w:rPr>
          <w:spacing w:val="-20"/>
          <w:sz w:val="17"/>
        </w:rPr>
        <w:t> </w:t>
      </w:r>
      <w:r>
        <w:rPr>
          <w:spacing w:val="-11"/>
          <w:sz w:val="17"/>
        </w:rPr>
        <w:t>винга.</w:t>
      </w:r>
    </w:p>
    <w:p>
      <w:pPr>
        <w:pStyle w:val="ListParagraph"/>
        <w:numPr>
          <w:ilvl w:val="1"/>
          <w:numId w:val="63"/>
        </w:numPr>
        <w:tabs>
          <w:tab w:pos="1278" w:val="left" w:leader="none"/>
        </w:tabs>
        <w:spacing w:line="271" w:lineRule="auto" w:before="127" w:after="0"/>
        <w:ind w:left="114" w:right="143" w:firstLine="513"/>
        <w:jc w:val="both"/>
        <w:rPr>
          <w:sz w:val="19"/>
        </w:rPr>
      </w:pPr>
      <w:r>
        <w:rPr>
          <w:sz w:val="19"/>
        </w:rPr>
        <w:t>Дополнительная и усиленная изоляции должны быть изготовлены или защищены таким образом, чтобы их  качество  не  ухудшалось  под  воздействием  загрязнения  или  пыли,  выделяющейся от частей машины, до такой степени, чтобы пути утечки и воздушные зазоры не становились ниже ука­ занных в</w:t>
      </w:r>
      <w:r>
        <w:rPr>
          <w:spacing w:val="-7"/>
          <w:sz w:val="19"/>
        </w:rPr>
        <w:t> </w:t>
      </w:r>
      <w:r>
        <w:rPr>
          <w:sz w:val="19"/>
        </w:rPr>
        <w:t>28.1.</w:t>
      </w:r>
    </w:p>
    <w:p>
      <w:pPr>
        <w:pStyle w:val="Heading4"/>
        <w:spacing w:before="46"/>
        <w:ind w:left="114"/>
        <w:jc w:val="left"/>
      </w:pPr>
      <w:r>
        <w:rPr/>
        <w:t>26</w:t>
      </w:r>
    </w:p>
    <w:p>
      <w:pPr>
        <w:spacing w:after="0"/>
        <w:jc w:val="left"/>
        <w:sectPr>
          <w:pgSz w:w="11900" w:h="16840"/>
          <w:pgMar w:header="520" w:footer="518" w:top="720" w:bottom="720" w:left="1480" w:right="54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0"/>
        <w:rPr>
          <w:rFonts w:ascii="Tahoma"/>
          <w:sz w:val="18"/>
        </w:rPr>
      </w:pPr>
    </w:p>
    <w:p>
      <w:pPr>
        <w:pStyle w:val="BodyText"/>
        <w:spacing w:line="264" w:lineRule="auto"/>
        <w:ind w:left="136" w:right="351" w:firstLine="486"/>
      </w:pPr>
      <w:r>
        <w:rPr/>
        <w:t>Детали  из  натуральной  или  синтетической   резины,   используемые   в   качестве   дополнитель­ ной  изоляции  машин  класса  II.  должны  быть  устойчивы  к  старению,  расположены  таким  образом     и иметь такие размеры, чтобы величины  путей  утечки  не  становились  ниже  указанных  в  28.1  даже  при появлении трещин.</w:t>
      </w:r>
    </w:p>
    <w:p>
      <w:pPr>
        <w:spacing w:line="256" w:lineRule="auto" w:before="12"/>
        <w:ind w:left="127" w:right="170" w:firstLine="513"/>
        <w:jc w:val="both"/>
        <w:rPr>
          <w:i/>
          <w:sz w:val="19"/>
        </w:rPr>
      </w:pPr>
      <w:r>
        <w:rPr>
          <w:i/>
          <w:sz w:val="19"/>
        </w:rPr>
        <w:t>Проверку проводят внешним осмотром и измерением, а для деталей из натуральной или син­ </w:t>
      </w:r>
      <w:r>
        <w:rPr>
          <w:i/>
          <w:sz w:val="19"/>
        </w:rPr>
        <w:t>тетической резины </w:t>
      </w:r>
      <w:r>
        <w:rPr>
          <w:sz w:val="19"/>
        </w:rPr>
        <w:t>— </w:t>
      </w:r>
      <w:r>
        <w:rPr>
          <w:i/>
          <w:sz w:val="19"/>
        </w:rPr>
        <w:t>следующим испытанием.</w:t>
      </w:r>
    </w:p>
    <w:p>
      <w:pPr>
        <w:spacing w:line="264" w:lineRule="auto" w:before="18"/>
        <w:ind w:left="117" w:right="111" w:firstLine="504"/>
        <w:jc w:val="both"/>
        <w:rPr>
          <w:i/>
          <w:sz w:val="19"/>
        </w:rPr>
      </w:pPr>
      <w:r>
        <w:rPr>
          <w:i/>
          <w:sz w:val="19"/>
        </w:rPr>
        <w:t>Детали из резины подвергают старению в атмосфере </w:t>
      </w:r>
      <w:r>
        <w:rPr>
          <w:sz w:val="19"/>
        </w:rPr>
        <w:t>кислороде </w:t>
      </w:r>
      <w:r>
        <w:rPr>
          <w:i/>
          <w:sz w:val="19"/>
        </w:rPr>
        <w:t>под давлением. Образцы </w:t>
      </w:r>
      <w:r>
        <w:rPr>
          <w:i/>
          <w:sz w:val="19"/>
        </w:rPr>
        <w:t>свободно подвешивают в кислородном баллоне, причем полезная  емкость  </w:t>
      </w:r>
      <w:r>
        <w:rPr>
          <w:sz w:val="19"/>
        </w:rPr>
        <w:t>баллона  </w:t>
      </w:r>
      <w:r>
        <w:rPr>
          <w:i/>
          <w:sz w:val="19"/>
        </w:rPr>
        <w:t>должна  быть  </w:t>
      </w:r>
      <w:r>
        <w:rPr>
          <w:i/>
          <w:sz w:val="19"/>
        </w:rPr>
        <w:t>равна не менее чем 10 кратному объему образцов. Баллон заполняют техническим кислородом чистотой не менее 97 </w:t>
      </w:r>
      <w:r>
        <w:rPr>
          <w:sz w:val="19"/>
        </w:rPr>
        <w:t>% под давлением </w:t>
      </w:r>
      <w:r>
        <w:rPr>
          <w:i/>
          <w:sz w:val="19"/>
        </w:rPr>
        <w:t>(2.1 </w:t>
      </w:r>
      <w:r>
        <w:rPr>
          <w:sz w:val="19"/>
        </w:rPr>
        <w:t>± </w:t>
      </w:r>
      <w:r>
        <w:rPr>
          <w:i/>
          <w:sz w:val="19"/>
        </w:rPr>
        <w:t>0.07)</w:t>
      </w:r>
      <w:r>
        <w:rPr>
          <w:i/>
          <w:spacing w:val="-11"/>
          <w:sz w:val="19"/>
        </w:rPr>
        <w:t> </w:t>
      </w:r>
      <w:r>
        <w:rPr>
          <w:i/>
          <w:sz w:val="19"/>
        </w:rPr>
        <w:t>МПа.</w:t>
      </w:r>
    </w:p>
    <w:p>
      <w:pPr>
        <w:spacing w:line="266" w:lineRule="auto" w:before="0"/>
        <w:ind w:left="127" w:right="136" w:firstLine="522"/>
        <w:jc w:val="both"/>
        <w:rPr>
          <w:i/>
          <w:sz w:val="19"/>
        </w:rPr>
      </w:pPr>
      <w:r>
        <w:rPr>
          <w:i/>
          <w:sz w:val="19"/>
        </w:rPr>
        <w:t>Образцы выдерживают в баплоне при  температуре  (70  ±  1)*С  е  течение  4  сут  (96  ч).  По­ </w:t>
      </w:r>
      <w:r>
        <w:rPr>
          <w:i/>
          <w:sz w:val="19"/>
        </w:rPr>
        <w:t>сле этого их вынимают  из  баллона  и  выдерживают  не  менее  16  ч  при  комнатной  температуре, не допуская </w:t>
      </w:r>
      <w:r>
        <w:rPr>
          <w:sz w:val="19"/>
        </w:rPr>
        <w:t>попадания </w:t>
      </w:r>
      <w:r>
        <w:rPr>
          <w:i/>
          <w:sz w:val="19"/>
        </w:rPr>
        <w:t>на них прямого дневного света.</w:t>
      </w:r>
    </w:p>
    <w:p>
      <w:pPr>
        <w:spacing w:line="256" w:lineRule="auto" w:before="16"/>
        <w:ind w:left="136" w:right="169" w:firstLine="504"/>
        <w:jc w:val="both"/>
        <w:rPr>
          <w:i/>
          <w:sz w:val="19"/>
        </w:rPr>
      </w:pPr>
      <w:r>
        <w:rPr>
          <w:i/>
          <w:sz w:val="19"/>
        </w:rPr>
        <w:t>После испытания образцы подвергают внешнему осмотру. На образцах не должно быть тре­ </w:t>
      </w:r>
      <w:r>
        <w:rPr>
          <w:i/>
          <w:sz w:val="19"/>
        </w:rPr>
        <w:t>щин. видимых невооруженным глазом.</w:t>
      </w:r>
    </w:p>
    <w:p>
      <w:pPr>
        <w:spacing w:before="126"/>
        <w:ind w:left="640" w:right="0" w:firstLine="0"/>
        <w:jc w:val="left"/>
        <w:rPr>
          <w:sz w:val="17"/>
        </w:rPr>
      </w:pPr>
      <w:r>
        <w:rPr>
          <w:sz w:val="17"/>
        </w:rPr>
        <w:t>Примечания </w:t>
      </w:r>
    </w:p>
    <w:p>
      <w:pPr>
        <w:pStyle w:val="ListParagraph"/>
        <w:numPr>
          <w:ilvl w:val="0"/>
          <w:numId w:val="70"/>
        </w:numPr>
        <w:tabs>
          <w:tab w:pos="821" w:val="left" w:leader="none"/>
        </w:tabs>
        <w:spacing w:line="240" w:lineRule="auto" w:before="19" w:after="0"/>
        <w:ind w:left="127" w:right="0" w:firstLine="530"/>
        <w:jc w:val="left"/>
        <w:rPr>
          <w:sz w:val="17"/>
        </w:rPr>
      </w:pPr>
      <w:r>
        <w:rPr>
          <w:spacing w:val="-8"/>
          <w:sz w:val="17"/>
        </w:rPr>
        <w:t>Для</w:t>
      </w:r>
      <w:r>
        <w:rPr>
          <w:spacing w:val="-18"/>
          <w:sz w:val="17"/>
        </w:rPr>
        <w:t> </w:t>
      </w:r>
      <w:r>
        <w:rPr>
          <w:spacing w:val="-10"/>
          <w:sz w:val="17"/>
        </w:rPr>
        <w:t>материалов,</w:t>
      </w:r>
      <w:r>
        <w:rPr>
          <w:spacing w:val="-17"/>
          <w:sz w:val="17"/>
        </w:rPr>
        <w:t> </w:t>
      </w:r>
      <w:r>
        <w:rPr>
          <w:spacing w:val="-8"/>
          <w:sz w:val="17"/>
        </w:rPr>
        <w:t>кроме</w:t>
      </w:r>
      <w:r>
        <w:rPr>
          <w:spacing w:val="-17"/>
          <w:sz w:val="17"/>
        </w:rPr>
        <w:t> </w:t>
      </w:r>
      <w:r>
        <w:rPr>
          <w:spacing w:val="-10"/>
          <w:sz w:val="17"/>
        </w:rPr>
        <w:t>резины,</w:t>
      </w:r>
      <w:r>
        <w:rPr>
          <w:spacing w:val="-18"/>
          <w:sz w:val="17"/>
        </w:rPr>
        <w:t> </w:t>
      </w:r>
      <w:r>
        <w:rPr>
          <w:sz w:val="17"/>
        </w:rPr>
        <w:t>в</w:t>
      </w:r>
      <w:r>
        <w:rPr>
          <w:spacing w:val="-18"/>
          <w:sz w:val="17"/>
        </w:rPr>
        <w:t> </w:t>
      </w:r>
      <w:r>
        <w:rPr>
          <w:spacing w:val="-10"/>
          <w:sz w:val="17"/>
        </w:rPr>
        <w:t>сомнительных</w:t>
      </w:r>
      <w:r>
        <w:rPr>
          <w:spacing w:val="-17"/>
          <w:sz w:val="17"/>
        </w:rPr>
        <w:t> </w:t>
      </w:r>
      <w:r>
        <w:rPr>
          <w:spacing w:val="-9"/>
          <w:sz w:val="17"/>
        </w:rPr>
        <w:t>случаях</w:t>
      </w:r>
      <w:r>
        <w:rPr>
          <w:spacing w:val="-17"/>
          <w:sz w:val="17"/>
        </w:rPr>
        <w:t> </w:t>
      </w:r>
      <w:r>
        <w:rPr>
          <w:spacing w:val="-8"/>
          <w:sz w:val="17"/>
        </w:rPr>
        <w:t>могут</w:t>
      </w:r>
      <w:r>
        <w:rPr>
          <w:spacing w:val="-17"/>
          <w:sz w:val="17"/>
        </w:rPr>
        <w:t> </w:t>
      </w:r>
      <w:r>
        <w:rPr>
          <w:spacing w:val="-8"/>
          <w:sz w:val="17"/>
        </w:rPr>
        <w:t>быть</w:t>
      </w:r>
      <w:r>
        <w:rPr>
          <w:spacing w:val="-17"/>
          <w:sz w:val="17"/>
        </w:rPr>
        <w:t> </w:t>
      </w:r>
      <w:r>
        <w:rPr>
          <w:spacing w:val="-9"/>
          <w:sz w:val="17"/>
        </w:rPr>
        <w:t>проведены</w:t>
      </w:r>
      <w:r>
        <w:rPr>
          <w:spacing w:val="-17"/>
          <w:sz w:val="17"/>
        </w:rPr>
        <w:t> </w:t>
      </w:r>
      <w:r>
        <w:rPr>
          <w:spacing w:val="-10"/>
          <w:sz w:val="17"/>
        </w:rPr>
        <w:t>специальные</w:t>
      </w:r>
      <w:r>
        <w:rPr>
          <w:spacing w:val="-17"/>
          <w:sz w:val="17"/>
        </w:rPr>
        <w:t> </w:t>
      </w:r>
      <w:r>
        <w:rPr>
          <w:spacing w:val="-10"/>
          <w:sz w:val="17"/>
        </w:rPr>
        <w:t>испытания.</w:t>
      </w:r>
    </w:p>
    <w:p>
      <w:pPr>
        <w:pStyle w:val="ListParagraph"/>
        <w:numPr>
          <w:ilvl w:val="0"/>
          <w:numId w:val="70"/>
        </w:numPr>
        <w:tabs>
          <w:tab w:pos="1006" w:val="left" w:leader="none"/>
        </w:tabs>
        <w:spacing w:line="242" w:lineRule="auto" w:before="19" w:after="0"/>
        <w:ind w:left="127" w:right="111" w:firstLine="513"/>
        <w:jc w:val="both"/>
        <w:rPr>
          <w:sz w:val="17"/>
        </w:rPr>
      </w:pPr>
      <w:r>
        <w:rPr>
          <w:spacing w:val="-7"/>
          <w:sz w:val="17"/>
        </w:rPr>
        <w:t>При    </w:t>
      </w:r>
      <w:r>
        <w:rPr>
          <w:spacing w:val="-9"/>
          <w:sz w:val="17"/>
        </w:rPr>
        <w:t>проведении    испытаний    </w:t>
      </w:r>
      <w:r>
        <w:rPr>
          <w:sz w:val="17"/>
        </w:rPr>
        <w:t>в    </w:t>
      </w:r>
      <w:r>
        <w:rPr>
          <w:spacing w:val="-10"/>
          <w:sz w:val="17"/>
        </w:rPr>
        <w:t>кислородном     </w:t>
      </w:r>
      <w:r>
        <w:rPr>
          <w:spacing w:val="-9"/>
          <w:sz w:val="17"/>
        </w:rPr>
        <w:t>баллона     </w:t>
      </w:r>
      <w:r>
        <w:rPr>
          <w:spacing w:val="-10"/>
          <w:sz w:val="17"/>
        </w:rPr>
        <w:t>должны     </w:t>
      </w:r>
      <w:r>
        <w:rPr>
          <w:spacing w:val="-8"/>
          <w:sz w:val="17"/>
        </w:rPr>
        <w:t>быть     </w:t>
      </w:r>
      <w:r>
        <w:rPr>
          <w:spacing w:val="-9"/>
          <w:sz w:val="17"/>
        </w:rPr>
        <w:t>приняты     </w:t>
      </w:r>
      <w:r>
        <w:rPr>
          <w:spacing w:val="-8"/>
          <w:sz w:val="17"/>
        </w:rPr>
        <w:t>меры     </w:t>
      </w:r>
      <w:r>
        <w:rPr>
          <w:spacing w:val="-10"/>
          <w:sz w:val="17"/>
        </w:rPr>
        <w:t>предосторожности  </w:t>
      </w:r>
      <w:r>
        <w:rPr>
          <w:spacing w:val="-6"/>
          <w:sz w:val="17"/>
        </w:rPr>
        <w:t>во </w:t>
      </w:r>
      <w:r>
        <w:rPr>
          <w:spacing w:val="-9"/>
          <w:sz w:val="17"/>
        </w:rPr>
        <w:t>избежание</w:t>
      </w:r>
      <w:r>
        <w:rPr>
          <w:spacing w:val="-33"/>
          <w:sz w:val="17"/>
        </w:rPr>
        <w:t> </w:t>
      </w:r>
      <w:r>
        <w:rPr>
          <w:spacing w:val="-11"/>
          <w:sz w:val="17"/>
        </w:rPr>
        <w:t>взрыва.</w:t>
      </w:r>
    </w:p>
    <w:p>
      <w:pPr>
        <w:pStyle w:val="ListParagraph"/>
        <w:numPr>
          <w:ilvl w:val="1"/>
          <w:numId w:val="63"/>
        </w:numPr>
        <w:tabs>
          <w:tab w:pos="1286" w:val="left" w:leader="none"/>
        </w:tabs>
        <w:spacing w:line="264" w:lineRule="auto" w:before="161" w:after="0"/>
        <w:ind w:left="136" w:right="118" w:firstLine="504"/>
        <w:jc w:val="both"/>
        <w:rPr>
          <w:sz w:val="19"/>
        </w:rPr>
      </w:pPr>
      <w:r>
        <w:rPr>
          <w:sz w:val="19"/>
        </w:rPr>
        <w:t>Машины должны быть сконструированы таким образом.чтобы внутренняя проводка, об­  мотки. коллекторы, контактные кольца и другие подобные детали, а также изоляция в целом не под­ вергались воздействию масла, смазки и других подобных веществ, за исключением случаев, когда конструкция предполагает воздействие смазки на изоляцию, например в редукторах. В  этом  случае  масло и смазки  должны  обладать  достаточными  изоляционными  свойствами.  Свойства  применяе­  мых смазочных материалов должны быть указаны в инструкции по</w:t>
      </w:r>
      <w:r>
        <w:rPr>
          <w:spacing w:val="-20"/>
          <w:sz w:val="19"/>
        </w:rPr>
        <w:t> </w:t>
      </w:r>
      <w:r>
        <w:rPr>
          <w:sz w:val="19"/>
        </w:rPr>
        <w:t>эксплуатации.</w:t>
      </w:r>
    </w:p>
    <w:p>
      <w:pPr>
        <w:spacing w:before="12"/>
        <w:ind w:left="640" w:right="0" w:firstLine="0"/>
        <w:jc w:val="left"/>
        <w:rPr>
          <w:i/>
          <w:sz w:val="19"/>
        </w:rPr>
      </w:pPr>
      <w:r>
        <w:rPr>
          <w:i/>
          <w:sz w:val="19"/>
        </w:rPr>
        <w:t>Проверку проводят </w:t>
      </w:r>
      <w:r>
        <w:rPr>
          <w:sz w:val="19"/>
        </w:rPr>
        <w:t>внешним </w:t>
      </w:r>
      <w:r>
        <w:rPr>
          <w:i/>
          <w:sz w:val="19"/>
        </w:rPr>
        <w:t>осмотром.</w:t>
      </w:r>
    </w:p>
    <w:p>
      <w:pPr>
        <w:spacing w:before="124"/>
        <w:ind w:left="640" w:right="0" w:firstLine="0"/>
        <w:jc w:val="left"/>
        <w:rPr>
          <w:sz w:val="17"/>
        </w:rPr>
      </w:pPr>
      <w:r>
        <w:rPr>
          <w:sz w:val="17"/>
        </w:rPr>
        <w:t>Примечания </w:t>
      </w:r>
    </w:p>
    <w:p>
      <w:pPr>
        <w:pStyle w:val="ListParagraph"/>
        <w:numPr>
          <w:ilvl w:val="0"/>
          <w:numId w:val="71"/>
        </w:numPr>
        <w:tabs>
          <w:tab w:pos="968" w:val="left" w:leader="none"/>
        </w:tabs>
        <w:spacing w:line="264" w:lineRule="auto" w:before="20" w:after="0"/>
        <w:ind w:left="127" w:right="122" w:firstLine="530"/>
        <w:jc w:val="both"/>
        <w:rPr>
          <w:sz w:val="17"/>
        </w:rPr>
      </w:pPr>
      <w:r>
        <w:rPr>
          <w:spacing w:val="-10"/>
          <w:sz w:val="17"/>
        </w:rPr>
        <w:t>Доступ    </w:t>
      </w:r>
      <w:r>
        <w:rPr>
          <w:spacing w:val="-9"/>
          <w:sz w:val="17"/>
        </w:rPr>
        <w:t>масла,    смазки    </w:t>
      </w:r>
      <w:r>
        <w:rPr>
          <w:sz w:val="17"/>
        </w:rPr>
        <w:t>и    </w:t>
      </w:r>
      <w:r>
        <w:rPr>
          <w:spacing w:val="-9"/>
          <w:sz w:val="17"/>
        </w:rPr>
        <w:t>подобных    </w:t>
      </w:r>
      <w:r>
        <w:rPr>
          <w:spacing w:val="-10"/>
          <w:sz w:val="17"/>
        </w:rPr>
        <w:t>веществ    </w:t>
      </w:r>
      <w:r>
        <w:rPr>
          <w:spacing w:val="-5"/>
          <w:sz w:val="17"/>
        </w:rPr>
        <w:t>ко    </w:t>
      </w:r>
      <w:r>
        <w:rPr>
          <w:spacing w:val="-10"/>
          <w:sz w:val="17"/>
        </w:rPr>
        <w:t>внутренней    </w:t>
      </w:r>
      <w:r>
        <w:rPr>
          <w:spacing w:val="-9"/>
          <w:sz w:val="17"/>
        </w:rPr>
        <w:t>проводке,    </w:t>
      </w:r>
      <w:r>
        <w:rPr>
          <w:spacing w:val="-10"/>
          <w:sz w:val="17"/>
        </w:rPr>
        <w:t>обмоткам,    коллекторам,     контакт­ </w:t>
      </w:r>
      <w:r>
        <w:rPr>
          <w:spacing w:val="-8"/>
          <w:sz w:val="17"/>
        </w:rPr>
        <w:t>ным  </w:t>
      </w:r>
      <w:r>
        <w:rPr>
          <w:spacing w:val="-9"/>
          <w:sz w:val="17"/>
        </w:rPr>
        <w:t>кольцам,  </w:t>
      </w:r>
      <w:r>
        <w:rPr>
          <w:sz w:val="17"/>
        </w:rPr>
        <w:t>а  </w:t>
      </w:r>
      <w:r>
        <w:rPr>
          <w:spacing w:val="-9"/>
          <w:sz w:val="17"/>
        </w:rPr>
        <w:t>также  </w:t>
      </w:r>
      <w:r>
        <w:rPr>
          <w:sz w:val="17"/>
        </w:rPr>
        <w:t>к  </w:t>
      </w:r>
      <w:r>
        <w:rPr>
          <w:spacing w:val="-9"/>
          <w:sz w:val="17"/>
        </w:rPr>
        <w:t>изоляции  </w:t>
      </w:r>
      <w:r>
        <w:rPr>
          <w:sz w:val="17"/>
        </w:rPr>
        <w:t>а  </w:t>
      </w:r>
      <w:r>
        <w:rPr>
          <w:spacing w:val="-8"/>
          <w:sz w:val="17"/>
        </w:rPr>
        <w:t>целом  </w:t>
      </w:r>
      <w:r>
        <w:rPr>
          <w:spacing w:val="-10"/>
          <w:sz w:val="17"/>
        </w:rPr>
        <w:t>допускается  </w:t>
      </w:r>
      <w:r>
        <w:rPr>
          <w:spacing w:val="-7"/>
          <w:sz w:val="17"/>
        </w:rPr>
        <w:t>при</w:t>
      </w:r>
      <w:r>
        <w:rPr>
          <w:spacing w:val="32"/>
          <w:sz w:val="17"/>
        </w:rPr>
        <w:t> </w:t>
      </w:r>
      <w:r>
        <w:rPr>
          <w:spacing w:val="-9"/>
          <w:sz w:val="17"/>
        </w:rPr>
        <w:t>условии,   </w:t>
      </w:r>
      <w:r>
        <w:rPr>
          <w:spacing w:val="-7"/>
          <w:sz w:val="17"/>
        </w:rPr>
        <w:t>что   </w:t>
      </w:r>
      <w:r>
        <w:rPr>
          <w:spacing w:val="-8"/>
          <w:sz w:val="17"/>
        </w:rPr>
        <w:t>эти   </w:t>
      </w:r>
      <w:r>
        <w:rPr>
          <w:spacing w:val="-10"/>
          <w:sz w:val="17"/>
        </w:rPr>
        <w:t>вещества   </w:t>
      </w:r>
      <w:r>
        <w:rPr>
          <w:spacing w:val="-6"/>
          <w:sz w:val="17"/>
        </w:rPr>
        <w:t>не   </w:t>
      </w:r>
      <w:r>
        <w:rPr>
          <w:spacing w:val="-10"/>
          <w:sz w:val="17"/>
        </w:rPr>
        <w:t>оказывают   </w:t>
      </w:r>
      <w:r>
        <w:rPr>
          <w:spacing w:val="-11"/>
          <w:sz w:val="17"/>
        </w:rPr>
        <w:t>вредного </w:t>
      </w:r>
      <w:r>
        <w:rPr>
          <w:spacing w:val="-10"/>
          <w:sz w:val="17"/>
        </w:rPr>
        <w:t>воздействия </w:t>
      </w:r>
      <w:r>
        <w:rPr>
          <w:spacing w:val="-6"/>
          <w:sz w:val="17"/>
        </w:rPr>
        <w:t>на</w:t>
      </w:r>
      <w:r>
        <w:rPr>
          <w:spacing w:val="-37"/>
          <w:sz w:val="17"/>
        </w:rPr>
        <w:t> </w:t>
      </w:r>
      <w:r>
        <w:rPr>
          <w:spacing w:val="-10"/>
          <w:sz w:val="17"/>
        </w:rPr>
        <w:t>данные части.</w:t>
      </w:r>
    </w:p>
    <w:p>
      <w:pPr>
        <w:pStyle w:val="ListParagraph"/>
        <w:numPr>
          <w:ilvl w:val="0"/>
          <w:numId w:val="71"/>
        </w:numPr>
        <w:tabs>
          <w:tab w:pos="838" w:val="left" w:leader="none"/>
        </w:tabs>
        <w:spacing w:line="179" w:lineRule="exact" w:before="0" w:after="0"/>
        <w:ind w:left="837" w:right="0" w:hanging="197"/>
        <w:jc w:val="left"/>
        <w:rPr>
          <w:sz w:val="17"/>
        </w:rPr>
      </w:pPr>
      <w:r>
        <w:rPr>
          <w:spacing w:val="-10"/>
          <w:sz w:val="17"/>
        </w:rPr>
        <w:t>Изоляционные</w:t>
      </w:r>
      <w:r>
        <w:rPr>
          <w:spacing w:val="-18"/>
          <w:sz w:val="17"/>
        </w:rPr>
        <w:t> </w:t>
      </w:r>
      <w:r>
        <w:rPr>
          <w:spacing w:val="-9"/>
          <w:sz w:val="17"/>
        </w:rPr>
        <w:t>свойства</w:t>
      </w:r>
      <w:r>
        <w:rPr>
          <w:spacing w:val="-18"/>
          <w:sz w:val="17"/>
        </w:rPr>
        <w:t> </w:t>
      </w:r>
      <w:r>
        <w:rPr>
          <w:spacing w:val="-9"/>
          <w:sz w:val="17"/>
        </w:rPr>
        <w:t>смазки</w:t>
      </w:r>
      <w:r>
        <w:rPr>
          <w:spacing w:val="-18"/>
          <w:sz w:val="17"/>
        </w:rPr>
        <w:t> </w:t>
      </w:r>
      <w:r>
        <w:rPr>
          <w:spacing w:val="-9"/>
          <w:sz w:val="17"/>
        </w:rPr>
        <w:t>проверяют</w:t>
      </w:r>
      <w:r>
        <w:rPr>
          <w:spacing w:val="-18"/>
          <w:sz w:val="17"/>
        </w:rPr>
        <w:t> </w:t>
      </w:r>
      <w:r>
        <w:rPr>
          <w:spacing w:val="-9"/>
          <w:sz w:val="17"/>
        </w:rPr>
        <w:t>испытанием</w:t>
      </w:r>
      <w:r>
        <w:rPr>
          <w:spacing w:val="-18"/>
          <w:sz w:val="17"/>
        </w:rPr>
        <w:t> </w:t>
      </w:r>
      <w:r>
        <w:rPr>
          <w:spacing w:val="-5"/>
          <w:sz w:val="17"/>
        </w:rPr>
        <w:t>по</w:t>
      </w:r>
      <w:r>
        <w:rPr>
          <w:spacing w:val="-18"/>
          <w:sz w:val="17"/>
        </w:rPr>
        <w:t> </w:t>
      </w:r>
      <w:r>
        <w:rPr>
          <w:spacing w:val="-10"/>
          <w:sz w:val="17"/>
        </w:rPr>
        <w:t>16.3.</w:t>
      </w:r>
    </w:p>
    <w:p>
      <w:pPr>
        <w:pStyle w:val="ListParagraph"/>
        <w:numPr>
          <w:ilvl w:val="1"/>
          <w:numId w:val="63"/>
        </w:numPr>
        <w:tabs>
          <w:tab w:pos="1207" w:val="left" w:leader="none"/>
        </w:tabs>
        <w:spacing w:line="240" w:lineRule="auto" w:before="146" w:after="0"/>
        <w:ind w:left="1206" w:right="0" w:hanging="566"/>
        <w:jc w:val="left"/>
        <w:rPr>
          <w:sz w:val="19"/>
        </w:rPr>
      </w:pPr>
      <w:r>
        <w:rPr>
          <w:sz w:val="19"/>
        </w:rPr>
        <w:t>Доступ к щеткам без применения инструмента не должен быть</w:t>
      </w:r>
      <w:r>
        <w:rPr>
          <w:spacing w:val="-24"/>
          <w:sz w:val="19"/>
        </w:rPr>
        <w:t> </w:t>
      </w:r>
      <w:r>
        <w:rPr>
          <w:sz w:val="19"/>
        </w:rPr>
        <w:t>возможным.</w:t>
      </w:r>
    </w:p>
    <w:p>
      <w:pPr>
        <w:pStyle w:val="BodyText"/>
        <w:spacing w:line="256" w:lineRule="auto" w:before="33"/>
        <w:ind w:left="136" w:right="1420" w:firstLine="504"/>
      </w:pPr>
      <w:r>
        <w:rPr/>
        <w:t>Винтовые колпачки щеткодержателей должны быть изготовлены таким образом, чтобы при их затягивании прижимались одна к другой две поверхности.</w:t>
      </w:r>
    </w:p>
    <w:p>
      <w:pPr>
        <w:pStyle w:val="BodyText"/>
        <w:spacing w:line="264" w:lineRule="auto" w:before="18"/>
        <w:ind w:left="118" w:right="120" w:firstLine="522"/>
        <w:jc w:val="both"/>
      </w:pPr>
      <w:r>
        <w:rPr/>
        <w:t>Щеткодержатели, удерживающие щетки в нужном положении при помощи  запирающего  устрой­ ства. должны быть  сконструированы  так.  чтобы  запирание  не  зависело  от  натяжения  пружины  щет­ ки. если ослабление запирающего устройства может привести к тому,  что  доступные  металлические части окажутся под</w:t>
      </w:r>
      <w:r>
        <w:rPr>
          <w:spacing w:val="-20"/>
        </w:rPr>
        <w:t> </w:t>
      </w:r>
      <w:r>
        <w:rPr/>
        <w:t>напряжением.</w:t>
      </w:r>
    </w:p>
    <w:p>
      <w:pPr>
        <w:pStyle w:val="BodyText"/>
        <w:spacing w:line="266" w:lineRule="auto" w:before="12"/>
        <w:ind w:left="118" w:right="158" w:firstLine="522"/>
        <w:jc w:val="both"/>
      </w:pPr>
      <w:r>
        <w:rPr/>
        <w:t>Винтовые колпачки щеткодержателей, доступные с внешней стороны машины, должны быть изго­ товлены из изоляционного материала или покрыты изоляционным материалом соответствующей элек­ трической и механической прочности. Они не должны выступать за наружную поверхность машины.</w:t>
      </w:r>
    </w:p>
    <w:p>
      <w:pPr>
        <w:spacing w:line="276" w:lineRule="auto" w:before="0"/>
        <w:ind w:left="126" w:right="170" w:firstLine="513"/>
        <w:jc w:val="both"/>
        <w:rPr>
          <w:i/>
          <w:sz w:val="19"/>
        </w:rPr>
      </w:pPr>
      <w:r>
        <w:rPr>
          <w:i/>
          <w:sz w:val="19"/>
        </w:rPr>
        <w:t>Проверку </w:t>
      </w:r>
      <w:r>
        <w:rPr>
          <w:sz w:val="19"/>
        </w:rPr>
        <w:t>проводят </w:t>
      </w:r>
      <w:r>
        <w:rPr>
          <w:i/>
          <w:sz w:val="19"/>
        </w:rPr>
        <w:t>внешним осмотром и ручным опробованием, а свойства изоляционных ма­ </w:t>
      </w:r>
      <w:r>
        <w:rPr>
          <w:i/>
          <w:sz w:val="19"/>
        </w:rPr>
        <w:t>териалов проверяют испытаниями:</w:t>
      </w:r>
    </w:p>
    <w:p>
      <w:pPr>
        <w:spacing w:line="202" w:lineRule="exact" w:before="7"/>
        <w:ind w:left="649" w:right="0" w:firstLine="0"/>
        <w:jc w:val="left"/>
        <w:rPr>
          <w:i/>
          <w:sz w:val="19"/>
        </w:rPr>
      </w:pPr>
      <w:r>
        <w:rPr>
          <w:i/>
          <w:sz w:val="19"/>
        </w:rPr>
        <w:t>-  по  20.1  и  20.3  </w:t>
      </w:r>
      <w:r>
        <w:rPr>
          <w:sz w:val="19"/>
        </w:rPr>
        <w:t>—  </w:t>
      </w:r>
      <w:r>
        <w:rPr>
          <w:i/>
          <w:sz w:val="19"/>
        </w:rPr>
        <w:t>для  </w:t>
      </w:r>
      <w:r>
        <w:rPr>
          <w:sz w:val="19"/>
        </w:rPr>
        <w:t>винтовых  </w:t>
      </w:r>
      <w:r>
        <w:rPr>
          <w:i/>
          <w:sz w:val="19"/>
        </w:rPr>
        <w:t>колпачков  щеткодержателей.доступных  с  внешней стороны</w:t>
      </w:r>
    </w:p>
    <w:p>
      <w:pPr>
        <w:spacing w:before="32"/>
        <w:ind w:left="126" w:right="0" w:firstLine="0"/>
        <w:jc w:val="left"/>
        <w:rPr>
          <w:i/>
          <w:sz w:val="19"/>
        </w:rPr>
      </w:pPr>
      <w:r>
        <w:rPr>
          <w:i/>
          <w:sz w:val="19"/>
        </w:rPr>
        <w:t>машины:</w:t>
      </w:r>
    </w:p>
    <w:p>
      <w:pPr>
        <w:pStyle w:val="ListParagraph"/>
        <w:numPr>
          <w:ilvl w:val="0"/>
          <w:numId w:val="61"/>
        </w:numPr>
        <w:tabs>
          <w:tab w:pos="811" w:val="left" w:leader="none"/>
        </w:tabs>
        <w:spacing w:line="240" w:lineRule="auto" w:before="14" w:after="0"/>
        <w:ind w:left="811" w:right="0" w:hanging="162"/>
        <w:jc w:val="left"/>
        <w:rPr>
          <w:i/>
          <w:sz w:val="19"/>
        </w:rPr>
      </w:pPr>
      <w:r>
        <w:rPr>
          <w:i/>
          <w:sz w:val="19"/>
        </w:rPr>
        <w:t>указанными для дополнительной изоляции у машин классов/ и</w:t>
      </w:r>
      <w:r>
        <w:rPr>
          <w:i/>
          <w:spacing w:val="-19"/>
          <w:sz w:val="19"/>
        </w:rPr>
        <w:t> </w:t>
      </w:r>
      <w:r>
        <w:rPr>
          <w:i/>
          <w:sz w:val="19"/>
        </w:rPr>
        <w:t>Ш:</w:t>
      </w:r>
    </w:p>
    <w:p>
      <w:pPr>
        <w:pStyle w:val="ListParagraph"/>
        <w:numPr>
          <w:ilvl w:val="0"/>
          <w:numId w:val="61"/>
        </w:numPr>
        <w:tabs>
          <w:tab w:pos="802" w:val="left" w:leader="none"/>
        </w:tabs>
        <w:spacing w:line="240" w:lineRule="auto" w:before="32" w:after="0"/>
        <w:ind w:left="802" w:right="0" w:hanging="153"/>
        <w:jc w:val="left"/>
        <w:rPr>
          <w:i/>
          <w:sz w:val="19"/>
        </w:rPr>
      </w:pPr>
      <w:r>
        <w:rPr>
          <w:i/>
          <w:sz w:val="19"/>
        </w:rPr>
        <w:t>указанными для усиленной изоляции у машин класса</w:t>
      </w:r>
      <w:r>
        <w:rPr>
          <w:i/>
          <w:spacing w:val="-14"/>
          <w:sz w:val="19"/>
        </w:rPr>
        <w:t> </w:t>
      </w:r>
      <w:r>
        <w:rPr>
          <w:i/>
          <w:sz w:val="19"/>
        </w:rPr>
        <w:t>II.</w:t>
      </w:r>
    </w:p>
    <w:p>
      <w:pPr>
        <w:pStyle w:val="ListParagraph"/>
        <w:numPr>
          <w:ilvl w:val="1"/>
          <w:numId w:val="63"/>
        </w:numPr>
        <w:tabs>
          <w:tab w:pos="1297" w:val="left" w:leader="none"/>
        </w:tabs>
        <w:spacing w:line="276" w:lineRule="auto" w:before="14" w:after="0"/>
        <w:ind w:left="118" w:right="122" w:firstLine="522"/>
        <w:jc w:val="both"/>
        <w:rPr>
          <w:sz w:val="19"/>
        </w:rPr>
      </w:pPr>
      <w:r>
        <w:rPr>
          <w:sz w:val="19"/>
        </w:rPr>
        <w:t>Устройства для  подавления  радио-  и  телеломех  должныбыть  расположены  в  машине  так. чтобы они были соответствующим образом защищены от механического</w:t>
      </w:r>
      <w:r>
        <w:rPr>
          <w:spacing w:val="-23"/>
          <w:sz w:val="19"/>
        </w:rPr>
        <w:t> </w:t>
      </w:r>
      <w:r>
        <w:rPr>
          <w:sz w:val="19"/>
        </w:rPr>
        <w:t>повреждения.</w:t>
      </w:r>
    </w:p>
    <w:p>
      <w:pPr>
        <w:spacing w:line="202" w:lineRule="exact" w:before="0"/>
        <w:ind w:left="640" w:right="0" w:firstLine="0"/>
        <w:jc w:val="left"/>
        <w:rPr>
          <w:i/>
          <w:sz w:val="19"/>
        </w:rPr>
      </w:pPr>
      <w:r>
        <w:rPr>
          <w:i/>
          <w:sz w:val="19"/>
        </w:rPr>
        <w:t>Проверку проводят осмотром и испытанием по 20.1.</w:t>
      </w:r>
    </w:p>
    <w:p>
      <w:pPr>
        <w:spacing w:before="143"/>
        <w:ind w:left="640" w:right="0" w:firstLine="0"/>
        <w:jc w:val="left"/>
        <w:rPr>
          <w:sz w:val="17"/>
        </w:rPr>
      </w:pPr>
      <w:r>
        <w:rPr>
          <w:sz w:val="17"/>
        </w:rPr>
        <w:t>Примечания </w:t>
      </w:r>
    </w:p>
    <w:p>
      <w:pPr>
        <w:pStyle w:val="ListParagraph"/>
        <w:numPr>
          <w:ilvl w:val="0"/>
          <w:numId w:val="72"/>
        </w:numPr>
        <w:tabs>
          <w:tab w:pos="921" w:val="left" w:leader="none"/>
        </w:tabs>
        <w:spacing w:line="242" w:lineRule="auto" w:before="20" w:after="0"/>
        <w:ind w:left="127" w:right="116" w:firstLine="530"/>
        <w:jc w:val="both"/>
        <w:rPr>
          <w:sz w:val="17"/>
        </w:rPr>
      </w:pPr>
      <w:r>
        <w:rPr>
          <w:spacing w:val="-10"/>
          <w:sz w:val="17"/>
        </w:rPr>
        <w:t>Устройства  </w:t>
      </w:r>
      <w:r>
        <w:rPr>
          <w:spacing w:val="-8"/>
          <w:sz w:val="17"/>
        </w:rPr>
        <w:t>для  </w:t>
      </w:r>
      <w:r>
        <w:rPr>
          <w:spacing w:val="-9"/>
          <w:sz w:val="17"/>
        </w:rPr>
        <w:t>подавления   </w:t>
      </w:r>
      <w:r>
        <w:rPr>
          <w:spacing w:val="-10"/>
          <w:sz w:val="17"/>
        </w:rPr>
        <w:t>радио-   </w:t>
      </w:r>
      <w:r>
        <w:rPr>
          <w:sz w:val="17"/>
        </w:rPr>
        <w:t>и   </w:t>
      </w:r>
      <w:r>
        <w:rPr>
          <w:spacing w:val="-10"/>
          <w:sz w:val="17"/>
        </w:rPr>
        <w:t>телеломех   </w:t>
      </w:r>
      <w:r>
        <w:rPr>
          <w:spacing w:val="-8"/>
          <w:sz w:val="17"/>
        </w:rPr>
        <w:t>могут   быть   </w:t>
      </w:r>
      <w:r>
        <w:rPr>
          <w:spacing w:val="-10"/>
          <w:sz w:val="17"/>
        </w:rPr>
        <w:t>встроены   </w:t>
      </w:r>
      <w:r>
        <w:rPr>
          <w:sz w:val="17"/>
        </w:rPr>
        <w:t>в   </w:t>
      </w:r>
      <w:r>
        <w:rPr>
          <w:spacing w:val="-8"/>
          <w:sz w:val="17"/>
        </w:rPr>
        <w:t>кожух   </w:t>
      </w:r>
      <w:r>
        <w:rPr>
          <w:spacing w:val="-9"/>
          <w:sz w:val="17"/>
        </w:rPr>
        <w:t>машины   </w:t>
      </w:r>
      <w:r>
        <w:rPr>
          <w:spacing w:val="-7"/>
          <w:sz w:val="17"/>
        </w:rPr>
        <w:t>или   </w:t>
      </w:r>
      <w:r>
        <w:rPr>
          <w:sz w:val="17"/>
        </w:rPr>
        <w:t>в   </w:t>
      </w:r>
      <w:r>
        <w:rPr>
          <w:spacing w:val="-10"/>
          <w:sz w:val="17"/>
        </w:rPr>
        <w:t>прочный </w:t>
      </w:r>
      <w:r>
        <w:rPr>
          <w:spacing w:val="-9"/>
          <w:sz w:val="17"/>
        </w:rPr>
        <w:t>корпус, жестко </w:t>
      </w:r>
      <w:r>
        <w:rPr>
          <w:spacing w:val="-10"/>
          <w:sz w:val="17"/>
        </w:rPr>
        <w:t>прикрепленный </w:t>
      </w:r>
      <w:r>
        <w:rPr>
          <w:sz w:val="17"/>
        </w:rPr>
        <w:t>к</w:t>
      </w:r>
      <w:r>
        <w:rPr>
          <w:spacing w:val="-35"/>
          <w:sz w:val="17"/>
        </w:rPr>
        <w:t> </w:t>
      </w:r>
      <w:r>
        <w:rPr>
          <w:spacing w:val="-10"/>
          <w:sz w:val="17"/>
        </w:rPr>
        <w:t>машине.</w:t>
      </w:r>
    </w:p>
    <w:p>
      <w:pPr>
        <w:pStyle w:val="ListParagraph"/>
        <w:numPr>
          <w:ilvl w:val="0"/>
          <w:numId w:val="72"/>
        </w:numPr>
        <w:tabs>
          <w:tab w:pos="948" w:val="left" w:leader="none"/>
        </w:tabs>
        <w:spacing w:line="288" w:lineRule="auto" w:before="18" w:after="0"/>
        <w:ind w:left="127" w:right="157" w:firstLine="513"/>
        <w:jc w:val="both"/>
        <w:rPr>
          <w:sz w:val="17"/>
        </w:rPr>
      </w:pPr>
      <w:r>
        <w:rPr>
          <w:spacing w:val="-7"/>
          <w:sz w:val="17"/>
        </w:rPr>
        <w:t>При </w:t>
      </w:r>
      <w:r>
        <w:rPr>
          <w:spacing w:val="-10"/>
          <w:sz w:val="17"/>
        </w:rPr>
        <w:t>конструировании </w:t>
      </w:r>
      <w:r>
        <w:rPr>
          <w:spacing w:val="-9"/>
          <w:sz w:val="17"/>
        </w:rPr>
        <w:t>машины следует </w:t>
      </w:r>
      <w:r>
        <w:rPr>
          <w:spacing w:val="-10"/>
          <w:sz w:val="17"/>
        </w:rPr>
        <w:t>предусмотреть необходимое пространство </w:t>
      </w:r>
      <w:r>
        <w:rPr>
          <w:spacing w:val="-8"/>
          <w:sz w:val="17"/>
        </w:rPr>
        <w:t>для </w:t>
      </w:r>
      <w:r>
        <w:rPr>
          <w:spacing w:val="-11"/>
          <w:sz w:val="17"/>
        </w:rPr>
        <w:t>расположения </w:t>
      </w:r>
      <w:r>
        <w:rPr>
          <w:spacing w:val="-10"/>
          <w:sz w:val="17"/>
        </w:rPr>
        <w:t>по­ мехоподавляющих устройств.</w:t>
      </w:r>
    </w:p>
    <w:p>
      <w:pPr>
        <w:pStyle w:val="Heading4"/>
        <w:spacing w:before="39"/>
        <w:ind w:right="104"/>
      </w:pPr>
      <w:r>
        <w:rPr/>
        <w:t>27</w:t>
      </w:r>
    </w:p>
    <w:p>
      <w:pPr>
        <w:spacing w:after="0"/>
        <w:sectPr>
          <w:pgSz w:w="11900" w:h="16840"/>
          <w:pgMar w:header="520" w:footer="518" w:top="720" w:bottom="720" w:left="900" w:right="112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0"/>
        <w:rPr>
          <w:rFonts w:ascii="Tahoma"/>
          <w:sz w:val="18"/>
        </w:rPr>
      </w:pPr>
    </w:p>
    <w:p>
      <w:pPr>
        <w:pStyle w:val="ListParagraph"/>
        <w:numPr>
          <w:ilvl w:val="1"/>
          <w:numId w:val="63"/>
        </w:numPr>
        <w:tabs>
          <w:tab w:pos="1213" w:val="left" w:leader="none"/>
        </w:tabs>
        <w:spacing w:line="240" w:lineRule="auto" w:before="0" w:after="0"/>
        <w:ind w:left="1212" w:right="0" w:hanging="585"/>
        <w:jc w:val="left"/>
        <w:rPr>
          <w:sz w:val="19"/>
        </w:rPr>
      </w:pPr>
      <w:r>
        <w:rPr>
          <w:sz w:val="19"/>
        </w:rPr>
        <w:t>Машина должна иметь</w:t>
      </w:r>
      <w:r>
        <w:rPr>
          <w:spacing w:val="-23"/>
          <w:sz w:val="19"/>
        </w:rPr>
        <w:t> </w:t>
      </w:r>
      <w:r>
        <w:rPr>
          <w:sz w:val="19"/>
        </w:rPr>
        <w:t>выключатель.</w:t>
      </w:r>
    </w:p>
    <w:p>
      <w:pPr>
        <w:pStyle w:val="ListParagraph"/>
        <w:numPr>
          <w:ilvl w:val="1"/>
          <w:numId w:val="63"/>
        </w:numPr>
        <w:tabs>
          <w:tab w:pos="1338" w:val="left" w:leader="none"/>
        </w:tabs>
        <w:spacing w:line="256" w:lineRule="auto" w:before="15" w:after="0"/>
        <w:ind w:left="114" w:right="104" w:firstLine="513"/>
        <w:jc w:val="both"/>
        <w:rPr>
          <w:sz w:val="19"/>
        </w:rPr>
      </w:pPr>
      <w:r>
        <w:rPr>
          <w:sz w:val="19"/>
        </w:rPr>
        <w:t>Выключатели  следует  располагать  таким   образом,   чтобы   исключалась   возможность  их случайного</w:t>
      </w:r>
      <w:r>
        <w:rPr>
          <w:spacing w:val="-10"/>
          <w:sz w:val="19"/>
        </w:rPr>
        <w:t> </w:t>
      </w:r>
      <w:r>
        <w:rPr>
          <w:sz w:val="19"/>
        </w:rPr>
        <w:t>включения.</w:t>
      </w:r>
    </w:p>
    <w:p>
      <w:pPr>
        <w:spacing w:before="18"/>
        <w:ind w:left="627" w:right="0" w:firstLine="0"/>
        <w:jc w:val="left"/>
        <w:rPr>
          <w:i/>
          <w:sz w:val="19"/>
        </w:rPr>
      </w:pPr>
      <w:r>
        <w:rPr>
          <w:i/>
          <w:sz w:val="19"/>
        </w:rPr>
        <w:t>Проверку </w:t>
      </w:r>
      <w:r>
        <w:rPr>
          <w:sz w:val="19"/>
        </w:rPr>
        <w:t>проводят </w:t>
      </w:r>
      <w:r>
        <w:rPr>
          <w:i/>
          <w:sz w:val="19"/>
        </w:rPr>
        <w:t>внешним осмотром.</w:t>
      </w:r>
    </w:p>
    <w:p>
      <w:pPr>
        <w:pStyle w:val="ListParagraph"/>
        <w:numPr>
          <w:ilvl w:val="1"/>
          <w:numId w:val="63"/>
        </w:numPr>
        <w:tabs>
          <w:tab w:pos="1277" w:val="left" w:leader="none"/>
        </w:tabs>
        <w:spacing w:line="276" w:lineRule="auto" w:before="15" w:after="0"/>
        <w:ind w:left="114" w:right="161" w:firstLine="513"/>
        <w:jc w:val="both"/>
        <w:rPr>
          <w:sz w:val="19"/>
        </w:rPr>
      </w:pPr>
      <w:r>
        <w:rPr>
          <w:sz w:val="19"/>
        </w:rPr>
        <w:t>На машине должен быть установлен выключатель или устройство  управления,  с  помо­  щью которого оператор мог бы легко и безопасно остановить</w:t>
      </w:r>
      <w:r>
        <w:rPr>
          <w:spacing w:val="-23"/>
          <w:sz w:val="19"/>
        </w:rPr>
        <w:t> </w:t>
      </w:r>
      <w:r>
        <w:rPr>
          <w:sz w:val="19"/>
        </w:rPr>
        <w:t>машину.</w:t>
      </w:r>
    </w:p>
    <w:p>
      <w:pPr>
        <w:spacing w:line="202" w:lineRule="exact" w:before="0"/>
        <w:ind w:left="627" w:right="0" w:firstLine="0"/>
        <w:jc w:val="left"/>
        <w:rPr>
          <w:i/>
          <w:sz w:val="19"/>
        </w:rPr>
      </w:pPr>
      <w:r>
        <w:rPr>
          <w:i/>
          <w:sz w:val="19"/>
        </w:rPr>
        <w:t>Проверку </w:t>
      </w:r>
      <w:r>
        <w:rPr>
          <w:sz w:val="19"/>
        </w:rPr>
        <w:t>проводят </w:t>
      </w:r>
      <w:r>
        <w:rPr>
          <w:i/>
          <w:sz w:val="19"/>
        </w:rPr>
        <w:t>осмотром.</w:t>
      </w:r>
    </w:p>
    <w:p>
      <w:pPr>
        <w:pStyle w:val="ListParagraph"/>
        <w:numPr>
          <w:ilvl w:val="1"/>
          <w:numId w:val="63"/>
        </w:numPr>
        <w:tabs>
          <w:tab w:pos="1292" w:val="left" w:leader="none"/>
        </w:tabs>
        <w:spacing w:line="256" w:lineRule="auto" w:before="33" w:after="0"/>
        <w:ind w:left="114" w:right="156" w:firstLine="513"/>
        <w:jc w:val="both"/>
        <w:rPr>
          <w:sz w:val="19"/>
        </w:rPr>
      </w:pPr>
      <w:r>
        <w:rPr>
          <w:sz w:val="19"/>
        </w:rPr>
        <w:t>Возобновление работы машины после временного прекращения подачи энергии и по­ следующего</w:t>
      </w:r>
      <w:r>
        <w:rPr>
          <w:spacing w:val="-7"/>
          <w:sz w:val="19"/>
        </w:rPr>
        <w:t> </w:t>
      </w:r>
      <w:r>
        <w:rPr>
          <w:sz w:val="19"/>
        </w:rPr>
        <w:t>восстановления</w:t>
      </w:r>
      <w:r>
        <w:rPr>
          <w:spacing w:val="-8"/>
          <w:sz w:val="19"/>
        </w:rPr>
        <w:t> </w:t>
      </w:r>
      <w:r>
        <w:rPr>
          <w:sz w:val="19"/>
        </w:rPr>
        <w:t>напряжения</w:t>
      </w:r>
      <w:r>
        <w:rPr>
          <w:spacing w:val="-8"/>
          <w:sz w:val="19"/>
        </w:rPr>
        <w:t> </w:t>
      </w:r>
      <w:r>
        <w:rPr>
          <w:sz w:val="19"/>
        </w:rPr>
        <w:t>не</w:t>
      </w:r>
      <w:r>
        <w:rPr>
          <w:spacing w:val="-8"/>
          <w:sz w:val="19"/>
        </w:rPr>
        <w:t> </w:t>
      </w:r>
      <w:r>
        <w:rPr>
          <w:sz w:val="19"/>
        </w:rPr>
        <w:t>должно</w:t>
      </w:r>
      <w:r>
        <w:rPr>
          <w:spacing w:val="-8"/>
          <w:sz w:val="19"/>
        </w:rPr>
        <w:t> </w:t>
      </w:r>
      <w:r>
        <w:rPr>
          <w:sz w:val="19"/>
        </w:rPr>
        <w:t>создавать</w:t>
      </w:r>
      <w:r>
        <w:rPr>
          <w:spacing w:val="-7"/>
          <w:sz w:val="19"/>
        </w:rPr>
        <w:t> </w:t>
      </w:r>
      <w:r>
        <w:rPr>
          <w:sz w:val="19"/>
        </w:rPr>
        <w:t>опасности.</w:t>
      </w:r>
    </w:p>
    <w:p>
      <w:pPr>
        <w:pStyle w:val="BodyText"/>
        <w:spacing w:before="9"/>
        <w:rPr>
          <w:sz w:val="17"/>
        </w:rPr>
      </w:pPr>
    </w:p>
    <w:p>
      <w:pPr>
        <w:pStyle w:val="Heading1"/>
        <w:numPr>
          <w:ilvl w:val="0"/>
          <w:numId w:val="63"/>
        </w:numPr>
        <w:tabs>
          <w:tab w:pos="1091" w:val="left" w:leader="none"/>
        </w:tabs>
        <w:spacing w:line="240" w:lineRule="auto" w:before="1" w:after="0"/>
        <w:ind w:left="1090" w:right="0" w:hanging="463"/>
        <w:jc w:val="left"/>
      </w:pPr>
      <w:bookmarkStart w:name="_TOC_250009" w:id="21"/>
      <w:bookmarkEnd w:id="21"/>
      <w:r>
        <w:rPr/>
        <w:t>Внутренняя проводка</w:t>
      </w:r>
    </w:p>
    <w:p>
      <w:pPr>
        <w:pStyle w:val="BodyText"/>
        <w:spacing w:before="4"/>
        <w:rPr>
          <w:sz w:val="22"/>
        </w:rPr>
      </w:pPr>
    </w:p>
    <w:p>
      <w:pPr>
        <w:pStyle w:val="ListParagraph"/>
        <w:numPr>
          <w:ilvl w:val="1"/>
          <w:numId w:val="63"/>
        </w:numPr>
        <w:tabs>
          <w:tab w:pos="1711" w:val="left" w:leader="none"/>
          <w:tab w:pos="1713" w:val="left" w:leader="none"/>
        </w:tabs>
        <w:spacing w:line="256" w:lineRule="auto" w:before="0" w:after="0"/>
        <w:ind w:left="114" w:right="124" w:firstLine="513"/>
        <w:jc w:val="both"/>
        <w:rPr>
          <w:sz w:val="19"/>
        </w:rPr>
      </w:pPr>
      <w:r>
        <w:rPr>
          <w:sz w:val="19"/>
        </w:rPr>
        <w:t>Внутренняя проводка должна быть или достаточно  жесткой  и  хорошо  закрепленной или изолированной таким образом.чтобы при нормальной  эксплуатации  пути  утечки  и  воздушные  зазоры не становились ниже указанных в</w:t>
      </w:r>
      <w:r>
        <w:rPr>
          <w:spacing w:val="-13"/>
          <w:sz w:val="19"/>
        </w:rPr>
        <w:t> </w:t>
      </w:r>
      <w:r>
        <w:rPr>
          <w:sz w:val="19"/>
        </w:rPr>
        <w:t>28.1.</w:t>
      </w:r>
    </w:p>
    <w:p>
      <w:pPr>
        <w:pStyle w:val="BodyText"/>
        <w:spacing w:before="18"/>
        <w:ind w:left="636"/>
      </w:pPr>
      <w:r>
        <w:rPr/>
        <w:t>Изоляция, если она имеется, не должка повреждаться в условиях нормальной эксплуатации.</w:t>
      </w:r>
    </w:p>
    <w:p>
      <w:pPr>
        <w:spacing w:before="15"/>
        <w:ind w:left="627" w:right="0" w:firstLine="0"/>
        <w:jc w:val="left"/>
        <w:rPr>
          <w:i/>
          <w:sz w:val="19"/>
        </w:rPr>
      </w:pPr>
      <w:r>
        <w:rPr>
          <w:i/>
          <w:sz w:val="19"/>
        </w:rPr>
        <w:t>Проверку проводят внешним осмотром, ручным опробованием и измерением.</w:t>
      </w:r>
    </w:p>
    <w:p>
      <w:pPr>
        <w:spacing w:before="142"/>
        <w:ind w:left="636" w:right="0" w:firstLine="0"/>
        <w:jc w:val="left"/>
        <w:rPr>
          <w:sz w:val="17"/>
        </w:rPr>
      </w:pPr>
      <w:r>
        <w:rPr>
          <w:sz w:val="17"/>
        </w:rPr>
        <w:t>Примечания </w:t>
      </w:r>
    </w:p>
    <w:p>
      <w:pPr>
        <w:pStyle w:val="ListParagraph"/>
        <w:numPr>
          <w:ilvl w:val="0"/>
          <w:numId w:val="73"/>
        </w:numPr>
        <w:tabs>
          <w:tab w:pos="985" w:val="left" w:leader="none"/>
        </w:tabs>
        <w:spacing w:line="254" w:lineRule="auto" w:before="20" w:after="0"/>
        <w:ind w:left="114" w:right="103" w:firstLine="531"/>
        <w:jc w:val="both"/>
        <w:rPr>
          <w:sz w:val="17"/>
        </w:rPr>
      </w:pPr>
      <w:r>
        <w:rPr>
          <w:spacing w:val="-7"/>
          <w:sz w:val="17"/>
        </w:rPr>
        <w:t>При</w:t>
      </w:r>
      <w:r>
        <w:rPr>
          <w:spacing w:val="32"/>
          <w:sz w:val="17"/>
        </w:rPr>
        <w:t> </w:t>
      </w:r>
      <w:r>
        <w:rPr>
          <w:spacing w:val="-11"/>
          <w:sz w:val="17"/>
        </w:rPr>
        <w:t>возникновении</w:t>
      </w:r>
      <w:r>
        <w:rPr>
          <w:spacing w:val="25"/>
          <w:sz w:val="17"/>
        </w:rPr>
        <w:t> </w:t>
      </w:r>
      <w:r>
        <w:rPr>
          <w:spacing w:val="-9"/>
          <w:sz w:val="17"/>
        </w:rPr>
        <w:t>сомнений  </w:t>
      </w:r>
      <w:r>
        <w:rPr>
          <w:spacing w:val="-11"/>
          <w:sz w:val="17"/>
        </w:rPr>
        <w:t>относительно</w:t>
      </w:r>
      <w:r>
        <w:rPr>
          <w:spacing w:val="25"/>
          <w:sz w:val="17"/>
        </w:rPr>
        <w:t> </w:t>
      </w:r>
      <w:r>
        <w:rPr>
          <w:spacing w:val="-9"/>
          <w:sz w:val="17"/>
        </w:rPr>
        <w:t>изоляции  проводят  испытание   </w:t>
      </w:r>
      <w:r>
        <w:rPr>
          <w:spacing w:val="-6"/>
          <w:sz w:val="17"/>
        </w:rPr>
        <w:t>на   </w:t>
      </w:r>
      <w:r>
        <w:rPr>
          <w:spacing w:val="-11"/>
          <w:sz w:val="17"/>
        </w:rPr>
        <w:t>электрическую   </w:t>
      </w:r>
      <w:r>
        <w:rPr>
          <w:spacing w:val="-10"/>
          <w:sz w:val="17"/>
        </w:rPr>
        <w:t>прочность напряжением     </w:t>
      </w:r>
      <w:r>
        <w:rPr>
          <w:spacing w:val="-8"/>
          <w:sz w:val="17"/>
        </w:rPr>
        <w:t>2000     </w:t>
      </w:r>
      <w:r>
        <w:rPr>
          <w:spacing w:val="-5"/>
          <w:sz w:val="17"/>
        </w:rPr>
        <w:t>В.     </w:t>
      </w:r>
      <w:r>
        <w:rPr>
          <w:spacing w:val="-10"/>
          <w:sz w:val="17"/>
        </w:rPr>
        <w:t>приложенным      </w:t>
      </w:r>
      <w:r>
        <w:rPr>
          <w:spacing w:val="-8"/>
          <w:sz w:val="17"/>
        </w:rPr>
        <w:t>мееду     </w:t>
      </w:r>
      <w:r>
        <w:rPr>
          <w:spacing w:val="-9"/>
          <w:sz w:val="17"/>
        </w:rPr>
        <w:t>проводом     </w:t>
      </w:r>
      <w:r>
        <w:rPr>
          <w:sz w:val="17"/>
        </w:rPr>
        <w:t>и    </w:t>
      </w:r>
      <w:r>
        <w:rPr>
          <w:spacing w:val="-10"/>
          <w:sz w:val="17"/>
        </w:rPr>
        <w:t>металлической      </w:t>
      </w:r>
      <w:r>
        <w:rPr>
          <w:spacing w:val="-9"/>
          <w:sz w:val="17"/>
        </w:rPr>
        <w:t>фольгой,     </w:t>
      </w:r>
      <w:r>
        <w:rPr>
          <w:spacing w:val="-10"/>
          <w:sz w:val="17"/>
        </w:rPr>
        <w:t>обернутой      вокруг      изоляции, </w:t>
      </w:r>
      <w:r>
        <w:rPr>
          <w:sz w:val="17"/>
        </w:rPr>
        <w:t>в</w:t>
      </w:r>
      <w:r>
        <w:rPr>
          <w:spacing w:val="-20"/>
          <w:sz w:val="17"/>
        </w:rPr>
        <w:t> </w:t>
      </w:r>
      <w:r>
        <w:rPr>
          <w:spacing w:val="-10"/>
          <w:sz w:val="17"/>
        </w:rPr>
        <w:t>течете</w:t>
      </w:r>
      <w:r>
        <w:rPr>
          <w:spacing w:val="-19"/>
          <w:sz w:val="17"/>
        </w:rPr>
        <w:t> </w:t>
      </w:r>
      <w:r>
        <w:rPr>
          <w:spacing w:val="-5"/>
          <w:sz w:val="17"/>
        </w:rPr>
        <w:t>15</w:t>
      </w:r>
      <w:r>
        <w:rPr>
          <w:spacing w:val="-19"/>
          <w:sz w:val="17"/>
        </w:rPr>
        <w:t> </w:t>
      </w:r>
      <w:r>
        <w:rPr>
          <w:spacing w:val="-10"/>
          <w:sz w:val="17"/>
        </w:rPr>
        <w:t>мин.</w:t>
      </w:r>
    </w:p>
    <w:p>
      <w:pPr>
        <w:pStyle w:val="ListParagraph"/>
        <w:numPr>
          <w:ilvl w:val="0"/>
          <w:numId w:val="73"/>
        </w:numPr>
        <w:tabs>
          <w:tab w:pos="816" w:val="left" w:leader="none"/>
        </w:tabs>
        <w:spacing w:line="240" w:lineRule="auto" w:before="9" w:after="0"/>
        <w:ind w:left="815" w:right="0" w:hanging="188"/>
        <w:jc w:val="left"/>
        <w:rPr>
          <w:sz w:val="17"/>
        </w:rPr>
      </w:pPr>
      <w:r>
        <w:rPr>
          <w:spacing w:val="-9"/>
          <w:sz w:val="17"/>
        </w:rPr>
        <w:t>Могут </w:t>
      </w:r>
      <w:r>
        <w:rPr>
          <w:spacing w:val="-10"/>
          <w:sz w:val="17"/>
        </w:rPr>
        <w:t>потребоваться </w:t>
      </w:r>
      <w:r>
        <w:rPr>
          <w:sz w:val="17"/>
        </w:rPr>
        <w:t>и</w:t>
      </w:r>
      <w:r>
        <w:rPr>
          <w:spacing w:val="-36"/>
          <w:sz w:val="17"/>
        </w:rPr>
        <w:t> </w:t>
      </w:r>
      <w:r>
        <w:rPr>
          <w:spacing w:val="-10"/>
          <w:sz w:val="17"/>
        </w:rPr>
        <w:t>другие испытания.</w:t>
      </w:r>
    </w:p>
    <w:p>
      <w:pPr>
        <w:pStyle w:val="BodyText"/>
        <w:spacing w:line="256" w:lineRule="auto" w:before="146"/>
        <w:ind w:left="105" w:right="121" w:firstLine="521"/>
        <w:jc w:val="both"/>
      </w:pPr>
      <w:r>
        <w:rPr/>
        <w:t>222 Внутренняя проводка и электрические соединения между  различными  частями  машины  должны быть в достаточной степени защищены или</w:t>
      </w:r>
      <w:r>
        <w:rPr>
          <w:spacing w:val="-34"/>
        </w:rPr>
        <w:t> </w:t>
      </w:r>
      <w:r>
        <w:rPr/>
        <w:t>закрыты.</w:t>
      </w:r>
    </w:p>
    <w:p>
      <w:pPr>
        <w:pStyle w:val="ListParagraph"/>
        <w:numPr>
          <w:ilvl w:val="1"/>
          <w:numId w:val="74"/>
        </w:numPr>
        <w:tabs>
          <w:tab w:pos="1102" w:val="left" w:leader="none"/>
        </w:tabs>
        <w:spacing w:line="256" w:lineRule="auto" w:before="19" w:after="0"/>
        <w:ind w:left="114" w:right="163" w:firstLine="513"/>
        <w:jc w:val="both"/>
        <w:rPr>
          <w:sz w:val="19"/>
        </w:rPr>
      </w:pPr>
      <w:r>
        <w:rPr>
          <w:sz w:val="19"/>
        </w:rPr>
        <w:t>Каналы для прокладки проводов  должны  быть  гладкими.без  острых  кромок,  которые  мо­  гут быть причиной повреждения изоляции проводов.</w:t>
      </w:r>
    </w:p>
    <w:p>
      <w:pPr>
        <w:pStyle w:val="BodyText"/>
        <w:spacing w:line="256" w:lineRule="auto" w:before="19"/>
        <w:ind w:left="114" w:right="153" w:firstLine="513"/>
        <w:jc w:val="both"/>
      </w:pPr>
      <w:r>
        <w:rPr/>
        <w:t>Отверстия  в  металле,  через которые  проходит изолированный  провод, должны иметь или втул­   ку из изоляционного материала, или гладкую закругленную</w:t>
      </w:r>
      <w:r>
        <w:rPr>
          <w:spacing w:val="-12"/>
        </w:rPr>
        <w:t> </w:t>
      </w:r>
      <w:r>
        <w:rPr/>
        <w:t>поверхность.</w:t>
      </w:r>
    </w:p>
    <w:p>
      <w:pPr>
        <w:pStyle w:val="BodyText"/>
        <w:spacing w:line="256" w:lineRule="auto" w:before="19"/>
        <w:ind w:left="114" w:right="119" w:firstLine="521"/>
        <w:jc w:val="both"/>
      </w:pPr>
      <w:r>
        <w:rPr/>
        <w:t>Проводка должна быть защищена от соприкосновения с движущимися частями эффективным способом.</w:t>
      </w:r>
    </w:p>
    <w:p>
      <w:pPr>
        <w:pStyle w:val="ListParagraph"/>
        <w:numPr>
          <w:ilvl w:val="1"/>
          <w:numId w:val="74"/>
        </w:numPr>
        <w:tabs>
          <w:tab w:pos="1156" w:val="left" w:leader="none"/>
        </w:tabs>
        <w:spacing w:line="276" w:lineRule="auto" w:before="1" w:after="0"/>
        <w:ind w:left="114" w:right="156" w:firstLine="513"/>
        <w:jc w:val="both"/>
        <w:rPr>
          <w:sz w:val="19"/>
        </w:rPr>
      </w:pPr>
      <w:r>
        <w:rPr>
          <w:sz w:val="19"/>
        </w:rPr>
        <w:t>У машин класса II должен быть предотвращен непосредственный контакт между изоляци­       ей проводки, имеющей только основную изоляцию, и доступными металлическими</w:t>
      </w:r>
      <w:r>
        <w:rPr>
          <w:spacing w:val="-25"/>
          <w:sz w:val="19"/>
        </w:rPr>
        <w:t> </w:t>
      </w:r>
      <w:r>
        <w:rPr>
          <w:sz w:val="19"/>
        </w:rPr>
        <w:t>частями.</w:t>
      </w:r>
    </w:p>
    <w:p>
      <w:pPr>
        <w:spacing w:line="264" w:lineRule="auto" w:before="92"/>
        <w:ind w:left="114" w:right="111" w:firstLine="521"/>
        <w:jc w:val="both"/>
        <w:rPr>
          <w:sz w:val="17"/>
        </w:rPr>
      </w:pPr>
      <w:r>
        <w:rPr>
          <w:spacing w:val="35"/>
          <w:sz w:val="17"/>
        </w:rPr>
        <w:t>Примечание   </w:t>
      </w:r>
      <w:r>
        <w:rPr>
          <w:sz w:val="17"/>
        </w:rPr>
        <w:t>—    </w:t>
      </w:r>
      <w:r>
        <w:rPr>
          <w:spacing w:val="-8"/>
          <w:sz w:val="17"/>
        </w:rPr>
        <w:t>Для    </w:t>
      </w:r>
      <w:r>
        <w:rPr>
          <w:spacing w:val="-10"/>
          <w:sz w:val="17"/>
        </w:rPr>
        <w:t>предотвращения    такого    </w:t>
      </w:r>
      <w:r>
        <w:rPr>
          <w:spacing w:val="-9"/>
          <w:sz w:val="17"/>
        </w:rPr>
        <w:t>контакта    </w:t>
      </w:r>
      <w:r>
        <w:rPr>
          <w:spacing w:val="-10"/>
          <w:sz w:val="17"/>
        </w:rPr>
        <w:t>допускается    </w:t>
      </w:r>
      <w:r>
        <w:rPr>
          <w:spacing w:val="-9"/>
          <w:sz w:val="17"/>
        </w:rPr>
        <w:t>применять,    </w:t>
      </w:r>
      <w:r>
        <w:rPr>
          <w:spacing w:val="-10"/>
          <w:sz w:val="17"/>
        </w:rPr>
        <w:t>изоляционные    </w:t>
      </w:r>
      <w:r>
        <w:rPr>
          <w:spacing w:val="-11"/>
          <w:sz w:val="17"/>
        </w:rPr>
        <w:t>трубки,  </w:t>
      </w:r>
      <w:r>
        <w:rPr>
          <w:spacing w:val="-9"/>
          <w:sz w:val="17"/>
        </w:rPr>
        <w:t>если   </w:t>
      </w:r>
      <w:r>
        <w:rPr>
          <w:spacing w:val="-8"/>
          <w:sz w:val="17"/>
        </w:rPr>
        <w:t>они   </w:t>
      </w:r>
      <w:r>
        <w:rPr>
          <w:spacing w:val="-10"/>
          <w:sz w:val="17"/>
        </w:rPr>
        <w:t>соответствуют   требованиям   </w:t>
      </w:r>
      <w:r>
        <w:rPr>
          <w:sz w:val="17"/>
        </w:rPr>
        <w:t>к   </w:t>
      </w:r>
      <w:r>
        <w:rPr>
          <w:spacing w:val="-11"/>
          <w:sz w:val="17"/>
        </w:rPr>
        <w:t>дополнительной   </w:t>
      </w:r>
      <w:r>
        <w:rPr>
          <w:spacing w:val="-9"/>
          <w:sz w:val="17"/>
        </w:rPr>
        <w:t>изоляции   </w:t>
      </w:r>
      <w:r>
        <w:rPr>
          <w:sz w:val="17"/>
        </w:rPr>
        <w:t>и   </w:t>
      </w:r>
      <w:r>
        <w:rPr>
          <w:spacing w:val="-6"/>
          <w:sz w:val="17"/>
        </w:rPr>
        <w:t>не   </w:t>
      </w:r>
      <w:r>
        <w:rPr>
          <w:spacing w:val="-8"/>
          <w:sz w:val="17"/>
        </w:rPr>
        <w:t>могут    быть    </w:t>
      </w:r>
      <w:r>
        <w:rPr>
          <w:spacing w:val="-9"/>
          <w:sz w:val="17"/>
        </w:rPr>
        <w:t>потеряны    </w:t>
      </w:r>
      <w:r>
        <w:rPr>
          <w:spacing w:val="-7"/>
          <w:sz w:val="17"/>
        </w:rPr>
        <w:t>при    </w:t>
      </w:r>
      <w:r>
        <w:rPr>
          <w:spacing w:val="-10"/>
          <w:sz w:val="17"/>
        </w:rPr>
        <w:t>проведении текущего</w:t>
      </w:r>
      <w:r>
        <w:rPr>
          <w:spacing w:val="-17"/>
          <w:sz w:val="17"/>
        </w:rPr>
        <w:t> </w:t>
      </w:r>
      <w:r>
        <w:rPr>
          <w:spacing w:val="-11"/>
          <w:sz w:val="17"/>
        </w:rPr>
        <w:t>обслуживания.</w:t>
      </w:r>
    </w:p>
    <w:p>
      <w:pPr>
        <w:pStyle w:val="ListParagraph"/>
        <w:numPr>
          <w:ilvl w:val="1"/>
          <w:numId w:val="74"/>
        </w:numPr>
        <w:tabs>
          <w:tab w:pos="1193" w:val="left" w:leader="none"/>
        </w:tabs>
        <w:spacing w:line="256" w:lineRule="auto" w:before="126" w:after="0"/>
        <w:ind w:left="114" w:right="118" w:firstLine="513"/>
        <w:jc w:val="both"/>
        <w:rPr>
          <w:sz w:val="19"/>
        </w:rPr>
      </w:pPr>
      <w:r>
        <w:rPr>
          <w:sz w:val="19"/>
        </w:rPr>
        <w:t>Провода,  обозначенные  комбинацией  желто-зеленого  цвета,  не  должны  присоединяться    к другим зажимам, кроме зажимов</w:t>
      </w:r>
      <w:r>
        <w:rPr>
          <w:spacing w:val="-32"/>
          <w:sz w:val="19"/>
        </w:rPr>
        <w:t> </w:t>
      </w:r>
      <w:r>
        <w:rPr>
          <w:sz w:val="19"/>
        </w:rPr>
        <w:t>заземления.</w:t>
      </w:r>
    </w:p>
    <w:p>
      <w:pPr>
        <w:spacing w:before="18"/>
        <w:ind w:left="627" w:right="0" w:firstLine="0"/>
        <w:jc w:val="left"/>
        <w:rPr>
          <w:i/>
          <w:sz w:val="19"/>
        </w:rPr>
      </w:pPr>
      <w:r>
        <w:rPr>
          <w:i/>
          <w:sz w:val="19"/>
        </w:rPr>
        <w:t>Проварку по 22.2—22.5 проводят осмотром.</w:t>
      </w:r>
    </w:p>
    <w:p>
      <w:pPr>
        <w:pStyle w:val="ListParagraph"/>
        <w:numPr>
          <w:ilvl w:val="1"/>
          <w:numId w:val="74"/>
        </w:numPr>
        <w:tabs>
          <w:tab w:pos="1183" w:val="left" w:leader="none"/>
        </w:tabs>
        <w:spacing w:line="271" w:lineRule="auto" w:before="15" w:after="0"/>
        <w:ind w:left="114" w:right="116" w:firstLine="513"/>
        <w:jc w:val="both"/>
        <w:rPr>
          <w:sz w:val="19"/>
        </w:rPr>
      </w:pPr>
      <w:r>
        <w:rPr>
          <w:sz w:val="19"/>
        </w:rPr>
        <w:t>Провода,  соединяющие  различные   части  машин,   которые  при  нормальной  эксплуатации и обслуживании, могут перемещаться друг относительно друга,  и  их  электрические  соединения,  включая те. которые обеспечивают непрерывность заземления, не должны подвергаться чрезмерно большим</w:t>
      </w:r>
      <w:r>
        <w:rPr>
          <w:spacing w:val="-12"/>
          <w:sz w:val="19"/>
        </w:rPr>
        <w:t> </w:t>
      </w:r>
      <w:r>
        <w:rPr>
          <w:sz w:val="19"/>
        </w:rPr>
        <w:t>напряжениям.</w:t>
      </w:r>
    </w:p>
    <w:p>
      <w:pPr>
        <w:pStyle w:val="BodyText"/>
        <w:spacing w:line="206" w:lineRule="exact"/>
        <w:ind w:left="636"/>
      </w:pPr>
      <w:r>
        <w:rPr/>
        <w:t>Если  для  защиты  проводов,  соединяющих  эти  части,  используют  гибкие  металлические  трубки,</w:t>
      </w:r>
    </w:p>
    <w:p>
      <w:pPr>
        <w:pStyle w:val="BodyText"/>
        <w:spacing w:before="15"/>
        <w:ind w:left="114"/>
      </w:pPr>
      <w:r>
        <w:rPr/>
        <w:t>то такие трубки не должны повреждать изоляцию находящихся в них проводов.</w:t>
      </w:r>
    </w:p>
    <w:p>
      <w:pPr>
        <w:pStyle w:val="BodyText"/>
        <w:spacing w:line="256" w:lineRule="auto" w:before="33"/>
        <w:ind w:left="114" w:right="161" w:firstLine="513"/>
        <w:jc w:val="both"/>
      </w:pPr>
      <w:r>
        <w:rPr/>
        <w:t>Спиральные пружины, витки которых не соприкасаются друг с другом, не должны использовать­      ся для защиты</w:t>
      </w:r>
      <w:r>
        <w:rPr>
          <w:spacing w:val="-9"/>
        </w:rPr>
        <w:t> </w:t>
      </w:r>
      <w:r>
        <w:rPr/>
        <w:t>проводов.</w:t>
      </w:r>
    </w:p>
    <w:p>
      <w:pPr>
        <w:pStyle w:val="BodyText"/>
        <w:spacing w:line="266" w:lineRule="auto" w:before="18"/>
        <w:ind w:left="114" w:right="102" w:firstLine="521"/>
        <w:jc w:val="both"/>
      </w:pPr>
      <w:r>
        <w:rPr/>
        <w:t>Если для защиты проводов используют спиральные пружины, витки которых соприкасаются друг        с другом, то помимо изоляции проводов должно быть предусмотрено дополнительное изоляционное покрытие.</w:t>
      </w:r>
    </w:p>
    <w:p>
      <w:pPr>
        <w:spacing w:line="211" w:lineRule="exact" w:before="0"/>
        <w:ind w:left="627" w:right="0" w:firstLine="0"/>
        <w:jc w:val="left"/>
        <w:rPr>
          <w:i/>
          <w:sz w:val="19"/>
        </w:rPr>
      </w:pPr>
      <w:r>
        <w:rPr>
          <w:sz w:val="19"/>
        </w:rPr>
        <w:t>Проверку проводят </w:t>
      </w:r>
      <w:r>
        <w:rPr>
          <w:i/>
          <w:sz w:val="19"/>
        </w:rPr>
        <w:t>осмотром и следующим испытанием.</w:t>
      </w:r>
    </w:p>
    <w:p>
      <w:pPr>
        <w:spacing w:line="266" w:lineRule="auto" w:before="16"/>
        <w:ind w:left="113" w:right="113" w:firstLine="513"/>
        <w:jc w:val="both"/>
        <w:rPr>
          <w:i/>
          <w:sz w:val="19"/>
        </w:rPr>
      </w:pPr>
      <w:r>
        <w:rPr>
          <w:i/>
          <w:sz w:val="19"/>
        </w:rPr>
        <w:t>Если при нормальной эксплуатации имеет место изгиб, то машина </w:t>
      </w:r>
      <w:r>
        <w:rPr>
          <w:sz w:val="19"/>
        </w:rPr>
        <w:t>должна </w:t>
      </w:r>
      <w:r>
        <w:rPr>
          <w:i/>
          <w:sz w:val="19"/>
        </w:rPr>
        <w:t>быть установлена      </w:t>
      </w:r>
      <w:r>
        <w:rPr>
          <w:sz w:val="19"/>
        </w:rPr>
        <w:t>в </w:t>
      </w:r>
      <w:r>
        <w:rPr>
          <w:i/>
          <w:sz w:val="19"/>
        </w:rPr>
        <w:t>нормальное рабочее </w:t>
      </w:r>
      <w:r>
        <w:rPr>
          <w:sz w:val="19"/>
        </w:rPr>
        <w:t>положение </w:t>
      </w:r>
      <w:r>
        <w:rPr>
          <w:i/>
          <w:sz w:val="19"/>
        </w:rPr>
        <w:t>и работать при номинальном напряжении или верхнем пределе </w:t>
      </w:r>
      <w:r>
        <w:rPr>
          <w:sz w:val="19"/>
        </w:rPr>
        <w:t>диа­ пазона</w:t>
      </w:r>
      <w:r>
        <w:rPr>
          <w:spacing w:val="-7"/>
          <w:sz w:val="19"/>
        </w:rPr>
        <w:t> </w:t>
      </w:r>
      <w:r>
        <w:rPr>
          <w:sz w:val="19"/>
        </w:rPr>
        <w:t>номинальных</w:t>
      </w:r>
      <w:r>
        <w:rPr>
          <w:spacing w:val="-8"/>
          <w:sz w:val="19"/>
        </w:rPr>
        <w:t> </w:t>
      </w:r>
      <w:r>
        <w:rPr>
          <w:i/>
          <w:sz w:val="19"/>
        </w:rPr>
        <w:t>напряжений</w:t>
      </w:r>
      <w:r>
        <w:rPr>
          <w:i/>
          <w:spacing w:val="-8"/>
          <w:sz w:val="19"/>
        </w:rPr>
        <w:t> </w:t>
      </w:r>
      <w:r>
        <w:rPr>
          <w:i/>
          <w:sz w:val="19"/>
        </w:rPr>
        <w:t>в</w:t>
      </w:r>
      <w:r>
        <w:rPr>
          <w:i/>
          <w:spacing w:val="-7"/>
          <w:sz w:val="19"/>
        </w:rPr>
        <w:t> </w:t>
      </w:r>
      <w:r>
        <w:rPr>
          <w:sz w:val="19"/>
        </w:rPr>
        <w:t>условиях</w:t>
      </w:r>
      <w:r>
        <w:rPr>
          <w:spacing w:val="-8"/>
          <w:sz w:val="19"/>
        </w:rPr>
        <w:t> </w:t>
      </w:r>
      <w:r>
        <w:rPr>
          <w:i/>
          <w:sz w:val="19"/>
        </w:rPr>
        <w:t>нормальной</w:t>
      </w:r>
      <w:r>
        <w:rPr>
          <w:i/>
          <w:spacing w:val="-8"/>
          <w:sz w:val="19"/>
        </w:rPr>
        <w:t> </w:t>
      </w:r>
      <w:r>
        <w:rPr>
          <w:i/>
          <w:sz w:val="19"/>
        </w:rPr>
        <w:t>теплоотдачи</w:t>
      </w:r>
      <w:r>
        <w:rPr>
          <w:i/>
          <w:spacing w:val="-7"/>
          <w:sz w:val="19"/>
        </w:rPr>
        <w:t> </w:t>
      </w:r>
      <w:r>
        <w:rPr>
          <w:i/>
          <w:sz w:val="19"/>
        </w:rPr>
        <w:t>и/или</w:t>
      </w:r>
      <w:r>
        <w:rPr>
          <w:i/>
          <w:spacing w:val="-8"/>
          <w:sz w:val="19"/>
        </w:rPr>
        <w:t> </w:t>
      </w:r>
      <w:r>
        <w:rPr>
          <w:i/>
          <w:sz w:val="19"/>
        </w:rPr>
        <w:t>при</w:t>
      </w:r>
      <w:r>
        <w:rPr>
          <w:i/>
          <w:spacing w:val="-8"/>
          <w:sz w:val="19"/>
        </w:rPr>
        <w:t> </w:t>
      </w:r>
      <w:r>
        <w:rPr>
          <w:i/>
          <w:sz w:val="19"/>
        </w:rPr>
        <w:t>нормальной</w:t>
      </w:r>
      <w:r>
        <w:rPr>
          <w:i/>
          <w:spacing w:val="-8"/>
          <w:sz w:val="19"/>
        </w:rPr>
        <w:t> </w:t>
      </w:r>
      <w:r>
        <w:rPr>
          <w:i/>
          <w:sz w:val="19"/>
        </w:rPr>
        <w:t>нагрузке.</w:t>
      </w:r>
    </w:p>
    <w:p>
      <w:pPr>
        <w:spacing w:line="276" w:lineRule="auto" w:before="10"/>
        <w:ind w:left="105" w:right="104" w:firstLine="522"/>
        <w:jc w:val="both"/>
        <w:rPr>
          <w:i/>
          <w:sz w:val="19"/>
        </w:rPr>
      </w:pPr>
      <w:r>
        <w:rPr>
          <w:i/>
          <w:sz w:val="19"/>
        </w:rPr>
        <w:t>Подвижную часть перемещают вперед и назад так. чтобы провод изгибали под максимальным </w:t>
      </w:r>
      <w:r>
        <w:rPr>
          <w:i/>
          <w:sz w:val="19"/>
        </w:rPr>
        <w:t>углом, допускаемым конструкцией машины.</w:t>
      </w:r>
    </w:p>
    <w:p>
      <w:pPr>
        <w:pStyle w:val="Heading4"/>
        <w:spacing w:before="41"/>
        <w:ind w:left="114"/>
        <w:jc w:val="left"/>
      </w:pPr>
      <w:r>
        <w:rPr/>
        <w:t>28</w:t>
      </w:r>
    </w:p>
    <w:p>
      <w:pPr>
        <w:spacing w:after="0"/>
        <w:jc w:val="left"/>
        <w:sectPr>
          <w:pgSz w:w="11900" w:h="16840"/>
          <w:pgMar w:header="520" w:footer="518" w:top="720" w:bottom="720" w:left="1480" w:right="56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0"/>
        <w:rPr>
          <w:rFonts w:ascii="Tahoma"/>
          <w:sz w:val="18"/>
        </w:rPr>
      </w:pPr>
    </w:p>
    <w:p>
      <w:pPr>
        <w:spacing w:line="256" w:lineRule="auto" w:before="0"/>
        <w:ind w:left="153" w:right="125" w:firstLine="504"/>
        <w:jc w:val="both"/>
        <w:rPr>
          <w:i/>
          <w:sz w:val="19"/>
        </w:rPr>
      </w:pPr>
      <w:r>
        <w:rPr>
          <w:i/>
          <w:sz w:val="19"/>
        </w:rPr>
        <w:t>Число  изгибов  провода,  подвергаемого  изгибу  в  процессе  нормальной  эксплуатации,  равно   </w:t>
      </w:r>
      <w:r>
        <w:rPr>
          <w:i/>
          <w:sz w:val="19"/>
        </w:rPr>
        <w:t>10 000. а частота изгибов </w:t>
      </w:r>
      <w:r>
        <w:rPr>
          <w:sz w:val="19"/>
        </w:rPr>
        <w:t>— </w:t>
      </w:r>
      <w:r>
        <w:rPr>
          <w:i/>
          <w:sz w:val="19"/>
        </w:rPr>
        <w:t>30 в</w:t>
      </w:r>
      <w:r>
        <w:rPr>
          <w:i/>
          <w:spacing w:val="-9"/>
          <w:sz w:val="19"/>
        </w:rPr>
        <w:t> </w:t>
      </w:r>
      <w:r>
        <w:rPr>
          <w:i/>
          <w:sz w:val="19"/>
        </w:rPr>
        <w:t>минуту.</w:t>
      </w:r>
    </w:p>
    <w:p>
      <w:pPr>
        <w:spacing w:line="266" w:lineRule="auto" w:before="18"/>
        <w:ind w:left="126" w:right="118" w:firstLine="513"/>
        <w:jc w:val="both"/>
        <w:rPr>
          <w:i/>
          <w:sz w:val="19"/>
        </w:rPr>
      </w:pPr>
      <w:r>
        <w:rPr>
          <w:i/>
          <w:sz w:val="19"/>
        </w:rPr>
        <w:t>После этого испытания на машине не </w:t>
      </w:r>
      <w:r>
        <w:rPr>
          <w:sz w:val="19"/>
        </w:rPr>
        <w:t>должно </w:t>
      </w:r>
      <w:r>
        <w:rPr>
          <w:i/>
          <w:sz w:val="19"/>
        </w:rPr>
        <w:t>быть </w:t>
      </w:r>
      <w:r>
        <w:rPr>
          <w:sz w:val="19"/>
        </w:rPr>
        <w:t>повреждений, </w:t>
      </w:r>
      <w:r>
        <w:rPr>
          <w:i/>
          <w:sz w:val="19"/>
        </w:rPr>
        <w:t>нарушающих требования </w:t>
      </w:r>
      <w:r>
        <w:rPr>
          <w:i/>
          <w:sz w:val="19"/>
        </w:rPr>
        <w:t>настоящего стандарта и препятствующих ее дальнейшему использованию. В частности, проводка     и ее </w:t>
      </w:r>
      <w:r>
        <w:rPr>
          <w:sz w:val="19"/>
        </w:rPr>
        <w:t>соединения должны </w:t>
      </w:r>
      <w:r>
        <w:rPr>
          <w:i/>
          <w:sz w:val="19"/>
        </w:rPr>
        <w:t>выдерживать испытания  на  электрическую  прочность  изоляции  по  16.3. </w:t>
      </w:r>
      <w:r>
        <w:rPr>
          <w:i/>
          <w:sz w:val="19"/>
        </w:rPr>
        <w:t>При этом испытания </w:t>
      </w:r>
      <w:r>
        <w:rPr>
          <w:sz w:val="19"/>
        </w:rPr>
        <w:t>проводят </w:t>
      </w:r>
      <w:r>
        <w:rPr>
          <w:i/>
          <w:sz w:val="19"/>
        </w:rPr>
        <w:t>только между токоввдущими частями и другими металлическими </w:t>
      </w:r>
      <w:r>
        <w:rPr>
          <w:i/>
          <w:sz w:val="19"/>
        </w:rPr>
        <w:t>частями</w:t>
      </w:r>
      <w:r>
        <w:rPr>
          <w:i/>
          <w:spacing w:val="-5"/>
          <w:sz w:val="19"/>
        </w:rPr>
        <w:t> </w:t>
      </w:r>
      <w:r>
        <w:rPr>
          <w:i/>
          <w:sz w:val="19"/>
        </w:rPr>
        <w:t>испытательным</w:t>
      </w:r>
      <w:r>
        <w:rPr>
          <w:i/>
          <w:spacing w:val="-6"/>
          <w:sz w:val="19"/>
        </w:rPr>
        <w:t> </w:t>
      </w:r>
      <w:r>
        <w:rPr>
          <w:i/>
          <w:sz w:val="19"/>
        </w:rPr>
        <w:t>напряжением,</w:t>
      </w:r>
      <w:r>
        <w:rPr>
          <w:i/>
          <w:spacing w:val="-6"/>
          <w:sz w:val="19"/>
        </w:rPr>
        <w:t> </w:t>
      </w:r>
      <w:r>
        <w:rPr>
          <w:i/>
          <w:sz w:val="19"/>
        </w:rPr>
        <w:t>значение</w:t>
      </w:r>
      <w:r>
        <w:rPr>
          <w:i/>
          <w:spacing w:val="-5"/>
          <w:sz w:val="19"/>
        </w:rPr>
        <w:t> </w:t>
      </w:r>
      <w:r>
        <w:rPr>
          <w:i/>
          <w:sz w:val="19"/>
        </w:rPr>
        <w:t>которого</w:t>
      </w:r>
      <w:r>
        <w:rPr>
          <w:i/>
          <w:spacing w:val="-6"/>
          <w:sz w:val="19"/>
        </w:rPr>
        <w:t> </w:t>
      </w:r>
      <w:r>
        <w:rPr>
          <w:i/>
          <w:sz w:val="19"/>
        </w:rPr>
        <w:t>понижают</w:t>
      </w:r>
      <w:r>
        <w:rPr>
          <w:i/>
          <w:spacing w:val="-6"/>
          <w:sz w:val="19"/>
        </w:rPr>
        <w:t> </w:t>
      </w:r>
      <w:r>
        <w:rPr>
          <w:i/>
          <w:sz w:val="19"/>
        </w:rPr>
        <w:t>до</w:t>
      </w:r>
      <w:r>
        <w:rPr>
          <w:i/>
          <w:spacing w:val="-5"/>
          <w:sz w:val="19"/>
        </w:rPr>
        <w:t> </w:t>
      </w:r>
      <w:r>
        <w:rPr>
          <w:i/>
          <w:sz w:val="19"/>
        </w:rPr>
        <w:t>1000</w:t>
      </w:r>
      <w:r>
        <w:rPr>
          <w:i/>
          <w:spacing w:val="-5"/>
          <w:sz w:val="19"/>
        </w:rPr>
        <w:t> </w:t>
      </w:r>
      <w:r>
        <w:rPr>
          <w:i/>
          <w:sz w:val="19"/>
        </w:rPr>
        <w:t>В.</w:t>
      </w:r>
    </w:p>
    <w:p>
      <w:pPr>
        <w:spacing w:before="118"/>
        <w:ind w:left="640" w:right="0" w:firstLine="0"/>
        <w:jc w:val="left"/>
        <w:rPr>
          <w:sz w:val="17"/>
        </w:rPr>
      </w:pPr>
      <w:r>
        <w:rPr>
          <w:sz w:val="17"/>
        </w:rPr>
        <w:t>Примечания </w:t>
      </w:r>
    </w:p>
    <w:p>
      <w:pPr>
        <w:pStyle w:val="ListParagraph"/>
        <w:numPr>
          <w:ilvl w:val="0"/>
          <w:numId w:val="75"/>
        </w:numPr>
        <w:tabs>
          <w:tab w:pos="838" w:val="left" w:leader="none"/>
        </w:tabs>
        <w:spacing w:line="240" w:lineRule="auto" w:before="19" w:after="0"/>
        <w:ind w:left="118" w:right="0" w:firstLine="539"/>
        <w:jc w:val="left"/>
        <w:rPr>
          <w:sz w:val="17"/>
        </w:rPr>
      </w:pPr>
      <w:r>
        <w:rPr>
          <w:spacing w:val="25"/>
          <w:sz w:val="17"/>
        </w:rPr>
        <w:t>Под </w:t>
      </w:r>
      <w:r>
        <w:rPr>
          <w:spacing w:val="-9"/>
          <w:sz w:val="17"/>
        </w:rPr>
        <w:t>изгибом понимают одно </w:t>
      </w:r>
      <w:r>
        <w:rPr>
          <w:spacing w:val="-10"/>
          <w:sz w:val="17"/>
        </w:rPr>
        <w:t>движение вперед </w:t>
      </w:r>
      <w:r>
        <w:rPr>
          <w:spacing w:val="-7"/>
          <w:sz w:val="17"/>
        </w:rPr>
        <w:t>или</w:t>
      </w:r>
      <w:r>
        <w:rPr>
          <w:spacing w:val="-4"/>
          <w:sz w:val="17"/>
        </w:rPr>
        <w:t> </w:t>
      </w:r>
      <w:r>
        <w:rPr>
          <w:spacing w:val="-11"/>
          <w:sz w:val="17"/>
        </w:rPr>
        <w:t>назад.</w:t>
      </w:r>
    </w:p>
    <w:p>
      <w:pPr>
        <w:pStyle w:val="ListParagraph"/>
        <w:numPr>
          <w:ilvl w:val="0"/>
          <w:numId w:val="75"/>
        </w:numPr>
        <w:tabs>
          <w:tab w:pos="979" w:val="left" w:leader="none"/>
        </w:tabs>
        <w:spacing w:line="242" w:lineRule="auto" w:before="19" w:after="0"/>
        <w:ind w:left="118" w:right="119" w:firstLine="522"/>
        <w:jc w:val="both"/>
        <w:rPr>
          <w:sz w:val="17"/>
        </w:rPr>
      </w:pPr>
      <w:r>
        <w:rPr>
          <w:spacing w:val="-9"/>
          <w:sz w:val="17"/>
        </w:rPr>
        <w:t>Защитную   </w:t>
      </w:r>
      <w:r>
        <w:rPr>
          <w:spacing w:val="-10"/>
          <w:sz w:val="17"/>
        </w:rPr>
        <w:t>оболочку   </w:t>
      </w:r>
      <w:r>
        <w:rPr>
          <w:spacing w:val="-9"/>
          <w:sz w:val="17"/>
        </w:rPr>
        <w:t>гибкого   кабеля   </w:t>
      </w:r>
      <w:r>
        <w:rPr>
          <w:spacing w:val="-7"/>
          <w:sz w:val="17"/>
        </w:rPr>
        <w:t>или   </w:t>
      </w:r>
      <w:r>
        <w:rPr>
          <w:spacing w:val="-10"/>
          <w:sz w:val="17"/>
        </w:rPr>
        <w:t>шнура,   соответствующую   требованиям   </w:t>
      </w:r>
      <w:r>
        <w:rPr>
          <w:spacing w:val="-7"/>
          <w:sz w:val="17"/>
        </w:rPr>
        <w:t>IEC   227   или    IEC    </w:t>
      </w:r>
      <w:r>
        <w:rPr>
          <w:spacing w:val="-10"/>
          <w:sz w:val="17"/>
        </w:rPr>
        <w:t>245. </w:t>
      </w:r>
      <w:r>
        <w:rPr>
          <w:spacing w:val="-9"/>
          <w:sz w:val="17"/>
        </w:rPr>
        <w:t>считают </w:t>
      </w:r>
      <w:r>
        <w:rPr>
          <w:spacing w:val="-10"/>
          <w:sz w:val="17"/>
        </w:rPr>
        <w:t>достаточным изоляционным</w:t>
      </w:r>
      <w:r>
        <w:rPr>
          <w:spacing w:val="-29"/>
          <w:sz w:val="17"/>
        </w:rPr>
        <w:t> </w:t>
      </w:r>
      <w:r>
        <w:rPr>
          <w:spacing w:val="-10"/>
          <w:sz w:val="17"/>
        </w:rPr>
        <w:t>покрытием.</w:t>
      </w:r>
    </w:p>
    <w:p>
      <w:pPr>
        <w:pStyle w:val="ListParagraph"/>
        <w:numPr>
          <w:ilvl w:val="1"/>
          <w:numId w:val="74"/>
        </w:numPr>
        <w:tabs>
          <w:tab w:pos="1173" w:val="left" w:leader="none"/>
        </w:tabs>
        <w:spacing w:line="266" w:lineRule="auto" w:before="161" w:after="0"/>
        <w:ind w:left="136" w:right="118" w:firstLine="504"/>
        <w:jc w:val="both"/>
        <w:rPr>
          <w:sz w:val="19"/>
        </w:rPr>
      </w:pPr>
      <w:r>
        <w:rPr>
          <w:sz w:val="19"/>
        </w:rPr>
        <w:t>При перемещении проводов в условиях нормальной эксплуатации необходимо принимать меры,  чтобы  между   движущимися   частями   и   проводами   постоянно   выдерживалось   расстояние  не менее 25</w:t>
      </w:r>
      <w:r>
        <w:rPr>
          <w:spacing w:val="-3"/>
          <w:sz w:val="19"/>
        </w:rPr>
        <w:t> </w:t>
      </w:r>
      <w:r>
        <w:rPr>
          <w:sz w:val="19"/>
        </w:rPr>
        <w:t>мм.</w:t>
      </w:r>
    </w:p>
    <w:p>
      <w:pPr>
        <w:pStyle w:val="BodyText"/>
        <w:spacing w:line="276" w:lineRule="auto"/>
        <w:ind w:left="118" w:right="119" w:firstLine="522"/>
        <w:jc w:val="both"/>
      </w:pPr>
      <w:r>
        <w:rPr/>
        <w:t>8  случаях,  где  это   требование   выполнить   невозможно,   следует   предусмотреть   средства   для предупреждения контакта между проводкой и движущимися</w:t>
      </w:r>
      <w:r>
        <w:rPr>
          <w:spacing w:val="-14"/>
        </w:rPr>
        <w:t> </w:t>
      </w:r>
      <w:r>
        <w:rPr/>
        <w:t>частями.</w:t>
      </w:r>
    </w:p>
    <w:p>
      <w:pPr>
        <w:spacing w:before="9"/>
        <w:ind w:left="640" w:right="0" w:firstLine="0"/>
        <w:jc w:val="left"/>
        <w:rPr>
          <w:i/>
          <w:sz w:val="19"/>
        </w:rPr>
      </w:pPr>
      <w:r>
        <w:rPr>
          <w:i/>
          <w:sz w:val="19"/>
        </w:rPr>
        <w:t>Проверку проводят осмотром.</w:t>
      </w:r>
    </w:p>
    <w:p>
      <w:pPr>
        <w:pStyle w:val="ListParagraph"/>
        <w:numPr>
          <w:ilvl w:val="1"/>
          <w:numId w:val="74"/>
        </w:numPr>
        <w:tabs>
          <w:tab w:pos="1108" w:val="left" w:leader="none"/>
        </w:tabs>
        <w:spacing w:line="240" w:lineRule="auto" w:before="15" w:after="0"/>
        <w:ind w:left="1107" w:right="0" w:hanging="467"/>
        <w:jc w:val="left"/>
        <w:rPr>
          <w:sz w:val="19"/>
        </w:rPr>
      </w:pPr>
      <w:r>
        <w:rPr>
          <w:sz w:val="19"/>
        </w:rPr>
        <w:t>Алюминиевые провода не должны использоваться для внутренней</w:t>
      </w:r>
      <w:r>
        <w:rPr>
          <w:spacing w:val="-21"/>
          <w:sz w:val="19"/>
        </w:rPr>
        <w:t> </w:t>
      </w:r>
      <w:r>
        <w:rPr>
          <w:sz w:val="19"/>
        </w:rPr>
        <w:t>проводки.</w:t>
      </w:r>
    </w:p>
    <w:p>
      <w:pPr>
        <w:spacing w:before="142"/>
        <w:ind w:left="640" w:right="0" w:firstLine="0"/>
        <w:jc w:val="left"/>
        <w:rPr>
          <w:sz w:val="17"/>
        </w:rPr>
      </w:pPr>
      <w:r>
        <w:rPr>
          <w:sz w:val="17"/>
        </w:rPr>
        <w:t>Примечание — Обмотки двигателей не считают внутренней проводкой.</w:t>
      </w:r>
    </w:p>
    <w:p>
      <w:pPr>
        <w:pStyle w:val="BodyText"/>
        <w:spacing w:before="5"/>
      </w:pPr>
    </w:p>
    <w:p>
      <w:pPr>
        <w:pStyle w:val="Heading1"/>
        <w:numPr>
          <w:ilvl w:val="0"/>
          <w:numId w:val="74"/>
        </w:numPr>
        <w:tabs>
          <w:tab w:pos="1078" w:val="left" w:leader="none"/>
        </w:tabs>
        <w:spacing w:line="240" w:lineRule="auto" w:before="1" w:after="0"/>
        <w:ind w:left="1078" w:right="0" w:hanging="438"/>
        <w:jc w:val="left"/>
      </w:pPr>
      <w:bookmarkStart w:name="_TOC_250008" w:id="22"/>
      <w:bookmarkEnd w:id="22"/>
      <w:r>
        <w:rPr/>
        <w:t>Комплектующие изделия</w:t>
      </w:r>
    </w:p>
    <w:p>
      <w:pPr>
        <w:pStyle w:val="BodyText"/>
        <w:spacing w:before="3"/>
        <w:rPr>
          <w:sz w:val="22"/>
        </w:rPr>
      </w:pPr>
    </w:p>
    <w:p>
      <w:pPr>
        <w:pStyle w:val="ListParagraph"/>
        <w:numPr>
          <w:ilvl w:val="1"/>
          <w:numId w:val="76"/>
        </w:numPr>
        <w:tabs>
          <w:tab w:pos="1210" w:val="left" w:leader="none"/>
        </w:tabs>
        <w:spacing w:line="256" w:lineRule="auto" w:before="1" w:after="0"/>
        <w:ind w:left="127" w:right="173" w:firstLine="513"/>
        <w:jc w:val="both"/>
        <w:rPr>
          <w:sz w:val="19"/>
        </w:rPr>
      </w:pPr>
      <w:r>
        <w:rPr>
          <w:sz w:val="19"/>
        </w:rPr>
        <w:t>Комплектующие изделия должны соответствовать требованиям по безопасности соответ­ ствующих стандартов в такой мере, насколько это</w:t>
      </w:r>
      <w:r>
        <w:rPr>
          <w:spacing w:val="-17"/>
          <w:sz w:val="19"/>
        </w:rPr>
        <w:t> </w:t>
      </w:r>
      <w:r>
        <w:rPr>
          <w:sz w:val="19"/>
        </w:rPr>
        <w:t>целесообразно.</w:t>
      </w:r>
    </w:p>
    <w:p>
      <w:pPr>
        <w:pStyle w:val="BodyText"/>
        <w:spacing w:line="256" w:lineRule="auto" w:before="18"/>
        <w:ind w:left="136" w:right="119" w:firstLine="504"/>
        <w:jc w:val="both"/>
      </w:pPr>
      <w:r>
        <w:rPr/>
        <w:t>Если  на комплектующих  изделиях указаны их рабочие характеристики, то условия эксплуатации     их в машине должны соответствовать этим данным (см. примечание 3 к таблице</w:t>
      </w:r>
      <w:r>
        <w:rPr>
          <w:spacing w:val="-23"/>
        </w:rPr>
        <w:t> </w:t>
      </w:r>
      <w:r>
        <w:rPr/>
        <w:t>2).</w:t>
      </w:r>
    </w:p>
    <w:p>
      <w:pPr>
        <w:pStyle w:val="BodyText"/>
        <w:spacing w:line="276" w:lineRule="auto" w:before="18"/>
        <w:ind w:left="136" w:right="117" w:firstLine="504"/>
        <w:jc w:val="both"/>
      </w:pPr>
      <w:r>
        <w:rPr/>
        <w:t>На конденсаторах, соединенных последовательно  с  обмоткой  двигателя,  должны  быть  указаны  их</w:t>
      </w:r>
      <w:r>
        <w:rPr>
          <w:spacing w:val="-5"/>
        </w:rPr>
        <w:t> </w:t>
      </w:r>
      <w:r>
        <w:rPr/>
        <w:t>номинальное</w:t>
      </w:r>
      <w:r>
        <w:rPr>
          <w:spacing w:val="-6"/>
        </w:rPr>
        <w:t> </w:t>
      </w:r>
      <w:r>
        <w:rPr/>
        <w:t>напряжение</w:t>
      </w:r>
      <w:r>
        <w:rPr>
          <w:spacing w:val="-6"/>
        </w:rPr>
        <w:t> </w:t>
      </w:r>
      <w:r>
        <w:rPr/>
        <w:t>в</w:t>
      </w:r>
      <w:r>
        <w:rPr>
          <w:spacing w:val="-6"/>
        </w:rPr>
        <w:t> </w:t>
      </w:r>
      <w:r>
        <w:rPr/>
        <w:t>вольтах</w:t>
      </w:r>
      <w:r>
        <w:rPr>
          <w:spacing w:val="-6"/>
        </w:rPr>
        <w:t> </w:t>
      </w:r>
      <w:r>
        <w:rPr/>
        <w:t>и</w:t>
      </w:r>
      <w:r>
        <w:rPr>
          <w:spacing w:val="-5"/>
        </w:rPr>
        <w:t> </w:t>
      </w:r>
      <w:r>
        <w:rPr/>
        <w:t>номинальная</w:t>
      </w:r>
      <w:r>
        <w:rPr>
          <w:spacing w:val="-6"/>
        </w:rPr>
        <w:t> </w:t>
      </w:r>
      <w:r>
        <w:rPr/>
        <w:t>емкость</w:t>
      </w:r>
      <w:r>
        <w:rPr>
          <w:spacing w:val="-6"/>
        </w:rPr>
        <w:t> </w:t>
      </w:r>
      <w:r>
        <w:rPr/>
        <w:t>в</w:t>
      </w:r>
      <w:r>
        <w:rPr>
          <w:spacing w:val="-6"/>
        </w:rPr>
        <w:t> </w:t>
      </w:r>
      <w:r>
        <w:rPr/>
        <w:t>микрофарадах.</w:t>
      </w:r>
    </w:p>
    <w:p>
      <w:pPr>
        <w:spacing w:before="92"/>
        <w:ind w:left="640" w:right="0" w:firstLine="0"/>
        <w:jc w:val="left"/>
        <w:rPr>
          <w:sz w:val="17"/>
        </w:rPr>
      </w:pPr>
      <w:r>
        <w:rPr>
          <w:sz w:val="17"/>
        </w:rPr>
        <w:t>Примечания </w:t>
      </w:r>
    </w:p>
    <w:p>
      <w:pPr>
        <w:pStyle w:val="ListParagraph"/>
        <w:numPr>
          <w:ilvl w:val="0"/>
          <w:numId w:val="77"/>
        </w:numPr>
        <w:tabs>
          <w:tab w:pos="972" w:val="left" w:leader="none"/>
        </w:tabs>
        <w:spacing w:line="264" w:lineRule="auto" w:before="20" w:after="0"/>
        <w:ind w:left="127" w:right="111" w:firstLine="530"/>
        <w:jc w:val="both"/>
        <w:rPr>
          <w:sz w:val="17"/>
        </w:rPr>
      </w:pPr>
      <w:r>
        <w:rPr>
          <w:sz w:val="17"/>
        </w:rPr>
        <w:t>В  </w:t>
      </w:r>
      <w:r>
        <w:rPr>
          <w:spacing w:val="-9"/>
          <w:sz w:val="17"/>
        </w:rPr>
        <w:t>случае  </w:t>
      </w:r>
      <w:r>
        <w:rPr>
          <w:spacing w:val="-10"/>
          <w:sz w:val="17"/>
        </w:rPr>
        <w:t>отсутствия  специального  </w:t>
      </w:r>
      <w:r>
        <w:rPr>
          <w:spacing w:val="-9"/>
          <w:sz w:val="17"/>
        </w:rPr>
        <w:t>стандарта  </w:t>
      </w:r>
      <w:r>
        <w:rPr>
          <w:spacing w:val="-6"/>
          <w:sz w:val="17"/>
        </w:rPr>
        <w:t>на  </w:t>
      </w:r>
      <w:r>
        <w:rPr>
          <w:spacing w:val="-11"/>
          <w:sz w:val="17"/>
        </w:rPr>
        <w:t>термовыключатели   </w:t>
      </w:r>
      <w:r>
        <w:rPr>
          <w:sz w:val="17"/>
        </w:rPr>
        <w:t>и   </w:t>
      </w:r>
      <w:r>
        <w:rPr>
          <w:spacing w:val="-9"/>
          <w:sz w:val="17"/>
        </w:rPr>
        <w:t>устройства   </w:t>
      </w:r>
      <w:r>
        <w:rPr>
          <w:spacing w:val="-10"/>
          <w:sz w:val="17"/>
        </w:rPr>
        <w:t>защиты   </w:t>
      </w:r>
      <w:r>
        <w:rPr>
          <w:spacing w:val="-6"/>
          <w:sz w:val="17"/>
        </w:rPr>
        <w:t>от   </w:t>
      </w:r>
      <w:r>
        <w:rPr>
          <w:spacing w:val="-10"/>
          <w:sz w:val="17"/>
        </w:rPr>
        <w:t>перегрузок </w:t>
      </w:r>
      <w:r>
        <w:rPr>
          <w:spacing w:val="-9"/>
          <w:sz w:val="17"/>
        </w:rPr>
        <w:t>последние</w:t>
      </w:r>
      <w:r>
        <w:rPr>
          <w:spacing w:val="-17"/>
          <w:sz w:val="17"/>
        </w:rPr>
        <w:t> </w:t>
      </w:r>
      <w:r>
        <w:rPr>
          <w:spacing w:val="-10"/>
          <w:sz w:val="17"/>
        </w:rPr>
        <w:t>должны</w:t>
      </w:r>
      <w:r>
        <w:rPr>
          <w:spacing w:val="-18"/>
          <w:sz w:val="17"/>
        </w:rPr>
        <w:t> </w:t>
      </w:r>
      <w:r>
        <w:rPr>
          <w:spacing w:val="-10"/>
          <w:sz w:val="17"/>
        </w:rPr>
        <w:t>соответствовать</w:t>
      </w:r>
      <w:r>
        <w:rPr>
          <w:spacing w:val="-17"/>
          <w:sz w:val="17"/>
        </w:rPr>
        <w:t> </w:t>
      </w:r>
      <w:r>
        <w:rPr>
          <w:spacing w:val="-11"/>
          <w:sz w:val="17"/>
        </w:rPr>
        <w:t>требованиям,</w:t>
      </w:r>
      <w:r>
        <w:rPr>
          <w:spacing w:val="-17"/>
          <w:sz w:val="17"/>
        </w:rPr>
        <w:t> </w:t>
      </w:r>
      <w:r>
        <w:rPr>
          <w:spacing w:val="-9"/>
          <w:sz w:val="17"/>
        </w:rPr>
        <w:t>изложенным</w:t>
      </w:r>
      <w:r>
        <w:rPr>
          <w:spacing w:val="-17"/>
          <w:sz w:val="17"/>
        </w:rPr>
        <w:t> </w:t>
      </w:r>
      <w:r>
        <w:rPr>
          <w:sz w:val="17"/>
        </w:rPr>
        <w:t>8</w:t>
      </w:r>
      <w:r>
        <w:rPr>
          <w:spacing w:val="-17"/>
          <w:sz w:val="17"/>
        </w:rPr>
        <w:t> </w:t>
      </w:r>
      <w:r>
        <w:rPr>
          <w:spacing w:val="-9"/>
          <w:sz w:val="17"/>
        </w:rPr>
        <w:t>приложении</w:t>
      </w:r>
      <w:r>
        <w:rPr>
          <w:spacing w:val="-17"/>
          <w:sz w:val="17"/>
        </w:rPr>
        <w:t> </w:t>
      </w:r>
      <w:r>
        <w:rPr>
          <w:spacing w:val="-10"/>
          <w:sz w:val="17"/>
        </w:rPr>
        <w:t>А.</w:t>
      </w:r>
    </w:p>
    <w:p>
      <w:pPr>
        <w:spacing w:before="1"/>
        <w:ind w:left="640" w:right="0" w:firstLine="0"/>
        <w:jc w:val="left"/>
        <w:rPr>
          <w:i/>
          <w:sz w:val="17"/>
        </w:rPr>
      </w:pPr>
      <w:r>
        <w:rPr>
          <w:i/>
          <w:sz w:val="17"/>
        </w:rPr>
        <w:t>Проверку проводят испытаниями, предусмотренными стандартом на комплектующее изделие.</w:t>
      </w:r>
    </w:p>
    <w:p>
      <w:pPr>
        <w:spacing w:line="264" w:lineRule="auto" w:before="20"/>
        <w:ind w:left="126" w:right="108" w:firstLine="513"/>
        <w:jc w:val="both"/>
        <w:rPr>
          <w:i/>
          <w:sz w:val="17"/>
        </w:rPr>
      </w:pPr>
      <w:r>
        <w:rPr>
          <w:i/>
          <w:spacing w:val="-10"/>
          <w:sz w:val="17"/>
        </w:rPr>
        <w:t>Сначала    </w:t>
      </w:r>
      <w:r>
        <w:rPr>
          <w:spacing w:val="-9"/>
          <w:sz w:val="17"/>
        </w:rPr>
        <w:t>проверяют   </w:t>
      </w:r>
      <w:r>
        <w:rPr>
          <w:spacing w:val="28"/>
          <w:sz w:val="17"/>
        </w:rPr>
        <w:t> </w:t>
      </w:r>
      <w:r>
        <w:rPr>
          <w:i/>
          <w:spacing w:val="-10"/>
          <w:sz w:val="17"/>
        </w:rPr>
        <w:t>соответствие     </w:t>
      </w:r>
      <w:r>
        <w:rPr>
          <w:i/>
          <w:spacing w:val="-9"/>
          <w:sz w:val="17"/>
        </w:rPr>
        <w:t>маркировки   </w:t>
      </w:r>
      <w:r>
        <w:rPr>
          <w:i/>
          <w:spacing w:val="28"/>
          <w:sz w:val="17"/>
        </w:rPr>
        <w:t> </w:t>
      </w:r>
      <w:r>
        <w:rPr>
          <w:i/>
          <w:spacing w:val="-11"/>
          <w:sz w:val="17"/>
        </w:rPr>
        <w:t>комплектующих     </w:t>
      </w:r>
      <w:r>
        <w:rPr>
          <w:i/>
          <w:spacing w:val="-10"/>
          <w:sz w:val="17"/>
        </w:rPr>
        <w:t>изделий,     </w:t>
      </w:r>
      <w:r>
        <w:rPr>
          <w:spacing w:val="-11"/>
          <w:sz w:val="17"/>
        </w:rPr>
        <w:t>обозначенных     </w:t>
      </w:r>
      <w:r>
        <w:rPr>
          <w:i/>
          <w:spacing w:val="-11"/>
          <w:sz w:val="17"/>
        </w:rPr>
        <w:t>номинальными </w:t>
      </w:r>
      <w:r>
        <w:rPr>
          <w:i/>
          <w:spacing w:val="-9"/>
          <w:sz w:val="17"/>
        </w:rPr>
        <w:t>данными  </w:t>
      </w:r>
      <w:r>
        <w:rPr>
          <w:i/>
          <w:sz w:val="17"/>
        </w:rPr>
        <w:t>в  </w:t>
      </w:r>
      <w:r>
        <w:rPr>
          <w:i/>
          <w:spacing w:val="-9"/>
          <w:sz w:val="17"/>
        </w:rPr>
        <w:t>условиях,  </w:t>
      </w:r>
      <w:r>
        <w:rPr>
          <w:i/>
          <w:spacing w:val="-10"/>
          <w:sz w:val="17"/>
        </w:rPr>
        <w:t>которые  </w:t>
      </w:r>
      <w:r>
        <w:rPr>
          <w:i/>
          <w:spacing w:val="-8"/>
          <w:sz w:val="17"/>
        </w:rPr>
        <w:t>могут  </w:t>
      </w:r>
      <w:r>
        <w:rPr>
          <w:i/>
          <w:spacing w:val="-9"/>
          <w:sz w:val="17"/>
        </w:rPr>
        <w:t>возникнуть  </w:t>
      </w:r>
      <w:r>
        <w:rPr>
          <w:i/>
          <w:spacing w:val="-8"/>
          <w:sz w:val="17"/>
        </w:rPr>
        <w:t>при  </w:t>
      </w:r>
      <w:r>
        <w:rPr>
          <w:i/>
          <w:spacing w:val="-10"/>
          <w:sz w:val="17"/>
        </w:rPr>
        <w:t>эксплуатации   </w:t>
      </w:r>
      <w:r>
        <w:rPr>
          <w:i/>
          <w:spacing w:val="-9"/>
          <w:sz w:val="17"/>
        </w:rPr>
        <w:t>машины.   </w:t>
      </w:r>
      <w:r>
        <w:rPr>
          <w:i/>
          <w:spacing w:val="-8"/>
          <w:sz w:val="17"/>
        </w:rPr>
        <w:t>Затем   </w:t>
      </w:r>
      <w:r>
        <w:rPr>
          <w:i/>
          <w:spacing w:val="-11"/>
          <w:sz w:val="17"/>
        </w:rPr>
        <w:t>комплектующие   изделия </w:t>
      </w:r>
      <w:r>
        <w:rPr>
          <w:i/>
          <w:spacing w:val="-10"/>
          <w:sz w:val="17"/>
        </w:rPr>
        <w:t>испытывают  </w:t>
      </w:r>
      <w:r>
        <w:rPr>
          <w:i/>
          <w:sz w:val="17"/>
        </w:rPr>
        <w:t>в  </w:t>
      </w:r>
      <w:r>
        <w:rPr>
          <w:i/>
          <w:spacing w:val="-10"/>
          <w:sz w:val="17"/>
        </w:rPr>
        <w:t>соответствии  </w:t>
      </w:r>
      <w:r>
        <w:rPr>
          <w:i/>
          <w:sz w:val="17"/>
        </w:rPr>
        <w:t>с  </w:t>
      </w:r>
      <w:r>
        <w:rPr>
          <w:i/>
          <w:spacing w:val="-6"/>
          <w:sz w:val="17"/>
        </w:rPr>
        <w:t>их  </w:t>
      </w:r>
      <w:r>
        <w:rPr>
          <w:i/>
          <w:spacing w:val="-10"/>
          <w:sz w:val="17"/>
        </w:rPr>
        <w:t>маркировкой,  </w:t>
      </w:r>
      <w:r>
        <w:rPr>
          <w:i/>
          <w:spacing w:val="-8"/>
          <w:sz w:val="17"/>
        </w:rPr>
        <w:t>при  </w:t>
      </w:r>
      <w:r>
        <w:rPr>
          <w:spacing w:val="-8"/>
          <w:sz w:val="17"/>
        </w:rPr>
        <w:t>э</w:t>
      </w:r>
      <w:r>
        <w:rPr>
          <w:i/>
          <w:spacing w:val="-8"/>
          <w:sz w:val="17"/>
        </w:rPr>
        <w:t>том  число  </w:t>
      </w:r>
      <w:r>
        <w:rPr>
          <w:i/>
          <w:spacing w:val="-10"/>
          <w:sz w:val="17"/>
        </w:rPr>
        <w:t>образцов  </w:t>
      </w:r>
      <w:r>
        <w:rPr>
          <w:i/>
          <w:spacing w:val="-9"/>
          <w:sz w:val="17"/>
        </w:rPr>
        <w:t>выбирают  </w:t>
      </w:r>
      <w:r>
        <w:rPr>
          <w:i/>
          <w:spacing w:val="-6"/>
          <w:sz w:val="17"/>
        </w:rPr>
        <w:t>по   </w:t>
      </w:r>
      <w:r>
        <w:rPr>
          <w:i/>
          <w:spacing w:val="-10"/>
          <w:sz w:val="17"/>
        </w:rPr>
        <w:t>соответствующим  </w:t>
      </w:r>
      <w:r>
        <w:rPr>
          <w:i/>
          <w:spacing w:val="-10"/>
          <w:sz w:val="17"/>
        </w:rPr>
        <w:t>стандартам.</w:t>
      </w:r>
    </w:p>
    <w:p>
      <w:pPr>
        <w:spacing w:line="256" w:lineRule="auto" w:before="1"/>
        <w:ind w:left="126" w:right="115" w:firstLine="513"/>
        <w:jc w:val="both"/>
        <w:rPr>
          <w:i/>
          <w:sz w:val="17"/>
        </w:rPr>
      </w:pPr>
      <w:r>
        <w:rPr>
          <w:i/>
          <w:spacing w:val="-8"/>
          <w:sz w:val="17"/>
        </w:rPr>
        <w:t>Если  </w:t>
      </w:r>
      <w:r>
        <w:rPr>
          <w:i/>
          <w:spacing w:val="-6"/>
          <w:sz w:val="17"/>
        </w:rPr>
        <w:t>на  </w:t>
      </w:r>
      <w:r>
        <w:rPr>
          <w:i/>
          <w:spacing w:val="-11"/>
          <w:sz w:val="17"/>
        </w:rPr>
        <w:t>комплектующее</w:t>
      </w:r>
      <w:r>
        <w:rPr>
          <w:i/>
          <w:spacing w:val="25"/>
          <w:sz w:val="17"/>
        </w:rPr>
        <w:t> </w:t>
      </w:r>
      <w:r>
        <w:rPr>
          <w:i/>
          <w:spacing w:val="-10"/>
          <w:sz w:val="17"/>
        </w:rPr>
        <w:t>изделие  отсутствует  </w:t>
      </w:r>
      <w:r>
        <w:rPr>
          <w:i/>
          <w:spacing w:val="-9"/>
          <w:sz w:val="17"/>
        </w:rPr>
        <w:t>стандарт  </w:t>
      </w:r>
      <w:r>
        <w:rPr>
          <w:i/>
          <w:spacing w:val="-8"/>
          <w:sz w:val="17"/>
        </w:rPr>
        <w:t>или  </w:t>
      </w:r>
      <w:r>
        <w:rPr>
          <w:i/>
          <w:spacing w:val="-6"/>
          <w:sz w:val="17"/>
        </w:rPr>
        <w:t>на   </w:t>
      </w:r>
      <w:r>
        <w:rPr>
          <w:i/>
          <w:spacing w:val="-11"/>
          <w:sz w:val="17"/>
        </w:rPr>
        <w:t>комплектующем   </w:t>
      </w:r>
      <w:r>
        <w:rPr>
          <w:i/>
          <w:spacing w:val="-10"/>
          <w:sz w:val="17"/>
        </w:rPr>
        <w:t>изделии   </w:t>
      </w:r>
      <w:r>
        <w:rPr>
          <w:i/>
          <w:spacing w:val="-6"/>
          <w:sz w:val="17"/>
        </w:rPr>
        <w:t>не   </w:t>
      </w:r>
      <w:r>
        <w:rPr>
          <w:i/>
          <w:spacing w:val="-10"/>
          <w:sz w:val="17"/>
        </w:rPr>
        <w:t>указаны </w:t>
      </w:r>
      <w:r>
        <w:rPr>
          <w:i/>
          <w:spacing w:val="-10"/>
          <w:sz w:val="17"/>
        </w:rPr>
        <w:t>номинальные   </w:t>
      </w:r>
      <w:r>
        <w:rPr>
          <w:i/>
          <w:spacing w:val="-9"/>
          <w:sz w:val="17"/>
        </w:rPr>
        <w:t>данные,   </w:t>
      </w:r>
      <w:r>
        <w:rPr>
          <w:i/>
          <w:spacing w:val="-8"/>
          <w:sz w:val="17"/>
        </w:rPr>
        <w:t>или   </w:t>
      </w:r>
      <w:r>
        <w:rPr>
          <w:i/>
          <w:spacing w:val="-9"/>
          <w:sz w:val="17"/>
        </w:rPr>
        <w:t>условия   </w:t>
      </w:r>
      <w:r>
        <w:rPr>
          <w:i/>
          <w:spacing w:val="-10"/>
          <w:sz w:val="17"/>
        </w:rPr>
        <w:t>эксплуатации   </w:t>
      </w:r>
      <w:r>
        <w:rPr>
          <w:i/>
          <w:spacing w:val="-6"/>
          <w:sz w:val="17"/>
        </w:rPr>
        <w:t>не   </w:t>
      </w:r>
      <w:r>
        <w:rPr>
          <w:i/>
          <w:spacing w:val="-10"/>
          <w:sz w:val="17"/>
        </w:rPr>
        <w:t>соответствуют   номинальным   </w:t>
      </w:r>
      <w:r>
        <w:rPr>
          <w:i/>
          <w:spacing w:val="-9"/>
          <w:sz w:val="17"/>
        </w:rPr>
        <w:t>данным,   </w:t>
      </w:r>
      <w:r>
        <w:rPr>
          <w:i/>
          <w:spacing w:val="-6"/>
          <w:sz w:val="17"/>
        </w:rPr>
        <w:t>то    </w:t>
      </w:r>
      <w:r>
        <w:rPr>
          <w:i/>
          <w:spacing w:val="-11"/>
          <w:sz w:val="17"/>
        </w:rPr>
        <w:t>комплектующее </w:t>
      </w:r>
      <w:r>
        <w:rPr>
          <w:i/>
          <w:spacing w:val="-10"/>
          <w:sz w:val="17"/>
        </w:rPr>
        <w:t>изделие  испытывают  </w:t>
      </w:r>
      <w:r>
        <w:rPr>
          <w:i/>
          <w:sz w:val="17"/>
        </w:rPr>
        <w:t>в  </w:t>
      </w:r>
      <w:r>
        <w:rPr>
          <w:i/>
          <w:spacing w:val="-9"/>
          <w:sz w:val="17"/>
        </w:rPr>
        <w:t>условиях  </w:t>
      </w:r>
      <w:r>
        <w:rPr>
          <w:i/>
          <w:spacing w:val="-10"/>
          <w:sz w:val="17"/>
        </w:rPr>
        <w:t>работы  </w:t>
      </w:r>
      <w:r>
        <w:rPr>
          <w:i/>
          <w:spacing w:val="-9"/>
          <w:sz w:val="17"/>
        </w:rPr>
        <w:t>машины,  </w:t>
      </w:r>
      <w:r>
        <w:rPr>
          <w:i/>
          <w:spacing w:val="-10"/>
          <w:sz w:val="17"/>
        </w:rPr>
        <w:t>причем  количество  </w:t>
      </w:r>
      <w:r>
        <w:rPr>
          <w:spacing w:val="-9"/>
          <w:sz w:val="17"/>
        </w:rPr>
        <w:t>испытуемых  </w:t>
      </w:r>
      <w:r>
        <w:rPr>
          <w:i/>
          <w:spacing w:val="-10"/>
          <w:sz w:val="17"/>
        </w:rPr>
        <w:t>образцов  </w:t>
      </w:r>
      <w:r>
        <w:rPr>
          <w:i/>
          <w:spacing w:val="-9"/>
          <w:sz w:val="17"/>
        </w:rPr>
        <w:t>выбирают   </w:t>
      </w:r>
      <w:r>
        <w:rPr>
          <w:sz w:val="17"/>
        </w:rPr>
        <w:t>в   </w:t>
      </w:r>
      <w:r>
        <w:rPr>
          <w:i/>
          <w:spacing w:val="-10"/>
          <w:sz w:val="17"/>
        </w:rPr>
        <w:t>со­   </w:t>
      </w:r>
      <w:r>
        <w:rPr>
          <w:i/>
          <w:spacing w:val="-10"/>
          <w:sz w:val="17"/>
        </w:rPr>
        <w:t>ответствии</w:t>
      </w:r>
      <w:r>
        <w:rPr>
          <w:i/>
          <w:spacing w:val="-21"/>
          <w:sz w:val="17"/>
        </w:rPr>
        <w:t> </w:t>
      </w:r>
      <w:r>
        <w:rPr>
          <w:i/>
          <w:spacing w:val="-5"/>
          <w:sz w:val="17"/>
        </w:rPr>
        <w:t>со</w:t>
      </w:r>
      <w:r>
        <w:rPr>
          <w:i/>
          <w:spacing w:val="-20"/>
          <w:sz w:val="17"/>
        </w:rPr>
        <w:t> </w:t>
      </w:r>
      <w:r>
        <w:rPr>
          <w:i/>
          <w:spacing w:val="-9"/>
          <w:sz w:val="17"/>
        </w:rPr>
        <w:t>стандартом</w:t>
      </w:r>
      <w:r>
        <w:rPr>
          <w:i/>
          <w:spacing w:val="-20"/>
          <w:sz w:val="17"/>
        </w:rPr>
        <w:t> </w:t>
      </w:r>
      <w:r>
        <w:rPr>
          <w:i/>
          <w:spacing w:val="-6"/>
          <w:sz w:val="17"/>
        </w:rPr>
        <w:t>на</w:t>
      </w:r>
      <w:r>
        <w:rPr>
          <w:i/>
          <w:spacing w:val="-21"/>
          <w:sz w:val="17"/>
        </w:rPr>
        <w:t> </w:t>
      </w:r>
      <w:r>
        <w:rPr>
          <w:i/>
          <w:spacing w:val="-10"/>
          <w:sz w:val="17"/>
        </w:rPr>
        <w:t>аналогичное</w:t>
      </w:r>
      <w:r>
        <w:rPr>
          <w:i/>
          <w:spacing w:val="-21"/>
          <w:sz w:val="17"/>
        </w:rPr>
        <w:t> </w:t>
      </w:r>
      <w:r>
        <w:rPr>
          <w:i/>
          <w:spacing w:val="-11"/>
          <w:sz w:val="17"/>
        </w:rPr>
        <w:t>изделие.</w:t>
      </w:r>
    </w:p>
    <w:p>
      <w:pPr>
        <w:spacing w:line="264" w:lineRule="auto" w:before="6"/>
        <w:ind w:left="117" w:right="153" w:firstLine="504"/>
        <w:jc w:val="both"/>
        <w:rPr>
          <w:sz w:val="17"/>
        </w:rPr>
      </w:pPr>
      <w:r>
        <w:rPr>
          <w:i/>
          <w:spacing w:val="-8"/>
          <w:sz w:val="17"/>
        </w:rPr>
        <w:t>Для     </w:t>
      </w:r>
      <w:r>
        <w:rPr>
          <w:i/>
          <w:spacing w:val="-11"/>
          <w:sz w:val="17"/>
        </w:rPr>
        <w:t>конденсаторов,     </w:t>
      </w:r>
      <w:r>
        <w:rPr>
          <w:spacing w:val="-10"/>
          <w:sz w:val="17"/>
        </w:rPr>
        <w:t>соединенных     </w:t>
      </w:r>
      <w:r>
        <w:rPr>
          <w:i/>
          <w:spacing w:val="-11"/>
          <w:sz w:val="17"/>
        </w:rPr>
        <w:t>последовательно     </w:t>
      </w:r>
      <w:r>
        <w:rPr>
          <w:i/>
          <w:sz w:val="17"/>
        </w:rPr>
        <w:t>с    </w:t>
      </w:r>
      <w:r>
        <w:rPr>
          <w:i/>
          <w:spacing w:val="-10"/>
          <w:sz w:val="17"/>
        </w:rPr>
        <w:t>обмоткой     </w:t>
      </w:r>
      <w:r>
        <w:rPr>
          <w:spacing w:val="-10"/>
          <w:sz w:val="17"/>
        </w:rPr>
        <w:t>двигателя,     </w:t>
      </w:r>
      <w:r>
        <w:rPr>
          <w:i/>
          <w:spacing w:val="-10"/>
          <w:sz w:val="17"/>
        </w:rPr>
        <w:t>проверяют,      </w:t>
      </w:r>
      <w:r>
        <w:rPr>
          <w:spacing w:val="-8"/>
          <w:sz w:val="17"/>
        </w:rPr>
        <w:t>чтобы     </w:t>
      </w:r>
      <w:r>
        <w:rPr>
          <w:i/>
          <w:spacing w:val="-11"/>
          <w:sz w:val="17"/>
        </w:rPr>
        <w:t>напряже­ </w:t>
      </w:r>
      <w:r>
        <w:rPr>
          <w:i/>
          <w:spacing w:val="-8"/>
          <w:sz w:val="17"/>
        </w:rPr>
        <w:t>ние   </w:t>
      </w:r>
      <w:r>
        <w:rPr>
          <w:i/>
          <w:spacing w:val="-6"/>
          <w:sz w:val="17"/>
        </w:rPr>
        <w:t>на   </w:t>
      </w:r>
      <w:r>
        <w:rPr>
          <w:i/>
          <w:spacing w:val="-11"/>
          <w:sz w:val="17"/>
        </w:rPr>
        <w:t>конденсаторе   </w:t>
      </w:r>
      <w:r>
        <w:rPr>
          <w:i/>
          <w:spacing w:val="-6"/>
          <w:sz w:val="17"/>
        </w:rPr>
        <w:t>не   </w:t>
      </w:r>
      <w:r>
        <w:rPr>
          <w:spacing w:val="-9"/>
          <w:sz w:val="17"/>
        </w:rPr>
        <w:t>превышало   </w:t>
      </w:r>
      <w:r>
        <w:rPr>
          <w:i/>
          <w:spacing w:val="-7"/>
          <w:sz w:val="17"/>
        </w:rPr>
        <w:t>1.1   </w:t>
      </w:r>
      <w:r>
        <w:rPr>
          <w:i/>
          <w:spacing w:val="-11"/>
          <w:sz w:val="17"/>
        </w:rPr>
        <w:t>номинального   </w:t>
      </w:r>
      <w:r>
        <w:rPr>
          <w:spacing w:val="-10"/>
          <w:sz w:val="17"/>
        </w:rPr>
        <w:t>напряжения   </w:t>
      </w:r>
      <w:r>
        <w:rPr>
          <w:i/>
          <w:spacing w:val="-11"/>
          <w:sz w:val="17"/>
        </w:rPr>
        <w:t>конденсатора   </w:t>
      </w:r>
      <w:r>
        <w:rPr>
          <w:i/>
          <w:spacing w:val="-8"/>
          <w:sz w:val="17"/>
        </w:rPr>
        <w:t>при   </w:t>
      </w:r>
      <w:r>
        <w:rPr>
          <w:spacing w:val="-10"/>
          <w:sz w:val="17"/>
        </w:rPr>
        <w:t>работе    </w:t>
      </w:r>
      <w:r>
        <w:rPr>
          <w:i/>
          <w:spacing w:val="-9"/>
          <w:sz w:val="17"/>
        </w:rPr>
        <w:t>машины    </w:t>
      </w:r>
      <w:r>
        <w:rPr>
          <w:i/>
          <w:sz w:val="17"/>
        </w:rPr>
        <w:t>с   </w:t>
      </w:r>
      <w:r>
        <w:rPr>
          <w:i/>
          <w:spacing w:val="-11"/>
          <w:sz w:val="17"/>
        </w:rPr>
        <w:t>напря­ </w:t>
      </w:r>
      <w:r>
        <w:rPr>
          <w:i/>
          <w:spacing w:val="-9"/>
          <w:sz w:val="17"/>
        </w:rPr>
        <w:t>жением. </w:t>
      </w:r>
      <w:r>
        <w:rPr>
          <w:i/>
          <w:spacing w:val="-10"/>
          <w:sz w:val="17"/>
        </w:rPr>
        <w:t>равным </w:t>
      </w:r>
      <w:r>
        <w:rPr>
          <w:i/>
          <w:spacing w:val="-7"/>
          <w:sz w:val="17"/>
        </w:rPr>
        <w:t>1.1 </w:t>
      </w:r>
      <w:r>
        <w:rPr>
          <w:i/>
          <w:spacing w:val="-11"/>
          <w:sz w:val="17"/>
        </w:rPr>
        <w:t>номинального </w:t>
      </w:r>
      <w:r>
        <w:rPr>
          <w:i/>
          <w:spacing w:val="-10"/>
          <w:sz w:val="17"/>
        </w:rPr>
        <w:t>напряжения </w:t>
      </w:r>
      <w:r>
        <w:rPr>
          <w:i/>
          <w:sz w:val="17"/>
        </w:rPr>
        <w:t>и </w:t>
      </w:r>
      <w:r>
        <w:rPr>
          <w:i/>
          <w:spacing w:val="-10"/>
          <w:sz w:val="17"/>
        </w:rPr>
        <w:t>минимальной </w:t>
      </w:r>
      <w:r>
        <w:rPr>
          <w:spacing w:val="-11"/>
          <w:sz w:val="17"/>
        </w:rPr>
        <w:t>нагрузкой</w:t>
      </w:r>
    </w:p>
    <w:p>
      <w:pPr>
        <w:pStyle w:val="ListParagraph"/>
        <w:numPr>
          <w:ilvl w:val="0"/>
          <w:numId w:val="77"/>
        </w:numPr>
        <w:tabs>
          <w:tab w:pos="785" w:val="left" w:leader="none"/>
        </w:tabs>
        <w:spacing w:line="240" w:lineRule="auto" w:before="1" w:after="0"/>
        <w:ind w:left="784" w:right="0" w:hanging="144"/>
        <w:jc w:val="left"/>
        <w:rPr>
          <w:sz w:val="17"/>
        </w:rPr>
      </w:pPr>
      <w:r>
        <w:rPr>
          <w:spacing w:val="-11"/>
          <w:sz w:val="17"/>
        </w:rPr>
        <w:t>Дополнительные</w:t>
      </w:r>
      <w:r>
        <w:rPr>
          <w:spacing w:val="-16"/>
          <w:sz w:val="17"/>
        </w:rPr>
        <w:t> </w:t>
      </w:r>
      <w:r>
        <w:rPr>
          <w:spacing w:val="-9"/>
          <w:sz w:val="17"/>
        </w:rPr>
        <w:t>испытания</w:t>
      </w:r>
      <w:r>
        <w:rPr>
          <w:spacing w:val="-15"/>
          <w:sz w:val="17"/>
        </w:rPr>
        <w:t> </w:t>
      </w:r>
      <w:r>
        <w:rPr>
          <w:spacing w:val="-8"/>
          <w:sz w:val="17"/>
        </w:rPr>
        <w:t>для</w:t>
      </w:r>
      <w:r>
        <w:rPr>
          <w:spacing w:val="-16"/>
          <w:sz w:val="17"/>
        </w:rPr>
        <w:t> </w:t>
      </w:r>
      <w:r>
        <w:rPr>
          <w:spacing w:val="-11"/>
          <w:sz w:val="17"/>
        </w:rPr>
        <w:t>электролитических</w:t>
      </w:r>
      <w:r>
        <w:rPr>
          <w:spacing w:val="-16"/>
          <w:sz w:val="17"/>
        </w:rPr>
        <w:t> </w:t>
      </w:r>
      <w:r>
        <w:rPr>
          <w:spacing w:val="-10"/>
          <w:sz w:val="17"/>
        </w:rPr>
        <w:t>конденсаторов</w:t>
      </w:r>
      <w:r>
        <w:rPr>
          <w:spacing w:val="-15"/>
          <w:sz w:val="17"/>
        </w:rPr>
        <w:t> </w:t>
      </w:r>
      <w:r>
        <w:rPr>
          <w:spacing w:val="-10"/>
          <w:sz w:val="17"/>
        </w:rPr>
        <w:t>находятся</w:t>
      </w:r>
      <w:r>
        <w:rPr>
          <w:spacing w:val="-16"/>
          <w:sz w:val="17"/>
        </w:rPr>
        <w:t> </w:t>
      </w:r>
      <w:r>
        <w:rPr>
          <w:sz w:val="17"/>
        </w:rPr>
        <w:t>8</w:t>
      </w:r>
      <w:r>
        <w:rPr>
          <w:spacing w:val="-15"/>
          <w:sz w:val="17"/>
        </w:rPr>
        <w:t> </w:t>
      </w:r>
      <w:r>
        <w:rPr>
          <w:spacing w:val="-9"/>
          <w:sz w:val="17"/>
        </w:rPr>
        <w:t>стадии</w:t>
      </w:r>
      <w:r>
        <w:rPr>
          <w:spacing w:val="-15"/>
          <w:sz w:val="17"/>
        </w:rPr>
        <w:t> </w:t>
      </w:r>
      <w:r>
        <w:rPr>
          <w:spacing w:val="-11"/>
          <w:sz w:val="17"/>
        </w:rPr>
        <w:t>разработки.</w:t>
      </w:r>
    </w:p>
    <w:p>
      <w:pPr>
        <w:pStyle w:val="ListParagraph"/>
        <w:numPr>
          <w:ilvl w:val="0"/>
          <w:numId w:val="77"/>
        </w:numPr>
        <w:tabs>
          <w:tab w:pos="905" w:val="left" w:leader="none"/>
        </w:tabs>
        <w:spacing w:line="264" w:lineRule="auto" w:before="20" w:after="0"/>
        <w:ind w:left="127" w:right="157" w:firstLine="513"/>
        <w:jc w:val="both"/>
        <w:rPr>
          <w:sz w:val="17"/>
        </w:rPr>
      </w:pPr>
      <w:r>
        <w:rPr>
          <w:spacing w:val="-10"/>
          <w:sz w:val="17"/>
        </w:rPr>
        <w:t>Комплектующие   </w:t>
      </w:r>
      <w:r>
        <w:rPr>
          <w:spacing w:val="-9"/>
          <w:sz w:val="17"/>
        </w:rPr>
        <w:t>изделия,   </w:t>
      </w:r>
      <w:r>
        <w:rPr>
          <w:spacing w:val="-10"/>
          <w:sz w:val="17"/>
        </w:rPr>
        <w:t>встроенные   </w:t>
      </w:r>
      <w:r>
        <w:rPr>
          <w:sz w:val="17"/>
        </w:rPr>
        <w:t>в   </w:t>
      </w:r>
      <w:r>
        <w:rPr>
          <w:spacing w:val="-9"/>
          <w:sz w:val="17"/>
        </w:rPr>
        <w:t>машину,   подвергают    всем    испытаниям    </w:t>
      </w:r>
      <w:r>
        <w:rPr>
          <w:spacing w:val="-6"/>
          <w:sz w:val="17"/>
        </w:rPr>
        <w:t>на    </w:t>
      </w:r>
      <w:r>
        <w:rPr>
          <w:spacing w:val="-10"/>
          <w:sz w:val="17"/>
        </w:rPr>
        <w:t>соответствие    требовани­ </w:t>
      </w:r>
      <w:r>
        <w:rPr>
          <w:spacing w:val="-5"/>
          <w:sz w:val="17"/>
        </w:rPr>
        <w:t>ям</w:t>
      </w:r>
      <w:r>
        <w:rPr>
          <w:spacing w:val="-20"/>
          <w:sz w:val="17"/>
        </w:rPr>
        <w:t> </w:t>
      </w:r>
      <w:r>
        <w:rPr>
          <w:spacing w:val="-10"/>
          <w:sz w:val="17"/>
        </w:rPr>
        <w:t>настоящего</w:t>
      </w:r>
      <w:r>
        <w:rPr>
          <w:spacing w:val="-21"/>
          <w:sz w:val="17"/>
        </w:rPr>
        <w:t> </w:t>
      </w:r>
      <w:r>
        <w:rPr>
          <w:spacing w:val="-9"/>
          <w:sz w:val="17"/>
        </w:rPr>
        <w:t>стандарта</w:t>
      </w:r>
      <w:r>
        <w:rPr>
          <w:spacing w:val="-20"/>
          <w:sz w:val="17"/>
        </w:rPr>
        <w:t> </w:t>
      </w:r>
      <w:r>
        <w:rPr>
          <w:spacing w:val="-7"/>
          <w:sz w:val="17"/>
        </w:rPr>
        <w:t>как</w:t>
      </w:r>
      <w:r>
        <w:rPr>
          <w:spacing w:val="-20"/>
          <w:sz w:val="17"/>
        </w:rPr>
        <w:t> </w:t>
      </w:r>
      <w:r>
        <w:rPr>
          <w:spacing w:val="-8"/>
          <w:sz w:val="17"/>
        </w:rPr>
        <w:t>часть</w:t>
      </w:r>
      <w:r>
        <w:rPr>
          <w:spacing w:val="-20"/>
          <w:sz w:val="17"/>
        </w:rPr>
        <w:t> </w:t>
      </w:r>
      <w:r>
        <w:rPr>
          <w:spacing w:val="-10"/>
          <w:sz w:val="17"/>
        </w:rPr>
        <w:t>машины.</w:t>
      </w:r>
    </w:p>
    <w:p>
      <w:pPr>
        <w:pStyle w:val="ListParagraph"/>
        <w:numPr>
          <w:ilvl w:val="0"/>
          <w:numId w:val="77"/>
        </w:numPr>
        <w:tabs>
          <w:tab w:pos="974" w:val="left" w:leader="none"/>
        </w:tabs>
        <w:spacing w:line="264" w:lineRule="auto" w:before="1" w:after="0"/>
        <w:ind w:left="136" w:right="123" w:firstLine="504"/>
        <w:jc w:val="both"/>
        <w:rPr>
          <w:sz w:val="17"/>
        </w:rPr>
      </w:pPr>
      <w:r>
        <w:rPr>
          <w:spacing w:val="-11"/>
          <w:sz w:val="17"/>
        </w:rPr>
        <w:t>Соответствие   </w:t>
      </w:r>
      <w:r>
        <w:rPr>
          <w:spacing w:val="-10"/>
          <w:sz w:val="17"/>
        </w:rPr>
        <w:t>требованиям   соответствующих   </w:t>
      </w:r>
      <w:r>
        <w:rPr>
          <w:spacing w:val="-9"/>
          <w:sz w:val="17"/>
        </w:rPr>
        <w:t>стандартов   </w:t>
      </w:r>
      <w:r>
        <w:rPr>
          <w:spacing w:val="-6"/>
          <w:sz w:val="17"/>
        </w:rPr>
        <w:t>не   </w:t>
      </w:r>
      <w:r>
        <w:rPr>
          <w:spacing w:val="-10"/>
          <w:sz w:val="17"/>
        </w:rPr>
        <w:t>означает,   </w:t>
      </w:r>
      <w:r>
        <w:rPr>
          <w:spacing w:val="-7"/>
          <w:sz w:val="17"/>
        </w:rPr>
        <w:t>что    </w:t>
      </w:r>
      <w:r>
        <w:rPr>
          <w:spacing w:val="-11"/>
          <w:sz w:val="17"/>
        </w:rPr>
        <w:t>обеспечивается    выполнение </w:t>
      </w:r>
      <w:r>
        <w:rPr>
          <w:spacing w:val="-10"/>
          <w:sz w:val="17"/>
        </w:rPr>
        <w:t>требований настоящего</w:t>
      </w:r>
      <w:r>
        <w:rPr>
          <w:spacing w:val="-29"/>
          <w:sz w:val="17"/>
        </w:rPr>
        <w:t> </w:t>
      </w:r>
      <w:r>
        <w:rPr>
          <w:spacing w:val="-10"/>
          <w:sz w:val="17"/>
        </w:rPr>
        <w:t>стандарта.</w:t>
      </w:r>
    </w:p>
    <w:p>
      <w:pPr>
        <w:pStyle w:val="ListParagraph"/>
        <w:numPr>
          <w:ilvl w:val="1"/>
          <w:numId w:val="76"/>
        </w:numPr>
        <w:tabs>
          <w:tab w:pos="1200" w:val="left" w:leader="none"/>
        </w:tabs>
        <w:spacing w:line="276" w:lineRule="auto" w:before="127" w:after="0"/>
        <w:ind w:left="118" w:right="121" w:firstLine="522"/>
        <w:jc w:val="both"/>
        <w:rPr>
          <w:sz w:val="19"/>
        </w:rPr>
      </w:pPr>
      <w:r>
        <w:rPr>
          <w:sz w:val="19"/>
        </w:rPr>
        <w:t>Сетевые выключатели должны обладать соответствующей коммутационной способностью, должны быть рассчитаны на частую коммутацию и иметь зазор между контактами не менее 3</w:t>
      </w:r>
      <w:r>
        <w:rPr>
          <w:spacing w:val="-25"/>
          <w:sz w:val="19"/>
        </w:rPr>
        <w:t> </w:t>
      </w:r>
      <w:r>
        <w:rPr>
          <w:sz w:val="19"/>
        </w:rPr>
        <w:t>мм.</w:t>
      </w:r>
    </w:p>
    <w:p>
      <w:pPr>
        <w:spacing w:line="202" w:lineRule="exact" w:before="0"/>
        <w:ind w:left="640" w:right="0" w:firstLine="0"/>
        <w:jc w:val="left"/>
        <w:rPr>
          <w:i/>
          <w:sz w:val="19"/>
        </w:rPr>
      </w:pPr>
      <w:r>
        <w:rPr>
          <w:i/>
          <w:sz w:val="19"/>
        </w:rPr>
        <w:t>Проверку проводят внешним осмотром и следующим испытанием.</w:t>
      </w:r>
    </w:p>
    <w:p>
      <w:pPr>
        <w:spacing w:line="256" w:lineRule="auto" w:before="33"/>
        <w:ind w:left="136" w:right="121" w:firstLine="513"/>
        <w:jc w:val="both"/>
        <w:rPr>
          <w:i/>
          <w:sz w:val="19"/>
        </w:rPr>
      </w:pPr>
      <w:r>
        <w:rPr>
          <w:i/>
          <w:sz w:val="19"/>
        </w:rPr>
        <w:t>Сетевые  выключатели  испытывают  совместно  с  машиной  при  номинальном  напряжении  </w:t>
      </w:r>
      <w:r>
        <w:rPr>
          <w:i/>
          <w:sz w:val="19"/>
        </w:rPr>
        <w:t>или верхнем пределе диапазона номинальных напряжений</w:t>
      </w:r>
      <w:r>
        <w:rPr>
          <w:i/>
          <w:spacing w:val="-31"/>
          <w:sz w:val="19"/>
        </w:rPr>
        <w:t> </w:t>
      </w:r>
      <w:r>
        <w:rPr>
          <w:i/>
          <w:sz w:val="19"/>
        </w:rPr>
        <w:t>машины.</w:t>
      </w:r>
    </w:p>
    <w:p>
      <w:pPr>
        <w:spacing w:line="276" w:lineRule="auto" w:before="18"/>
        <w:ind w:left="117" w:right="228" w:firstLine="522"/>
        <w:jc w:val="left"/>
        <w:rPr>
          <w:i/>
          <w:sz w:val="19"/>
        </w:rPr>
      </w:pPr>
      <w:r>
        <w:rPr>
          <w:i/>
          <w:sz w:val="19"/>
        </w:rPr>
        <w:t>Затем электродвигатель </w:t>
      </w:r>
      <w:r>
        <w:rPr>
          <w:sz w:val="19"/>
        </w:rPr>
        <w:t>застопоривают, а </w:t>
      </w:r>
      <w:r>
        <w:rPr>
          <w:i/>
          <w:sz w:val="19"/>
        </w:rPr>
        <w:t>выключатель включают 50 раз. причем каждый  </w:t>
      </w:r>
      <w:r>
        <w:rPr>
          <w:i/>
          <w:sz w:val="19"/>
        </w:rPr>
        <w:t>период положения «включенои </w:t>
      </w:r>
      <w:r>
        <w:rPr>
          <w:sz w:val="19"/>
        </w:rPr>
        <w:t>должен иметь </w:t>
      </w:r>
      <w:r>
        <w:rPr>
          <w:i/>
          <w:sz w:val="19"/>
        </w:rPr>
        <w:t>продолжительность не более 0.5 с. каждый </w:t>
      </w:r>
      <w:r>
        <w:rPr>
          <w:sz w:val="19"/>
        </w:rPr>
        <w:t>период </w:t>
      </w:r>
      <w:r>
        <w:rPr>
          <w:i/>
          <w:sz w:val="19"/>
        </w:rPr>
        <w:t>по­ </w:t>
      </w:r>
      <w:r>
        <w:rPr>
          <w:i/>
          <w:sz w:val="19"/>
        </w:rPr>
        <w:t>ложения «отключено» должен иметь продолжительность не менее 10</w:t>
      </w:r>
      <w:r>
        <w:rPr>
          <w:i/>
          <w:spacing w:val="-24"/>
          <w:sz w:val="19"/>
        </w:rPr>
        <w:t> </w:t>
      </w:r>
      <w:r>
        <w:rPr>
          <w:i/>
          <w:sz w:val="19"/>
        </w:rPr>
        <w:t>с.</w:t>
      </w:r>
    </w:p>
    <w:p>
      <w:pPr>
        <w:pStyle w:val="Heading4"/>
        <w:spacing w:before="41"/>
        <w:ind w:right="104"/>
      </w:pPr>
      <w:r>
        <w:rPr/>
        <w:t>29</w:t>
      </w:r>
    </w:p>
    <w:p>
      <w:pPr>
        <w:spacing w:after="0"/>
        <w:sectPr>
          <w:pgSz w:w="11900" w:h="16840"/>
          <w:pgMar w:header="520" w:footer="518" w:top="720" w:bottom="720" w:left="900" w:right="112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0"/>
        <w:rPr>
          <w:rFonts w:ascii="Tahoma"/>
          <w:sz w:val="18"/>
        </w:rPr>
      </w:pPr>
    </w:p>
    <w:p>
      <w:pPr>
        <w:spacing w:line="256" w:lineRule="auto" w:before="0"/>
        <w:ind w:left="114" w:right="428" w:firstLine="513"/>
        <w:jc w:val="left"/>
        <w:rPr>
          <w:i/>
          <w:sz w:val="19"/>
        </w:rPr>
      </w:pPr>
      <w:r>
        <w:rPr>
          <w:i/>
          <w:sz w:val="19"/>
        </w:rPr>
        <w:t>Если при нормальной эксплуатации электронное регулирующее устройство выключает ток  </w:t>
      </w:r>
      <w:r>
        <w:rPr>
          <w:i/>
          <w:sz w:val="19"/>
        </w:rPr>
        <w:t>перед</w:t>
      </w:r>
      <w:r>
        <w:rPr>
          <w:i/>
          <w:spacing w:val="-10"/>
          <w:sz w:val="19"/>
        </w:rPr>
        <w:t> </w:t>
      </w:r>
      <w:r>
        <w:rPr>
          <w:i/>
          <w:sz w:val="19"/>
        </w:rPr>
        <w:t>размыканием</w:t>
      </w:r>
      <w:r>
        <w:rPr>
          <w:i/>
          <w:spacing w:val="-10"/>
          <w:sz w:val="19"/>
        </w:rPr>
        <w:t> </w:t>
      </w:r>
      <w:r>
        <w:rPr>
          <w:i/>
          <w:sz w:val="19"/>
        </w:rPr>
        <w:t>главных</w:t>
      </w:r>
      <w:r>
        <w:rPr>
          <w:i/>
          <w:spacing w:val="-10"/>
          <w:sz w:val="19"/>
        </w:rPr>
        <w:t> </w:t>
      </w:r>
      <w:r>
        <w:rPr>
          <w:i/>
          <w:sz w:val="19"/>
        </w:rPr>
        <w:t>конэлектронном</w:t>
      </w:r>
      <w:r>
        <w:rPr>
          <w:i/>
          <w:spacing w:val="-10"/>
          <w:sz w:val="19"/>
        </w:rPr>
        <w:t> </w:t>
      </w:r>
      <w:r>
        <w:rPr>
          <w:i/>
          <w:sz w:val="19"/>
        </w:rPr>
        <w:t>регулирующем</w:t>
      </w:r>
      <w:r>
        <w:rPr>
          <w:i/>
          <w:spacing w:val="-10"/>
          <w:sz w:val="19"/>
        </w:rPr>
        <w:t> </w:t>
      </w:r>
      <w:r>
        <w:rPr>
          <w:i/>
          <w:sz w:val="19"/>
        </w:rPr>
        <w:t>устройстве.</w:t>
      </w:r>
    </w:p>
    <w:p>
      <w:pPr>
        <w:spacing w:line="276" w:lineRule="auto" w:before="18"/>
        <w:ind w:left="105" w:right="428" w:firstLine="522"/>
        <w:jc w:val="left"/>
        <w:rPr>
          <w:i/>
          <w:sz w:val="19"/>
        </w:rPr>
      </w:pPr>
      <w:r>
        <w:rPr>
          <w:i/>
          <w:sz w:val="19"/>
        </w:rPr>
        <w:t>Во время испытания не должно возникнуть продолжительного горения дуги, чрезмерного обго- </w:t>
      </w:r>
      <w:r>
        <w:rPr>
          <w:i/>
          <w:sz w:val="19"/>
        </w:rPr>
        <w:t>рания. точечной эрозии или сварки контактов, а также электрических и механических повреждений.</w:t>
      </w:r>
    </w:p>
    <w:p>
      <w:pPr>
        <w:spacing w:line="202" w:lineRule="exact" w:before="0"/>
        <w:ind w:left="636" w:right="0" w:firstLine="0"/>
        <w:jc w:val="left"/>
        <w:rPr>
          <w:i/>
          <w:sz w:val="19"/>
        </w:rPr>
      </w:pPr>
      <w:r>
        <w:rPr>
          <w:i/>
          <w:sz w:val="19"/>
        </w:rPr>
        <w:t>Сетевые  выключатели,  маркированные  индивидуальными  номинальными  данными, испытыва­</w:t>
      </w:r>
    </w:p>
    <w:p>
      <w:pPr>
        <w:spacing w:before="33"/>
        <w:ind w:left="114" w:right="0" w:firstLine="0"/>
        <w:jc w:val="left"/>
        <w:rPr>
          <w:i/>
          <w:sz w:val="19"/>
        </w:rPr>
      </w:pPr>
      <w:r>
        <w:rPr>
          <w:i/>
          <w:sz w:val="19"/>
        </w:rPr>
        <w:t>ют по IEC 61058-1.</w:t>
      </w:r>
    </w:p>
    <w:p>
      <w:pPr>
        <w:spacing w:before="33"/>
        <w:ind w:left="609" w:right="0" w:firstLine="0"/>
        <w:jc w:val="left"/>
        <w:rPr>
          <w:i/>
          <w:sz w:val="19"/>
        </w:rPr>
      </w:pPr>
      <w:r>
        <w:rPr>
          <w:i/>
          <w:sz w:val="19"/>
        </w:rPr>
        <w:t>Для  серийных  и  универсальных  двигателей  выключатели,  не  маркированные  номинальными</w:t>
      </w:r>
    </w:p>
    <w:p>
      <w:pPr>
        <w:spacing w:line="220" w:lineRule="auto" w:before="48"/>
        <w:ind w:left="114" w:right="428" w:firstLine="0"/>
        <w:jc w:val="left"/>
        <w:rPr>
          <w:i/>
          <w:sz w:val="19"/>
        </w:rPr>
      </w:pPr>
      <w:r>
        <w:rPr>
          <w:i/>
          <w:sz w:val="19"/>
        </w:rPr>
        <w:t>данными, испытывают е условиях работы машины, причем ток </w:t>
      </w:r>
      <w:r>
        <w:rPr>
          <w:sz w:val="19"/>
        </w:rPr>
        <w:t>/</w:t>
      </w:r>
      <w:r>
        <w:rPr>
          <w:position w:val="-4"/>
          <w:sz w:val="12"/>
        </w:rPr>
        <w:t>м </w:t>
      </w:r>
      <w:r>
        <w:rPr>
          <w:i/>
          <w:sz w:val="19"/>
        </w:rPr>
        <w:t>соответствует значению тока </w:t>
      </w:r>
      <w:r>
        <w:rPr>
          <w:i/>
          <w:sz w:val="19"/>
        </w:rPr>
        <w:t>машины при номинальной потребляемой мощности.</w:t>
      </w:r>
    </w:p>
    <w:p>
      <w:pPr>
        <w:spacing w:line="276" w:lineRule="auto" w:before="33"/>
        <w:ind w:left="114" w:right="0" w:firstLine="513"/>
        <w:jc w:val="left"/>
        <w:rPr>
          <w:i/>
          <w:sz w:val="19"/>
        </w:rPr>
      </w:pPr>
      <w:r>
        <w:rPr>
          <w:i/>
          <w:sz w:val="19"/>
        </w:rPr>
        <w:t>При этом значение тока при испытаниях выключателей на разрывную мощность должно при­ </w:t>
      </w:r>
      <w:r>
        <w:rPr>
          <w:i/>
          <w:sz w:val="19"/>
        </w:rPr>
        <w:t>ниматься равным </w:t>
      </w:r>
      <w:r>
        <w:rPr>
          <w:sz w:val="19"/>
        </w:rPr>
        <w:t>6/</w:t>
      </w:r>
      <w:r>
        <w:rPr>
          <w:position w:val="-4"/>
          <w:sz w:val="12"/>
        </w:rPr>
        <w:t>м </w:t>
      </w:r>
      <w:r>
        <w:rPr>
          <w:i/>
          <w:sz w:val="19"/>
        </w:rPr>
        <w:t>при включении и </w:t>
      </w:r>
      <w:r>
        <w:rPr>
          <w:sz w:val="19"/>
        </w:rPr>
        <w:t>3/</w:t>
      </w:r>
      <w:r>
        <w:rPr>
          <w:position w:val="-4"/>
          <w:sz w:val="12"/>
        </w:rPr>
        <w:t>ы </w:t>
      </w:r>
      <w:r>
        <w:rPr>
          <w:sz w:val="19"/>
        </w:rPr>
        <w:t>— </w:t>
      </w:r>
      <w:r>
        <w:rPr>
          <w:i/>
          <w:sz w:val="19"/>
        </w:rPr>
        <w:t>при выключении.</w:t>
      </w:r>
    </w:p>
    <w:p>
      <w:pPr>
        <w:spacing w:line="196" w:lineRule="exact" w:before="0"/>
        <w:ind w:left="609" w:right="0" w:firstLine="0"/>
        <w:jc w:val="left"/>
        <w:rPr>
          <w:i/>
          <w:sz w:val="19"/>
        </w:rPr>
      </w:pPr>
      <w:r>
        <w:rPr>
          <w:i/>
          <w:sz w:val="19"/>
        </w:rPr>
        <w:t>Для испытаний при нормальной эксплуатации ток должен в </w:t>
      </w:r>
      <w:r>
        <w:rPr>
          <w:sz w:val="19"/>
        </w:rPr>
        <w:t>5 </w:t>
      </w:r>
      <w:r>
        <w:rPr>
          <w:i/>
          <w:sz w:val="19"/>
        </w:rPr>
        <w:t>раз превышать ток </w:t>
      </w:r>
      <w:r>
        <w:rPr>
          <w:sz w:val="19"/>
        </w:rPr>
        <w:t>/</w:t>
      </w:r>
      <w:r>
        <w:rPr>
          <w:position w:val="-4"/>
          <w:sz w:val="12"/>
        </w:rPr>
        <w:t>м  </w:t>
      </w:r>
      <w:r>
        <w:rPr>
          <w:i/>
          <w:sz w:val="19"/>
        </w:rPr>
        <w:t>при вклю­</w:t>
      </w:r>
    </w:p>
    <w:p>
      <w:pPr>
        <w:spacing w:line="252" w:lineRule="exact" w:before="0"/>
        <w:ind w:left="114" w:right="0" w:firstLine="0"/>
        <w:jc w:val="left"/>
        <w:rPr>
          <w:i/>
          <w:sz w:val="19"/>
        </w:rPr>
      </w:pPr>
      <w:r>
        <w:rPr>
          <w:i/>
          <w:sz w:val="19"/>
        </w:rPr>
        <w:t>чении и соответствовать </w:t>
      </w:r>
      <w:r>
        <w:rPr>
          <w:sz w:val="19"/>
        </w:rPr>
        <w:t>/</w:t>
      </w:r>
      <w:r>
        <w:rPr>
          <w:position w:val="-4"/>
          <w:sz w:val="12"/>
        </w:rPr>
        <w:t>м  </w:t>
      </w:r>
      <w:r>
        <w:rPr>
          <w:i/>
          <w:sz w:val="19"/>
        </w:rPr>
        <w:t>при выключении.</w:t>
      </w:r>
    </w:p>
    <w:p>
      <w:pPr>
        <w:spacing w:line="276" w:lineRule="auto" w:before="0"/>
        <w:ind w:left="123" w:right="364" w:firstLine="504"/>
        <w:jc w:val="left"/>
        <w:rPr>
          <w:i/>
          <w:sz w:val="19"/>
        </w:rPr>
      </w:pPr>
      <w:r>
        <w:rPr>
          <w:i/>
          <w:sz w:val="19"/>
        </w:rPr>
        <w:t>Коэффициент мощности во всех случаях равен 1. Число образцов берется, как указано в IEC </w:t>
      </w:r>
      <w:r>
        <w:rPr>
          <w:i/>
          <w:sz w:val="19"/>
        </w:rPr>
        <w:t>61058-1.</w:t>
      </w:r>
    </w:p>
    <w:p>
      <w:pPr>
        <w:spacing w:line="202" w:lineRule="exact" w:before="1"/>
        <w:ind w:left="609" w:right="0" w:firstLine="0"/>
        <w:jc w:val="left"/>
        <w:rPr>
          <w:i/>
          <w:sz w:val="19"/>
        </w:rPr>
      </w:pPr>
      <w:r>
        <w:rPr>
          <w:i/>
          <w:sz w:val="19"/>
        </w:rPr>
        <w:t>Для  других  видов  двигателей  выключатели,  не  маркированные  номинальными  данными, испы­</w:t>
      </w:r>
    </w:p>
    <w:p>
      <w:pPr>
        <w:spacing w:before="33"/>
        <w:ind w:left="114" w:right="0" w:firstLine="0"/>
        <w:jc w:val="left"/>
        <w:rPr>
          <w:i/>
          <w:sz w:val="19"/>
        </w:rPr>
      </w:pPr>
      <w:r>
        <w:rPr>
          <w:i/>
          <w:sz w:val="19"/>
        </w:rPr>
        <w:t>тывают в условиях работы их в машине в следующем порядке.</w:t>
      </w:r>
    </w:p>
    <w:p>
      <w:pPr>
        <w:spacing w:line="266" w:lineRule="auto" w:before="33"/>
        <w:ind w:left="105" w:right="363" w:firstLine="531"/>
        <w:jc w:val="both"/>
        <w:rPr>
          <w:i/>
          <w:sz w:val="19"/>
        </w:rPr>
      </w:pPr>
      <w:r>
        <w:rPr>
          <w:i/>
          <w:sz w:val="19"/>
        </w:rPr>
        <w:t>Замеряют токи и соответствующие им коэффициенты мощности при включении и во время </w:t>
      </w:r>
      <w:r>
        <w:rPr>
          <w:i/>
          <w:sz w:val="19"/>
        </w:rPr>
        <w:t>работы, исходя из условий обеспечения необходимого теплоотвода и/или при нормальной нагрузке машины.</w:t>
      </w:r>
    </w:p>
    <w:p>
      <w:pPr>
        <w:spacing w:before="10"/>
        <w:ind w:left="636" w:right="0" w:firstLine="0"/>
        <w:jc w:val="left"/>
        <w:rPr>
          <w:sz w:val="19"/>
        </w:rPr>
      </w:pPr>
      <w:r>
        <w:rPr>
          <w:i/>
          <w:sz w:val="19"/>
        </w:rPr>
        <w:t>Затем выключатель можно испытать отдельно в соответствии с требованиями IEC </w:t>
      </w:r>
      <w:r>
        <w:rPr>
          <w:sz w:val="19"/>
        </w:rPr>
        <w:t>67058-1.</w:t>
      </w:r>
    </w:p>
    <w:p>
      <w:pPr>
        <w:spacing w:line="271" w:lineRule="auto" w:before="33"/>
        <w:ind w:left="114" w:right="368" w:firstLine="513"/>
        <w:jc w:val="both"/>
        <w:rPr>
          <w:i/>
          <w:sz w:val="19"/>
        </w:rPr>
      </w:pPr>
      <w:r>
        <w:rPr>
          <w:i/>
          <w:sz w:val="19"/>
        </w:rPr>
        <w:t>При этом  значения  токов  и  коэффициентов  мощности,  измеренные  при  включении  маши­  </w:t>
      </w:r>
      <w:r>
        <w:rPr>
          <w:i/>
          <w:sz w:val="19"/>
        </w:rPr>
        <w:t>ны.  используют  при  проведении  испытаний  на  коммутационную  способность,  а  значения  токов    и коэффициентов мощности,  измеренные  при  работе  машины  в  условиях  нормального  </w:t>
      </w:r>
      <w:r>
        <w:rPr>
          <w:sz w:val="19"/>
        </w:rPr>
        <w:t>теплоотво­ да</w:t>
      </w:r>
      <w:r>
        <w:rPr>
          <w:spacing w:val="-5"/>
          <w:sz w:val="19"/>
        </w:rPr>
        <w:t> </w:t>
      </w:r>
      <w:r>
        <w:rPr>
          <w:i/>
          <w:sz w:val="19"/>
        </w:rPr>
        <w:t>и/или</w:t>
      </w:r>
      <w:r>
        <w:rPr>
          <w:i/>
          <w:spacing w:val="-5"/>
          <w:sz w:val="19"/>
        </w:rPr>
        <w:t> </w:t>
      </w:r>
      <w:r>
        <w:rPr>
          <w:i/>
          <w:sz w:val="19"/>
        </w:rPr>
        <w:t>при</w:t>
      </w:r>
      <w:r>
        <w:rPr>
          <w:i/>
          <w:spacing w:val="-5"/>
          <w:sz w:val="19"/>
        </w:rPr>
        <w:t> </w:t>
      </w:r>
      <w:r>
        <w:rPr>
          <w:i/>
          <w:sz w:val="19"/>
        </w:rPr>
        <w:t>нормальной</w:t>
      </w:r>
      <w:r>
        <w:rPr>
          <w:i/>
          <w:spacing w:val="-5"/>
          <w:sz w:val="19"/>
        </w:rPr>
        <w:t> </w:t>
      </w:r>
      <w:r>
        <w:rPr>
          <w:i/>
          <w:sz w:val="19"/>
        </w:rPr>
        <w:t>нагрузке.</w:t>
      </w:r>
      <w:r>
        <w:rPr>
          <w:i/>
          <w:spacing w:val="-4"/>
          <w:sz w:val="19"/>
        </w:rPr>
        <w:t> </w:t>
      </w:r>
      <w:r>
        <w:rPr>
          <w:sz w:val="19"/>
        </w:rPr>
        <w:t>—</w:t>
      </w:r>
      <w:r>
        <w:rPr>
          <w:spacing w:val="-5"/>
          <w:sz w:val="19"/>
        </w:rPr>
        <w:t> </w:t>
      </w:r>
      <w:r>
        <w:rPr>
          <w:i/>
          <w:sz w:val="19"/>
        </w:rPr>
        <w:t>для</w:t>
      </w:r>
      <w:r>
        <w:rPr>
          <w:i/>
          <w:spacing w:val="-5"/>
          <w:sz w:val="19"/>
        </w:rPr>
        <w:t> </w:t>
      </w:r>
      <w:r>
        <w:rPr>
          <w:i/>
          <w:sz w:val="19"/>
        </w:rPr>
        <w:t>испытаний</w:t>
      </w:r>
      <w:r>
        <w:rPr>
          <w:i/>
          <w:spacing w:val="-5"/>
          <w:sz w:val="19"/>
        </w:rPr>
        <w:t> </w:t>
      </w:r>
      <w:r>
        <w:rPr>
          <w:i/>
          <w:sz w:val="19"/>
        </w:rPr>
        <w:t>на</w:t>
      </w:r>
      <w:r>
        <w:rPr>
          <w:i/>
          <w:spacing w:val="-5"/>
          <w:sz w:val="19"/>
        </w:rPr>
        <w:t> </w:t>
      </w:r>
      <w:r>
        <w:rPr>
          <w:i/>
          <w:sz w:val="19"/>
        </w:rPr>
        <w:t>износостойкость</w:t>
      </w:r>
      <w:r>
        <w:rPr>
          <w:i/>
          <w:spacing w:val="-5"/>
          <w:sz w:val="19"/>
        </w:rPr>
        <w:t> </w:t>
      </w:r>
      <w:r>
        <w:rPr>
          <w:i/>
          <w:sz w:val="19"/>
        </w:rPr>
        <w:t>по</w:t>
      </w:r>
      <w:r>
        <w:rPr>
          <w:i/>
          <w:spacing w:val="-5"/>
          <w:sz w:val="19"/>
        </w:rPr>
        <w:t> </w:t>
      </w:r>
      <w:r>
        <w:rPr>
          <w:i/>
          <w:sz w:val="19"/>
        </w:rPr>
        <w:t>1ЕС</w:t>
      </w:r>
      <w:r>
        <w:rPr>
          <w:i/>
          <w:spacing w:val="-5"/>
          <w:sz w:val="19"/>
        </w:rPr>
        <w:t> </w:t>
      </w:r>
      <w:r>
        <w:rPr>
          <w:i/>
          <w:sz w:val="19"/>
        </w:rPr>
        <w:t>61058-1.</w:t>
      </w:r>
    </w:p>
    <w:p>
      <w:pPr>
        <w:pStyle w:val="ListParagraph"/>
        <w:numPr>
          <w:ilvl w:val="1"/>
          <w:numId w:val="76"/>
        </w:numPr>
        <w:tabs>
          <w:tab w:pos="1095" w:val="left" w:leader="none"/>
        </w:tabs>
        <w:spacing w:line="206" w:lineRule="exact" w:before="0" w:after="0"/>
        <w:ind w:left="1094" w:right="0" w:hanging="467"/>
        <w:jc w:val="left"/>
        <w:rPr>
          <w:sz w:val="19"/>
        </w:rPr>
      </w:pPr>
      <w:r>
        <w:rPr>
          <w:sz w:val="19"/>
        </w:rPr>
        <w:t>Сетевые выключатели не должны устанавливаться на гибких кабелях и</w:t>
      </w:r>
      <w:r>
        <w:rPr>
          <w:spacing w:val="-35"/>
          <w:sz w:val="19"/>
        </w:rPr>
        <w:t> </w:t>
      </w:r>
      <w:r>
        <w:rPr>
          <w:sz w:val="19"/>
        </w:rPr>
        <w:t>шнурах.</w:t>
      </w:r>
    </w:p>
    <w:p>
      <w:pPr>
        <w:spacing w:before="34"/>
        <w:ind w:left="627" w:right="0" w:firstLine="0"/>
        <w:jc w:val="left"/>
        <w:rPr>
          <w:i/>
          <w:sz w:val="19"/>
        </w:rPr>
      </w:pPr>
      <w:r>
        <w:rPr>
          <w:i/>
          <w:sz w:val="19"/>
        </w:rPr>
        <w:t>Проверку </w:t>
      </w:r>
      <w:r>
        <w:rPr>
          <w:sz w:val="19"/>
        </w:rPr>
        <w:t>проводят </w:t>
      </w:r>
      <w:r>
        <w:rPr>
          <w:i/>
          <w:sz w:val="19"/>
        </w:rPr>
        <w:t>осмотром.</w:t>
      </w:r>
    </w:p>
    <w:p>
      <w:pPr>
        <w:pStyle w:val="ListParagraph"/>
        <w:numPr>
          <w:ilvl w:val="1"/>
          <w:numId w:val="76"/>
        </w:numPr>
        <w:tabs>
          <w:tab w:pos="1122" w:val="left" w:leader="none"/>
        </w:tabs>
        <w:spacing w:line="240" w:lineRule="auto" w:before="33" w:after="0"/>
        <w:ind w:left="1121" w:right="0" w:hanging="494"/>
        <w:jc w:val="left"/>
        <w:rPr>
          <w:sz w:val="19"/>
        </w:rPr>
      </w:pPr>
      <w:r>
        <w:rPr>
          <w:sz w:val="19"/>
        </w:rPr>
        <w:t>Устройства защиты от перегрузок должны быть без</w:t>
      </w:r>
      <w:r>
        <w:rPr>
          <w:spacing w:val="-24"/>
          <w:sz w:val="19"/>
        </w:rPr>
        <w:t> </w:t>
      </w:r>
      <w:r>
        <w:rPr>
          <w:sz w:val="19"/>
        </w:rPr>
        <w:t>самовозврата.</w:t>
      </w:r>
    </w:p>
    <w:p>
      <w:pPr>
        <w:spacing w:before="33"/>
        <w:ind w:left="627" w:right="0" w:firstLine="0"/>
        <w:jc w:val="left"/>
        <w:rPr>
          <w:i/>
          <w:sz w:val="19"/>
        </w:rPr>
      </w:pPr>
      <w:r>
        <w:rPr>
          <w:i/>
          <w:sz w:val="19"/>
        </w:rPr>
        <w:t>Проверку проводят осмотром.</w:t>
      </w:r>
    </w:p>
    <w:p>
      <w:pPr>
        <w:pStyle w:val="ListParagraph"/>
        <w:numPr>
          <w:ilvl w:val="1"/>
          <w:numId w:val="76"/>
        </w:numPr>
        <w:tabs>
          <w:tab w:pos="1137" w:val="left" w:leader="none"/>
        </w:tabs>
        <w:spacing w:line="273" w:lineRule="auto" w:before="15" w:after="0"/>
        <w:ind w:left="105" w:right="374" w:firstLine="522"/>
        <w:jc w:val="both"/>
        <w:rPr>
          <w:sz w:val="19"/>
        </w:rPr>
      </w:pPr>
      <w:r>
        <w:rPr>
          <w:sz w:val="19"/>
        </w:rPr>
        <w:t>Штепсельные вилки и розетки для цепей  безопасного сверхнизкого напряжения или для ча­ стот св. 50 или 60 Гц,  а  также  штепсельные  соединители  на  гибких  кабелях  и  шнурах,  используе­  мые для промежуточных  соединений  различных  частей  машины,  не  должны  быть  взаимозаменяемы  со штепсельными вилками и розетками ло IEC 60083 и со штепсельными соединителямии приборны­        ми вводами по  IEC 60320. если непосредственное питание этих частей от сети может быть опасным      для людей иокружающей среды или вызвать повреждение</w:t>
      </w:r>
      <w:r>
        <w:rPr>
          <w:spacing w:val="-15"/>
          <w:sz w:val="19"/>
        </w:rPr>
        <w:t> </w:t>
      </w:r>
      <w:r>
        <w:rPr>
          <w:sz w:val="19"/>
        </w:rPr>
        <w:t>машины.</w:t>
      </w:r>
    </w:p>
    <w:p>
      <w:pPr>
        <w:spacing w:before="3"/>
        <w:ind w:left="627" w:right="0" w:firstLine="0"/>
        <w:jc w:val="left"/>
        <w:rPr>
          <w:i/>
          <w:sz w:val="19"/>
        </w:rPr>
      </w:pPr>
      <w:r>
        <w:rPr>
          <w:i/>
          <w:sz w:val="19"/>
        </w:rPr>
        <w:t>Проверку </w:t>
      </w:r>
      <w:r>
        <w:rPr>
          <w:sz w:val="19"/>
        </w:rPr>
        <w:t>проводят </w:t>
      </w:r>
      <w:r>
        <w:rPr>
          <w:i/>
          <w:sz w:val="19"/>
        </w:rPr>
        <w:t>осмотром и ручным опробованием.</w:t>
      </w:r>
    </w:p>
    <w:p>
      <w:pPr>
        <w:pStyle w:val="ListParagraph"/>
        <w:numPr>
          <w:ilvl w:val="1"/>
          <w:numId w:val="76"/>
        </w:numPr>
        <w:tabs>
          <w:tab w:pos="1105" w:val="left" w:leader="none"/>
        </w:tabs>
        <w:spacing w:line="240" w:lineRule="auto" w:before="15" w:after="0"/>
        <w:ind w:left="1104" w:right="0" w:hanging="477"/>
        <w:jc w:val="left"/>
        <w:rPr>
          <w:sz w:val="19"/>
        </w:rPr>
      </w:pPr>
      <w:r>
        <w:rPr>
          <w:sz w:val="19"/>
        </w:rPr>
        <w:t>Конденсаторы не должны включать между контактами</w:t>
      </w:r>
      <w:r>
        <w:rPr>
          <w:spacing w:val="-16"/>
          <w:sz w:val="19"/>
        </w:rPr>
        <w:t> </w:t>
      </w:r>
      <w:r>
        <w:rPr>
          <w:sz w:val="19"/>
        </w:rPr>
        <w:t>термоеыключателей.</w:t>
      </w:r>
    </w:p>
    <w:p>
      <w:pPr>
        <w:spacing w:before="33"/>
        <w:ind w:left="627" w:right="0" w:firstLine="0"/>
        <w:jc w:val="left"/>
        <w:rPr>
          <w:i/>
          <w:sz w:val="19"/>
        </w:rPr>
      </w:pPr>
      <w:r>
        <w:rPr>
          <w:i/>
          <w:sz w:val="19"/>
        </w:rPr>
        <w:t>Проверку </w:t>
      </w:r>
      <w:r>
        <w:rPr>
          <w:sz w:val="19"/>
        </w:rPr>
        <w:t>проводят </w:t>
      </w:r>
      <w:r>
        <w:rPr>
          <w:i/>
          <w:sz w:val="19"/>
        </w:rPr>
        <w:t>осмотром.</w:t>
      </w:r>
    </w:p>
    <w:p>
      <w:pPr>
        <w:pStyle w:val="ListParagraph"/>
        <w:numPr>
          <w:ilvl w:val="1"/>
          <w:numId w:val="76"/>
        </w:numPr>
        <w:tabs>
          <w:tab w:pos="1151" w:val="left" w:leader="none"/>
        </w:tabs>
        <w:spacing w:line="256" w:lineRule="auto" w:before="33" w:after="0"/>
        <w:ind w:left="114" w:right="381" w:firstLine="513"/>
        <w:jc w:val="left"/>
        <w:rPr>
          <w:sz w:val="19"/>
        </w:rPr>
      </w:pPr>
      <w:r>
        <w:rPr>
          <w:sz w:val="19"/>
        </w:rPr>
        <w:t>Комплектующие изделия для основного подавления  радиопомех не должны быть встроены      в штепсельную</w:t>
      </w:r>
      <w:r>
        <w:rPr>
          <w:spacing w:val="-18"/>
          <w:sz w:val="19"/>
        </w:rPr>
        <w:t> </w:t>
      </w:r>
      <w:r>
        <w:rPr>
          <w:sz w:val="19"/>
        </w:rPr>
        <w:t>вилку.</w:t>
      </w:r>
    </w:p>
    <w:p>
      <w:pPr>
        <w:pStyle w:val="ListParagraph"/>
        <w:numPr>
          <w:ilvl w:val="1"/>
          <w:numId w:val="76"/>
        </w:numPr>
        <w:tabs>
          <w:tab w:pos="1229" w:val="left" w:leader="none"/>
        </w:tabs>
        <w:spacing w:line="276" w:lineRule="auto" w:before="18" w:after="0"/>
        <w:ind w:left="105" w:right="380" w:firstLine="522"/>
        <w:jc w:val="both"/>
        <w:rPr>
          <w:sz w:val="19"/>
        </w:rPr>
      </w:pPr>
      <w:r>
        <w:rPr>
          <w:sz w:val="19"/>
        </w:rPr>
        <w:t>Катушки  индуктивности  для  подавления   радиопомех,   включенные   в   защитную   цепь,   не  должны  чрезмерно  нагреваться  в  условиях  нормальной  эксплуатации  и  должны  выдерживать  токи короткого замыкания, возникающие при повреждении</w:t>
      </w:r>
      <w:r>
        <w:rPr>
          <w:spacing w:val="-24"/>
          <w:sz w:val="19"/>
        </w:rPr>
        <w:t> </w:t>
      </w:r>
      <w:r>
        <w:rPr>
          <w:sz w:val="19"/>
        </w:rPr>
        <w:t>изоляции.</w:t>
      </w:r>
    </w:p>
    <w:p>
      <w:pPr>
        <w:spacing w:line="202" w:lineRule="exact" w:before="0"/>
        <w:ind w:left="627" w:right="0" w:firstLine="0"/>
        <w:jc w:val="left"/>
        <w:rPr>
          <w:i/>
          <w:sz w:val="19"/>
        </w:rPr>
      </w:pPr>
      <w:r>
        <w:rPr>
          <w:i/>
          <w:sz w:val="19"/>
        </w:rPr>
        <w:t>Проверку </w:t>
      </w:r>
      <w:r>
        <w:rPr>
          <w:sz w:val="19"/>
        </w:rPr>
        <w:t>проводят следующим </w:t>
      </w:r>
      <w:r>
        <w:rPr>
          <w:i/>
          <w:sz w:val="19"/>
        </w:rPr>
        <w:t>испытанием.</w:t>
      </w:r>
    </w:p>
    <w:p>
      <w:pPr>
        <w:spacing w:line="266" w:lineRule="auto" w:before="34"/>
        <w:ind w:left="113" w:right="366" w:firstLine="513"/>
        <w:jc w:val="both"/>
        <w:rPr>
          <w:sz w:val="19"/>
        </w:rPr>
      </w:pPr>
      <w:r>
        <w:rPr>
          <w:i/>
          <w:sz w:val="19"/>
        </w:rPr>
        <w:t>Катушку индуктивности нагружают в течение 1 </w:t>
      </w:r>
      <w:r>
        <w:rPr>
          <w:sz w:val="19"/>
        </w:rPr>
        <w:t>ч </w:t>
      </w:r>
      <w:r>
        <w:rPr>
          <w:i/>
          <w:sz w:val="19"/>
        </w:rPr>
        <w:t>люком 19 А. после чего перегрев катушки </w:t>
      </w:r>
      <w:r>
        <w:rPr>
          <w:i/>
          <w:sz w:val="19"/>
        </w:rPr>
        <w:t>индуктивности и частей вблизи нее не должен превышать более чем в 1.7 раз допустимых значе­     ний. указанных в </w:t>
      </w:r>
      <w:r>
        <w:rPr>
          <w:sz w:val="19"/>
        </w:rPr>
        <w:t>таблице</w:t>
      </w:r>
      <w:r>
        <w:rPr>
          <w:spacing w:val="-10"/>
          <w:sz w:val="19"/>
        </w:rPr>
        <w:t> </w:t>
      </w:r>
      <w:r>
        <w:rPr>
          <w:sz w:val="19"/>
        </w:rPr>
        <w:t>2.</w:t>
      </w:r>
    </w:p>
    <w:p>
      <w:pPr>
        <w:spacing w:before="10"/>
        <w:ind w:left="627" w:right="0" w:firstLine="0"/>
        <w:jc w:val="left"/>
        <w:rPr>
          <w:i/>
          <w:sz w:val="19"/>
        </w:rPr>
      </w:pPr>
      <w:r>
        <w:rPr>
          <w:i/>
          <w:sz w:val="19"/>
        </w:rPr>
        <w:t>Катушки  индуктивности  потом  подсоединяют  к  источнику  </w:t>
      </w:r>
      <w:r>
        <w:rPr>
          <w:sz w:val="19"/>
        </w:rPr>
        <w:t>переменного  </w:t>
      </w:r>
      <w:r>
        <w:rPr>
          <w:i/>
          <w:sz w:val="19"/>
        </w:rPr>
        <w:t>тока  напряжением</w:t>
      </w:r>
    </w:p>
    <w:p>
      <w:pPr>
        <w:spacing w:line="276" w:lineRule="auto" w:before="33"/>
        <w:ind w:left="113" w:right="428" w:firstLine="0"/>
        <w:jc w:val="left"/>
        <w:rPr>
          <w:i/>
          <w:sz w:val="19"/>
        </w:rPr>
      </w:pPr>
      <w:r>
        <w:rPr>
          <w:i/>
          <w:sz w:val="19"/>
        </w:rPr>
        <w:t>250 В. защищенным </w:t>
      </w:r>
      <w:r>
        <w:rPr>
          <w:sz w:val="19"/>
        </w:rPr>
        <w:t>предохранителем </w:t>
      </w:r>
      <w:r>
        <w:rPr>
          <w:i/>
          <w:sz w:val="19"/>
        </w:rPr>
        <w:t>на 10  А.  после  чего  машину  коротко  замыкают  на  защит­  </w:t>
      </w:r>
      <w:r>
        <w:rPr>
          <w:i/>
          <w:sz w:val="19"/>
        </w:rPr>
        <w:t>ную</w:t>
      </w:r>
      <w:r>
        <w:rPr>
          <w:i/>
          <w:spacing w:val="-3"/>
          <w:sz w:val="19"/>
        </w:rPr>
        <w:t> </w:t>
      </w:r>
      <w:r>
        <w:rPr>
          <w:i/>
          <w:sz w:val="19"/>
        </w:rPr>
        <w:t>цепь.</w:t>
      </w:r>
    </w:p>
    <w:p>
      <w:pPr>
        <w:spacing w:line="202" w:lineRule="exact" w:before="0"/>
        <w:ind w:left="627" w:right="0" w:firstLine="0"/>
        <w:jc w:val="left"/>
        <w:rPr>
          <w:i/>
          <w:sz w:val="19"/>
        </w:rPr>
      </w:pPr>
      <w:r>
        <w:rPr>
          <w:i/>
          <w:sz w:val="19"/>
        </w:rPr>
        <w:t>После  испытания  катушка  </w:t>
      </w:r>
      <w:r>
        <w:rPr>
          <w:sz w:val="19"/>
        </w:rPr>
        <w:t>индуктивности  не  </w:t>
      </w:r>
      <w:r>
        <w:rPr>
          <w:i/>
          <w:sz w:val="19"/>
        </w:rPr>
        <w:t>должна  иметь  повреждений,  отрицательно вли­</w:t>
      </w:r>
    </w:p>
    <w:p>
      <w:pPr>
        <w:spacing w:before="33"/>
        <w:ind w:left="113" w:right="0" w:firstLine="0"/>
        <w:jc w:val="left"/>
        <w:rPr>
          <w:i/>
          <w:sz w:val="19"/>
        </w:rPr>
      </w:pPr>
      <w:r>
        <w:rPr>
          <w:i/>
          <w:sz w:val="19"/>
        </w:rPr>
        <w:t>яющих на ее дальнейшее применение.</w:t>
      </w:r>
    </w:p>
    <w:p>
      <w:pPr>
        <w:pStyle w:val="BodyText"/>
        <w:spacing w:before="123"/>
        <w:ind w:left="627"/>
      </w:pPr>
      <w:r>
        <w:rPr/>
        <w:t>Примечание — Ток 19 А соответствует наименьшему испытательному току предохранителя на 10 А.</w:t>
      </w:r>
    </w:p>
    <w:p>
      <w:pPr>
        <w:pStyle w:val="ListParagraph"/>
        <w:numPr>
          <w:ilvl w:val="1"/>
          <w:numId w:val="76"/>
        </w:numPr>
        <w:tabs>
          <w:tab w:pos="1105" w:val="left" w:leader="none"/>
        </w:tabs>
        <w:spacing w:line="240" w:lineRule="auto" w:before="159" w:after="0"/>
        <w:ind w:left="1104" w:right="0" w:hanging="477"/>
        <w:jc w:val="left"/>
        <w:rPr>
          <w:sz w:val="19"/>
        </w:rPr>
      </w:pPr>
      <w:r>
        <w:rPr>
          <w:sz w:val="19"/>
        </w:rPr>
        <w:t>Штепсельные соединители и приборные вводы должны соответствовать IEC</w:t>
      </w:r>
      <w:r>
        <w:rPr>
          <w:spacing w:val="-12"/>
          <w:sz w:val="19"/>
        </w:rPr>
        <w:t> </w:t>
      </w:r>
      <w:r>
        <w:rPr>
          <w:sz w:val="19"/>
        </w:rPr>
        <w:t>60320.</w:t>
      </w:r>
    </w:p>
    <w:p>
      <w:pPr>
        <w:pStyle w:val="Heading4"/>
        <w:spacing w:before="73"/>
        <w:ind w:left="114"/>
        <w:jc w:val="left"/>
      </w:pPr>
      <w:r>
        <w:rPr/>
        <w:t>30</w:t>
      </w:r>
    </w:p>
    <w:p>
      <w:pPr>
        <w:spacing w:after="0"/>
        <w:jc w:val="left"/>
        <w:sectPr>
          <w:pgSz w:w="11900" w:h="16840"/>
          <w:pgMar w:header="520" w:footer="518" w:top="720" w:bottom="720" w:left="1480" w:right="300"/>
        </w:sectPr>
      </w:pPr>
    </w:p>
    <w:p>
      <w:pPr>
        <w:pStyle w:val="BodyText"/>
        <w:rPr>
          <w:rFonts w:ascii="Tahoma"/>
          <w:sz w:val="20"/>
        </w:rPr>
      </w:pPr>
    </w:p>
    <w:p>
      <w:pPr>
        <w:pStyle w:val="BodyText"/>
        <w:spacing w:before="6"/>
        <w:rPr>
          <w:rFonts w:ascii="Tahoma"/>
          <w:sz w:val="22"/>
        </w:rPr>
      </w:pPr>
    </w:p>
    <w:p>
      <w:pPr>
        <w:pStyle w:val="Heading4"/>
        <w:ind w:right="206"/>
      </w:pPr>
      <w:r>
        <w:rPr/>
        <w:t>ГОСТ IEC 61029-1—2012</w:t>
      </w:r>
    </w:p>
    <w:p>
      <w:pPr>
        <w:pStyle w:val="Heading1"/>
        <w:numPr>
          <w:ilvl w:val="0"/>
          <w:numId w:val="76"/>
        </w:numPr>
        <w:tabs>
          <w:tab w:pos="1077" w:val="left" w:leader="none"/>
        </w:tabs>
        <w:spacing w:line="240" w:lineRule="auto" w:before="198" w:after="0"/>
        <w:ind w:left="1076" w:right="0" w:hanging="436"/>
        <w:jc w:val="left"/>
      </w:pPr>
      <w:bookmarkStart w:name="_TOC_250007" w:id="23"/>
      <w:r>
        <w:rPr/>
        <w:t>Подключение к сети и внешние гибкие кабели и</w:t>
      </w:r>
      <w:r>
        <w:rPr>
          <w:spacing w:val="-12"/>
        </w:rPr>
        <w:t> </w:t>
      </w:r>
      <w:bookmarkEnd w:id="23"/>
      <w:r>
        <w:rPr/>
        <w:t>шнуры</w:t>
      </w:r>
    </w:p>
    <w:p>
      <w:pPr>
        <w:pStyle w:val="BodyText"/>
        <w:spacing w:before="1"/>
        <w:rPr>
          <w:sz w:val="14"/>
        </w:rPr>
      </w:pPr>
    </w:p>
    <w:p>
      <w:pPr>
        <w:pStyle w:val="ListParagraph"/>
        <w:numPr>
          <w:ilvl w:val="1"/>
          <w:numId w:val="76"/>
        </w:numPr>
        <w:tabs>
          <w:tab w:pos="1170" w:val="left" w:leader="none"/>
        </w:tabs>
        <w:spacing w:line="256" w:lineRule="auto" w:before="94" w:after="0"/>
        <w:ind w:left="136" w:right="191" w:firstLine="504"/>
        <w:jc w:val="both"/>
        <w:rPr>
          <w:sz w:val="19"/>
        </w:rPr>
      </w:pPr>
      <w:r>
        <w:rPr>
          <w:sz w:val="19"/>
        </w:rPr>
        <w:t>Обычные машины должны быть  снабжены  либо  несъемнымпитающим  шнуром  соедине­  ния типа X. либо соединения типа М. либо штепсельным</w:t>
      </w:r>
      <w:r>
        <w:rPr>
          <w:spacing w:val="-38"/>
          <w:sz w:val="19"/>
        </w:rPr>
        <w:t> </w:t>
      </w:r>
      <w:r>
        <w:rPr>
          <w:sz w:val="19"/>
        </w:rPr>
        <w:t>разъемом.</w:t>
      </w:r>
    </w:p>
    <w:p>
      <w:pPr>
        <w:pStyle w:val="BodyText"/>
        <w:spacing w:line="256" w:lineRule="auto" w:before="18"/>
        <w:ind w:left="127" w:right="144" w:firstLine="513"/>
        <w:jc w:val="both"/>
      </w:pPr>
      <w:r>
        <w:rPr/>
        <w:t>Не должна быть возможной легкая замена шкура питания соединения типа М шнуром соединения типа X.</w:t>
      </w:r>
    </w:p>
    <w:p>
      <w:pPr>
        <w:pStyle w:val="BodyText"/>
        <w:spacing w:line="276" w:lineRule="auto"/>
        <w:ind w:left="127" w:right="189" w:firstLine="513"/>
        <w:jc w:val="both"/>
      </w:pPr>
      <w:r>
        <w:rPr/>
        <w:t>При применении штепсельного разъема его следует располагать таким образом, чтобы присо­ единение осуществлялось без затруднений.</w:t>
      </w:r>
    </w:p>
    <w:p>
      <w:pPr>
        <w:pStyle w:val="BodyText"/>
        <w:spacing w:line="202" w:lineRule="exact"/>
        <w:ind w:left="640"/>
      </w:pPr>
      <w:r>
        <w:rPr/>
        <w:t>Штепсельный разъем должен быть расположен и защищен таким образом, чтобы не было воз­</w:t>
      </w:r>
    </w:p>
    <w:p>
      <w:pPr>
        <w:pStyle w:val="BodyText"/>
        <w:spacing w:line="276" w:lineRule="auto" w:before="15"/>
        <w:ind w:left="136" w:right="364"/>
      </w:pPr>
      <w:r>
        <w:rPr/>
        <w:t>можности для  случайного  прикосновения  к  частям  под  напряжением  или  штырям  при  сочленении  или расчленении штепсельного</w:t>
      </w:r>
      <w:r>
        <w:rPr>
          <w:spacing w:val="-31"/>
        </w:rPr>
        <w:t> </w:t>
      </w:r>
      <w:r>
        <w:rPr/>
        <w:t>разъема.</w:t>
      </w:r>
    </w:p>
    <w:p>
      <w:pPr>
        <w:spacing w:line="202" w:lineRule="exact" w:before="0"/>
        <w:ind w:left="127" w:right="0" w:firstLine="522"/>
        <w:jc w:val="both"/>
        <w:rPr>
          <w:sz w:val="19"/>
        </w:rPr>
      </w:pPr>
      <w:r>
        <w:rPr>
          <w:sz w:val="19"/>
        </w:rPr>
        <w:t>Соответствие  </w:t>
      </w:r>
      <w:r>
        <w:rPr>
          <w:i/>
          <w:sz w:val="19"/>
        </w:rPr>
        <w:t>проверяют  внешним  осмотром  и  испытанием  с  помощью  стандартного  </w:t>
      </w:r>
      <w:r>
        <w:rPr>
          <w:sz w:val="19"/>
        </w:rPr>
        <w:t>ис­</w:t>
      </w:r>
    </w:p>
    <w:p>
      <w:pPr>
        <w:spacing w:line="276" w:lineRule="auto" w:before="16"/>
        <w:ind w:left="136" w:right="0" w:hanging="9"/>
        <w:jc w:val="left"/>
        <w:rPr>
          <w:i/>
          <w:sz w:val="19"/>
        </w:rPr>
      </w:pPr>
      <w:r>
        <w:rPr>
          <w:sz w:val="19"/>
        </w:rPr>
        <w:t>пытательного </w:t>
      </w:r>
      <w:r>
        <w:rPr>
          <w:i/>
          <w:sz w:val="19"/>
        </w:rPr>
        <w:t>пальца, приведенного на рисунке 1. либо, для штепсельных разъемов, с помощью </w:t>
      </w:r>
      <w:r>
        <w:rPr>
          <w:i/>
          <w:sz w:val="19"/>
        </w:rPr>
        <w:t>соответствующих калибров по IEC 60320.</w:t>
      </w:r>
    </w:p>
    <w:p>
      <w:pPr>
        <w:pStyle w:val="ListParagraph"/>
        <w:numPr>
          <w:ilvl w:val="1"/>
          <w:numId w:val="76"/>
        </w:numPr>
        <w:tabs>
          <w:tab w:pos="1193" w:val="left" w:leader="none"/>
        </w:tabs>
        <w:spacing w:line="202" w:lineRule="exact" w:before="0" w:after="0"/>
        <w:ind w:left="1193" w:right="0" w:hanging="553"/>
        <w:jc w:val="both"/>
        <w:rPr>
          <w:sz w:val="19"/>
        </w:rPr>
      </w:pPr>
      <w:r>
        <w:rPr>
          <w:sz w:val="14"/>
        </w:rPr>
        <w:t>Т</w:t>
      </w:r>
      <w:r>
        <w:rPr>
          <w:sz w:val="11"/>
        </w:rPr>
        <w:t>и</w:t>
      </w:r>
      <w:r>
        <w:rPr>
          <w:spacing w:val="-14"/>
          <w:sz w:val="11"/>
        </w:rPr>
        <w:t> </w:t>
      </w:r>
      <w:r>
        <w:rPr>
          <w:sz w:val="11"/>
        </w:rPr>
        <w:t>п   </w:t>
      </w:r>
      <w:r>
        <w:rPr>
          <w:spacing w:val="20"/>
          <w:sz w:val="11"/>
        </w:rPr>
        <w:t> </w:t>
      </w:r>
      <w:r>
        <w:rPr>
          <w:sz w:val="19"/>
        </w:rPr>
        <w:t>несъемного </w:t>
      </w:r>
      <w:r>
        <w:rPr>
          <w:spacing w:val="30"/>
          <w:sz w:val="19"/>
        </w:rPr>
        <w:t> </w:t>
      </w:r>
      <w:r>
        <w:rPr>
          <w:sz w:val="19"/>
        </w:rPr>
        <w:t>кабеля </w:t>
      </w:r>
      <w:r>
        <w:rPr>
          <w:spacing w:val="30"/>
          <w:sz w:val="19"/>
        </w:rPr>
        <w:t> </w:t>
      </w:r>
      <w:r>
        <w:rPr>
          <w:sz w:val="11"/>
        </w:rPr>
        <w:t>и</w:t>
      </w:r>
      <w:r>
        <w:rPr>
          <w:spacing w:val="-14"/>
          <w:sz w:val="11"/>
        </w:rPr>
        <w:t> </w:t>
      </w:r>
      <w:r>
        <w:rPr>
          <w:spacing w:val="2"/>
          <w:sz w:val="11"/>
        </w:rPr>
        <w:t>ли   </w:t>
      </w:r>
      <w:r>
        <w:rPr>
          <w:spacing w:val="7"/>
          <w:sz w:val="11"/>
        </w:rPr>
        <w:t> </w:t>
      </w:r>
      <w:r>
        <w:rPr>
          <w:sz w:val="19"/>
        </w:rPr>
        <w:t>шнура </w:t>
      </w:r>
      <w:r>
        <w:rPr>
          <w:spacing w:val="28"/>
          <w:sz w:val="19"/>
        </w:rPr>
        <w:t> </w:t>
      </w:r>
      <w:r>
        <w:rPr>
          <w:sz w:val="19"/>
        </w:rPr>
        <w:t>должен </w:t>
      </w:r>
      <w:r>
        <w:rPr>
          <w:spacing w:val="30"/>
          <w:sz w:val="19"/>
        </w:rPr>
        <w:t> </w:t>
      </w:r>
      <w:r>
        <w:rPr>
          <w:sz w:val="19"/>
        </w:rPr>
        <w:t>соответствовать </w:t>
      </w:r>
      <w:r>
        <w:rPr>
          <w:spacing w:val="31"/>
          <w:sz w:val="19"/>
        </w:rPr>
        <w:t> </w:t>
      </w:r>
      <w:r>
        <w:rPr>
          <w:sz w:val="11"/>
        </w:rPr>
        <w:t>и</w:t>
      </w:r>
      <w:r>
        <w:rPr>
          <w:spacing w:val="-14"/>
          <w:sz w:val="11"/>
        </w:rPr>
        <w:t> </w:t>
      </w:r>
      <w:r>
        <w:rPr>
          <w:spacing w:val="2"/>
          <w:sz w:val="11"/>
        </w:rPr>
        <w:t>ли   </w:t>
      </w:r>
      <w:r>
        <w:rPr>
          <w:spacing w:val="7"/>
          <w:sz w:val="11"/>
        </w:rPr>
        <w:t> </w:t>
      </w:r>
      <w:r>
        <w:rPr>
          <w:sz w:val="19"/>
        </w:rPr>
        <w:t>быть </w:t>
      </w:r>
      <w:r>
        <w:rPr>
          <w:spacing w:val="30"/>
          <w:sz w:val="19"/>
        </w:rPr>
        <w:t> </w:t>
      </w:r>
      <w:r>
        <w:rPr>
          <w:sz w:val="19"/>
        </w:rPr>
        <w:t>выше </w:t>
      </w:r>
      <w:r>
        <w:rPr>
          <w:spacing w:val="30"/>
          <w:sz w:val="19"/>
        </w:rPr>
        <w:t> </w:t>
      </w:r>
      <w:r>
        <w:rPr>
          <w:sz w:val="19"/>
        </w:rPr>
        <w:t>качества </w:t>
      </w:r>
      <w:r>
        <w:rPr>
          <w:spacing w:val="28"/>
          <w:sz w:val="19"/>
        </w:rPr>
        <w:t> </w:t>
      </w:r>
      <w:r>
        <w:rPr>
          <w:sz w:val="19"/>
        </w:rPr>
        <w:t>со­</w:t>
      </w:r>
    </w:p>
    <w:p>
      <w:pPr>
        <w:pStyle w:val="BodyText"/>
        <w:spacing w:line="276" w:lineRule="auto" w:before="15"/>
        <w:ind w:left="135" w:hanging="9"/>
      </w:pPr>
      <w:r>
        <w:rPr/>
        <w:t>единительных проводов с поливинилхлоридной изоляцией по IEC 60227 или проводов с резиновой изоляцией по IEC 60245. если в стандартах на машины конкретных видов нет других требований.</w:t>
      </w:r>
    </w:p>
    <w:p>
      <w:pPr>
        <w:pStyle w:val="BodyText"/>
        <w:spacing w:line="202" w:lineRule="exact"/>
        <w:ind w:left="127" w:firstLine="513"/>
        <w:jc w:val="both"/>
      </w:pPr>
      <w:r>
        <w:rPr/>
        <w:t>Несъемный  гибкий  кабель  или  шнур  машин  класса  I  должен  быть  снабжен  проводом  желто-</w:t>
      </w:r>
    </w:p>
    <w:p>
      <w:pPr>
        <w:pStyle w:val="BodyText"/>
        <w:spacing w:line="276" w:lineRule="auto" w:before="16"/>
        <w:ind w:left="136" w:right="364" w:hanging="9"/>
      </w:pPr>
      <w:r>
        <w:rPr/>
        <w:t>зеленого цвета, присоединяемым к внутреннему защитному контакту штепсельной вилки, если она имеется.</w:t>
      </w:r>
    </w:p>
    <w:p>
      <w:pPr>
        <w:pStyle w:val="ListParagraph"/>
        <w:numPr>
          <w:ilvl w:val="1"/>
          <w:numId w:val="76"/>
        </w:numPr>
        <w:tabs>
          <w:tab w:pos="1183" w:val="left" w:leader="none"/>
        </w:tabs>
        <w:spacing w:line="202" w:lineRule="exact" w:before="0" w:after="0"/>
        <w:ind w:left="1182" w:right="0" w:hanging="542"/>
        <w:jc w:val="left"/>
        <w:rPr>
          <w:sz w:val="19"/>
        </w:rPr>
      </w:pPr>
      <w:r>
        <w:rPr>
          <w:sz w:val="19"/>
        </w:rPr>
        <w:t>Если </w:t>
      </w:r>
      <w:r>
        <w:rPr>
          <w:spacing w:val="8"/>
          <w:sz w:val="19"/>
        </w:rPr>
        <w:t> </w:t>
      </w:r>
      <w:r>
        <w:rPr>
          <w:sz w:val="19"/>
        </w:rPr>
        <w:t>машина </w:t>
      </w:r>
      <w:r>
        <w:rPr>
          <w:spacing w:val="8"/>
          <w:sz w:val="19"/>
        </w:rPr>
        <w:t> </w:t>
      </w:r>
      <w:r>
        <w:rPr>
          <w:sz w:val="19"/>
        </w:rPr>
        <w:t>снабжена </w:t>
      </w:r>
      <w:r>
        <w:rPr>
          <w:spacing w:val="7"/>
          <w:sz w:val="19"/>
        </w:rPr>
        <w:t> </w:t>
      </w:r>
      <w:r>
        <w:rPr>
          <w:sz w:val="19"/>
        </w:rPr>
        <w:t>штепсельной </w:t>
      </w:r>
      <w:r>
        <w:rPr>
          <w:spacing w:val="8"/>
          <w:sz w:val="19"/>
        </w:rPr>
        <w:t> </w:t>
      </w:r>
      <w:r>
        <w:rPr>
          <w:sz w:val="19"/>
        </w:rPr>
        <w:t>вилкой, </w:t>
      </w:r>
      <w:r>
        <w:rPr>
          <w:spacing w:val="7"/>
          <w:sz w:val="19"/>
        </w:rPr>
        <w:t> </w:t>
      </w:r>
      <w:r>
        <w:rPr>
          <w:sz w:val="19"/>
        </w:rPr>
        <w:t>то </w:t>
      </w:r>
      <w:r>
        <w:rPr>
          <w:spacing w:val="6"/>
          <w:sz w:val="19"/>
        </w:rPr>
        <w:t> </w:t>
      </w:r>
      <w:r>
        <w:rPr>
          <w:sz w:val="19"/>
        </w:rPr>
        <w:t>последняя </w:t>
      </w:r>
      <w:r>
        <w:rPr>
          <w:spacing w:val="8"/>
          <w:sz w:val="19"/>
        </w:rPr>
        <w:t> </w:t>
      </w:r>
      <w:r>
        <w:rPr>
          <w:sz w:val="19"/>
        </w:rPr>
        <w:t>должна </w:t>
      </w:r>
      <w:r>
        <w:rPr>
          <w:spacing w:val="7"/>
          <w:sz w:val="19"/>
        </w:rPr>
        <w:t> </w:t>
      </w:r>
      <w:r>
        <w:rPr>
          <w:sz w:val="19"/>
        </w:rPr>
        <w:t>соответствовать </w:t>
      </w:r>
      <w:r>
        <w:rPr>
          <w:spacing w:val="7"/>
          <w:sz w:val="19"/>
        </w:rPr>
        <w:t> </w:t>
      </w:r>
      <w:r>
        <w:rPr>
          <w:sz w:val="19"/>
        </w:rPr>
        <w:t>тре­</w:t>
      </w:r>
    </w:p>
    <w:p>
      <w:pPr>
        <w:pStyle w:val="BodyText"/>
        <w:spacing w:before="15"/>
        <w:ind w:left="127"/>
      </w:pPr>
      <w:r>
        <w:rPr/>
        <w:t>бованиям IEC 60083, IEC 60309-1. IEC 60309-2.</w:t>
      </w:r>
    </w:p>
    <w:p>
      <w:pPr>
        <w:pStyle w:val="ListParagraph"/>
        <w:numPr>
          <w:ilvl w:val="1"/>
          <w:numId w:val="76"/>
        </w:numPr>
        <w:tabs>
          <w:tab w:pos="1214" w:val="left" w:leader="none"/>
        </w:tabs>
        <w:spacing w:line="256" w:lineRule="auto" w:before="32" w:after="0"/>
        <w:ind w:left="136" w:right="140" w:firstLine="504"/>
        <w:jc w:val="both"/>
        <w:rPr>
          <w:sz w:val="19"/>
        </w:rPr>
      </w:pPr>
      <w:r>
        <w:rPr>
          <w:sz w:val="19"/>
        </w:rPr>
        <w:t>Номинальные  сечения  гибких  кабелей  или  шнуров  должны  быть  не   менее  указанных      в таблице</w:t>
      </w:r>
      <w:r>
        <w:rPr>
          <w:spacing w:val="-7"/>
          <w:sz w:val="19"/>
        </w:rPr>
        <w:t> </w:t>
      </w:r>
      <w:r>
        <w:rPr>
          <w:sz w:val="19"/>
        </w:rPr>
        <w:t>8.</w:t>
      </w:r>
    </w:p>
    <w:p>
      <w:pPr>
        <w:pStyle w:val="BodyText"/>
        <w:spacing w:before="4"/>
        <w:rPr>
          <w:sz w:val="20"/>
        </w:rPr>
      </w:pPr>
    </w:p>
    <w:p>
      <w:pPr>
        <w:spacing w:before="0"/>
        <w:ind w:left="118" w:right="0" w:firstLine="0"/>
        <w:jc w:val="left"/>
        <w:rPr>
          <w:sz w:val="17"/>
        </w:rPr>
      </w:pPr>
      <w:r>
        <w:rPr>
          <w:sz w:val="17"/>
        </w:rPr>
        <w:t>Таблица 6 — Минимальная площадь поперечного сечения гибких кабелей или шнуров</w:t>
      </w:r>
    </w:p>
    <w:p>
      <w:pPr>
        <w:pStyle w:val="BodyText"/>
        <w:spacing w:before="3" w:after="1"/>
        <w:rPr>
          <w:sz w:val="25"/>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2"/>
        <w:gridCol w:w="609"/>
        <w:gridCol w:w="680"/>
        <w:gridCol w:w="706"/>
        <w:gridCol w:w="2262"/>
        <w:gridCol w:w="3798"/>
      </w:tblGrid>
      <w:tr>
        <w:trPr>
          <w:trHeight w:val="560" w:hRule="atLeast"/>
        </w:trPr>
        <w:tc>
          <w:tcPr>
            <w:tcW w:w="5859" w:type="dxa"/>
            <w:gridSpan w:val="5"/>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ind w:left="1955" w:right="1938"/>
              <w:jc w:val="center"/>
              <w:rPr>
                <w:sz w:val="14"/>
              </w:rPr>
            </w:pPr>
            <w:r>
              <w:rPr>
                <w:sz w:val="14"/>
              </w:rPr>
              <w:t>Номинальный ток машины. А</w:t>
            </w:r>
          </w:p>
        </w:tc>
        <w:tc>
          <w:tcPr>
            <w:tcW w:w="3798" w:type="dxa"/>
            <w:tcBorders>
              <w:top w:val="single" w:sz="4" w:space="0" w:color="000000"/>
              <w:left w:val="single" w:sz="4" w:space="0" w:color="000000"/>
              <w:bottom w:val="single" w:sz="4" w:space="0" w:color="000000"/>
              <w:right w:val="single" w:sz="4" w:space="0" w:color="000000"/>
            </w:tcBorders>
          </w:tcPr>
          <w:p>
            <w:pPr>
              <w:pStyle w:val="TableParagraph"/>
              <w:spacing w:line="268" w:lineRule="auto" w:before="124"/>
              <w:ind w:left="1776" w:right="403" w:hanging="1371"/>
              <w:rPr>
                <w:sz w:val="9"/>
              </w:rPr>
            </w:pPr>
            <w:r>
              <w:rPr>
                <w:sz w:val="14"/>
              </w:rPr>
              <w:t>Номинальная площадь поперечною сечения. нм</w:t>
            </w:r>
            <w:r>
              <w:rPr>
                <w:position w:val="4"/>
                <w:sz w:val="9"/>
              </w:rPr>
              <w:t>2</w:t>
            </w:r>
          </w:p>
        </w:tc>
      </w:tr>
      <w:tr>
        <w:trPr>
          <w:trHeight w:val="280" w:hRule="atLeast"/>
        </w:trPr>
        <w:tc>
          <w:tcPr>
            <w:tcW w:w="1602" w:type="dxa"/>
            <w:tcBorders>
              <w:top w:val="single" w:sz="4" w:space="0" w:color="000000"/>
              <w:left w:val="single" w:sz="4" w:space="0" w:color="000000"/>
            </w:tcBorders>
          </w:tcPr>
          <w:p>
            <w:pPr>
              <w:pStyle w:val="TableParagraph"/>
              <w:spacing w:line="168" w:lineRule="exact" w:before="96"/>
              <w:ind w:left="1146"/>
              <w:rPr>
                <w:sz w:val="17"/>
              </w:rPr>
            </w:pPr>
            <w:r>
              <w:rPr>
                <w:sz w:val="17"/>
              </w:rPr>
              <w:t>До</w:t>
            </w:r>
          </w:p>
        </w:tc>
        <w:tc>
          <w:tcPr>
            <w:tcW w:w="609" w:type="dxa"/>
            <w:tcBorders>
              <w:top w:val="single" w:sz="4" w:space="0" w:color="000000"/>
            </w:tcBorders>
          </w:tcPr>
          <w:p>
            <w:pPr>
              <w:pStyle w:val="TableParagraph"/>
              <w:spacing w:line="186" w:lineRule="exact" w:before="78"/>
              <w:ind w:left="197"/>
              <w:rPr>
                <w:sz w:val="17"/>
              </w:rPr>
            </w:pPr>
            <w:r>
              <w:rPr>
                <w:w w:val="99"/>
                <w:sz w:val="17"/>
              </w:rPr>
              <w:t>6</w:t>
            </w:r>
          </w:p>
        </w:tc>
        <w:tc>
          <w:tcPr>
            <w:tcW w:w="680" w:type="dxa"/>
            <w:tcBorders>
              <w:top w:val="single" w:sz="4" w:space="0" w:color="000000"/>
            </w:tcBorders>
          </w:tcPr>
          <w:p>
            <w:pPr>
              <w:pStyle w:val="TableParagraph"/>
              <w:spacing w:line="186" w:lineRule="exact" w:before="78"/>
              <w:ind w:left="237" w:right="-30"/>
              <w:rPr>
                <w:sz w:val="17"/>
              </w:rPr>
            </w:pPr>
            <w:r>
              <w:rPr>
                <w:spacing w:val="-11"/>
                <w:sz w:val="17"/>
              </w:rPr>
              <w:t>еключ.</w:t>
            </w:r>
          </w:p>
        </w:tc>
        <w:tc>
          <w:tcPr>
            <w:tcW w:w="706" w:type="dxa"/>
            <w:tcBorders>
              <w:top w:val="single" w:sz="4" w:space="0" w:color="000000"/>
            </w:tcBorders>
          </w:tcPr>
          <w:p>
            <w:pPr>
              <w:pStyle w:val="TableParagraph"/>
              <w:rPr>
                <w:rFonts w:ascii="Times New Roman"/>
                <w:sz w:val="18"/>
              </w:rPr>
            </w:pPr>
          </w:p>
        </w:tc>
        <w:tc>
          <w:tcPr>
            <w:tcW w:w="2262" w:type="dxa"/>
            <w:tcBorders>
              <w:top w:val="single" w:sz="4" w:space="0" w:color="000000"/>
              <w:right w:val="single" w:sz="4" w:space="0" w:color="000000"/>
            </w:tcBorders>
          </w:tcPr>
          <w:p>
            <w:pPr>
              <w:pStyle w:val="TableParagraph"/>
              <w:rPr>
                <w:rFonts w:ascii="Times New Roman"/>
                <w:sz w:val="18"/>
              </w:rPr>
            </w:pPr>
          </w:p>
        </w:tc>
        <w:tc>
          <w:tcPr>
            <w:tcW w:w="3798" w:type="dxa"/>
            <w:tcBorders>
              <w:top w:val="single" w:sz="4" w:space="0" w:color="000000"/>
              <w:left w:val="single" w:sz="4" w:space="0" w:color="000000"/>
              <w:right w:val="single" w:sz="4" w:space="0" w:color="000000"/>
            </w:tcBorders>
          </w:tcPr>
          <w:p>
            <w:pPr>
              <w:pStyle w:val="TableParagraph"/>
              <w:spacing w:line="158" w:lineRule="exact" w:before="106"/>
              <w:ind w:left="1734" w:right="1741"/>
              <w:jc w:val="center"/>
              <w:rPr>
                <w:sz w:val="14"/>
              </w:rPr>
            </w:pPr>
            <w:r>
              <w:rPr>
                <w:sz w:val="14"/>
              </w:rPr>
              <w:t>0.75</w:t>
            </w:r>
          </w:p>
        </w:tc>
      </w:tr>
      <w:tr>
        <w:trPr>
          <w:trHeight w:val="180" w:hRule="atLeast"/>
        </w:trPr>
        <w:tc>
          <w:tcPr>
            <w:tcW w:w="1602" w:type="dxa"/>
            <w:tcBorders>
              <w:left w:val="single" w:sz="4" w:space="0" w:color="000000"/>
            </w:tcBorders>
          </w:tcPr>
          <w:p>
            <w:pPr>
              <w:pStyle w:val="TableParagraph"/>
              <w:spacing w:line="172" w:lineRule="exact"/>
              <w:ind w:left="1164"/>
              <w:rPr>
                <w:sz w:val="17"/>
              </w:rPr>
            </w:pPr>
            <w:r>
              <w:rPr>
                <w:sz w:val="17"/>
              </w:rPr>
              <w:t>Се.</w:t>
            </w:r>
          </w:p>
        </w:tc>
        <w:tc>
          <w:tcPr>
            <w:tcW w:w="609" w:type="dxa"/>
          </w:tcPr>
          <w:p>
            <w:pPr>
              <w:pStyle w:val="TableParagraph"/>
              <w:spacing w:line="172" w:lineRule="exact"/>
              <w:ind w:left="197"/>
              <w:rPr>
                <w:sz w:val="17"/>
              </w:rPr>
            </w:pPr>
            <w:r>
              <w:rPr>
                <w:w w:val="99"/>
                <w:sz w:val="17"/>
              </w:rPr>
              <w:t>6</w:t>
            </w:r>
          </w:p>
        </w:tc>
        <w:tc>
          <w:tcPr>
            <w:tcW w:w="680" w:type="dxa"/>
          </w:tcPr>
          <w:p>
            <w:pPr>
              <w:pStyle w:val="TableParagraph"/>
              <w:spacing w:line="172" w:lineRule="exact"/>
              <w:ind w:left="228"/>
              <w:rPr>
                <w:sz w:val="17"/>
              </w:rPr>
            </w:pPr>
            <w:r>
              <w:rPr>
                <w:sz w:val="17"/>
              </w:rPr>
              <w:t>до</w:t>
            </w:r>
          </w:p>
        </w:tc>
        <w:tc>
          <w:tcPr>
            <w:tcW w:w="706" w:type="dxa"/>
          </w:tcPr>
          <w:p>
            <w:pPr>
              <w:pStyle w:val="TableParagraph"/>
              <w:spacing w:line="151" w:lineRule="exact" w:before="20"/>
              <w:ind w:left="295"/>
              <w:rPr>
                <w:sz w:val="14"/>
              </w:rPr>
            </w:pPr>
            <w:r>
              <w:rPr>
                <w:sz w:val="14"/>
              </w:rPr>
              <w:t>10</w:t>
            </w:r>
          </w:p>
        </w:tc>
        <w:tc>
          <w:tcPr>
            <w:tcW w:w="2262" w:type="dxa"/>
            <w:tcBorders>
              <w:right w:val="single" w:sz="4" w:space="0" w:color="000000"/>
            </w:tcBorders>
          </w:tcPr>
          <w:p>
            <w:pPr>
              <w:pStyle w:val="TableParagraph"/>
              <w:spacing w:line="151" w:lineRule="exact" w:before="20"/>
              <w:ind w:left="255"/>
              <w:rPr>
                <w:sz w:val="14"/>
              </w:rPr>
            </w:pPr>
            <w:r>
              <w:rPr>
                <w:sz w:val="14"/>
              </w:rPr>
              <w:t>ВКПЮЧ.</w:t>
            </w:r>
          </w:p>
        </w:tc>
        <w:tc>
          <w:tcPr>
            <w:tcW w:w="3798" w:type="dxa"/>
            <w:tcBorders>
              <w:left w:val="single" w:sz="4" w:space="0" w:color="000000"/>
              <w:right w:val="single" w:sz="4" w:space="0" w:color="000000"/>
            </w:tcBorders>
          </w:tcPr>
          <w:p>
            <w:pPr>
              <w:pStyle w:val="TableParagraph"/>
              <w:spacing w:line="160" w:lineRule="exact" w:before="11"/>
              <w:ind w:right="8"/>
              <w:jc w:val="center"/>
              <w:rPr>
                <w:sz w:val="14"/>
              </w:rPr>
            </w:pPr>
            <w:r>
              <w:rPr>
                <w:w w:val="99"/>
                <w:sz w:val="14"/>
              </w:rPr>
              <w:t>1</w:t>
            </w:r>
          </w:p>
        </w:tc>
      </w:tr>
      <w:tr>
        <w:trPr>
          <w:trHeight w:val="180" w:hRule="atLeast"/>
        </w:trPr>
        <w:tc>
          <w:tcPr>
            <w:tcW w:w="1602" w:type="dxa"/>
            <w:tcBorders>
              <w:left w:val="single" w:sz="4" w:space="0" w:color="000000"/>
            </w:tcBorders>
          </w:tcPr>
          <w:p>
            <w:pPr>
              <w:pStyle w:val="TableParagraph"/>
              <w:spacing w:line="161" w:lineRule="exact"/>
              <w:ind w:left="1164"/>
              <w:rPr>
                <w:sz w:val="14"/>
              </w:rPr>
            </w:pPr>
            <w:r>
              <w:rPr>
                <w:sz w:val="14"/>
              </w:rPr>
              <w:t>а</w:t>
            </w:r>
          </w:p>
        </w:tc>
        <w:tc>
          <w:tcPr>
            <w:tcW w:w="609" w:type="dxa"/>
          </w:tcPr>
          <w:p>
            <w:pPr>
              <w:pStyle w:val="TableParagraph"/>
              <w:spacing w:line="157" w:lineRule="exact" w:before="8"/>
              <w:ind w:left="215"/>
              <w:rPr>
                <w:sz w:val="14"/>
              </w:rPr>
            </w:pPr>
            <w:r>
              <w:rPr>
                <w:sz w:val="14"/>
              </w:rPr>
              <w:t>10</w:t>
            </w:r>
          </w:p>
        </w:tc>
        <w:tc>
          <w:tcPr>
            <w:tcW w:w="680" w:type="dxa"/>
          </w:tcPr>
          <w:p>
            <w:pPr>
              <w:pStyle w:val="TableParagraph"/>
              <w:spacing w:line="161" w:lineRule="exact"/>
              <w:ind w:left="237"/>
              <w:rPr>
                <w:sz w:val="14"/>
              </w:rPr>
            </w:pPr>
            <w:r>
              <w:rPr>
                <w:sz w:val="14"/>
              </w:rPr>
              <w:t>а</w:t>
            </w:r>
          </w:p>
        </w:tc>
        <w:tc>
          <w:tcPr>
            <w:tcW w:w="706" w:type="dxa"/>
          </w:tcPr>
          <w:p>
            <w:pPr>
              <w:pStyle w:val="TableParagraph"/>
              <w:spacing w:line="157" w:lineRule="exact" w:before="8"/>
              <w:ind w:left="295"/>
              <w:rPr>
                <w:sz w:val="14"/>
              </w:rPr>
            </w:pPr>
            <w:r>
              <w:rPr>
                <w:sz w:val="14"/>
              </w:rPr>
              <w:t>16</w:t>
            </w:r>
          </w:p>
        </w:tc>
        <w:tc>
          <w:tcPr>
            <w:tcW w:w="2262" w:type="dxa"/>
            <w:tcBorders>
              <w:right w:val="single" w:sz="4" w:space="0" w:color="000000"/>
            </w:tcBorders>
          </w:tcPr>
          <w:p>
            <w:pPr>
              <w:pStyle w:val="TableParagraph"/>
              <w:spacing w:line="157" w:lineRule="exact" w:before="8"/>
              <w:ind w:left="255"/>
              <w:rPr>
                <w:sz w:val="14"/>
              </w:rPr>
            </w:pPr>
            <w:r>
              <w:rPr>
                <w:sz w:val="14"/>
              </w:rPr>
              <w:t>а</w:t>
            </w:r>
          </w:p>
        </w:tc>
        <w:tc>
          <w:tcPr>
            <w:tcW w:w="3798" w:type="dxa"/>
            <w:tcBorders>
              <w:left w:val="single" w:sz="4" w:space="0" w:color="000000"/>
              <w:right w:val="single" w:sz="4" w:space="0" w:color="000000"/>
            </w:tcBorders>
          </w:tcPr>
          <w:p>
            <w:pPr>
              <w:pStyle w:val="TableParagraph"/>
              <w:spacing w:line="157" w:lineRule="exact" w:before="8"/>
              <w:ind w:left="1734" w:right="1726"/>
              <w:jc w:val="center"/>
              <w:rPr>
                <w:sz w:val="14"/>
              </w:rPr>
            </w:pPr>
            <w:r>
              <w:rPr>
                <w:sz w:val="14"/>
              </w:rPr>
              <w:t>1.5</w:t>
            </w:r>
          </w:p>
        </w:tc>
      </w:tr>
      <w:tr>
        <w:trPr>
          <w:trHeight w:val="180" w:hRule="atLeast"/>
        </w:trPr>
        <w:tc>
          <w:tcPr>
            <w:tcW w:w="1602" w:type="dxa"/>
            <w:tcBorders>
              <w:left w:val="single" w:sz="4" w:space="0" w:color="000000"/>
            </w:tcBorders>
          </w:tcPr>
          <w:p>
            <w:pPr>
              <w:pStyle w:val="TableParagraph"/>
              <w:spacing w:line="157" w:lineRule="exact" w:before="11"/>
              <w:ind w:left="1164"/>
              <w:rPr>
                <w:sz w:val="14"/>
              </w:rPr>
            </w:pPr>
            <w:r>
              <w:rPr>
                <w:sz w:val="14"/>
              </w:rPr>
              <w:t>а</w:t>
            </w:r>
          </w:p>
        </w:tc>
        <w:tc>
          <w:tcPr>
            <w:tcW w:w="609" w:type="dxa"/>
          </w:tcPr>
          <w:p>
            <w:pPr>
              <w:pStyle w:val="TableParagraph"/>
              <w:spacing w:line="148" w:lineRule="exact" w:before="20"/>
              <w:ind w:left="224"/>
              <w:rPr>
                <w:sz w:val="14"/>
              </w:rPr>
            </w:pPr>
            <w:r>
              <w:rPr>
                <w:sz w:val="14"/>
              </w:rPr>
              <w:t>16</w:t>
            </w:r>
          </w:p>
        </w:tc>
        <w:tc>
          <w:tcPr>
            <w:tcW w:w="680" w:type="dxa"/>
          </w:tcPr>
          <w:p>
            <w:pPr>
              <w:pStyle w:val="TableParagraph"/>
              <w:spacing w:line="157" w:lineRule="exact" w:before="11"/>
              <w:ind w:left="237"/>
              <w:rPr>
                <w:sz w:val="14"/>
              </w:rPr>
            </w:pPr>
            <w:r>
              <w:rPr>
                <w:sz w:val="14"/>
              </w:rPr>
              <w:t>а</w:t>
            </w:r>
          </w:p>
        </w:tc>
        <w:tc>
          <w:tcPr>
            <w:tcW w:w="706" w:type="dxa"/>
          </w:tcPr>
          <w:p>
            <w:pPr>
              <w:pStyle w:val="TableParagraph"/>
              <w:spacing w:line="148" w:lineRule="exact" w:before="20"/>
              <w:ind w:left="277"/>
              <w:rPr>
                <w:sz w:val="14"/>
              </w:rPr>
            </w:pPr>
            <w:r>
              <w:rPr>
                <w:sz w:val="14"/>
              </w:rPr>
              <w:t>25</w:t>
            </w:r>
          </w:p>
        </w:tc>
        <w:tc>
          <w:tcPr>
            <w:tcW w:w="2262" w:type="dxa"/>
            <w:tcBorders>
              <w:right w:val="single" w:sz="4" w:space="0" w:color="000000"/>
            </w:tcBorders>
          </w:tcPr>
          <w:p>
            <w:pPr>
              <w:pStyle w:val="TableParagraph"/>
              <w:spacing w:line="157" w:lineRule="exact" w:before="11"/>
              <w:ind w:left="255"/>
              <w:rPr>
                <w:sz w:val="14"/>
              </w:rPr>
            </w:pPr>
            <w:r>
              <w:rPr>
                <w:sz w:val="14"/>
              </w:rPr>
              <w:t>а</w:t>
            </w:r>
          </w:p>
        </w:tc>
        <w:tc>
          <w:tcPr>
            <w:tcW w:w="3798" w:type="dxa"/>
            <w:tcBorders>
              <w:left w:val="single" w:sz="4" w:space="0" w:color="000000"/>
              <w:right w:val="single" w:sz="4" w:space="0" w:color="000000"/>
            </w:tcBorders>
          </w:tcPr>
          <w:p>
            <w:pPr>
              <w:pStyle w:val="TableParagraph"/>
              <w:spacing w:line="148" w:lineRule="exact" w:before="20"/>
              <w:ind w:left="1734" w:right="1741"/>
              <w:jc w:val="center"/>
              <w:rPr>
                <w:sz w:val="14"/>
              </w:rPr>
            </w:pPr>
            <w:r>
              <w:rPr>
                <w:sz w:val="14"/>
              </w:rPr>
              <w:t>2.5</w:t>
            </w:r>
          </w:p>
        </w:tc>
      </w:tr>
      <w:tr>
        <w:trPr>
          <w:trHeight w:val="160" w:hRule="atLeast"/>
        </w:trPr>
        <w:tc>
          <w:tcPr>
            <w:tcW w:w="1602" w:type="dxa"/>
            <w:tcBorders>
              <w:left w:val="single" w:sz="4" w:space="0" w:color="000000"/>
            </w:tcBorders>
          </w:tcPr>
          <w:p>
            <w:pPr>
              <w:pStyle w:val="TableParagraph"/>
              <w:spacing w:line="148" w:lineRule="exact" w:before="11"/>
              <w:ind w:left="1174"/>
              <w:rPr>
                <w:sz w:val="14"/>
              </w:rPr>
            </w:pPr>
            <w:r>
              <w:rPr>
                <w:sz w:val="14"/>
              </w:rPr>
              <w:t>а</w:t>
            </w:r>
          </w:p>
        </w:tc>
        <w:tc>
          <w:tcPr>
            <w:tcW w:w="609" w:type="dxa"/>
          </w:tcPr>
          <w:p>
            <w:pPr>
              <w:pStyle w:val="TableParagraph"/>
              <w:spacing w:line="148" w:lineRule="exact" w:before="11"/>
              <w:ind w:left="206"/>
              <w:rPr>
                <w:sz w:val="14"/>
              </w:rPr>
            </w:pPr>
            <w:r>
              <w:rPr>
                <w:sz w:val="14"/>
              </w:rPr>
              <w:t>25</w:t>
            </w:r>
          </w:p>
        </w:tc>
        <w:tc>
          <w:tcPr>
            <w:tcW w:w="680" w:type="dxa"/>
          </w:tcPr>
          <w:p>
            <w:pPr>
              <w:pStyle w:val="TableParagraph"/>
              <w:spacing w:line="148" w:lineRule="exact" w:before="11"/>
              <w:ind w:left="237"/>
              <w:rPr>
                <w:sz w:val="14"/>
              </w:rPr>
            </w:pPr>
            <w:r>
              <w:rPr>
                <w:sz w:val="14"/>
              </w:rPr>
              <w:t>а</w:t>
            </w:r>
          </w:p>
        </w:tc>
        <w:tc>
          <w:tcPr>
            <w:tcW w:w="706" w:type="dxa"/>
          </w:tcPr>
          <w:p>
            <w:pPr>
              <w:pStyle w:val="TableParagraph"/>
              <w:spacing w:line="148" w:lineRule="exact" w:before="11"/>
              <w:ind w:left="277"/>
              <w:rPr>
                <w:sz w:val="14"/>
              </w:rPr>
            </w:pPr>
            <w:r>
              <w:rPr>
                <w:sz w:val="14"/>
              </w:rPr>
              <w:t>32</w:t>
            </w:r>
          </w:p>
        </w:tc>
        <w:tc>
          <w:tcPr>
            <w:tcW w:w="2262" w:type="dxa"/>
            <w:tcBorders>
              <w:right w:val="single" w:sz="4" w:space="0" w:color="000000"/>
            </w:tcBorders>
          </w:tcPr>
          <w:p>
            <w:pPr>
              <w:pStyle w:val="TableParagraph"/>
              <w:spacing w:line="157" w:lineRule="exact" w:before="2"/>
              <w:ind w:left="264"/>
              <w:rPr>
                <w:sz w:val="14"/>
              </w:rPr>
            </w:pPr>
            <w:r>
              <w:rPr>
                <w:sz w:val="14"/>
              </w:rPr>
              <w:t>а</w:t>
            </w:r>
          </w:p>
        </w:tc>
        <w:tc>
          <w:tcPr>
            <w:tcW w:w="3798" w:type="dxa"/>
            <w:tcBorders>
              <w:left w:val="single" w:sz="4" w:space="0" w:color="000000"/>
              <w:right w:val="single" w:sz="4" w:space="0" w:color="000000"/>
            </w:tcBorders>
          </w:tcPr>
          <w:p>
            <w:pPr>
              <w:pStyle w:val="TableParagraph"/>
              <w:spacing w:line="148" w:lineRule="exact" w:before="11"/>
              <w:ind w:right="16"/>
              <w:jc w:val="center"/>
              <w:rPr>
                <w:sz w:val="14"/>
              </w:rPr>
            </w:pPr>
            <w:r>
              <w:rPr>
                <w:w w:val="99"/>
                <w:sz w:val="14"/>
              </w:rPr>
              <w:t>4</w:t>
            </w:r>
          </w:p>
        </w:tc>
      </w:tr>
      <w:tr>
        <w:trPr>
          <w:trHeight w:val="200" w:hRule="atLeast"/>
        </w:trPr>
        <w:tc>
          <w:tcPr>
            <w:tcW w:w="1602" w:type="dxa"/>
            <w:tcBorders>
              <w:left w:val="single" w:sz="4" w:space="0" w:color="000000"/>
            </w:tcBorders>
          </w:tcPr>
          <w:p>
            <w:pPr>
              <w:pStyle w:val="TableParagraph"/>
              <w:spacing w:before="20"/>
              <w:ind w:left="1174"/>
              <w:rPr>
                <w:sz w:val="14"/>
              </w:rPr>
            </w:pPr>
            <w:r>
              <w:rPr>
                <w:sz w:val="14"/>
              </w:rPr>
              <w:t>а</w:t>
            </w:r>
          </w:p>
        </w:tc>
        <w:tc>
          <w:tcPr>
            <w:tcW w:w="609" w:type="dxa"/>
          </w:tcPr>
          <w:p>
            <w:pPr>
              <w:pStyle w:val="TableParagraph"/>
              <w:spacing w:line="156" w:lineRule="exact" w:before="29"/>
              <w:ind w:left="206"/>
              <w:rPr>
                <w:sz w:val="14"/>
              </w:rPr>
            </w:pPr>
            <w:r>
              <w:rPr>
                <w:sz w:val="14"/>
              </w:rPr>
              <w:t>32</w:t>
            </w:r>
          </w:p>
        </w:tc>
        <w:tc>
          <w:tcPr>
            <w:tcW w:w="680" w:type="dxa"/>
          </w:tcPr>
          <w:p>
            <w:pPr>
              <w:pStyle w:val="TableParagraph"/>
              <w:spacing w:line="156" w:lineRule="exact" w:before="29"/>
              <w:ind w:left="237"/>
              <w:rPr>
                <w:sz w:val="14"/>
              </w:rPr>
            </w:pPr>
            <w:r>
              <w:rPr>
                <w:sz w:val="14"/>
              </w:rPr>
              <w:t>а</w:t>
            </w:r>
          </w:p>
        </w:tc>
        <w:tc>
          <w:tcPr>
            <w:tcW w:w="706" w:type="dxa"/>
          </w:tcPr>
          <w:p>
            <w:pPr>
              <w:pStyle w:val="TableParagraph"/>
              <w:spacing w:line="156" w:lineRule="exact" w:before="29"/>
              <w:ind w:left="277"/>
              <w:rPr>
                <w:sz w:val="14"/>
              </w:rPr>
            </w:pPr>
            <w:r>
              <w:rPr>
                <w:sz w:val="14"/>
              </w:rPr>
              <w:t>40</w:t>
            </w:r>
          </w:p>
        </w:tc>
        <w:tc>
          <w:tcPr>
            <w:tcW w:w="2262" w:type="dxa"/>
            <w:tcBorders>
              <w:right w:val="single" w:sz="4" w:space="0" w:color="000000"/>
            </w:tcBorders>
          </w:tcPr>
          <w:p>
            <w:pPr>
              <w:pStyle w:val="TableParagraph"/>
              <w:spacing w:line="156" w:lineRule="exact" w:before="29"/>
              <w:ind w:left="255"/>
              <w:rPr>
                <w:sz w:val="14"/>
              </w:rPr>
            </w:pPr>
            <w:r>
              <w:rPr>
                <w:sz w:val="14"/>
              </w:rPr>
              <w:t>а</w:t>
            </w:r>
          </w:p>
        </w:tc>
        <w:tc>
          <w:tcPr>
            <w:tcW w:w="3798" w:type="dxa"/>
            <w:tcBorders>
              <w:left w:val="single" w:sz="4" w:space="0" w:color="000000"/>
              <w:right w:val="single" w:sz="4" w:space="0" w:color="000000"/>
            </w:tcBorders>
          </w:tcPr>
          <w:p>
            <w:pPr>
              <w:pStyle w:val="TableParagraph"/>
              <w:spacing w:line="184" w:lineRule="exact" w:before="1"/>
              <w:jc w:val="center"/>
              <w:rPr>
                <w:sz w:val="17"/>
              </w:rPr>
            </w:pPr>
            <w:r>
              <w:rPr>
                <w:w w:val="99"/>
                <w:sz w:val="17"/>
              </w:rPr>
              <w:t>6</w:t>
            </w:r>
          </w:p>
        </w:tc>
      </w:tr>
      <w:tr>
        <w:trPr>
          <w:trHeight w:val="340" w:hRule="atLeast"/>
        </w:trPr>
        <w:tc>
          <w:tcPr>
            <w:tcW w:w="1602" w:type="dxa"/>
            <w:tcBorders>
              <w:left w:val="single" w:sz="4" w:space="0" w:color="000000"/>
              <w:bottom w:val="single" w:sz="4" w:space="0" w:color="000000"/>
            </w:tcBorders>
          </w:tcPr>
          <w:p>
            <w:pPr>
              <w:pStyle w:val="TableParagraph"/>
              <w:spacing w:before="4"/>
              <w:ind w:left="1164"/>
              <w:rPr>
                <w:sz w:val="14"/>
              </w:rPr>
            </w:pPr>
            <w:r>
              <w:rPr>
                <w:sz w:val="14"/>
              </w:rPr>
              <w:t>а</w:t>
            </w:r>
          </w:p>
        </w:tc>
        <w:tc>
          <w:tcPr>
            <w:tcW w:w="609" w:type="dxa"/>
            <w:tcBorders>
              <w:bottom w:val="single" w:sz="4" w:space="0" w:color="000000"/>
            </w:tcBorders>
          </w:tcPr>
          <w:p>
            <w:pPr>
              <w:pStyle w:val="TableParagraph"/>
              <w:spacing w:before="4"/>
              <w:ind w:left="197"/>
              <w:rPr>
                <w:sz w:val="14"/>
              </w:rPr>
            </w:pPr>
            <w:r>
              <w:rPr>
                <w:sz w:val="14"/>
              </w:rPr>
              <w:t>40</w:t>
            </w:r>
          </w:p>
        </w:tc>
        <w:tc>
          <w:tcPr>
            <w:tcW w:w="680" w:type="dxa"/>
            <w:tcBorders>
              <w:bottom w:val="single" w:sz="4" w:space="0" w:color="000000"/>
            </w:tcBorders>
          </w:tcPr>
          <w:p>
            <w:pPr>
              <w:pStyle w:val="TableParagraph"/>
              <w:spacing w:before="4"/>
              <w:ind w:left="237"/>
              <w:rPr>
                <w:sz w:val="14"/>
              </w:rPr>
            </w:pPr>
            <w:r>
              <w:rPr>
                <w:sz w:val="14"/>
              </w:rPr>
              <w:t>а</w:t>
            </w:r>
          </w:p>
        </w:tc>
        <w:tc>
          <w:tcPr>
            <w:tcW w:w="706" w:type="dxa"/>
            <w:tcBorders>
              <w:bottom w:val="single" w:sz="4" w:space="0" w:color="000000"/>
            </w:tcBorders>
          </w:tcPr>
          <w:p>
            <w:pPr>
              <w:pStyle w:val="TableParagraph"/>
              <w:spacing w:before="4"/>
              <w:ind w:left="277"/>
              <w:rPr>
                <w:sz w:val="14"/>
              </w:rPr>
            </w:pPr>
            <w:r>
              <w:rPr>
                <w:sz w:val="14"/>
              </w:rPr>
              <w:t>63</w:t>
            </w:r>
          </w:p>
        </w:tc>
        <w:tc>
          <w:tcPr>
            <w:tcW w:w="2262" w:type="dxa"/>
            <w:tcBorders>
              <w:bottom w:val="single" w:sz="4" w:space="0" w:color="000000"/>
              <w:right w:val="single" w:sz="4" w:space="0" w:color="000000"/>
            </w:tcBorders>
          </w:tcPr>
          <w:p>
            <w:pPr>
              <w:pStyle w:val="TableParagraph"/>
              <w:spacing w:before="4"/>
              <w:ind w:left="255"/>
              <w:rPr>
                <w:sz w:val="14"/>
              </w:rPr>
            </w:pPr>
            <w:r>
              <w:rPr>
                <w:sz w:val="14"/>
              </w:rPr>
              <w:t>а</w:t>
            </w:r>
          </w:p>
        </w:tc>
        <w:tc>
          <w:tcPr>
            <w:tcW w:w="3798" w:type="dxa"/>
            <w:tcBorders>
              <w:left w:val="single" w:sz="4" w:space="0" w:color="000000"/>
              <w:bottom w:val="single" w:sz="4" w:space="0" w:color="000000"/>
              <w:right w:val="single" w:sz="4" w:space="0" w:color="000000"/>
            </w:tcBorders>
          </w:tcPr>
          <w:p>
            <w:pPr>
              <w:pStyle w:val="TableParagraph"/>
              <w:spacing w:before="4"/>
              <w:ind w:left="1734" w:right="1727"/>
              <w:jc w:val="center"/>
              <w:rPr>
                <w:sz w:val="14"/>
              </w:rPr>
            </w:pPr>
            <w:r>
              <w:rPr>
                <w:sz w:val="14"/>
              </w:rPr>
              <w:t>10</w:t>
            </w:r>
          </w:p>
        </w:tc>
      </w:tr>
    </w:tbl>
    <w:p>
      <w:pPr>
        <w:pStyle w:val="BodyText"/>
        <w:spacing w:before="8"/>
        <w:rPr>
          <w:sz w:val="24"/>
        </w:rPr>
      </w:pPr>
    </w:p>
    <w:p>
      <w:pPr>
        <w:spacing w:before="1"/>
        <w:ind w:left="640" w:right="0" w:firstLine="0"/>
        <w:jc w:val="left"/>
        <w:rPr>
          <w:i/>
          <w:sz w:val="19"/>
        </w:rPr>
      </w:pPr>
      <w:r>
        <w:rPr>
          <w:i/>
          <w:sz w:val="19"/>
        </w:rPr>
        <w:t>Проверку проводят осмотром и измерением.</w:t>
      </w:r>
    </w:p>
    <w:p>
      <w:pPr>
        <w:pStyle w:val="ListParagraph"/>
        <w:numPr>
          <w:ilvl w:val="1"/>
          <w:numId w:val="76"/>
        </w:numPr>
        <w:tabs>
          <w:tab w:pos="1690" w:val="left" w:leader="none"/>
          <w:tab w:pos="1692" w:val="left" w:leader="none"/>
        </w:tabs>
        <w:spacing w:line="266" w:lineRule="auto" w:before="15" w:after="0"/>
        <w:ind w:left="127" w:right="181" w:firstLine="513"/>
        <w:jc w:val="both"/>
        <w:rPr>
          <w:sz w:val="19"/>
        </w:rPr>
      </w:pPr>
      <w:r>
        <w:rPr>
          <w:sz w:val="19"/>
        </w:rPr>
        <w:t>Машины с несъемным гибким кабелем или шнуром должны иметь такие устройства кре­ пления кабеля или шнура, чтобы проводники не подвергались натяжению и скручиванию в местах под­ соединения к зажимам и чтобы их оболочка была защищена от</w:t>
      </w:r>
      <w:r>
        <w:rPr>
          <w:spacing w:val="-25"/>
          <w:sz w:val="19"/>
        </w:rPr>
        <w:t> </w:t>
      </w:r>
      <w:r>
        <w:rPr>
          <w:sz w:val="19"/>
        </w:rPr>
        <w:t>истирания.</w:t>
      </w:r>
    </w:p>
    <w:p>
      <w:pPr>
        <w:pStyle w:val="BodyText"/>
        <w:spacing w:line="266" w:lineRule="auto"/>
        <w:ind w:left="118" w:right="141" w:firstLine="512"/>
        <w:jc w:val="both"/>
      </w:pPr>
      <w:r>
        <w:rPr/>
        <w:t>Для гибких кабелей или шнуров соединения типа X способ разгрузки от натяжения и скручивания должен быть очевидным, причем не  допускаются  вспомогательные  меры,  например  завязывание  кабеля или шнура узлом или перевязка</w:t>
      </w:r>
      <w:r>
        <w:rPr>
          <w:spacing w:val="-5"/>
        </w:rPr>
        <w:t> </w:t>
      </w:r>
      <w:r>
        <w:rPr/>
        <w:t>бечевкой.</w:t>
      </w:r>
    </w:p>
    <w:p>
      <w:pPr>
        <w:pStyle w:val="BodyText"/>
        <w:spacing w:line="266" w:lineRule="auto"/>
        <w:ind w:left="118" w:right="136" w:firstLine="522"/>
        <w:jc w:val="both"/>
      </w:pPr>
      <w:r>
        <w:rPr/>
        <w:t>Устройства крепления кабеля или шкура машин класса II должны быть изготовлены из изо­ ляционного материала или, если они из металла, изолированы от доступных металлических частей изоляцией, соответствующей требованиям к дополнительной изоляции.</w:t>
      </w:r>
    </w:p>
    <w:p>
      <w:pPr>
        <w:pStyle w:val="BodyText"/>
        <w:spacing w:line="264" w:lineRule="auto"/>
        <w:ind w:left="118" w:right="140" w:firstLine="522"/>
        <w:jc w:val="both"/>
      </w:pPr>
      <w:r>
        <w:rPr/>
        <w:t>8 машинах класса I провода гибкого кабеля или шнура должны быть расположены таким обра­      зом. чтобы при ослаблении устройства крепления кабеля или шнура заземляющий провод оставался       без натягивающих напряжений до тех пор. пока остальные провода, находящиеся под напряжением, остаются в состоянии контакта со своими</w:t>
      </w:r>
      <w:r>
        <w:rPr>
          <w:spacing w:val="-18"/>
        </w:rPr>
        <w:t> </w:t>
      </w:r>
      <w:r>
        <w:rPr/>
        <w:t>зажимами.</w:t>
      </w:r>
    </w:p>
    <w:p>
      <w:pPr>
        <w:pStyle w:val="BodyText"/>
        <w:spacing w:line="266" w:lineRule="auto" w:before="21"/>
        <w:ind w:left="118" w:right="140" w:firstLine="522"/>
        <w:jc w:val="both"/>
      </w:pPr>
      <w:r>
        <w:rPr/>
        <w:t>Устройства крепления кабеля или шнура машин, кроме машин  класса  II.  должны  быть  изготов­ лены  из изоляционного материала или иметь изоляционную облицовку, если в результате поврежде­     ния кабеля или шнура доступные металлические части могут оказаться под напряжением. Облицовка должна быть прикреплена к деталям устройства крепления, кроме втулки, являющейся частью  ука­  занного в 24.6 защитного</w:t>
      </w:r>
      <w:r>
        <w:rPr>
          <w:spacing w:val="-17"/>
        </w:rPr>
        <w:t> </w:t>
      </w:r>
      <w:r>
        <w:rPr/>
        <w:t>устройства.</w:t>
      </w:r>
    </w:p>
    <w:p>
      <w:pPr>
        <w:pStyle w:val="Heading4"/>
        <w:spacing w:before="50"/>
        <w:ind w:right="124"/>
      </w:pPr>
      <w:r>
        <w:rPr/>
        <w:t>31</w:t>
      </w:r>
    </w:p>
    <w:p>
      <w:pPr>
        <w:spacing w:after="0"/>
        <w:sectPr>
          <w:pgSz w:w="11900" w:h="16840"/>
          <w:pgMar w:header="520" w:footer="518" w:top="720" w:bottom="720" w:left="900" w:right="110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0"/>
        <w:rPr>
          <w:rFonts w:ascii="Tahoma"/>
          <w:sz w:val="18"/>
        </w:rPr>
      </w:pPr>
    </w:p>
    <w:p>
      <w:pPr>
        <w:pStyle w:val="BodyText"/>
        <w:ind w:left="617"/>
      </w:pPr>
      <w:r>
        <w:rPr/>
        <w:t>Устройства крепления кабеля или шнура соединения типа X должны быть изготовлены так. чтобы:</w:t>
      </w:r>
    </w:p>
    <w:p>
      <w:pPr>
        <w:pStyle w:val="ListParagraph"/>
        <w:numPr>
          <w:ilvl w:val="0"/>
          <w:numId w:val="78"/>
        </w:numPr>
        <w:tabs>
          <w:tab w:pos="842" w:val="left" w:leader="none"/>
        </w:tabs>
        <w:spacing w:line="266" w:lineRule="auto" w:before="15" w:after="0"/>
        <w:ind w:left="105" w:right="220" w:firstLine="531"/>
        <w:jc w:val="both"/>
        <w:rPr>
          <w:sz w:val="19"/>
        </w:rPr>
      </w:pPr>
      <w:r>
        <w:rPr>
          <w:sz w:val="19"/>
        </w:rPr>
        <w:t>кабель или шнур не касался зажимных винтов устройств крепления, если эти винты являются доступными металлическимичастями или находятся в электрической связи с  доступными  металли­ ческими частями:</w:t>
      </w:r>
    </w:p>
    <w:p>
      <w:pPr>
        <w:pStyle w:val="ListParagraph"/>
        <w:numPr>
          <w:ilvl w:val="0"/>
          <w:numId w:val="78"/>
        </w:numPr>
        <w:tabs>
          <w:tab w:pos="884" w:val="left" w:leader="none"/>
        </w:tabs>
        <w:spacing w:line="256" w:lineRule="auto" w:before="0" w:after="0"/>
        <w:ind w:left="114" w:right="220" w:firstLine="522"/>
        <w:jc w:val="both"/>
        <w:rPr>
          <w:sz w:val="19"/>
        </w:rPr>
      </w:pPr>
      <w:r>
        <w:rPr>
          <w:sz w:val="19"/>
        </w:rPr>
        <w:t>кабель или шнур не зажимался металлическим винтом, который непосредственно  касается  кабеля или</w:t>
      </w:r>
      <w:r>
        <w:rPr>
          <w:spacing w:val="-6"/>
          <w:sz w:val="19"/>
        </w:rPr>
        <w:t> </w:t>
      </w:r>
      <w:r>
        <w:rPr>
          <w:sz w:val="19"/>
        </w:rPr>
        <w:t>шнура:</w:t>
      </w:r>
    </w:p>
    <w:p>
      <w:pPr>
        <w:pStyle w:val="ListParagraph"/>
        <w:numPr>
          <w:ilvl w:val="0"/>
          <w:numId w:val="79"/>
        </w:numPr>
        <w:tabs>
          <w:tab w:pos="843" w:val="left" w:leader="none"/>
        </w:tabs>
        <w:spacing w:line="256" w:lineRule="auto" w:before="26" w:after="0"/>
        <w:ind w:left="114" w:right="220" w:firstLine="513"/>
        <w:jc w:val="both"/>
        <w:rPr>
          <w:sz w:val="19"/>
        </w:rPr>
      </w:pPr>
      <w:r>
        <w:rPr>
          <w:sz w:val="19"/>
        </w:rPr>
        <w:t>элементы крепления  не могли быть  легко потеряны при замене кабеля или шнура, и хотя бы  одна часть их должна быть надежно закреплена на основной части</w:t>
      </w:r>
      <w:r>
        <w:rPr>
          <w:spacing w:val="-38"/>
          <w:sz w:val="19"/>
        </w:rPr>
        <w:t> </w:t>
      </w:r>
      <w:r>
        <w:rPr>
          <w:sz w:val="19"/>
        </w:rPr>
        <w:t>машины:</w:t>
      </w:r>
    </w:p>
    <w:p>
      <w:pPr>
        <w:pStyle w:val="ListParagraph"/>
        <w:numPr>
          <w:ilvl w:val="0"/>
          <w:numId w:val="79"/>
        </w:numPr>
        <w:tabs>
          <w:tab w:pos="871" w:val="left" w:leader="none"/>
        </w:tabs>
        <w:spacing w:line="276" w:lineRule="auto" w:before="0" w:after="0"/>
        <w:ind w:left="114" w:right="260" w:firstLine="513"/>
        <w:jc w:val="both"/>
        <w:rPr>
          <w:sz w:val="19"/>
        </w:rPr>
      </w:pPr>
      <w:r>
        <w:rPr>
          <w:sz w:val="19"/>
        </w:rPr>
        <w:t>замена гибкого кабеля или шнура не  требовала  применения  специального  сконструирован­  ного для этой цели</w:t>
      </w:r>
      <w:r>
        <w:rPr>
          <w:spacing w:val="-12"/>
          <w:sz w:val="19"/>
        </w:rPr>
        <w:t> </w:t>
      </w:r>
      <w:r>
        <w:rPr>
          <w:sz w:val="19"/>
        </w:rPr>
        <w:t>инструмента:</w:t>
      </w:r>
    </w:p>
    <w:p>
      <w:pPr>
        <w:pStyle w:val="ListParagraph"/>
        <w:numPr>
          <w:ilvl w:val="0"/>
          <w:numId w:val="78"/>
        </w:numPr>
        <w:tabs>
          <w:tab w:pos="848" w:val="left" w:leader="none"/>
        </w:tabs>
        <w:spacing w:line="202" w:lineRule="exact" w:before="0" w:after="0"/>
        <w:ind w:left="847" w:right="0" w:hanging="211"/>
        <w:jc w:val="left"/>
        <w:rPr>
          <w:sz w:val="19"/>
        </w:rPr>
      </w:pPr>
      <w:r>
        <w:rPr>
          <w:sz w:val="19"/>
        </w:rPr>
        <w:t>они  были  пригодны  для  различных  типов  гибкого  кабеля  илишнура.  которые  могут  быть</w:t>
      </w:r>
      <w:r>
        <w:rPr>
          <w:spacing w:val="-17"/>
          <w:sz w:val="19"/>
        </w:rPr>
        <w:t> </w:t>
      </w:r>
      <w:r>
        <w:rPr>
          <w:sz w:val="19"/>
        </w:rPr>
        <w:t>при­</w:t>
      </w:r>
    </w:p>
    <w:p>
      <w:pPr>
        <w:pStyle w:val="BodyText"/>
        <w:spacing w:before="15"/>
        <w:ind w:left="114"/>
      </w:pPr>
      <w:r>
        <w:rPr/>
        <w:t>соединены. если машина не рассчитана только на один тип кабеля или шнура.</w:t>
      </w:r>
    </w:p>
    <w:p>
      <w:pPr>
        <w:pStyle w:val="BodyText"/>
        <w:spacing w:line="256" w:lineRule="auto" w:before="33"/>
        <w:ind w:left="113" w:right="270" w:firstLine="503"/>
        <w:jc w:val="both"/>
      </w:pPr>
      <w:r>
        <w:rPr/>
        <w:t>Устройства крепления кабеля или шнура типа X должны быть сконструированы так. чтобы обе­ спечивалась их легкая замена.</w:t>
      </w:r>
    </w:p>
    <w:p>
      <w:pPr>
        <w:spacing w:before="109"/>
        <w:ind w:left="636" w:right="0" w:firstLine="0"/>
        <w:jc w:val="left"/>
        <w:rPr>
          <w:sz w:val="17"/>
        </w:rPr>
      </w:pPr>
      <w:r>
        <w:rPr>
          <w:sz w:val="17"/>
        </w:rPr>
        <w:t>Примечание — Устройство крепления кабеля или шнура может быть частью сетевого выключателя.</w:t>
      </w:r>
    </w:p>
    <w:p>
      <w:pPr>
        <w:pStyle w:val="BodyText"/>
        <w:spacing w:line="264" w:lineRule="auto" w:before="145"/>
        <w:ind w:left="105" w:right="260" w:firstLine="530"/>
        <w:jc w:val="both"/>
      </w:pPr>
      <w:r>
        <w:rPr/>
        <w:t>Винты устройства крепления кабеля или шкура не должны  служить  для  крепления другой  дета­  ли. кроме случаев, когда их отсутствие или неправильная установка  делают  машину  неработоспо­  собной или явно недоукомплектованной или когда элементы, закрепляемые этими винтами, не сни­ маются при замене</w:t>
      </w:r>
      <w:r>
        <w:rPr>
          <w:spacing w:val="-12"/>
        </w:rPr>
        <w:t> </w:t>
      </w:r>
      <w:r>
        <w:rPr/>
        <w:t>шнура.</w:t>
      </w:r>
    </w:p>
    <w:p>
      <w:pPr>
        <w:pStyle w:val="BodyText"/>
        <w:spacing w:before="12"/>
        <w:ind w:left="627"/>
      </w:pPr>
      <w:r>
        <w:rPr/>
        <w:t>Сальники не должны быть использованы как устройства крепления кабелей или шнуров питания.</w:t>
      </w:r>
    </w:p>
    <w:p>
      <w:pPr>
        <w:spacing w:before="15"/>
        <w:ind w:left="627" w:right="0" w:firstLine="0"/>
        <w:jc w:val="left"/>
        <w:rPr>
          <w:i/>
          <w:sz w:val="19"/>
        </w:rPr>
      </w:pPr>
      <w:r>
        <w:rPr>
          <w:i/>
          <w:sz w:val="19"/>
        </w:rPr>
        <w:t>Проверку машины проводят внешним осмотром и следующим испытанием.</w:t>
      </w:r>
    </w:p>
    <w:p>
      <w:pPr>
        <w:tabs>
          <w:tab w:pos="2494" w:val="left" w:leader="none"/>
          <w:tab w:pos="3447" w:val="left" w:leader="none"/>
          <w:tab w:pos="3970" w:val="left" w:leader="none"/>
          <w:tab w:pos="4925" w:val="left" w:leader="none"/>
          <w:tab w:pos="5235" w:val="left" w:leader="none"/>
          <w:tab w:pos="5987" w:val="left" w:leader="none"/>
          <w:tab w:pos="7019" w:val="left" w:leader="none"/>
          <w:tab w:pos="7891" w:val="left" w:leader="none"/>
          <w:tab w:pos="8193" w:val="left" w:leader="none"/>
        </w:tabs>
        <w:spacing w:line="259" w:lineRule="auto" w:before="5"/>
        <w:ind w:left="113" w:right="114" w:firstLine="513"/>
        <w:jc w:val="left"/>
        <w:rPr>
          <w:i/>
          <w:sz w:val="19"/>
        </w:rPr>
      </w:pPr>
      <w:r>
        <w:rPr>
          <w:spacing w:val="-121"/>
          <w:sz w:val="20"/>
        </w:rPr>
        <w:t>М</w:t>
      </w:r>
      <w:r>
        <w:rPr>
          <w:spacing w:val="-66"/>
          <w:sz w:val="20"/>
        </w:rPr>
        <w:t>а</w:t>
      </w:r>
      <w:r>
        <w:rPr>
          <w:spacing w:val="-115"/>
          <w:sz w:val="20"/>
        </w:rPr>
        <w:t>ш</w:t>
      </w:r>
      <w:r>
        <w:rPr>
          <w:spacing w:val="-67"/>
          <w:sz w:val="20"/>
        </w:rPr>
        <w:t>ин</w:t>
      </w:r>
      <w:r>
        <w:rPr>
          <w:sz w:val="20"/>
        </w:rPr>
        <w:t>ы </w:t>
      </w:r>
      <w:r>
        <w:rPr>
          <w:spacing w:val="-13"/>
          <w:sz w:val="20"/>
        </w:rPr>
        <w:t> </w:t>
      </w:r>
      <w:r>
        <w:rPr>
          <w:spacing w:val="-55"/>
          <w:sz w:val="20"/>
        </w:rPr>
        <w:t>с</w:t>
      </w:r>
      <w:r>
        <w:rPr>
          <w:spacing w:val="-65"/>
          <w:sz w:val="20"/>
        </w:rPr>
        <w:t>на</w:t>
      </w:r>
      <w:r>
        <w:rPr>
          <w:spacing w:val="-69"/>
          <w:sz w:val="20"/>
        </w:rPr>
        <w:t>б</w:t>
      </w:r>
      <w:r>
        <w:rPr>
          <w:spacing w:val="-89"/>
          <w:sz w:val="20"/>
        </w:rPr>
        <w:t>ж</w:t>
      </w:r>
      <w:r>
        <w:rPr>
          <w:spacing w:val="-66"/>
          <w:sz w:val="20"/>
        </w:rPr>
        <w:t>а</w:t>
      </w:r>
      <w:r>
        <w:rPr>
          <w:spacing w:val="-105"/>
          <w:sz w:val="20"/>
        </w:rPr>
        <w:t>ю</w:t>
      </w:r>
      <w:r>
        <w:rPr>
          <w:sz w:val="20"/>
        </w:rPr>
        <w:t>т  </w:t>
      </w:r>
      <w:r>
        <w:rPr>
          <w:spacing w:val="-16"/>
          <w:sz w:val="20"/>
        </w:rPr>
        <w:t> </w:t>
      </w:r>
      <w:r>
        <w:rPr>
          <w:i/>
          <w:spacing w:val="-1"/>
          <w:sz w:val="19"/>
        </w:rPr>
        <w:t>гибки</w:t>
      </w:r>
      <w:r>
        <w:rPr>
          <w:i/>
          <w:sz w:val="19"/>
        </w:rPr>
        <w:t>м</w:t>
        <w:tab/>
      </w:r>
      <w:r>
        <w:rPr>
          <w:i/>
          <w:spacing w:val="-1"/>
          <w:sz w:val="19"/>
        </w:rPr>
        <w:t>кабеле</w:t>
      </w:r>
      <w:r>
        <w:rPr>
          <w:i/>
          <w:sz w:val="19"/>
        </w:rPr>
        <w:t>м</w:t>
        <w:tab/>
      </w:r>
      <w:r>
        <w:rPr>
          <w:i/>
          <w:spacing w:val="-1"/>
          <w:sz w:val="19"/>
        </w:rPr>
        <w:t>ил</w:t>
      </w:r>
      <w:r>
        <w:rPr>
          <w:i/>
          <w:sz w:val="19"/>
        </w:rPr>
        <w:t>и</w:t>
        <w:tab/>
      </w:r>
      <w:r>
        <w:rPr>
          <w:i/>
          <w:spacing w:val="-1"/>
          <w:sz w:val="19"/>
        </w:rPr>
        <w:t>шнуром</w:t>
      </w:r>
      <w:r>
        <w:rPr>
          <w:i/>
          <w:sz w:val="19"/>
        </w:rPr>
        <w:t>,</w:t>
        <w:tab/>
        <w:t>а</w:t>
        <w:tab/>
      </w:r>
      <w:r>
        <w:rPr>
          <w:i/>
          <w:spacing w:val="-1"/>
          <w:sz w:val="19"/>
        </w:rPr>
        <w:t>конц</w:t>
      </w:r>
      <w:r>
        <w:rPr>
          <w:i/>
          <w:sz w:val="19"/>
        </w:rPr>
        <w:t>ы</w:t>
        <w:tab/>
      </w:r>
      <w:r>
        <w:rPr>
          <w:i/>
          <w:spacing w:val="-1"/>
          <w:sz w:val="19"/>
        </w:rPr>
        <w:t>проводо</w:t>
      </w:r>
      <w:r>
        <w:rPr>
          <w:i/>
          <w:sz w:val="19"/>
        </w:rPr>
        <w:t>в</w:t>
        <w:tab/>
        <w:t>вводят</w:t>
        <w:tab/>
        <w:t>в</w:t>
        <w:tab/>
        <w:t>соединительные</w:t>
      </w:r>
      <w:r>
        <w:rPr>
          <w:i/>
          <w:sz w:val="19"/>
        </w:rPr>
        <w:t> зажимы, причем зажимные винты, если таковые имеются, затягивают лишь настолько, чтобы </w:t>
      </w:r>
      <w:r>
        <w:rPr>
          <w:i/>
          <w:spacing w:val="-1"/>
          <w:sz w:val="19"/>
        </w:rPr>
        <w:t>провод</w:t>
      </w:r>
      <w:r>
        <w:rPr>
          <w:i/>
          <w:sz w:val="19"/>
        </w:rPr>
        <w:t>а  </w:t>
      </w:r>
      <w:r>
        <w:rPr>
          <w:i/>
          <w:spacing w:val="12"/>
          <w:sz w:val="19"/>
        </w:rPr>
        <w:t> </w:t>
      </w:r>
      <w:r>
        <w:rPr>
          <w:i/>
          <w:spacing w:val="-1"/>
          <w:sz w:val="19"/>
        </w:rPr>
        <w:t>н</w:t>
      </w:r>
      <w:r>
        <w:rPr>
          <w:i/>
          <w:sz w:val="19"/>
        </w:rPr>
        <w:t>е  </w:t>
      </w:r>
      <w:r>
        <w:rPr>
          <w:i/>
          <w:spacing w:val="12"/>
          <w:sz w:val="19"/>
        </w:rPr>
        <w:t> </w:t>
      </w:r>
      <w:r>
        <w:rPr>
          <w:i/>
          <w:sz w:val="19"/>
        </w:rPr>
        <w:t>могли  </w:t>
      </w:r>
      <w:r>
        <w:rPr>
          <w:i/>
          <w:spacing w:val="12"/>
          <w:sz w:val="19"/>
        </w:rPr>
        <w:t> </w:t>
      </w:r>
      <w:r>
        <w:rPr>
          <w:i/>
          <w:sz w:val="19"/>
        </w:rPr>
        <w:t>легко  </w:t>
      </w:r>
      <w:r>
        <w:rPr>
          <w:i/>
          <w:spacing w:val="12"/>
          <w:sz w:val="19"/>
        </w:rPr>
        <w:t> </w:t>
      </w:r>
      <w:r>
        <w:rPr>
          <w:i/>
          <w:spacing w:val="-1"/>
          <w:sz w:val="19"/>
        </w:rPr>
        <w:t>изменят</w:t>
      </w:r>
      <w:r>
        <w:rPr>
          <w:i/>
          <w:sz w:val="19"/>
        </w:rPr>
        <w:t>ь  </w:t>
      </w:r>
      <w:r>
        <w:rPr>
          <w:i/>
          <w:spacing w:val="12"/>
          <w:sz w:val="19"/>
        </w:rPr>
        <w:t> </w:t>
      </w:r>
      <w:r>
        <w:rPr>
          <w:i/>
          <w:sz w:val="19"/>
        </w:rPr>
        <w:t>свое  </w:t>
      </w:r>
      <w:r>
        <w:rPr>
          <w:i/>
          <w:spacing w:val="13"/>
          <w:sz w:val="19"/>
        </w:rPr>
        <w:t> </w:t>
      </w:r>
      <w:r>
        <w:rPr>
          <w:spacing w:val="-63"/>
          <w:sz w:val="20"/>
        </w:rPr>
        <w:t>п</w:t>
      </w:r>
      <w:r>
        <w:rPr>
          <w:spacing w:val="-66"/>
          <w:sz w:val="20"/>
        </w:rPr>
        <w:t>о</w:t>
      </w:r>
      <w:r>
        <w:rPr>
          <w:spacing w:val="-72"/>
          <w:sz w:val="20"/>
        </w:rPr>
        <w:t>л</w:t>
      </w:r>
      <w:r>
        <w:rPr>
          <w:spacing w:val="-66"/>
          <w:sz w:val="20"/>
        </w:rPr>
        <w:t>о</w:t>
      </w:r>
      <w:r>
        <w:rPr>
          <w:spacing w:val="-89"/>
          <w:sz w:val="20"/>
        </w:rPr>
        <w:t>ж</w:t>
      </w:r>
      <w:r>
        <w:rPr>
          <w:spacing w:val="-66"/>
          <w:sz w:val="20"/>
        </w:rPr>
        <w:t>ение</w:t>
      </w:r>
      <w:r>
        <w:rPr>
          <w:sz w:val="20"/>
        </w:rPr>
        <w:t>.  </w:t>
      </w:r>
      <w:r>
        <w:rPr>
          <w:spacing w:val="-12"/>
          <w:sz w:val="20"/>
        </w:rPr>
        <w:t> </w:t>
      </w:r>
      <w:r>
        <w:rPr>
          <w:i/>
          <w:spacing w:val="-1"/>
          <w:sz w:val="19"/>
        </w:rPr>
        <w:t>Креплени</w:t>
      </w:r>
      <w:r>
        <w:rPr>
          <w:i/>
          <w:sz w:val="19"/>
        </w:rPr>
        <w:t>е  </w:t>
      </w:r>
      <w:r>
        <w:rPr>
          <w:i/>
          <w:spacing w:val="12"/>
          <w:sz w:val="19"/>
        </w:rPr>
        <w:t> </w:t>
      </w:r>
      <w:r>
        <w:rPr>
          <w:i/>
          <w:spacing w:val="-1"/>
          <w:sz w:val="19"/>
        </w:rPr>
        <w:t>кабел</w:t>
      </w:r>
      <w:r>
        <w:rPr>
          <w:i/>
          <w:sz w:val="19"/>
        </w:rPr>
        <w:t>я  </w:t>
      </w:r>
      <w:r>
        <w:rPr>
          <w:i/>
          <w:spacing w:val="13"/>
          <w:sz w:val="19"/>
        </w:rPr>
        <w:t> </w:t>
      </w:r>
      <w:r>
        <w:rPr>
          <w:i/>
          <w:spacing w:val="-1"/>
          <w:sz w:val="19"/>
        </w:rPr>
        <w:t>ил</w:t>
      </w:r>
      <w:r>
        <w:rPr>
          <w:i/>
          <w:sz w:val="19"/>
        </w:rPr>
        <w:t>и  </w:t>
      </w:r>
      <w:r>
        <w:rPr>
          <w:i/>
          <w:spacing w:val="12"/>
          <w:sz w:val="19"/>
        </w:rPr>
        <w:t> </w:t>
      </w:r>
      <w:r>
        <w:rPr>
          <w:i/>
          <w:spacing w:val="-1"/>
          <w:sz w:val="19"/>
        </w:rPr>
        <w:t>шпур</w:t>
      </w:r>
      <w:r>
        <w:rPr>
          <w:i/>
          <w:sz w:val="19"/>
        </w:rPr>
        <w:t>а  </w:t>
      </w:r>
      <w:r>
        <w:rPr>
          <w:i/>
          <w:spacing w:val="11"/>
          <w:sz w:val="19"/>
        </w:rPr>
        <w:t> </w:t>
      </w:r>
      <w:r>
        <w:rPr>
          <w:i/>
          <w:sz w:val="19"/>
        </w:rPr>
        <w:t>выполняют  </w:t>
      </w:r>
      <w:r>
        <w:rPr>
          <w:i/>
          <w:spacing w:val="13"/>
          <w:sz w:val="19"/>
        </w:rPr>
        <w:t> </w:t>
      </w:r>
      <w:r>
        <w:rPr>
          <w:spacing w:val="-66"/>
          <w:sz w:val="20"/>
        </w:rPr>
        <w:t>о</w:t>
      </w:r>
      <w:r>
        <w:rPr>
          <w:spacing w:val="-69"/>
          <w:sz w:val="20"/>
        </w:rPr>
        <w:t>б</w:t>
      </w:r>
      <w:r>
        <w:rPr>
          <w:spacing w:val="-99"/>
          <w:sz w:val="20"/>
        </w:rPr>
        <w:t>ы</w:t>
      </w:r>
      <w:r>
        <w:rPr>
          <w:spacing w:val="-59"/>
          <w:sz w:val="20"/>
        </w:rPr>
        <w:t>ч</w:t>
      </w:r>
      <w:r>
        <w:rPr>
          <w:spacing w:val="-65"/>
          <w:sz w:val="20"/>
        </w:rPr>
        <w:t>н</w:t>
      </w:r>
      <w:r>
        <w:rPr>
          <w:spacing w:val="-99"/>
          <w:sz w:val="20"/>
        </w:rPr>
        <w:t>ы</w:t>
      </w:r>
      <w:r>
        <w:rPr>
          <w:sz w:val="20"/>
        </w:rPr>
        <w:t>м </w:t>
      </w:r>
      <w:r>
        <w:rPr>
          <w:i/>
          <w:sz w:val="19"/>
        </w:rPr>
        <w:t>способом, затягивая винты крутящим моментом, равным 2/3 момента, указанного е</w:t>
      </w:r>
      <w:r>
        <w:rPr>
          <w:i/>
          <w:spacing w:val="-15"/>
          <w:sz w:val="19"/>
        </w:rPr>
        <w:t> </w:t>
      </w:r>
      <w:r>
        <w:rPr>
          <w:i/>
          <w:sz w:val="19"/>
        </w:rPr>
        <w:t>27.1.</w:t>
      </w:r>
    </w:p>
    <w:p>
      <w:pPr>
        <w:spacing w:line="259" w:lineRule="auto" w:before="16"/>
        <w:ind w:left="114" w:right="206" w:firstLine="513"/>
        <w:jc w:val="both"/>
        <w:rPr>
          <w:i/>
          <w:sz w:val="19"/>
        </w:rPr>
      </w:pPr>
      <w:r>
        <w:rPr>
          <w:i/>
          <w:sz w:val="19"/>
        </w:rPr>
        <w:t>Испытания проводят сначала с гибким кабелем или шнуром наиболее легкого типа наимень­   </w:t>
      </w:r>
      <w:r>
        <w:rPr>
          <w:i/>
          <w:sz w:val="19"/>
        </w:rPr>
        <w:t>шего  сечения  по  25.2.  а  затем  гибким  кабелем  или  шнуром  последующего,  более  тяжелого,  типа с  наибольшим  предписанным  сечением,  кроме  случая,  когда  машина   </w:t>
      </w:r>
      <w:r>
        <w:rPr>
          <w:spacing w:val="-59"/>
          <w:sz w:val="20"/>
        </w:rPr>
        <w:t>предназначена</w:t>
      </w:r>
      <w:r>
        <w:rPr>
          <w:spacing w:val="61"/>
          <w:sz w:val="20"/>
        </w:rPr>
        <w:t> </w:t>
      </w:r>
      <w:r>
        <w:rPr>
          <w:i/>
          <w:sz w:val="19"/>
        </w:rPr>
        <w:t>для   установки   </w:t>
      </w:r>
      <w:r>
        <w:rPr>
          <w:i/>
          <w:sz w:val="19"/>
        </w:rPr>
        <w:t>кабеля или шнура только одного</w:t>
      </w:r>
      <w:r>
        <w:rPr>
          <w:i/>
          <w:spacing w:val="-24"/>
          <w:sz w:val="19"/>
        </w:rPr>
        <w:t> </w:t>
      </w:r>
      <w:r>
        <w:rPr>
          <w:i/>
          <w:sz w:val="19"/>
        </w:rPr>
        <w:t>типа.</w:t>
      </w:r>
    </w:p>
    <w:p>
      <w:pPr>
        <w:spacing w:line="259" w:lineRule="auto" w:before="0"/>
        <w:ind w:left="114" w:right="205" w:firstLine="513"/>
        <w:jc w:val="both"/>
        <w:rPr>
          <w:i/>
          <w:sz w:val="19"/>
        </w:rPr>
      </w:pPr>
      <w:r>
        <w:rPr>
          <w:i/>
          <w:sz w:val="19"/>
        </w:rPr>
        <w:t>После проведения этой подготовки должна  быть  исключена  возможность  проталкивания  </w:t>
      </w:r>
      <w:r>
        <w:rPr>
          <w:i/>
          <w:sz w:val="19"/>
        </w:rPr>
        <w:t>кабеля  или  шнура  внутрь   машины   настолько,   </w:t>
      </w:r>
      <w:r>
        <w:rPr>
          <w:spacing w:val="-48"/>
          <w:sz w:val="20"/>
        </w:rPr>
        <w:t>чтобы   </w:t>
      </w:r>
      <w:r>
        <w:rPr>
          <w:spacing w:val="-35"/>
          <w:sz w:val="20"/>
        </w:rPr>
        <w:t>это   </w:t>
      </w:r>
      <w:r>
        <w:rPr>
          <w:i/>
          <w:sz w:val="19"/>
        </w:rPr>
        <w:t>вызвало   повреждение   кабеля   или   шнура </w:t>
      </w:r>
      <w:r>
        <w:rPr>
          <w:i/>
          <w:sz w:val="19"/>
        </w:rPr>
        <w:t>или внутренних частей</w:t>
      </w:r>
      <w:r>
        <w:rPr>
          <w:i/>
          <w:spacing w:val="-3"/>
          <w:sz w:val="19"/>
        </w:rPr>
        <w:t> </w:t>
      </w:r>
      <w:r>
        <w:rPr>
          <w:i/>
          <w:sz w:val="19"/>
        </w:rPr>
        <w:t>машины.</w:t>
      </w:r>
    </w:p>
    <w:p>
      <w:pPr>
        <w:spacing w:line="264" w:lineRule="auto" w:before="0"/>
        <w:ind w:left="114" w:right="280" w:firstLine="521"/>
        <w:jc w:val="left"/>
        <w:rPr>
          <w:i/>
          <w:sz w:val="19"/>
        </w:rPr>
      </w:pPr>
      <w:r>
        <w:rPr>
          <w:i/>
          <w:sz w:val="19"/>
        </w:rPr>
        <w:t>Затем кабель или шнур  подвергают  100-кратному  натяжению  согласно  приведенной  табли­ </w:t>
      </w:r>
      <w:r>
        <w:rPr>
          <w:i/>
          <w:sz w:val="19"/>
        </w:rPr>
        <w:t>це. Натяжение прикладывают  е точке,  расположенной  е  250 мм от устройства крепления кабеля  или шнура, в наиболее неблагоприятном направлении, без рывков. Каждое натяжение должно про­ должаться 1с.</w:t>
      </w:r>
    </w:p>
    <w:p>
      <w:pPr>
        <w:spacing w:line="215" w:lineRule="exact" w:before="0"/>
        <w:ind w:left="627" w:right="0" w:firstLine="0"/>
        <w:jc w:val="left"/>
        <w:rPr>
          <w:i/>
          <w:sz w:val="19"/>
        </w:rPr>
      </w:pPr>
      <w:r>
        <w:rPr>
          <w:spacing w:val="-99"/>
          <w:sz w:val="20"/>
        </w:rPr>
        <w:t>Н</w:t>
      </w:r>
      <w:r>
        <w:rPr>
          <w:spacing w:val="-66"/>
          <w:sz w:val="20"/>
        </w:rPr>
        <w:t>е</w:t>
      </w:r>
      <w:r>
        <w:rPr>
          <w:spacing w:val="-63"/>
          <w:sz w:val="20"/>
        </w:rPr>
        <w:t>п</w:t>
      </w:r>
      <w:r>
        <w:rPr>
          <w:spacing w:val="-66"/>
          <w:sz w:val="20"/>
        </w:rPr>
        <w:t>о</w:t>
      </w:r>
      <w:r>
        <w:rPr>
          <w:spacing w:val="-55"/>
          <w:sz w:val="20"/>
        </w:rPr>
        <w:t>с</w:t>
      </w:r>
      <w:r>
        <w:rPr>
          <w:spacing w:val="-66"/>
          <w:sz w:val="20"/>
        </w:rPr>
        <w:t>ре</w:t>
      </w:r>
      <w:r>
        <w:rPr>
          <w:spacing w:val="-72"/>
          <w:sz w:val="20"/>
        </w:rPr>
        <w:t>д</w:t>
      </w:r>
      <w:r>
        <w:rPr>
          <w:spacing w:val="-55"/>
          <w:sz w:val="20"/>
        </w:rPr>
        <w:t>с</w:t>
      </w:r>
      <w:r>
        <w:rPr>
          <w:spacing w:val="-46"/>
          <w:sz w:val="20"/>
        </w:rPr>
        <w:t>т</w:t>
      </w:r>
      <w:r>
        <w:rPr>
          <w:spacing w:val="-61"/>
          <w:sz w:val="20"/>
        </w:rPr>
        <w:t>в</w:t>
      </w:r>
      <w:r>
        <w:rPr>
          <w:spacing w:val="-66"/>
          <w:sz w:val="20"/>
        </w:rPr>
        <w:t>енн</w:t>
      </w:r>
      <w:r>
        <w:rPr>
          <w:sz w:val="20"/>
        </w:rPr>
        <w:t>о </w:t>
      </w:r>
      <w:r>
        <w:rPr>
          <w:spacing w:val="-5"/>
          <w:sz w:val="20"/>
        </w:rPr>
        <w:t> </w:t>
      </w:r>
      <w:r>
        <w:rPr>
          <w:i/>
          <w:spacing w:val="-1"/>
          <w:sz w:val="19"/>
        </w:rPr>
        <w:t>посл</w:t>
      </w:r>
      <w:r>
        <w:rPr>
          <w:i/>
          <w:sz w:val="19"/>
        </w:rPr>
        <w:t>е  </w:t>
      </w:r>
      <w:r>
        <w:rPr>
          <w:i/>
          <w:spacing w:val="18"/>
          <w:sz w:val="19"/>
        </w:rPr>
        <w:t> </w:t>
      </w:r>
      <w:r>
        <w:rPr>
          <w:i/>
          <w:sz w:val="19"/>
        </w:rPr>
        <w:t>этого  </w:t>
      </w:r>
      <w:r>
        <w:rPr>
          <w:i/>
          <w:spacing w:val="18"/>
          <w:sz w:val="19"/>
        </w:rPr>
        <w:t> </w:t>
      </w:r>
      <w:r>
        <w:rPr>
          <w:i/>
          <w:sz w:val="19"/>
        </w:rPr>
        <w:t>к  </w:t>
      </w:r>
      <w:r>
        <w:rPr>
          <w:i/>
          <w:spacing w:val="18"/>
          <w:sz w:val="19"/>
        </w:rPr>
        <w:t> </w:t>
      </w:r>
      <w:r>
        <w:rPr>
          <w:i/>
          <w:spacing w:val="-1"/>
          <w:sz w:val="19"/>
        </w:rPr>
        <w:t>кабел</w:t>
      </w:r>
      <w:r>
        <w:rPr>
          <w:i/>
          <w:sz w:val="19"/>
        </w:rPr>
        <w:t>ю  </w:t>
      </w:r>
      <w:r>
        <w:rPr>
          <w:i/>
          <w:spacing w:val="18"/>
          <w:sz w:val="19"/>
        </w:rPr>
        <w:t> </w:t>
      </w:r>
      <w:r>
        <w:rPr>
          <w:i/>
          <w:spacing w:val="-1"/>
          <w:sz w:val="19"/>
        </w:rPr>
        <w:t>ил</w:t>
      </w:r>
      <w:r>
        <w:rPr>
          <w:i/>
          <w:sz w:val="19"/>
        </w:rPr>
        <w:t>и  </w:t>
      </w:r>
      <w:r>
        <w:rPr>
          <w:i/>
          <w:spacing w:val="18"/>
          <w:sz w:val="19"/>
        </w:rPr>
        <w:t> </w:t>
      </w:r>
      <w:r>
        <w:rPr>
          <w:i/>
          <w:spacing w:val="-1"/>
          <w:sz w:val="19"/>
        </w:rPr>
        <w:t>шнур</w:t>
      </w:r>
      <w:r>
        <w:rPr>
          <w:i/>
          <w:sz w:val="19"/>
        </w:rPr>
        <w:t>у  </w:t>
      </w:r>
      <w:r>
        <w:rPr>
          <w:i/>
          <w:spacing w:val="17"/>
          <w:sz w:val="19"/>
        </w:rPr>
        <w:t> </w:t>
      </w:r>
      <w:r>
        <w:rPr>
          <w:i/>
          <w:spacing w:val="-1"/>
          <w:sz w:val="19"/>
        </w:rPr>
        <w:t>прикладываю</w:t>
      </w:r>
      <w:r>
        <w:rPr>
          <w:i/>
          <w:sz w:val="19"/>
        </w:rPr>
        <w:t>т  </w:t>
      </w:r>
      <w:r>
        <w:rPr>
          <w:i/>
          <w:spacing w:val="17"/>
          <w:sz w:val="19"/>
        </w:rPr>
        <w:t> </w:t>
      </w:r>
      <w:r>
        <w:rPr>
          <w:i/>
          <w:sz w:val="19"/>
        </w:rPr>
        <w:t>в  </w:t>
      </w:r>
      <w:r>
        <w:rPr>
          <w:i/>
          <w:spacing w:val="17"/>
          <w:sz w:val="19"/>
        </w:rPr>
        <w:t> </w:t>
      </w:r>
      <w:r>
        <w:rPr>
          <w:i/>
          <w:spacing w:val="-1"/>
          <w:sz w:val="19"/>
        </w:rPr>
        <w:t>течени</w:t>
      </w:r>
      <w:r>
        <w:rPr>
          <w:i/>
          <w:sz w:val="19"/>
        </w:rPr>
        <w:t>е  </w:t>
      </w:r>
      <w:r>
        <w:rPr>
          <w:i/>
          <w:spacing w:val="16"/>
          <w:sz w:val="19"/>
        </w:rPr>
        <w:t> </w:t>
      </w:r>
      <w:r>
        <w:rPr>
          <w:i/>
          <w:w w:val="99"/>
          <w:sz w:val="19"/>
        </w:rPr>
        <w:t>1</w:t>
      </w:r>
      <w:r>
        <w:rPr>
          <w:i/>
          <w:sz w:val="19"/>
        </w:rPr>
        <w:t>  </w:t>
      </w:r>
      <w:r>
        <w:rPr>
          <w:i/>
          <w:spacing w:val="17"/>
          <w:sz w:val="19"/>
        </w:rPr>
        <w:t> </w:t>
      </w:r>
      <w:r>
        <w:rPr>
          <w:i/>
          <w:sz w:val="19"/>
        </w:rPr>
        <w:t>мин  </w:t>
      </w:r>
      <w:r>
        <w:rPr>
          <w:i/>
          <w:spacing w:val="17"/>
          <w:sz w:val="19"/>
        </w:rPr>
        <w:t> </w:t>
      </w:r>
      <w:r>
        <w:rPr>
          <w:i/>
          <w:spacing w:val="-1"/>
          <w:sz w:val="19"/>
        </w:rPr>
        <w:t>крутящий</w:t>
      </w:r>
    </w:p>
    <w:p>
      <w:pPr>
        <w:spacing w:before="31"/>
        <w:ind w:left="114" w:right="0" w:firstLine="0"/>
        <w:jc w:val="left"/>
        <w:rPr>
          <w:i/>
          <w:sz w:val="19"/>
        </w:rPr>
      </w:pPr>
      <w:r>
        <w:rPr>
          <w:i/>
          <w:sz w:val="19"/>
        </w:rPr>
        <w:t>момент по таблице 9.</w:t>
      </w:r>
    </w:p>
    <w:p>
      <w:pPr>
        <w:pStyle w:val="BodyText"/>
        <w:spacing w:before="8"/>
        <w:rPr>
          <w:i/>
          <w:sz w:val="21"/>
        </w:rPr>
      </w:pPr>
    </w:p>
    <w:p>
      <w:pPr>
        <w:spacing w:before="0"/>
        <w:ind w:left="114" w:right="0" w:firstLine="0"/>
        <w:jc w:val="left"/>
        <w:rPr>
          <w:sz w:val="17"/>
        </w:rPr>
      </w:pPr>
      <w:r>
        <w:rPr>
          <w:sz w:val="17"/>
        </w:rPr>
        <w:t>Таблица 9 — Натяжение и крутящий момент, прикладываемые к кабелю</w:t>
      </w:r>
    </w:p>
    <w:p>
      <w:pPr>
        <w:pStyle w:val="BodyText"/>
        <w:rPr>
          <w:sz w:val="20"/>
        </w:rPr>
      </w:pPr>
    </w:p>
    <w:p>
      <w:pPr>
        <w:pStyle w:val="BodyText"/>
        <w:rPr>
          <w:sz w:val="10"/>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2790"/>
        <w:gridCol w:w="3078"/>
      </w:tblGrid>
      <w:tr>
        <w:trPr>
          <w:trHeight w:val="360" w:hRule="atLeast"/>
        </w:trPr>
        <w:tc>
          <w:tcPr>
            <w:tcW w:w="3771" w:type="dxa"/>
          </w:tcPr>
          <w:p>
            <w:pPr>
              <w:pStyle w:val="TableParagraph"/>
              <w:spacing w:before="96"/>
              <w:ind w:left="1218"/>
              <w:rPr>
                <w:sz w:val="17"/>
              </w:rPr>
            </w:pPr>
            <w:r>
              <w:rPr>
                <w:sz w:val="17"/>
              </w:rPr>
              <w:t>Месса машины, кг</w:t>
            </w:r>
          </w:p>
        </w:tc>
        <w:tc>
          <w:tcPr>
            <w:tcW w:w="2790" w:type="dxa"/>
          </w:tcPr>
          <w:p>
            <w:pPr>
              <w:pStyle w:val="TableParagraph"/>
              <w:spacing w:before="96"/>
              <w:ind w:left="821" w:right="821"/>
              <w:jc w:val="center"/>
              <w:rPr>
                <w:sz w:val="17"/>
              </w:rPr>
            </w:pPr>
            <w:r>
              <w:rPr>
                <w:sz w:val="17"/>
              </w:rPr>
              <w:t>Натяжение. H</w:t>
            </w:r>
          </w:p>
        </w:tc>
        <w:tc>
          <w:tcPr>
            <w:tcW w:w="3078" w:type="dxa"/>
          </w:tcPr>
          <w:p>
            <w:pPr>
              <w:pStyle w:val="TableParagraph"/>
              <w:spacing w:before="96"/>
              <w:ind w:left="606" w:right="620"/>
              <w:jc w:val="center"/>
              <w:rPr>
                <w:sz w:val="17"/>
              </w:rPr>
            </w:pPr>
            <w:r>
              <w:rPr>
                <w:sz w:val="17"/>
              </w:rPr>
              <w:t>Крутящий момент. Н м</w:t>
            </w:r>
          </w:p>
        </w:tc>
      </w:tr>
      <w:tr>
        <w:trPr>
          <w:trHeight w:val="260" w:hRule="atLeast"/>
        </w:trPr>
        <w:tc>
          <w:tcPr>
            <w:tcW w:w="3771" w:type="dxa"/>
            <w:tcBorders>
              <w:bottom w:val="nil"/>
            </w:tcBorders>
          </w:tcPr>
          <w:p>
            <w:pPr>
              <w:pStyle w:val="TableParagraph"/>
              <w:spacing w:line="176" w:lineRule="exact" w:before="78"/>
              <w:ind w:left="1183"/>
              <w:rPr>
                <w:sz w:val="14"/>
              </w:rPr>
            </w:pPr>
            <w:r>
              <w:rPr>
                <w:sz w:val="17"/>
              </w:rPr>
              <w:t>До 1 </w:t>
            </w:r>
            <w:r>
              <w:rPr>
                <w:sz w:val="14"/>
              </w:rPr>
              <w:t>вХЛЮЧ.</w:t>
            </w:r>
          </w:p>
        </w:tc>
        <w:tc>
          <w:tcPr>
            <w:tcW w:w="2790" w:type="dxa"/>
            <w:tcBorders>
              <w:bottom w:val="nil"/>
            </w:tcBorders>
          </w:tcPr>
          <w:p>
            <w:pPr>
              <w:pStyle w:val="TableParagraph"/>
              <w:spacing w:line="167" w:lineRule="exact" w:before="87"/>
              <w:ind w:left="821" w:right="815"/>
              <w:jc w:val="center"/>
              <w:rPr>
                <w:sz w:val="17"/>
              </w:rPr>
            </w:pPr>
            <w:r>
              <w:rPr>
                <w:sz w:val="17"/>
              </w:rPr>
              <w:t>30</w:t>
            </w:r>
          </w:p>
        </w:tc>
        <w:tc>
          <w:tcPr>
            <w:tcW w:w="3078" w:type="dxa"/>
            <w:tcBorders>
              <w:bottom w:val="nil"/>
            </w:tcBorders>
          </w:tcPr>
          <w:p>
            <w:pPr>
              <w:pStyle w:val="TableParagraph"/>
              <w:spacing w:line="167" w:lineRule="exact" w:before="87"/>
              <w:ind w:left="577" w:right="620"/>
              <w:jc w:val="center"/>
              <w:rPr>
                <w:sz w:val="17"/>
              </w:rPr>
            </w:pPr>
            <w:r>
              <w:rPr>
                <w:sz w:val="17"/>
              </w:rPr>
              <w:t>0.1</w:t>
            </w:r>
          </w:p>
        </w:tc>
      </w:tr>
      <w:tr>
        <w:trPr>
          <w:trHeight w:val="180" w:hRule="atLeast"/>
        </w:trPr>
        <w:tc>
          <w:tcPr>
            <w:tcW w:w="3771" w:type="dxa"/>
            <w:tcBorders>
              <w:top w:val="nil"/>
              <w:bottom w:val="nil"/>
            </w:tcBorders>
          </w:tcPr>
          <w:p>
            <w:pPr>
              <w:pStyle w:val="TableParagraph"/>
              <w:spacing w:line="172" w:lineRule="exact"/>
              <w:ind w:left="1200"/>
              <w:rPr>
                <w:sz w:val="17"/>
              </w:rPr>
            </w:pPr>
            <w:r>
              <w:rPr>
                <w:sz w:val="17"/>
              </w:rPr>
              <w:t>Св. 1 до 4 включ.</w:t>
            </w:r>
          </w:p>
        </w:tc>
        <w:tc>
          <w:tcPr>
            <w:tcW w:w="2790" w:type="dxa"/>
            <w:tcBorders>
              <w:top w:val="nil"/>
              <w:bottom w:val="nil"/>
            </w:tcBorders>
          </w:tcPr>
          <w:p>
            <w:pPr>
              <w:pStyle w:val="TableParagraph"/>
              <w:spacing w:line="172" w:lineRule="exact"/>
              <w:ind w:left="821" w:right="821"/>
              <w:jc w:val="center"/>
              <w:rPr>
                <w:sz w:val="17"/>
              </w:rPr>
            </w:pPr>
            <w:r>
              <w:rPr>
                <w:sz w:val="17"/>
              </w:rPr>
              <w:t>60</w:t>
            </w:r>
          </w:p>
        </w:tc>
        <w:tc>
          <w:tcPr>
            <w:tcW w:w="3078" w:type="dxa"/>
            <w:tcBorders>
              <w:top w:val="nil"/>
              <w:bottom w:val="nil"/>
            </w:tcBorders>
          </w:tcPr>
          <w:p>
            <w:pPr>
              <w:pStyle w:val="TableParagraph"/>
              <w:spacing w:line="172" w:lineRule="exact"/>
              <w:ind w:left="605" w:right="620"/>
              <w:jc w:val="center"/>
              <w:rPr>
                <w:sz w:val="17"/>
              </w:rPr>
            </w:pPr>
            <w:r>
              <w:rPr>
                <w:sz w:val="17"/>
              </w:rPr>
              <w:t>0.26</w:t>
            </w:r>
          </w:p>
        </w:tc>
      </w:tr>
      <w:tr>
        <w:trPr>
          <w:trHeight w:val="340" w:hRule="atLeast"/>
        </w:trPr>
        <w:tc>
          <w:tcPr>
            <w:tcW w:w="3771" w:type="dxa"/>
            <w:tcBorders>
              <w:top w:val="nil"/>
            </w:tcBorders>
          </w:tcPr>
          <w:p>
            <w:pPr>
              <w:pStyle w:val="TableParagraph"/>
              <w:spacing w:line="194" w:lineRule="exact"/>
              <w:ind w:left="1200"/>
              <w:rPr>
                <w:sz w:val="17"/>
              </w:rPr>
            </w:pPr>
            <w:r>
              <w:rPr>
                <w:sz w:val="17"/>
              </w:rPr>
              <w:t>Се. 4</w:t>
            </w:r>
          </w:p>
        </w:tc>
        <w:tc>
          <w:tcPr>
            <w:tcW w:w="2790" w:type="dxa"/>
            <w:tcBorders>
              <w:top w:val="nil"/>
            </w:tcBorders>
          </w:tcPr>
          <w:p>
            <w:pPr>
              <w:pStyle w:val="TableParagraph"/>
              <w:spacing w:line="194" w:lineRule="exact"/>
              <w:ind w:left="821" w:right="804"/>
              <w:jc w:val="center"/>
              <w:rPr>
                <w:sz w:val="17"/>
              </w:rPr>
            </w:pPr>
            <w:r>
              <w:rPr>
                <w:sz w:val="17"/>
              </w:rPr>
              <w:t>100</w:t>
            </w:r>
          </w:p>
        </w:tc>
        <w:tc>
          <w:tcPr>
            <w:tcW w:w="3078" w:type="dxa"/>
            <w:tcBorders>
              <w:top w:val="nil"/>
            </w:tcBorders>
          </w:tcPr>
          <w:p>
            <w:pPr>
              <w:pStyle w:val="TableParagraph"/>
              <w:spacing w:line="194" w:lineRule="exact"/>
              <w:ind w:left="606" w:right="613"/>
              <w:jc w:val="center"/>
              <w:rPr>
                <w:sz w:val="17"/>
              </w:rPr>
            </w:pPr>
            <w:r>
              <w:rPr>
                <w:sz w:val="17"/>
              </w:rPr>
              <w:t>0.35</w:t>
            </w:r>
          </w:p>
        </w:tc>
      </w:tr>
    </w:tbl>
    <w:p>
      <w:pPr>
        <w:pStyle w:val="BodyText"/>
        <w:spacing w:before="10"/>
        <w:rPr>
          <w:sz w:val="23"/>
        </w:rPr>
      </w:pPr>
    </w:p>
    <w:p>
      <w:pPr>
        <w:spacing w:before="1"/>
        <w:ind w:left="627" w:right="0" w:firstLine="0"/>
        <w:jc w:val="left"/>
        <w:rPr>
          <w:i/>
          <w:sz w:val="19"/>
        </w:rPr>
      </w:pPr>
      <w:r>
        <w:rPr>
          <w:spacing w:val="-61"/>
          <w:sz w:val="20"/>
        </w:rPr>
        <w:t>в</w:t>
      </w:r>
      <w:r>
        <w:rPr>
          <w:spacing w:val="-20"/>
          <w:sz w:val="20"/>
        </w:rPr>
        <w:t>о</w:t>
      </w:r>
      <w:r>
        <w:rPr>
          <w:i/>
          <w:sz w:val="19"/>
        </w:rPr>
        <w:t>время </w:t>
      </w:r>
      <w:r>
        <w:rPr>
          <w:i/>
          <w:spacing w:val="-1"/>
          <w:sz w:val="19"/>
        </w:rPr>
        <w:t>испытани</w:t>
      </w:r>
      <w:r>
        <w:rPr>
          <w:i/>
          <w:sz w:val="19"/>
        </w:rPr>
        <w:t>й</w:t>
      </w:r>
      <w:r>
        <w:rPr>
          <w:i/>
          <w:spacing w:val="-1"/>
          <w:sz w:val="19"/>
        </w:rPr>
        <w:t> кабел</w:t>
      </w:r>
      <w:r>
        <w:rPr>
          <w:i/>
          <w:sz w:val="19"/>
        </w:rPr>
        <w:t>ь</w:t>
      </w:r>
      <w:r>
        <w:rPr>
          <w:i/>
          <w:spacing w:val="-1"/>
          <w:sz w:val="19"/>
        </w:rPr>
        <w:t> ил</w:t>
      </w:r>
      <w:r>
        <w:rPr>
          <w:i/>
          <w:sz w:val="19"/>
        </w:rPr>
        <w:t>и</w:t>
      </w:r>
      <w:r>
        <w:rPr>
          <w:i/>
          <w:spacing w:val="-1"/>
          <w:sz w:val="19"/>
        </w:rPr>
        <w:t> шну</w:t>
      </w:r>
      <w:r>
        <w:rPr>
          <w:i/>
          <w:sz w:val="19"/>
        </w:rPr>
        <w:t>р </w:t>
      </w:r>
      <w:r>
        <w:rPr>
          <w:i/>
          <w:spacing w:val="-1"/>
          <w:sz w:val="19"/>
        </w:rPr>
        <w:t>н</w:t>
      </w:r>
      <w:r>
        <w:rPr>
          <w:i/>
          <w:sz w:val="19"/>
        </w:rPr>
        <w:t>е</w:t>
      </w:r>
      <w:r>
        <w:rPr>
          <w:i/>
          <w:spacing w:val="0"/>
          <w:sz w:val="19"/>
        </w:rPr>
        <w:t> </w:t>
      </w:r>
      <w:r>
        <w:rPr>
          <w:spacing w:val="-72"/>
          <w:sz w:val="20"/>
        </w:rPr>
        <w:t>д</w:t>
      </w:r>
      <w:r>
        <w:rPr>
          <w:spacing w:val="-66"/>
          <w:sz w:val="20"/>
        </w:rPr>
        <w:t>о</w:t>
      </w:r>
      <w:r>
        <w:rPr>
          <w:spacing w:val="-72"/>
          <w:sz w:val="20"/>
        </w:rPr>
        <w:t>л</w:t>
      </w:r>
      <w:r>
        <w:rPr>
          <w:spacing w:val="-89"/>
          <w:sz w:val="20"/>
        </w:rPr>
        <w:t>ж</w:t>
      </w:r>
      <w:r>
        <w:rPr>
          <w:spacing w:val="-65"/>
          <w:sz w:val="20"/>
        </w:rPr>
        <w:t>н</w:t>
      </w:r>
      <w:r>
        <w:rPr>
          <w:spacing w:val="-52"/>
          <w:sz w:val="20"/>
        </w:rPr>
        <w:t>ы</w:t>
      </w:r>
      <w:r>
        <w:rPr>
          <w:i/>
          <w:sz w:val="19"/>
        </w:rPr>
        <w:t>быть </w:t>
      </w:r>
      <w:r>
        <w:rPr>
          <w:i/>
          <w:spacing w:val="-1"/>
          <w:sz w:val="19"/>
        </w:rPr>
        <w:t>повреждены.</w:t>
      </w:r>
    </w:p>
    <w:p>
      <w:pPr>
        <w:spacing w:line="259" w:lineRule="auto" w:before="13"/>
        <w:ind w:left="113" w:right="204" w:firstLine="513"/>
        <w:jc w:val="both"/>
        <w:rPr>
          <w:i/>
          <w:sz w:val="19"/>
        </w:rPr>
      </w:pPr>
      <w:r>
        <w:rPr>
          <w:i/>
          <w:sz w:val="19"/>
        </w:rPr>
        <w:t>После испытания кабель или шнур на должны смещаться продольно болев чем на 2 мм. а про­ </w:t>
      </w:r>
      <w:r>
        <w:rPr>
          <w:i/>
          <w:w w:val="100"/>
          <w:sz w:val="19"/>
        </w:rPr>
        <w:t>вода   </w:t>
      </w:r>
      <w:r>
        <w:rPr>
          <w:i/>
          <w:spacing w:val="-10"/>
          <w:w w:val="100"/>
          <w:sz w:val="19"/>
        </w:rPr>
        <w:t> </w:t>
      </w:r>
      <w:r>
        <w:rPr>
          <w:i/>
          <w:spacing w:val="-1"/>
          <w:w w:val="100"/>
          <w:sz w:val="19"/>
        </w:rPr>
        <w:t>н</w:t>
      </w:r>
      <w:r>
        <w:rPr>
          <w:i/>
          <w:w w:val="100"/>
          <w:sz w:val="19"/>
        </w:rPr>
        <w:t>е    должны    смещаться    в    зажимах    более    чем    </w:t>
      </w:r>
      <w:r>
        <w:rPr>
          <w:i/>
          <w:spacing w:val="-1"/>
          <w:w w:val="100"/>
          <w:sz w:val="19"/>
        </w:rPr>
        <w:t>н</w:t>
      </w:r>
      <w:r>
        <w:rPr>
          <w:i/>
          <w:w w:val="100"/>
          <w:sz w:val="19"/>
        </w:rPr>
        <w:t>а    </w:t>
      </w:r>
      <w:r>
        <w:rPr>
          <w:i/>
          <w:w w:val="99"/>
          <w:sz w:val="19"/>
        </w:rPr>
        <w:t>1</w:t>
      </w:r>
      <w:r>
        <w:rPr>
          <w:i/>
          <w:sz w:val="19"/>
        </w:rPr>
        <w:t>    </w:t>
      </w:r>
      <w:r>
        <w:rPr>
          <w:i/>
          <w:w w:val="100"/>
          <w:sz w:val="19"/>
        </w:rPr>
        <w:t>мм.    В    </w:t>
      </w:r>
      <w:r>
        <w:rPr>
          <w:spacing w:val="-92"/>
          <w:w w:val="100"/>
          <w:sz w:val="20"/>
        </w:rPr>
        <w:t>м</w:t>
      </w:r>
      <w:r>
        <w:rPr>
          <w:spacing w:val="-66"/>
          <w:w w:val="100"/>
          <w:sz w:val="20"/>
        </w:rPr>
        <w:t>е</w:t>
      </w:r>
      <w:r>
        <w:rPr>
          <w:spacing w:val="-55"/>
          <w:w w:val="100"/>
          <w:sz w:val="20"/>
        </w:rPr>
        <w:t>с</w:t>
      </w:r>
      <w:r>
        <w:rPr>
          <w:spacing w:val="-46"/>
          <w:w w:val="100"/>
          <w:sz w:val="20"/>
        </w:rPr>
        <w:t>т</w:t>
      </w:r>
      <w:r>
        <w:rPr>
          <w:spacing w:val="-66"/>
          <w:w w:val="100"/>
          <w:sz w:val="20"/>
        </w:rPr>
        <w:t>а</w:t>
      </w:r>
      <w:r>
        <w:rPr>
          <w:w w:val="100"/>
          <w:sz w:val="20"/>
        </w:rPr>
        <w:t>х   </w:t>
      </w:r>
      <w:r>
        <w:rPr>
          <w:spacing w:val="-55"/>
          <w:w w:val="100"/>
          <w:sz w:val="20"/>
        </w:rPr>
        <w:t>с</w:t>
      </w:r>
      <w:r>
        <w:rPr>
          <w:spacing w:val="-66"/>
          <w:w w:val="100"/>
          <w:sz w:val="20"/>
        </w:rPr>
        <w:t>ое</w:t>
      </w:r>
      <w:r>
        <w:rPr>
          <w:spacing w:val="-72"/>
          <w:w w:val="100"/>
          <w:sz w:val="20"/>
        </w:rPr>
        <w:t>д</w:t>
      </w:r>
      <w:r>
        <w:rPr>
          <w:spacing w:val="-67"/>
          <w:w w:val="100"/>
          <w:sz w:val="20"/>
        </w:rPr>
        <w:t>инени</w:t>
      </w:r>
      <w:r>
        <w:rPr>
          <w:w w:val="100"/>
          <w:sz w:val="20"/>
        </w:rPr>
        <w:t>я  </w:t>
      </w:r>
      <w:r>
        <w:rPr>
          <w:spacing w:val="-65"/>
          <w:w w:val="100"/>
          <w:sz w:val="20"/>
        </w:rPr>
        <w:t>н</w:t>
      </w:r>
      <w:r>
        <w:rPr>
          <w:w w:val="100"/>
          <w:sz w:val="20"/>
        </w:rPr>
        <w:t>е  </w:t>
      </w:r>
      <w:r>
        <w:rPr>
          <w:spacing w:val="-72"/>
          <w:w w:val="100"/>
          <w:sz w:val="20"/>
        </w:rPr>
        <w:t>д</w:t>
      </w:r>
      <w:r>
        <w:rPr>
          <w:spacing w:val="-66"/>
          <w:w w:val="100"/>
          <w:sz w:val="20"/>
        </w:rPr>
        <w:t>о</w:t>
      </w:r>
      <w:r>
        <w:rPr>
          <w:spacing w:val="-72"/>
          <w:w w:val="100"/>
          <w:sz w:val="20"/>
        </w:rPr>
        <w:t>л</w:t>
      </w:r>
      <w:r>
        <w:rPr>
          <w:spacing w:val="-89"/>
          <w:w w:val="100"/>
          <w:sz w:val="20"/>
        </w:rPr>
        <w:t>ж</w:t>
      </w:r>
      <w:r>
        <w:rPr>
          <w:spacing w:val="-65"/>
          <w:w w:val="100"/>
          <w:sz w:val="20"/>
        </w:rPr>
        <w:t>н</w:t>
      </w:r>
      <w:r>
        <w:rPr>
          <w:w w:val="100"/>
          <w:sz w:val="20"/>
        </w:rPr>
        <w:t>о  </w:t>
      </w:r>
      <w:r>
        <w:rPr>
          <w:i/>
          <w:w w:val="100"/>
          <w:sz w:val="19"/>
        </w:rPr>
        <w:t>быть</w:t>
      </w:r>
      <w:r>
        <w:rPr>
          <w:i/>
          <w:w w:val="100"/>
          <w:sz w:val="19"/>
        </w:rPr>
        <w:t> </w:t>
      </w:r>
      <w:r>
        <w:rPr>
          <w:i/>
          <w:sz w:val="19"/>
        </w:rPr>
        <w:t>заметного натяжения.</w:t>
      </w:r>
    </w:p>
    <w:p>
      <w:pPr>
        <w:spacing w:line="254" w:lineRule="auto" w:before="0"/>
        <w:ind w:left="113" w:right="205" w:firstLine="513"/>
        <w:jc w:val="both"/>
        <w:rPr>
          <w:i/>
          <w:sz w:val="19"/>
        </w:rPr>
      </w:pPr>
      <w:r>
        <w:rPr>
          <w:i/>
          <w:sz w:val="19"/>
        </w:rPr>
        <w:t>В   </w:t>
      </w:r>
      <w:r>
        <w:rPr>
          <w:i/>
          <w:spacing w:val="-23"/>
          <w:sz w:val="19"/>
        </w:rPr>
        <w:t> </w:t>
      </w:r>
      <w:r>
        <w:rPr>
          <w:i/>
          <w:spacing w:val="-1"/>
          <w:sz w:val="19"/>
        </w:rPr>
        <w:t>начал</w:t>
      </w:r>
      <w:r>
        <w:rPr>
          <w:i/>
          <w:sz w:val="19"/>
        </w:rPr>
        <w:t>е   </w:t>
      </w:r>
      <w:r>
        <w:rPr>
          <w:i/>
          <w:spacing w:val="-25"/>
          <w:sz w:val="19"/>
        </w:rPr>
        <w:t> </w:t>
      </w:r>
      <w:r>
        <w:rPr>
          <w:i/>
          <w:spacing w:val="-1"/>
          <w:sz w:val="19"/>
        </w:rPr>
        <w:t>испытани</w:t>
      </w:r>
      <w:r>
        <w:rPr>
          <w:i/>
          <w:sz w:val="19"/>
        </w:rPr>
        <w:t>я   </w:t>
      </w:r>
      <w:r>
        <w:rPr>
          <w:i/>
          <w:spacing w:val="-24"/>
          <w:sz w:val="19"/>
        </w:rPr>
        <w:t> </w:t>
      </w:r>
      <w:r>
        <w:rPr>
          <w:i/>
          <w:sz w:val="19"/>
        </w:rPr>
        <w:t>для   </w:t>
      </w:r>
      <w:r>
        <w:rPr>
          <w:i/>
          <w:spacing w:val="-24"/>
          <w:sz w:val="19"/>
        </w:rPr>
        <w:t> </w:t>
      </w:r>
      <w:r>
        <w:rPr>
          <w:spacing w:val="-67"/>
          <w:sz w:val="20"/>
        </w:rPr>
        <w:t>и</w:t>
      </w:r>
      <w:r>
        <w:rPr>
          <w:spacing w:val="-47"/>
          <w:sz w:val="20"/>
        </w:rPr>
        <w:t>з</w:t>
      </w:r>
      <w:r>
        <w:rPr>
          <w:spacing w:val="-92"/>
          <w:sz w:val="20"/>
        </w:rPr>
        <w:t>м</w:t>
      </w:r>
      <w:r>
        <w:rPr>
          <w:spacing w:val="-66"/>
          <w:sz w:val="20"/>
        </w:rPr>
        <w:t>ерени</w:t>
      </w:r>
      <w:r>
        <w:rPr>
          <w:sz w:val="20"/>
        </w:rPr>
        <w:t>я </w:t>
      </w:r>
      <w:r>
        <w:rPr>
          <w:spacing w:val="5"/>
          <w:sz w:val="20"/>
        </w:rPr>
        <w:t> </w:t>
      </w:r>
      <w:r>
        <w:rPr>
          <w:i/>
          <w:spacing w:val="-1"/>
          <w:sz w:val="19"/>
        </w:rPr>
        <w:t>продольног</w:t>
      </w:r>
      <w:r>
        <w:rPr>
          <w:i/>
          <w:sz w:val="19"/>
        </w:rPr>
        <w:t>о   </w:t>
      </w:r>
      <w:r>
        <w:rPr>
          <w:i/>
          <w:spacing w:val="-25"/>
          <w:sz w:val="19"/>
        </w:rPr>
        <w:t> </w:t>
      </w:r>
      <w:r>
        <w:rPr>
          <w:i/>
          <w:sz w:val="19"/>
        </w:rPr>
        <w:t>смещения   </w:t>
      </w:r>
      <w:r>
        <w:rPr>
          <w:i/>
          <w:spacing w:val="-25"/>
          <w:sz w:val="19"/>
        </w:rPr>
        <w:t> </w:t>
      </w:r>
      <w:r>
        <w:rPr>
          <w:i/>
          <w:spacing w:val="-1"/>
          <w:sz w:val="19"/>
        </w:rPr>
        <w:t>н</w:t>
      </w:r>
      <w:r>
        <w:rPr>
          <w:i/>
          <w:sz w:val="19"/>
        </w:rPr>
        <w:t>а   </w:t>
      </w:r>
      <w:r>
        <w:rPr>
          <w:i/>
          <w:spacing w:val="-24"/>
          <w:sz w:val="19"/>
        </w:rPr>
        <w:t> </w:t>
      </w:r>
      <w:r>
        <w:rPr>
          <w:spacing w:val="-42"/>
          <w:sz w:val="20"/>
        </w:rPr>
        <w:t>к</w:t>
      </w:r>
      <w:r>
        <w:rPr>
          <w:spacing w:val="-66"/>
          <w:sz w:val="20"/>
        </w:rPr>
        <w:t>а</w:t>
      </w:r>
      <w:r>
        <w:rPr>
          <w:spacing w:val="-69"/>
          <w:sz w:val="20"/>
        </w:rPr>
        <w:t>б</w:t>
      </w:r>
      <w:r>
        <w:rPr>
          <w:spacing w:val="-66"/>
          <w:sz w:val="20"/>
        </w:rPr>
        <w:t>е</w:t>
      </w:r>
      <w:r>
        <w:rPr>
          <w:spacing w:val="-72"/>
          <w:sz w:val="20"/>
        </w:rPr>
        <w:t>л</w:t>
      </w:r>
      <w:r>
        <w:rPr>
          <w:sz w:val="20"/>
        </w:rPr>
        <w:t>е </w:t>
      </w:r>
      <w:r>
        <w:rPr>
          <w:spacing w:val="1"/>
          <w:sz w:val="20"/>
        </w:rPr>
        <w:t> </w:t>
      </w:r>
      <w:r>
        <w:rPr>
          <w:spacing w:val="-67"/>
          <w:sz w:val="20"/>
        </w:rPr>
        <w:t>и</w:t>
      </w:r>
      <w:r>
        <w:rPr>
          <w:spacing w:val="-72"/>
          <w:sz w:val="20"/>
        </w:rPr>
        <w:t>л</w:t>
      </w:r>
      <w:r>
        <w:rPr>
          <w:sz w:val="20"/>
        </w:rPr>
        <w:t>и </w:t>
      </w:r>
      <w:r>
        <w:rPr>
          <w:spacing w:val="1"/>
          <w:sz w:val="20"/>
        </w:rPr>
        <w:t> </w:t>
      </w:r>
      <w:r>
        <w:rPr>
          <w:i/>
          <w:spacing w:val="-1"/>
          <w:sz w:val="19"/>
        </w:rPr>
        <w:t>шнур</w:t>
      </w:r>
      <w:r>
        <w:rPr>
          <w:i/>
          <w:sz w:val="19"/>
        </w:rPr>
        <w:t>е   </w:t>
      </w:r>
      <w:r>
        <w:rPr>
          <w:i/>
          <w:spacing w:val="-25"/>
          <w:sz w:val="19"/>
        </w:rPr>
        <w:t> </w:t>
      </w:r>
      <w:r>
        <w:rPr>
          <w:i/>
          <w:sz w:val="19"/>
        </w:rPr>
        <w:t>в   </w:t>
      </w:r>
      <w:r>
        <w:rPr>
          <w:i/>
          <w:spacing w:val="-25"/>
          <w:sz w:val="19"/>
        </w:rPr>
        <w:t> </w:t>
      </w:r>
      <w:r>
        <w:rPr>
          <w:i/>
          <w:spacing w:val="-1"/>
          <w:sz w:val="19"/>
        </w:rPr>
        <w:t>натянутом</w:t>
      </w:r>
      <w:r>
        <w:rPr>
          <w:i/>
          <w:spacing w:val="-1"/>
          <w:sz w:val="19"/>
        </w:rPr>
        <w:t> </w:t>
      </w:r>
      <w:r>
        <w:rPr>
          <w:i/>
          <w:sz w:val="19"/>
        </w:rPr>
        <w:t>состоянии наносят отметку на расстоянии - 20 мм от устройства</w:t>
      </w:r>
      <w:r>
        <w:rPr>
          <w:i/>
          <w:spacing w:val="-38"/>
          <w:sz w:val="19"/>
        </w:rPr>
        <w:t> </w:t>
      </w:r>
      <w:r>
        <w:rPr>
          <w:i/>
          <w:sz w:val="19"/>
        </w:rPr>
        <w:t>крепления.</w:t>
      </w:r>
    </w:p>
    <w:p>
      <w:pPr>
        <w:spacing w:line="266" w:lineRule="auto" w:before="32"/>
        <w:ind w:left="114" w:right="263" w:firstLine="513"/>
        <w:jc w:val="both"/>
        <w:rPr>
          <w:i/>
          <w:sz w:val="19"/>
        </w:rPr>
      </w:pPr>
      <w:r>
        <w:rPr>
          <w:i/>
          <w:sz w:val="19"/>
        </w:rPr>
        <w:t>После испытания замеряют смещение отметки на кабеле или шнуре по отношению к устрой­ </w:t>
      </w:r>
      <w:r>
        <w:rPr>
          <w:i/>
          <w:sz w:val="19"/>
        </w:rPr>
        <w:t>ству крепления в натянутом </w:t>
      </w:r>
      <w:r>
        <w:rPr>
          <w:sz w:val="20"/>
        </w:rPr>
        <w:t>состоянии</w:t>
      </w:r>
      <w:r>
        <w:rPr>
          <w:i/>
          <w:sz w:val="19"/>
        </w:rPr>
        <w:t>кабеля   или шнура.</w:t>
      </w:r>
    </w:p>
    <w:p>
      <w:pPr>
        <w:pStyle w:val="Heading4"/>
        <w:spacing w:before="47"/>
        <w:ind w:left="114"/>
        <w:jc w:val="left"/>
      </w:pPr>
      <w:r>
        <w:rPr/>
        <w:t>32</w:t>
      </w:r>
    </w:p>
    <w:p>
      <w:pPr>
        <w:spacing w:after="0"/>
        <w:jc w:val="left"/>
        <w:sectPr>
          <w:pgSz w:w="11900" w:h="16840"/>
          <w:pgMar w:header="520" w:footer="518" w:top="720" w:bottom="720" w:left="1480" w:right="46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0"/>
        <w:rPr>
          <w:rFonts w:ascii="Tahoma"/>
          <w:sz w:val="18"/>
        </w:rPr>
      </w:pPr>
    </w:p>
    <w:p>
      <w:pPr>
        <w:spacing w:line="256" w:lineRule="auto" w:before="0"/>
        <w:ind w:left="127" w:right="168" w:firstLine="513"/>
        <w:jc w:val="both"/>
        <w:rPr>
          <w:i/>
          <w:sz w:val="19"/>
        </w:rPr>
      </w:pPr>
      <w:r>
        <w:rPr>
          <w:i/>
          <w:sz w:val="19"/>
        </w:rPr>
        <w:t>Затем устройство крепления затягивают и расслабляют 10 раз. предварительно присоеди­    </w:t>
      </w:r>
      <w:r>
        <w:rPr>
          <w:i/>
          <w:sz w:val="19"/>
        </w:rPr>
        <w:t>нив гибкий кабель или шнур наиболее тяжелого типа, который можно ввести в защитное устрой­ ство. указанное е</w:t>
      </w:r>
      <w:r>
        <w:rPr>
          <w:i/>
          <w:spacing w:val="-1"/>
          <w:sz w:val="19"/>
        </w:rPr>
        <w:t> </w:t>
      </w:r>
      <w:r>
        <w:rPr>
          <w:i/>
          <w:sz w:val="19"/>
        </w:rPr>
        <w:t>24.6.</w:t>
      </w:r>
    </w:p>
    <w:p>
      <w:pPr>
        <w:spacing w:line="256" w:lineRule="auto" w:before="18"/>
        <w:ind w:left="126" w:right="169" w:firstLine="513"/>
        <w:jc w:val="both"/>
        <w:rPr>
          <w:i/>
          <w:sz w:val="19"/>
        </w:rPr>
      </w:pPr>
      <w:r>
        <w:rPr>
          <w:i/>
          <w:sz w:val="19"/>
        </w:rPr>
        <w:t>После проведения испытаний устройство крепления кабеля или шнура не </w:t>
      </w:r>
      <w:r>
        <w:rPr>
          <w:sz w:val="19"/>
        </w:rPr>
        <w:t>должно </w:t>
      </w:r>
      <w:r>
        <w:rPr>
          <w:i/>
          <w:sz w:val="19"/>
        </w:rPr>
        <w:t>иметь по­ </w:t>
      </w:r>
      <w:r>
        <w:rPr>
          <w:i/>
          <w:sz w:val="19"/>
        </w:rPr>
        <w:t>вреждений. нарушающих требования настоящего стандарта.</w:t>
      </w:r>
    </w:p>
    <w:p>
      <w:pPr>
        <w:spacing w:before="18"/>
        <w:ind w:left="640" w:right="0" w:firstLine="0"/>
        <w:jc w:val="left"/>
        <w:rPr>
          <w:i/>
          <w:sz w:val="19"/>
        </w:rPr>
      </w:pPr>
      <w:r>
        <w:rPr>
          <w:i/>
          <w:sz w:val="19"/>
        </w:rPr>
        <w:t>Пути утечки и воздушные зазоры не должны уменьшаться ниже указанных в разделе 28.</w:t>
      </w:r>
    </w:p>
    <w:p>
      <w:pPr>
        <w:pStyle w:val="ListParagraph"/>
        <w:numPr>
          <w:ilvl w:val="1"/>
          <w:numId w:val="76"/>
        </w:numPr>
        <w:tabs>
          <w:tab w:pos="1188" w:val="left" w:leader="none"/>
        </w:tabs>
        <w:spacing w:line="266" w:lineRule="auto" w:before="15" w:after="0"/>
        <w:ind w:left="136" w:right="118" w:firstLine="504"/>
        <w:jc w:val="both"/>
        <w:rPr>
          <w:sz w:val="19"/>
        </w:rPr>
      </w:pPr>
      <w:r>
        <w:rPr>
          <w:sz w:val="19"/>
        </w:rPr>
        <w:t>Гибкие кабели и шнуры машины должны быть защищены от чрезмерного изгиба в местах,      где шнур или  кабель  проходит  через  входное  отверстие  машины,  при  помощи  защитного  устройства из изоляционного материала.</w:t>
      </w:r>
    </w:p>
    <w:p>
      <w:pPr>
        <w:pStyle w:val="BodyText"/>
        <w:spacing w:line="256" w:lineRule="auto" w:before="10"/>
        <w:ind w:left="136" w:right="179" w:firstLine="504"/>
        <w:jc w:val="both"/>
      </w:pPr>
      <w:r>
        <w:rPr/>
        <w:t>Эти защитные устройства не должны  составлять  единое целое  с несъемным кабелем или шну­  ром соединения типа</w:t>
      </w:r>
      <w:r>
        <w:rPr>
          <w:spacing w:val="-6"/>
        </w:rPr>
        <w:t> </w:t>
      </w:r>
      <w:r>
        <w:rPr/>
        <w:t>X.</w:t>
      </w:r>
    </w:p>
    <w:p>
      <w:pPr>
        <w:pStyle w:val="BodyText"/>
        <w:spacing w:line="266" w:lineRule="auto" w:before="18"/>
        <w:ind w:left="136" w:right="167" w:firstLine="504"/>
        <w:jc w:val="both"/>
      </w:pPr>
      <w:r>
        <w:rPr/>
        <w:t>Эти устройства должны быть надежно закреплены так. чтобы они выступали из входного  от­  верстия машины на расстояние, равное не менее 5-кратного диаметра кабеля или шнура, поставляе­   мого с машиной.</w:t>
      </w:r>
    </w:p>
    <w:p>
      <w:pPr>
        <w:spacing w:line="211" w:lineRule="exact" w:before="0"/>
        <w:ind w:left="640" w:right="0" w:firstLine="0"/>
        <w:jc w:val="left"/>
        <w:rPr>
          <w:i/>
          <w:sz w:val="19"/>
        </w:rPr>
      </w:pPr>
      <w:r>
        <w:rPr>
          <w:i/>
          <w:sz w:val="19"/>
        </w:rPr>
        <w:t>Проверку машины </w:t>
      </w:r>
      <w:r>
        <w:rPr>
          <w:sz w:val="19"/>
        </w:rPr>
        <w:t>проводят </w:t>
      </w:r>
      <w:r>
        <w:rPr>
          <w:i/>
          <w:sz w:val="19"/>
        </w:rPr>
        <w:t>внешним осмотром, измерением и </w:t>
      </w:r>
      <w:r>
        <w:rPr>
          <w:sz w:val="19"/>
        </w:rPr>
        <w:t>следующим </w:t>
      </w:r>
      <w:r>
        <w:rPr>
          <w:i/>
          <w:sz w:val="19"/>
        </w:rPr>
        <w:t>испытанием.</w:t>
      </w:r>
    </w:p>
    <w:p>
      <w:pPr>
        <w:spacing w:before="16"/>
        <w:ind w:left="640" w:right="0" w:firstLine="0"/>
        <w:jc w:val="left"/>
        <w:rPr>
          <w:i/>
          <w:sz w:val="19"/>
        </w:rPr>
      </w:pPr>
      <w:r>
        <w:rPr>
          <w:i/>
          <w:sz w:val="19"/>
        </w:rPr>
        <w:t>Машину  снабжают  защитным  устройством  шнура  или  кабеля  и  гибким  кабелем  или шнуром</w:t>
      </w:r>
    </w:p>
    <w:p>
      <w:pPr>
        <w:spacing w:before="33"/>
        <w:ind w:left="126" w:right="0" w:firstLine="0"/>
        <w:jc w:val="both"/>
        <w:rPr>
          <w:i/>
          <w:sz w:val="19"/>
        </w:rPr>
      </w:pPr>
      <w:r>
        <w:rPr>
          <w:sz w:val="19"/>
        </w:rPr>
        <w:t>длиной </w:t>
      </w:r>
      <w:r>
        <w:rPr>
          <w:i/>
          <w:sz w:val="19"/>
        </w:rPr>
        <w:t>приблизительно на 100 мм больше длины устройства.</w:t>
      </w:r>
    </w:p>
    <w:p>
      <w:pPr>
        <w:spacing w:line="276" w:lineRule="auto" w:before="15"/>
        <w:ind w:left="126" w:right="120" w:firstLine="513"/>
        <w:jc w:val="both"/>
        <w:rPr>
          <w:i/>
          <w:sz w:val="19"/>
        </w:rPr>
      </w:pPr>
      <w:r>
        <w:rPr>
          <w:i/>
          <w:sz w:val="19"/>
        </w:rPr>
        <w:t>Машину устанавливают так. </w:t>
      </w:r>
      <w:r>
        <w:rPr>
          <w:sz w:val="19"/>
        </w:rPr>
        <w:t>чтобы ось </w:t>
      </w:r>
      <w:r>
        <w:rPr>
          <w:i/>
          <w:sz w:val="19"/>
        </w:rPr>
        <w:t>защитного устройства шнура в том месте, где от него </w:t>
      </w:r>
      <w:r>
        <w:rPr>
          <w:i/>
          <w:sz w:val="19"/>
        </w:rPr>
        <w:t>отходит кабель или шнур, была направлена вверх под углом 45</w:t>
      </w:r>
      <w:r>
        <w:rPr>
          <w:i/>
          <w:position w:val="5"/>
          <w:sz w:val="12"/>
        </w:rPr>
        <w:t>е </w:t>
      </w:r>
      <w:r>
        <w:rPr>
          <w:i/>
          <w:sz w:val="19"/>
        </w:rPr>
        <w:t>к горизонтальной плоскости.</w:t>
      </w:r>
    </w:p>
    <w:p>
      <w:pPr>
        <w:spacing w:line="202" w:lineRule="exact" w:before="0"/>
        <w:ind w:left="640" w:right="0" w:firstLine="0"/>
        <w:jc w:val="left"/>
        <w:rPr>
          <w:i/>
          <w:sz w:val="19"/>
        </w:rPr>
      </w:pPr>
      <w:r>
        <w:rPr>
          <w:i/>
          <w:sz w:val="19"/>
        </w:rPr>
        <w:t>К  свободному концу  кабеля или шнура  прикрепляют  массу, равную  </w:t>
      </w:r>
      <w:r>
        <w:rPr>
          <w:sz w:val="19"/>
        </w:rPr>
        <w:t>10</w:t>
      </w:r>
      <w:r>
        <w:rPr>
          <w:i/>
          <w:sz w:val="19"/>
        </w:rPr>
        <w:t>D</w:t>
      </w:r>
      <w:r>
        <w:rPr>
          <w:i/>
          <w:position w:val="5"/>
          <w:sz w:val="12"/>
        </w:rPr>
        <w:t>2  </w:t>
      </w:r>
      <w:r>
        <w:rPr>
          <w:i/>
          <w:sz w:val="19"/>
        </w:rPr>
        <w:t>г. где D равно предель­</w:t>
      </w:r>
    </w:p>
    <w:p>
      <w:pPr>
        <w:spacing w:before="33"/>
        <w:ind w:left="126" w:right="0" w:firstLine="0"/>
        <w:jc w:val="both"/>
        <w:rPr>
          <w:i/>
          <w:sz w:val="19"/>
        </w:rPr>
      </w:pPr>
      <w:r>
        <w:rPr>
          <w:i/>
          <w:sz w:val="19"/>
        </w:rPr>
        <w:t>ному диаметру (мм) гибкого кабеля или шнура, поставляемого вместе с машиной.</w:t>
      </w:r>
    </w:p>
    <w:p>
      <w:pPr>
        <w:spacing w:line="276" w:lineRule="auto" w:before="15"/>
        <w:ind w:left="118" w:right="166" w:firstLine="522"/>
        <w:jc w:val="both"/>
        <w:rPr>
          <w:sz w:val="19"/>
        </w:rPr>
      </w:pPr>
      <w:r>
        <w:rPr>
          <w:i/>
          <w:sz w:val="19"/>
        </w:rPr>
        <w:t>Если защитное устройство чувствительно к температуре, то его испытывают при темпе­ </w:t>
      </w:r>
      <w:r>
        <w:rPr>
          <w:i/>
          <w:sz w:val="19"/>
        </w:rPr>
        <w:t>ратуре (23 ± 2) </w:t>
      </w:r>
      <w:r>
        <w:rPr>
          <w:sz w:val="19"/>
        </w:rPr>
        <w:t>®С.</w:t>
      </w:r>
    </w:p>
    <w:p>
      <w:pPr>
        <w:spacing w:line="202" w:lineRule="exact" w:before="0"/>
        <w:ind w:left="640" w:right="0" w:firstLine="0"/>
        <w:jc w:val="left"/>
        <w:rPr>
          <w:i/>
          <w:sz w:val="19"/>
        </w:rPr>
      </w:pPr>
      <w:r>
        <w:rPr>
          <w:i/>
          <w:sz w:val="19"/>
        </w:rPr>
        <w:t>Непосредственно после того, как масса приложена, радиус кривизны кабеля или шнура в любом</w:t>
      </w:r>
    </w:p>
    <w:p>
      <w:pPr>
        <w:spacing w:before="33"/>
        <w:ind w:left="126" w:right="0" w:firstLine="0"/>
        <w:jc w:val="both"/>
        <w:rPr>
          <w:sz w:val="19"/>
        </w:rPr>
      </w:pPr>
      <w:r>
        <w:rPr>
          <w:i/>
          <w:sz w:val="19"/>
        </w:rPr>
        <w:t>месте не </w:t>
      </w:r>
      <w:r>
        <w:rPr>
          <w:sz w:val="19"/>
        </w:rPr>
        <w:t>должен </w:t>
      </w:r>
      <w:r>
        <w:rPr>
          <w:i/>
          <w:sz w:val="19"/>
        </w:rPr>
        <w:t>быть менее </w:t>
      </w:r>
      <w:r>
        <w:rPr>
          <w:sz w:val="19"/>
        </w:rPr>
        <w:t>1,50.</w:t>
      </w:r>
    </w:p>
    <w:p>
      <w:pPr>
        <w:pStyle w:val="ListParagraph"/>
        <w:numPr>
          <w:ilvl w:val="1"/>
          <w:numId w:val="76"/>
        </w:numPr>
        <w:tabs>
          <w:tab w:pos="1188" w:val="left" w:leader="none"/>
        </w:tabs>
        <w:spacing w:line="276" w:lineRule="auto" w:before="15" w:after="0"/>
        <w:ind w:left="127" w:right="121" w:firstLine="513"/>
        <w:jc w:val="both"/>
        <w:rPr>
          <w:sz w:val="19"/>
        </w:rPr>
      </w:pPr>
      <w:r>
        <w:rPr>
          <w:sz w:val="19"/>
        </w:rPr>
        <w:t>Входные отверстия для кабелей или шнуров должны быть сконструированы так. чтобы защитная оболочка не подвергалась повреждениям при вводе кабеля или</w:t>
      </w:r>
      <w:r>
        <w:rPr>
          <w:spacing w:val="-29"/>
          <w:sz w:val="19"/>
        </w:rPr>
        <w:t> </w:t>
      </w:r>
      <w:r>
        <w:rPr>
          <w:sz w:val="19"/>
        </w:rPr>
        <w:t>шнура.</w:t>
      </w:r>
    </w:p>
    <w:p>
      <w:pPr>
        <w:pStyle w:val="BodyText"/>
        <w:spacing w:line="202" w:lineRule="exact"/>
        <w:ind w:left="136" w:firstLine="504"/>
        <w:jc w:val="both"/>
      </w:pPr>
      <w:r>
        <w:rPr/>
        <w:t>Входные  отверстия  гибких  кабелей  и  шнуров  должны  быть  выполнены  из  изоляционного мате­</w:t>
      </w:r>
    </w:p>
    <w:p>
      <w:pPr>
        <w:pStyle w:val="BodyText"/>
        <w:spacing w:line="266" w:lineRule="auto" w:before="15"/>
        <w:ind w:left="118" w:right="123" w:firstLine="18"/>
        <w:jc w:val="both"/>
      </w:pPr>
      <w:r>
        <w:rPr/>
        <w:t>риала или должны иметь втулки из  изоляционного  материала,  практически  не  поддающегося  про­  цессу старения при нормальной эксплуатации. Отверстия или втулки  должны  быть  так  выполнены,  чтобы защищали от повреждения кабель или</w:t>
      </w:r>
      <w:r>
        <w:rPr>
          <w:spacing w:val="-15"/>
        </w:rPr>
        <w:t> </w:t>
      </w:r>
      <w:r>
        <w:rPr/>
        <w:t>шнур.</w:t>
      </w:r>
    </w:p>
    <w:p>
      <w:pPr>
        <w:pStyle w:val="BodyText"/>
        <w:spacing w:line="256" w:lineRule="auto" w:before="9"/>
        <w:ind w:left="136" w:right="123" w:firstLine="504"/>
        <w:jc w:val="both"/>
      </w:pPr>
      <w:r>
        <w:rPr/>
        <w:t>Входные втулки должны быть надежно закреплены и не должны сниматься без применения инструмента.</w:t>
      </w:r>
    </w:p>
    <w:p>
      <w:pPr>
        <w:pStyle w:val="BodyText"/>
        <w:spacing w:line="256" w:lineRule="auto" w:before="18"/>
        <w:ind w:left="136" w:right="119" w:firstLine="495"/>
        <w:jc w:val="both"/>
      </w:pPr>
      <w:r>
        <w:rPr/>
        <w:t>Для машин  класса  II  с  входным  отверстием  в  металле  втулки  не  должны  быть  резиновыми  или быть частью защитного устройства кабеля или</w:t>
      </w:r>
      <w:r>
        <w:rPr>
          <w:spacing w:val="-15"/>
        </w:rPr>
        <w:t> </w:t>
      </w:r>
      <w:r>
        <w:rPr/>
        <w:t>шнура.</w:t>
      </w:r>
    </w:p>
    <w:p>
      <w:pPr>
        <w:pStyle w:val="BodyText"/>
        <w:spacing w:line="256" w:lineRule="auto" w:before="18"/>
        <w:ind w:left="136" w:right="169" w:firstLine="495"/>
        <w:jc w:val="both"/>
      </w:pPr>
      <w:r>
        <w:rPr/>
        <w:t>Для остальных машин с входными отверстиями в металле втулки также не должны быть резино­ выми. за исключением случаев, когда они являются частью защитного устройства кабеля или шнура.</w:t>
      </w:r>
    </w:p>
    <w:p>
      <w:pPr>
        <w:spacing w:before="18"/>
        <w:ind w:left="640" w:right="0" w:firstLine="0"/>
        <w:jc w:val="left"/>
        <w:rPr>
          <w:sz w:val="19"/>
        </w:rPr>
      </w:pPr>
      <w:r>
        <w:rPr>
          <w:i/>
          <w:sz w:val="19"/>
        </w:rPr>
        <w:t>Проверку проводят осмотром и рунным </w:t>
      </w:r>
      <w:r>
        <w:rPr>
          <w:sz w:val="19"/>
        </w:rPr>
        <w:t>опробованием.</w:t>
      </w:r>
    </w:p>
    <w:p>
      <w:pPr>
        <w:spacing w:before="124"/>
        <w:ind w:left="640" w:right="0" w:firstLine="0"/>
        <w:jc w:val="left"/>
        <w:rPr>
          <w:sz w:val="17"/>
        </w:rPr>
      </w:pPr>
      <w:r>
        <w:rPr>
          <w:spacing w:val="35"/>
          <w:sz w:val="17"/>
        </w:rPr>
        <w:t>Примечание</w:t>
      </w:r>
      <w:r>
        <w:rPr>
          <w:spacing w:val="-18"/>
          <w:sz w:val="17"/>
        </w:rPr>
        <w:t> </w:t>
      </w:r>
      <w:r>
        <w:rPr>
          <w:sz w:val="17"/>
        </w:rPr>
        <w:t>— </w:t>
      </w:r>
      <w:r>
        <w:rPr>
          <w:spacing w:val="-11"/>
          <w:sz w:val="17"/>
        </w:rPr>
        <w:t>Синтетическую </w:t>
      </w:r>
      <w:r>
        <w:rPr>
          <w:spacing w:val="-10"/>
          <w:sz w:val="17"/>
        </w:rPr>
        <w:t>резину </w:t>
      </w:r>
      <w:r>
        <w:rPr>
          <w:spacing w:val="-6"/>
          <w:sz w:val="17"/>
        </w:rPr>
        <w:t>не </w:t>
      </w:r>
      <w:r>
        <w:rPr>
          <w:spacing w:val="-9"/>
          <w:sz w:val="17"/>
        </w:rPr>
        <w:t>считают </w:t>
      </w:r>
      <w:r>
        <w:rPr>
          <w:spacing w:val="-11"/>
          <w:sz w:val="17"/>
        </w:rPr>
        <w:t>резиной.</w:t>
      </w:r>
    </w:p>
    <w:p>
      <w:pPr>
        <w:pStyle w:val="ListParagraph"/>
        <w:numPr>
          <w:ilvl w:val="1"/>
          <w:numId w:val="76"/>
        </w:numPr>
        <w:tabs>
          <w:tab w:pos="1177" w:val="left" w:leader="none"/>
        </w:tabs>
        <w:spacing w:line="266" w:lineRule="auto" w:before="145" w:after="0"/>
        <w:ind w:left="118" w:right="114" w:firstLine="522"/>
        <w:jc w:val="both"/>
        <w:rPr>
          <w:sz w:val="19"/>
        </w:rPr>
      </w:pPr>
      <w:r>
        <w:rPr>
          <w:sz w:val="19"/>
        </w:rPr>
        <w:t>Пространство для гибкого кабеля или шнура внутри машины должно  быть  достаточным,  чтобы беспрепятственно вводить и подсоединять провода, а крышка, если такая имеется, должна устанавливаться так. чтобы была исключена возможность повреждений проводов или их изоляции.  Должна  быть  обеспечена  возможность   проверки   правильного   соединения   и   положения   проводов до установки</w:t>
      </w:r>
      <w:r>
        <w:rPr>
          <w:spacing w:val="-2"/>
          <w:sz w:val="19"/>
        </w:rPr>
        <w:t> </w:t>
      </w:r>
      <w:r>
        <w:rPr>
          <w:sz w:val="19"/>
        </w:rPr>
        <w:t>крышки.</w:t>
      </w:r>
    </w:p>
    <w:p>
      <w:pPr>
        <w:pStyle w:val="BodyText"/>
        <w:spacing w:line="264" w:lineRule="auto" w:before="9"/>
        <w:ind w:left="118" w:right="118" w:firstLine="513"/>
        <w:jc w:val="both"/>
      </w:pPr>
      <w:r>
        <w:rPr/>
        <w:t>Для снятия крышки, обеспечивающей доступ к зажимам внешних проводов, не должен применяться специальный инструмент. Машины класса I со шнуром соединения типа X и все машины класса II должны быть сконструированы таким  образом,  что.  если  неизолированный  конец  проводника  высвобождается от клеммы, он не должен приходить в соприкосновение с доступными металлическими частями.</w:t>
      </w:r>
    </w:p>
    <w:p>
      <w:pPr>
        <w:spacing w:line="276" w:lineRule="auto" w:before="0"/>
        <w:ind w:left="136" w:right="171" w:firstLine="504"/>
        <w:jc w:val="both"/>
        <w:rPr>
          <w:i/>
          <w:sz w:val="19"/>
        </w:rPr>
      </w:pPr>
      <w:r>
        <w:rPr>
          <w:i/>
          <w:sz w:val="19"/>
        </w:rPr>
        <w:t>Проверку проводят внешним осмотром и присоединением гибких кабелей или шнуров с наи­ </w:t>
      </w:r>
      <w:r>
        <w:rPr>
          <w:i/>
          <w:sz w:val="19"/>
        </w:rPr>
        <w:t>большим сечением по 25.2.</w:t>
      </w:r>
    </w:p>
    <w:p>
      <w:pPr>
        <w:spacing w:line="202" w:lineRule="exact" w:before="6"/>
        <w:ind w:left="640" w:right="0" w:firstLine="0"/>
        <w:jc w:val="left"/>
        <w:rPr>
          <w:i/>
          <w:sz w:val="19"/>
        </w:rPr>
      </w:pPr>
      <w:r>
        <w:rPr>
          <w:i/>
          <w:sz w:val="19"/>
        </w:rPr>
        <w:t>Машины со шнуром </w:t>
      </w:r>
      <w:r>
        <w:rPr>
          <w:sz w:val="19"/>
        </w:rPr>
        <w:t>соединения </w:t>
      </w:r>
      <w:r>
        <w:rPr>
          <w:i/>
          <w:sz w:val="19"/>
        </w:rPr>
        <w:t>типа X подвергают следующим дополнительным испытаниям.</w:t>
      </w:r>
    </w:p>
    <w:p>
      <w:pPr>
        <w:spacing w:line="266" w:lineRule="auto" w:before="33"/>
        <w:ind w:left="126" w:right="122" w:firstLine="513"/>
        <w:jc w:val="both"/>
        <w:rPr>
          <w:sz w:val="19"/>
        </w:rPr>
      </w:pPr>
      <w:r>
        <w:rPr>
          <w:i/>
          <w:sz w:val="19"/>
        </w:rPr>
        <w:t>В случае зажимов колонкового типа, когда проводники не закреплены при помощи специального </w:t>
      </w:r>
      <w:r>
        <w:rPr>
          <w:i/>
          <w:sz w:val="19"/>
        </w:rPr>
        <w:t>устройства на расстоянии, не превышающем 30 мм от зажима, как и  при  других  клеммах  с  вин­ товым закреплением, прижимающее ее средство </w:t>
      </w:r>
      <w:r>
        <w:rPr>
          <w:sz w:val="19"/>
        </w:rPr>
        <w:t>ослабляют.</w:t>
      </w:r>
    </w:p>
    <w:p>
      <w:pPr>
        <w:pStyle w:val="BodyText"/>
        <w:spacing w:before="3"/>
        <w:rPr>
          <w:sz w:val="26"/>
        </w:rPr>
      </w:pPr>
    </w:p>
    <w:p>
      <w:pPr>
        <w:pStyle w:val="Heading4"/>
        <w:spacing w:before="0"/>
        <w:ind w:right="104"/>
      </w:pPr>
      <w:r>
        <w:rPr/>
        <w:t>33</w:t>
      </w:r>
    </w:p>
    <w:p>
      <w:pPr>
        <w:spacing w:after="0"/>
        <w:sectPr>
          <w:pgSz w:w="11900" w:h="16840"/>
          <w:pgMar w:header="520" w:footer="518" w:top="720" w:bottom="720" w:left="900" w:right="112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0"/>
        <w:rPr>
          <w:rFonts w:ascii="Tahoma"/>
          <w:sz w:val="18"/>
        </w:rPr>
      </w:pPr>
    </w:p>
    <w:p>
      <w:pPr>
        <w:spacing w:line="264" w:lineRule="auto" w:before="0"/>
        <w:ind w:left="114" w:right="147" w:firstLine="513"/>
        <w:jc w:val="both"/>
        <w:rPr>
          <w:i/>
          <w:sz w:val="19"/>
        </w:rPr>
      </w:pPr>
      <w:r>
        <w:rPr>
          <w:sz w:val="19"/>
        </w:rPr>
        <w:t>Без  </w:t>
      </w:r>
      <w:r>
        <w:rPr>
          <w:i/>
          <w:sz w:val="19"/>
        </w:rPr>
        <w:t>удаления  провода  с  места  расположения  проводников,  силу  в  2  Н  прикладывают  к  жиле </w:t>
      </w:r>
      <w:r>
        <w:rPr>
          <w:i/>
          <w:sz w:val="19"/>
        </w:rPr>
        <w:t>в каждом возможном направлении по соседству с зажимом, винтом или шпилькой. Неизолированный конец провода не должен соприкасаться с доступными металлическими частями или с металличе</w:t>
      </w:r>
      <w:r>
        <w:rPr>
          <w:sz w:val="19"/>
        </w:rPr>
        <w:t>♦ </w:t>
      </w:r>
      <w:r>
        <w:rPr>
          <w:i/>
          <w:sz w:val="19"/>
        </w:rPr>
        <w:t>скими частями, присоединенными к ним.</w:t>
      </w:r>
    </w:p>
    <w:p>
      <w:pPr>
        <w:spacing w:before="102"/>
        <w:ind w:left="636" w:right="0" w:firstLine="0"/>
        <w:jc w:val="left"/>
        <w:rPr>
          <w:sz w:val="17"/>
        </w:rPr>
      </w:pPr>
      <w:r>
        <w:rPr>
          <w:sz w:val="17"/>
        </w:rPr>
        <w:t>Примечания </w:t>
      </w:r>
    </w:p>
    <w:p>
      <w:pPr>
        <w:pStyle w:val="ListParagraph"/>
        <w:numPr>
          <w:ilvl w:val="0"/>
          <w:numId w:val="80"/>
        </w:numPr>
        <w:tabs>
          <w:tab w:pos="898" w:val="left" w:leader="none"/>
        </w:tabs>
        <w:spacing w:line="254" w:lineRule="auto" w:before="20" w:after="0"/>
        <w:ind w:left="114" w:right="186" w:firstLine="522"/>
        <w:jc w:val="both"/>
        <w:rPr>
          <w:sz w:val="17"/>
        </w:rPr>
      </w:pPr>
      <w:r>
        <w:rPr>
          <w:spacing w:val="-8"/>
          <w:sz w:val="17"/>
        </w:rPr>
        <w:t>Для  </w:t>
      </w:r>
      <w:r>
        <w:rPr>
          <w:spacing w:val="-10"/>
          <w:sz w:val="17"/>
        </w:rPr>
        <w:t>зажимов   колонкового   </w:t>
      </w:r>
      <w:r>
        <w:rPr>
          <w:spacing w:val="-9"/>
          <w:sz w:val="17"/>
        </w:rPr>
        <w:t>типа,   </w:t>
      </w:r>
      <w:r>
        <w:rPr>
          <w:spacing w:val="-8"/>
          <w:sz w:val="17"/>
        </w:rPr>
        <w:t>когда   </w:t>
      </w:r>
      <w:r>
        <w:rPr>
          <w:spacing w:val="-9"/>
          <w:sz w:val="17"/>
        </w:rPr>
        <w:t>проводник   </w:t>
      </w:r>
      <w:r>
        <w:rPr>
          <w:spacing w:val="-10"/>
          <w:sz w:val="17"/>
        </w:rPr>
        <w:t>закреплен   отдельно   специальным   устройством   </w:t>
      </w:r>
      <w:r>
        <w:rPr>
          <w:spacing w:val="-6"/>
          <w:sz w:val="17"/>
        </w:rPr>
        <w:t>на   </w:t>
      </w:r>
      <w:r>
        <w:rPr>
          <w:spacing w:val="-11"/>
          <w:sz w:val="17"/>
        </w:rPr>
        <w:t>рас­   </w:t>
      </w:r>
      <w:r>
        <w:rPr>
          <w:spacing w:val="-9"/>
          <w:sz w:val="17"/>
        </w:rPr>
        <w:t>стоянии.  </w:t>
      </w:r>
      <w:r>
        <w:rPr>
          <w:spacing w:val="-6"/>
          <w:sz w:val="17"/>
        </w:rPr>
        <w:t>не   </w:t>
      </w:r>
      <w:r>
        <w:rPr>
          <w:spacing w:val="-10"/>
          <w:sz w:val="17"/>
        </w:rPr>
        <w:t>превышающем   </w:t>
      </w:r>
      <w:r>
        <w:rPr>
          <w:spacing w:val="-5"/>
          <w:sz w:val="17"/>
        </w:rPr>
        <w:t>30   мм   </w:t>
      </w:r>
      <w:r>
        <w:rPr>
          <w:spacing w:val="-6"/>
          <w:sz w:val="17"/>
        </w:rPr>
        <w:t>от   </w:t>
      </w:r>
      <w:r>
        <w:rPr>
          <w:spacing w:val="-9"/>
          <w:sz w:val="17"/>
        </w:rPr>
        <w:t>клеммы,   считают,   </w:t>
      </w:r>
      <w:r>
        <w:rPr>
          <w:spacing w:val="-7"/>
          <w:sz w:val="17"/>
        </w:rPr>
        <w:t>что   </w:t>
      </w:r>
      <w:r>
        <w:rPr>
          <w:spacing w:val="-9"/>
          <w:sz w:val="17"/>
        </w:rPr>
        <w:t>машина   </w:t>
      </w:r>
      <w:r>
        <w:rPr>
          <w:spacing w:val="-10"/>
          <w:sz w:val="17"/>
        </w:rPr>
        <w:t>соответствует   </w:t>
      </w:r>
      <w:r>
        <w:rPr>
          <w:spacing w:val="-11"/>
          <w:sz w:val="17"/>
        </w:rPr>
        <w:t>требованиям,   </w:t>
      </w:r>
      <w:r>
        <w:rPr>
          <w:spacing w:val="-9"/>
          <w:sz w:val="17"/>
        </w:rPr>
        <w:t>если   </w:t>
      </w:r>
      <w:r>
        <w:rPr>
          <w:spacing w:val="-11"/>
          <w:sz w:val="17"/>
        </w:rPr>
        <w:t>неизолиро­  </w:t>
      </w:r>
      <w:r>
        <w:rPr>
          <w:spacing w:val="-10"/>
          <w:sz w:val="17"/>
        </w:rPr>
        <w:t>ванный</w:t>
      </w:r>
      <w:r>
        <w:rPr>
          <w:spacing w:val="-18"/>
          <w:sz w:val="17"/>
        </w:rPr>
        <w:t> </w:t>
      </w:r>
      <w:r>
        <w:rPr>
          <w:spacing w:val="-8"/>
          <w:sz w:val="17"/>
        </w:rPr>
        <w:t>конец</w:t>
      </w:r>
      <w:r>
        <w:rPr>
          <w:spacing w:val="-17"/>
          <w:sz w:val="17"/>
        </w:rPr>
        <w:t> </w:t>
      </w:r>
      <w:r>
        <w:rPr>
          <w:spacing w:val="-9"/>
          <w:sz w:val="17"/>
        </w:rPr>
        <w:t>провода</w:t>
      </w:r>
      <w:r>
        <w:rPr>
          <w:spacing w:val="-17"/>
          <w:sz w:val="17"/>
        </w:rPr>
        <w:t> </w:t>
      </w:r>
      <w:r>
        <w:rPr>
          <w:spacing w:val="-6"/>
          <w:sz w:val="17"/>
        </w:rPr>
        <w:t>не</w:t>
      </w:r>
      <w:r>
        <w:rPr>
          <w:spacing w:val="-18"/>
          <w:sz w:val="17"/>
        </w:rPr>
        <w:t> </w:t>
      </w:r>
      <w:r>
        <w:rPr>
          <w:spacing w:val="-8"/>
          <w:sz w:val="17"/>
        </w:rPr>
        <w:t>может</w:t>
      </w:r>
      <w:r>
        <w:rPr>
          <w:spacing w:val="-17"/>
          <w:sz w:val="17"/>
        </w:rPr>
        <w:t> </w:t>
      </w:r>
      <w:r>
        <w:rPr>
          <w:spacing w:val="-9"/>
          <w:sz w:val="17"/>
        </w:rPr>
        <w:t>прийти</w:t>
      </w:r>
      <w:r>
        <w:rPr>
          <w:spacing w:val="-17"/>
          <w:sz w:val="17"/>
        </w:rPr>
        <w:t> </w:t>
      </w:r>
      <w:r>
        <w:rPr>
          <w:sz w:val="17"/>
        </w:rPr>
        <w:t>в</w:t>
      </w:r>
      <w:r>
        <w:rPr>
          <w:spacing w:val="-18"/>
          <w:sz w:val="17"/>
        </w:rPr>
        <w:t> </w:t>
      </w:r>
      <w:r>
        <w:rPr>
          <w:spacing w:val="-10"/>
          <w:sz w:val="17"/>
        </w:rPr>
        <w:t>прикосновение</w:t>
      </w:r>
      <w:r>
        <w:rPr>
          <w:spacing w:val="-17"/>
          <w:sz w:val="17"/>
        </w:rPr>
        <w:t> </w:t>
      </w:r>
      <w:r>
        <w:rPr>
          <w:sz w:val="17"/>
        </w:rPr>
        <w:t>с</w:t>
      </w:r>
      <w:r>
        <w:rPr>
          <w:spacing w:val="-17"/>
          <w:sz w:val="17"/>
        </w:rPr>
        <w:t> </w:t>
      </w:r>
      <w:r>
        <w:rPr>
          <w:spacing w:val="-10"/>
          <w:sz w:val="17"/>
        </w:rPr>
        <w:t>доступными</w:t>
      </w:r>
      <w:r>
        <w:rPr>
          <w:spacing w:val="-18"/>
          <w:sz w:val="17"/>
        </w:rPr>
        <w:t> </w:t>
      </w:r>
      <w:r>
        <w:rPr>
          <w:spacing w:val="-10"/>
          <w:sz w:val="17"/>
        </w:rPr>
        <w:t>металлическими</w:t>
      </w:r>
      <w:r>
        <w:rPr>
          <w:spacing w:val="-17"/>
          <w:sz w:val="17"/>
        </w:rPr>
        <w:t> </w:t>
      </w:r>
      <w:r>
        <w:rPr>
          <w:spacing w:val="-10"/>
          <w:sz w:val="17"/>
        </w:rPr>
        <w:t>частями.</w:t>
      </w:r>
    </w:p>
    <w:p>
      <w:pPr>
        <w:pStyle w:val="ListParagraph"/>
        <w:numPr>
          <w:ilvl w:val="0"/>
          <w:numId w:val="80"/>
        </w:numPr>
        <w:tabs>
          <w:tab w:pos="991" w:val="left" w:leader="none"/>
        </w:tabs>
        <w:spacing w:line="242" w:lineRule="auto" w:before="9" w:after="0"/>
        <w:ind w:left="114" w:right="190" w:firstLine="513"/>
        <w:jc w:val="both"/>
        <w:rPr>
          <w:sz w:val="17"/>
        </w:rPr>
      </w:pPr>
      <w:r>
        <w:rPr>
          <w:spacing w:val="-10"/>
          <w:sz w:val="17"/>
        </w:rPr>
        <w:t>Специальное    </w:t>
      </w:r>
      <w:r>
        <w:rPr>
          <w:spacing w:val="-9"/>
          <w:sz w:val="17"/>
        </w:rPr>
        <w:t>устройство    </w:t>
      </w:r>
      <w:r>
        <w:rPr>
          <w:spacing w:val="-8"/>
          <w:sz w:val="17"/>
        </w:rPr>
        <w:t>для    </w:t>
      </w:r>
      <w:r>
        <w:rPr>
          <w:spacing w:val="-11"/>
          <w:sz w:val="17"/>
        </w:rPr>
        <w:t>дополнительного    </w:t>
      </w:r>
      <w:r>
        <w:rPr>
          <w:spacing w:val="-10"/>
          <w:sz w:val="17"/>
        </w:rPr>
        <w:t>закрепления    </w:t>
      </w:r>
      <w:r>
        <w:rPr>
          <w:spacing w:val="-9"/>
          <w:sz w:val="17"/>
        </w:rPr>
        <w:t>проводов    </w:t>
      </w:r>
      <w:r>
        <w:rPr>
          <w:spacing w:val="-8"/>
          <w:sz w:val="17"/>
        </w:rPr>
        <w:t>может     быть,     </w:t>
      </w:r>
      <w:r>
        <w:rPr>
          <w:spacing w:val="-10"/>
          <w:sz w:val="17"/>
        </w:rPr>
        <w:t>например     устрой­ </w:t>
      </w:r>
      <w:r>
        <w:rPr>
          <w:spacing w:val="-8"/>
          <w:sz w:val="17"/>
        </w:rPr>
        <w:t>ством</w:t>
      </w:r>
      <w:r>
        <w:rPr>
          <w:spacing w:val="-19"/>
          <w:sz w:val="17"/>
        </w:rPr>
        <w:t> </w:t>
      </w:r>
      <w:r>
        <w:rPr>
          <w:spacing w:val="-9"/>
          <w:sz w:val="17"/>
        </w:rPr>
        <w:t>крепления</w:t>
      </w:r>
      <w:r>
        <w:rPr>
          <w:spacing w:val="-19"/>
          <w:sz w:val="17"/>
        </w:rPr>
        <w:t> </w:t>
      </w:r>
      <w:r>
        <w:rPr>
          <w:spacing w:val="-9"/>
          <w:sz w:val="17"/>
        </w:rPr>
        <w:t>кабеля</w:t>
      </w:r>
      <w:r>
        <w:rPr>
          <w:spacing w:val="-19"/>
          <w:sz w:val="17"/>
        </w:rPr>
        <w:t> </w:t>
      </w:r>
      <w:r>
        <w:rPr>
          <w:spacing w:val="-7"/>
          <w:sz w:val="17"/>
        </w:rPr>
        <w:t>или</w:t>
      </w:r>
      <w:r>
        <w:rPr>
          <w:spacing w:val="-19"/>
          <w:sz w:val="17"/>
        </w:rPr>
        <w:t> </w:t>
      </w:r>
      <w:r>
        <w:rPr>
          <w:spacing w:val="-11"/>
          <w:sz w:val="17"/>
        </w:rPr>
        <w:t>шнура.</w:t>
      </w:r>
    </w:p>
    <w:p>
      <w:pPr>
        <w:pStyle w:val="BodyText"/>
        <w:spacing w:before="4"/>
      </w:pPr>
    </w:p>
    <w:p>
      <w:pPr>
        <w:pStyle w:val="Heading1"/>
        <w:numPr>
          <w:ilvl w:val="0"/>
          <w:numId w:val="81"/>
        </w:numPr>
        <w:tabs>
          <w:tab w:pos="1063" w:val="left" w:leader="none"/>
        </w:tabs>
        <w:spacing w:line="240" w:lineRule="auto" w:before="0" w:after="0"/>
        <w:ind w:left="1062" w:right="0" w:hanging="435"/>
        <w:jc w:val="left"/>
      </w:pPr>
      <w:bookmarkStart w:name="_TOC_250006" w:id="24"/>
      <w:r>
        <w:rPr/>
        <w:t>Зажимы для внешних</w:t>
      </w:r>
      <w:r>
        <w:rPr>
          <w:spacing w:val="-10"/>
        </w:rPr>
        <w:t> </w:t>
      </w:r>
      <w:bookmarkEnd w:id="24"/>
      <w:r>
        <w:rPr/>
        <w:t>проводов</w:t>
      </w:r>
    </w:p>
    <w:p>
      <w:pPr>
        <w:pStyle w:val="BodyText"/>
        <w:spacing w:before="3"/>
        <w:rPr>
          <w:sz w:val="22"/>
        </w:rPr>
      </w:pPr>
    </w:p>
    <w:p>
      <w:pPr>
        <w:pStyle w:val="ListParagraph"/>
        <w:numPr>
          <w:ilvl w:val="1"/>
          <w:numId w:val="81"/>
        </w:numPr>
        <w:tabs>
          <w:tab w:pos="1174" w:val="left" w:leader="none"/>
        </w:tabs>
        <w:spacing w:line="256" w:lineRule="auto" w:before="0" w:after="0"/>
        <w:ind w:left="114" w:right="154" w:firstLine="513"/>
        <w:jc w:val="both"/>
        <w:rPr>
          <w:sz w:val="19"/>
        </w:rPr>
      </w:pPr>
      <w:r>
        <w:rPr>
          <w:sz w:val="19"/>
        </w:rPr>
        <w:t>Машины должны быть снабжены зажимами, е которых соединения выполняют с помощью винтов, гаек или других подобно действующих</w:t>
      </w:r>
      <w:r>
        <w:rPr>
          <w:spacing w:val="-24"/>
          <w:sz w:val="19"/>
        </w:rPr>
        <w:t> </w:t>
      </w:r>
      <w:r>
        <w:rPr>
          <w:sz w:val="19"/>
        </w:rPr>
        <w:t>средств.</w:t>
      </w:r>
    </w:p>
    <w:p>
      <w:pPr>
        <w:pStyle w:val="BodyText"/>
        <w:spacing w:line="266" w:lineRule="auto"/>
        <w:ind w:left="105" w:right="162" w:firstLine="521"/>
        <w:jc w:val="both"/>
      </w:pPr>
      <w:r>
        <w:rPr/>
        <w:t>Зажимные винты и гайки должны иметь метрическую резьбу и не должны служить для крепления других деталей, кроме внутренних проводов, если они размещены так. чтобы не произошло их смеще­    ние при присоединении внешних проводов</w:t>
      </w:r>
      <w:r>
        <w:rPr>
          <w:spacing w:val="-10"/>
        </w:rPr>
        <w:t> </w:t>
      </w:r>
      <w:r>
        <w:rPr/>
        <w:t>питания.</w:t>
      </w:r>
    </w:p>
    <w:p>
      <w:pPr>
        <w:pStyle w:val="BodyText"/>
        <w:spacing w:line="264" w:lineRule="auto"/>
        <w:ind w:left="113" w:right="158" w:firstLine="503"/>
        <w:jc w:val="both"/>
      </w:pPr>
      <w:r>
        <w:rPr/>
        <w:t>Для машин со шнуром соединения типов X и М номинальной потребляемой мощностью, не пре­ вышающей 100 Вт. могут быть  применены  паяные  соединения  для  внешних  проводов  при  условии,  что провод расположен или фиксирован так. чтобы закрепление не осуществлялось только одной пай­   кой. кроме случаев, когда предусмотрены перегородки, благодаря которым при обрыве или отрыве про­ вода от паяного соединения пути утечки и воздушные зазоры между частями под напряжением и дру­   гими металлическими частями не уменьшаются до величины, менее 50 % значений, указанных в</w:t>
      </w:r>
      <w:r>
        <w:rPr>
          <w:spacing w:val="-23"/>
        </w:rPr>
        <w:t> </w:t>
      </w:r>
      <w:r>
        <w:rPr/>
        <w:t>28.1.</w:t>
      </w:r>
    </w:p>
    <w:p>
      <w:pPr>
        <w:spacing w:before="111"/>
        <w:ind w:left="627" w:right="0" w:firstLine="0"/>
        <w:jc w:val="left"/>
        <w:rPr>
          <w:sz w:val="17"/>
        </w:rPr>
      </w:pPr>
      <w:r>
        <w:rPr>
          <w:sz w:val="17"/>
        </w:rPr>
        <w:t>Примечания </w:t>
      </w:r>
    </w:p>
    <w:p>
      <w:pPr>
        <w:pStyle w:val="ListParagraph"/>
        <w:numPr>
          <w:ilvl w:val="0"/>
          <w:numId w:val="82"/>
        </w:numPr>
        <w:tabs>
          <w:tab w:pos="817" w:val="left" w:leader="none"/>
        </w:tabs>
        <w:spacing w:line="240" w:lineRule="auto" w:before="20" w:after="0"/>
        <w:ind w:left="113" w:right="0" w:firstLine="532"/>
        <w:jc w:val="left"/>
        <w:rPr>
          <w:sz w:val="17"/>
        </w:rPr>
      </w:pPr>
      <w:r>
        <w:rPr>
          <w:spacing w:val="-9"/>
          <w:sz w:val="17"/>
        </w:rPr>
        <w:t>Применение</w:t>
      </w:r>
      <w:r>
        <w:rPr>
          <w:spacing w:val="-20"/>
          <w:sz w:val="17"/>
        </w:rPr>
        <w:t> </w:t>
      </w:r>
      <w:r>
        <w:rPr>
          <w:spacing w:val="-10"/>
          <w:sz w:val="17"/>
        </w:rPr>
        <w:t>требований</w:t>
      </w:r>
      <w:r>
        <w:rPr>
          <w:spacing w:val="-20"/>
          <w:sz w:val="17"/>
        </w:rPr>
        <w:t> </w:t>
      </w:r>
      <w:r>
        <w:rPr>
          <w:sz w:val="17"/>
        </w:rPr>
        <w:t>к</w:t>
      </w:r>
      <w:r>
        <w:rPr>
          <w:spacing w:val="-20"/>
          <w:sz w:val="17"/>
        </w:rPr>
        <w:t> </w:t>
      </w:r>
      <w:r>
        <w:rPr>
          <w:spacing w:val="-9"/>
          <w:sz w:val="17"/>
        </w:rPr>
        <w:t>питающим</w:t>
      </w:r>
      <w:r>
        <w:rPr>
          <w:spacing w:val="-20"/>
          <w:sz w:val="17"/>
        </w:rPr>
        <w:t> </w:t>
      </w:r>
      <w:r>
        <w:rPr>
          <w:spacing w:val="-11"/>
          <w:sz w:val="17"/>
        </w:rPr>
        <w:t>шнурам:</w:t>
      </w:r>
    </w:p>
    <w:p>
      <w:pPr>
        <w:pStyle w:val="ListParagraph"/>
        <w:numPr>
          <w:ilvl w:val="0"/>
          <w:numId w:val="79"/>
        </w:numPr>
        <w:tabs>
          <w:tab w:pos="781" w:val="left" w:leader="none"/>
        </w:tabs>
        <w:spacing w:line="240" w:lineRule="auto" w:before="20" w:after="0"/>
        <w:ind w:left="780" w:right="0" w:hanging="153"/>
        <w:jc w:val="left"/>
        <w:rPr>
          <w:sz w:val="17"/>
        </w:rPr>
      </w:pPr>
      <w:r>
        <w:rPr>
          <w:spacing w:val="-6"/>
          <w:sz w:val="17"/>
        </w:rPr>
        <w:t>не</w:t>
      </w:r>
      <w:r>
        <w:rPr>
          <w:spacing w:val="-17"/>
          <w:sz w:val="17"/>
        </w:rPr>
        <w:t> </w:t>
      </w:r>
      <w:r>
        <w:rPr>
          <w:spacing w:val="-10"/>
          <w:sz w:val="17"/>
        </w:rPr>
        <w:t>предполагает</w:t>
      </w:r>
      <w:r>
        <w:rPr>
          <w:spacing w:val="-16"/>
          <w:sz w:val="17"/>
        </w:rPr>
        <w:t> </w:t>
      </w:r>
      <w:r>
        <w:rPr>
          <w:spacing w:val="-11"/>
          <w:sz w:val="17"/>
        </w:rPr>
        <w:t>одновременное</w:t>
      </w:r>
      <w:r>
        <w:rPr>
          <w:spacing w:val="-17"/>
          <w:sz w:val="17"/>
        </w:rPr>
        <w:t> </w:t>
      </w:r>
      <w:r>
        <w:rPr>
          <w:spacing w:val="-10"/>
          <w:sz w:val="17"/>
        </w:rPr>
        <w:t>ослабление</w:t>
      </w:r>
      <w:r>
        <w:rPr>
          <w:spacing w:val="-17"/>
          <w:sz w:val="17"/>
        </w:rPr>
        <w:t> </w:t>
      </w:r>
      <w:r>
        <w:rPr>
          <w:spacing w:val="-9"/>
          <w:sz w:val="17"/>
        </w:rPr>
        <w:t>двух</w:t>
      </w:r>
      <w:r>
        <w:rPr>
          <w:spacing w:val="-17"/>
          <w:sz w:val="17"/>
        </w:rPr>
        <w:t> </w:t>
      </w:r>
      <w:r>
        <w:rPr>
          <w:spacing w:val="-10"/>
          <w:sz w:val="17"/>
        </w:rPr>
        <w:t>независимых</w:t>
      </w:r>
      <w:r>
        <w:rPr>
          <w:spacing w:val="-17"/>
          <w:sz w:val="17"/>
        </w:rPr>
        <w:t> </w:t>
      </w:r>
      <w:r>
        <w:rPr>
          <w:spacing w:val="-10"/>
          <w:sz w:val="17"/>
        </w:rPr>
        <w:t>креплений;</w:t>
      </w:r>
    </w:p>
    <w:p>
      <w:pPr>
        <w:pStyle w:val="ListParagraph"/>
        <w:numPr>
          <w:ilvl w:val="0"/>
          <w:numId w:val="79"/>
        </w:numPr>
        <w:tabs>
          <w:tab w:pos="929" w:val="left" w:leader="none"/>
          <w:tab w:pos="930" w:val="left" w:leader="none"/>
        </w:tabs>
        <w:spacing w:line="256" w:lineRule="auto" w:before="2" w:after="0"/>
        <w:ind w:left="105" w:right="150" w:firstLine="522"/>
        <w:jc w:val="left"/>
        <w:rPr>
          <w:sz w:val="17"/>
        </w:rPr>
      </w:pPr>
      <w:r>
        <w:rPr>
          <w:spacing w:val="-9"/>
          <w:sz w:val="17"/>
        </w:rPr>
        <w:t>припаянные    провода    </w:t>
      </w:r>
      <w:r>
        <w:rPr>
          <w:spacing w:val="-6"/>
          <w:sz w:val="17"/>
        </w:rPr>
        <w:t>не    </w:t>
      </w:r>
      <w:r>
        <w:rPr>
          <w:spacing w:val="-9"/>
          <w:sz w:val="17"/>
        </w:rPr>
        <w:t>считают     </w:t>
      </w:r>
      <w:r>
        <w:rPr>
          <w:spacing w:val="-10"/>
          <w:sz w:val="17"/>
        </w:rPr>
        <w:t>достаточно     </w:t>
      </w:r>
      <w:r>
        <w:rPr>
          <w:spacing w:val="-11"/>
          <w:sz w:val="17"/>
        </w:rPr>
        <w:t>закрепленными,     </w:t>
      </w:r>
      <w:r>
        <w:rPr>
          <w:spacing w:val="-9"/>
          <w:sz w:val="17"/>
        </w:rPr>
        <w:t>если     </w:t>
      </w:r>
      <w:r>
        <w:rPr>
          <w:spacing w:val="-8"/>
          <w:sz w:val="17"/>
        </w:rPr>
        <w:t>они     </w:t>
      </w:r>
      <w:r>
        <w:rPr>
          <w:spacing w:val="-11"/>
          <w:sz w:val="17"/>
        </w:rPr>
        <w:t>нелоддерживаются     </w:t>
      </w:r>
      <w:r>
        <w:rPr>
          <w:spacing w:val="-10"/>
          <w:sz w:val="17"/>
        </w:rPr>
        <w:t>вблизи     сво­ </w:t>
      </w:r>
      <w:r>
        <w:rPr>
          <w:spacing w:val="-8"/>
          <w:sz w:val="17"/>
        </w:rPr>
        <w:t>его   </w:t>
      </w:r>
      <w:r>
        <w:rPr>
          <w:spacing w:val="-9"/>
          <w:sz w:val="17"/>
        </w:rPr>
        <w:t>конца,   </w:t>
      </w:r>
      <w:r>
        <w:rPr>
          <w:spacing w:val="-10"/>
          <w:sz w:val="17"/>
        </w:rPr>
        <w:t>независимо   </w:t>
      </w:r>
      <w:r>
        <w:rPr>
          <w:spacing w:val="-6"/>
          <w:sz w:val="17"/>
        </w:rPr>
        <w:t>от   </w:t>
      </w:r>
      <w:r>
        <w:rPr>
          <w:spacing w:val="-9"/>
          <w:sz w:val="17"/>
        </w:rPr>
        <w:t>пайки.   Зацепление   </w:t>
      </w:r>
      <w:r>
        <w:rPr>
          <w:spacing w:val="-5"/>
          <w:sz w:val="17"/>
        </w:rPr>
        <w:t>их   </w:t>
      </w:r>
      <w:r>
        <w:rPr>
          <w:spacing w:val="-8"/>
          <w:sz w:val="17"/>
        </w:rPr>
        <w:t>перед   </w:t>
      </w:r>
      <w:r>
        <w:rPr>
          <w:spacing w:val="-9"/>
          <w:sz w:val="17"/>
        </w:rPr>
        <w:t>местом    </w:t>
      </w:r>
      <w:r>
        <w:rPr>
          <w:spacing w:val="-8"/>
          <w:sz w:val="17"/>
        </w:rPr>
        <w:t>пайки    </w:t>
      </w:r>
      <w:r>
        <w:rPr>
          <w:spacing w:val="-11"/>
          <w:sz w:val="17"/>
        </w:rPr>
        <w:t>рассматривают    </w:t>
      </w:r>
      <w:r>
        <w:rPr>
          <w:sz w:val="17"/>
        </w:rPr>
        <w:t>в    </w:t>
      </w:r>
      <w:r>
        <w:rPr>
          <w:spacing w:val="-9"/>
          <w:sz w:val="17"/>
        </w:rPr>
        <w:t>общем    </w:t>
      </w:r>
      <w:r>
        <w:rPr>
          <w:spacing w:val="-7"/>
          <w:sz w:val="17"/>
        </w:rPr>
        <w:t>как    </w:t>
      </w:r>
      <w:r>
        <w:rPr>
          <w:spacing w:val="-10"/>
          <w:sz w:val="17"/>
        </w:rPr>
        <w:t>подходящий </w:t>
      </w:r>
      <w:r>
        <w:rPr>
          <w:spacing w:val="-8"/>
          <w:sz w:val="17"/>
        </w:rPr>
        <w:t>метод   для   </w:t>
      </w:r>
      <w:r>
        <w:rPr>
          <w:spacing w:val="-9"/>
          <w:sz w:val="17"/>
        </w:rPr>
        <w:t>укрепления   </w:t>
      </w:r>
      <w:r>
        <w:rPr>
          <w:sz w:val="17"/>
        </w:rPr>
        <w:t>в   </w:t>
      </w:r>
      <w:r>
        <w:rPr>
          <w:spacing w:val="-10"/>
          <w:sz w:val="17"/>
        </w:rPr>
        <w:t>необходимом    </w:t>
      </w:r>
      <w:r>
        <w:rPr>
          <w:spacing w:val="-9"/>
          <w:sz w:val="17"/>
        </w:rPr>
        <w:t>положении    </w:t>
      </w:r>
      <w:r>
        <w:rPr>
          <w:spacing w:val="-7"/>
          <w:sz w:val="17"/>
        </w:rPr>
        <w:t>при    </w:t>
      </w:r>
      <w:r>
        <w:rPr>
          <w:spacing w:val="-9"/>
          <w:sz w:val="17"/>
        </w:rPr>
        <w:t>условии,    </w:t>
      </w:r>
      <w:r>
        <w:rPr>
          <w:spacing w:val="-7"/>
          <w:sz w:val="17"/>
        </w:rPr>
        <w:t>что    </w:t>
      </w:r>
      <w:r>
        <w:rPr>
          <w:spacing w:val="-10"/>
          <w:sz w:val="17"/>
        </w:rPr>
        <w:t>отверстие,    </w:t>
      </w:r>
      <w:r>
        <w:rPr>
          <w:spacing w:val="-8"/>
          <w:sz w:val="17"/>
        </w:rPr>
        <w:t>через    </w:t>
      </w:r>
      <w:r>
        <w:rPr>
          <w:spacing w:val="-9"/>
          <w:sz w:val="17"/>
        </w:rPr>
        <w:t>которое    проходит    </w:t>
      </w:r>
      <w:r>
        <w:rPr>
          <w:spacing w:val="-10"/>
          <w:sz w:val="17"/>
        </w:rPr>
        <w:t>прово­  </w:t>
      </w:r>
      <w:r>
        <w:rPr>
          <w:spacing w:val="-9"/>
          <w:sz w:val="17"/>
        </w:rPr>
        <w:t>дник.</w:t>
      </w:r>
      <w:r>
        <w:rPr>
          <w:spacing w:val="-20"/>
          <w:sz w:val="17"/>
        </w:rPr>
        <w:t> </w:t>
      </w:r>
      <w:r>
        <w:rPr>
          <w:spacing w:val="-6"/>
          <w:sz w:val="17"/>
        </w:rPr>
        <w:t>не</w:t>
      </w:r>
      <w:r>
        <w:rPr>
          <w:spacing w:val="-20"/>
          <w:sz w:val="17"/>
        </w:rPr>
        <w:t> </w:t>
      </w:r>
      <w:r>
        <w:rPr>
          <w:spacing w:val="-9"/>
          <w:sz w:val="17"/>
        </w:rPr>
        <w:t>является</w:t>
      </w:r>
      <w:r>
        <w:rPr>
          <w:spacing w:val="-19"/>
          <w:sz w:val="17"/>
        </w:rPr>
        <w:t> </w:t>
      </w:r>
      <w:r>
        <w:rPr>
          <w:spacing w:val="-9"/>
          <w:sz w:val="17"/>
        </w:rPr>
        <w:t>слишком</w:t>
      </w:r>
      <w:r>
        <w:rPr>
          <w:spacing w:val="-19"/>
          <w:sz w:val="17"/>
        </w:rPr>
        <w:t> </w:t>
      </w:r>
      <w:r>
        <w:rPr>
          <w:spacing w:val="-10"/>
          <w:sz w:val="17"/>
        </w:rPr>
        <w:t>большим.</w:t>
      </w:r>
    </w:p>
    <w:p>
      <w:pPr>
        <w:pStyle w:val="ListParagraph"/>
        <w:numPr>
          <w:ilvl w:val="0"/>
          <w:numId w:val="82"/>
        </w:numPr>
        <w:tabs>
          <w:tab w:pos="901" w:val="left" w:leader="none"/>
        </w:tabs>
        <w:spacing w:line="264" w:lineRule="auto" w:before="6" w:after="0"/>
        <w:ind w:left="113" w:right="195" w:firstLine="504"/>
        <w:jc w:val="both"/>
        <w:rPr>
          <w:sz w:val="17"/>
        </w:rPr>
      </w:pPr>
      <w:r>
        <w:rPr>
          <w:spacing w:val="-8"/>
          <w:sz w:val="17"/>
        </w:rPr>
        <w:t>Зажит  </w:t>
      </w:r>
      <w:r>
        <w:rPr>
          <w:spacing w:val="-10"/>
          <w:sz w:val="17"/>
        </w:rPr>
        <w:t>комплектующих  </w:t>
      </w:r>
      <w:r>
        <w:rPr>
          <w:spacing w:val="-9"/>
          <w:sz w:val="17"/>
        </w:rPr>
        <w:t>изделий  (например  </w:t>
      </w:r>
      <w:r>
        <w:rPr>
          <w:spacing w:val="-11"/>
          <w:sz w:val="17"/>
        </w:rPr>
        <w:t>выключателей),</w:t>
      </w:r>
      <w:r>
        <w:rPr>
          <w:spacing w:val="25"/>
          <w:sz w:val="17"/>
        </w:rPr>
        <w:t> </w:t>
      </w:r>
      <w:r>
        <w:rPr>
          <w:spacing w:val="-10"/>
          <w:sz w:val="17"/>
        </w:rPr>
        <w:t>встроенных  </w:t>
      </w:r>
      <w:r>
        <w:rPr>
          <w:sz w:val="17"/>
        </w:rPr>
        <w:t>8  </w:t>
      </w:r>
      <w:r>
        <w:rPr>
          <w:spacing w:val="-9"/>
          <w:sz w:val="17"/>
        </w:rPr>
        <w:t>машину,   </w:t>
      </w:r>
      <w:r>
        <w:rPr>
          <w:spacing w:val="-7"/>
          <w:sz w:val="17"/>
        </w:rPr>
        <w:t>при   </w:t>
      </w:r>
      <w:r>
        <w:rPr>
          <w:spacing w:val="-9"/>
          <w:sz w:val="17"/>
        </w:rPr>
        <w:t>условии,   </w:t>
      </w:r>
      <w:r>
        <w:rPr>
          <w:spacing w:val="-7"/>
          <w:sz w:val="17"/>
        </w:rPr>
        <w:t>что   </w:t>
      </w:r>
      <w:r>
        <w:rPr>
          <w:spacing w:val="-8"/>
          <w:sz w:val="17"/>
        </w:rPr>
        <w:t>они   </w:t>
      </w:r>
      <w:r>
        <w:rPr>
          <w:spacing w:val="-11"/>
          <w:sz w:val="17"/>
        </w:rPr>
        <w:t>отве­ </w:t>
      </w:r>
      <w:r>
        <w:rPr>
          <w:spacing w:val="-8"/>
          <w:sz w:val="17"/>
        </w:rPr>
        <w:t>чают</w:t>
      </w:r>
      <w:r>
        <w:rPr>
          <w:spacing w:val="-17"/>
          <w:sz w:val="17"/>
        </w:rPr>
        <w:t> </w:t>
      </w:r>
      <w:r>
        <w:rPr>
          <w:spacing w:val="-10"/>
          <w:sz w:val="17"/>
        </w:rPr>
        <w:t>требованиям</w:t>
      </w:r>
      <w:r>
        <w:rPr>
          <w:spacing w:val="-17"/>
          <w:sz w:val="17"/>
        </w:rPr>
        <w:t> </w:t>
      </w:r>
      <w:r>
        <w:rPr>
          <w:spacing w:val="-10"/>
          <w:sz w:val="17"/>
        </w:rPr>
        <w:t>настоящего</w:t>
      </w:r>
      <w:r>
        <w:rPr>
          <w:spacing w:val="-18"/>
          <w:sz w:val="17"/>
        </w:rPr>
        <w:t> </w:t>
      </w:r>
      <w:r>
        <w:rPr>
          <w:spacing w:val="-9"/>
          <w:sz w:val="17"/>
        </w:rPr>
        <w:t>пункта,</w:t>
      </w:r>
      <w:r>
        <w:rPr>
          <w:spacing w:val="-17"/>
          <w:sz w:val="17"/>
        </w:rPr>
        <w:t> </w:t>
      </w:r>
      <w:r>
        <w:rPr>
          <w:spacing w:val="-8"/>
          <w:sz w:val="17"/>
        </w:rPr>
        <w:t>могут</w:t>
      </w:r>
      <w:r>
        <w:rPr>
          <w:spacing w:val="-17"/>
          <w:sz w:val="17"/>
        </w:rPr>
        <w:t> </w:t>
      </w:r>
      <w:r>
        <w:rPr>
          <w:spacing w:val="-8"/>
          <w:sz w:val="17"/>
        </w:rPr>
        <w:t>быть</w:t>
      </w:r>
      <w:r>
        <w:rPr>
          <w:spacing w:val="-17"/>
          <w:sz w:val="17"/>
        </w:rPr>
        <w:t> </w:t>
      </w:r>
      <w:r>
        <w:rPr>
          <w:spacing w:val="-10"/>
          <w:sz w:val="17"/>
        </w:rPr>
        <w:t>использованы</w:t>
      </w:r>
      <w:r>
        <w:rPr>
          <w:spacing w:val="-17"/>
          <w:sz w:val="17"/>
        </w:rPr>
        <w:t> </w:t>
      </w:r>
      <w:r>
        <w:rPr>
          <w:spacing w:val="-7"/>
          <w:sz w:val="17"/>
        </w:rPr>
        <w:t>как</w:t>
      </w:r>
      <w:r>
        <w:rPr>
          <w:spacing w:val="-17"/>
          <w:sz w:val="17"/>
        </w:rPr>
        <w:t> </w:t>
      </w:r>
      <w:r>
        <w:rPr>
          <w:spacing w:val="-10"/>
          <w:sz w:val="17"/>
        </w:rPr>
        <w:t>зажимы,</w:t>
      </w:r>
      <w:r>
        <w:rPr>
          <w:spacing w:val="-18"/>
          <w:sz w:val="17"/>
        </w:rPr>
        <w:t> </w:t>
      </w:r>
      <w:r>
        <w:rPr>
          <w:spacing w:val="-10"/>
          <w:sz w:val="17"/>
        </w:rPr>
        <w:t>предназначенные</w:t>
      </w:r>
      <w:r>
        <w:rPr>
          <w:spacing w:val="-17"/>
          <w:sz w:val="17"/>
        </w:rPr>
        <w:t> </w:t>
      </w:r>
      <w:r>
        <w:rPr>
          <w:spacing w:val="-8"/>
          <w:sz w:val="17"/>
        </w:rPr>
        <w:t>для</w:t>
      </w:r>
      <w:r>
        <w:rPr>
          <w:spacing w:val="-18"/>
          <w:sz w:val="17"/>
        </w:rPr>
        <w:t> </w:t>
      </w:r>
      <w:r>
        <w:rPr>
          <w:spacing w:val="-10"/>
          <w:sz w:val="17"/>
        </w:rPr>
        <w:t>внешних</w:t>
      </w:r>
      <w:r>
        <w:rPr>
          <w:spacing w:val="-18"/>
          <w:sz w:val="17"/>
        </w:rPr>
        <w:t> </w:t>
      </w:r>
      <w:r>
        <w:rPr>
          <w:spacing w:val="-10"/>
          <w:sz w:val="17"/>
        </w:rPr>
        <w:t>проводов.</w:t>
      </w:r>
    </w:p>
    <w:p>
      <w:pPr>
        <w:pStyle w:val="ListParagraph"/>
        <w:numPr>
          <w:ilvl w:val="0"/>
          <w:numId w:val="82"/>
        </w:numPr>
        <w:tabs>
          <w:tab w:pos="986" w:val="left" w:leader="none"/>
          <w:tab w:pos="987" w:val="left" w:leader="none"/>
        </w:tabs>
        <w:spacing w:line="179" w:lineRule="exact" w:before="0" w:after="0"/>
        <w:ind w:left="986" w:right="0" w:hanging="359"/>
        <w:jc w:val="left"/>
        <w:rPr>
          <w:sz w:val="17"/>
        </w:rPr>
      </w:pPr>
      <w:r>
        <w:rPr>
          <w:spacing w:val="-10"/>
          <w:sz w:val="17"/>
        </w:rPr>
        <w:t>Выключатели     </w:t>
      </w:r>
      <w:r>
        <w:rPr>
          <w:sz w:val="17"/>
        </w:rPr>
        <w:t>с    </w:t>
      </w:r>
      <w:r>
        <w:rPr>
          <w:spacing w:val="-10"/>
          <w:sz w:val="17"/>
        </w:rPr>
        <w:t>соединительными     </w:t>
      </w:r>
      <w:r>
        <w:rPr>
          <w:spacing w:val="-9"/>
          <w:sz w:val="17"/>
        </w:rPr>
        <w:t>проводами     </w:t>
      </w:r>
      <w:r>
        <w:rPr>
          <w:spacing w:val="-11"/>
          <w:sz w:val="17"/>
        </w:rPr>
        <w:t>допускаются,      </w:t>
      </w:r>
      <w:r>
        <w:rPr>
          <w:spacing w:val="-9"/>
          <w:sz w:val="17"/>
        </w:rPr>
        <w:t>если     </w:t>
      </w:r>
      <w:r>
        <w:rPr>
          <w:spacing w:val="-8"/>
          <w:sz w:val="17"/>
        </w:rPr>
        <w:t>место     </w:t>
      </w:r>
      <w:r>
        <w:rPr>
          <w:spacing w:val="-10"/>
          <w:sz w:val="17"/>
        </w:rPr>
        <w:t>подсоединения     находится    </w:t>
      </w:r>
      <w:r>
        <w:rPr>
          <w:spacing w:val="5"/>
          <w:sz w:val="17"/>
        </w:rPr>
        <w:t> </w:t>
      </w:r>
      <w:r>
        <w:rPr>
          <w:spacing w:val="-11"/>
          <w:sz w:val="17"/>
        </w:rPr>
        <w:t>вну­</w:t>
      </w:r>
    </w:p>
    <w:p>
      <w:pPr>
        <w:spacing w:before="21"/>
        <w:ind w:left="114" w:right="0" w:firstLine="0"/>
        <w:jc w:val="left"/>
        <w:rPr>
          <w:sz w:val="17"/>
        </w:rPr>
      </w:pPr>
      <w:r>
        <w:rPr>
          <w:sz w:val="17"/>
        </w:rPr>
        <w:t>три рукоятки или тела и устройство крепления кабеля или шнура соответствует требованиям 24.5.</w:t>
      </w:r>
    </w:p>
    <w:p>
      <w:pPr>
        <w:pStyle w:val="ListParagraph"/>
        <w:numPr>
          <w:ilvl w:val="1"/>
          <w:numId w:val="81"/>
        </w:numPr>
        <w:tabs>
          <w:tab w:pos="1156" w:val="left" w:leader="none"/>
        </w:tabs>
        <w:spacing w:line="256" w:lineRule="auto" w:before="145" w:after="0"/>
        <w:ind w:left="114" w:right="161" w:firstLine="513"/>
        <w:jc w:val="both"/>
        <w:rPr>
          <w:sz w:val="19"/>
        </w:rPr>
      </w:pPr>
      <w:r>
        <w:rPr>
          <w:sz w:val="19"/>
        </w:rPr>
        <w:t>Зажимы и паяные соединения для соединения типа X должны обеспечивать подсоединения проводов номинального сечения жил. указанного в таблице</w:t>
      </w:r>
      <w:r>
        <w:rPr>
          <w:spacing w:val="-19"/>
          <w:sz w:val="19"/>
        </w:rPr>
        <w:t> </w:t>
      </w:r>
      <w:r>
        <w:rPr>
          <w:sz w:val="19"/>
        </w:rPr>
        <w:t>10.</w:t>
      </w:r>
    </w:p>
    <w:p>
      <w:pPr>
        <w:pStyle w:val="BodyText"/>
        <w:spacing w:before="4"/>
        <w:rPr>
          <w:sz w:val="20"/>
        </w:rPr>
      </w:pPr>
    </w:p>
    <w:p>
      <w:pPr>
        <w:spacing w:before="0"/>
        <w:ind w:left="114" w:right="0" w:firstLine="0"/>
        <w:jc w:val="left"/>
        <w:rPr>
          <w:sz w:val="17"/>
        </w:rPr>
      </w:pPr>
      <w:r>
        <w:rPr>
          <w:spacing w:val="33"/>
          <w:sz w:val="17"/>
        </w:rPr>
        <w:t>Таблица</w:t>
      </w:r>
      <w:r>
        <w:rPr>
          <w:spacing w:val="-21"/>
          <w:sz w:val="17"/>
        </w:rPr>
        <w:t> </w:t>
      </w:r>
      <w:r>
        <w:rPr>
          <w:spacing w:val="-5"/>
          <w:sz w:val="17"/>
        </w:rPr>
        <w:t>10 </w:t>
      </w:r>
      <w:r>
        <w:rPr>
          <w:sz w:val="17"/>
        </w:rPr>
        <w:t>— </w:t>
      </w:r>
      <w:r>
        <w:rPr>
          <w:spacing w:val="-10"/>
          <w:sz w:val="17"/>
        </w:rPr>
        <w:t>Сечение </w:t>
      </w:r>
      <w:r>
        <w:rPr>
          <w:spacing w:val="-8"/>
          <w:sz w:val="17"/>
        </w:rPr>
        <w:t>жилы </w:t>
      </w:r>
      <w:r>
        <w:rPr>
          <w:spacing w:val="-10"/>
          <w:sz w:val="17"/>
        </w:rPr>
        <w:t>проводов</w:t>
      </w:r>
    </w:p>
    <w:p>
      <w:pPr>
        <w:pStyle w:val="BodyText"/>
        <w:spacing w:before="10"/>
        <w:rPr>
          <w:sz w:val="1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9"/>
        <w:gridCol w:w="685"/>
        <w:gridCol w:w="709"/>
        <w:gridCol w:w="725"/>
        <w:gridCol w:w="1465"/>
        <w:gridCol w:w="1328"/>
        <w:gridCol w:w="725"/>
        <w:gridCol w:w="686"/>
        <w:gridCol w:w="2013"/>
      </w:tblGrid>
      <w:tr>
        <w:trPr>
          <w:trHeight w:val="380" w:hRule="atLeast"/>
        </w:trPr>
        <w:tc>
          <w:tcPr>
            <w:tcW w:w="4914" w:type="dxa"/>
            <w:gridSpan w:val="5"/>
            <w:tcBorders>
              <w:top w:val="single" w:sz="4" w:space="0" w:color="000000"/>
              <w:left w:val="single" w:sz="4" w:space="0" w:color="000000"/>
              <w:bottom w:val="single" w:sz="4" w:space="0" w:color="000000"/>
              <w:right w:val="single" w:sz="4" w:space="0" w:color="000000"/>
            </w:tcBorders>
          </w:tcPr>
          <w:p>
            <w:pPr>
              <w:pStyle w:val="TableParagraph"/>
              <w:spacing w:before="124"/>
              <w:ind w:left="1504"/>
              <w:rPr>
                <w:sz w:val="14"/>
              </w:rPr>
            </w:pPr>
            <w:r>
              <w:rPr>
                <w:sz w:val="14"/>
              </w:rPr>
              <w:t>Номинальный ток машины. А</w:t>
            </w:r>
          </w:p>
        </w:tc>
        <w:tc>
          <w:tcPr>
            <w:tcW w:w="475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24"/>
              <w:ind w:left="741"/>
              <w:rPr>
                <w:sz w:val="9"/>
              </w:rPr>
            </w:pPr>
            <w:r>
              <w:rPr>
                <w:sz w:val="14"/>
              </w:rPr>
              <w:t>Номинальная площадь поперечною сечения, мм</w:t>
            </w:r>
            <w:r>
              <w:rPr>
                <w:position w:val="4"/>
                <w:sz w:val="9"/>
              </w:rPr>
              <w:t>2</w:t>
            </w:r>
          </w:p>
        </w:tc>
      </w:tr>
      <w:tr>
        <w:trPr>
          <w:trHeight w:val="280" w:hRule="atLeast"/>
        </w:trPr>
        <w:tc>
          <w:tcPr>
            <w:tcW w:w="1329" w:type="dxa"/>
            <w:tcBorders>
              <w:top w:val="single" w:sz="4" w:space="0" w:color="000000"/>
              <w:left w:val="single" w:sz="4" w:space="0" w:color="000000"/>
            </w:tcBorders>
          </w:tcPr>
          <w:p>
            <w:pPr>
              <w:pStyle w:val="TableParagraph"/>
              <w:spacing w:line="168" w:lineRule="exact" w:before="96"/>
              <w:ind w:left="832"/>
              <w:rPr>
                <w:sz w:val="17"/>
              </w:rPr>
            </w:pPr>
            <w:r>
              <w:rPr>
                <w:sz w:val="17"/>
              </w:rPr>
              <w:t>До</w:t>
            </w:r>
          </w:p>
        </w:tc>
        <w:tc>
          <w:tcPr>
            <w:tcW w:w="685" w:type="dxa"/>
            <w:tcBorders>
              <w:top w:val="single" w:sz="4" w:space="0" w:color="000000"/>
            </w:tcBorders>
          </w:tcPr>
          <w:p>
            <w:pPr>
              <w:pStyle w:val="TableParagraph"/>
              <w:spacing w:line="158" w:lineRule="exact" w:before="106"/>
              <w:ind w:left="246"/>
              <w:rPr>
                <w:sz w:val="14"/>
              </w:rPr>
            </w:pPr>
            <w:r>
              <w:rPr>
                <w:w w:val="99"/>
                <w:sz w:val="14"/>
              </w:rPr>
              <w:t>6</w:t>
            </w:r>
          </w:p>
        </w:tc>
        <w:tc>
          <w:tcPr>
            <w:tcW w:w="709" w:type="dxa"/>
            <w:tcBorders>
              <w:top w:val="single" w:sz="4" w:space="0" w:color="000000"/>
            </w:tcBorders>
          </w:tcPr>
          <w:p>
            <w:pPr>
              <w:pStyle w:val="TableParagraph"/>
              <w:spacing w:before="97"/>
              <w:ind w:left="280" w:right="-5"/>
              <w:rPr>
                <w:sz w:val="14"/>
              </w:rPr>
            </w:pPr>
            <w:r>
              <w:rPr>
                <w:spacing w:val="-1"/>
                <w:sz w:val="14"/>
              </w:rPr>
              <w:t>включ.</w:t>
            </w:r>
          </w:p>
        </w:tc>
        <w:tc>
          <w:tcPr>
            <w:tcW w:w="725" w:type="dxa"/>
            <w:tcBorders>
              <w:top w:val="single" w:sz="4" w:space="0" w:color="000000"/>
            </w:tcBorders>
          </w:tcPr>
          <w:p>
            <w:pPr>
              <w:pStyle w:val="TableParagraph"/>
              <w:rPr>
                <w:rFonts w:ascii="Times New Roman"/>
                <w:sz w:val="16"/>
              </w:rPr>
            </w:pPr>
          </w:p>
        </w:tc>
        <w:tc>
          <w:tcPr>
            <w:tcW w:w="1465" w:type="dxa"/>
            <w:tcBorders>
              <w:top w:val="single" w:sz="4" w:space="0" w:color="000000"/>
              <w:right w:val="single" w:sz="4" w:space="0" w:color="000000"/>
            </w:tcBorders>
          </w:tcPr>
          <w:p>
            <w:pPr>
              <w:pStyle w:val="TableParagraph"/>
              <w:rPr>
                <w:rFonts w:ascii="Times New Roman"/>
                <w:sz w:val="16"/>
              </w:rPr>
            </w:pPr>
          </w:p>
        </w:tc>
        <w:tc>
          <w:tcPr>
            <w:tcW w:w="1328" w:type="dxa"/>
            <w:tcBorders>
              <w:top w:val="single" w:sz="4" w:space="0" w:color="000000"/>
              <w:left w:val="single" w:sz="4" w:space="0" w:color="000000"/>
            </w:tcBorders>
          </w:tcPr>
          <w:p>
            <w:pPr>
              <w:pStyle w:val="TableParagraph"/>
              <w:spacing w:line="186" w:lineRule="exact" w:before="78"/>
              <w:ind w:right="226"/>
              <w:jc w:val="right"/>
              <w:rPr>
                <w:sz w:val="17"/>
              </w:rPr>
            </w:pPr>
            <w:r>
              <w:rPr>
                <w:sz w:val="17"/>
              </w:rPr>
              <w:t>От</w:t>
            </w:r>
          </w:p>
        </w:tc>
        <w:tc>
          <w:tcPr>
            <w:tcW w:w="725" w:type="dxa"/>
            <w:tcBorders>
              <w:top w:val="single" w:sz="4" w:space="0" w:color="000000"/>
            </w:tcBorders>
          </w:tcPr>
          <w:p>
            <w:pPr>
              <w:pStyle w:val="TableParagraph"/>
              <w:spacing w:line="158" w:lineRule="exact" w:before="106"/>
              <w:ind w:left="208" w:right="203"/>
              <w:jc w:val="center"/>
              <w:rPr>
                <w:sz w:val="14"/>
              </w:rPr>
            </w:pPr>
            <w:r>
              <w:rPr>
                <w:sz w:val="14"/>
              </w:rPr>
              <w:t>0.75</w:t>
            </w:r>
          </w:p>
        </w:tc>
        <w:tc>
          <w:tcPr>
            <w:tcW w:w="686" w:type="dxa"/>
            <w:tcBorders>
              <w:top w:val="single" w:sz="4" w:space="0" w:color="000000"/>
            </w:tcBorders>
          </w:tcPr>
          <w:p>
            <w:pPr>
              <w:pStyle w:val="TableParagraph"/>
              <w:spacing w:line="149" w:lineRule="exact" w:before="115"/>
              <w:ind w:left="204" w:right="236"/>
              <w:jc w:val="center"/>
              <w:rPr>
                <w:sz w:val="14"/>
              </w:rPr>
            </w:pPr>
            <w:r>
              <w:rPr>
                <w:sz w:val="14"/>
              </w:rPr>
              <w:t>ДО</w:t>
            </w:r>
          </w:p>
        </w:tc>
        <w:tc>
          <w:tcPr>
            <w:tcW w:w="2013" w:type="dxa"/>
            <w:tcBorders>
              <w:top w:val="single" w:sz="4" w:space="0" w:color="000000"/>
              <w:right w:val="single" w:sz="4" w:space="0" w:color="000000"/>
            </w:tcBorders>
          </w:tcPr>
          <w:p>
            <w:pPr>
              <w:pStyle w:val="TableParagraph"/>
              <w:spacing w:line="158" w:lineRule="exact" w:before="106"/>
              <w:ind w:left="275"/>
              <w:rPr>
                <w:sz w:val="14"/>
              </w:rPr>
            </w:pPr>
            <w:r>
              <w:rPr>
                <w:sz w:val="14"/>
              </w:rPr>
              <w:t>1.0</w:t>
            </w:r>
          </w:p>
        </w:tc>
      </w:tr>
      <w:tr>
        <w:trPr>
          <w:trHeight w:val="180" w:hRule="atLeast"/>
        </w:trPr>
        <w:tc>
          <w:tcPr>
            <w:tcW w:w="1329" w:type="dxa"/>
            <w:tcBorders>
              <w:left w:val="single" w:sz="4" w:space="0" w:color="000000"/>
            </w:tcBorders>
          </w:tcPr>
          <w:p>
            <w:pPr>
              <w:pStyle w:val="TableParagraph"/>
              <w:spacing w:line="176" w:lineRule="exact"/>
              <w:ind w:left="849"/>
              <w:rPr>
                <w:sz w:val="17"/>
              </w:rPr>
            </w:pPr>
            <w:r>
              <w:rPr>
                <w:sz w:val="17"/>
              </w:rPr>
              <w:t>Св.</w:t>
            </w:r>
          </w:p>
        </w:tc>
        <w:tc>
          <w:tcPr>
            <w:tcW w:w="685" w:type="dxa"/>
          </w:tcPr>
          <w:p>
            <w:pPr>
              <w:pStyle w:val="TableParagraph"/>
              <w:spacing w:line="156" w:lineRule="exact" w:before="20"/>
              <w:ind w:left="246"/>
              <w:rPr>
                <w:sz w:val="14"/>
              </w:rPr>
            </w:pPr>
            <w:r>
              <w:rPr>
                <w:w w:val="99"/>
                <w:sz w:val="14"/>
              </w:rPr>
              <w:t>6</w:t>
            </w:r>
          </w:p>
        </w:tc>
        <w:tc>
          <w:tcPr>
            <w:tcW w:w="709" w:type="dxa"/>
          </w:tcPr>
          <w:p>
            <w:pPr>
              <w:pStyle w:val="TableParagraph"/>
              <w:spacing w:line="175" w:lineRule="exact" w:before="1"/>
              <w:ind w:left="262"/>
              <w:rPr>
                <w:sz w:val="17"/>
              </w:rPr>
            </w:pPr>
            <w:r>
              <w:rPr>
                <w:sz w:val="17"/>
              </w:rPr>
              <w:t>до</w:t>
            </w:r>
          </w:p>
        </w:tc>
        <w:tc>
          <w:tcPr>
            <w:tcW w:w="725" w:type="dxa"/>
          </w:tcPr>
          <w:p>
            <w:pPr>
              <w:pStyle w:val="TableParagraph"/>
              <w:spacing w:line="156" w:lineRule="exact" w:before="20"/>
              <w:ind w:left="300"/>
              <w:rPr>
                <w:sz w:val="14"/>
              </w:rPr>
            </w:pPr>
            <w:r>
              <w:rPr>
                <w:sz w:val="14"/>
              </w:rPr>
              <w:t>10</w:t>
            </w:r>
          </w:p>
        </w:tc>
        <w:tc>
          <w:tcPr>
            <w:tcW w:w="1465" w:type="dxa"/>
            <w:tcBorders>
              <w:right w:val="single" w:sz="4" w:space="0" w:color="000000"/>
            </w:tcBorders>
          </w:tcPr>
          <w:p>
            <w:pPr>
              <w:pStyle w:val="TableParagraph"/>
              <w:spacing w:before="11"/>
              <w:ind w:left="286"/>
              <w:rPr>
                <w:sz w:val="14"/>
              </w:rPr>
            </w:pPr>
            <w:r>
              <w:rPr>
                <w:sz w:val="14"/>
              </w:rPr>
              <w:t>включ.</w:t>
            </w:r>
          </w:p>
        </w:tc>
        <w:tc>
          <w:tcPr>
            <w:tcW w:w="1328" w:type="dxa"/>
            <w:tcBorders>
              <w:left w:val="single" w:sz="4" w:space="0" w:color="000000"/>
            </w:tcBorders>
          </w:tcPr>
          <w:p>
            <w:pPr>
              <w:pStyle w:val="TableParagraph"/>
              <w:spacing w:before="11"/>
              <w:ind w:right="341"/>
              <w:jc w:val="right"/>
              <w:rPr>
                <w:sz w:val="14"/>
              </w:rPr>
            </w:pPr>
            <w:r>
              <w:rPr>
                <w:sz w:val="14"/>
              </w:rPr>
              <w:t>я</w:t>
            </w:r>
          </w:p>
        </w:tc>
        <w:tc>
          <w:tcPr>
            <w:tcW w:w="725" w:type="dxa"/>
          </w:tcPr>
          <w:p>
            <w:pPr>
              <w:pStyle w:val="TableParagraph"/>
              <w:spacing w:line="156" w:lineRule="exact" w:before="20"/>
              <w:ind w:left="208" w:right="203"/>
              <w:jc w:val="center"/>
              <w:rPr>
                <w:sz w:val="14"/>
              </w:rPr>
            </w:pPr>
            <w:r>
              <w:rPr>
                <w:sz w:val="14"/>
              </w:rPr>
              <w:t>0.75</w:t>
            </w:r>
          </w:p>
        </w:tc>
        <w:tc>
          <w:tcPr>
            <w:tcW w:w="686" w:type="dxa"/>
          </w:tcPr>
          <w:p>
            <w:pPr>
              <w:pStyle w:val="TableParagraph"/>
              <w:spacing w:before="11"/>
              <w:ind w:right="120"/>
              <w:jc w:val="center"/>
              <w:rPr>
                <w:sz w:val="14"/>
              </w:rPr>
            </w:pPr>
            <w:r>
              <w:rPr>
                <w:sz w:val="14"/>
              </w:rPr>
              <w:t>я</w:t>
            </w:r>
          </w:p>
        </w:tc>
        <w:tc>
          <w:tcPr>
            <w:tcW w:w="2013" w:type="dxa"/>
            <w:tcBorders>
              <w:right w:val="single" w:sz="4" w:space="0" w:color="000000"/>
            </w:tcBorders>
          </w:tcPr>
          <w:p>
            <w:pPr>
              <w:pStyle w:val="TableParagraph"/>
              <w:spacing w:line="156" w:lineRule="exact" w:before="20"/>
              <w:ind w:left="275"/>
              <w:rPr>
                <w:sz w:val="14"/>
              </w:rPr>
            </w:pPr>
            <w:r>
              <w:rPr>
                <w:sz w:val="14"/>
              </w:rPr>
              <w:t>1.5</w:t>
            </w:r>
          </w:p>
        </w:tc>
      </w:tr>
      <w:tr>
        <w:trPr>
          <w:trHeight w:val="180" w:hRule="atLeast"/>
        </w:trPr>
        <w:tc>
          <w:tcPr>
            <w:tcW w:w="1329" w:type="dxa"/>
            <w:tcBorders>
              <w:left w:val="single" w:sz="4" w:space="0" w:color="000000"/>
            </w:tcBorders>
          </w:tcPr>
          <w:p>
            <w:pPr>
              <w:pStyle w:val="TableParagraph"/>
              <w:spacing w:line="156" w:lineRule="exact"/>
              <w:ind w:left="832"/>
              <w:rPr>
                <w:sz w:val="14"/>
              </w:rPr>
            </w:pPr>
            <w:r>
              <w:rPr>
                <w:sz w:val="14"/>
              </w:rPr>
              <w:t>я</w:t>
            </w:r>
          </w:p>
        </w:tc>
        <w:tc>
          <w:tcPr>
            <w:tcW w:w="685" w:type="dxa"/>
          </w:tcPr>
          <w:p>
            <w:pPr>
              <w:pStyle w:val="TableParagraph"/>
              <w:spacing w:line="157" w:lineRule="exact" w:before="4"/>
              <w:ind w:left="243"/>
              <w:rPr>
                <w:sz w:val="14"/>
              </w:rPr>
            </w:pPr>
            <w:r>
              <w:rPr>
                <w:sz w:val="14"/>
              </w:rPr>
              <w:t>10</w:t>
            </w:r>
          </w:p>
        </w:tc>
        <w:tc>
          <w:tcPr>
            <w:tcW w:w="709" w:type="dxa"/>
          </w:tcPr>
          <w:p>
            <w:pPr>
              <w:pStyle w:val="TableParagraph"/>
              <w:spacing w:line="156" w:lineRule="exact"/>
              <w:ind w:left="262"/>
              <w:rPr>
                <w:sz w:val="14"/>
              </w:rPr>
            </w:pPr>
            <w:r>
              <w:rPr>
                <w:sz w:val="14"/>
              </w:rPr>
              <w:t>я</w:t>
            </w:r>
          </w:p>
        </w:tc>
        <w:tc>
          <w:tcPr>
            <w:tcW w:w="725" w:type="dxa"/>
          </w:tcPr>
          <w:p>
            <w:pPr>
              <w:pStyle w:val="TableParagraph"/>
              <w:spacing w:line="157" w:lineRule="exact" w:before="4"/>
              <w:ind w:left="273"/>
              <w:rPr>
                <w:sz w:val="14"/>
              </w:rPr>
            </w:pPr>
            <w:r>
              <w:rPr>
                <w:sz w:val="14"/>
              </w:rPr>
              <w:t>16</w:t>
            </w:r>
          </w:p>
        </w:tc>
        <w:tc>
          <w:tcPr>
            <w:tcW w:w="1465" w:type="dxa"/>
            <w:tcBorders>
              <w:right w:val="single" w:sz="4" w:space="0" w:color="000000"/>
            </w:tcBorders>
          </w:tcPr>
          <w:p>
            <w:pPr>
              <w:pStyle w:val="TableParagraph"/>
              <w:spacing w:line="156" w:lineRule="exact"/>
              <w:ind w:left="268"/>
              <w:rPr>
                <w:sz w:val="14"/>
              </w:rPr>
            </w:pPr>
            <w:r>
              <w:rPr>
                <w:sz w:val="14"/>
              </w:rPr>
              <w:t>я</w:t>
            </w:r>
          </w:p>
        </w:tc>
        <w:tc>
          <w:tcPr>
            <w:tcW w:w="1328" w:type="dxa"/>
            <w:tcBorders>
              <w:left w:val="single" w:sz="4" w:space="0" w:color="000000"/>
            </w:tcBorders>
          </w:tcPr>
          <w:p>
            <w:pPr>
              <w:pStyle w:val="TableParagraph"/>
              <w:spacing w:line="156" w:lineRule="exact"/>
              <w:ind w:right="341"/>
              <w:jc w:val="right"/>
              <w:rPr>
                <w:sz w:val="14"/>
              </w:rPr>
            </w:pPr>
            <w:r>
              <w:rPr>
                <w:sz w:val="14"/>
              </w:rPr>
              <w:t>я</w:t>
            </w:r>
          </w:p>
        </w:tc>
        <w:tc>
          <w:tcPr>
            <w:tcW w:w="725" w:type="dxa"/>
          </w:tcPr>
          <w:p>
            <w:pPr>
              <w:pStyle w:val="TableParagraph"/>
              <w:spacing w:line="157" w:lineRule="exact" w:before="4"/>
              <w:ind w:left="168" w:right="203"/>
              <w:jc w:val="center"/>
              <w:rPr>
                <w:sz w:val="14"/>
              </w:rPr>
            </w:pPr>
            <w:r>
              <w:rPr>
                <w:sz w:val="14"/>
              </w:rPr>
              <w:t>1.0</w:t>
            </w:r>
          </w:p>
        </w:tc>
        <w:tc>
          <w:tcPr>
            <w:tcW w:w="686" w:type="dxa"/>
          </w:tcPr>
          <w:p>
            <w:pPr>
              <w:pStyle w:val="TableParagraph"/>
              <w:spacing w:line="156" w:lineRule="exact"/>
              <w:ind w:right="120"/>
              <w:jc w:val="center"/>
              <w:rPr>
                <w:sz w:val="14"/>
              </w:rPr>
            </w:pPr>
            <w:r>
              <w:rPr>
                <w:sz w:val="14"/>
              </w:rPr>
              <w:t>я</w:t>
            </w:r>
          </w:p>
        </w:tc>
        <w:tc>
          <w:tcPr>
            <w:tcW w:w="2013" w:type="dxa"/>
            <w:tcBorders>
              <w:right w:val="single" w:sz="4" w:space="0" w:color="000000"/>
            </w:tcBorders>
          </w:tcPr>
          <w:p>
            <w:pPr>
              <w:pStyle w:val="TableParagraph"/>
              <w:spacing w:line="157" w:lineRule="exact" w:before="4"/>
              <w:ind w:left="267"/>
              <w:rPr>
                <w:sz w:val="14"/>
              </w:rPr>
            </w:pPr>
            <w:r>
              <w:rPr>
                <w:sz w:val="14"/>
              </w:rPr>
              <w:t>2.5</w:t>
            </w:r>
          </w:p>
        </w:tc>
      </w:tr>
      <w:tr>
        <w:trPr>
          <w:trHeight w:val="160" w:hRule="atLeast"/>
        </w:trPr>
        <w:tc>
          <w:tcPr>
            <w:tcW w:w="1329" w:type="dxa"/>
            <w:tcBorders>
              <w:left w:val="single" w:sz="4" w:space="0" w:color="000000"/>
            </w:tcBorders>
          </w:tcPr>
          <w:p>
            <w:pPr>
              <w:pStyle w:val="TableParagraph"/>
              <w:spacing w:line="139" w:lineRule="exact" w:before="11"/>
              <w:ind w:left="850"/>
              <w:rPr>
                <w:sz w:val="14"/>
              </w:rPr>
            </w:pPr>
            <w:r>
              <w:rPr>
                <w:sz w:val="14"/>
              </w:rPr>
              <w:t>я</w:t>
            </w:r>
          </w:p>
        </w:tc>
        <w:tc>
          <w:tcPr>
            <w:tcW w:w="685" w:type="dxa"/>
          </w:tcPr>
          <w:p>
            <w:pPr>
              <w:pStyle w:val="TableParagraph"/>
              <w:spacing w:line="130" w:lineRule="exact" w:before="20"/>
              <w:ind w:left="266"/>
              <w:rPr>
                <w:sz w:val="14"/>
              </w:rPr>
            </w:pPr>
            <w:r>
              <w:rPr>
                <w:sz w:val="14"/>
              </w:rPr>
              <w:t>16</w:t>
            </w:r>
          </w:p>
        </w:tc>
        <w:tc>
          <w:tcPr>
            <w:tcW w:w="709" w:type="dxa"/>
          </w:tcPr>
          <w:p>
            <w:pPr>
              <w:pStyle w:val="TableParagraph"/>
              <w:spacing w:line="139" w:lineRule="exact" w:before="11"/>
              <w:ind w:left="280"/>
              <w:rPr>
                <w:sz w:val="14"/>
              </w:rPr>
            </w:pPr>
            <w:r>
              <w:rPr>
                <w:sz w:val="14"/>
              </w:rPr>
              <w:t>я</w:t>
            </w:r>
          </w:p>
        </w:tc>
        <w:tc>
          <w:tcPr>
            <w:tcW w:w="725" w:type="dxa"/>
          </w:tcPr>
          <w:p>
            <w:pPr>
              <w:pStyle w:val="TableParagraph"/>
              <w:spacing w:line="130" w:lineRule="exact" w:before="20"/>
              <w:ind w:left="282"/>
              <w:rPr>
                <w:sz w:val="14"/>
              </w:rPr>
            </w:pPr>
            <w:r>
              <w:rPr>
                <w:sz w:val="14"/>
              </w:rPr>
              <w:t>25</w:t>
            </w:r>
          </w:p>
        </w:tc>
        <w:tc>
          <w:tcPr>
            <w:tcW w:w="1465" w:type="dxa"/>
            <w:tcBorders>
              <w:right w:val="single" w:sz="4" w:space="0" w:color="000000"/>
            </w:tcBorders>
          </w:tcPr>
          <w:p>
            <w:pPr>
              <w:pStyle w:val="TableParagraph"/>
              <w:spacing w:line="139" w:lineRule="exact" w:before="11"/>
              <w:ind w:left="286"/>
              <w:rPr>
                <w:sz w:val="14"/>
              </w:rPr>
            </w:pPr>
            <w:r>
              <w:rPr>
                <w:sz w:val="14"/>
              </w:rPr>
              <w:t>я</w:t>
            </w:r>
          </w:p>
        </w:tc>
        <w:tc>
          <w:tcPr>
            <w:tcW w:w="1328" w:type="dxa"/>
            <w:tcBorders>
              <w:left w:val="single" w:sz="4" w:space="0" w:color="000000"/>
            </w:tcBorders>
          </w:tcPr>
          <w:p>
            <w:pPr>
              <w:pStyle w:val="TableParagraph"/>
              <w:spacing w:line="139" w:lineRule="exact" w:before="11"/>
              <w:ind w:right="332"/>
              <w:jc w:val="right"/>
              <w:rPr>
                <w:sz w:val="14"/>
              </w:rPr>
            </w:pPr>
            <w:r>
              <w:rPr>
                <w:sz w:val="14"/>
              </w:rPr>
              <w:t>я</w:t>
            </w:r>
          </w:p>
        </w:tc>
        <w:tc>
          <w:tcPr>
            <w:tcW w:w="725" w:type="dxa"/>
          </w:tcPr>
          <w:p>
            <w:pPr>
              <w:pStyle w:val="TableParagraph"/>
              <w:spacing w:line="130" w:lineRule="exact" w:before="20"/>
              <w:ind w:left="168" w:right="203"/>
              <w:jc w:val="center"/>
              <w:rPr>
                <w:sz w:val="14"/>
              </w:rPr>
            </w:pPr>
            <w:r>
              <w:rPr>
                <w:sz w:val="14"/>
              </w:rPr>
              <w:t>1.5</w:t>
            </w:r>
          </w:p>
        </w:tc>
        <w:tc>
          <w:tcPr>
            <w:tcW w:w="686" w:type="dxa"/>
          </w:tcPr>
          <w:p>
            <w:pPr>
              <w:pStyle w:val="TableParagraph"/>
              <w:spacing w:line="139" w:lineRule="exact" w:before="11"/>
              <w:ind w:right="120"/>
              <w:jc w:val="center"/>
              <w:rPr>
                <w:sz w:val="14"/>
              </w:rPr>
            </w:pPr>
            <w:r>
              <w:rPr>
                <w:sz w:val="14"/>
              </w:rPr>
              <w:t>я</w:t>
            </w:r>
          </w:p>
        </w:tc>
        <w:tc>
          <w:tcPr>
            <w:tcW w:w="2013" w:type="dxa"/>
            <w:tcBorders>
              <w:right w:val="single" w:sz="4" w:space="0" w:color="000000"/>
            </w:tcBorders>
          </w:tcPr>
          <w:p>
            <w:pPr>
              <w:pStyle w:val="TableParagraph"/>
              <w:spacing w:line="130" w:lineRule="exact" w:before="20"/>
              <w:ind w:left="258"/>
              <w:rPr>
                <w:sz w:val="14"/>
              </w:rPr>
            </w:pPr>
            <w:r>
              <w:rPr>
                <w:sz w:val="14"/>
              </w:rPr>
              <w:t>4.0</w:t>
            </w:r>
          </w:p>
        </w:tc>
      </w:tr>
      <w:tr>
        <w:trPr>
          <w:trHeight w:val="200" w:hRule="atLeast"/>
        </w:trPr>
        <w:tc>
          <w:tcPr>
            <w:tcW w:w="1329" w:type="dxa"/>
            <w:tcBorders>
              <w:left w:val="single" w:sz="4" w:space="0" w:color="000000"/>
            </w:tcBorders>
          </w:tcPr>
          <w:p>
            <w:pPr>
              <w:pStyle w:val="TableParagraph"/>
              <w:spacing w:line="188" w:lineRule="exact"/>
              <w:ind w:left="850"/>
              <w:rPr>
                <w:sz w:val="17"/>
              </w:rPr>
            </w:pPr>
            <w:r>
              <w:rPr>
                <w:w w:val="99"/>
                <w:sz w:val="17"/>
              </w:rPr>
              <w:t>»</w:t>
            </w:r>
          </w:p>
        </w:tc>
        <w:tc>
          <w:tcPr>
            <w:tcW w:w="685" w:type="dxa"/>
          </w:tcPr>
          <w:p>
            <w:pPr>
              <w:pStyle w:val="TableParagraph"/>
              <w:spacing w:line="157" w:lineRule="exact" w:before="30"/>
              <w:ind w:left="257"/>
              <w:rPr>
                <w:sz w:val="14"/>
              </w:rPr>
            </w:pPr>
            <w:r>
              <w:rPr>
                <w:sz w:val="14"/>
              </w:rPr>
              <w:t>25</w:t>
            </w:r>
          </w:p>
        </w:tc>
        <w:tc>
          <w:tcPr>
            <w:tcW w:w="709" w:type="dxa"/>
          </w:tcPr>
          <w:p>
            <w:pPr>
              <w:pStyle w:val="TableParagraph"/>
              <w:spacing w:line="188" w:lineRule="exact"/>
              <w:ind w:left="280"/>
              <w:rPr>
                <w:sz w:val="17"/>
              </w:rPr>
            </w:pPr>
            <w:r>
              <w:rPr>
                <w:w w:val="99"/>
                <w:sz w:val="17"/>
              </w:rPr>
              <w:t>»</w:t>
            </w:r>
          </w:p>
        </w:tc>
        <w:tc>
          <w:tcPr>
            <w:tcW w:w="725" w:type="dxa"/>
          </w:tcPr>
          <w:p>
            <w:pPr>
              <w:pStyle w:val="TableParagraph"/>
              <w:spacing w:line="157" w:lineRule="exact" w:before="30"/>
              <w:ind w:left="291"/>
              <w:rPr>
                <w:sz w:val="14"/>
              </w:rPr>
            </w:pPr>
            <w:r>
              <w:rPr>
                <w:sz w:val="14"/>
              </w:rPr>
              <w:t>32</w:t>
            </w:r>
          </w:p>
        </w:tc>
        <w:tc>
          <w:tcPr>
            <w:tcW w:w="1465" w:type="dxa"/>
            <w:tcBorders>
              <w:right w:val="single" w:sz="4" w:space="0" w:color="000000"/>
            </w:tcBorders>
          </w:tcPr>
          <w:p>
            <w:pPr>
              <w:pStyle w:val="TableParagraph"/>
              <w:spacing w:line="188" w:lineRule="exact"/>
              <w:ind w:left="286"/>
              <w:rPr>
                <w:sz w:val="17"/>
              </w:rPr>
            </w:pPr>
            <w:r>
              <w:rPr>
                <w:w w:val="99"/>
                <w:sz w:val="17"/>
              </w:rPr>
              <w:t>»</w:t>
            </w:r>
          </w:p>
        </w:tc>
        <w:tc>
          <w:tcPr>
            <w:tcW w:w="1328" w:type="dxa"/>
            <w:tcBorders>
              <w:left w:val="single" w:sz="4" w:space="0" w:color="000000"/>
            </w:tcBorders>
          </w:tcPr>
          <w:p>
            <w:pPr>
              <w:pStyle w:val="TableParagraph"/>
              <w:spacing w:line="180" w:lineRule="exact"/>
              <w:ind w:right="313"/>
              <w:jc w:val="right"/>
              <w:rPr>
                <w:sz w:val="17"/>
              </w:rPr>
            </w:pPr>
            <w:r>
              <w:rPr>
                <w:w w:val="99"/>
                <w:sz w:val="17"/>
              </w:rPr>
              <w:t>»</w:t>
            </w:r>
          </w:p>
        </w:tc>
        <w:tc>
          <w:tcPr>
            <w:tcW w:w="725" w:type="dxa"/>
          </w:tcPr>
          <w:p>
            <w:pPr>
              <w:pStyle w:val="TableParagraph"/>
              <w:spacing w:line="157" w:lineRule="exact" w:before="30"/>
              <w:ind w:left="151" w:right="203"/>
              <w:jc w:val="center"/>
              <w:rPr>
                <w:sz w:val="14"/>
              </w:rPr>
            </w:pPr>
            <w:r>
              <w:rPr>
                <w:sz w:val="14"/>
              </w:rPr>
              <w:t>2.5</w:t>
            </w:r>
          </w:p>
        </w:tc>
        <w:tc>
          <w:tcPr>
            <w:tcW w:w="686" w:type="dxa"/>
          </w:tcPr>
          <w:p>
            <w:pPr>
              <w:pStyle w:val="TableParagraph"/>
              <w:spacing w:before="21"/>
              <w:ind w:right="120"/>
              <w:jc w:val="center"/>
              <w:rPr>
                <w:sz w:val="14"/>
              </w:rPr>
            </w:pPr>
            <w:r>
              <w:rPr>
                <w:sz w:val="14"/>
              </w:rPr>
              <w:t>я</w:t>
            </w:r>
          </w:p>
        </w:tc>
        <w:tc>
          <w:tcPr>
            <w:tcW w:w="2013" w:type="dxa"/>
            <w:tcBorders>
              <w:right w:val="single" w:sz="4" w:space="0" w:color="000000"/>
            </w:tcBorders>
          </w:tcPr>
          <w:p>
            <w:pPr>
              <w:pStyle w:val="TableParagraph"/>
              <w:spacing w:line="157" w:lineRule="exact" w:before="30"/>
              <w:ind w:left="258"/>
              <w:rPr>
                <w:sz w:val="14"/>
              </w:rPr>
            </w:pPr>
            <w:r>
              <w:rPr>
                <w:sz w:val="14"/>
              </w:rPr>
              <w:t>6.0</w:t>
            </w:r>
          </w:p>
        </w:tc>
      </w:tr>
      <w:tr>
        <w:trPr>
          <w:trHeight w:val="180" w:hRule="atLeast"/>
        </w:trPr>
        <w:tc>
          <w:tcPr>
            <w:tcW w:w="1329" w:type="dxa"/>
            <w:tcBorders>
              <w:left w:val="single" w:sz="4" w:space="0" w:color="000000"/>
            </w:tcBorders>
          </w:tcPr>
          <w:p>
            <w:pPr>
              <w:pStyle w:val="TableParagraph"/>
              <w:spacing w:line="153" w:lineRule="exact" w:before="20"/>
              <w:ind w:left="850"/>
              <w:rPr>
                <w:sz w:val="14"/>
              </w:rPr>
            </w:pPr>
            <w:r>
              <w:rPr>
                <w:sz w:val="14"/>
              </w:rPr>
              <w:t>я</w:t>
            </w:r>
          </w:p>
        </w:tc>
        <w:tc>
          <w:tcPr>
            <w:tcW w:w="685" w:type="dxa"/>
          </w:tcPr>
          <w:p>
            <w:pPr>
              <w:pStyle w:val="TableParagraph"/>
              <w:spacing w:line="153" w:lineRule="exact" w:before="20"/>
              <w:ind w:left="261"/>
              <w:rPr>
                <w:sz w:val="14"/>
              </w:rPr>
            </w:pPr>
            <w:r>
              <w:rPr>
                <w:sz w:val="14"/>
              </w:rPr>
              <w:t>32</w:t>
            </w:r>
          </w:p>
        </w:tc>
        <w:tc>
          <w:tcPr>
            <w:tcW w:w="709" w:type="dxa"/>
          </w:tcPr>
          <w:p>
            <w:pPr>
              <w:pStyle w:val="TableParagraph"/>
              <w:spacing w:line="153" w:lineRule="exact" w:before="20"/>
              <w:ind w:left="280"/>
              <w:rPr>
                <w:sz w:val="14"/>
              </w:rPr>
            </w:pPr>
            <w:r>
              <w:rPr>
                <w:sz w:val="14"/>
              </w:rPr>
              <w:t>я</w:t>
            </w:r>
          </w:p>
        </w:tc>
        <w:tc>
          <w:tcPr>
            <w:tcW w:w="725" w:type="dxa"/>
          </w:tcPr>
          <w:p>
            <w:pPr>
              <w:pStyle w:val="TableParagraph"/>
              <w:spacing w:line="153" w:lineRule="exact" w:before="20"/>
              <w:ind w:left="282"/>
              <w:rPr>
                <w:sz w:val="14"/>
              </w:rPr>
            </w:pPr>
            <w:r>
              <w:rPr>
                <w:sz w:val="14"/>
              </w:rPr>
              <w:t>40</w:t>
            </w:r>
          </w:p>
        </w:tc>
        <w:tc>
          <w:tcPr>
            <w:tcW w:w="1465" w:type="dxa"/>
            <w:tcBorders>
              <w:right w:val="single" w:sz="4" w:space="0" w:color="000000"/>
            </w:tcBorders>
          </w:tcPr>
          <w:p>
            <w:pPr>
              <w:pStyle w:val="TableParagraph"/>
              <w:spacing w:line="153" w:lineRule="exact" w:before="20"/>
              <w:ind w:left="286"/>
              <w:rPr>
                <w:sz w:val="14"/>
              </w:rPr>
            </w:pPr>
            <w:r>
              <w:rPr>
                <w:sz w:val="14"/>
              </w:rPr>
              <w:t>я</w:t>
            </w:r>
          </w:p>
        </w:tc>
        <w:tc>
          <w:tcPr>
            <w:tcW w:w="1328" w:type="dxa"/>
            <w:tcBorders>
              <w:left w:val="single" w:sz="4" w:space="0" w:color="000000"/>
            </w:tcBorders>
          </w:tcPr>
          <w:p>
            <w:pPr>
              <w:pStyle w:val="TableParagraph"/>
              <w:spacing w:line="153" w:lineRule="exact" w:before="20"/>
              <w:ind w:right="341"/>
              <w:jc w:val="right"/>
              <w:rPr>
                <w:sz w:val="14"/>
              </w:rPr>
            </w:pPr>
            <w:r>
              <w:rPr>
                <w:sz w:val="14"/>
              </w:rPr>
              <w:t>я</w:t>
            </w:r>
          </w:p>
        </w:tc>
        <w:tc>
          <w:tcPr>
            <w:tcW w:w="725" w:type="dxa"/>
          </w:tcPr>
          <w:p>
            <w:pPr>
              <w:pStyle w:val="TableParagraph"/>
              <w:spacing w:line="153" w:lineRule="exact" w:before="20"/>
              <w:ind w:left="151" w:right="203"/>
              <w:jc w:val="center"/>
              <w:rPr>
                <w:sz w:val="14"/>
              </w:rPr>
            </w:pPr>
            <w:r>
              <w:rPr>
                <w:sz w:val="14"/>
              </w:rPr>
              <w:t>4.0</w:t>
            </w:r>
          </w:p>
        </w:tc>
        <w:tc>
          <w:tcPr>
            <w:tcW w:w="686" w:type="dxa"/>
          </w:tcPr>
          <w:p>
            <w:pPr>
              <w:pStyle w:val="TableParagraph"/>
              <w:spacing w:before="11"/>
              <w:ind w:right="120"/>
              <w:jc w:val="center"/>
              <w:rPr>
                <w:sz w:val="14"/>
              </w:rPr>
            </w:pPr>
            <w:r>
              <w:rPr>
                <w:sz w:val="14"/>
              </w:rPr>
              <w:t>я</w:t>
            </w:r>
          </w:p>
        </w:tc>
        <w:tc>
          <w:tcPr>
            <w:tcW w:w="2013" w:type="dxa"/>
            <w:tcBorders>
              <w:right w:val="single" w:sz="4" w:space="0" w:color="000000"/>
            </w:tcBorders>
          </w:tcPr>
          <w:p>
            <w:pPr>
              <w:pStyle w:val="TableParagraph"/>
              <w:spacing w:line="144" w:lineRule="exact" w:before="29"/>
              <w:ind w:left="285"/>
              <w:rPr>
                <w:sz w:val="14"/>
              </w:rPr>
            </w:pPr>
            <w:r>
              <w:rPr>
                <w:sz w:val="14"/>
              </w:rPr>
              <w:t>10.0</w:t>
            </w:r>
          </w:p>
        </w:tc>
      </w:tr>
      <w:tr>
        <w:trPr>
          <w:trHeight w:val="340" w:hRule="atLeast"/>
        </w:trPr>
        <w:tc>
          <w:tcPr>
            <w:tcW w:w="1329" w:type="dxa"/>
            <w:tcBorders>
              <w:left w:val="single" w:sz="4" w:space="0" w:color="000000"/>
              <w:bottom w:val="single" w:sz="4" w:space="0" w:color="000000"/>
            </w:tcBorders>
          </w:tcPr>
          <w:p>
            <w:pPr>
              <w:pStyle w:val="TableParagraph"/>
              <w:spacing w:before="16"/>
              <w:ind w:left="850"/>
              <w:rPr>
                <w:sz w:val="14"/>
              </w:rPr>
            </w:pPr>
            <w:r>
              <w:rPr>
                <w:sz w:val="14"/>
              </w:rPr>
              <w:t>я</w:t>
            </w:r>
          </w:p>
        </w:tc>
        <w:tc>
          <w:tcPr>
            <w:tcW w:w="685" w:type="dxa"/>
            <w:tcBorders>
              <w:bottom w:val="single" w:sz="4" w:space="0" w:color="000000"/>
            </w:tcBorders>
          </w:tcPr>
          <w:p>
            <w:pPr>
              <w:pStyle w:val="TableParagraph"/>
              <w:spacing w:before="25"/>
              <w:ind w:left="257"/>
              <w:rPr>
                <w:sz w:val="14"/>
              </w:rPr>
            </w:pPr>
            <w:r>
              <w:rPr>
                <w:sz w:val="14"/>
              </w:rPr>
              <w:t>40</w:t>
            </w:r>
          </w:p>
        </w:tc>
        <w:tc>
          <w:tcPr>
            <w:tcW w:w="709" w:type="dxa"/>
            <w:tcBorders>
              <w:bottom w:val="single" w:sz="4" w:space="0" w:color="000000"/>
            </w:tcBorders>
          </w:tcPr>
          <w:p>
            <w:pPr>
              <w:pStyle w:val="TableParagraph"/>
              <w:spacing w:before="16"/>
              <w:ind w:left="280"/>
              <w:rPr>
                <w:sz w:val="14"/>
              </w:rPr>
            </w:pPr>
            <w:r>
              <w:rPr>
                <w:sz w:val="14"/>
              </w:rPr>
              <w:t>я</w:t>
            </w:r>
          </w:p>
        </w:tc>
        <w:tc>
          <w:tcPr>
            <w:tcW w:w="725" w:type="dxa"/>
            <w:tcBorders>
              <w:bottom w:val="single" w:sz="4" w:space="0" w:color="000000"/>
            </w:tcBorders>
          </w:tcPr>
          <w:p>
            <w:pPr>
              <w:pStyle w:val="TableParagraph"/>
              <w:spacing w:before="25"/>
              <w:ind w:left="282"/>
              <w:rPr>
                <w:sz w:val="14"/>
              </w:rPr>
            </w:pPr>
            <w:r>
              <w:rPr>
                <w:sz w:val="14"/>
              </w:rPr>
              <w:t>63</w:t>
            </w:r>
          </w:p>
        </w:tc>
        <w:tc>
          <w:tcPr>
            <w:tcW w:w="1465" w:type="dxa"/>
            <w:tcBorders>
              <w:bottom w:val="single" w:sz="4" w:space="0" w:color="000000"/>
              <w:right w:val="single" w:sz="4" w:space="0" w:color="000000"/>
            </w:tcBorders>
          </w:tcPr>
          <w:p>
            <w:pPr>
              <w:pStyle w:val="TableParagraph"/>
              <w:spacing w:before="16"/>
              <w:ind w:left="268"/>
              <w:rPr>
                <w:sz w:val="14"/>
              </w:rPr>
            </w:pPr>
            <w:r>
              <w:rPr>
                <w:sz w:val="14"/>
              </w:rPr>
              <w:t>я</w:t>
            </w:r>
          </w:p>
        </w:tc>
        <w:tc>
          <w:tcPr>
            <w:tcW w:w="1328" w:type="dxa"/>
            <w:tcBorders>
              <w:left w:val="single" w:sz="4" w:space="0" w:color="000000"/>
              <w:bottom w:val="single" w:sz="4" w:space="0" w:color="000000"/>
            </w:tcBorders>
          </w:tcPr>
          <w:p>
            <w:pPr>
              <w:pStyle w:val="TableParagraph"/>
              <w:spacing w:line="159" w:lineRule="exact"/>
              <w:ind w:right="332"/>
              <w:jc w:val="right"/>
              <w:rPr>
                <w:sz w:val="14"/>
              </w:rPr>
            </w:pPr>
            <w:r>
              <w:rPr>
                <w:sz w:val="14"/>
              </w:rPr>
              <w:t>я</w:t>
            </w:r>
          </w:p>
        </w:tc>
        <w:tc>
          <w:tcPr>
            <w:tcW w:w="725" w:type="dxa"/>
            <w:tcBorders>
              <w:bottom w:val="single" w:sz="4" w:space="0" w:color="000000"/>
            </w:tcBorders>
          </w:tcPr>
          <w:p>
            <w:pPr>
              <w:pStyle w:val="TableParagraph"/>
              <w:spacing w:before="7"/>
              <w:ind w:left="133" w:right="203"/>
              <w:jc w:val="center"/>
              <w:rPr>
                <w:sz w:val="14"/>
              </w:rPr>
            </w:pPr>
            <w:r>
              <w:rPr>
                <w:sz w:val="14"/>
              </w:rPr>
              <w:t>6.0</w:t>
            </w:r>
          </w:p>
        </w:tc>
        <w:tc>
          <w:tcPr>
            <w:tcW w:w="686" w:type="dxa"/>
            <w:tcBorders>
              <w:bottom w:val="single" w:sz="4" w:space="0" w:color="000000"/>
            </w:tcBorders>
          </w:tcPr>
          <w:p>
            <w:pPr>
              <w:pStyle w:val="TableParagraph"/>
              <w:spacing w:line="159" w:lineRule="exact"/>
              <w:ind w:right="120"/>
              <w:jc w:val="center"/>
              <w:rPr>
                <w:sz w:val="14"/>
              </w:rPr>
            </w:pPr>
            <w:r>
              <w:rPr>
                <w:sz w:val="14"/>
              </w:rPr>
              <w:t>я</w:t>
            </w:r>
          </w:p>
        </w:tc>
        <w:tc>
          <w:tcPr>
            <w:tcW w:w="2013" w:type="dxa"/>
            <w:tcBorders>
              <w:bottom w:val="single" w:sz="4" w:space="0" w:color="000000"/>
              <w:right w:val="single" w:sz="4" w:space="0" w:color="000000"/>
            </w:tcBorders>
          </w:tcPr>
          <w:p>
            <w:pPr>
              <w:pStyle w:val="TableParagraph"/>
              <w:spacing w:before="7"/>
              <w:ind w:left="275"/>
              <w:rPr>
                <w:sz w:val="14"/>
              </w:rPr>
            </w:pPr>
            <w:r>
              <w:rPr>
                <w:sz w:val="14"/>
              </w:rPr>
              <w:t>16.0</w:t>
            </w:r>
          </w:p>
        </w:tc>
      </w:tr>
    </w:tbl>
    <w:p>
      <w:pPr>
        <w:pStyle w:val="BodyText"/>
        <w:spacing w:before="8"/>
        <w:rPr>
          <w:sz w:val="24"/>
        </w:rPr>
      </w:pPr>
    </w:p>
    <w:p>
      <w:pPr>
        <w:spacing w:line="256" w:lineRule="auto" w:before="1"/>
        <w:ind w:left="114" w:right="202" w:firstLine="513"/>
        <w:jc w:val="both"/>
        <w:rPr>
          <w:i/>
          <w:sz w:val="19"/>
        </w:rPr>
      </w:pPr>
      <w:r>
        <w:rPr>
          <w:i/>
          <w:sz w:val="19"/>
        </w:rPr>
        <w:t>Проверку на соотввпктвие требованиям  25.1  и  25.2  проводят внешним осмотром, измерени­  </w:t>
      </w:r>
      <w:r>
        <w:rPr>
          <w:i/>
          <w:sz w:val="19"/>
        </w:rPr>
        <w:t>ем</w:t>
      </w:r>
      <w:r>
        <w:rPr>
          <w:i/>
          <w:spacing w:val="-5"/>
          <w:sz w:val="19"/>
        </w:rPr>
        <w:t> </w:t>
      </w:r>
      <w:r>
        <w:rPr>
          <w:i/>
          <w:sz w:val="19"/>
        </w:rPr>
        <w:t>и</w:t>
      </w:r>
      <w:r>
        <w:rPr>
          <w:i/>
          <w:spacing w:val="-5"/>
          <w:sz w:val="19"/>
        </w:rPr>
        <w:t> </w:t>
      </w:r>
      <w:r>
        <w:rPr>
          <w:i/>
          <w:sz w:val="19"/>
        </w:rPr>
        <w:t>путем</w:t>
      </w:r>
      <w:r>
        <w:rPr>
          <w:i/>
          <w:spacing w:val="-5"/>
          <w:sz w:val="19"/>
        </w:rPr>
        <w:t> </w:t>
      </w:r>
      <w:r>
        <w:rPr>
          <w:i/>
          <w:sz w:val="19"/>
        </w:rPr>
        <w:t>присоединения</w:t>
      </w:r>
      <w:r>
        <w:rPr>
          <w:i/>
          <w:spacing w:val="-5"/>
          <w:sz w:val="19"/>
        </w:rPr>
        <w:t> </w:t>
      </w:r>
      <w:r>
        <w:rPr>
          <w:i/>
          <w:sz w:val="19"/>
        </w:rPr>
        <w:t>кабелей</w:t>
      </w:r>
      <w:r>
        <w:rPr>
          <w:i/>
          <w:spacing w:val="-5"/>
          <w:sz w:val="19"/>
        </w:rPr>
        <w:t> </w:t>
      </w:r>
      <w:r>
        <w:rPr>
          <w:i/>
          <w:sz w:val="19"/>
        </w:rPr>
        <w:t>или</w:t>
      </w:r>
      <w:r>
        <w:rPr>
          <w:i/>
          <w:spacing w:val="-5"/>
          <w:sz w:val="19"/>
        </w:rPr>
        <w:t> </w:t>
      </w:r>
      <w:r>
        <w:rPr>
          <w:i/>
          <w:sz w:val="19"/>
        </w:rPr>
        <w:t>шнуров</w:t>
      </w:r>
      <w:r>
        <w:rPr>
          <w:i/>
          <w:spacing w:val="-4"/>
          <w:sz w:val="19"/>
        </w:rPr>
        <w:t> </w:t>
      </w:r>
      <w:r>
        <w:rPr>
          <w:i/>
          <w:sz w:val="19"/>
        </w:rPr>
        <w:t>с</w:t>
      </w:r>
      <w:r>
        <w:rPr>
          <w:i/>
          <w:spacing w:val="-4"/>
          <w:sz w:val="19"/>
        </w:rPr>
        <w:t> </w:t>
      </w:r>
      <w:r>
        <w:rPr>
          <w:i/>
          <w:sz w:val="19"/>
        </w:rPr>
        <w:t>наименьшим</w:t>
      </w:r>
      <w:r>
        <w:rPr>
          <w:i/>
          <w:spacing w:val="-5"/>
          <w:sz w:val="19"/>
        </w:rPr>
        <w:t> </w:t>
      </w:r>
      <w:r>
        <w:rPr>
          <w:i/>
          <w:sz w:val="19"/>
        </w:rPr>
        <w:t>и</w:t>
      </w:r>
      <w:r>
        <w:rPr>
          <w:i/>
          <w:spacing w:val="-5"/>
          <w:sz w:val="19"/>
        </w:rPr>
        <w:t> </w:t>
      </w:r>
      <w:r>
        <w:rPr>
          <w:i/>
          <w:sz w:val="19"/>
        </w:rPr>
        <w:t>наибольшим</w:t>
      </w:r>
      <w:r>
        <w:rPr>
          <w:i/>
          <w:spacing w:val="-5"/>
          <w:sz w:val="19"/>
        </w:rPr>
        <w:t> </w:t>
      </w:r>
      <w:r>
        <w:rPr>
          <w:i/>
          <w:sz w:val="19"/>
        </w:rPr>
        <w:t>из</w:t>
      </w:r>
      <w:r>
        <w:rPr>
          <w:i/>
          <w:spacing w:val="-5"/>
          <w:sz w:val="19"/>
        </w:rPr>
        <w:t> </w:t>
      </w:r>
      <w:r>
        <w:rPr>
          <w:i/>
          <w:sz w:val="19"/>
        </w:rPr>
        <w:t>указанных</w:t>
      </w:r>
      <w:r>
        <w:rPr>
          <w:i/>
          <w:spacing w:val="-4"/>
          <w:sz w:val="19"/>
        </w:rPr>
        <w:t> </w:t>
      </w:r>
      <w:r>
        <w:rPr>
          <w:i/>
          <w:sz w:val="19"/>
        </w:rPr>
        <w:t>сечений.</w:t>
      </w:r>
    </w:p>
    <w:p>
      <w:pPr>
        <w:pStyle w:val="ListParagraph"/>
        <w:numPr>
          <w:ilvl w:val="1"/>
          <w:numId w:val="81"/>
        </w:numPr>
        <w:tabs>
          <w:tab w:pos="1715" w:val="left" w:leader="none"/>
          <w:tab w:pos="1717" w:val="left" w:leader="none"/>
        </w:tabs>
        <w:spacing w:line="276" w:lineRule="auto" w:before="1" w:after="0"/>
        <w:ind w:left="105" w:right="161" w:firstLine="522"/>
        <w:jc w:val="both"/>
        <w:rPr>
          <w:sz w:val="19"/>
        </w:rPr>
      </w:pPr>
      <w:r>
        <w:rPr>
          <w:sz w:val="19"/>
        </w:rPr>
        <w:t>Зажимы и паяные соединения для  соединения  типа  М  должны  быть  подходящими  для их</w:t>
      </w:r>
      <w:r>
        <w:rPr>
          <w:spacing w:val="-3"/>
          <w:sz w:val="19"/>
        </w:rPr>
        <w:t> </w:t>
      </w:r>
      <w:r>
        <w:rPr>
          <w:sz w:val="19"/>
        </w:rPr>
        <w:t>предназначения.</w:t>
      </w:r>
    </w:p>
    <w:p>
      <w:pPr>
        <w:spacing w:line="202" w:lineRule="exact" w:before="0"/>
        <w:ind w:left="627" w:right="0" w:firstLine="0"/>
        <w:jc w:val="left"/>
        <w:rPr>
          <w:i/>
          <w:sz w:val="19"/>
        </w:rPr>
      </w:pPr>
      <w:r>
        <w:rPr>
          <w:i/>
          <w:sz w:val="19"/>
        </w:rPr>
        <w:t>Проверку проводят внешним осмотром и натяжением с силой 5 Н.</w:t>
      </w:r>
    </w:p>
    <w:p>
      <w:pPr>
        <w:pStyle w:val="BodyText"/>
        <w:spacing w:line="276" w:lineRule="auto" w:before="15"/>
        <w:ind w:left="114" w:right="144" w:firstLine="513"/>
        <w:jc w:val="both"/>
      </w:pPr>
      <w:r>
        <w:rPr>
          <w:i/>
        </w:rPr>
        <w:t>2SA </w:t>
      </w:r>
      <w:r>
        <w:rPr/>
        <w:t>Зажимы должны быть закреплены таким образом, чтобыпри затягивании или ослаблении зажимных элементов крепление зажимов не ослаблялось, внутренняя проводка не подвергалась натяжению, а пути утечки и воздушные зазоры не становились менее указанных в 26.1.</w:t>
      </w:r>
    </w:p>
    <w:p>
      <w:pPr>
        <w:pStyle w:val="Heading4"/>
        <w:spacing w:before="41"/>
        <w:ind w:left="114"/>
        <w:jc w:val="left"/>
      </w:pPr>
      <w:r>
        <w:rPr/>
        <w:t>34</w:t>
      </w:r>
    </w:p>
    <w:p>
      <w:pPr>
        <w:spacing w:after="0"/>
        <w:jc w:val="left"/>
        <w:sectPr>
          <w:pgSz w:w="11900" w:h="16840"/>
          <w:pgMar w:header="520" w:footer="518" w:top="720" w:bottom="720" w:left="1480" w:right="520"/>
        </w:sectPr>
      </w:pPr>
    </w:p>
    <w:p>
      <w:pPr>
        <w:pStyle w:val="BodyText"/>
        <w:rPr>
          <w:rFonts w:ascii="Tahoma"/>
          <w:sz w:val="20"/>
        </w:rPr>
      </w:pPr>
    </w:p>
    <w:p>
      <w:pPr>
        <w:pStyle w:val="BodyText"/>
        <w:spacing w:before="6"/>
        <w:rPr>
          <w:rFonts w:ascii="Tahoma"/>
          <w:sz w:val="22"/>
        </w:rPr>
      </w:pPr>
    </w:p>
    <w:p>
      <w:pPr>
        <w:pStyle w:val="Heading4"/>
        <w:ind w:right="206"/>
      </w:pPr>
      <w:r>
        <w:rPr/>
        <w:t>ГОСТ IEC 61029-1—2012</w:t>
      </w:r>
    </w:p>
    <w:p>
      <w:pPr>
        <w:pStyle w:val="BodyText"/>
        <w:spacing w:before="10"/>
        <w:rPr>
          <w:rFonts w:ascii="Tahoma"/>
          <w:sz w:val="18"/>
        </w:rPr>
      </w:pPr>
    </w:p>
    <w:p>
      <w:pPr>
        <w:spacing w:line="256" w:lineRule="auto" w:before="0"/>
        <w:ind w:left="118" w:right="144" w:firstLine="522"/>
        <w:jc w:val="both"/>
        <w:rPr>
          <w:i/>
          <w:sz w:val="19"/>
        </w:rPr>
      </w:pPr>
      <w:r>
        <w:rPr>
          <w:i/>
          <w:sz w:val="19"/>
        </w:rPr>
        <w:t>Проверку проводят внешним осмотром и измерением после 10-кратного затягивания и ос­ </w:t>
      </w:r>
      <w:r>
        <w:rPr>
          <w:i/>
          <w:sz w:val="19"/>
        </w:rPr>
        <w:t>лабления провода с наибольшим сечением по  25.2.  причем  прикладываемый  крутящий  момент  должен быть равным 2/3 момента по</w:t>
      </w:r>
      <w:r>
        <w:rPr>
          <w:i/>
          <w:spacing w:val="-8"/>
          <w:sz w:val="19"/>
        </w:rPr>
        <w:t> </w:t>
      </w:r>
      <w:r>
        <w:rPr>
          <w:i/>
          <w:sz w:val="19"/>
        </w:rPr>
        <w:t>27.1.</w:t>
      </w:r>
    </w:p>
    <w:p>
      <w:pPr>
        <w:spacing w:before="127"/>
        <w:ind w:left="640" w:right="0" w:firstLine="0"/>
        <w:jc w:val="left"/>
        <w:rPr>
          <w:sz w:val="17"/>
        </w:rPr>
      </w:pPr>
      <w:r>
        <w:rPr>
          <w:sz w:val="17"/>
        </w:rPr>
        <w:t>Примечания </w:t>
      </w:r>
    </w:p>
    <w:p>
      <w:pPr>
        <w:pStyle w:val="ListParagraph"/>
        <w:numPr>
          <w:ilvl w:val="0"/>
          <w:numId w:val="83"/>
        </w:numPr>
        <w:tabs>
          <w:tab w:pos="949" w:val="left" w:leader="none"/>
        </w:tabs>
        <w:spacing w:line="264" w:lineRule="auto" w:before="2" w:after="0"/>
        <w:ind w:left="127" w:right="141" w:firstLine="530"/>
        <w:jc w:val="both"/>
        <w:rPr>
          <w:sz w:val="17"/>
        </w:rPr>
      </w:pPr>
      <w:r>
        <w:rPr>
          <w:spacing w:val="-8"/>
          <w:sz w:val="17"/>
        </w:rPr>
        <w:t>Для  </w:t>
      </w:r>
      <w:r>
        <w:rPr>
          <w:spacing w:val="-10"/>
          <w:sz w:val="17"/>
        </w:rPr>
        <w:t>предотвращения  ослабления  зажимов  </w:t>
      </w:r>
      <w:r>
        <w:rPr>
          <w:spacing w:val="-8"/>
          <w:sz w:val="17"/>
        </w:rPr>
        <w:t>может   </w:t>
      </w:r>
      <w:r>
        <w:rPr>
          <w:spacing w:val="-10"/>
          <w:sz w:val="17"/>
        </w:rPr>
        <w:t>использоваться   закрепление   зажима   </w:t>
      </w:r>
      <w:r>
        <w:rPr>
          <w:spacing w:val="-9"/>
          <w:sz w:val="17"/>
        </w:rPr>
        <w:t>двумя   </w:t>
      </w:r>
      <w:r>
        <w:rPr>
          <w:spacing w:val="-11"/>
          <w:sz w:val="17"/>
        </w:rPr>
        <w:t>винтами,  </w:t>
      </w:r>
      <w:r>
        <w:rPr>
          <w:spacing w:val="-10"/>
          <w:sz w:val="17"/>
        </w:rPr>
        <w:t>закрепление   </w:t>
      </w:r>
      <w:r>
        <w:rPr>
          <w:spacing w:val="-9"/>
          <w:sz w:val="17"/>
        </w:rPr>
        <w:t>одним    </w:t>
      </w:r>
      <w:r>
        <w:rPr>
          <w:spacing w:val="-10"/>
          <w:sz w:val="17"/>
        </w:rPr>
        <w:t>винтом    </w:t>
      </w:r>
      <w:r>
        <w:rPr>
          <w:sz w:val="17"/>
        </w:rPr>
        <w:t>в    </w:t>
      </w:r>
      <w:r>
        <w:rPr>
          <w:spacing w:val="-9"/>
          <w:sz w:val="17"/>
        </w:rPr>
        <w:t>профильном    гнезде    (чтобы    </w:t>
      </w:r>
      <w:r>
        <w:rPr>
          <w:spacing w:val="-6"/>
          <w:sz w:val="17"/>
        </w:rPr>
        <w:t>не    </w:t>
      </w:r>
      <w:r>
        <w:rPr>
          <w:spacing w:val="-8"/>
          <w:sz w:val="17"/>
        </w:rPr>
        <w:t>было    </w:t>
      </w:r>
      <w:r>
        <w:rPr>
          <w:spacing w:val="-11"/>
          <w:sz w:val="17"/>
        </w:rPr>
        <w:t>значительных    </w:t>
      </w:r>
      <w:r>
        <w:rPr>
          <w:spacing w:val="-10"/>
          <w:sz w:val="17"/>
        </w:rPr>
        <w:t>зазоров)    </w:t>
      </w:r>
      <w:r>
        <w:rPr>
          <w:spacing w:val="-7"/>
          <w:sz w:val="17"/>
        </w:rPr>
        <w:t>или    </w:t>
      </w:r>
      <w:r>
        <w:rPr>
          <w:spacing w:val="-10"/>
          <w:sz w:val="17"/>
        </w:rPr>
        <w:t>другим    подходя­ </w:t>
      </w:r>
      <w:r>
        <w:rPr>
          <w:spacing w:val="-7"/>
          <w:sz w:val="17"/>
        </w:rPr>
        <w:t>щим</w:t>
      </w:r>
      <w:r>
        <w:rPr>
          <w:spacing w:val="-19"/>
          <w:sz w:val="17"/>
        </w:rPr>
        <w:t> </w:t>
      </w:r>
      <w:r>
        <w:rPr>
          <w:spacing w:val="-10"/>
          <w:sz w:val="17"/>
        </w:rPr>
        <w:t>способом.</w:t>
      </w:r>
    </w:p>
    <w:p>
      <w:pPr>
        <w:pStyle w:val="ListParagraph"/>
        <w:numPr>
          <w:ilvl w:val="0"/>
          <w:numId w:val="83"/>
        </w:numPr>
        <w:tabs>
          <w:tab w:pos="975" w:val="left" w:leader="none"/>
        </w:tabs>
        <w:spacing w:line="179" w:lineRule="exact" w:before="0" w:after="0"/>
        <w:ind w:left="974" w:right="0" w:hanging="334"/>
        <w:jc w:val="both"/>
        <w:rPr>
          <w:sz w:val="17"/>
        </w:rPr>
      </w:pPr>
      <w:r>
        <w:rPr>
          <w:spacing w:val="-9"/>
          <w:sz w:val="17"/>
        </w:rPr>
        <w:t>Требование     фиксации     </w:t>
      </w:r>
      <w:r>
        <w:rPr>
          <w:spacing w:val="-10"/>
          <w:sz w:val="17"/>
        </w:rPr>
        <w:t>зажимов     </w:t>
      </w:r>
      <w:r>
        <w:rPr>
          <w:spacing w:val="-6"/>
          <w:sz w:val="17"/>
        </w:rPr>
        <w:t>не     </w:t>
      </w:r>
      <w:r>
        <w:rPr>
          <w:spacing w:val="-9"/>
          <w:sz w:val="17"/>
        </w:rPr>
        <w:t>исключает     установки     </w:t>
      </w:r>
      <w:r>
        <w:rPr>
          <w:spacing w:val="-10"/>
          <w:sz w:val="17"/>
        </w:rPr>
        <w:t>зажимов     </w:t>
      </w:r>
      <w:r>
        <w:rPr>
          <w:spacing w:val="-9"/>
          <w:sz w:val="17"/>
        </w:rPr>
        <w:t>питания     </w:t>
      </w:r>
      <w:r>
        <w:rPr>
          <w:spacing w:val="-6"/>
          <w:sz w:val="17"/>
        </w:rPr>
        <w:t>на     </w:t>
      </w:r>
      <w:r>
        <w:rPr>
          <w:spacing w:val="-11"/>
          <w:sz w:val="17"/>
        </w:rPr>
        <w:t>выключателях     </w:t>
      </w:r>
      <w:r>
        <w:rPr>
          <w:spacing w:val="-7"/>
          <w:sz w:val="17"/>
        </w:rPr>
        <w:t>или </w:t>
      </w:r>
      <w:r>
        <w:rPr>
          <w:spacing w:val="15"/>
          <w:sz w:val="17"/>
        </w:rPr>
        <w:t> </w:t>
      </w:r>
      <w:r>
        <w:rPr>
          <w:spacing w:val="-10"/>
          <w:sz w:val="17"/>
        </w:rPr>
        <w:t>по­</w:t>
      </w:r>
    </w:p>
    <w:p>
      <w:pPr>
        <w:spacing w:line="254" w:lineRule="auto" w:before="21"/>
        <w:ind w:left="127" w:right="131" w:hanging="9"/>
        <w:jc w:val="both"/>
        <w:rPr>
          <w:sz w:val="17"/>
        </w:rPr>
      </w:pPr>
      <w:r>
        <w:rPr>
          <w:spacing w:val="-10"/>
          <w:sz w:val="17"/>
        </w:rPr>
        <w:t>добных   устройствах    </w:t>
      </w:r>
      <w:r>
        <w:rPr>
          <w:sz w:val="17"/>
        </w:rPr>
        <w:t>в    </w:t>
      </w:r>
      <w:r>
        <w:rPr>
          <w:spacing w:val="-9"/>
          <w:sz w:val="17"/>
        </w:rPr>
        <w:t>гнезде,    если    </w:t>
      </w:r>
      <w:r>
        <w:rPr>
          <w:spacing w:val="-8"/>
          <w:sz w:val="17"/>
        </w:rPr>
        <w:t>после    </w:t>
      </w:r>
      <w:r>
        <w:rPr>
          <w:spacing w:val="-10"/>
          <w:sz w:val="17"/>
        </w:rPr>
        <w:t>подсоединения    </w:t>
      </w:r>
      <w:r>
        <w:rPr>
          <w:spacing w:val="-9"/>
          <w:sz w:val="17"/>
        </w:rPr>
        <w:t>питающего    кабеля    </w:t>
      </w:r>
      <w:r>
        <w:rPr>
          <w:sz w:val="17"/>
        </w:rPr>
        <w:t>и    </w:t>
      </w:r>
      <w:r>
        <w:rPr>
          <w:spacing w:val="-10"/>
          <w:sz w:val="17"/>
        </w:rPr>
        <w:t>обратной    </w:t>
      </w:r>
      <w:r>
        <w:rPr>
          <w:spacing w:val="-9"/>
          <w:sz w:val="17"/>
        </w:rPr>
        <w:t>установки    </w:t>
      </w:r>
      <w:r>
        <w:rPr>
          <w:spacing w:val="-11"/>
          <w:sz w:val="17"/>
        </w:rPr>
        <w:t>выключателя </w:t>
      </w:r>
      <w:r>
        <w:rPr>
          <w:spacing w:val="-7"/>
          <w:sz w:val="17"/>
        </w:rPr>
        <w:t>или   </w:t>
      </w:r>
      <w:r>
        <w:rPr>
          <w:spacing w:val="-9"/>
          <w:sz w:val="17"/>
        </w:rPr>
        <w:t>подобного   устройства   </w:t>
      </w:r>
      <w:r>
        <w:rPr>
          <w:sz w:val="17"/>
        </w:rPr>
        <w:t>в   </w:t>
      </w:r>
      <w:r>
        <w:rPr>
          <w:spacing w:val="-9"/>
          <w:sz w:val="17"/>
        </w:rPr>
        <w:t>гнездо   </w:t>
      </w:r>
      <w:r>
        <w:rPr>
          <w:spacing w:val="-10"/>
          <w:sz w:val="17"/>
        </w:rPr>
        <w:t>осмотр    </w:t>
      </w:r>
      <w:r>
        <w:rPr>
          <w:spacing w:val="-8"/>
          <w:sz w:val="17"/>
        </w:rPr>
        <w:t>может    </w:t>
      </w:r>
      <w:r>
        <w:rPr>
          <w:spacing w:val="-10"/>
          <w:sz w:val="17"/>
        </w:rPr>
        <w:t>подтвердить,    </w:t>
      </w:r>
      <w:r>
        <w:rPr>
          <w:spacing w:val="-7"/>
          <w:sz w:val="17"/>
        </w:rPr>
        <w:t>что    </w:t>
      </w:r>
      <w:r>
        <w:rPr>
          <w:spacing w:val="-8"/>
          <w:sz w:val="17"/>
        </w:rPr>
        <w:t>эти    </w:t>
      </w:r>
      <w:r>
        <w:rPr>
          <w:spacing w:val="-10"/>
          <w:sz w:val="17"/>
        </w:rPr>
        <w:t>комплектующие    </w:t>
      </w:r>
      <w:r>
        <w:rPr>
          <w:spacing w:val="-9"/>
          <w:sz w:val="17"/>
        </w:rPr>
        <w:t>изделия    </w:t>
      </w:r>
      <w:r>
        <w:rPr>
          <w:sz w:val="17"/>
        </w:rPr>
        <w:t>и    </w:t>
      </w:r>
      <w:r>
        <w:rPr>
          <w:spacing w:val="-10"/>
          <w:sz w:val="17"/>
        </w:rPr>
        <w:t>питающий </w:t>
      </w:r>
      <w:r>
        <w:rPr>
          <w:spacing w:val="-9"/>
          <w:sz w:val="17"/>
        </w:rPr>
        <w:t>кабель </w:t>
      </w:r>
      <w:r>
        <w:rPr>
          <w:spacing w:val="-8"/>
          <w:sz w:val="17"/>
        </w:rPr>
        <w:t>после </w:t>
      </w:r>
      <w:r>
        <w:rPr>
          <w:spacing w:val="-9"/>
          <w:sz w:val="17"/>
        </w:rPr>
        <w:t>повторной сборки машины </w:t>
      </w:r>
      <w:r>
        <w:rPr>
          <w:spacing w:val="-10"/>
          <w:sz w:val="17"/>
        </w:rPr>
        <w:t>занимают </w:t>
      </w:r>
      <w:r>
        <w:rPr>
          <w:spacing w:val="-9"/>
          <w:sz w:val="17"/>
        </w:rPr>
        <w:t>правильное </w:t>
      </w:r>
      <w:r>
        <w:rPr>
          <w:spacing w:val="-10"/>
          <w:sz w:val="17"/>
        </w:rPr>
        <w:t>положение.</w:t>
      </w:r>
    </w:p>
    <w:p>
      <w:pPr>
        <w:pStyle w:val="ListParagraph"/>
        <w:numPr>
          <w:ilvl w:val="0"/>
          <w:numId w:val="83"/>
        </w:numPr>
        <w:tabs>
          <w:tab w:pos="955" w:val="left" w:leader="none"/>
        </w:tabs>
        <w:spacing w:line="254" w:lineRule="auto" w:before="9" w:after="0"/>
        <w:ind w:left="127" w:right="140" w:firstLine="513"/>
        <w:jc w:val="both"/>
        <w:rPr>
          <w:sz w:val="17"/>
        </w:rPr>
      </w:pPr>
      <w:r>
        <w:rPr>
          <w:spacing w:val="-9"/>
          <w:sz w:val="17"/>
        </w:rPr>
        <w:t>Покрытие    </w:t>
      </w:r>
      <w:r>
        <w:rPr>
          <w:spacing w:val="-10"/>
          <w:sz w:val="17"/>
        </w:rPr>
        <w:t>зажима    заливочной    </w:t>
      </w:r>
      <w:r>
        <w:rPr>
          <w:spacing w:val="-9"/>
          <w:sz w:val="17"/>
        </w:rPr>
        <w:t>массой    </w:t>
      </w:r>
      <w:r>
        <w:rPr>
          <w:spacing w:val="-7"/>
          <w:sz w:val="17"/>
        </w:rPr>
        <w:t>без     </w:t>
      </w:r>
      <w:r>
        <w:rPr>
          <w:spacing w:val="-10"/>
          <w:sz w:val="17"/>
        </w:rPr>
        <w:t>других     фиксирующих     </w:t>
      </w:r>
      <w:r>
        <w:rPr>
          <w:spacing w:val="-9"/>
          <w:sz w:val="17"/>
        </w:rPr>
        <w:t>средств     считают     </w:t>
      </w:r>
      <w:r>
        <w:rPr>
          <w:spacing w:val="-11"/>
          <w:sz w:val="17"/>
        </w:rPr>
        <w:t>недостаточной     защи­ </w:t>
      </w:r>
      <w:r>
        <w:rPr>
          <w:spacing w:val="-8"/>
          <w:sz w:val="17"/>
        </w:rPr>
        <w:t>той    </w:t>
      </w:r>
      <w:r>
        <w:rPr>
          <w:spacing w:val="-6"/>
          <w:sz w:val="17"/>
        </w:rPr>
        <w:t>от    </w:t>
      </w:r>
      <w:r>
        <w:rPr>
          <w:spacing w:val="-10"/>
          <w:sz w:val="17"/>
        </w:rPr>
        <w:t>ослабления    </w:t>
      </w:r>
      <w:r>
        <w:rPr>
          <w:spacing w:val="-9"/>
          <w:sz w:val="17"/>
        </w:rPr>
        <w:t>крепления.    </w:t>
      </w:r>
      <w:r>
        <w:rPr>
          <w:spacing w:val="-10"/>
          <w:sz w:val="17"/>
        </w:rPr>
        <w:t>Допусхается    использование     самогвердеющей     </w:t>
      </w:r>
      <w:r>
        <w:rPr>
          <w:spacing w:val="-8"/>
          <w:sz w:val="17"/>
        </w:rPr>
        <w:t>смолы     для     </w:t>
      </w:r>
      <w:r>
        <w:rPr>
          <w:spacing w:val="-9"/>
          <w:sz w:val="17"/>
        </w:rPr>
        <w:t>фиксации     </w:t>
      </w:r>
      <w:r>
        <w:rPr>
          <w:spacing w:val="-11"/>
          <w:sz w:val="17"/>
        </w:rPr>
        <w:t>зажимов, </w:t>
      </w:r>
      <w:r>
        <w:rPr>
          <w:spacing w:val="-9"/>
          <w:sz w:val="17"/>
        </w:rPr>
        <w:t>которые</w:t>
      </w:r>
      <w:r>
        <w:rPr>
          <w:spacing w:val="-18"/>
          <w:sz w:val="17"/>
        </w:rPr>
        <w:t> </w:t>
      </w:r>
      <w:r>
        <w:rPr>
          <w:spacing w:val="-7"/>
          <w:sz w:val="17"/>
        </w:rPr>
        <w:t>при</w:t>
      </w:r>
      <w:r>
        <w:rPr>
          <w:spacing w:val="-18"/>
          <w:sz w:val="17"/>
        </w:rPr>
        <w:t> </w:t>
      </w:r>
      <w:r>
        <w:rPr>
          <w:spacing w:val="-10"/>
          <w:sz w:val="17"/>
        </w:rPr>
        <w:t>нормальной</w:t>
      </w:r>
      <w:r>
        <w:rPr>
          <w:spacing w:val="-19"/>
          <w:sz w:val="17"/>
        </w:rPr>
        <w:t> </w:t>
      </w:r>
      <w:r>
        <w:rPr>
          <w:spacing w:val="-11"/>
          <w:sz w:val="17"/>
        </w:rPr>
        <w:t>эксплуатации</w:t>
      </w:r>
      <w:r>
        <w:rPr>
          <w:spacing w:val="-19"/>
          <w:sz w:val="17"/>
        </w:rPr>
        <w:t> </w:t>
      </w:r>
      <w:r>
        <w:rPr>
          <w:spacing w:val="-6"/>
          <w:sz w:val="17"/>
        </w:rPr>
        <w:t>не</w:t>
      </w:r>
      <w:r>
        <w:rPr>
          <w:spacing w:val="-19"/>
          <w:sz w:val="17"/>
        </w:rPr>
        <w:t> </w:t>
      </w:r>
      <w:r>
        <w:rPr>
          <w:spacing w:val="-9"/>
          <w:sz w:val="17"/>
        </w:rPr>
        <w:t>подвергают</w:t>
      </w:r>
      <w:r>
        <w:rPr>
          <w:spacing w:val="-18"/>
          <w:sz w:val="17"/>
        </w:rPr>
        <w:t> </w:t>
      </w:r>
      <w:r>
        <w:rPr>
          <w:spacing w:val="-10"/>
          <w:sz w:val="17"/>
        </w:rPr>
        <w:t>кручению.</w:t>
      </w:r>
    </w:p>
    <w:p>
      <w:pPr>
        <w:pStyle w:val="ListParagraph"/>
        <w:numPr>
          <w:ilvl w:val="1"/>
          <w:numId w:val="84"/>
        </w:numPr>
        <w:tabs>
          <w:tab w:pos="1175" w:val="left" w:leader="none"/>
        </w:tabs>
        <w:spacing w:line="276" w:lineRule="auto" w:before="134" w:after="0"/>
        <w:ind w:left="136" w:right="140" w:firstLine="504"/>
        <w:jc w:val="both"/>
        <w:rPr>
          <w:sz w:val="19"/>
        </w:rPr>
      </w:pPr>
      <w:r>
        <w:rPr>
          <w:sz w:val="19"/>
        </w:rPr>
        <w:t>Зажимы должны быть изготовлены таким образом, чтобы они зажимали провод между металлическими поверхностями сдостаточным контактным давлением, но без повреждения</w:t>
      </w:r>
      <w:r>
        <w:rPr>
          <w:spacing w:val="-12"/>
          <w:sz w:val="19"/>
        </w:rPr>
        <w:t> </w:t>
      </w:r>
      <w:r>
        <w:rPr>
          <w:sz w:val="19"/>
        </w:rPr>
        <w:t>провода.</w:t>
      </w:r>
    </w:p>
    <w:p>
      <w:pPr>
        <w:pStyle w:val="ListParagraph"/>
        <w:numPr>
          <w:ilvl w:val="1"/>
          <w:numId w:val="84"/>
        </w:numPr>
        <w:tabs>
          <w:tab w:pos="1124" w:val="left" w:leader="none"/>
        </w:tabs>
        <w:spacing w:line="202" w:lineRule="exact" w:before="0" w:after="0"/>
        <w:ind w:left="1123" w:right="0" w:hanging="483"/>
        <w:jc w:val="both"/>
        <w:rPr>
          <w:sz w:val="19"/>
        </w:rPr>
      </w:pPr>
      <w:r>
        <w:rPr>
          <w:sz w:val="19"/>
        </w:rPr>
        <w:t>Зажимы  машин  с  номинальным  током,  не  превышающим^  А.  должны  быть  такими,  </w:t>
      </w:r>
      <w:r>
        <w:rPr>
          <w:spacing w:val="2"/>
          <w:sz w:val="19"/>
        </w:rPr>
        <w:t> </w:t>
      </w:r>
      <w:r>
        <w:rPr>
          <w:sz w:val="19"/>
        </w:rPr>
        <w:t>чтобы</w:t>
      </w:r>
    </w:p>
    <w:p>
      <w:pPr>
        <w:pStyle w:val="BodyText"/>
        <w:spacing w:line="266" w:lineRule="auto" w:before="15"/>
        <w:ind w:left="136" w:right="187"/>
        <w:jc w:val="both"/>
      </w:pPr>
      <w:r>
        <w:rPr/>
        <w:t>не была нужна специальнаяподготовка для  правильного  соединения,  и  они  должны  быть  изготовле­ ны и расположены таким образом, чтобы проводник не  выскальзывал  при  завинчивании  прижима­  ющих винтов и</w:t>
      </w:r>
      <w:r>
        <w:rPr>
          <w:spacing w:val="-6"/>
        </w:rPr>
        <w:t> </w:t>
      </w:r>
      <w:r>
        <w:rPr/>
        <w:t>гаек.</w:t>
      </w:r>
    </w:p>
    <w:p>
      <w:pPr>
        <w:spacing w:line="276" w:lineRule="auto" w:before="0"/>
        <w:ind w:left="136" w:right="140" w:firstLine="504"/>
        <w:jc w:val="both"/>
        <w:rPr>
          <w:i/>
          <w:sz w:val="19"/>
        </w:rPr>
      </w:pPr>
      <w:r>
        <w:rPr>
          <w:i/>
          <w:sz w:val="19"/>
        </w:rPr>
        <w:t>Проверку  на  соответствие  требованиям  25.5  и  25.6  проводят  внешним  осмотром  зажимов  </w:t>
      </w:r>
      <w:r>
        <w:rPr>
          <w:i/>
          <w:sz w:val="19"/>
        </w:rPr>
        <w:t>и проводов после испытания по</w:t>
      </w:r>
      <w:r>
        <w:rPr>
          <w:i/>
          <w:spacing w:val="-25"/>
          <w:sz w:val="19"/>
        </w:rPr>
        <w:t> </w:t>
      </w:r>
      <w:r>
        <w:rPr>
          <w:i/>
          <w:sz w:val="19"/>
        </w:rPr>
        <w:t>25.4.</w:t>
      </w:r>
    </w:p>
    <w:p>
      <w:pPr>
        <w:spacing w:before="101"/>
        <w:ind w:left="640" w:right="0" w:firstLine="0"/>
        <w:jc w:val="left"/>
        <w:rPr>
          <w:sz w:val="17"/>
        </w:rPr>
      </w:pPr>
      <w:r>
        <w:rPr>
          <w:sz w:val="17"/>
        </w:rPr>
        <w:t>Примечания </w:t>
      </w:r>
    </w:p>
    <w:p>
      <w:pPr>
        <w:pStyle w:val="ListParagraph"/>
        <w:numPr>
          <w:ilvl w:val="0"/>
          <w:numId w:val="85"/>
        </w:numPr>
        <w:tabs>
          <w:tab w:pos="910" w:val="left" w:leader="none"/>
        </w:tabs>
        <w:spacing w:line="254" w:lineRule="auto" w:before="20" w:after="0"/>
        <w:ind w:left="118" w:right="180" w:firstLine="539"/>
        <w:jc w:val="both"/>
        <w:rPr>
          <w:sz w:val="17"/>
        </w:rPr>
      </w:pPr>
      <w:r>
        <w:rPr>
          <w:spacing w:val="-9"/>
          <w:sz w:val="17"/>
        </w:rPr>
        <w:t>Термин  </w:t>
      </w:r>
      <w:r>
        <w:rPr>
          <w:spacing w:val="-10"/>
          <w:sz w:val="17"/>
        </w:rPr>
        <w:t>«специальная  </w:t>
      </w:r>
      <w:r>
        <w:rPr>
          <w:spacing w:val="-9"/>
          <w:sz w:val="17"/>
        </w:rPr>
        <w:t>подготовка  провода»  </w:t>
      </w:r>
      <w:r>
        <w:rPr>
          <w:sz w:val="17"/>
        </w:rPr>
        <w:t>—  </w:t>
      </w:r>
      <w:r>
        <w:rPr>
          <w:spacing w:val="-8"/>
          <w:sz w:val="17"/>
        </w:rPr>
        <w:t>это   </w:t>
      </w:r>
      <w:r>
        <w:rPr>
          <w:spacing w:val="-9"/>
          <w:sz w:val="17"/>
        </w:rPr>
        <w:t>лайка   </w:t>
      </w:r>
      <w:r>
        <w:rPr>
          <w:spacing w:val="-8"/>
          <w:sz w:val="17"/>
        </w:rPr>
        <w:t>жил.   </w:t>
      </w:r>
      <w:r>
        <w:rPr>
          <w:spacing w:val="-9"/>
          <w:sz w:val="17"/>
        </w:rPr>
        <w:t>применение   кабельных   </w:t>
      </w:r>
      <w:r>
        <w:rPr>
          <w:spacing w:val="-11"/>
          <w:sz w:val="17"/>
        </w:rPr>
        <w:t>наконечников,   обра­ </w:t>
      </w:r>
      <w:r>
        <w:rPr>
          <w:spacing w:val="-10"/>
          <w:sz w:val="17"/>
        </w:rPr>
        <w:t>зование  </w:t>
      </w:r>
      <w:r>
        <w:rPr>
          <w:spacing w:val="-9"/>
          <w:sz w:val="17"/>
        </w:rPr>
        <w:t>петелек  </w:t>
      </w:r>
      <w:r>
        <w:rPr>
          <w:sz w:val="17"/>
        </w:rPr>
        <w:t>и  </w:t>
      </w:r>
      <w:r>
        <w:rPr>
          <w:spacing w:val="-6"/>
          <w:sz w:val="17"/>
        </w:rPr>
        <w:t>т.  л.  </w:t>
      </w:r>
      <w:r>
        <w:rPr>
          <w:spacing w:val="-10"/>
          <w:sz w:val="17"/>
        </w:rPr>
        <w:t>Допускается  </w:t>
      </w:r>
      <w:r>
        <w:rPr>
          <w:spacing w:val="-9"/>
          <w:sz w:val="17"/>
        </w:rPr>
        <w:t>придание  </w:t>
      </w:r>
      <w:r>
        <w:rPr>
          <w:spacing w:val="-8"/>
          <w:sz w:val="17"/>
        </w:rPr>
        <w:t>формы  </w:t>
      </w:r>
      <w:r>
        <w:rPr>
          <w:spacing w:val="-9"/>
          <w:sz w:val="17"/>
        </w:rPr>
        <w:t>проводу  </w:t>
      </w:r>
      <w:r>
        <w:rPr>
          <w:spacing w:val="-8"/>
          <w:sz w:val="17"/>
        </w:rPr>
        <w:t>перед  его  </w:t>
      </w:r>
      <w:r>
        <w:rPr>
          <w:spacing w:val="-10"/>
          <w:sz w:val="17"/>
        </w:rPr>
        <w:t>введением  </w:t>
      </w:r>
      <w:r>
        <w:rPr>
          <w:sz w:val="17"/>
        </w:rPr>
        <w:t>в  </w:t>
      </w:r>
      <w:r>
        <w:rPr>
          <w:spacing w:val="-9"/>
          <w:sz w:val="17"/>
        </w:rPr>
        <w:t>зажим  </w:t>
      </w:r>
      <w:r>
        <w:rPr>
          <w:sz w:val="17"/>
        </w:rPr>
        <w:t>и   </w:t>
      </w:r>
      <w:r>
        <w:rPr>
          <w:spacing w:val="-11"/>
          <w:sz w:val="17"/>
        </w:rPr>
        <w:t>закручивание   </w:t>
      </w:r>
      <w:r>
        <w:rPr>
          <w:spacing w:val="-10"/>
          <w:sz w:val="17"/>
        </w:rPr>
        <w:t>много­ </w:t>
      </w:r>
      <w:r>
        <w:rPr>
          <w:spacing w:val="-9"/>
          <w:sz w:val="17"/>
        </w:rPr>
        <w:t>жильного</w:t>
      </w:r>
      <w:r>
        <w:rPr>
          <w:spacing w:val="-19"/>
          <w:sz w:val="17"/>
        </w:rPr>
        <w:t> </w:t>
      </w:r>
      <w:r>
        <w:rPr>
          <w:spacing w:val="-9"/>
          <w:sz w:val="17"/>
        </w:rPr>
        <w:t>провода</w:t>
      </w:r>
      <w:r>
        <w:rPr>
          <w:spacing w:val="-19"/>
          <w:sz w:val="17"/>
        </w:rPr>
        <w:t> </w:t>
      </w:r>
      <w:r>
        <w:rPr>
          <w:spacing w:val="-8"/>
          <w:sz w:val="17"/>
        </w:rPr>
        <w:t>для</w:t>
      </w:r>
      <w:r>
        <w:rPr>
          <w:spacing w:val="-20"/>
          <w:sz w:val="17"/>
        </w:rPr>
        <w:t> </w:t>
      </w:r>
      <w:r>
        <w:rPr>
          <w:spacing w:val="-9"/>
          <w:sz w:val="17"/>
        </w:rPr>
        <w:t>упрочнения</w:t>
      </w:r>
      <w:r>
        <w:rPr>
          <w:spacing w:val="-19"/>
          <w:sz w:val="17"/>
        </w:rPr>
        <w:t> </w:t>
      </w:r>
      <w:r>
        <w:rPr>
          <w:spacing w:val="-8"/>
          <w:sz w:val="17"/>
        </w:rPr>
        <w:t>его</w:t>
      </w:r>
      <w:r>
        <w:rPr>
          <w:spacing w:val="-20"/>
          <w:sz w:val="17"/>
        </w:rPr>
        <w:t> </w:t>
      </w:r>
      <w:r>
        <w:rPr>
          <w:spacing w:val="-10"/>
          <w:sz w:val="17"/>
        </w:rPr>
        <w:t>конца.</w:t>
      </w:r>
    </w:p>
    <w:p>
      <w:pPr>
        <w:pStyle w:val="ListParagraph"/>
        <w:numPr>
          <w:ilvl w:val="0"/>
          <w:numId w:val="85"/>
        </w:numPr>
        <w:tabs>
          <w:tab w:pos="794" w:val="left" w:leader="none"/>
        </w:tabs>
        <w:spacing w:line="240" w:lineRule="auto" w:before="8" w:after="0"/>
        <w:ind w:left="793" w:right="0" w:hanging="153"/>
        <w:jc w:val="left"/>
        <w:rPr>
          <w:sz w:val="17"/>
        </w:rPr>
      </w:pPr>
      <w:r>
        <w:rPr>
          <w:spacing w:val="-9"/>
          <w:sz w:val="17"/>
        </w:rPr>
        <w:t>Провода</w:t>
      </w:r>
      <w:r>
        <w:rPr>
          <w:spacing w:val="-17"/>
          <w:sz w:val="17"/>
        </w:rPr>
        <w:t> </w:t>
      </w:r>
      <w:r>
        <w:rPr>
          <w:spacing w:val="-9"/>
          <w:sz w:val="17"/>
        </w:rPr>
        <w:t>считают</w:t>
      </w:r>
      <w:r>
        <w:rPr>
          <w:spacing w:val="-17"/>
          <w:sz w:val="17"/>
        </w:rPr>
        <w:t> </w:t>
      </w:r>
      <w:r>
        <w:rPr>
          <w:spacing w:val="-10"/>
          <w:sz w:val="17"/>
        </w:rPr>
        <w:t>поврежденными,</w:t>
      </w:r>
      <w:r>
        <w:rPr>
          <w:spacing w:val="-17"/>
          <w:sz w:val="17"/>
        </w:rPr>
        <w:t> </w:t>
      </w:r>
      <w:r>
        <w:rPr>
          <w:spacing w:val="-9"/>
          <w:sz w:val="17"/>
        </w:rPr>
        <w:t>если</w:t>
      </w:r>
      <w:r>
        <w:rPr>
          <w:spacing w:val="-19"/>
          <w:sz w:val="17"/>
        </w:rPr>
        <w:t> </w:t>
      </w:r>
      <w:r>
        <w:rPr>
          <w:spacing w:val="-6"/>
          <w:sz w:val="17"/>
        </w:rPr>
        <w:t>на</w:t>
      </w:r>
      <w:r>
        <w:rPr>
          <w:spacing w:val="-19"/>
          <w:sz w:val="17"/>
        </w:rPr>
        <w:t> </w:t>
      </w:r>
      <w:r>
        <w:rPr>
          <w:spacing w:val="-8"/>
          <w:sz w:val="17"/>
        </w:rPr>
        <w:t>них</w:t>
      </w:r>
      <w:r>
        <w:rPr>
          <w:spacing w:val="-19"/>
          <w:sz w:val="17"/>
        </w:rPr>
        <w:t> </w:t>
      </w:r>
      <w:r>
        <w:rPr>
          <w:spacing w:val="-10"/>
          <w:sz w:val="17"/>
        </w:rPr>
        <w:t>обнаружены</w:t>
      </w:r>
      <w:r>
        <w:rPr>
          <w:spacing w:val="-19"/>
          <w:sz w:val="17"/>
        </w:rPr>
        <w:t> </w:t>
      </w:r>
      <w:r>
        <w:rPr>
          <w:spacing w:val="-9"/>
          <w:sz w:val="17"/>
        </w:rPr>
        <w:t>глубокие</w:t>
      </w:r>
      <w:r>
        <w:rPr>
          <w:spacing w:val="-17"/>
          <w:sz w:val="17"/>
        </w:rPr>
        <w:t> </w:t>
      </w:r>
      <w:r>
        <w:rPr>
          <w:sz w:val="17"/>
        </w:rPr>
        <w:t>и</w:t>
      </w:r>
      <w:r>
        <w:rPr>
          <w:spacing w:val="-17"/>
          <w:sz w:val="17"/>
        </w:rPr>
        <w:t> </w:t>
      </w:r>
      <w:r>
        <w:rPr>
          <w:spacing w:val="-10"/>
          <w:sz w:val="17"/>
        </w:rPr>
        <w:t>острые</w:t>
      </w:r>
      <w:r>
        <w:rPr>
          <w:spacing w:val="-19"/>
          <w:sz w:val="17"/>
        </w:rPr>
        <w:t> </w:t>
      </w:r>
      <w:r>
        <w:rPr>
          <w:spacing w:val="-11"/>
          <w:sz w:val="17"/>
        </w:rPr>
        <w:t>вмятины.</w:t>
      </w:r>
    </w:p>
    <w:p>
      <w:pPr>
        <w:pStyle w:val="ListParagraph"/>
        <w:numPr>
          <w:ilvl w:val="1"/>
          <w:numId w:val="84"/>
        </w:numPr>
        <w:tabs>
          <w:tab w:pos="1189" w:val="left" w:leader="none"/>
        </w:tabs>
        <w:spacing w:line="264" w:lineRule="auto" w:before="145" w:after="0"/>
        <w:ind w:left="136" w:right="134" w:firstLine="504"/>
        <w:jc w:val="left"/>
        <w:rPr>
          <w:sz w:val="19"/>
        </w:rPr>
      </w:pPr>
      <w:r>
        <w:rPr>
          <w:sz w:val="19"/>
        </w:rPr>
        <w:t>Зажимы колонкового типа  должны  иметь  размеры,  соответствующие  указанным  в  табли­  це 11, за исключением длины резьбы в колонке, которая может быть уменьшена, если механическая прочность достаточна и резьба имеет не менее двух полных витков в зацеплении при сильно затянутом проводе с минимальным сечением по 25.2.</w:t>
      </w:r>
    </w:p>
    <w:p>
      <w:pPr>
        <w:pStyle w:val="BodyText"/>
        <w:spacing w:before="10"/>
      </w:pPr>
    </w:p>
    <w:p>
      <w:pPr>
        <w:spacing w:before="0"/>
        <w:ind w:left="118" w:right="0" w:firstLine="0"/>
        <w:jc w:val="both"/>
        <w:rPr>
          <w:sz w:val="17"/>
        </w:rPr>
      </w:pPr>
      <w:r>
        <w:rPr>
          <w:spacing w:val="33"/>
          <w:sz w:val="17"/>
        </w:rPr>
        <w:t>Таблица</w:t>
      </w:r>
      <w:r>
        <w:rPr>
          <w:spacing w:val="-19"/>
          <w:sz w:val="17"/>
        </w:rPr>
        <w:t> </w:t>
      </w:r>
      <w:r>
        <w:rPr>
          <w:spacing w:val="-5"/>
          <w:sz w:val="17"/>
        </w:rPr>
        <w:t>11 </w:t>
      </w:r>
      <w:r>
        <w:rPr>
          <w:sz w:val="17"/>
        </w:rPr>
        <w:t>— </w:t>
      </w:r>
      <w:r>
        <w:rPr>
          <w:spacing w:val="-9"/>
          <w:sz w:val="17"/>
        </w:rPr>
        <w:t>Размеры </w:t>
      </w:r>
      <w:r>
        <w:rPr>
          <w:spacing w:val="-10"/>
          <w:sz w:val="17"/>
        </w:rPr>
        <w:t>зажимов колонкового типа</w:t>
      </w:r>
    </w:p>
    <w:p>
      <w:pPr>
        <w:pStyle w:val="BodyText"/>
        <w:spacing w:before="145"/>
        <w:ind w:left="640"/>
      </w:pPr>
      <w:r>
        <w:rPr/>
        <w:t>Размеры в миллиметрах</w:t>
      </w:r>
    </w:p>
    <w:p>
      <w:pPr>
        <w:pStyle w:val="BodyText"/>
        <w:spacing w:before="10"/>
        <w:rPr>
          <w:sz w:val="1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3"/>
        <w:gridCol w:w="422"/>
        <w:gridCol w:w="463"/>
        <w:gridCol w:w="455"/>
        <w:gridCol w:w="914"/>
        <w:gridCol w:w="1476"/>
        <w:gridCol w:w="1512"/>
        <w:gridCol w:w="1476"/>
        <w:gridCol w:w="2016"/>
      </w:tblGrid>
      <w:tr>
        <w:trPr>
          <w:trHeight w:val="1080" w:hRule="atLeast"/>
        </w:trPr>
        <w:tc>
          <w:tcPr>
            <w:tcW w:w="3177" w:type="dxa"/>
            <w:gridSpan w:val="5"/>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8"/>
              <w:rPr>
                <w:sz w:val="21"/>
              </w:rPr>
            </w:pPr>
          </w:p>
          <w:p>
            <w:pPr>
              <w:pStyle w:val="TableParagraph"/>
              <w:ind w:left="539"/>
              <w:rPr>
                <w:sz w:val="17"/>
              </w:rPr>
            </w:pPr>
            <w:r>
              <w:rPr>
                <w:sz w:val="17"/>
              </w:rPr>
              <w:t>Номинальным ток машины. А</w:t>
            </w: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35" w:lineRule="auto"/>
              <w:ind w:left="220" w:right="238"/>
              <w:jc w:val="center"/>
              <w:rPr>
                <w:sz w:val="17"/>
              </w:rPr>
            </w:pPr>
            <w:r>
              <w:rPr>
                <w:spacing w:val="-11"/>
                <w:sz w:val="17"/>
              </w:rPr>
              <w:t>Номинальный диаметр резьбы, </w:t>
            </w:r>
            <w:r>
              <w:rPr>
                <w:spacing w:val="-6"/>
                <w:sz w:val="17"/>
              </w:rPr>
              <w:t>не </w:t>
            </w:r>
            <w:r>
              <w:rPr>
                <w:spacing w:val="-10"/>
                <w:sz w:val="17"/>
              </w:rPr>
              <w:t>менее</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spacing w:before="159"/>
              <w:ind w:left="274" w:right="299" w:hanging="2"/>
              <w:jc w:val="center"/>
              <w:rPr>
                <w:sz w:val="17"/>
              </w:rPr>
            </w:pPr>
            <w:r>
              <w:rPr>
                <w:spacing w:val="-11"/>
                <w:sz w:val="17"/>
              </w:rPr>
              <w:t>Диаметр отверстия </w:t>
            </w:r>
            <w:r>
              <w:rPr>
                <w:spacing w:val="-8"/>
                <w:sz w:val="17"/>
              </w:rPr>
              <w:t>для</w:t>
            </w:r>
            <w:r>
              <w:rPr>
                <w:spacing w:val="-20"/>
                <w:sz w:val="17"/>
              </w:rPr>
              <w:t> </w:t>
            </w:r>
            <w:r>
              <w:rPr>
                <w:spacing w:val="-10"/>
                <w:sz w:val="17"/>
              </w:rPr>
              <w:t>провода, </w:t>
            </w:r>
            <w:r>
              <w:rPr>
                <w:spacing w:val="-6"/>
                <w:sz w:val="17"/>
              </w:rPr>
              <w:t>не</w:t>
            </w:r>
            <w:r>
              <w:rPr>
                <w:spacing w:val="-20"/>
                <w:sz w:val="17"/>
              </w:rPr>
              <w:t> </w:t>
            </w:r>
            <w:r>
              <w:rPr>
                <w:spacing w:val="-10"/>
                <w:sz w:val="17"/>
              </w:rPr>
              <w:t>ыенее</w:t>
            </w: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2"/>
              </w:rPr>
            </w:pPr>
          </w:p>
          <w:p>
            <w:pPr>
              <w:pStyle w:val="TableParagraph"/>
              <w:spacing w:line="232" w:lineRule="auto"/>
              <w:ind w:left="354" w:right="244" w:hanging="153"/>
              <w:rPr>
                <w:sz w:val="17"/>
              </w:rPr>
            </w:pPr>
            <w:r>
              <w:rPr>
                <w:spacing w:val="-9"/>
                <w:sz w:val="17"/>
              </w:rPr>
              <w:t>Длина </w:t>
            </w:r>
            <w:r>
              <w:rPr>
                <w:spacing w:val="-11"/>
                <w:sz w:val="17"/>
              </w:rPr>
              <w:t>резьбы </w:t>
            </w:r>
            <w:r>
              <w:rPr>
                <w:sz w:val="17"/>
              </w:rPr>
              <w:t>е </w:t>
            </w:r>
            <w:r>
              <w:rPr>
                <w:spacing w:val="-10"/>
                <w:sz w:val="17"/>
              </w:rPr>
              <w:t>колонке, </w:t>
            </w:r>
            <w:r>
              <w:rPr>
                <w:spacing w:val="-6"/>
                <w:sz w:val="17"/>
              </w:rPr>
              <w:t>не </w:t>
            </w:r>
            <w:r>
              <w:rPr>
                <w:spacing w:val="-10"/>
                <w:sz w:val="17"/>
              </w:rPr>
              <w:t>менее</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spacing w:line="232" w:lineRule="auto" w:before="84"/>
              <w:ind w:left="218" w:right="245" w:firstLine="2"/>
              <w:jc w:val="center"/>
              <w:rPr>
                <w:sz w:val="17"/>
              </w:rPr>
            </w:pPr>
            <w:r>
              <w:rPr>
                <w:spacing w:val="-9"/>
                <w:sz w:val="17"/>
              </w:rPr>
              <w:t>Разность </w:t>
            </w:r>
            <w:r>
              <w:rPr>
                <w:spacing w:val="-10"/>
                <w:sz w:val="17"/>
              </w:rPr>
              <w:t>между диаметром </w:t>
            </w:r>
            <w:r>
              <w:rPr>
                <w:spacing w:val="-11"/>
                <w:sz w:val="17"/>
              </w:rPr>
              <w:t>отверстия </w:t>
            </w:r>
            <w:r>
              <w:rPr>
                <w:sz w:val="17"/>
              </w:rPr>
              <w:t>и </w:t>
            </w:r>
            <w:r>
              <w:rPr>
                <w:spacing w:val="-11"/>
                <w:sz w:val="17"/>
              </w:rPr>
              <w:t>номинальным</w:t>
            </w:r>
          </w:p>
          <w:p>
            <w:pPr>
              <w:pStyle w:val="TableParagraph"/>
              <w:spacing w:line="180" w:lineRule="exact"/>
              <w:ind w:left="193" w:right="219"/>
              <w:jc w:val="center"/>
              <w:rPr>
                <w:sz w:val="17"/>
              </w:rPr>
            </w:pPr>
            <w:r>
              <w:rPr>
                <w:sz w:val="17"/>
              </w:rPr>
              <w:t>диаметром резьбы,</w:t>
            </w:r>
          </w:p>
          <w:p>
            <w:pPr>
              <w:pStyle w:val="TableParagraph"/>
              <w:spacing w:before="3"/>
              <w:ind w:left="193" w:right="207"/>
              <w:jc w:val="center"/>
              <w:rPr>
                <w:sz w:val="17"/>
              </w:rPr>
            </w:pPr>
            <w:r>
              <w:rPr>
                <w:sz w:val="17"/>
              </w:rPr>
              <w:t>не болов</w:t>
            </w:r>
          </w:p>
        </w:tc>
      </w:tr>
      <w:tr>
        <w:trPr>
          <w:trHeight w:val="260" w:hRule="atLeast"/>
        </w:trPr>
        <w:tc>
          <w:tcPr>
            <w:tcW w:w="923" w:type="dxa"/>
            <w:tcBorders>
              <w:top w:val="single" w:sz="4" w:space="0" w:color="000000"/>
              <w:left w:val="single" w:sz="4" w:space="0" w:color="000000"/>
            </w:tcBorders>
          </w:tcPr>
          <w:p>
            <w:pPr>
              <w:pStyle w:val="TableParagraph"/>
              <w:spacing w:line="161" w:lineRule="exact" w:before="96"/>
              <w:ind w:right="155"/>
              <w:jc w:val="right"/>
              <w:rPr>
                <w:sz w:val="17"/>
              </w:rPr>
            </w:pPr>
            <w:r>
              <w:rPr>
                <w:sz w:val="17"/>
              </w:rPr>
              <w:t>До</w:t>
            </w:r>
          </w:p>
        </w:tc>
        <w:tc>
          <w:tcPr>
            <w:tcW w:w="422" w:type="dxa"/>
            <w:tcBorders>
              <w:top w:val="single" w:sz="4" w:space="0" w:color="000000"/>
            </w:tcBorders>
          </w:tcPr>
          <w:p>
            <w:pPr>
              <w:pStyle w:val="TableParagraph"/>
              <w:spacing w:line="170" w:lineRule="exact" w:before="87"/>
              <w:ind w:right="118"/>
              <w:jc w:val="center"/>
              <w:rPr>
                <w:sz w:val="17"/>
              </w:rPr>
            </w:pPr>
            <w:r>
              <w:rPr>
                <w:w w:val="99"/>
                <w:sz w:val="17"/>
              </w:rPr>
              <w:t>6</w:t>
            </w:r>
          </w:p>
        </w:tc>
        <w:tc>
          <w:tcPr>
            <w:tcW w:w="918" w:type="dxa"/>
            <w:gridSpan w:val="2"/>
            <w:tcBorders>
              <w:top w:val="single" w:sz="4" w:space="0" w:color="000000"/>
            </w:tcBorders>
          </w:tcPr>
          <w:p>
            <w:pPr>
              <w:pStyle w:val="TableParagraph"/>
              <w:spacing w:line="179" w:lineRule="exact" w:before="78"/>
              <w:ind w:left="292"/>
              <w:rPr>
                <w:sz w:val="17"/>
              </w:rPr>
            </w:pPr>
            <w:r>
              <w:rPr>
                <w:sz w:val="17"/>
              </w:rPr>
              <w:t>вхлюч.</w:t>
            </w:r>
          </w:p>
        </w:tc>
        <w:tc>
          <w:tcPr>
            <w:tcW w:w="914" w:type="dxa"/>
            <w:tcBorders>
              <w:top w:val="single" w:sz="4" w:space="0" w:color="000000"/>
              <w:right w:val="single" w:sz="4" w:space="0" w:color="000000"/>
            </w:tcBorders>
          </w:tcPr>
          <w:p>
            <w:pPr>
              <w:pStyle w:val="TableParagraph"/>
              <w:rPr>
                <w:rFonts w:ascii="Times New Roman"/>
                <w:sz w:val="16"/>
              </w:rPr>
            </w:pPr>
          </w:p>
        </w:tc>
        <w:tc>
          <w:tcPr>
            <w:tcW w:w="1476" w:type="dxa"/>
            <w:tcBorders>
              <w:top w:val="single" w:sz="4" w:space="0" w:color="000000"/>
              <w:left w:val="single" w:sz="4" w:space="0" w:color="000000"/>
              <w:right w:val="single" w:sz="4" w:space="0" w:color="000000"/>
            </w:tcBorders>
          </w:tcPr>
          <w:p>
            <w:pPr>
              <w:pStyle w:val="TableParagraph"/>
              <w:spacing w:line="170" w:lineRule="exact" w:before="87"/>
              <w:ind w:left="220" w:right="220"/>
              <w:jc w:val="center"/>
              <w:rPr>
                <w:sz w:val="17"/>
              </w:rPr>
            </w:pPr>
            <w:r>
              <w:rPr>
                <w:sz w:val="17"/>
              </w:rPr>
              <w:t>2.5</w:t>
            </w:r>
          </w:p>
        </w:tc>
        <w:tc>
          <w:tcPr>
            <w:tcW w:w="1512" w:type="dxa"/>
            <w:tcBorders>
              <w:top w:val="single" w:sz="4" w:space="0" w:color="000000"/>
              <w:left w:val="single" w:sz="4" w:space="0" w:color="000000"/>
              <w:right w:val="single" w:sz="4" w:space="0" w:color="000000"/>
            </w:tcBorders>
          </w:tcPr>
          <w:p>
            <w:pPr>
              <w:pStyle w:val="TableParagraph"/>
              <w:spacing w:line="170" w:lineRule="exact" w:before="87"/>
              <w:ind w:left="608" w:right="608"/>
              <w:jc w:val="center"/>
              <w:rPr>
                <w:sz w:val="17"/>
              </w:rPr>
            </w:pPr>
            <w:r>
              <w:rPr>
                <w:sz w:val="17"/>
              </w:rPr>
              <w:t>2.5</w:t>
            </w:r>
          </w:p>
        </w:tc>
        <w:tc>
          <w:tcPr>
            <w:tcW w:w="1476" w:type="dxa"/>
            <w:tcBorders>
              <w:top w:val="single" w:sz="4" w:space="0" w:color="000000"/>
              <w:left w:val="single" w:sz="4" w:space="0" w:color="000000"/>
              <w:right w:val="single" w:sz="4" w:space="0" w:color="000000"/>
            </w:tcBorders>
          </w:tcPr>
          <w:p>
            <w:pPr>
              <w:pStyle w:val="TableParagraph"/>
              <w:spacing w:line="170" w:lineRule="exact" w:before="87"/>
              <w:ind w:left="594" w:right="576"/>
              <w:jc w:val="center"/>
              <w:rPr>
                <w:sz w:val="17"/>
              </w:rPr>
            </w:pPr>
            <w:r>
              <w:rPr>
                <w:sz w:val="17"/>
              </w:rPr>
              <w:t>1.8</w:t>
            </w:r>
          </w:p>
        </w:tc>
        <w:tc>
          <w:tcPr>
            <w:tcW w:w="2016" w:type="dxa"/>
            <w:tcBorders>
              <w:top w:val="single" w:sz="4" w:space="0" w:color="000000"/>
              <w:left w:val="single" w:sz="4" w:space="0" w:color="000000"/>
              <w:right w:val="single" w:sz="4" w:space="0" w:color="000000"/>
            </w:tcBorders>
          </w:tcPr>
          <w:p>
            <w:pPr>
              <w:pStyle w:val="TableParagraph"/>
              <w:spacing w:line="170" w:lineRule="exact" w:before="87"/>
              <w:ind w:left="193" w:right="208"/>
              <w:jc w:val="center"/>
              <w:rPr>
                <w:sz w:val="17"/>
              </w:rPr>
            </w:pPr>
            <w:r>
              <w:rPr>
                <w:sz w:val="17"/>
              </w:rPr>
              <w:t>0.5</w:t>
            </w:r>
          </w:p>
        </w:tc>
      </w:tr>
      <w:tr>
        <w:trPr>
          <w:trHeight w:val="180" w:hRule="atLeast"/>
        </w:trPr>
        <w:tc>
          <w:tcPr>
            <w:tcW w:w="923" w:type="dxa"/>
            <w:tcBorders>
              <w:left w:val="single" w:sz="4" w:space="0" w:color="000000"/>
            </w:tcBorders>
          </w:tcPr>
          <w:p>
            <w:pPr>
              <w:pStyle w:val="TableParagraph"/>
              <w:spacing w:line="165" w:lineRule="exact"/>
              <w:ind w:right="101"/>
              <w:jc w:val="right"/>
              <w:rPr>
                <w:sz w:val="17"/>
              </w:rPr>
            </w:pPr>
            <w:r>
              <w:rPr>
                <w:sz w:val="17"/>
              </w:rPr>
              <w:t>Се.</w:t>
            </w:r>
          </w:p>
        </w:tc>
        <w:tc>
          <w:tcPr>
            <w:tcW w:w="422" w:type="dxa"/>
          </w:tcPr>
          <w:p>
            <w:pPr>
              <w:pStyle w:val="TableParagraph"/>
              <w:spacing w:line="165" w:lineRule="exact"/>
              <w:ind w:right="118"/>
              <w:jc w:val="center"/>
              <w:rPr>
                <w:sz w:val="17"/>
              </w:rPr>
            </w:pPr>
            <w:r>
              <w:rPr>
                <w:w w:val="99"/>
                <w:sz w:val="17"/>
              </w:rPr>
              <w:t>6</w:t>
            </w:r>
          </w:p>
        </w:tc>
        <w:tc>
          <w:tcPr>
            <w:tcW w:w="463" w:type="dxa"/>
          </w:tcPr>
          <w:p>
            <w:pPr>
              <w:pStyle w:val="TableParagraph"/>
              <w:spacing w:line="138" w:lineRule="exact" w:before="27"/>
              <w:ind w:left="111" w:right="108"/>
              <w:jc w:val="center"/>
              <w:rPr>
                <w:sz w:val="14"/>
              </w:rPr>
            </w:pPr>
            <w:r>
              <w:rPr>
                <w:sz w:val="14"/>
              </w:rPr>
              <w:t>ДО</w:t>
            </w:r>
          </w:p>
        </w:tc>
        <w:tc>
          <w:tcPr>
            <w:tcW w:w="455" w:type="dxa"/>
          </w:tcPr>
          <w:p>
            <w:pPr>
              <w:pStyle w:val="TableParagraph"/>
              <w:spacing w:line="165" w:lineRule="exact"/>
              <w:ind w:left="99" w:right="77"/>
              <w:jc w:val="center"/>
              <w:rPr>
                <w:sz w:val="17"/>
              </w:rPr>
            </w:pPr>
            <w:r>
              <w:rPr>
                <w:sz w:val="17"/>
              </w:rPr>
              <w:t>10</w:t>
            </w:r>
          </w:p>
        </w:tc>
        <w:tc>
          <w:tcPr>
            <w:tcW w:w="914" w:type="dxa"/>
            <w:tcBorders>
              <w:right w:val="single" w:sz="4" w:space="0" w:color="000000"/>
            </w:tcBorders>
          </w:tcPr>
          <w:p>
            <w:pPr>
              <w:pStyle w:val="TableParagraph"/>
              <w:spacing w:line="165" w:lineRule="exact"/>
              <w:ind w:left="131"/>
              <w:rPr>
                <w:sz w:val="17"/>
              </w:rPr>
            </w:pPr>
            <w:r>
              <w:rPr>
                <w:sz w:val="17"/>
              </w:rPr>
              <w:t>вхлюч.</w:t>
            </w:r>
          </w:p>
        </w:tc>
        <w:tc>
          <w:tcPr>
            <w:tcW w:w="1476" w:type="dxa"/>
            <w:tcBorders>
              <w:left w:val="single" w:sz="4" w:space="0" w:color="000000"/>
              <w:right w:val="single" w:sz="4" w:space="0" w:color="000000"/>
            </w:tcBorders>
          </w:tcPr>
          <w:p>
            <w:pPr>
              <w:pStyle w:val="TableParagraph"/>
              <w:spacing w:line="165" w:lineRule="exact"/>
              <w:ind w:left="220" w:right="212"/>
              <w:jc w:val="center"/>
              <w:rPr>
                <w:sz w:val="17"/>
              </w:rPr>
            </w:pPr>
            <w:r>
              <w:rPr>
                <w:sz w:val="17"/>
              </w:rPr>
              <w:t>3.0</w:t>
            </w:r>
          </w:p>
        </w:tc>
        <w:tc>
          <w:tcPr>
            <w:tcW w:w="1512" w:type="dxa"/>
            <w:tcBorders>
              <w:left w:val="single" w:sz="4" w:space="0" w:color="000000"/>
              <w:right w:val="single" w:sz="4" w:space="0" w:color="000000"/>
            </w:tcBorders>
          </w:tcPr>
          <w:p>
            <w:pPr>
              <w:pStyle w:val="TableParagraph"/>
              <w:spacing w:line="165" w:lineRule="exact"/>
              <w:ind w:left="612" w:right="604"/>
              <w:jc w:val="center"/>
              <w:rPr>
                <w:sz w:val="17"/>
              </w:rPr>
            </w:pPr>
            <w:r>
              <w:rPr>
                <w:sz w:val="17"/>
              </w:rPr>
              <w:t>3.0</w:t>
            </w:r>
          </w:p>
        </w:tc>
        <w:tc>
          <w:tcPr>
            <w:tcW w:w="1476" w:type="dxa"/>
            <w:tcBorders>
              <w:left w:val="single" w:sz="4" w:space="0" w:color="000000"/>
              <w:right w:val="single" w:sz="4" w:space="0" w:color="000000"/>
            </w:tcBorders>
          </w:tcPr>
          <w:p>
            <w:pPr>
              <w:pStyle w:val="TableParagraph"/>
              <w:spacing w:line="165" w:lineRule="exact"/>
              <w:ind w:left="593" w:right="585"/>
              <w:jc w:val="center"/>
              <w:rPr>
                <w:sz w:val="17"/>
              </w:rPr>
            </w:pPr>
            <w:r>
              <w:rPr>
                <w:sz w:val="17"/>
              </w:rPr>
              <w:t>2.0</w:t>
            </w:r>
          </w:p>
        </w:tc>
        <w:tc>
          <w:tcPr>
            <w:tcW w:w="2016" w:type="dxa"/>
            <w:tcBorders>
              <w:left w:val="single" w:sz="4" w:space="0" w:color="000000"/>
              <w:right w:val="single" w:sz="4" w:space="0" w:color="000000"/>
            </w:tcBorders>
          </w:tcPr>
          <w:p>
            <w:pPr>
              <w:pStyle w:val="TableParagraph"/>
              <w:spacing w:line="165" w:lineRule="exact"/>
              <w:ind w:left="193" w:right="208"/>
              <w:jc w:val="center"/>
              <w:rPr>
                <w:sz w:val="17"/>
              </w:rPr>
            </w:pPr>
            <w:r>
              <w:rPr>
                <w:sz w:val="17"/>
              </w:rPr>
              <w:t>0.6</w:t>
            </w:r>
          </w:p>
        </w:tc>
      </w:tr>
      <w:tr>
        <w:trPr>
          <w:trHeight w:val="180" w:hRule="atLeast"/>
        </w:trPr>
        <w:tc>
          <w:tcPr>
            <w:tcW w:w="923" w:type="dxa"/>
            <w:tcBorders>
              <w:left w:val="single" w:sz="4" w:space="0" w:color="000000"/>
            </w:tcBorders>
          </w:tcPr>
          <w:p>
            <w:pPr>
              <w:pStyle w:val="TableParagraph"/>
              <w:spacing w:line="173" w:lineRule="exact"/>
              <w:ind w:right="232"/>
              <w:jc w:val="right"/>
              <w:rPr>
                <w:sz w:val="17"/>
              </w:rPr>
            </w:pPr>
            <w:r>
              <w:rPr>
                <w:w w:val="99"/>
                <w:sz w:val="17"/>
              </w:rPr>
              <w:t>»</w:t>
            </w:r>
          </w:p>
        </w:tc>
        <w:tc>
          <w:tcPr>
            <w:tcW w:w="422" w:type="dxa"/>
          </w:tcPr>
          <w:p>
            <w:pPr>
              <w:pStyle w:val="TableParagraph"/>
              <w:spacing w:line="170" w:lineRule="exact" w:before="2"/>
              <w:ind w:left="74" w:right="82"/>
              <w:jc w:val="center"/>
              <w:rPr>
                <w:sz w:val="17"/>
              </w:rPr>
            </w:pPr>
            <w:r>
              <w:rPr>
                <w:sz w:val="17"/>
              </w:rPr>
              <w:t>10</w:t>
            </w:r>
          </w:p>
        </w:tc>
        <w:tc>
          <w:tcPr>
            <w:tcW w:w="463" w:type="dxa"/>
          </w:tcPr>
          <w:p>
            <w:pPr>
              <w:pStyle w:val="TableParagraph"/>
              <w:spacing w:line="173" w:lineRule="exact"/>
              <w:ind w:right="67"/>
              <w:jc w:val="center"/>
              <w:rPr>
                <w:sz w:val="17"/>
              </w:rPr>
            </w:pPr>
            <w:r>
              <w:rPr>
                <w:w w:val="99"/>
                <w:sz w:val="17"/>
              </w:rPr>
              <w:t>»</w:t>
            </w:r>
          </w:p>
        </w:tc>
        <w:tc>
          <w:tcPr>
            <w:tcW w:w="455" w:type="dxa"/>
          </w:tcPr>
          <w:p>
            <w:pPr>
              <w:pStyle w:val="TableParagraph"/>
              <w:spacing w:line="170" w:lineRule="exact" w:before="2"/>
              <w:ind w:left="99" w:right="77"/>
              <w:jc w:val="center"/>
              <w:rPr>
                <w:sz w:val="17"/>
              </w:rPr>
            </w:pPr>
            <w:r>
              <w:rPr>
                <w:sz w:val="17"/>
              </w:rPr>
              <w:t>16</w:t>
            </w:r>
          </w:p>
        </w:tc>
        <w:tc>
          <w:tcPr>
            <w:tcW w:w="914" w:type="dxa"/>
            <w:tcBorders>
              <w:right w:val="single" w:sz="4" w:space="0" w:color="000000"/>
            </w:tcBorders>
          </w:tcPr>
          <w:p>
            <w:pPr>
              <w:pStyle w:val="TableParagraph"/>
              <w:spacing w:line="173" w:lineRule="exact"/>
              <w:ind w:left="140"/>
              <w:rPr>
                <w:sz w:val="17"/>
              </w:rPr>
            </w:pPr>
            <w:r>
              <w:rPr>
                <w:w w:val="99"/>
                <w:sz w:val="17"/>
              </w:rPr>
              <w:t>»</w:t>
            </w:r>
          </w:p>
        </w:tc>
        <w:tc>
          <w:tcPr>
            <w:tcW w:w="1476" w:type="dxa"/>
            <w:tcBorders>
              <w:left w:val="single" w:sz="4" w:space="0" w:color="000000"/>
              <w:right w:val="single" w:sz="4" w:space="0" w:color="000000"/>
            </w:tcBorders>
          </w:tcPr>
          <w:p>
            <w:pPr>
              <w:pStyle w:val="TableParagraph"/>
              <w:spacing w:line="170" w:lineRule="exact" w:before="2"/>
              <w:ind w:left="220" w:right="212"/>
              <w:jc w:val="center"/>
              <w:rPr>
                <w:sz w:val="17"/>
              </w:rPr>
            </w:pPr>
            <w:r>
              <w:rPr>
                <w:sz w:val="17"/>
              </w:rPr>
              <w:t>3.5</w:t>
            </w:r>
          </w:p>
        </w:tc>
        <w:tc>
          <w:tcPr>
            <w:tcW w:w="1512" w:type="dxa"/>
            <w:tcBorders>
              <w:left w:val="single" w:sz="4" w:space="0" w:color="000000"/>
              <w:right w:val="single" w:sz="4" w:space="0" w:color="000000"/>
            </w:tcBorders>
          </w:tcPr>
          <w:p>
            <w:pPr>
              <w:pStyle w:val="TableParagraph"/>
              <w:spacing w:line="170" w:lineRule="exact" w:before="2"/>
              <w:ind w:left="612" w:right="604"/>
              <w:jc w:val="center"/>
              <w:rPr>
                <w:sz w:val="17"/>
              </w:rPr>
            </w:pPr>
            <w:r>
              <w:rPr>
                <w:sz w:val="17"/>
              </w:rPr>
              <w:t>3.5</w:t>
            </w:r>
          </w:p>
        </w:tc>
        <w:tc>
          <w:tcPr>
            <w:tcW w:w="1476" w:type="dxa"/>
            <w:tcBorders>
              <w:left w:val="single" w:sz="4" w:space="0" w:color="000000"/>
              <w:right w:val="single" w:sz="4" w:space="0" w:color="000000"/>
            </w:tcBorders>
          </w:tcPr>
          <w:p>
            <w:pPr>
              <w:pStyle w:val="TableParagraph"/>
              <w:spacing w:line="170" w:lineRule="exact" w:before="2"/>
              <w:ind w:left="585" w:right="585"/>
              <w:jc w:val="center"/>
              <w:rPr>
                <w:sz w:val="17"/>
              </w:rPr>
            </w:pPr>
            <w:r>
              <w:rPr>
                <w:sz w:val="17"/>
              </w:rPr>
              <w:t>2.5</w:t>
            </w:r>
          </w:p>
        </w:tc>
        <w:tc>
          <w:tcPr>
            <w:tcW w:w="2016" w:type="dxa"/>
            <w:tcBorders>
              <w:left w:val="single" w:sz="4" w:space="0" w:color="000000"/>
              <w:right w:val="single" w:sz="4" w:space="0" w:color="000000"/>
            </w:tcBorders>
          </w:tcPr>
          <w:p>
            <w:pPr>
              <w:pStyle w:val="TableParagraph"/>
              <w:spacing w:line="170" w:lineRule="exact" w:before="2"/>
              <w:ind w:left="193" w:right="208"/>
              <w:jc w:val="center"/>
              <w:rPr>
                <w:sz w:val="17"/>
              </w:rPr>
            </w:pPr>
            <w:r>
              <w:rPr>
                <w:sz w:val="17"/>
              </w:rPr>
              <w:t>0.6</w:t>
            </w:r>
          </w:p>
        </w:tc>
      </w:tr>
      <w:tr>
        <w:trPr>
          <w:trHeight w:val="180" w:hRule="atLeast"/>
        </w:trPr>
        <w:tc>
          <w:tcPr>
            <w:tcW w:w="923" w:type="dxa"/>
            <w:tcBorders>
              <w:left w:val="single" w:sz="4" w:space="0" w:color="000000"/>
            </w:tcBorders>
          </w:tcPr>
          <w:p>
            <w:pPr>
              <w:pStyle w:val="TableParagraph"/>
              <w:spacing w:line="165" w:lineRule="exact"/>
              <w:ind w:right="232"/>
              <w:jc w:val="right"/>
              <w:rPr>
                <w:sz w:val="17"/>
              </w:rPr>
            </w:pPr>
            <w:r>
              <w:rPr>
                <w:w w:val="99"/>
                <w:sz w:val="17"/>
              </w:rPr>
              <w:t>»</w:t>
            </w:r>
          </w:p>
        </w:tc>
        <w:tc>
          <w:tcPr>
            <w:tcW w:w="422" w:type="dxa"/>
          </w:tcPr>
          <w:p>
            <w:pPr>
              <w:pStyle w:val="TableParagraph"/>
              <w:spacing w:line="165" w:lineRule="exact"/>
              <w:ind w:left="74" w:right="82"/>
              <w:jc w:val="center"/>
              <w:rPr>
                <w:sz w:val="17"/>
              </w:rPr>
            </w:pPr>
            <w:r>
              <w:rPr>
                <w:sz w:val="17"/>
              </w:rPr>
              <w:t>16</w:t>
            </w:r>
          </w:p>
        </w:tc>
        <w:tc>
          <w:tcPr>
            <w:tcW w:w="463" w:type="dxa"/>
          </w:tcPr>
          <w:p>
            <w:pPr>
              <w:pStyle w:val="TableParagraph"/>
              <w:spacing w:line="165" w:lineRule="exact"/>
              <w:ind w:right="67"/>
              <w:jc w:val="center"/>
              <w:rPr>
                <w:sz w:val="17"/>
              </w:rPr>
            </w:pPr>
            <w:r>
              <w:rPr>
                <w:w w:val="99"/>
                <w:sz w:val="17"/>
              </w:rPr>
              <w:t>»</w:t>
            </w:r>
          </w:p>
        </w:tc>
        <w:tc>
          <w:tcPr>
            <w:tcW w:w="455" w:type="dxa"/>
          </w:tcPr>
          <w:p>
            <w:pPr>
              <w:pStyle w:val="TableParagraph"/>
              <w:spacing w:line="165" w:lineRule="exact"/>
              <w:ind w:left="92" w:right="102"/>
              <w:jc w:val="center"/>
              <w:rPr>
                <w:sz w:val="17"/>
              </w:rPr>
            </w:pPr>
            <w:r>
              <w:rPr>
                <w:sz w:val="17"/>
              </w:rPr>
              <w:t>25</w:t>
            </w:r>
          </w:p>
        </w:tc>
        <w:tc>
          <w:tcPr>
            <w:tcW w:w="914" w:type="dxa"/>
            <w:tcBorders>
              <w:right w:val="single" w:sz="4" w:space="0" w:color="000000"/>
            </w:tcBorders>
          </w:tcPr>
          <w:p>
            <w:pPr>
              <w:pStyle w:val="TableParagraph"/>
              <w:spacing w:line="165" w:lineRule="exact"/>
              <w:ind w:left="149"/>
              <w:rPr>
                <w:sz w:val="17"/>
              </w:rPr>
            </w:pPr>
            <w:r>
              <w:rPr>
                <w:w w:val="99"/>
                <w:sz w:val="17"/>
              </w:rPr>
              <w:t>»</w:t>
            </w:r>
          </w:p>
        </w:tc>
        <w:tc>
          <w:tcPr>
            <w:tcW w:w="1476" w:type="dxa"/>
            <w:tcBorders>
              <w:left w:val="single" w:sz="4" w:space="0" w:color="000000"/>
              <w:right w:val="single" w:sz="4" w:space="0" w:color="000000"/>
            </w:tcBorders>
          </w:tcPr>
          <w:p>
            <w:pPr>
              <w:pStyle w:val="TableParagraph"/>
              <w:spacing w:line="165" w:lineRule="exact"/>
              <w:ind w:left="220" w:right="220"/>
              <w:jc w:val="center"/>
              <w:rPr>
                <w:sz w:val="17"/>
              </w:rPr>
            </w:pPr>
            <w:r>
              <w:rPr>
                <w:sz w:val="17"/>
              </w:rPr>
              <w:t>4.0</w:t>
            </w:r>
          </w:p>
        </w:tc>
        <w:tc>
          <w:tcPr>
            <w:tcW w:w="1512" w:type="dxa"/>
            <w:tcBorders>
              <w:left w:val="single" w:sz="4" w:space="0" w:color="000000"/>
              <w:right w:val="single" w:sz="4" w:space="0" w:color="000000"/>
            </w:tcBorders>
          </w:tcPr>
          <w:p>
            <w:pPr>
              <w:pStyle w:val="TableParagraph"/>
              <w:spacing w:line="165" w:lineRule="exact"/>
              <w:ind w:left="608" w:right="608"/>
              <w:jc w:val="center"/>
              <w:rPr>
                <w:sz w:val="17"/>
              </w:rPr>
            </w:pPr>
            <w:r>
              <w:rPr>
                <w:sz w:val="17"/>
              </w:rPr>
              <w:t>4.0</w:t>
            </w:r>
          </w:p>
        </w:tc>
        <w:tc>
          <w:tcPr>
            <w:tcW w:w="1476" w:type="dxa"/>
            <w:tcBorders>
              <w:left w:val="single" w:sz="4" w:space="0" w:color="000000"/>
              <w:right w:val="single" w:sz="4" w:space="0" w:color="000000"/>
            </w:tcBorders>
          </w:tcPr>
          <w:p>
            <w:pPr>
              <w:pStyle w:val="TableParagraph"/>
              <w:spacing w:line="165" w:lineRule="exact"/>
              <w:ind w:left="593" w:right="585"/>
              <w:jc w:val="center"/>
              <w:rPr>
                <w:sz w:val="17"/>
              </w:rPr>
            </w:pPr>
            <w:r>
              <w:rPr>
                <w:sz w:val="17"/>
              </w:rPr>
              <w:t>3.0</w:t>
            </w:r>
          </w:p>
        </w:tc>
        <w:tc>
          <w:tcPr>
            <w:tcW w:w="2016" w:type="dxa"/>
            <w:tcBorders>
              <w:left w:val="single" w:sz="4" w:space="0" w:color="000000"/>
              <w:right w:val="single" w:sz="4" w:space="0" w:color="000000"/>
            </w:tcBorders>
          </w:tcPr>
          <w:p>
            <w:pPr>
              <w:pStyle w:val="TableParagraph"/>
              <w:spacing w:line="165" w:lineRule="exact"/>
              <w:ind w:left="193" w:right="218"/>
              <w:jc w:val="center"/>
              <w:rPr>
                <w:sz w:val="17"/>
              </w:rPr>
            </w:pPr>
            <w:r>
              <w:rPr>
                <w:sz w:val="17"/>
              </w:rPr>
              <w:t>0.6</w:t>
            </w:r>
          </w:p>
        </w:tc>
      </w:tr>
      <w:tr>
        <w:trPr>
          <w:trHeight w:val="200" w:hRule="atLeast"/>
        </w:trPr>
        <w:tc>
          <w:tcPr>
            <w:tcW w:w="923" w:type="dxa"/>
            <w:tcBorders>
              <w:left w:val="single" w:sz="4" w:space="0" w:color="000000"/>
            </w:tcBorders>
          </w:tcPr>
          <w:p>
            <w:pPr>
              <w:pStyle w:val="TableParagraph"/>
              <w:spacing w:line="182" w:lineRule="exact"/>
              <w:ind w:right="232"/>
              <w:jc w:val="right"/>
              <w:rPr>
                <w:sz w:val="17"/>
              </w:rPr>
            </w:pPr>
            <w:r>
              <w:rPr>
                <w:w w:val="99"/>
                <w:sz w:val="17"/>
              </w:rPr>
              <w:t>»</w:t>
            </w:r>
          </w:p>
        </w:tc>
        <w:tc>
          <w:tcPr>
            <w:tcW w:w="422" w:type="dxa"/>
          </w:tcPr>
          <w:p>
            <w:pPr>
              <w:pStyle w:val="TableParagraph"/>
              <w:spacing w:line="179" w:lineRule="exact" w:before="2"/>
              <w:ind w:left="74" w:right="100"/>
              <w:jc w:val="center"/>
              <w:rPr>
                <w:sz w:val="17"/>
              </w:rPr>
            </w:pPr>
            <w:r>
              <w:rPr>
                <w:sz w:val="17"/>
              </w:rPr>
              <w:t>25</w:t>
            </w:r>
          </w:p>
        </w:tc>
        <w:tc>
          <w:tcPr>
            <w:tcW w:w="463" w:type="dxa"/>
          </w:tcPr>
          <w:p>
            <w:pPr>
              <w:pStyle w:val="TableParagraph"/>
              <w:spacing w:line="182" w:lineRule="exact"/>
              <w:ind w:right="67"/>
              <w:jc w:val="center"/>
              <w:rPr>
                <w:sz w:val="17"/>
              </w:rPr>
            </w:pPr>
            <w:r>
              <w:rPr>
                <w:w w:val="99"/>
                <w:sz w:val="17"/>
              </w:rPr>
              <w:t>»</w:t>
            </w:r>
          </w:p>
        </w:tc>
        <w:tc>
          <w:tcPr>
            <w:tcW w:w="455" w:type="dxa"/>
          </w:tcPr>
          <w:p>
            <w:pPr>
              <w:pStyle w:val="TableParagraph"/>
              <w:spacing w:line="179" w:lineRule="exact" w:before="2"/>
              <w:ind w:left="92" w:right="102"/>
              <w:jc w:val="center"/>
              <w:rPr>
                <w:sz w:val="17"/>
              </w:rPr>
            </w:pPr>
            <w:r>
              <w:rPr>
                <w:sz w:val="17"/>
              </w:rPr>
              <w:t>32</w:t>
            </w:r>
          </w:p>
        </w:tc>
        <w:tc>
          <w:tcPr>
            <w:tcW w:w="914" w:type="dxa"/>
            <w:tcBorders>
              <w:right w:val="single" w:sz="4" w:space="0" w:color="000000"/>
            </w:tcBorders>
          </w:tcPr>
          <w:p>
            <w:pPr>
              <w:pStyle w:val="TableParagraph"/>
              <w:spacing w:line="182" w:lineRule="exact"/>
              <w:ind w:left="149"/>
              <w:rPr>
                <w:sz w:val="17"/>
              </w:rPr>
            </w:pPr>
            <w:r>
              <w:rPr>
                <w:w w:val="99"/>
                <w:sz w:val="17"/>
              </w:rPr>
              <w:t>»</w:t>
            </w:r>
          </w:p>
        </w:tc>
        <w:tc>
          <w:tcPr>
            <w:tcW w:w="1476" w:type="dxa"/>
            <w:tcBorders>
              <w:left w:val="single" w:sz="4" w:space="0" w:color="000000"/>
              <w:right w:val="single" w:sz="4" w:space="0" w:color="000000"/>
            </w:tcBorders>
          </w:tcPr>
          <w:p>
            <w:pPr>
              <w:pStyle w:val="TableParagraph"/>
              <w:spacing w:line="179" w:lineRule="exact" w:before="2"/>
              <w:ind w:left="220" w:right="220"/>
              <w:jc w:val="center"/>
              <w:rPr>
                <w:sz w:val="17"/>
              </w:rPr>
            </w:pPr>
            <w:r>
              <w:rPr>
                <w:sz w:val="17"/>
              </w:rPr>
              <w:t>4.0</w:t>
            </w:r>
          </w:p>
        </w:tc>
        <w:tc>
          <w:tcPr>
            <w:tcW w:w="1512" w:type="dxa"/>
            <w:tcBorders>
              <w:left w:val="single" w:sz="4" w:space="0" w:color="000000"/>
              <w:right w:val="single" w:sz="4" w:space="0" w:color="000000"/>
            </w:tcBorders>
          </w:tcPr>
          <w:p>
            <w:pPr>
              <w:pStyle w:val="TableParagraph"/>
              <w:spacing w:line="179" w:lineRule="exact" w:before="2"/>
              <w:ind w:left="608" w:right="608"/>
              <w:jc w:val="center"/>
              <w:rPr>
                <w:sz w:val="17"/>
              </w:rPr>
            </w:pPr>
            <w:r>
              <w:rPr>
                <w:sz w:val="17"/>
              </w:rPr>
              <w:t>4.5</w:t>
            </w:r>
          </w:p>
        </w:tc>
        <w:tc>
          <w:tcPr>
            <w:tcW w:w="1476" w:type="dxa"/>
            <w:tcBorders>
              <w:left w:val="single" w:sz="4" w:space="0" w:color="000000"/>
              <w:right w:val="single" w:sz="4" w:space="0" w:color="000000"/>
            </w:tcBorders>
          </w:tcPr>
          <w:p>
            <w:pPr>
              <w:pStyle w:val="TableParagraph"/>
              <w:spacing w:line="179" w:lineRule="exact" w:before="2"/>
              <w:ind w:left="593" w:right="585"/>
              <w:jc w:val="center"/>
              <w:rPr>
                <w:sz w:val="17"/>
              </w:rPr>
            </w:pPr>
            <w:r>
              <w:rPr>
                <w:sz w:val="17"/>
              </w:rPr>
              <w:t>3.0</w:t>
            </w:r>
          </w:p>
        </w:tc>
        <w:tc>
          <w:tcPr>
            <w:tcW w:w="2016" w:type="dxa"/>
            <w:tcBorders>
              <w:left w:val="single" w:sz="4" w:space="0" w:color="000000"/>
              <w:right w:val="single" w:sz="4" w:space="0" w:color="000000"/>
            </w:tcBorders>
          </w:tcPr>
          <w:p>
            <w:pPr>
              <w:pStyle w:val="TableParagraph"/>
              <w:spacing w:line="170" w:lineRule="exact" w:before="11"/>
              <w:ind w:left="193" w:right="193"/>
              <w:jc w:val="center"/>
              <w:rPr>
                <w:sz w:val="17"/>
              </w:rPr>
            </w:pPr>
            <w:r>
              <w:rPr>
                <w:sz w:val="17"/>
              </w:rPr>
              <w:t>1.0</w:t>
            </w:r>
          </w:p>
        </w:tc>
      </w:tr>
      <w:tr>
        <w:trPr>
          <w:trHeight w:val="180" w:hRule="atLeast"/>
        </w:trPr>
        <w:tc>
          <w:tcPr>
            <w:tcW w:w="923" w:type="dxa"/>
            <w:tcBorders>
              <w:left w:val="single" w:sz="4" w:space="0" w:color="000000"/>
            </w:tcBorders>
          </w:tcPr>
          <w:p>
            <w:pPr>
              <w:pStyle w:val="TableParagraph"/>
              <w:spacing w:line="168" w:lineRule="exact"/>
              <w:ind w:right="232"/>
              <w:jc w:val="right"/>
              <w:rPr>
                <w:sz w:val="17"/>
              </w:rPr>
            </w:pPr>
            <w:r>
              <w:rPr>
                <w:w w:val="99"/>
                <w:sz w:val="17"/>
              </w:rPr>
              <w:t>»</w:t>
            </w:r>
          </w:p>
        </w:tc>
        <w:tc>
          <w:tcPr>
            <w:tcW w:w="422" w:type="dxa"/>
          </w:tcPr>
          <w:p>
            <w:pPr>
              <w:pStyle w:val="TableParagraph"/>
              <w:spacing w:line="168" w:lineRule="exact"/>
              <w:ind w:left="74" w:right="100"/>
              <w:jc w:val="center"/>
              <w:rPr>
                <w:sz w:val="17"/>
              </w:rPr>
            </w:pPr>
            <w:r>
              <w:rPr>
                <w:sz w:val="17"/>
              </w:rPr>
              <w:t>32</w:t>
            </w:r>
          </w:p>
        </w:tc>
        <w:tc>
          <w:tcPr>
            <w:tcW w:w="463" w:type="dxa"/>
          </w:tcPr>
          <w:p>
            <w:pPr>
              <w:pStyle w:val="TableParagraph"/>
              <w:spacing w:line="168" w:lineRule="exact"/>
              <w:ind w:right="67"/>
              <w:jc w:val="center"/>
              <w:rPr>
                <w:sz w:val="17"/>
              </w:rPr>
            </w:pPr>
            <w:r>
              <w:rPr>
                <w:w w:val="99"/>
                <w:sz w:val="17"/>
              </w:rPr>
              <w:t>»</w:t>
            </w:r>
          </w:p>
        </w:tc>
        <w:tc>
          <w:tcPr>
            <w:tcW w:w="455" w:type="dxa"/>
          </w:tcPr>
          <w:p>
            <w:pPr>
              <w:pStyle w:val="TableParagraph"/>
              <w:spacing w:line="168" w:lineRule="exact"/>
              <w:ind w:left="74" w:right="102"/>
              <w:jc w:val="center"/>
              <w:rPr>
                <w:sz w:val="17"/>
              </w:rPr>
            </w:pPr>
            <w:r>
              <w:rPr>
                <w:sz w:val="17"/>
              </w:rPr>
              <w:t>40</w:t>
            </w:r>
          </w:p>
        </w:tc>
        <w:tc>
          <w:tcPr>
            <w:tcW w:w="914" w:type="dxa"/>
            <w:tcBorders>
              <w:right w:val="single" w:sz="4" w:space="0" w:color="000000"/>
            </w:tcBorders>
          </w:tcPr>
          <w:p>
            <w:pPr>
              <w:pStyle w:val="TableParagraph"/>
              <w:spacing w:line="168" w:lineRule="exact"/>
              <w:ind w:left="140"/>
              <w:rPr>
                <w:sz w:val="17"/>
              </w:rPr>
            </w:pPr>
            <w:r>
              <w:rPr>
                <w:w w:val="99"/>
                <w:sz w:val="17"/>
              </w:rPr>
              <w:t>»</w:t>
            </w:r>
          </w:p>
        </w:tc>
        <w:tc>
          <w:tcPr>
            <w:tcW w:w="1476" w:type="dxa"/>
            <w:tcBorders>
              <w:left w:val="single" w:sz="4" w:space="0" w:color="000000"/>
              <w:right w:val="single" w:sz="4" w:space="0" w:color="000000"/>
            </w:tcBorders>
          </w:tcPr>
          <w:p>
            <w:pPr>
              <w:pStyle w:val="TableParagraph"/>
              <w:spacing w:line="168" w:lineRule="exact"/>
              <w:ind w:left="220" w:right="212"/>
              <w:jc w:val="center"/>
              <w:rPr>
                <w:sz w:val="17"/>
              </w:rPr>
            </w:pPr>
            <w:r>
              <w:rPr>
                <w:sz w:val="17"/>
              </w:rPr>
              <w:t>5.0</w:t>
            </w:r>
          </w:p>
        </w:tc>
        <w:tc>
          <w:tcPr>
            <w:tcW w:w="1512" w:type="dxa"/>
            <w:tcBorders>
              <w:left w:val="single" w:sz="4" w:space="0" w:color="000000"/>
              <w:right w:val="single" w:sz="4" w:space="0" w:color="000000"/>
            </w:tcBorders>
          </w:tcPr>
          <w:p>
            <w:pPr>
              <w:pStyle w:val="TableParagraph"/>
              <w:spacing w:line="168" w:lineRule="exact"/>
              <w:ind w:left="612" w:right="604"/>
              <w:jc w:val="center"/>
              <w:rPr>
                <w:sz w:val="17"/>
              </w:rPr>
            </w:pPr>
            <w:r>
              <w:rPr>
                <w:sz w:val="17"/>
              </w:rPr>
              <w:t>5.5</w:t>
            </w:r>
          </w:p>
        </w:tc>
        <w:tc>
          <w:tcPr>
            <w:tcW w:w="1476" w:type="dxa"/>
            <w:tcBorders>
              <w:left w:val="single" w:sz="4" w:space="0" w:color="000000"/>
              <w:right w:val="single" w:sz="4" w:space="0" w:color="000000"/>
            </w:tcBorders>
          </w:tcPr>
          <w:p>
            <w:pPr>
              <w:pStyle w:val="TableParagraph"/>
              <w:spacing w:line="168" w:lineRule="exact"/>
              <w:ind w:left="585" w:right="585"/>
              <w:jc w:val="center"/>
              <w:rPr>
                <w:sz w:val="17"/>
              </w:rPr>
            </w:pPr>
            <w:r>
              <w:rPr>
                <w:sz w:val="17"/>
              </w:rPr>
              <w:t>4.0</w:t>
            </w:r>
          </w:p>
        </w:tc>
        <w:tc>
          <w:tcPr>
            <w:tcW w:w="2016" w:type="dxa"/>
            <w:tcBorders>
              <w:left w:val="single" w:sz="4" w:space="0" w:color="000000"/>
              <w:right w:val="single" w:sz="4" w:space="0" w:color="000000"/>
            </w:tcBorders>
          </w:tcPr>
          <w:p>
            <w:pPr>
              <w:pStyle w:val="TableParagraph"/>
              <w:spacing w:line="168" w:lineRule="exact"/>
              <w:ind w:left="193" w:right="193"/>
              <w:jc w:val="center"/>
              <w:rPr>
                <w:sz w:val="17"/>
              </w:rPr>
            </w:pPr>
            <w:r>
              <w:rPr>
                <w:sz w:val="17"/>
              </w:rPr>
              <w:t>1.3</w:t>
            </w:r>
          </w:p>
        </w:tc>
      </w:tr>
      <w:tr>
        <w:trPr>
          <w:trHeight w:val="340" w:hRule="atLeast"/>
        </w:trPr>
        <w:tc>
          <w:tcPr>
            <w:tcW w:w="923" w:type="dxa"/>
            <w:tcBorders>
              <w:left w:val="single" w:sz="4" w:space="0" w:color="000000"/>
              <w:bottom w:val="single" w:sz="4" w:space="0" w:color="000000"/>
            </w:tcBorders>
          </w:tcPr>
          <w:p>
            <w:pPr>
              <w:pStyle w:val="TableParagraph"/>
              <w:spacing w:line="177" w:lineRule="exact"/>
              <w:ind w:right="232"/>
              <w:jc w:val="right"/>
              <w:rPr>
                <w:sz w:val="17"/>
              </w:rPr>
            </w:pPr>
            <w:r>
              <w:rPr>
                <w:w w:val="99"/>
                <w:sz w:val="17"/>
              </w:rPr>
              <w:t>»</w:t>
            </w:r>
          </w:p>
        </w:tc>
        <w:tc>
          <w:tcPr>
            <w:tcW w:w="422" w:type="dxa"/>
            <w:tcBorders>
              <w:bottom w:val="single" w:sz="4" w:space="0" w:color="000000"/>
            </w:tcBorders>
          </w:tcPr>
          <w:p>
            <w:pPr>
              <w:pStyle w:val="TableParagraph"/>
              <w:spacing w:line="186" w:lineRule="exact"/>
              <w:ind w:left="56" w:right="100"/>
              <w:jc w:val="center"/>
              <w:rPr>
                <w:sz w:val="17"/>
              </w:rPr>
            </w:pPr>
            <w:r>
              <w:rPr>
                <w:sz w:val="17"/>
              </w:rPr>
              <w:t>40</w:t>
            </w:r>
          </w:p>
        </w:tc>
        <w:tc>
          <w:tcPr>
            <w:tcW w:w="463" w:type="dxa"/>
            <w:tcBorders>
              <w:bottom w:val="single" w:sz="4" w:space="0" w:color="000000"/>
            </w:tcBorders>
          </w:tcPr>
          <w:p>
            <w:pPr>
              <w:pStyle w:val="TableParagraph"/>
              <w:spacing w:line="177" w:lineRule="exact"/>
              <w:ind w:right="67"/>
              <w:jc w:val="center"/>
              <w:rPr>
                <w:sz w:val="17"/>
              </w:rPr>
            </w:pPr>
            <w:r>
              <w:rPr>
                <w:w w:val="99"/>
                <w:sz w:val="17"/>
              </w:rPr>
              <w:t>»</w:t>
            </w:r>
          </w:p>
        </w:tc>
        <w:tc>
          <w:tcPr>
            <w:tcW w:w="455" w:type="dxa"/>
            <w:tcBorders>
              <w:bottom w:val="single" w:sz="4" w:space="0" w:color="000000"/>
            </w:tcBorders>
          </w:tcPr>
          <w:p>
            <w:pPr>
              <w:pStyle w:val="TableParagraph"/>
              <w:spacing w:line="186" w:lineRule="exact"/>
              <w:ind w:left="92" w:right="102"/>
              <w:jc w:val="center"/>
              <w:rPr>
                <w:sz w:val="17"/>
              </w:rPr>
            </w:pPr>
            <w:r>
              <w:rPr>
                <w:sz w:val="17"/>
              </w:rPr>
              <w:t>63</w:t>
            </w:r>
          </w:p>
        </w:tc>
        <w:tc>
          <w:tcPr>
            <w:tcW w:w="914" w:type="dxa"/>
            <w:tcBorders>
              <w:bottom w:val="single" w:sz="4" w:space="0" w:color="000000"/>
              <w:right w:val="single" w:sz="4" w:space="0" w:color="000000"/>
            </w:tcBorders>
          </w:tcPr>
          <w:p>
            <w:pPr>
              <w:pStyle w:val="TableParagraph"/>
              <w:spacing w:line="177" w:lineRule="exact"/>
              <w:ind w:left="149"/>
              <w:rPr>
                <w:sz w:val="17"/>
              </w:rPr>
            </w:pPr>
            <w:r>
              <w:rPr>
                <w:w w:val="99"/>
                <w:sz w:val="17"/>
              </w:rPr>
              <w:t>»</w:t>
            </w:r>
          </w:p>
        </w:tc>
        <w:tc>
          <w:tcPr>
            <w:tcW w:w="1476" w:type="dxa"/>
            <w:tcBorders>
              <w:left w:val="single" w:sz="4" w:space="0" w:color="000000"/>
              <w:bottom w:val="single" w:sz="4" w:space="0" w:color="000000"/>
              <w:right w:val="single" w:sz="4" w:space="0" w:color="000000"/>
            </w:tcBorders>
          </w:tcPr>
          <w:p>
            <w:pPr>
              <w:pStyle w:val="TableParagraph"/>
              <w:spacing w:line="186" w:lineRule="exact"/>
              <w:ind w:left="220" w:right="220"/>
              <w:jc w:val="center"/>
              <w:rPr>
                <w:sz w:val="17"/>
              </w:rPr>
            </w:pPr>
            <w:r>
              <w:rPr>
                <w:sz w:val="17"/>
              </w:rPr>
              <w:t>6.0</w:t>
            </w:r>
          </w:p>
        </w:tc>
        <w:tc>
          <w:tcPr>
            <w:tcW w:w="1512" w:type="dxa"/>
            <w:tcBorders>
              <w:left w:val="single" w:sz="4" w:space="0" w:color="000000"/>
              <w:bottom w:val="single" w:sz="4" w:space="0" w:color="000000"/>
              <w:right w:val="single" w:sz="4" w:space="0" w:color="000000"/>
            </w:tcBorders>
          </w:tcPr>
          <w:p>
            <w:pPr>
              <w:pStyle w:val="TableParagraph"/>
              <w:spacing w:line="186" w:lineRule="exact"/>
              <w:ind w:left="612" w:right="604"/>
              <w:jc w:val="center"/>
              <w:rPr>
                <w:sz w:val="17"/>
              </w:rPr>
            </w:pPr>
            <w:r>
              <w:rPr>
                <w:sz w:val="17"/>
              </w:rPr>
              <w:t>7.0</w:t>
            </w:r>
          </w:p>
        </w:tc>
        <w:tc>
          <w:tcPr>
            <w:tcW w:w="1476" w:type="dxa"/>
            <w:tcBorders>
              <w:left w:val="single" w:sz="4" w:space="0" w:color="000000"/>
              <w:bottom w:val="single" w:sz="4" w:space="0" w:color="000000"/>
              <w:right w:val="single" w:sz="4" w:space="0" w:color="000000"/>
            </w:tcBorders>
          </w:tcPr>
          <w:p>
            <w:pPr>
              <w:pStyle w:val="TableParagraph"/>
              <w:spacing w:line="186" w:lineRule="exact"/>
              <w:ind w:left="585" w:right="585"/>
              <w:jc w:val="center"/>
              <w:rPr>
                <w:sz w:val="17"/>
              </w:rPr>
            </w:pPr>
            <w:r>
              <w:rPr>
                <w:sz w:val="17"/>
              </w:rPr>
              <w:t>4.0</w:t>
            </w:r>
          </w:p>
        </w:tc>
        <w:tc>
          <w:tcPr>
            <w:tcW w:w="2016" w:type="dxa"/>
            <w:tcBorders>
              <w:left w:val="single" w:sz="4" w:space="0" w:color="000000"/>
              <w:bottom w:val="single" w:sz="4" w:space="0" w:color="000000"/>
              <w:right w:val="single" w:sz="4" w:space="0" w:color="000000"/>
            </w:tcBorders>
          </w:tcPr>
          <w:p>
            <w:pPr>
              <w:pStyle w:val="TableParagraph"/>
              <w:spacing w:line="186" w:lineRule="exact"/>
              <w:ind w:left="193" w:right="193"/>
              <w:jc w:val="center"/>
              <w:rPr>
                <w:sz w:val="17"/>
              </w:rPr>
            </w:pPr>
            <w:r>
              <w:rPr>
                <w:sz w:val="17"/>
              </w:rPr>
              <w:t>1.5</w:t>
            </w:r>
          </w:p>
        </w:tc>
      </w:tr>
    </w:tbl>
    <w:p>
      <w:pPr>
        <w:pStyle w:val="BodyText"/>
        <w:spacing w:before="8"/>
        <w:rPr>
          <w:sz w:val="24"/>
        </w:rPr>
      </w:pPr>
    </w:p>
    <w:p>
      <w:pPr>
        <w:pStyle w:val="BodyText"/>
        <w:spacing w:line="256" w:lineRule="auto" w:before="1"/>
        <w:ind w:left="118" w:right="193" w:firstLine="512"/>
        <w:jc w:val="both"/>
      </w:pPr>
      <w:r>
        <w:rPr/>
        <w:t>Длина нарезной части зажимного винта должна быть не менее суммы размеров диаметра отвер­ стия для провода и длины резьбы в</w:t>
      </w:r>
      <w:r>
        <w:rPr>
          <w:spacing w:val="-15"/>
        </w:rPr>
        <w:t> </w:t>
      </w:r>
      <w:r>
        <w:rPr/>
        <w:t>колонке.</w:t>
      </w:r>
    </w:p>
    <w:p>
      <w:pPr>
        <w:pStyle w:val="BodyText"/>
        <w:spacing w:before="1"/>
        <w:ind w:left="640"/>
      </w:pPr>
      <w:r>
        <w:rPr/>
        <w:t>Поверхность, к которой прижимают провод, должна быть без острых вмятин и выступов.</w:t>
      </w:r>
    </w:p>
    <w:p>
      <w:pPr>
        <w:pStyle w:val="BodyText"/>
        <w:spacing w:line="256" w:lineRule="auto" w:before="33"/>
        <w:ind w:left="136" w:right="187" w:firstLine="504"/>
        <w:jc w:val="both"/>
      </w:pPr>
      <w:r>
        <w:rPr/>
        <w:t>Зажимы должны быть изготовлены и размещены так. чтобы конец введенного в отверстие про­   вода был виден или  мог  пройти  за резьбовым  отверстием  на расстоянии,  равном  не менее  полови­  ны</w:t>
      </w:r>
      <w:r>
        <w:rPr>
          <w:spacing w:val="-5"/>
        </w:rPr>
        <w:t> </w:t>
      </w:r>
      <w:r>
        <w:rPr/>
        <w:t>номинального</w:t>
      </w:r>
      <w:r>
        <w:rPr>
          <w:spacing w:val="-5"/>
        </w:rPr>
        <w:t> </w:t>
      </w:r>
      <w:r>
        <w:rPr/>
        <w:t>диаметра</w:t>
      </w:r>
      <w:r>
        <w:rPr>
          <w:spacing w:val="-5"/>
        </w:rPr>
        <w:t> </w:t>
      </w:r>
      <w:r>
        <w:rPr/>
        <w:t>резьбы</w:t>
      </w:r>
      <w:r>
        <w:rPr>
          <w:spacing w:val="-5"/>
        </w:rPr>
        <w:t> </w:t>
      </w:r>
      <w:r>
        <w:rPr/>
        <w:t>или</w:t>
      </w:r>
      <w:r>
        <w:rPr>
          <w:spacing w:val="-4"/>
        </w:rPr>
        <w:t> </w:t>
      </w:r>
      <w:r>
        <w:rPr/>
        <w:t>2.5</w:t>
      </w:r>
      <w:r>
        <w:rPr>
          <w:spacing w:val="-4"/>
        </w:rPr>
        <w:t> </w:t>
      </w:r>
      <w:r>
        <w:rPr/>
        <w:t>мм.</w:t>
      </w:r>
      <w:r>
        <w:rPr>
          <w:spacing w:val="-4"/>
        </w:rPr>
        <w:t> </w:t>
      </w:r>
      <w:r>
        <w:rPr/>
        <w:t>в</w:t>
      </w:r>
      <w:r>
        <w:rPr>
          <w:spacing w:val="-5"/>
        </w:rPr>
        <w:t> </w:t>
      </w:r>
      <w:r>
        <w:rPr/>
        <w:t>зависимости</w:t>
      </w:r>
      <w:r>
        <w:rPr>
          <w:spacing w:val="-5"/>
        </w:rPr>
        <w:t> </w:t>
      </w:r>
      <w:r>
        <w:rPr/>
        <w:t>от</w:t>
      </w:r>
      <w:r>
        <w:rPr>
          <w:spacing w:val="-5"/>
        </w:rPr>
        <w:t> </w:t>
      </w:r>
      <w:r>
        <w:rPr/>
        <w:t>того,</w:t>
      </w:r>
      <w:r>
        <w:rPr>
          <w:spacing w:val="-4"/>
        </w:rPr>
        <w:t> </w:t>
      </w:r>
      <w:r>
        <w:rPr/>
        <w:t>какая</w:t>
      </w:r>
      <w:r>
        <w:rPr>
          <w:spacing w:val="-4"/>
        </w:rPr>
        <w:t> </w:t>
      </w:r>
      <w:r>
        <w:rPr/>
        <w:t>из</w:t>
      </w:r>
      <w:r>
        <w:rPr>
          <w:spacing w:val="-4"/>
        </w:rPr>
        <w:t> </w:t>
      </w:r>
      <w:r>
        <w:rPr/>
        <w:t>величин</w:t>
      </w:r>
      <w:r>
        <w:rPr>
          <w:spacing w:val="-5"/>
        </w:rPr>
        <w:t> </w:t>
      </w:r>
      <w:r>
        <w:rPr/>
        <w:t>больше.</w:t>
      </w:r>
    </w:p>
    <w:p>
      <w:pPr>
        <w:spacing w:before="126"/>
        <w:ind w:left="640" w:right="0" w:firstLine="0"/>
        <w:jc w:val="left"/>
        <w:rPr>
          <w:sz w:val="17"/>
        </w:rPr>
      </w:pPr>
      <w:r>
        <w:rPr>
          <w:sz w:val="17"/>
        </w:rPr>
        <w:t>Примечания </w:t>
      </w:r>
    </w:p>
    <w:p>
      <w:pPr>
        <w:pStyle w:val="ListParagraph"/>
        <w:numPr>
          <w:ilvl w:val="0"/>
          <w:numId w:val="86"/>
        </w:numPr>
        <w:tabs>
          <w:tab w:pos="908" w:val="left" w:leader="none"/>
        </w:tabs>
        <w:spacing w:line="288" w:lineRule="auto" w:before="1" w:after="0"/>
        <w:ind w:left="118" w:right="139" w:firstLine="539"/>
        <w:jc w:val="both"/>
        <w:rPr>
          <w:sz w:val="17"/>
        </w:rPr>
      </w:pPr>
      <w:r>
        <w:rPr>
          <w:spacing w:val="-9"/>
          <w:sz w:val="17"/>
        </w:rPr>
        <w:t>Длину   </w:t>
      </w:r>
      <w:r>
        <w:rPr>
          <w:spacing w:val="-10"/>
          <w:sz w:val="17"/>
        </w:rPr>
        <w:t>нарезной   </w:t>
      </w:r>
      <w:r>
        <w:rPr>
          <w:spacing w:val="-8"/>
          <w:sz w:val="17"/>
        </w:rPr>
        <w:t>части   </w:t>
      </w:r>
      <w:r>
        <w:rPr>
          <w:sz w:val="17"/>
        </w:rPr>
        <w:t>в   </w:t>
      </w:r>
      <w:r>
        <w:rPr>
          <w:spacing w:val="-9"/>
          <w:sz w:val="17"/>
        </w:rPr>
        <w:t>колонке   измеряют   </w:t>
      </w:r>
      <w:r>
        <w:rPr>
          <w:spacing w:val="-6"/>
          <w:sz w:val="17"/>
        </w:rPr>
        <w:t>до    </w:t>
      </w:r>
      <w:r>
        <w:rPr>
          <w:spacing w:val="-8"/>
          <w:sz w:val="17"/>
        </w:rPr>
        <w:t>той    </w:t>
      </w:r>
      <w:r>
        <w:rPr>
          <w:spacing w:val="-10"/>
          <w:sz w:val="17"/>
        </w:rPr>
        <w:t>точки,    </w:t>
      </w:r>
      <w:r>
        <w:rPr>
          <w:spacing w:val="-7"/>
          <w:sz w:val="17"/>
        </w:rPr>
        <w:t>где    </w:t>
      </w:r>
      <w:r>
        <w:rPr>
          <w:spacing w:val="-10"/>
          <w:sz w:val="17"/>
        </w:rPr>
        <w:t>резьба    впервые    прерывается    </w:t>
      </w:r>
      <w:r>
        <w:rPr>
          <w:spacing w:val="-11"/>
          <w:sz w:val="17"/>
        </w:rPr>
        <w:t>отверстием  </w:t>
      </w:r>
      <w:r>
        <w:rPr>
          <w:spacing w:val="-8"/>
          <w:sz w:val="17"/>
        </w:rPr>
        <w:t>для</w:t>
      </w:r>
      <w:r>
        <w:rPr>
          <w:spacing w:val="-19"/>
          <w:sz w:val="17"/>
        </w:rPr>
        <w:t> </w:t>
      </w:r>
      <w:r>
        <w:rPr>
          <w:spacing w:val="-10"/>
          <w:sz w:val="17"/>
        </w:rPr>
        <w:t>провода.</w:t>
      </w:r>
    </w:p>
    <w:p>
      <w:pPr>
        <w:pStyle w:val="Heading4"/>
        <w:spacing w:before="39"/>
        <w:ind w:right="124"/>
      </w:pPr>
      <w:r>
        <w:rPr/>
        <w:t>35</w:t>
      </w:r>
    </w:p>
    <w:p>
      <w:pPr>
        <w:spacing w:after="0"/>
        <w:sectPr>
          <w:pgSz w:w="11900" w:h="16840"/>
          <w:pgMar w:header="520" w:footer="518" w:top="720" w:bottom="720" w:left="900" w:right="110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1"/>
        <w:rPr>
          <w:rFonts w:ascii="Tahoma"/>
          <w:sz w:val="18"/>
        </w:rPr>
      </w:pPr>
    </w:p>
    <w:p>
      <w:pPr>
        <w:pStyle w:val="ListParagraph"/>
        <w:numPr>
          <w:ilvl w:val="0"/>
          <w:numId w:val="86"/>
        </w:numPr>
        <w:tabs>
          <w:tab w:pos="972" w:val="left" w:leader="none"/>
        </w:tabs>
        <w:spacing w:line="242" w:lineRule="auto" w:before="0" w:after="0"/>
        <w:ind w:left="114" w:right="107" w:firstLine="513"/>
        <w:jc w:val="both"/>
        <w:rPr>
          <w:sz w:val="17"/>
        </w:rPr>
      </w:pPr>
      <w:r>
        <w:rPr>
          <w:spacing w:val="-8"/>
          <w:sz w:val="17"/>
        </w:rPr>
        <w:t>Если   </w:t>
      </w:r>
      <w:r>
        <w:rPr>
          <w:spacing w:val="-10"/>
          <w:sz w:val="17"/>
        </w:rPr>
        <w:t>резьбовое   отверстие   </w:t>
      </w:r>
      <w:r>
        <w:rPr>
          <w:spacing w:val="-11"/>
          <w:sz w:val="17"/>
        </w:rPr>
        <w:t>раззенковано.   </w:t>
      </w:r>
      <w:r>
        <w:rPr>
          <w:spacing w:val="-6"/>
          <w:sz w:val="17"/>
        </w:rPr>
        <w:t>то   </w:t>
      </w:r>
      <w:r>
        <w:rPr>
          <w:spacing w:val="-9"/>
          <w:sz w:val="17"/>
        </w:rPr>
        <w:t>длина   </w:t>
      </w:r>
      <w:r>
        <w:rPr>
          <w:spacing w:val="-10"/>
          <w:sz w:val="17"/>
        </w:rPr>
        <w:t>винтов   </w:t>
      </w:r>
      <w:r>
        <w:rPr>
          <w:sz w:val="17"/>
        </w:rPr>
        <w:t>с   </w:t>
      </w:r>
      <w:r>
        <w:rPr>
          <w:spacing w:val="-9"/>
          <w:sz w:val="17"/>
        </w:rPr>
        <w:t>головками   </w:t>
      </w:r>
      <w:r>
        <w:rPr>
          <w:spacing w:val="-10"/>
          <w:sz w:val="17"/>
        </w:rPr>
        <w:t>должна   </w:t>
      </w:r>
      <w:r>
        <w:rPr>
          <w:spacing w:val="-8"/>
          <w:sz w:val="17"/>
        </w:rPr>
        <w:t>быть    </w:t>
      </w:r>
      <w:r>
        <w:rPr>
          <w:spacing w:val="-10"/>
          <w:sz w:val="17"/>
        </w:rPr>
        <w:t>соответственно увеличена.</w:t>
      </w:r>
    </w:p>
    <w:p>
      <w:pPr>
        <w:pStyle w:val="ListParagraph"/>
        <w:numPr>
          <w:ilvl w:val="0"/>
          <w:numId w:val="86"/>
        </w:numPr>
        <w:tabs>
          <w:tab w:pos="926" w:val="left" w:leader="none"/>
        </w:tabs>
        <w:spacing w:line="264" w:lineRule="auto" w:before="18" w:after="0"/>
        <w:ind w:left="114" w:right="121" w:firstLine="513"/>
        <w:jc w:val="both"/>
        <w:rPr>
          <w:sz w:val="17"/>
        </w:rPr>
      </w:pPr>
      <w:r>
        <w:rPr>
          <w:spacing w:val="-11"/>
          <w:sz w:val="17"/>
        </w:rPr>
        <w:t>Допускается,    </w:t>
      </w:r>
      <w:r>
        <w:rPr>
          <w:spacing w:val="-8"/>
          <w:sz w:val="17"/>
        </w:rPr>
        <w:t>чтобы    </w:t>
      </w:r>
      <w:r>
        <w:rPr>
          <w:spacing w:val="-9"/>
          <w:sz w:val="17"/>
        </w:rPr>
        <w:t>часть,    </w:t>
      </w:r>
      <w:r>
        <w:rPr>
          <w:sz w:val="17"/>
        </w:rPr>
        <w:t>к    </w:t>
      </w:r>
      <w:r>
        <w:rPr>
          <w:spacing w:val="-9"/>
          <w:sz w:val="17"/>
        </w:rPr>
        <w:t>которой    </w:t>
      </w:r>
      <w:r>
        <w:rPr>
          <w:spacing w:val="-10"/>
          <w:sz w:val="17"/>
        </w:rPr>
        <w:t>прижимается     </w:t>
      </w:r>
      <w:r>
        <w:rPr>
          <w:spacing w:val="-9"/>
          <w:sz w:val="17"/>
        </w:rPr>
        <w:t>провод,    </w:t>
      </w:r>
      <w:r>
        <w:rPr>
          <w:spacing w:val="-6"/>
          <w:sz w:val="17"/>
        </w:rPr>
        <w:t>не    </w:t>
      </w:r>
      <w:r>
        <w:rPr>
          <w:spacing w:val="-9"/>
          <w:sz w:val="17"/>
        </w:rPr>
        <w:t>составляла    </w:t>
      </w:r>
      <w:r>
        <w:rPr>
          <w:spacing w:val="-10"/>
          <w:sz w:val="17"/>
        </w:rPr>
        <w:t>единого     </w:t>
      </w:r>
      <w:r>
        <w:rPr>
          <w:spacing w:val="-9"/>
          <w:sz w:val="17"/>
        </w:rPr>
        <w:t>целого    </w:t>
      </w:r>
      <w:r>
        <w:rPr>
          <w:sz w:val="17"/>
        </w:rPr>
        <w:t>с    </w:t>
      </w:r>
      <w:r>
        <w:rPr>
          <w:spacing w:val="-11"/>
          <w:sz w:val="17"/>
        </w:rPr>
        <w:t>деталью,   </w:t>
      </w:r>
      <w:r>
        <w:rPr>
          <w:sz w:val="17"/>
        </w:rPr>
        <w:t>в</w:t>
      </w:r>
      <w:r>
        <w:rPr>
          <w:spacing w:val="-20"/>
          <w:sz w:val="17"/>
        </w:rPr>
        <w:t> </w:t>
      </w:r>
      <w:r>
        <w:rPr>
          <w:spacing w:val="-9"/>
          <w:sz w:val="17"/>
        </w:rPr>
        <w:t>которой</w:t>
      </w:r>
      <w:r>
        <w:rPr>
          <w:spacing w:val="-19"/>
          <w:sz w:val="17"/>
        </w:rPr>
        <w:t> </w:t>
      </w:r>
      <w:r>
        <w:rPr>
          <w:spacing w:val="-9"/>
          <w:sz w:val="17"/>
        </w:rPr>
        <w:t>установлен</w:t>
      </w:r>
      <w:r>
        <w:rPr>
          <w:spacing w:val="-19"/>
          <w:sz w:val="17"/>
        </w:rPr>
        <w:t> </w:t>
      </w:r>
      <w:r>
        <w:rPr>
          <w:spacing w:val="-10"/>
          <w:sz w:val="17"/>
        </w:rPr>
        <w:t>зажимной</w:t>
      </w:r>
      <w:r>
        <w:rPr>
          <w:spacing w:val="-20"/>
          <w:sz w:val="17"/>
        </w:rPr>
        <w:t> </w:t>
      </w:r>
      <w:r>
        <w:rPr>
          <w:spacing w:val="-11"/>
          <w:sz w:val="17"/>
        </w:rPr>
        <w:t>винт.</w:t>
      </w:r>
    </w:p>
    <w:p>
      <w:pPr>
        <w:pStyle w:val="ListParagraph"/>
        <w:numPr>
          <w:ilvl w:val="1"/>
          <w:numId w:val="84"/>
        </w:numPr>
        <w:tabs>
          <w:tab w:pos="1677" w:val="left" w:leader="none"/>
          <w:tab w:pos="1679" w:val="left" w:leader="none"/>
        </w:tabs>
        <w:spacing w:line="264" w:lineRule="auto" w:before="126" w:after="0"/>
        <w:ind w:left="114" w:right="119" w:firstLine="513"/>
        <w:jc w:val="both"/>
        <w:rPr>
          <w:sz w:val="19"/>
        </w:rPr>
      </w:pPr>
      <w:r>
        <w:rPr>
          <w:sz w:val="19"/>
        </w:rPr>
        <w:t>бинтовые зажимы должны иметь размеры не менее приведенных в таблице 12. за исклю­ чением  длины  резьбы,  которая  может  быть  уменьшена,  если  механическая  прочность  достаточна      и резьба имеет не менее чем два полных витка в зацеплении при слабозатянутом проводнике с мак­ симальным сечением по 25.2.</w:t>
      </w:r>
    </w:p>
    <w:p>
      <w:pPr>
        <w:pStyle w:val="BodyText"/>
        <w:spacing w:line="266" w:lineRule="auto"/>
        <w:ind w:left="105" w:right="124" w:firstLine="530"/>
        <w:jc w:val="both"/>
      </w:pPr>
      <w:r>
        <w:rPr/>
        <w:t>Если требуемая длина резьбы в резьбовом отверстии зажима получается в результате вытяжки,      то край резьбы должен быть ровным, а длина резьбы должна превышать указанное минимальное зна­ чение</w:t>
      </w:r>
      <w:r>
        <w:rPr>
          <w:spacing w:val="46"/>
        </w:rPr>
        <w:t> </w:t>
      </w:r>
      <w:r>
        <w:rPr/>
        <w:t>не</w:t>
      </w:r>
      <w:r>
        <w:rPr>
          <w:spacing w:val="46"/>
        </w:rPr>
        <w:t> </w:t>
      </w:r>
      <w:r>
        <w:rPr/>
        <w:t>менее</w:t>
      </w:r>
      <w:r>
        <w:rPr>
          <w:spacing w:val="46"/>
        </w:rPr>
        <w:t> </w:t>
      </w:r>
      <w:r>
        <w:rPr/>
        <w:t>чем</w:t>
      </w:r>
      <w:r>
        <w:rPr>
          <w:spacing w:val="46"/>
        </w:rPr>
        <w:t> </w:t>
      </w:r>
      <w:r>
        <w:rPr/>
        <w:t>на</w:t>
      </w:r>
      <w:r>
        <w:rPr>
          <w:spacing w:val="46"/>
        </w:rPr>
        <w:t> </w:t>
      </w:r>
      <w:r>
        <w:rPr/>
        <w:t>0,5</w:t>
      </w:r>
      <w:r>
        <w:rPr>
          <w:spacing w:val="46"/>
        </w:rPr>
        <w:t> </w:t>
      </w:r>
      <w:r>
        <w:rPr/>
        <w:t>мм.</w:t>
      </w:r>
      <w:r>
        <w:rPr>
          <w:spacing w:val="46"/>
        </w:rPr>
        <w:t> </w:t>
      </w:r>
      <w:r>
        <w:rPr/>
        <w:t>Длина</w:t>
      </w:r>
      <w:r>
        <w:rPr>
          <w:spacing w:val="46"/>
        </w:rPr>
        <w:t> </w:t>
      </w:r>
      <w:r>
        <w:rPr/>
        <w:t>вытянутой</w:t>
      </w:r>
      <w:r>
        <w:rPr>
          <w:spacing w:val="45"/>
        </w:rPr>
        <w:t> </w:t>
      </w:r>
      <w:r>
        <w:rPr/>
        <w:t>части</w:t>
      </w:r>
      <w:r>
        <w:rPr>
          <w:spacing w:val="45"/>
        </w:rPr>
        <w:t> </w:t>
      </w:r>
      <w:r>
        <w:rPr/>
        <w:t>резьбовою</w:t>
      </w:r>
      <w:r>
        <w:rPr>
          <w:spacing w:val="45"/>
        </w:rPr>
        <w:t> </w:t>
      </w:r>
      <w:r>
        <w:rPr/>
        <w:t>отверстия</w:t>
      </w:r>
      <w:r>
        <w:rPr>
          <w:spacing w:val="45"/>
        </w:rPr>
        <w:t> </w:t>
      </w:r>
      <w:r>
        <w:rPr/>
        <w:t>должна</w:t>
      </w:r>
      <w:r>
        <w:rPr>
          <w:spacing w:val="45"/>
        </w:rPr>
        <w:t> </w:t>
      </w:r>
      <w:r>
        <w:rPr/>
        <w:t>быть</w:t>
      </w:r>
      <w:r>
        <w:rPr>
          <w:spacing w:val="45"/>
        </w:rPr>
        <w:t> </w:t>
      </w:r>
      <w:r>
        <w:rPr/>
        <w:t>не</w:t>
      </w:r>
      <w:r>
        <w:rPr>
          <w:spacing w:val="45"/>
        </w:rPr>
        <w:t> </w:t>
      </w:r>
      <w:r>
        <w:rPr/>
        <w:t>более</w:t>
      </w:r>
    </w:p>
    <w:p>
      <w:pPr>
        <w:pStyle w:val="BodyText"/>
        <w:spacing w:line="256" w:lineRule="auto"/>
        <w:ind w:left="114" w:right="255"/>
      </w:pPr>
      <w:r>
        <w:rPr/>
        <w:t>80  %  первоначальной  толщины  металла,  кроме  случаев,  когда  механическая  прочность  достаточна   и при большей</w:t>
      </w:r>
      <w:r>
        <w:rPr>
          <w:spacing w:val="-6"/>
        </w:rPr>
        <w:t> </w:t>
      </w:r>
      <w:r>
        <w:rPr/>
        <w:t>длине.</w:t>
      </w:r>
    </w:p>
    <w:p>
      <w:pPr>
        <w:pStyle w:val="BodyText"/>
        <w:spacing w:line="256" w:lineRule="auto" w:before="20"/>
        <w:ind w:left="114" w:right="117" w:firstLine="521"/>
        <w:jc w:val="both"/>
      </w:pPr>
      <w:r>
        <w:rPr/>
        <w:t>Если между головкой винта и проводом вставлена промежуточная часть, например прижимная пластина, то длина резьбы  на  винте  должна  быть  соответственно  увеличена,  а  диаметр  головки  винта может быть уменьшен</w:t>
      </w:r>
      <w:r>
        <w:rPr>
          <w:spacing w:val="-8"/>
        </w:rPr>
        <w:t> </w:t>
      </w:r>
      <w:r>
        <w:rPr/>
        <w:t>на:</w:t>
      </w:r>
    </w:p>
    <w:p>
      <w:pPr>
        <w:pStyle w:val="BodyText"/>
        <w:tabs>
          <w:tab w:pos="2157" w:val="left" w:leader="none"/>
          <w:tab w:pos="3111" w:val="left" w:leader="none"/>
        </w:tabs>
        <w:spacing w:line="256" w:lineRule="auto" w:before="18"/>
        <w:ind w:left="627" w:right="5577" w:firstLine="9"/>
      </w:pPr>
      <w:r>
        <w:rPr/>
        <w:t>1 мм — для номинальных токов до 16 А: 2</w:t>
      </w:r>
      <w:r>
        <w:rPr>
          <w:spacing w:val="28"/>
        </w:rPr>
        <w:t> </w:t>
      </w:r>
      <w:r>
        <w:rPr/>
        <w:t>мм</w:t>
      </w:r>
      <w:r>
        <w:rPr>
          <w:spacing w:val="-1"/>
        </w:rPr>
        <w:t> </w:t>
      </w:r>
      <w:r>
        <w:rPr/>
        <w:t>»</w:t>
        <w:tab/>
        <w:t>»</w:t>
        <w:tab/>
        <w:t>в се. 16</w:t>
      </w:r>
      <w:r>
        <w:rPr>
          <w:spacing w:val="-1"/>
        </w:rPr>
        <w:t> </w:t>
      </w:r>
      <w:r>
        <w:rPr/>
        <w:t>А.</w:t>
      </w:r>
    </w:p>
    <w:p>
      <w:pPr>
        <w:pStyle w:val="BodyText"/>
        <w:ind w:left="636"/>
      </w:pPr>
      <w:r>
        <w:rPr/>
        <w:t>Промежуточная часть должна быть закреплена от поворота.</w:t>
      </w:r>
    </w:p>
    <w:p>
      <w:pPr>
        <w:pStyle w:val="BodyText"/>
        <w:spacing w:line="256" w:lineRule="auto" w:before="33"/>
        <w:ind w:left="105" w:right="162" w:firstLine="530"/>
        <w:jc w:val="both"/>
      </w:pPr>
      <w:r>
        <w:rPr/>
        <w:t>Если промежуточную часть крепят несколькими винтами, то допускается применять винты со сле­ дующим номинальным диаметром резьбы:</w:t>
      </w:r>
    </w:p>
    <w:p>
      <w:pPr>
        <w:pStyle w:val="BodyText"/>
        <w:ind w:left="627"/>
      </w:pPr>
      <w:r>
        <w:rPr/>
        <w:t>3,5 мм — для номинальных токов до 25 А;</w:t>
      </w:r>
    </w:p>
    <w:p>
      <w:pPr>
        <w:pStyle w:val="BodyText"/>
        <w:tabs>
          <w:tab w:pos="2318" w:val="left" w:leader="none"/>
          <w:tab w:pos="3416" w:val="left" w:leader="none"/>
          <w:tab w:pos="4407" w:val="left" w:leader="none"/>
        </w:tabs>
        <w:spacing w:before="33"/>
        <w:ind w:left="617"/>
      </w:pPr>
      <w:r>
        <w:rPr/>
        <w:t>4.0</w:t>
      </w:r>
      <w:r>
        <w:rPr>
          <w:spacing w:val="-1"/>
        </w:rPr>
        <w:t> </w:t>
      </w:r>
      <w:r>
        <w:rPr/>
        <w:t>мм</w:t>
      </w:r>
      <w:r>
        <w:rPr>
          <w:spacing w:val="-1"/>
        </w:rPr>
        <w:t> </w:t>
      </w:r>
      <w:r>
        <w:rPr/>
        <w:t>»</w:t>
        <w:tab/>
        <w:t>»</w:t>
        <w:tab/>
        <w:t>»</w:t>
        <w:tab/>
        <w:t>св. 25 А.</w:t>
      </w:r>
    </w:p>
    <w:p>
      <w:pPr>
        <w:spacing w:line="254" w:lineRule="auto" w:before="124"/>
        <w:ind w:left="105" w:right="114" w:firstLine="530"/>
        <w:jc w:val="both"/>
        <w:rPr>
          <w:sz w:val="17"/>
        </w:rPr>
      </w:pPr>
      <w:r>
        <w:rPr>
          <w:sz w:val="17"/>
        </w:rPr>
        <w:t>Примечание  —  Если  резьба  в   резьбовом   отверстии   или   в   гайке   утоплена,   длина   вингоа   с   головкой должна быть соответственно увеличена.</w:t>
      </w:r>
    </w:p>
    <w:p>
      <w:pPr>
        <w:pStyle w:val="BodyText"/>
        <w:spacing w:before="10"/>
        <w:rPr>
          <w:sz w:val="21"/>
        </w:rPr>
      </w:pPr>
    </w:p>
    <w:p>
      <w:pPr>
        <w:spacing w:before="0"/>
        <w:ind w:left="114" w:right="0" w:firstLine="0"/>
        <w:jc w:val="left"/>
        <w:rPr>
          <w:sz w:val="17"/>
        </w:rPr>
      </w:pPr>
      <w:r>
        <w:rPr>
          <w:spacing w:val="33"/>
          <w:sz w:val="17"/>
        </w:rPr>
        <w:t>Таблица</w:t>
      </w:r>
      <w:r>
        <w:rPr>
          <w:spacing w:val="-20"/>
          <w:sz w:val="17"/>
        </w:rPr>
        <w:t> </w:t>
      </w:r>
      <w:r>
        <w:rPr>
          <w:spacing w:val="-5"/>
          <w:sz w:val="17"/>
        </w:rPr>
        <w:t>12 </w:t>
      </w:r>
      <w:r>
        <w:rPr>
          <w:sz w:val="17"/>
        </w:rPr>
        <w:t>— </w:t>
      </w:r>
      <w:r>
        <w:rPr>
          <w:spacing w:val="-9"/>
          <w:sz w:val="17"/>
        </w:rPr>
        <w:t>Размеры </w:t>
      </w:r>
      <w:r>
        <w:rPr>
          <w:spacing w:val="-10"/>
          <w:sz w:val="17"/>
        </w:rPr>
        <w:t>винтовых </w:t>
      </w:r>
      <w:r>
        <w:rPr>
          <w:spacing w:val="-11"/>
          <w:sz w:val="17"/>
        </w:rPr>
        <w:t>зажимов</w:t>
      </w:r>
    </w:p>
    <w:p>
      <w:pPr>
        <w:pStyle w:val="BodyText"/>
        <w:spacing w:before="145"/>
        <w:ind w:left="636"/>
      </w:pPr>
      <w:r>
        <w:rPr/>
        <w:t>Размеры в миллиметрах</w:t>
      </w:r>
    </w:p>
    <w:p>
      <w:pPr>
        <w:pStyle w:val="BodyText"/>
        <w:spacing w:before="6"/>
        <w:rPr>
          <w:sz w:val="20"/>
        </w:rPr>
      </w:pPr>
    </w:p>
    <w:p>
      <w:pPr>
        <w:spacing w:after="0"/>
        <w:rPr>
          <w:sz w:val="20"/>
        </w:rPr>
        <w:sectPr>
          <w:pgSz w:w="11900" w:h="16840"/>
          <w:pgMar w:header="520" w:footer="518" w:top="720" w:bottom="720" w:left="1480" w:right="560"/>
        </w:sectPr>
      </w:pPr>
    </w:p>
    <w:p>
      <w:pPr>
        <w:pStyle w:val="BodyText"/>
        <w:rPr>
          <w:sz w:val="16"/>
        </w:rPr>
      </w:pPr>
    </w:p>
    <w:p>
      <w:pPr>
        <w:pStyle w:val="BodyText"/>
        <w:rPr>
          <w:sz w:val="16"/>
        </w:rPr>
      </w:pPr>
    </w:p>
    <w:p>
      <w:pPr>
        <w:pStyle w:val="BodyText"/>
        <w:spacing w:before="6"/>
        <w:rPr>
          <w:sz w:val="18"/>
        </w:rPr>
      </w:pPr>
    </w:p>
    <w:p>
      <w:pPr>
        <w:spacing w:before="1"/>
        <w:ind w:left="0" w:right="458" w:firstLine="0"/>
        <w:jc w:val="right"/>
        <w:rPr>
          <w:sz w:val="14"/>
        </w:rPr>
      </w:pPr>
      <w:r>
        <w:rPr>
          <w:sz w:val="14"/>
        </w:rPr>
        <w:t>Номинальный ток машины. А</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
        <w:rPr>
          <w:sz w:val="21"/>
        </w:rPr>
      </w:pPr>
    </w:p>
    <w:p>
      <w:pPr>
        <w:spacing w:line="187" w:lineRule="exact" w:before="0"/>
        <w:ind w:left="0" w:right="0" w:firstLine="0"/>
        <w:jc w:val="right"/>
        <w:rPr>
          <w:sz w:val="17"/>
        </w:rPr>
      </w:pPr>
      <w:r>
        <w:rPr/>
        <w:pict>
          <v:shape style="position:absolute;margin-left:100.139999pt;margin-top:-14.327106pt;width:87.8pt;height:71.850pt;mso-position-horizontal-relative:page;mso-position-vertical-relative:paragraph;z-index:104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
                    <w:gridCol w:w="428"/>
                    <w:gridCol w:w="443"/>
                    <w:gridCol w:w="377"/>
                  </w:tblGrid>
                  <w:tr>
                    <w:trPr>
                      <w:trHeight w:val="280" w:hRule="atLeast"/>
                    </w:trPr>
                    <w:tc>
                      <w:tcPr>
                        <w:tcW w:w="507" w:type="dxa"/>
                        <w:tcBorders>
                          <w:top w:val="single" w:sz="4" w:space="0" w:color="000000"/>
                        </w:tcBorders>
                      </w:tcPr>
                      <w:p>
                        <w:pPr>
                          <w:pStyle w:val="TableParagraph"/>
                          <w:spacing w:line="157" w:lineRule="exact" w:before="114"/>
                          <w:ind w:left="73" w:right="74"/>
                          <w:jc w:val="center"/>
                          <w:rPr>
                            <w:sz w:val="17"/>
                          </w:rPr>
                        </w:pPr>
                        <w:r>
                          <w:rPr>
                            <w:sz w:val="17"/>
                          </w:rPr>
                          <w:t>До</w:t>
                        </w:r>
                      </w:p>
                    </w:tc>
                    <w:tc>
                      <w:tcPr>
                        <w:tcW w:w="428" w:type="dxa"/>
                        <w:tcBorders>
                          <w:top w:val="single" w:sz="4" w:space="0" w:color="000000"/>
                        </w:tcBorders>
                      </w:tcPr>
                      <w:p>
                        <w:pPr>
                          <w:pStyle w:val="TableParagraph"/>
                          <w:spacing w:line="175" w:lineRule="exact" w:before="96"/>
                          <w:ind w:left="109"/>
                          <w:rPr>
                            <w:sz w:val="17"/>
                          </w:rPr>
                        </w:pPr>
                        <w:r>
                          <w:rPr>
                            <w:w w:val="99"/>
                            <w:sz w:val="17"/>
                          </w:rPr>
                          <w:t>6</w:t>
                        </w:r>
                      </w:p>
                    </w:tc>
                    <w:tc>
                      <w:tcPr>
                        <w:tcW w:w="820" w:type="dxa"/>
                        <w:gridSpan w:val="2"/>
                        <w:tcBorders>
                          <w:top w:val="single" w:sz="4" w:space="0" w:color="000000"/>
                        </w:tcBorders>
                      </w:tcPr>
                      <w:p>
                        <w:pPr>
                          <w:pStyle w:val="TableParagraph"/>
                          <w:spacing w:line="175" w:lineRule="exact" w:before="96"/>
                          <w:ind w:left="131"/>
                          <w:rPr>
                            <w:sz w:val="17"/>
                          </w:rPr>
                        </w:pPr>
                        <w:r>
                          <w:rPr>
                            <w:sz w:val="17"/>
                          </w:rPr>
                          <w:t>включ.</w:t>
                        </w:r>
                      </w:p>
                    </w:tc>
                  </w:tr>
                  <w:tr>
                    <w:trPr>
                      <w:trHeight w:val="180" w:hRule="atLeast"/>
                    </w:trPr>
                    <w:tc>
                      <w:tcPr>
                        <w:tcW w:w="507" w:type="dxa"/>
                      </w:tcPr>
                      <w:p>
                        <w:pPr>
                          <w:pStyle w:val="TableParagraph"/>
                          <w:spacing w:line="164" w:lineRule="exact"/>
                          <w:ind w:left="128" w:right="71"/>
                          <w:jc w:val="center"/>
                          <w:rPr>
                            <w:sz w:val="17"/>
                          </w:rPr>
                        </w:pPr>
                        <w:r>
                          <w:rPr>
                            <w:sz w:val="17"/>
                          </w:rPr>
                          <w:t>Св.</w:t>
                        </w:r>
                      </w:p>
                    </w:tc>
                    <w:tc>
                      <w:tcPr>
                        <w:tcW w:w="428" w:type="dxa"/>
                      </w:tcPr>
                      <w:p>
                        <w:pPr>
                          <w:pStyle w:val="TableParagraph"/>
                          <w:spacing w:line="164" w:lineRule="exact"/>
                          <w:ind w:left="109"/>
                          <w:rPr>
                            <w:sz w:val="17"/>
                          </w:rPr>
                        </w:pPr>
                        <w:r>
                          <w:rPr>
                            <w:w w:val="99"/>
                            <w:sz w:val="17"/>
                          </w:rPr>
                          <w:t>6</w:t>
                        </w:r>
                      </w:p>
                    </w:tc>
                    <w:tc>
                      <w:tcPr>
                        <w:tcW w:w="443" w:type="dxa"/>
                      </w:tcPr>
                      <w:p>
                        <w:pPr>
                          <w:pStyle w:val="TableParagraph"/>
                          <w:spacing w:line="164" w:lineRule="exact"/>
                          <w:ind w:left="102" w:right="106"/>
                          <w:jc w:val="center"/>
                          <w:rPr>
                            <w:sz w:val="17"/>
                          </w:rPr>
                        </w:pPr>
                        <w:r>
                          <w:rPr>
                            <w:sz w:val="17"/>
                          </w:rPr>
                          <w:t>до</w:t>
                        </w:r>
                      </w:p>
                    </w:tc>
                    <w:tc>
                      <w:tcPr>
                        <w:tcW w:w="377" w:type="dxa"/>
                      </w:tcPr>
                      <w:p>
                        <w:pPr>
                          <w:pStyle w:val="TableParagraph"/>
                          <w:spacing w:line="164" w:lineRule="exact"/>
                          <w:ind w:right="40"/>
                          <w:jc w:val="right"/>
                          <w:rPr>
                            <w:sz w:val="17"/>
                          </w:rPr>
                        </w:pPr>
                        <w:r>
                          <w:rPr>
                            <w:w w:val="95"/>
                            <w:sz w:val="17"/>
                          </w:rPr>
                          <w:t>10</w:t>
                        </w:r>
                      </w:p>
                    </w:tc>
                  </w:tr>
                  <w:tr>
                    <w:trPr>
                      <w:trHeight w:val="180" w:hRule="atLeast"/>
                    </w:trPr>
                    <w:tc>
                      <w:tcPr>
                        <w:tcW w:w="507" w:type="dxa"/>
                      </w:tcPr>
                      <w:p>
                        <w:pPr>
                          <w:pStyle w:val="TableParagraph"/>
                          <w:spacing w:line="174" w:lineRule="exact"/>
                          <w:ind w:right="76"/>
                          <w:jc w:val="center"/>
                          <w:rPr>
                            <w:sz w:val="17"/>
                          </w:rPr>
                        </w:pPr>
                        <w:r>
                          <w:rPr>
                            <w:w w:val="99"/>
                            <w:sz w:val="17"/>
                          </w:rPr>
                          <w:t>»</w:t>
                        </w:r>
                      </w:p>
                    </w:tc>
                    <w:tc>
                      <w:tcPr>
                        <w:tcW w:w="428" w:type="dxa"/>
                      </w:tcPr>
                      <w:p>
                        <w:pPr>
                          <w:pStyle w:val="TableParagraph"/>
                          <w:spacing w:line="174" w:lineRule="exact"/>
                          <w:ind w:left="127"/>
                          <w:rPr>
                            <w:sz w:val="17"/>
                          </w:rPr>
                        </w:pPr>
                        <w:r>
                          <w:rPr>
                            <w:sz w:val="17"/>
                          </w:rPr>
                          <w:t>10</w:t>
                        </w:r>
                      </w:p>
                    </w:tc>
                    <w:tc>
                      <w:tcPr>
                        <w:tcW w:w="443" w:type="dxa"/>
                      </w:tcPr>
                      <w:p>
                        <w:pPr>
                          <w:pStyle w:val="TableParagraph"/>
                          <w:rPr>
                            <w:rFonts w:ascii="Times New Roman"/>
                            <w:sz w:val="12"/>
                          </w:rPr>
                        </w:pPr>
                      </w:p>
                    </w:tc>
                    <w:tc>
                      <w:tcPr>
                        <w:tcW w:w="377" w:type="dxa"/>
                      </w:tcPr>
                      <w:p>
                        <w:pPr>
                          <w:pStyle w:val="TableParagraph"/>
                          <w:spacing w:line="174" w:lineRule="exact"/>
                          <w:ind w:right="49"/>
                          <w:jc w:val="right"/>
                          <w:rPr>
                            <w:sz w:val="17"/>
                          </w:rPr>
                        </w:pPr>
                        <w:r>
                          <w:rPr>
                            <w:w w:val="95"/>
                            <w:sz w:val="17"/>
                          </w:rPr>
                          <w:t>16</w:t>
                        </w:r>
                      </w:p>
                    </w:tc>
                  </w:tr>
                  <w:tr>
                    <w:trPr>
                      <w:trHeight w:val="180" w:hRule="atLeast"/>
                    </w:trPr>
                    <w:tc>
                      <w:tcPr>
                        <w:tcW w:w="507" w:type="dxa"/>
                      </w:tcPr>
                      <w:p>
                        <w:pPr>
                          <w:pStyle w:val="TableParagraph"/>
                          <w:spacing w:line="164" w:lineRule="exact" w:before="3"/>
                          <w:ind w:right="76"/>
                          <w:jc w:val="center"/>
                          <w:rPr>
                            <w:sz w:val="17"/>
                          </w:rPr>
                        </w:pPr>
                        <w:r>
                          <w:rPr>
                            <w:w w:val="99"/>
                            <w:sz w:val="17"/>
                          </w:rPr>
                          <w:t>»</w:t>
                        </w:r>
                      </w:p>
                    </w:tc>
                    <w:tc>
                      <w:tcPr>
                        <w:tcW w:w="428" w:type="dxa"/>
                      </w:tcPr>
                      <w:p>
                        <w:pPr>
                          <w:pStyle w:val="TableParagraph"/>
                          <w:spacing w:line="164" w:lineRule="exact" w:before="3"/>
                          <w:ind w:left="127"/>
                          <w:rPr>
                            <w:sz w:val="17"/>
                          </w:rPr>
                        </w:pPr>
                        <w:r>
                          <w:rPr>
                            <w:sz w:val="17"/>
                          </w:rPr>
                          <w:t>16</w:t>
                        </w:r>
                      </w:p>
                    </w:tc>
                    <w:tc>
                      <w:tcPr>
                        <w:tcW w:w="443" w:type="dxa"/>
                      </w:tcPr>
                      <w:p>
                        <w:pPr>
                          <w:pStyle w:val="TableParagraph"/>
                          <w:spacing w:line="167" w:lineRule="exact"/>
                          <w:ind w:right="65"/>
                          <w:jc w:val="center"/>
                          <w:rPr>
                            <w:sz w:val="17"/>
                          </w:rPr>
                        </w:pPr>
                        <w:r>
                          <w:rPr>
                            <w:w w:val="99"/>
                            <w:sz w:val="17"/>
                          </w:rPr>
                          <w:t>»</w:t>
                        </w:r>
                      </w:p>
                    </w:tc>
                    <w:tc>
                      <w:tcPr>
                        <w:tcW w:w="377" w:type="dxa"/>
                      </w:tcPr>
                      <w:p>
                        <w:pPr>
                          <w:pStyle w:val="TableParagraph"/>
                          <w:spacing w:line="164" w:lineRule="exact" w:before="3"/>
                          <w:ind w:right="58"/>
                          <w:jc w:val="right"/>
                          <w:rPr>
                            <w:sz w:val="17"/>
                          </w:rPr>
                        </w:pPr>
                        <w:r>
                          <w:rPr>
                            <w:w w:val="95"/>
                            <w:sz w:val="17"/>
                          </w:rPr>
                          <w:t>25</w:t>
                        </w:r>
                      </w:p>
                    </w:tc>
                  </w:tr>
                  <w:tr>
                    <w:trPr>
                      <w:trHeight w:val="180" w:hRule="atLeast"/>
                    </w:trPr>
                    <w:tc>
                      <w:tcPr>
                        <w:tcW w:w="507" w:type="dxa"/>
                      </w:tcPr>
                      <w:p>
                        <w:pPr>
                          <w:pStyle w:val="TableParagraph"/>
                          <w:spacing w:line="171" w:lineRule="exact"/>
                          <w:ind w:right="76"/>
                          <w:jc w:val="center"/>
                          <w:rPr>
                            <w:sz w:val="17"/>
                          </w:rPr>
                        </w:pPr>
                        <w:r>
                          <w:rPr>
                            <w:w w:val="99"/>
                            <w:sz w:val="17"/>
                          </w:rPr>
                          <w:t>»</w:t>
                        </w:r>
                      </w:p>
                    </w:tc>
                    <w:tc>
                      <w:tcPr>
                        <w:tcW w:w="428" w:type="dxa"/>
                      </w:tcPr>
                      <w:p>
                        <w:pPr>
                          <w:pStyle w:val="TableParagraph"/>
                          <w:spacing w:line="171" w:lineRule="exact"/>
                          <w:ind w:left="109"/>
                          <w:rPr>
                            <w:sz w:val="17"/>
                          </w:rPr>
                        </w:pPr>
                        <w:r>
                          <w:rPr>
                            <w:sz w:val="17"/>
                          </w:rPr>
                          <w:t>26</w:t>
                        </w:r>
                      </w:p>
                    </w:tc>
                    <w:tc>
                      <w:tcPr>
                        <w:tcW w:w="443" w:type="dxa"/>
                      </w:tcPr>
                      <w:p>
                        <w:pPr>
                          <w:pStyle w:val="TableParagraph"/>
                          <w:spacing w:line="171" w:lineRule="exact"/>
                          <w:ind w:right="69"/>
                          <w:jc w:val="center"/>
                          <w:rPr>
                            <w:sz w:val="17"/>
                          </w:rPr>
                        </w:pPr>
                        <w:r>
                          <w:rPr>
                            <w:sz w:val="17"/>
                          </w:rPr>
                          <w:t>в</w:t>
                        </w:r>
                      </w:p>
                    </w:tc>
                    <w:tc>
                      <w:tcPr>
                        <w:tcW w:w="377" w:type="dxa"/>
                      </w:tcPr>
                      <w:p>
                        <w:pPr>
                          <w:pStyle w:val="TableParagraph"/>
                          <w:spacing w:line="171" w:lineRule="exact"/>
                          <w:ind w:right="58"/>
                          <w:jc w:val="right"/>
                          <w:rPr>
                            <w:sz w:val="17"/>
                          </w:rPr>
                        </w:pPr>
                        <w:r>
                          <w:rPr>
                            <w:w w:val="95"/>
                            <w:sz w:val="17"/>
                          </w:rPr>
                          <w:t>32</w:t>
                        </w:r>
                      </w:p>
                    </w:tc>
                  </w:tr>
                  <w:tr>
                    <w:trPr>
                      <w:trHeight w:val="180" w:hRule="atLeast"/>
                    </w:trPr>
                    <w:tc>
                      <w:tcPr>
                        <w:tcW w:w="507" w:type="dxa"/>
                      </w:tcPr>
                      <w:p>
                        <w:pPr>
                          <w:pStyle w:val="TableParagraph"/>
                          <w:spacing w:line="167" w:lineRule="exact"/>
                          <w:ind w:right="104"/>
                          <w:jc w:val="center"/>
                          <w:rPr>
                            <w:sz w:val="17"/>
                          </w:rPr>
                        </w:pPr>
                        <w:r>
                          <w:rPr>
                            <w:w w:val="99"/>
                            <w:sz w:val="17"/>
                          </w:rPr>
                          <w:t>*</w:t>
                        </w:r>
                      </w:p>
                    </w:tc>
                    <w:tc>
                      <w:tcPr>
                        <w:tcW w:w="428" w:type="dxa"/>
                      </w:tcPr>
                      <w:p>
                        <w:pPr>
                          <w:pStyle w:val="TableParagraph"/>
                          <w:spacing w:line="164" w:lineRule="exact" w:before="3"/>
                          <w:ind w:left="109"/>
                          <w:rPr>
                            <w:sz w:val="17"/>
                          </w:rPr>
                        </w:pPr>
                        <w:r>
                          <w:rPr>
                            <w:sz w:val="17"/>
                          </w:rPr>
                          <w:t>32</w:t>
                        </w:r>
                      </w:p>
                    </w:tc>
                    <w:tc>
                      <w:tcPr>
                        <w:tcW w:w="443" w:type="dxa"/>
                      </w:tcPr>
                      <w:p>
                        <w:pPr>
                          <w:pStyle w:val="TableParagraph"/>
                          <w:spacing w:line="164" w:lineRule="exact" w:before="3"/>
                          <w:ind w:right="65"/>
                          <w:jc w:val="center"/>
                          <w:rPr>
                            <w:sz w:val="17"/>
                          </w:rPr>
                        </w:pPr>
                        <w:r>
                          <w:rPr>
                            <w:w w:val="99"/>
                            <w:sz w:val="17"/>
                          </w:rPr>
                          <w:t>»</w:t>
                        </w:r>
                      </w:p>
                    </w:tc>
                    <w:tc>
                      <w:tcPr>
                        <w:tcW w:w="377" w:type="dxa"/>
                      </w:tcPr>
                      <w:p>
                        <w:pPr>
                          <w:pStyle w:val="TableParagraph"/>
                          <w:spacing w:line="164" w:lineRule="exact" w:before="3"/>
                          <w:ind w:right="67"/>
                          <w:jc w:val="right"/>
                          <w:rPr>
                            <w:sz w:val="17"/>
                          </w:rPr>
                        </w:pPr>
                        <w:r>
                          <w:rPr>
                            <w:w w:val="95"/>
                            <w:sz w:val="17"/>
                          </w:rPr>
                          <w:t>40</w:t>
                        </w:r>
                      </w:p>
                    </w:tc>
                  </w:tr>
                  <w:tr>
                    <w:trPr>
                      <w:trHeight w:val="180" w:hRule="atLeast"/>
                    </w:trPr>
                    <w:tc>
                      <w:tcPr>
                        <w:tcW w:w="507" w:type="dxa"/>
                      </w:tcPr>
                      <w:p>
                        <w:pPr>
                          <w:pStyle w:val="TableParagraph"/>
                          <w:spacing w:line="172" w:lineRule="exact"/>
                          <w:ind w:right="86"/>
                          <w:jc w:val="center"/>
                          <w:rPr>
                            <w:sz w:val="17"/>
                          </w:rPr>
                        </w:pPr>
                        <w:r>
                          <w:rPr>
                            <w:w w:val="99"/>
                            <w:sz w:val="17"/>
                          </w:rPr>
                          <w:t>*</w:t>
                        </w:r>
                      </w:p>
                    </w:tc>
                    <w:tc>
                      <w:tcPr>
                        <w:tcW w:w="428" w:type="dxa"/>
                      </w:tcPr>
                      <w:p>
                        <w:pPr>
                          <w:pStyle w:val="TableParagraph"/>
                          <w:spacing w:line="172" w:lineRule="exact"/>
                          <w:ind w:left="109"/>
                          <w:rPr>
                            <w:sz w:val="17"/>
                          </w:rPr>
                        </w:pPr>
                        <w:r>
                          <w:rPr>
                            <w:sz w:val="17"/>
                          </w:rPr>
                          <w:t>40</w:t>
                        </w:r>
                      </w:p>
                    </w:tc>
                    <w:tc>
                      <w:tcPr>
                        <w:tcW w:w="443" w:type="dxa"/>
                      </w:tcPr>
                      <w:p>
                        <w:pPr>
                          <w:pStyle w:val="TableParagraph"/>
                          <w:spacing w:line="172" w:lineRule="exact"/>
                          <w:ind w:right="65"/>
                          <w:jc w:val="center"/>
                          <w:rPr>
                            <w:sz w:val="17"/>
                          </w:rPr>
                        </w:pPr>
                        <w:r>
                          <w:rPr>
                            <w:w w:val="99"/>
                            <w:sz w:val="17"/>
                          </w:rPr>
                          <w:t>»</w:t>
                        </w:r>
                      </w:p>
                    </w:tc>
                    <w:tc>
                      <w:tcPr>
                        <w:tcW w:w="377" w:type="dxa"/>
                      </w:tcPr>
                      <w:p>
                        <w:pPr>
                          <w:pStyle w:val="TableParagraph"/>
                          <w:spacing w:line="172" w:lineRule="exact"/>
                          <w:ind w:right="67"/>
                          <w:jc w:val="right"/>
                          <w:rPr>
                            <w:sz w:val="17"/>
                          </w:rPr>
                        </w:pPr>
                        <w:r>
                          <w:rPr>
                            <w:w w:val="95"/>
                            <w:sz w:val="17"/>
                          </w:rPr>
                          <w:t>63</w:t>
                        </w:r>
                      </w:p>
                    </w:tc>
                  </w:tr>
                </w:tbl>
                <w:p>
                  <w:pPr>
                    <w:pStyle w:val="BodyText"/>
                  </w:pPr>
                </w:p>
              </w:txbxContent>
            </v:textbox>
            <w10:wrap type="none"/>
          </v:shape>
        </w:pict>
      </w:r>
      <w:r>
        <w:rPr>
          <w:sz w:val="17"/>
        </w:rPr>
        <w:t>включ.</w:t>
      </w:r>
    </w:p>
    <w:p>
      <w:pPr>
        <w:pStyle w:val="BodyText"/>
        <w:spacing w:line="191" w:lineRule="exact"/>
        <w:ind w:right="359"/>
        <w:jc w:val="right"/>
      </w:pPr>
      <w:r>
        <w:rPr>
          <w:w w:val="99"/>
        </w:rPr>
        <w:t>»</w:t>
      </w:r>
    </w:p>
    <w:p>
      <w:pPr>
        <w:pStyle w:val="BodyText"/>
        <w:spacing w:line="185" w:lineRule="exact"/>
        <w:ind w:right="359"/>
        <w:jc w:val="right"/>
      </w:pPr>
      <w:r>
        <w:rPr>
          <w:w w:val="99"/>
        </w:rPr>
        <w:t>»</w:t>
      </w:r>
    </w:p>
    <w:p>
      <w:pPr>
        <w:pStyle w:val="BodyText"/>
        <w:spacing w:line="189" w:lineRule="exact"/>
        <w:ind w:right="359"/>
        <w:jc w:val="right"/>
      </w:pPr>
      <w:r>
        <w:rPr>
          <w:w w:val="99"/>
        </w:rPr>
        <w:t>»</w:t>
      </w:r>
    </w:p>
    <w:p>
      <w:pPr>
        <w:pStyle w:val="BodyText"/>
        <w:spacing w:line="189" w:lineRule="exact"/>
        <w:ind w:right="359"/>
        <w:jc w:val="right"/>
      </w:pPr>
      <w:r>
        <w:rPr>
          <w:w w:val="99"/>
        </w:rPr>
        <w:t>»</w:t>
      </w:r>
    </w:p>
    <w:p>
      <w:pPr>
        <w:pStyle w:val="BodyText"/>
        <w:spacing w:line="204" w:lineRule="exact"/>
        <w:ind w:right="359"/>
        <w:jc w:val="right"/>
      </w:pPr>
      <w:r>
        <w:rPr>
          <w:w w:val="99"/>
        </w:rPr>
        <w:t>»</w:t>
      </w:r>
    </w:p>
    <w:p>
      <w:pPr>
        <w:pStyle w:val="BodyText"/>
        <w:rPr>
          <w:sz w:val="16"/>
        </w:rPr>
      </w:pPr>
      <w:r>
        <w:rPr/>
        <w:br w:type="column"/>
      </w:r>
      <w:r>
        <w:rPr>
          <w:sz w:val="16"/>
        </w:rPr>
      </w:r>
    </w:p>
    <w:p>
      <w:pPr>
        <w:spacing w:line="285" w:lineRule="auto" w:before="110"/>
        <w:ind w:left="464" w:right="0" w:firstLine="0"/>
        <w:jc w:val="center"/>
        <w:rPr>
          <w:sz w:val="14"/>
        </w:rPr>
      </w:pPr>
      <w:r>
        <w:rPr>
          <w:sz w:val="14"/>
        </w:rPr>
        <w:t>Номиналь­ ный диаметр резьбы</w:t>
      </w:r>
    </w:p>
    <w:p>
      <w:pPr>
        <w:pStyle w:val="BodyText"/>
        <w:rPr>
          <w:sz w:val="16"/>
        </w:rPr>
      </w:pPr>
    </w:p>
    <w:p>
      <w:pPr>
        <w:pStyle w:val="BodyText"/>
        <w:rPr>
          <w:sz w:val="16"/>
        </w:rPr>
      </w:pPr>
    </w:p>
    <w:p>
      <w:pPr>
        <w:spacing w:line="164" w:lineRule="exact" w:before="115"/>
        <w:ind w:left="501" w:right="0" w:firstLine="0"/>
        <w:jc w:val="center"/>
        <w:rPr>
          <w:sz w:val="17"/>
        </w:rPr>
      </w:pPr>
      <w:r>
        <w:rPr>
          <w:sz w:val="17"/>
        </w:rPr>
        <w:t>2.5</w:t>
      </w:r>
    </w:p>
    <w:p>
      <w:pPr>
        <w:pStyle w:val="Heading2"/>
        <w:spacing w:line="218" w:lineRule="exact"/>
        <w:ind w:left="553"/>
        <w:jc w:val="center"/>
      </w:pPr>
      <w:r>
        <w:rPr/>
        <w:t>3.0</w:t>
      </w:r>
    </w:p>
    <w:p>
      <w:pPr>
        <w:spacing w:line="191" w:lineRule="exact" w:before="0"/>
        <w:ind w:left="501" w:right="0" w:firstLine="0"/>
        <w:jc w:val="center"/>
        <w:rPr>
          <w:sz w:val="17"/>
        </w:rPr>
      </w:pPr>
      <w:r>
        <w:rPr>
          <w:sz w:val="17"/>
        </w:rPr>
        <w:t>3.5</w:t>
      </w:r>
    </w:p>
    <w:p>
      <w:pPr>
        <w:spacing w:line="188" w:lineRule="exact" w:before="2"/>
        <w:ind w:left="501" w:right="0" w:firstLine="0"/>
        <w:jc w:val="center"/>
        <w:rPr>
          <w:sz w:val="17"/>
        </w:rPr>
      </w:pPr>
      <w:r>
        <w:rPr>
          <w:sz w:val="17"/>
        </w:rPr>
        <w:t>4.0</w:t>
      </w:r>
    </w:p>
    <w:p>
      <w:pPr>
        <w:spacing w:line="188" w:lineRule="exact" w:before="0"/>
        <w:ind w:left="501" w:right="0" w:firstLine="0"/>
        <w:jc w:val="center"/>
        <w:rPr>
          <w:sz w:val="17"/>
        </w:rPr>
      </w:pPr>
      <w:r>
        <w:rPr>
          <w:sz w:val="17"/>
        </w:rPr>
        <w:t>5.0</w:t>
      </w:r>
    </w:p>
    <w:p>
      <w:pPr>
        <w:spacing w:line="188" w:lineRule="exact" w:before="2"/>
        <w:ind w:left="501" w:right="0" w:firstLine="0"/>
        <w:jc w:val="center"/>
        <w:rPr>
          <w:sz w:val="17"/>
        </w:rPr>
      </w:pPr>
      <w:r>
        <w:rPr>
          <w:sz w:val="17"/>
        </w:rPr>
        <w:t>5.0</w:t>
      </w:r>
    </w:p>
    <w:p>
      <w:pPr>
        <w:spacing w:line="188" w:lineRule="exact" w:before="0"/>
        <w:ind w:left="501" w:right="0" w:firstLine="0"/>
        <w:jc w:val="center"/>
        <w:rPr>
          <w:sz w:val="17"/>
        </w:rPr>
      </w:pPr>
      <w:r>
        <w:rPr>
          <w:sz w:val="17"/>
        </w:rPr>
        <w:t>6.0</w:t>
      </w:r>
    </w:p>
    <w:p>
      <w:pPr>
        <w:pStyle w:val="BodyText"/>
        <w:rPr>
          <w:sz w:val="16"/>
        </w:rPr>
      </w:pPr>
      <w:r>
        <w:rPr/>
        <w:br w:type="column"/>
      </w:r>
      <w:r>
        <w:rPr>
          <w:sz w:val="16"/>
        </w:rPr>
      </w:r>
    </w:p>
    <w:p>
      <w:pPr>
        <w:pStyle w:val="BodyText"/>
        <w:spacing w:before="4"/>
        <w:rPr>
          <w:sz w:val="17"/>
        </w:rPr>
      </w:pPr>
    </w:p>
    <w:p>
      <w:pPr>
        <w:spacing w:line="280" w:lineRule="auto" w:before="0"/>
        <w:ind w:left="522" w:right="0" w:hanging="1"/>
        <w:jc w:val="center"/>
        <w:rPr>
          <w:sz w:val="14"/>
        </w:rPr>
      </w:pPr>
      <w:r>
        <w:rPr>
          <w:sz w:val="14"/>
        </w:rPr>
        <w:t>Длина резьбы на винте</w:t>
      </w:r>
    </w:p>
    <w:p>
      <w:pPr>
        <w:pStyle w:val="BodyText"/>
        <w:rPr>
          <w:sz w:val="16"/>
        </w:rPr>
      </w:pPr>
    </w:p>
    <w:p>
      <w:pPr>
        <w:pStyle w:val="BodyText"/>
        <w:rPr>
          <w:sz w:val="16"/>
        </w:rPr>
      </w:pPr>
    </w:p>
    <w:p>
      <w:pPr>
        <w:pStyle w:val="BodyText"/>
        <w:spacing w:before="7"/>
      </w:pPr>
    </w:p>
    <w:p>
      <w:pPr>
        <w:spacing w:line="188" w:lineRule="exact" w:before="0"/>
        <w:ind w:left="587" w:right="100" w:firstLine="0"/>
        <w:jc w:val="center"/>
        <w:rPr>
          <w:sz w:val="17"/>
        </w:rPr>
      </w:pPr>
      <w:r>
        <w:rPr>
          <w:sz w:val="17"/>
        </w:rPr>
        <w:t>4.0</w:t>
      </w:r>
    </w:p>
    <w:p>
      <w:pPr>
        <w:spacing w:line="188" w:lineRule="exact" w:before="0"/>
        <w:ind w:left="587" w:right="100" w:firstLine="0"/>
        <w:jc w:val="center"/>
        <w:rPr>
          <w:sz w:val="17"/>
        </w:rPr>
      </w:pPr>
      <w:r>
        <w:rPr>
          <w:sz w:val="17"/>
        </w:rPr>
        <w:t>4.0</w:t>
      </w:r>
    </w:p>
    <w:p>
      <w:pPr>
        <w:spacing w:before="3"/>
        <w:ind w:left="587" w:right="100" w:firstLine="0"/>
        <w:jc w:val="center"/>
        <w:rPr>
          <w:sz w:val="17"/>
        </w:rPr>
      </w:pPr>
      <w:r>
        <w:rPr>
          <w:sz w:val="17"/>
        </w:rPr>
        <w:t>4.0</w:t>
      </w:r>
    </w:p>
    <w:p>
      <w:pPr>
        <w:spacing w:line="188" w:lineRule="exact" w:before="2"/>
        <w:ind w:left="605" w:right="100" w:firstLine="0"/>
        <w:jc w:val="center"/>
        <w:rPr>
          <w:sz w:val="17"/>
        </w:rPr>
      </w:pPr>
      <w:r>
        <w:rPr>
          <w:sz w:val="17"/>
        </w:rPr>
        <w:t>5.5</w:t>
      </w:r>
    </w:p>
    <w:p>
      <w:pPr>
        <w:spacing w:line="188" w:lineRule="exact" w:before="0"/>
        <w:ind w:left="605" w:right="100" w:firstLine="0"/>
        <w:jc w:val="center"/>
        <w:rPr>
          <w:sz w:val="17"/>
        </w:rPr>
      </w:pPr>
      <w:r>
        <w:rPr>
          <w:sz w:val="17"/>
        </w:rPr>
        <w:t>7.5</w:t>
      </w:r>
    </w:p>
    <w:p>
      <w:pPr>
        <w:spacing w:line="188" w:lineRule="exact" w:before="3"/>
        <w:ind w:left="587" w:right="100" w:firstLine="0"/>
        <w:jc w:val="center"/>
        <w:rPr>
          <w:sz w:val="17"/>
        </w:rPr>
      </w:pPr>
      <w:r>
        <w:rPr>
          <w:sz w:val="17"/>
        </w:rPr>
        <w:t>9.0</w:t>
      </w:r>
    </w:p>
    <w:p>
      <w:pPr>
        <w:spacing w:line="188" w:lineRule="exact" w:before="0"/>
        <w:ind w:left="617" w:right="100" w:firstLine="0"/>
        <w:jc w:val="center"/>
        <w:rPr>
          <w:sz w:val="17"/>
        </w:rPr>
      </w:pPr>
      <w:r>
        <w:rPr>
          <w:sz w:val="17"/>
        </w:rPr>
        <w:t>10.5</w:t>
      </w:r>
    </w:p>
    <w:p>
      <w:pPr>
        <w:spacing w:line="295" w:lineRule="auto" w:before="96"/>
        <w:ind w:left="637" w:right="158" w:firstLine="18"/>
        <w:jc w:val="center"/>
        <w:rPr>
          <w:sz w:val="14"/>
        </w:rPr>
      </w:pPr>
      <w:r>
        <w:rPr/>
        <w:br w:type="column"/>
      </w:r>
      <w:r>
        <w:rPr>
          <w:sz w:val="14"/>
        </w:rPr>
        <w:t>Длина резьбы</w:t>
      </w:r>
    </w:p>
    <w:p>
      <w:pPr>
        <w:spacing w:line="144" w:lineRule="exact" w:before="0"/>
        <w:ind w:left="495" w:right="0" w:firstLine="0"/>
        <w:jc w:val="center"/>
        <w:rPr>
          <w:sz w:val="14"/>
        </w:rPr>
      </w:pPr>
      <w:r>
        <w:rPr>
          <w:sz w:val="14"/>
        </w:rPr>
        <w:t>в отверстии</w:t>
      </w:r>
    </w:p>
    <w:p>
      <w:pPr>
        <w:spacing w:line="295" w:lineRule="auto" w:before="37"/>
        <w:ind w:left="732" w:right="242" w:firstLine="17"/>
        <w:jc w:val="center"/>
        <w:rPr>
          <w:sz w:val="14"/>
        </w:rPr>
      </w:pPr>
      <w:r>
        <w:rPr>
          <w:sz w:val="14"/>
        </w:rPr>
        <w:t>под винт</w:t>
      </w:r>
    </w:p>
    <w:p>
      <w:pPr>
        <w:spacing w:line="144" w:lineRule="exact" w:before="0"/>
        <w:ind w:left="418" w:right="0" w:firstLine="0"/>
        <w:jc w:val="center"/>
        <w:rPr>
          <w:sz w:val="14"/>
        </w:rPr>
      </w:pPr>
      <w:r>
        <w:rPr>
          <w:sz w:val="14"/>
        </w:rPr>
        <w:t>или е гайке</w:t>
      </w:r>
    </w:p>
    <w:p>
      <w:pPr>
        <w:pStyle w:val="BodyText"/>
        <w:rPr>
          <w:sz w:val="16"/>
        </w:rPr>
      </w:pPr>
    </w:p>
    <w:p>
      <w:pPr>
        <w:pStyle w:val="BodyText"/>
        <w:spacing w:before="8"/>
        <w:rPr>
          <w:sz w:val="13"/>
        </w:rPr>
      </w:pPr>
    </w:p>
    <w:p>
      <w:pPr>
        <w:spacing w:line="188" w:lineRule="exact" w:before="0"/>
        <w:ind w:left="496" w:right="0" w:firstLine="0"/>
        <w:jc w:val="center"/>
        <w:rPr>
          <w:sz w:val="17"/>
        </w:rPr>
      </w:pPr>
      <w:r>
        <w:rPr>
          <w:sz w:val="17"/>
        </w:rPr>
        <w:t>1.5</w:t>
      </w:r>
    </w:p>
    <w:p>
      <w:pPr>
        <w:spacing w:line="188" w:lineRule="exact" w:before="0"/>
        <w:ind w:left="496" w:right="0" w:firstLine="0"/>
        <w:jc w:val="center"/>
        <w:rPr>
          <w:sz w:val="17"/>
        </w:rPr>
      </w:pPr>
      <w:r>
        <w:rPr>
          <w:sz w:val="17"/>
        </w:rPr>
        <w:t>1.5</w:t>
      </w:r>
    </w:p>
    <w:p>
      <w:pPr>
        <w:spacing w:line="192" w:lineRule="exact" w:before="3"/>
        <w:ind w:left="496" w:right="0" w:firstLine="0"/>
        <w:jc w:val="center"/>
        <w:rPr>
          <w:sz w:val="17"/>
        </w:rPr>
      </w:pPr>
      <w:r>
        <w:rPr>
          <w:sz w:val="17"/>
        </w:rPr>
        <w:t>1.5</w:t>
      </w:r>
    </w:p>
    <w:p>
      <w:pPr>
        <w:spacing w:line="175" w:lineRule="exact" w:before="0"/>
        <w:ind w:left="460" w:right="0" w:firstLine="0"/>
        <w:jc w:val="center"/>
        <w:rPr>
          <w:sz w:val="17"/>
        </w:rPr>
      </w:pPr>
      <w:r>
        <w:rPr>
          <w:sz w:val="17"/>
        </w:rPr>
        <w:t>2.5</w:t>
      </w:r>
    </w:p>
    <w:p>
      <w:pPr>
        <w:pStyle w:val="BodyText"/>
        <w:spacing w:line="200" w:lineRule="exact"/>
        <w:ind w:left="489"/>
        <w:jc w:val="center"/>
      </w:pPr>
      <w:r>
        <w:rPr/>
        <w:t>3.0</w:t>
      </w:r>
    </w:p>
    <w:p>
      <w:pPr>
        <w:spacing w:line="187" w:lineRule="exact" w:before="0"/>
        <w:ind w:left="460" w:right="0" w:firstLine="0"/>
        <w:jc w:val="center"/>
        <w:rPr>
          <w:sz w:val="17"/>
        </w:rPr>
      </w:pPr>
      <w:r>
        <w:rPr>
          <w:sz w:val="17"/>
        </w:rPr>
        <w:t>3.5</w:t>
      </w:r>
    </w:p>
    <w:p>
      <w:pPr>
        <w:spacing w:line="188" w:lineRule="exact" w:before="0"/>
        <w:ind w:left="460" w:right="0" w:firstLine="0"/>
        <w:jc w:val="center"/>
        <w:rPr>
          <w:sz w:val="17"/>
        </w:rPr>
      </w:pPr>
      <w:r>
        <w:rPr>
          <w:sz w:val="17"/>
        </w:rPr>
        <w:t>3.5</w:t>
      </w:r>
    </w:p>
    <w:p>
      <w:pPr>
        <w:pStyle w:val="BodyText"/>
        <w:spacing w:before="8"/>
        <w:rPr>
          <w:sz w:val="17"/>
        </w:rPr>
      </w:pPr>
      <w:r>
        <w:rPr/>
        <w:br w:type="column"/>
      </w:r>
      <w:r>
        <w:rPr>
          <w:sz w:val="17"/>
        </w:rPr>
      </w:r>
    </w:p>
    <w:p>
      <w:pPr>
        <w:spacing w:line="278" w:lineRule="auto" w:before="0"/>
        <w:ind w:left="452" w:right="0" w:hanging="2"/>
        <w:jc w:val="center"/>
        <w:rPr>
          <w:sz w:val="14"/>
        </w:rPr>
      </w:pPr>
      <w:r>
        <w:rPr>
          <w:sz w:val="14"/>
        </w:rPr>
        <w:t>Номинальная разность между диаметрами головки</w:t>
      </w:r>
    </w:p>
    <w:p>
      <w:pPr>
        <w:spacing w:before="11"/>
        <w:ind w:left="333" w:right="0" w:firstLine="0"/>
        <w:jc w:val="center"/>
        <w:rPr>
          <w:sz w:val="14"/>
        </w:rPr>
      </w:pPr>
      <w:r>
        <w:rPr>
          <w:sz w:val="14"/>
        </w:rPr>
        <w:t>и стержнем винта</w:t>
      </w:r>
    </w:p>
    <w:p>
      <w:pPr>
        <w:pStyle w:val="BodyText"/>
        <w:rPr>
          <w:sz w:val="16"/>
        </w:rPr>
      </w:pPr>
    </w:p>
    <w:p>
      <w:pPr>
        <w:pStyle w:val="BodyText"/>
        <w:spacing w:before="8"/>
        <w:rPr>
          <w:sz w:val="20"/>
        </w:rPr>
      </w:pPr>
    </w:p>
    <w:p>
      <w:pPr>
        <w:spacing w:line="187" w:lineRule="exact" w:before="0"/>
        <w:ind w:left="421" w:right="0" w:firstLine="0"/>
        <w:jc w:val="center"/>
        <w:rPr>
          <w:sz w:val="17"/>
        </w:rPr>
      </w:pPr>
      <w:r>
        <w:rPr>
          <w:sz w:val="17"/>
        </w:rPr>
        <w:t>2.5</w:t>
      </w:r>
    </w:p>
    <w:p>
      <w:pPr>
        <w:pStyle w:val="BodyText"/>
        <w:spacing w:line="200" w:lineRule="exact"/>
        <w:ind w:left="450"/>
        <w:jc w:val="center"/>
      </w:pPr>
      <w:r>
        <w:rPr/>
        <w:t>3.0</w:t>
      </w:r>
    </w:p>
    <w:p>
      <w:pPr>
        <w:spacing w:line="186" w:lineRule="exact" w:before="0"/>
        <w:ind w:left="421" w:right="0" w:firstLine="0"/>
        <w:jc w:val="center"/>
        <w:rPr>
          <w:sz w:val="17"/>
        </w:rPr>
      </w:pPr>
      <w:r>
        <w:rPr>
          <w:sz w:val="17"/>
        </w:rPr>
        <w:t>2.5</w:t>
      </w:r>
    </w:p>
    <w:p>
      <w:pPr>
        <w:spacing w:line="188" w:lineRule="exact" w:before="2"/>
        <w:ind w:left="421" w:right="0" w:firstLine="0"/>
        <w:jc w:val="center"/>
        <w:rPr>
          <w:sz w:val="17"/>
        </w:rPr>
      </w:pPr>
      <w:r>
        <w:rPr>
          <w:sz w:val="17"/>
        </w:rPr>
        <w:t>4.0</w:t>
      </w:r>
    </w:p>
    <w:p>
      <w:pPr>
        <w:spacing w:line="188" w:lineRule="exact" w:before="0"/>
        <w:ind w:left="421" w:right="0" w:firstLine="0"/>
        <w:jc w:val="center"/>
        <w:rPr>
          <w:sz w:val="17"/>
        </w:rPr>
      </w:pPr>
      <w:r>
        <w:rPr>
          <w:sz w:val="17"/>
        </w:rPr>
        <w:t>5.0</w:t>
      </w:r>
    </w:p>
    <w:p>
      <w:pPr>
        <w:spacing w:line="188" w:lineRule="exact" w:before="2"/>
        <w:ind w:left="421" w:right="0" w:firstLine="0"/>
        <w:jc w:val="center"/>
        <w:rPr>
          <w:sz w:val="17"/>
        </w:rPr>
      </w:pPr>
      <w:r>
        <w:rPr>
          <w:sz w:val="17"/>
        </w:rPr>
        <w:t>5.0</w:t>
      </w:r>
    </w:p>
    <w:p>
      <w:pPr>
        <w:spacing w:line="188" w:lineRule="exact" w:before="0"/>
        <w:ind w:left="421" w:right="0" w:firstLine="0"/>
        <w:jc w:val="center"/>
        <w:rPr>
          <w:sz w:val="17"/>
        </w:rPr>
      </w:pPr>
      <w:r>
        <w:rPr>
          <w:sz w:val="17"/>
        </w:rPr>
        <w:t>6.0</w:t>
      </w:r>
    </w:p>
    <w:p>
      <w:pPr>
        <w:pStyle w:val="BodyText"/>
        <w:rPr>
          <w:sz w:val="16"/>
        </w:rPr>
      </w:pPr>
      <w:r>
        <w:rPr/>
        <w:br w:type="column"/>
      </w:r>
      <w:r>
        <w:rPr>
          <w:sz w:val="16"/>
        </w:rPr>
      </w:r>
    </w:p>
    <w:p>
      <w:pPr>
        <w:pStyle w:val="BodyText"/>
        <w:spacing w:before="4"/>
        <w:rPr>
          <w:sz w:val="17"/>
        </w:rPr>
      </w:pPr>
    </w:p>
    <w:p>
      <w:pPr>
        <w:spacing w:line="280" w:lineRule="auto" w:before="0"/>
        <w:ind w:left="522" w:right="529" w:firstLine="17"/>
        <w:jc w:val="center"/>
        <w:rPr>
          <w:sz w:val="14"/>
        </w:rPr>
      </w:pPr>
      <w:r>
        <w:rPr>
          <w:sz w:val="14"/>
        </w:rPr>
        <w:t>Высота головки винта</w:t>
      </w:r>
    </w:p>
    <w:p>
      <w:pPr>
        <w:pStyle w:val="BodyText"/>
        <w:rPr>
          <w:sz w:val="16"/>
        </w:rPr>
      </w:pPr>
    </w:p>
    <w:p>
      <w:pPr>
        <w:pStyle w:val="BodyText"/>
        <w:rPr>
          <w:sz w:val="16"/>
        </w:rPr>
      </w:pPr>
    </w:p>
    <w:p>
      <w:pPr>
        <w:pStyle w:val="BodyText"/>
        <w:spacing w:before="7"/>
      </w:pPr>
    </w:p>
    <w:p>
      <w:pPr>
        <w:spacing w:line="183" w:lineRule="exact" w:before="0"/>
        <w:ind w:left="650" w:right="577" w:firstLine="0"/>
        <w:jc w:val="center"/>
        <w:rPr>
          <w:sz w:val="17"/>
        </w:rPr>
      </w:pPr>
      <w:r>
        <w:rPr>
          <w:sz w:val="17"/>
        </w:rPr>
        <w:t>1.5</w:t>
      </w:r>
    </w:p>
    <w:p>
      <w:pPr>
        <w:pStyle w:val="Heading5"/>
        <w:spacing w:line="190" w:lineRule="exact"/>
        <w:ind w:left="650" w:right="587"/>
        <w:jc w:val="center"/>
        <w:rPr>
          <w:rFonts w:ascii="Times New Roman"/>
        </w:rPr>
      </w:pPr>
      <w:r>
        <w:rPr>
          <w:rFonts w:ascii="Times New Roman"/>
        </w:rPr>
        <w:t>1.8</w:t>
      </w:r>
    </w:p>
    <w:p>
      <w:pPr>
        <w:pStyle w:val="BodyText"/>
        <w:spacing w:line="200" w:lineRule="exact"/>
        <w:ind w:left="623" w:right="601"/>
        <w:jc w:val="center"/>
        <w:rPr>
          <w:rFonts w:ascii="Symbol" w:hAnsi="Symbol"/>
        </w:rPr>
      </w:pPr>
      <w:r>
        <w:rPr>
          <w:rFonts w:ascii="Symbol" w:hAnsi="Symbol"/>
        </w:rPr>
        <w:t></w:t>
      </w:r>
    </w:p>
    <w:p>
      <w:pPr>
        <w:spacing w:line="186" w:lineRule="exact" w:before="0"/>
        <w:ind w:left="637" w:right="601" w:firstLine="0"/>
        <w:jc w:val="center"/>
        <w:rPr>
          <w:sz w:val="17"/>
        </w:rPr>
      </w:pPr>
      <w:r>
        <w:rPr>
          <w:sz w:val="17"/>
        </w:rPr>
        <w:t>2.4</w:t>
      </w:r>
    </w:p>
    <w:p>
      <w:pPr>
        <w:spacing w:line="192" w:lineRule="exact" w:before="0"/>
        <w:ind w:left="637" w:right="601" w:firstLine="0"/>
        <w:jc w:val="center"/>
        <w:rPr>
          <w:sz w:val="17"/>
        </w:rPr>
      </w:pPr>
      <w:r>
        <w:rPr>
          <w:sz w:val="17"/>
        </w:rPr>
        <w:t>3.5</w:t>
      </w:r>
    </w:p>
    <w:p>
      <w:pPr>
        <w:spacing w:line="188" w:lineRule="exact" w:before="2"/>
        <w:ind w:left="637" w:right="601" w:firstLine="0"/>
        <w:jc w:val="center"/>
        <w:rPr>
          <w:sz w:val="17"/>
        </w:rPr>
      </w:pPr>
      <w:r>
        <w:rPr>
          <w:sz w:val="17"/>
        </w:rPr>
        <w:t>3.5</w:t>
      </w:r>
    </w:p>
    <w:p>
      <w:pPr>
        <w:spacing w:line="188" w:lineRule="exact" w:before="0"/>
        <w:ind w:left="637" w:right="601" w:firstLine="0"/>
        <w:jc w:val="center"/>
        <w:rPr>
          <w:sz w:val="17"/>
        </w:rPr>
      </w:pPr>
      <w:r>
        <w:rPr>
          <w:sz w:val="17"/>
        </w:rPr>
        <w:t>5.0</w:t>
      </w:r>
    </w:p>
    <w:p>
      <w:pPr>
        <w:spacing w:after="0" w:line="188" w:lineRule="exact"/>
        <w:jc w:val="center"/>
        <w:rPr>
          <w:sz w:val="17"/>
        </w:rPr>
        <w:sectPr>
          <w:type w:val="continuous"/>
          <w:pgSz w:w="11900" w:h="16840"/>
          <w:pgMar w:top="720" w:bottom="700" w:left="1480" w:right="560"/>
          <w:cols w:num="6" w:equalWidth="0">
            <w:col w:w="2975" w:space="40"/>
            <w:col w:w="1175" w:space="81"/>
            <w:col w:w="1089" w:space="40"/>
            <w:col w:w="1271" w:space="40"/>
            <w:col w:w="1497" w:space="96"/>
            <w:col w:w="1556"/>
          </w:cols>
        </w:sectPr>
      </w:pPr>
    </w:p>
    <w:p>
      <w:pPr>
        <w:pStyle w:val="BodyText"/>
        <w:spacing w:before="6"/>
        <w:rPr>
          <w:sz w:val="29"/>
        </w:rPr>
      </w:pPr>
    </w:p>
    <w:p>
      <w:pPr>
        <w:pStyle w:val="ListParagraph"/>
        <w:numPr>
          <w:ilvl w:val="1"/>
          <w:numId w:val="84"/>
        </w:numPr>
        <w:tabs>
          <w:tab w:pos="1688" w:val="left" w:leader="none"/>
          <w:tab w:pos="1689" w:val="left" w:leader="none"/>
        </w:tabs>
        <w:spacing w:line="256" w:lineRule="auto" w:before="94" w:after="0"/>
        <w:ind w:left="114" w:right="220" w:firstLine="513"/>
        <w:jc w:val="left"/>
        <w:rPr>
          <w:sz w:val="19"/>
        </w:rPr>
      </w:pPr>
      <w:r>
        <w:rPr>
          <w:sz w:val="19"/>
        </w:rPr>
        <w:t>Шпильковые зажимы должны иметь шайбы, а их размеры соответствовать приведенным в таблице</w:t>
      </w:r>
      <w:r>
        <w:rPr>
          <w:spacing w:val="-7"/>
          <w:sz w:val="19"/>
        </w:rPr>
        <w:t> </w:t>
      </w:r>
      <w:r>
        <w:rPr>
          <w:sz w:val="19"/>
        </w:rPr>
        <w:t>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Heading4"/>
        <w:spacing w:before="0"/>
        <w:ind w:left="114"/>
        <w:jc w:val="left"/>
      </w:pPr>
      <w:r>
        <w:rPr/>
        <w:t>36</w:t>
      </w:r>
    </w:p>
    <w:p>
      <w:pPr>
        <w:spacing w:after="0"/>
        <w:jc w:val="left"/>
        <w:sectPr>
          <w:type w:val="continuous"/>
          <w:pgSz w:w="11900" w:h="16840"/>
          <w:pgMar w:top="720" w:bottom="700" w:left="1480" w:right="560"/>
        </w:sectPr>
      </w:pPr>
    </w:p>
    <w:p>
      <w:pPr>
        <w:pStyle w:val="BodyText"/>
        <w:rPr>
          <w:rFonts w:ascii="Tahoma"/>
          <w:sz w:val="20"/>
        </w:rPr>
      </w:pPr>
    </w:p>
    <w:p>
      <w:pPr>
        <w:pStyle w:val="BodyText"/>
        <w:spacing w:before="6"/>
        <w:rPr>
          <w:rFonts w:ascii="Tahoma"/>
          <w:sz w:val="22"/>
        </w:rPr>
      </w:pPr>
    </w:p>
    <w:p>
      <w:pPr>
        <w:pStyle w:val="Heading4"/>
        <w:ind w:right="206"/>
      </w:pPr>
      <w:r>
        <w:rPr/>
        <w:t>ГОСТ IEC 61029-1—2012</w:t>
      </w:r>
    </w:p>
    <w:p>
      <w:pPr>
        <w:pStyle w:val="BodyText"/>
        <w:spacing w:before="1"/>
        <w:rPr>
          <w:rFonts w:ascii="Tahoma"/>
          <w:sz w:val="11"/>
        </w:rPr>
      </w:pPr>
    </w:p>
    <w:p>
      <w:pPr>
        <w:spacing w:before="94"/>
        <w:ind w:left="126" w:right="0" w:firstLine="0"/>
        <w:jc w:val="left"/>
        <w:rPr>
          <w:sz w:val="17"/>
        </w:rPr>
      </w:pPr>
      <w:r>
        <w:rPr>
          <w:spacing w:val="33"/>
          <w:sz w:val="17"/>
        </w:rPr>
        <w:t>Таблица</w:t>
      </w:r>
      <w:r>
        <w:rPr>
          <w:spacing w:val="-22"/>
          <w:sz w:val="17"/>
        </w:rPr>
        <w:t> </w:t>
      </w:r>
      <w:r>
        <w:rPr>
          <w:spacing w:val="-5"/>
          <w:sz w:val="17"/>
        </w:rPr>
        <w:t>13 </w:t>
      </w:r>
      <w:r>
        <w:rPr>
          <w:sz w:val="17"/>
        </w:rPr>
        <w:t>— </w:t>
      </w:r>
      <w:r>
        <w:rPr>
          <w:spacing w:val="-9"/>
          <w:sz w:val="17"/>
        </w:rPr>
        <w:t>Размеры </w:t>
      </w:r>
      <w:r>
        <w:rPr>
          <w:spacing w:val="-10"/>
          <w:sz w:val="17"/>
        </w:rPr>
        <w:t>шпильковых </w:t>
      </w:r>
      <w:r>
        <w:rPr>
          <w:spacing w:val="-11"/>
          <w:sz w:val="17"/>
        </w:rPr>
        <w:t>зажимов</w:t>
      </w:r>
    </w:p>
    <w:p>
      <w:pPr>
        <w:pStyle w:val="BodyText"/>
        <w:spacing w:before="145"/>
        <w:ind w:left="640"/>
      </w:pPr>
      <w:r>
        <w:rPr/>
        <w:t>Размеры в миллиметрах</w:t>
      </w:r>
    </w:p>
    <w:p>
      <w:pPr>
        <w:pStyle w:val="BodyText"/>
        <w:spacing w:before="2"/>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7"/>
        <w:gridCol w:w="600"/>
        <w:gridCol w:w="2048"/>
        <w:gridCol w:w="1926"/>
        <w:gridCol w:w="1908"/>
        <w:gridCol w:w="1998"/>
      </w:tblGrid>
      <w:tr>
        <w:trPr>
          <w:trHeight w:val="520" w:hRule="atLeast"/>
        </w:trPr>
        <w:tc>
          <w:tcPr>
            <w:tcW w:w="3825" w:type="dxa"/>
            <w:gridSpan w:val="3"/>
            <w:vMerge w:val="restart"/>
          </w:tcPr>
          <w:p>
            <w:pPr>
              <w:pStyle w:val="TableParagraph"/>
              <w:rPr>
                <w:sz w:val="18"/>
              </w:rPr>
            </w:pPr>
          </w:p>
          <w:p>
            <w:pPr>
              <w:pStyle w:val="TableParagraph"/>
              <w:spacing w:before="1"/>
              <w:rPr>
                <w:sz w:val="20"/>
              </w:rPr>
            </w:pPr>
          </w:p>
          <w:p>
            <w:pPr>
              <w:pStyle w:val="TableParagraph"/>
              <w:ind w:left="864"/>
              <w:rPr>
                <w:sz w:val="17"/>
              </w:rPr>
            </w:pPr>
            <w:r>
              <w:rPr>
                <w:sz w:val="17"/>
              </w:rPr>
              <w:t>Номинальный тос машины. А</w:t>
            </w:r>
          </w:p>
        </w:tc>
        <w:tc>
          <w:tcPr>
            <w:tcW w:w="1926" w:type="dxa"/>
            <w:vMerge w:val="restart"/>
          </w:tcPr>
          <w:p>
            <w:pPr>
              <w:pStyle w:val="TableParagraph"/>
              <w:rPr>
                <w:sz w:val="18"/>
              </w:rPr>
            </w:pPr>
          </w:p>
          <w:p>
            <w:pPr>
              <w:pStyle w:val="TableParagraph"/>
              <w:spacing w:line="220" w:lineRule="auto" w:before="157"/>
              <w:ind w:left="332" w:right="127" w:hanging="203"/>
              <w:rPr>
                <w:sz w:val="17"/>
              </w:rPr>
            </w:pPr>
            <w:r>
              <w:rPr>
                <w:spacing w:val="-10"/>
                <w:sz w:val="17"/>
              </w:rPr>
              <w:t>Номинальный </w:t>
            </w:r>
            <w:r>
              <w:rPr>
                <w:spacing w:val="-11"/>
                <w:sz w:val="17"/>
              </w:rPr>
              <w:t>диаметр </w:t>
            </w:r>
            <w:r>
              <w:rPr>
                <w:spacing w:val="-10"/>
                <w:sz w:val="17"/>
              </w:rPr>
              <w:t>резьбы, </w:t>
            </w:r>
            <w:r>
              <w:rPr>
                <w:spacing w:val="-6"/>
                <w:sz w:val="17"/>
              </w:rPr>
              <w:t>не </w:t>
            </w:r>
            <w:r>
              <w:rPr>
                <w:spacing w:val="-10"/>
                <w:sz w:val="17"/>
              </w:rPr>
              <w:t>менее</w:t>
            </w:r>
          </w:p>
        </w:tc>
        <w:tc>
          <w:tcPr>
            <w:tcW w:w="3906" w:type="dxa"/>
            <w:gridSpan w:val="2"/>
          </w:tcPr>
          <w:p>
            <w:pPr>
              <w:pStyle w:val="TableParagraph"/>
              <w:spacing w:before="7"/>
              <w:rPr>
                <w:sz w:val="14"/>
              </w:rPr>
            </w:pPr>
          </w:p>
          <w:p>
            <w:pPr>
              <w:pStyle w:val="TableParagraph"/>
              <w:ind w:left="606"/>
              <w:rPr>
                <w:sz w:val="17"/>
              </w:rPr>
            </w:pPr>
            <w:r>
              <w:rPr>
                <w:sz w:val="17"/>
              </w:rPr>
              <w:t>Разность между диаметром резьбы и</w:t>
            </w:r>
          </w:p>
        </w:tc>
      </w:tr>
      <w:tr>
        <w:trPr>
          <w:trHeight w:val="540" w:hRule="atLeast"/>
        </w:trPr>
        <w:tc>
          <w:tcPr>
            <w:tcW w:w="3825" w:type="dxa"/>
            <w:gridSpan w:val="3"/>
            <w:vMerge/>
            <w:tcBorders>
              <w:top w:val="nil"/>
            </w:tcBorders>
          </w:tcPr>
          <w:p>
            <w:pPr>
              <w:rPr>
                <w:sz w:val="2"/>
                <w:szCs w:val="2"/>
              </w:rPr>
            </w:pPr>
          </w:p>
        </w:tc>
        <w:tc>
          <w:tcPr>
            <w:tcW w:w="1926" w:type="dxa"/>
            <w:vMerge/>
            <w:tcBorders>
              <w:top w:val="nil"/>
            </w:tcBorders>
          </w:tcPr>
          <w:p>
            <w:pPr>
              <w:rPr>
                <w:sz w:val="2"/>
                <w:szCs w:val="2"/>
              </w:rPr>
            </w:pPr>
          </w:p>
        </w:tc>
        <w:tc>
          <w:tcPr>
            <w:tcW w:w="1908" w:type="dxa"/>
          </w:tcPr>
          <w:p>
            <w:pPr>
              <w:pStyle w:val="TableParagraph"/>
              <w:spacing w:line="254" w:lineRule="auto" w:before="60"/>
              <w:ind w:left="337" w:right="117" w:hanging="234"/>
              <w:rPr>
                <w:sz w:val="17"/>
              </w:rPr>
            </w:pPr>
            <w:r>
              <w:rPr>
                <w:spacing w:val="-10"/>
                <w:sz w:val="17"/>
              </w:rPr>
              <w:t>внутренним </w:t>
            </w:r>
            <w:r>
              <w:rPr>
                <w:spacing w:val="-11"/>
                <w:sz w:val="17"/>
              </w:rPr>
              <w:t>диаметром </w:t>
            </w:r>
            <w:r>
              <w:rPr>
                <w:spacing w:val="-10"/>
                <w:sz w:val="17"/>
              </w:rPr>
              <w:t>шайбы, </w:t>
            </w:r>
            <w:r>
              <w:rPr>
                <w:spacing w:val="-6"/>
                <w:sz w:val="17"/>
              </w:rPr>
              <w:t>не </w:t>
            </w:r>
            <w:r>
              <w:rPr>
                <w:spacing w:val="-10"/>
                <w:sz w:val="17"/>
              </w:rPr>
              <w:t>более</w:t>
            </w:r>
          </w:p>
        </w:tc>
        <w:tc>
          <w:tcPr>
            <w:tcW w:w="1998" w:type="dxa"/>
          </w:tcPr>
          <w:p>
            <w:pPr>
              <w:pStyle w:val="TableParagraph"/>
              <w:spacing w:line="242" w:lineRule="auto" w:before="69"/>
              <w:ind w:left="369" w:right="215" w:hanging="173"/>
              <w:rPr>
                <w:sz w:val="17"/>
              </w:rPr>
            </w:pPr>
            <w:r>
              <w:rPr>
                <w:spacing w:val="-10"/>
                <w:sz w:val="17"/>
              </w:rPr>
              <w:t>наружным </w:t>
            </w:r>
            <w:r>
              <w:rPr>
                <w:spacing w:val="-11"/>
                <w:sz w:val="17"/>
              </w:rPr>
              <w:t>диаметром </w:t>
            </w:r>
            <w:r>
              <w:rPr>
                <w:spacing w:val="-10"/>
                <w:sz w:val="17"/>
              </w:rPr>
              <w:t>шайбы, </w:t>
            </w:r>
            <w:r>
              <w:rPr>
                <w:spacing w:val="-6"/>
                <w:sz w:val="17"/>
              </w:rPr>
              <w:t>не </w:t>
            </w:r>
            <w:r>
              <w:rPr>
                <w:spacing w:val="-10"/>
                <w:sz w:val="17"/>
              </w:rPr>
              <w:t>менее</w:t>
            </w:r>
          </w:p>
        </w:tc>
      </w:tr>
      <w:tr>
        <w:trPr>
          <w:trHeight w:val="260" w:hRule="atLeast"/>
        </w:trPr>
        <w:tc>
          <w:tcPr>
            <w:tcW w:w="1177" w:type="dxa"/>
            <w:tcBorders>
              <w:bottom w:val="nil"/>
              <w:right w:val="nil"/>
            </w:tcBorders>
          </w:tcPr>
          <w:p>
            <w:pPr>
              <w:pStyle w:val="TableParagraph"/>
              <w:spacing w:line="152" w:lineRule="exact" w:before="105"/>
              <w:ind w:left="733"/>
              <w:rPr>
                <w:sz w:val="17"/>
              </w:rPr>
            </w:pPr>
            <w:r>
              <w:rPr>
                <w:sz w:val="17"/>
              </w:rPr>
              <w:t>До</w:t>
            </w:r>
          </w:p>
        </w:tc>
        <w:tc>
          <w:tcPr>
            <w:tcW w:w="600" w:type="dxa"/>
            <w:tcBorders>
              <w:left w:val="nil"/>
              <w:bottom w:val="nil"/>
              <w:right w:val="nil"/>
            </w:tcBorders>
          </w:tcPr>
          <w:p>
            <w:pPr>
              <w:pStyle w:val="TableParagraph"/>
              <w:spacing w:line="170" w:lineRule="exact" w:before="87"/>
              <w:ind w:left="190"/>
              <w:rPr>
                <w:sz w:val="17"/>
              </w:rPr>
            </w:pPr>
            <w:r>
              <w:rPr>
                <w:w w:val="99"/>
                <w:sz w:val="17"/>
              </w:rPr>
              <w:t>6</w:t>
            </w:r>
          </w:p>
        </w:tc>
        <w:tc>
          <w:tcPr>
            <w:tcW w:w="2048" w:type="dxa"/>
            <w:tcBorders>
              <w:left w:val="nil"/>
              <w:bottom w:val="nil"/>
            </w:tcBorders>
          </w:tcPr>
          <w:p>
            <w:pPr>
              <w:pStyle w:val="TableParagraph"/>
              <w:spacing w:line="170" w:lineRule="exact" w:before="87"/>
              <w:ind w:left="211"/>
              <w:rPr>
                <w:sz w:val="17"/>
              </w:rPr>
            </w:pPr>
            <w:r>
              <w:rPr>
                <w:sz w:val="17"/>
              </w:rPr>
              <w:t>включ.</w:t>
            </w:r>
          </w:p>
        </w:tc>
        <w:tc>
          <w:tcPr>
            <w:tcW w:w="1926" w:type="dxa"/>
            <w:tcBorders>
              <w:bottom w:val="nil"/>
            </w:tcBorders>
          </w:tcPr>
          <w:p>
            <w:pPr>
              <w:pStyle w:val="TableParagraph"/>
              <w:spacing w:line="170" w:lineRule="exact" w:before="87"/>
              <w:ind w:left="850"/>
              <w:rPr>
                <w:sz w:val="17"/>
              </w:rPr>
            </w:pPr>
            <w:r>
              <w:rPr>
                <w:sz w:val="17"/>
              </w:rPr>
              <w:t>2.5</w:t>
            </w:r>
          </w:p>
        </w:tc>
        <w:tc>
          <w:tcPr>
            <w:tcW w:w="1908" w:type="dxa"/>
            <w:tcBorders>
              <w:bottom w:val="nil"/>
            </w:tcBorders>
          </w:tcPr>
          <w:p>
            <w:pPr>
              <w:pStyle w:val="TableParagraph"/>
              <w:spacing w:line="179" w:lineRule="exact" w:before="78"/>
              <w:ind w:left="789" w:right="814"/>
              <w:jc w:val="center"/>
              <w:rPr>
                <w:sz w:val="17"/>
              </w:rPr>
            </w:pPr>
            <w:r>
              <w:rPr>
                <w:sz w:val="17"/>
              </w:rPr>
              <w:t>0.4</w:t>
            </w:r>
          </w:p>
        </w:tc>
        <w:tc>
          <w:tcPr>
            <w:tcW w:w="1998" w:type="dxa"/>
            <w:tcBorders>
              <w:bottom w:val="nil"/>
            </w:tcBorders>
          </w:tcPr>
          <w:p>
            <w:pPr>
              <w:pStyle w:val="TableParagraph"/>
              <w:spacing w:line="170" w:lineRule="exact" w:before="87"/>
              <w:ind w:right="893"/>
              <w:jc w:val="right"/>
              <w:rPr>
                <w:sz w:val="17"/>
              </w:rPr>
            </w:pPr>
            <w:r>
              <w:rPr>
                <w:w w:val="95"/>
                <w:sz w:val="17"/>
              </w:rPr>
              <w:t>3.5</w:t>
            </w:r>
          </w:p>
        </w:tc>
      </w:tr>
      <w:tr>
        <w:trPr>
          <w:trHeight w:val="180" w:hRule="atLeast"/>
        </w:trPr>
        <w:tc>
          <w:tcPr>
            <w:tcW w:w="1177" w:type="dxa"/>
            <w:tcBorders>
              <w:top w:val="nil"/>
              <w:bottom w:val="nil"/>
              <w:right w:val="nil"/>
            </w:tcBorders>
          </w:tcPr>
          <w:p>
            <w:pPr>
              <w:pStyle w:val="TableParagraph"/>
              <w:spacing w:line="170" w:lineRule="exact"/>
              <w:ind w:left="751"/>
              <w:rPr>
                <w:sz w:val="17"/>
              </w:rPr>
            </w:pPr>
            <w:r>
              <w:rPr>
                <w:sz w:val="17"/>
              </w:rPr>
              <w:t>Св.</w:t>
            </w:r>
          </w:p>
        </w:tc>
        <w:tc>
          <w:tcPr>
            <w:tcW w:w="600" w:type="dxa"/>
            <w:tcBorders>
              <w:top w:val="nil"/>
              <w:left w:val="nil"/>
              <w:bottom w:val="nil"/>
              <w:right w:val="nil"/>
            </w:tcBorders>
          </w:tcPr>
          <w:p>
            <w:pPr>
              <w:pStyle w:val="TableParagraph"/>
              <w:spacing w:line="170" w:lineRule="exact"/>
              <w:ind w:left="190"/>
              <w:rPr>
                <w:sz w:val="17"/>
              </w:rPr>
            </w:pPr>
            <w:r>
              <w:rPr>
                <w:w w:val="99"/>
                <w:sz w:val="17"/>
              </w:rPr>
              <w:t>6</w:t>
            </w:r>
          </w:p>
        </w:tc>
        <w:tc>
          <w:tcPr>
            <w:tcW w:w="2048" w:type="dxa"/>
            <w:tcBorders>
              <w:top w:val="nil"/>
              <w:left w:val="nil"/>
              <w:bottom w:val="nil"/>
            </w:tcBorders>
          </w:tcPr>
          <w:p>
            <w:pPr>
              <w:pStyle w:val="TableParagraph"/>
              <w:spacing w:line="170" w:lineRule="exact"/>
              <w:ind w:left="202"/>
              <w:rPr>
                <w:sz w:val="17"/>
              </w:rPr>
            </w:pPr>
            <w:r>
              <w:rPr>
                <w:sz w:val="17"/>
              </w:rPr>
              <w:t>до 10 включ.</w:t>
            </w:r>
          </w:p>
        </w:tc>
        <w:tc>
          <w:tcPr>
            <w:tcW w:w="1926" w:type="dxa"/>
            <w:tcBorders>
              <w:top w:val="nil"/>
              <w:bottom w:val="nil"/>
            </w:tcBorders>
          </w:tcPr>
          <w:p>
            <w:pPr>
              <w:pStyle w:val="TableParagraph"/>
              <w:spacing w:line="170" w:lineRule="exact"/>
              <w:ind w:left="855"/>
              <w:rPr>
                <w:sz w:val="17"/>
              </w:rPr>
            </w:pPr>
            <w:r>
              <w:rPr>
                <w:sz w:val="17"/>
              </w:rPr>
              <w:t>3.0</w:t>
            </w:r>
          </w:p>
        </w:tc>
        <w:tc>
          <w:tcPr>
            <w:tcW w:w="1908" w:type="dxa"/>
            <w:tcBorders>
              <w:top w:val="nil"/>
              <w:bottom w:val="nil"/>
            </w:tcBorders>
          </w:tcPr>
          <w:p>
            <w:pPr>
              <w:pStyle w:val="TableParagraph"/>
              <w:spacing w:line="170" w:lineRule="exact"/>
              <w:ind w:left="789" w:right="814"/>
              <w:jc w:val="center"/>
              <w:rPr>
                <w:sz w:val="17"/>
              </w:rPr>
            </w:pPr>
            <w:r>
              <w:rPr>
                <w:sz w:val="17"/>
              </w:rPr>
              <w:t>0.4</w:t>
            </w:r>
          </w:p>
        </w:tc>
        <w:tc>
          <w:tcPr>
            <w:tcW w:w="1998" w:type="dxa"/>
            <w:tcBorders>
              <w:top w:val="nil"/>
              <w:bottom w:val="nil"/>
            </w:tcBorders>
          </w:tcPr>
          <w:p>
            <w:pPr>
              <w:pStyle w:val="TableParagraph"/>
              <w:spacing w:line="170" w:lineRule="exact"/>
              <w:ind w:right="897"/>
              <w:jc w:val="right"/>
              <w:rPr>
                <w:sz w:val="17"/>
              </w:rPr>
            </w:pPr>
            <w:r>
              <w:rPr>
                <w:w w:val="95"/>
                <w:sz w:val="17"/>
              </w:rPr>
              <w:t>4.0</w:t>
            </w:r>
          </w:p>
        </w:tc>
      </w:tr>
      <w:tr>
        <w:trPr>
          <w:trHeight w:val="180" w:hRule="atLeast"/>
        </w:trPr>
        <w:tc>
          <w:tcPr>
            <w:tcW w:w="1177" w:type="dxa"/>
            <w:tcBorders>
              <w:top w:val="nil"/>
              <w:bottom w:val="nil"/>
              <w:right w:val="nil"/>
            </w:tcBorders>
          </w:tcPr>
          <w:p>
            <w:pPr>
              <w:pStyle w:val="TableParagraph"/>
              <w:spacing w:line="168" w:lineRule="exact"/>
              <w:ind w:left="750"/>
              <w:rPr>
                <w:sz w:val="17"/>
              </w:rPr>
            </w:pPr>
            <w:r>
              <w:rPr>
                <w:w w:val="99"/>
                <w:sz w:val="17"/>
              </w:rPr>
              <w:t>»</w:t>
            </w:r>
          </w:p>
        </w:tc>
        <w:tc>
          <w:tcPr>
            <w:tcW w:w="600" w:type="dxa"/>
            <w:tcBorders>
              <w:top w:val="nil"/>
              <w:left w:val="nil"/>
              <w:bottom w:val="nil"/>
              <w:right w:val="nil"/>
            </w:tcBorders>
          </w:tcPr>
          <w:p>
            <w:pPr>
              <w:pStyle w:val="TableParagraph"/>
              <w:spacing w:line="168" w:lineRule="exact"/>
              <w:ind w:left="208"/>
              <w:rPr>
                <w:sz w:val="17"/>
              </w:rPr>
            </w:pPr>
            <w:r>
              <w:rPr>
                <w:sz w:val="17"/>
              </w:rPr>
              <w:t>10</w:t>
            </w:r>
          </w:p>
        </w:tc>
        <w:tc>
          <w:tcPr>
            <w:tcW w:w="2048" w:type="dxa"/>
            <w:tcBorders>
              <w:top w:val="nil"/>
              <w:left w:val="nil"/>
              <w:bottom w:val="nil"/>
            </w:tcBorders>
          </w:tcPr>
          <w:p>
            <w:pPr>
              <w:pStyle w:val="TableParagraph"/>
              <w:spacing w:line="168" w:lineRule="exact"/>
              <w:ind w:left="220"/>
              <w:rPr>
                <w:i/>
                <w:sz w:val="17"/>
              </w:rPr>
            </w:pPr>
            <w:r>
              <w:rPr>
                <w:i/>
                <w:sz w:val="17"/>
              </w:rPr>
              <w:t>» </w:t>
            </w:r>
            <w:r>
              <w:rPr>
                <w:sz w:val="17"/>
              </w:rPr>
              <w:t>16 </w:t>
            </w:r>
            <w:r>
              <w:rPr>
                <w:i/>
                <w:sz w:val="17"/>
              </w:rPr>
              <w:t>»</w:t>
            </w:r>
          </w:p>
        </w:tc>
        <w:tc>
          <w:tcPr>
            <w:tcW w:w="1926" w:type="dxa"/>
            <w:tcBorders>
              <w:top w:val="nil"/>
              <w:bottom w:val="nil"/>
            </w:tcBorders>
          </w:tcPr>
          <w:p>
            <w:pPr>
              <w:pStyle w:val="TableParagraph"/>
              <w:spacing w:line="168" w:lineRule="exact"/>
              <w:ind w:left="849"/>
              <w:rPr>
                <w:sz w:val="17"/>
              </w:rPr>
            </w:pPr>
            <w:r>
              <w:rPr>
                <w:sz w:val="17"/>
              </w:rPr>
              <w:t>3.5</w:t>
            </w:r>
          </w:p>
        </w:tc>
        <w:tc>
          <w:tcPr>
            <w:tcW w:w="1908" w:type="dxa"/>
            <w:tcBorders>
              <w:top w:val="nil"/>
              <w:bottom w:val="nil"/>
            </w:tcBorders>
          </w:tcPr>
          <w:p>
            <w:pPr>
              <w:pStyle w:val="TableParagraph"/>
              <w:spacing w:line="168" w:lineRule="exact"/>
              <w:ind w:left="789" w:right="814"/>
              <w:jc w:val="center"/>
              <w:rPr>
                <w:sz w:val="17"/>
              </w:rPr>
            </w:pPr>
            <w:r>
              <w:rPr>
                <w:sz w:val="17"/>
              </w:rPr>
              <w:t>0.4</w:t>
            </w:r>
          </w:p>
        </w:tc>
        <w:tc>
          <w:tcPr>
            <w:tcW w:w="1998" w:type="dxa"/>
            <w:tcBorders>
              <w:top w:val="nil"/>
              <w:bottom w:val="nil"/>
            </w:tcBorders>
          </w:tcPr>
          <w:p>
            <w:pPr>
              <w:pStyle w:val="TableParagraph"/>
              <w:spacing w:line="168" w:lineRule="exact"/>
              <w:ind w:right="897"/>
              <w:jc w:val="right"/>
              <w:rPr>
                <w:sz w:val="17"/>
              </w:rPr>
            </w:pPr>
            <w:r>
              <w:rPr>
                <w:w w:val="95"/>
                <w:sz w:val="17"/>
              </w:rPr>
              <w:t>4.5</w:t>
            </w:r>
          </w:p>
        </w:tc>
      </w:tr>
      <w:tr>
        <w:trPr>
          <w:trHeight w:val="180" w:hRule="atLeast"/>
        </w:trPr>
        <w:tc>
          <w:tcPr>
            <w:tcW w:w="1177" w:type="dxa"/>
            <w:tcBorders>
              <w:top w:val="nil"/>
              <w:bottom w:val="nil"/>
              <w:right w:val="nil"/>
            </w:tcBorders>
          </w:tcPr>
          <w:p>
            <w:pPr>
              <w:pStyle w:val="TableParagraph"/>
              <w:spacing w:line="165" w:lineRule="exact"/>
              <w:ind w:left="750"/>
              <w:rPr>
                <w:sz w:val="17"/>
              </w:rPr>
            </w:pPr>
            <w:r>
              <w:rPr>
                <w:w w:val="99"/>
                <w:sz w:val="17"/>
              </w:rPr>
              <w:t>*</w:t>
            </w:r>
          </w:p>
        </w:tc>
        <w:tc>
          <w:tcPr>
            <w:tcW w:w="600" w:type="dxa"/>
            <w:tcBorders>
              <w:top w:val="nil"/>
              <w:left w:val="nil"/>
              <w:bottom w:val="nil"/>
              <w:right w:val="nil"/>
            </w:tcBorders>
          </w:tcPr>
          <w:p>
            <w:pPr>
              <w:pStyle w:val="TableParagraph"/>
              <w:spacing w:line="165" w:lineRule="exact"/>
              <w:ind w:left="208"/>
              <w:rPr>
                <w:sz w:val="17"/>
              </w:rPr>
            </w:pPr>
            <w:r>
              <w:rPr>
                <w:sz w:val="17"/>
              </w:rPr>
              <w:t>16</w:t>
            </w:r>
          </w:p>
        </w:tc>
        <w:tc>
          <w:tcPr>
            <w:tcW w:w="2048" w:type="dxa"/>
            <w:tcBorders>
              <w:top w:val="nil"/>
              <w:left w:val="nil"/>
              <w:bottom w:val="nil"/>
            </w:tcBorders>
          </w:tcPr>
          <w:p>
            <w:pPr>
              <w:pStyle w:val="TableParagraph"/>
              <w:spacing w:line="165" w:lineRule="exact"/>
              <w:ind w:left="220"/>
              <w:rPr>
                <w:i/>
                <w:sz w:val="17"/>
              </w:rPr>
            </w:pPr>
            <w:r>
              <w:rPr>
                <w:i/>
                <w:sz w:val="17"/>
              </w:rPr>
              <w:t>» 25 »</w:t>
            </w:r>
          </w:p>
        </w:tc>
        <w:tc>
          <w:tcPr>
            <w:tcW w:w="1926" w:type="dxa"/>
            <w:tcBorders>
              <w:top w:val="nil"/>
              <w:bottom w:val="nil"/>
            </w:tcBorders>
          </w:tcPr>
          <w:p>
            <w:pPr>
              <w:pStyle w:val="TableParagraph"/>
              <w:spacing w:line="165" w:lineRule="exact"/>
              <w:ind w:left="849"/>
              <w:rPr>
                <w:sz w:val="17"/>
              </w:rPr>
            </w:pPr>
            <w:r>
              <w:rPr>
                <w:sz w:val="17"/>
              </w:rPr>
              <w:t>4.0</w:t>
            </w:r>
          </w:p>
        </w:tc>
        <w:tc>
          <w:tcPr>
            <w:tcW w:w="1908" w:type="dxa"/>
            <w:tcBorders>
              <w:top w:val="nil"/>
              <w:bottom w:val="nil"/>
            </w:tcBorders>
          </w:tcPr>
          <w:p>
            <w:pPr>
              <w:pStyle w:val="TableParagraph"/>
              <w:spacing w:line="165" w:lineRule="exact"/>
              <w:ind w:left="798" w:right="805"/>
              <w:jc w:val="center"/>
              <w:rPr>
                <w:sz w:val="17"/>
              </w:rPr>
            </w:pPr>
            <w:r>
              <w:rPr>
                <w:sz w:val="17"/>
              </w:rPr>
              <w:t>0.5</w:t>
            </w:r>
          </w:p>
        </w:tc>
        <w:tc>
          <w:tcPr>
            <w:tcW w:w="1998" w:type="dxa"/>
            <w:tcBorders>
              <w:top w:val="nil"/>
              <w:bottom w:val="nil"/>
            </w:tcBorders>
          </w:tcPr>
          <w:p>
            <w:pPr>
              <w:pStyle w:val="TableParagraph"/>
              <w:spacing w:line="165" w:lineRule="exact"/>
              <w:ind w:right="893"/>
              <w:jc w:val="right"/>
              <w:rPr>
                <w:sz w:val="17"/>
              </w:rPr>
            </w:pPr>
            <w:r>
              <w:rPr>
                <w:w w:val="95"/>
                <w:sz w:val="17"/>
              </w:rPr>
              <w:t>5.0</w:t>
            </w:r>
          </w:p>
        </w:tc>
      </w:tr>
      <w:tr>
        <w:trPr>
          <w:trHeight w:val="340" w:hRule="atLeast"/>
        </w:trPr>
        <w:tc>
          <w:tcPr>
            <w:tcW w:w="1177" w:type="dxa"/>
            <w:tcBorders>
              <w:top w:val="nil"/>
              <w:right w:val="nil"/>
            </w:tcBorders>
          </w:tcPr>
          <w:p>
            <w:pPr>
              <w:pStyle w:val="TableParagraph"/>
              <w:spacing w:line="189" w:lineRule="exact"/>
              <w:ind w:left="750"/>
              <w:rPr>
                <w:sz w:val="17"/>
              </w:rPr>
            </w:pPr>
            <w:r>
              <w:rPr>
                <w:w w:val="99"/>
                <w:sz w:val="17"/>
              </w:rPr>
              <w:t>»</w:t>
            </w:r>
          </w:p>
        </w:tc>
        <w:tc>
          <w:tcPr>
            <w:tcW w:w="600" w:type="dxa"/>
            <w:tcBorders>
              <w:top w:val="nil"/>
              <w:left w:val="nil"/>
              <w:right w:val="nil"/>
            </w:tcBorders>
          </w:tcPr>
          <w:p>
            <w:pPr>
              <w:pStyle w:val="TableParagraph"/>
              <w:spacing w:before="2"/>
              <w:ind w:left="190"/>
              <w:rPr>
                <w:sz w:val="17"/>
              </w:rPr>
            </w:pPr>
            <w:r>
              <w:rPr>
                <w:sz w:val="17"/>
              </w:rPr>
              <w:t>2.5</w:t>
            </w:r>
          </w:p>
        </w:tc>
        <w:tc>
          <w:tcPr>
            <w:tcW w:w="2048" w:type="dxa"/>
            <w:tcBorders>
              <w:top w:val="nil"/>
              <w:left w:val="nil"/>
            </w:tcBorders>
          </w:tcPr>
          <w:p>
            <w:pPr>
              <w:pStyle w:val="TableParagraph"/>
              <w:spacing w:before="2"/>
              <w:ind w:left="220"/>
              <w:rPr>
                <w:sz w:val="17"/>
              </w:rPr>
            </w:pPr>
            <w:r>
              <w:rPr>
                <w:sz w:val="17"/>
              </w:rPr>
              <w:t>&gt; 30 »</w:t>
            </w:r>
          </w:p>
        </w:tc>
        <w:tc>
          <w:tcPr>
            <w:tcW w:w="1926" w:type="dxa"/>
            <w:tcBorders>
              <w:top w:val="nil"/>
            </w:tcBorders>
          </w:tcPr>
          <w:p>
            <w:pPr>
              <w:pStyle w:val="TableParagraph"/>
              <w:spacing w:before="2"/>
              <w:ind w:left="845"/>
              <w:rPr>
                <w:sz w:val="17"/>
              </w:rPr>
            </w:pPr>
            <w:r>
              <w:rPr>
                <w:sz w:val="17"/>
              </w:rPr>
              <w:t>4.0</w:t>
            </w:r>
          </w:p>
        </w:tc>
        <w:tc>
          <w:tcPr>
            <w:tcW w:w="1908" w:type="dxa"/>
            <w:tcBorders>
              <w:top w:val="nil"/>
            </w:tcBorders>
          </w:tcPr>
          <w:p>
            <w:pPr>
              <w:pStyle w:val="TableParagraph"/>
              <w:spacing w:before="2"/>
              <w:ind w:left="798" w:right="805"/>
              <w:jc w:val="center"/>
              <w:rPr>
                <w:sz w:val="17"/>
              </w:rPr>
            </w:pPr>
            <w:r>
              <w:rPr>
                <w:sz w:val="17"/>
              </w:rPr>
              <w:t>0.5</w:t>
            </w:r>
          </w:p>
        </w:tc>
        <w:tc>
          <w:tcPr>
            <w:tcW w:w="1998" w:type="dxa"/>
            <w:tcBorders>
              <w:top w:val="nil"/>
            </w:tcBorders>
          </w:tcPr>
          <w:p>
            <w:pPr>
              <w:pStyle w:val="TableParagraph"/>
              <w:spacing w:before="2"/>
              <w:ind w:right="893"/>
              <w:jc w:val="right"/>
              <w:rPr>
                <w:sz w:val="17"/>
              </w:rPr>
            </w:pPr>
            <w:r>
              <w:rPr>
                <w:w w:val="95"/>
                <w:sz w:val="17"/>
              </w:rPr>
              <w:t>5.5</w:t>
            </w:r>
          </w:p>
        </w:tc>
      </w:tr>
    </w:tbl>
    <w:p>
      <w:pPr>
        <w:pStyle w:val="BodyText"/>
        <w:rPr>
          <w:sz w:val="24"/>
        </w:rPr>
      </w:pPr>
    </w:p>
    <w:p>
      <w:pPr>
        <w:spacing w:line="249" w:lineRule="auto" w:before="0"/>
        <w:ind w:left="126" w:right="142" w:firstLine="513"/>
        <w:jc w:val="both"/>
        <w:rPr>
          <w:sz w:val="20"/>
        </w:rPr>
      </w:pPr>
      <w:r>
        <w:rPr>
          <w:i/>
          <w:sz w:val="19"/>
        </w:rPr>
        <w:t>Проверку    </w:t>
      </w:r>
      <w:r>
        <w:rPr>
          <w:i/>
          <w:spacing w:val="-3"/>
          <w:sz w:val="19"/>
        </w:rPr>
        <w:t> </w:t>
      </w:r>
      <w:r>
        <w:rPr>
          <w:i/>
          <w:spacing w:val="-1"/>
          <w:sz w:val="19"/>
        </w:rPr>
        <w:t>н</w:t>
      </w:r>
      <w:r>
        <w:rPr>
          <w:i/>
          <w:sz w:val="19"/>
        </w:rPr>
        <w:t>а    </w:t>
      </w:r>
      <w:r>
        <w:rPr>
          <w:i/>
          <w:spacing w:val="-4"/>
          <w:sz w:val="19"/>
        </w:rPr>
        <w:t> </w:t>
      </w:r>
      <w:r>
        <w:rPr>
          <w:i/>
          <w:sz w:val="19"/>
        </w:rPr>
        <w:t>соответствие    </w:t>
      </w:r>
      <w:r>
        <w:rPr>
          <w:i/>
          <w:spacing w:val="-4"/>
          <w:sz w:val="19"/>
        </w:rPr>
        <w:t> </w:t>
      </w:r>
      <w:r>
        <w:rPr>
          <w:spacing w:val="-46"/>
          <w:sz w:val="20"/>
        </w:rPr>
        <w:t>т</w:t>
      </w:r>
      <w:r>
        <w:rPr>
          <w:spacing w:val="-66"/>
          <w:sz w:val="20"/>
        </w:rPr>
        <w:t>ре</w:t>
      </w:r>
      <w:r>
        <w:rPr>
          <w:spacing w:val="-69"/>
          <w:sz w:val="20"/>
        </w:rPr>
        <w:t>б</w:t>
      </w:r>
      <w:r>
        <w:rPr>
          <w:spacing w:val="-66"/>
          <w:sz w:val="20"/>
        </w:rPr>
        <w:t>о</w:t>
      </w:r>
      <w:r>
        <w:rPr>
          <w:spacing w:val="-61"/>
          <w:sz w:val="20"/>
        </w:rPr>
        <w:t>в</w:t>
      </w:r>
      <w:r>
        <w:rPr>
          <w:spacing w:val="-66"/>
          <w:sz w:val="20"/>
        </w:rPr>
        <w:t>ани</w:t>
      </w:r>
      <w:r>
        <w:rPr>
          <w:spacing w:val="-63"/>
          <w:sz w:val="20"/>
        </w:rPr>
        <w:t>я</w:t>
      </w:r>
      <w:r>
        <w:rPr>
          <w:sz w:val="20"/>
        </w:rPr>
        <w:t>м  </w:t>
      </w:r>
      <w:r>
        <w:rPr>
          <w:spacing w:val="-5"/>
          <w:sz w:val="20"/>
        </w:rPr>
        <w:t> </w:t>
      </w:r>
      <w:r>
        <w:rPr>
          <w:spacing w:val="-11"/>
          <w:sz w:val="20"/>
        </w:rPr>
        <w:t>25.7—25.</w:t>
      </w:r>
      <w:r>
        <w:rPr>
          <w:sz w:val="20"/>
        </w:rPr>
        <w:t>9   </w:t>
      </w:r>
      <w:r>
        <w:rPr>
          <w:spacing w:val="21"/>
          <w:sz w:val="20"/>
        </w:rPr>
        <w:t> </w:t>
      </w:r>
      <w:r>
        <w:rPr>
          <w:i/>
          <w:spacing w:val="-1"/>
          <w:sz w:val="19"/>
        </w:rPr>
        <w:t>проводя</w:t>
      </w:r>
      <w:r>
        <w:rPr>
          <w:i/>
          <w:sz w:val="19"/>
        </w:rPr>
        <w:t>т    </w:t>
      </w:r>
      <w:r>
        <w:rPr>
          <w:i/>
          <w:spacing w:val="-4"/>
          <w:sz w:val="19"/>
        </w:rPr>
        <w:t> </w:t>
      </w:r>
      <w:r>
        <w:rPr>
          <w:spacing w:val="-66"/>
          <w:sz w:val="20"/>
        </w:rPr>
        <w:t>о</w:t>
      </w:r>
      <w:r>
        <w:rPr>
          <w:spacing w:val="-55"/>
          <w:sz w:val="20"/>
        </w:rPr>
        <w:t>с</w:t>
      </w:r>
      <w:r>
        <w:rPr>
          <w:spacing w:val="-92"/>
          <w:sz w:val="20"/>
        </w:rPr>
        <w:t>м</w:t>
      </w:r>
      <w:r>
        <w:rPr>
          <w:spacing w:val="-66"/>
          <w:sz w:val="20"/>
        </w:rPr>
        <w:t>о</w:t>
      </w:r>
      <w:r>
        <w:rPr>
          <w:spacing w:val="-46"/>
          <w:sz w:val="20"/>
        </w:rPr>
        <w:t>т</w:t>
      </w:r>
      <w:r>
        <w:rPr>
          <w:spacing w:val="-66"/>
          <w:sz w:val="20"/>
        </w:rPr>
        <w:t>ро</w:t>
      </w:r>
      <w:r>
        <w:rPr>
          <w:spacing w:val="-92"/>
          <w:sz w:val="20"/>
        </w:rPr>
        <w:t>м</w:t>
      </w:r>
      <w:r>
        <w:rPr>
          <w:sz w:val="20"/>
        </w:rPr>
        <w:t>,   </w:t>
      </w:r>
      <w:r>
        <w:rPr>
          <w:spacing w:val="20"/>
          <w:sz w:val="20"/>
        </w:rPr>
        <w:t> </w:t>
      </w:r>
      <w:r>
        <w:rPr>
          <w:i/>
          <w:spacing w:val="-1"/>
          <w:sz w:val="19"/>
        </w:rPr>
        <w:t>измерение</w:t>
      </w:r>
      <w:r>
        <w:rPr>
          <w:i/>
          <w:sz w:val="19"/>
        </w:rPr>
        <w:t>м    </w:t>
      </w:r>
      <w:r>
        <w:rPr>
          <w:i/>
          <w:spacing w:val="-4"/>
          <w:sz w:val="19"/>
        </w:rPr>
        <w:t> </w:t>
      </w:r>
      <w:r>
        <w:rPr>
          <w:i/>
          <w:spacing w:val="-1"/>
          <w:w w:val="100"/>
          <w:sz w:val="19"/>
        </w:rPr>
        <w:t>и</w:t>
      </w:r>
      <w:r>
        <w:rPr>
          <w:i/>
          <w:w w:val="100"/>
          <w:sz w:val="19"/>
        </w:rPr>
        <w:t>,</w:t>
      </w:r>
      <w:r>
        <w:rPr>
          <w:i/>
          <w:sz w:val="19"/>
        </w:rPr>
        <w:t>    </w:t>
      </w:r>
      <w:r>
        <w:rPr>
          <w:i/>
          <w:spacing w:val="-5"/>
          <w:sz w:val="19"/>
        </w:rPr>
        <w:t> </w:t>
      </w:r>
      <w:r>
        <w:rPr>
          <w:i/>
          <w:spacing w:val="-1"/>
          <w:sz w:val="19"/>
        </w:rPr>
        <w:t>если</w:t>
      </w:r>
      <w:r>
        <w:rPr>
          <w:i/>
          <w:spacing w:val="-1"/>
          <w:sz w:val="19"/>
        </w:rPr>
        <w:t> </w:t>
      </w:r>
      <w:r>
        <w:rPr>
          <w:i/>
          <w:sz w:val="19"/>
        </w:rPr>
        <w:t>необходимо, испытаниями по 25.10. Допускается отклонение минус 0.15 мм для номинального  диаметра резьбы и номинальной разности между диаметром головки и хвостовика</w:t>
      </w:r>
      <w:r>
        <w:rPr>
          <w:i/>
          <w:spacing w:val="-29"/>
          <w:sz w:val="19"/>
        </w:rPr>
        <w:t> </w:t>
      </w:r>
      <w:r>
        <w:rPr>
          <w:spacing w:val="-52"/>
          <w:sz w:val="20"/>
        </w:rPr>
        <w:t>винта.</w:t>
      </w:r>
    </w:p>
    <w:p>
      <w:pPr>
        <w:spacing w:line="254" w:lineRule="auto" w:before="131"/>
        <w:ind w:left="127" w:right="140" w:firstLine="513"/>
        <w:jc w:val="both"/>
        <w:rPr>
          <w:sz w:val="17"/>
        </w:rPr>
      </w:pPr>
      <w:r>
        <w:rPr>
          <w:spacing w:val="35"/>
          <w:sz w:val="17"/>
        </w:rPr>
        <w:t>Примечание  </w:t>
      </w:r>
      <w:r>
        <w:rPr>
          <w:sz w:val="17"/>
        </w:rPr>
        <w:t>—  </w:t>
      </w:r>
      <w:r>
        <w:rPr>
          <w:spacing w:val="-8"/>
          <w:sz w:val="17"/>
        </w:rPr>
        <w:t>Если  </w:t>
      </w:r>
      <w:r>
        <w:rPr>
          <w:spacing w:val="-9"/>
          <w:sz w:val="17"/>
        </w:rPr>
        <w:t>один  </w:t>
      </w:r>
      <w:r>
        <w:rPr>
          <w:spacing w:val="-7"/>
          <w:sz w:val="17"/>
        </w:rPr>
        <w:t>или </w:t>
      </w:r>
      <w:r>
        <w:rPr>
          <w:spacing w:val="-10"/>
          <w:sz w:val="17"/>
        </w:rPr>
        <w:t>несколько  размеров   </w:t>
      </w:r>
      <w:r>
        <w:rPr>
          <w:spacing w:val="-9"/>
          <w:sz w:val="17"/>
        </w:rPr>
        <w:t>превышают   указанные   </w:t>
      </w:r>
      <w:r>
        <w:rPr>
          <w:sz w:val="17"/>
        </w:rPr>
        <w:t>в   </w:t>
      </w:r>
      <w:r>
        <w:rPr>
          <w:spacing w:val="-9"/>
          <w:sz w:val="17"/>
        </w:rPr>
        <w:t>26.7—25.9,   </w:t>
      </w:r>
      <w:r>
        <w:rPr>
          <w:spacing w:val="-6"/>
          <w:sz w:val="17"/>
        </w:rPr>
        <w:t>то   </w:t>
      </w:r>
      <w:r>
        <w:rPr>
          <w:spacing w:val="-11"/>
          <w:sz w:val="17"/>
        </w:rPr>
        <w:t>остальные </w:t>
      </w:r>
      <w:r>
        <w:rPr>
          <w:spacing w:val="-10"/>
          <w:sz w:val="17"/>
        </w:rPr>
        <w:t>размеры   соответственно   увеличивать   </w:t>
      </w:r>
      <w:r>
        <w:rPr>
          <w:spacing w:val="-11"/>
          <w:sz w:val="17"/>
        </w:rPr>
        <w:t>необязатетъно.   </w:t>
      </w:r>
      <w:r>
        <w:rPr>
          <w:spacing w:val="-10"/>
          <w:sz w:val="17"/>
        </w:rPr>
        <w:t>однако   отклонения    </w:t>
      </w:r>
      <w:r>
        <w:rPr>
          <w:spacing w:val="-6"/>
          <w:sz w:val="17"/>
        </w:rPr>
        <w:t>от    </w:t>
      </w:r>
      <w:r>
        <w:rPr>
          <w:spacing w:val="-10"/>
          <w:sz w:val="17"/>
        </w:rPr>
        <w:t>установленных    значений    </w:t>
      </w:r>
      <w:r>
        <w:rPr>
          <w:spacing w:val="-6"/>
          <w:sz w:val="17"/>
        </w:rPr>
        <w:t>не    </w:t>
      </w:r>
      <w:r>
        <w:rPr>
          <w:spacing w:val="-11"/>
          <w:sz w:val="17"/>
        </w:rPr>
        <w:t>должны </w:t>
      </w:r>
      <w:r>
        <w:rPr>
          <w:spacing w:val="-9"/>
          <w:sz w:val="17"/>
        </w:rPr>
        <w:t>ухудшать </w:t>
      </w:r>
      <w:r>
        <w:rPr>
          <w:spacing w:val="-10"/>
          <w:sz w:val="17"/>
        </w:rPr>
        <w:t>работу </w:t>
      </w:r>
      <w:r>
        <w:rPr>
          <w:spacing w:val="-11"/>
          <w:sz w:val="17"/>
        </w:rPr>
        <w:t>зажима.</w:t>
      </w:r>
    </w:p>
    <w:p>
      <w:pPr>
        <w:pStyle w:val="ListParagraph"/>
        <w:numPr>
          <w:ilvl w:val="1"/>
          <w:numId w:val="84"/>
        </w:numPr>
        <w:tabs>
          <w:tab w:pos="1811" w:val="left" w:leader="none"/>
          <w:tab w:pos="1812" w:val="left" w:leader="none"/>
        </w:tabs>
        <w:spacing w:line="259" w:lineRule="auto" w:before="125" w:after="0"/>
        <w:ind w:left="126" w:right="181" w:firstLine="514"/>
        <w:jc w:val="both"/>
        <w:rPr>
          <w:i/>
          <w:sz w:val="20"/>
        </w:rPr>
      </w:pPr>
      <w:r>
        <w:rPr>
          <w:i/>
          <w:sz w:val="19"/>
        </w:rPr>
        <w:t>Если длина резьбы в колонке на винте, в резьбовом отверстии или гайке меньше </w:t>
      </w:r>
      <w:r>
        <w:rPr>
          <w:spacing w:val="-41"/>
          <w:sz w:val="20"/>
        </w:rPr>
        <w:t>ука­ </w:t>
      </w:r>
      <w:r>
        <w:rPr>
          <w:spacing w:val="-47"/>
          <w:sz w:val="20"/>
        </w:rPr>
        <w:t>з</w:t>
      </w:r>
      <w:r>
        <w:rPr>
          <w:spacing w:val="-66"/>
          <w:sz w:val="20"/>
        </w:rPr>
        <w:t>анн</w:t>
      </w:r>
      <w:r>
        <w:rPr>
          <w:spacing w:val="-99"/>
          <w:sz w:val="20"/>
        </w:rPr>
        <w:t>ы</w:t>
      </w:r>
      <w:r>
        <w:rPr>
          <w:sz w:val="20"/>
        </w:rPr>
        <w:t>х</w:t>
      </w:r>
      <w:r>
        <w:rPr>
          <w:spacing w:val="12"/>
          <w:sz w:val="20"/>
        </w:rPr>
        <w:t> </w:t>
      </w:r>
      <w:r>
        <w:rPr>
          <w:i/>
          <w:sz w:val="19"/>
        </w:rPr>
        <w:t>в </w:t>
      </w:r>
      <w:r>
        <w:rPr>
          <w:i/>
          <w:spacing w:val="22"/>
          <w:sz w:val="19"/>
        </w:rPr>
        <w:t> </w:t>
      </w:r>
      <w:r>
        <w:rPr>
          <w:i/>
          <w:spacing w:val="-1"/>
          <w:sz w:val="19"/>
        </w:rPr>
        <w:t>таблица</w:t>
      </w:r>
      <w:r>
        <w:rPr>
          <w:i/>
          <w:sz w:val="19"/>
        </w:rPr>
        <w:t>х </w:t>
      </w:r>
      <w:r>
        <w:rPr>
          <w:i/>
          <w:spacing w:val="22"/>
          <w:sz w:val="19"/>
        </w:rPr>
        <w:t> </w:t>
      </w:r>
      <w:r>
        <w:rPr>
          <w:i/>
          <w:spacing w:val="-1"/>
          <w:sz w:val="19"/>
        </w:rPr>
        <w:t>ил</w:t>
      </w:r>
      <w:r>
        <w:rPr>
          <w:i/>
          <w:sz w:val="19"/>
        </w:rPr>
        <w:t>и </w:t>
      </w:r>
      <w:r>
        <w:rPr>
          <w:i/>
          <w:spacing w:val="20"/>
          <w:sz w:val="19"/>
        </w:rPr>
        <w:t> </w:t>
      </w:r>
      <w:r>
        <w:rPr>
          <w:i/>
          <w:sz w:val="19"/>
        </w:rPr>
        <w:t>длина </w:t>
      </w:r>
      <w:r>
        <w:rPr>
          <w:i/>
          <w:spacing w:val="21"/>
          <w:sz w:val="19"/>
        </w:rPr>
        <w:t> </w:t>
      </w:r>
      <w:r>
        <w:rPr>
          <w:i/>
          <w:sz w:val="19"/>
        </w:rPr>
        <w:t>вытянутой </w:t>
      </w:r>
      <w:r>
        <w:rPr>
          <w:i/>
          <w:spacing w:val="21"/>
          <w:sz w:val="19"/>
        </w:rPr>
        <w:t> </w:t>
      </w:r>
      <w:r>
        <w:rPr>
          <w:i/>
          <w:sz w:val="19"/>
        </w:rPr>
        <w:t>части </w:t>
      </w:r>
      <w:r>
        <w:rPr>
          <w:i/>
          <w:spacing w:val="20"/>
          <w:sz w:val="19"/>
        </w:rPr>
        <w:t> </w:t>
      </w:r>
      <w:r>
        <w:rPr>
          <w:i/>
          <w:spacing w:val="-1"/>
          <w:sz w:val="19"/>
        </w:rPr>
        <w:t>резьбовог</w:t>
      </w:r>
      <w:r>
        <w:rPr>
          <w:i/>
          <w:sz w:val="19"/>
        </w:rPr>
        <w:t>о </w:t>
      </w:r>
      <w:r>
        <w:rPr>
          <w:i/>
          <w:spacing w:val="21"/>
          <w:sz w:val="19"/>
        </w:rPr>
        <w:t> </w:t>
      </w:r>
      <w:r>
        <w:rPr>
          <w:i/>
          <w:spacing w:val="-1"/>
          <w:sz w:val="19"/>
        </w:rPr>
        <w:t>отверсти</w:t>
      </w:r>
      <w:r>
        <w:rPr>
          <w:i/>
          <w:sz w:val="19"/>
        </w:rPr>
        <w:t>я </w:t>
      </w:r>
      <w:r>
        <w:rPr>
          <w:i/>
          <w:spacing w:val="21"/>
          <w:sz w:val="19"/>
        </w:rPr>
        <w:t> </w:t>
      </w:r>
      <w:r>
        <w:rPr>
          <w:i/>
          <w:spacing w:val="-1"/>
          <w:sz w:val="19"/>
        </w:rPr>
        <w:t>превышае</w:t>
      </w:r>
      <w:r>
        <w:rPr>
          <w:i/>
          <w:sz w:val="19"/>
        </w:rPr>
        <w:t>т </w:t>
      </w:r>
      <w:r>
        <w:rPr>
          <w:i/>
          <w:spacing w:val="21"/>
          <w:sz w:val="19"/>
        </w:rPr>
        <w:t> </w:t>
      </w:r>
      <w:r>
        <w:rPr>
          <w:i/>
          <w:w w:val="99"/>
          <w:sz w:val="19"/>
        </w:rPr>
        <w:t>80</w:t>
      </w:r>
      <w:r>
        <w:rPr>
          <w:i/>
          <w:sz w:val="19"/>
        </w:rPr>
        <w:t> </w:t>
      </w:r>
      <w:r>
        <w:rPr>
          <w:i/>
          <w:spacing w:val="22"/>
          <w:sz w:val="19"/>
        </w:rPr>
        <w:t> </w:t>
      </w:r>
      <w:r>
        <w:rPr>
          <w:w w:val="99"/>
          <w:sz w:val="19"/>
        </w:rPr>
        <w:t>%</w:t>
      </w:r>
      <w:r>
        <w:rPr>
          <w:sz w:val="19"/>
        </w:rPr>
        <w:t> </w:t>
      </w:r>
      <w:r>
        <w:rPr>
          <w:spacing w:val="21"/>
          <w:sz w:val="19"/>
        </w:rPr>
        <w:t> </w:t>
      </w:r>
      <w:r>
        <w:rPr>
          <w:i/>
          <w:spacing w:val="-1"/>
          <w:sz w:val="19"/>
        </w:rPr>
        <w:t>первона­</w:t>
      </w:r>
      <w:r>
        <w:rPr>
          <w:i/>
          <w:spacing w:val="-1"/>
          <w:sz w:val="19"/>
        </w:rPr>
        <w:t> </w:t>
      </w:r>
      <w:r>
        <w:rPr>
          <w:i/>
          <w:sz w:val="19"/>
        </w:rPr>
        <w:t>чальной толщины металла, то механическую прочность зажима проверяют следующим</w:t>
      </w:r>
      <w:r>
        <w:rPr>
          <w:i/>
          <w:spacing w:val="-33"/>
          <w:sz w:val="19"/>
        </w:rPr>
        <w:t> </w:t>
      </w:r>
      <w:r>
        <w:rPr>
          <w:i/>
          <w:sz w:val="19"/>
        </w:rPr>
        <w:t>образом.</w:t>
      </w:r>
    </w:p>
    <w:p>
      <w:pPr>
        <w:spacing w:line="256" w:lineRule="auto" w:before="0"/>
        <w:ind w:left="127" w:right="188" w:firstLine="513"/>
        <w:jc w:val="both"/>
        <w:rPr>
          <w:i/>
          <w:sz w:val="19"/>
        </w:rPr>
      </w:pPr>
      <w:r>
        <w:rPr>
          <w:i/>
          <w:sz w:val="19"/>
        </w:rPr>
        <w:t>Винты и гайки испытывают по 27.1 крутящим моментом, увеличенным до 1.2-кратного уста­ </w:t>
      </w:r>
      <w:r>
        <w:rPr>
          <w:i/>
          <w:sz w:val="19"/>
        </w:rPr>
        <w:t>новленного момента.</w:t>
      </w:r>
    </w:p>
    <w:p>
      <w:pPr>
        <w:spacing w:line="254" w:lineRule="auto" w:before="10"/>
        <w:ind w:left="126" w:right="141" w:firstLine="513"/>
        <w:jc w:val="both"/>
        <w:rPr>
          <w:i/>
          <w:sz w:val="19"/>
        </w:rPr>
      </w:pPr>
      <w:r>
        <w:rPr>
          <w:i/>
          <w:sz w:val="19"/>
        </w:rPr>
        <w:t>После     этого     </w:t>
      </w:r>
      <w:r>
        <w:rPr>
          <w:i/>
          <w:spacing w:val="-1"/>
          <w:sz w:val="19"/>
        </w:rPr>
        <w:t>испытани</w:t>
      </w:r>
      <w:r>
        <w:rPr>
          <w:i/>
          <w:sz w:val="19"/>
        </w:rPr>
        <w:t>я     зажим     </w:t>
      </w:r>
      <w:r>
        <w:rPr>
          <w:i/>
          <w:spacing w:val="-1"/>
          <w:sz w:val="19"/>
        </w:rPr>
        <w:t>н</w:t>
      </w:r>
      <w:r>
        <w:rPr>
          <w:i/>
          <w:sz w:val="19"/>
        </w:rPr>
        <w:t>е     </w:t>
      </w:r>
      <w:r>
        <w:rPr>
          <w:spacing w:val="-72"/>
          <w:sz w:val="20"/>
        </w:rPr>
        <w:t>д</w:t>
      </w:r>
      <w:r>
        <w:rPr>
          <w:spacing w:val="-66"/>
          <w:sz w:val="20"/>
        </w:rPr>
        <w:t>о</w:t>
      </w:r>
      <w:r>
        <w:rPr>
          <w:spacing w:val="-72"/>
          <w:sz w:val="20"/>
        </w:rPr>
        <w:t>л</w:t>
      </w:r>
      <w:r>
        <w:rPr>
          <w:spacing w:val="-89"/>
          <w:sz w:val="20"/>
        </w:rPr>
        <w:t>ж</w:t>
      </w:r>
      <w:r>
        <w:rPr>
          <w:spacing w:val="-66"/>
          <w:sz w:val="20"/>
        </w:rPr>
        <w:t>е</w:t>
      </w:r>
      <w:r>
        <w:rPr>
          <w:sz w:val="20"/>
        </w:rPr>
        <w:t>н   </w:t>
      </w:r>
      <w:r>
        <w:rPr>
          <w:spacing w:val="-67"/>
          <w:sz w:val="20"/>
        </w:rPr>
        <w:t>и</w:t>
      </w:r>
      <w:r>
        <w:rPr>
          <w:spacing w:val="-92"/>
          <w:sz w:val="20"/>
        </w:rPr>
        <w:t>м</w:t>
      </w:r>
      <w:r>
        <w:rPr>
          <w:spacing w:val="-66"/>
          <w:sz w:val="20"/>
        </w:rPr>
        <w:t>е</w:t>
      </w:r>
      <w:r>
        <w:rPr>
          <w:spacing w:val="-46"/>
          <w:sz w:val="20"/>
        </w:rPr>
        <w:t>т</w:t>
      </w:r>
      <w:r>
        <w:rPr>
          <w:sz w:val="20"/>
        </w:rPr>
        <w:t>ь   </w:t>
      </w:r>
      <w:r>
        <w:rPr>
          <w:spacing w:val="-63"/>
          <w:sz w:val="20"/>
        </w:rPr>
        <w:t>п</w:t>
      </w:r>
      <w:r>
        <w:rPr>
          <w:spacing w:val="-66"/>
          <w:sz w:val="20"/>
        </w:rPr>
        <w:t>о</w:t>
      </w:r>
      <w:r>
        <w:rPr>
          <w:spacing w:val="-61"/>
          <w:sz w:val="20"/>
        </w:rPr>
        <w:t>в</w:t>
      </w:r>
      <w:r>
        <w:rPr>
          <w:spacing w:val="-66"/>
          <w:sz w:val="20"/>
        </w:rPr>
        <w:t>ре</w:t>
      </w:r>
      <w:r>
        <w:rPr>
          <w:spacing w:val="-89"/>
          <w:sz w:val="20"/>
        </w:rPr>
        <w:t>ж</w:t>
      </w:r>
      <w:r>
        <w:rPr>
          <w:spacing w:val="-72"/>
          <w:sz w:val="20"/>
        </w:rPr>
        <w:t>д</w:t>
      </w:r>
      <w:r>
        <w:rPr>
          <w:spacing w:val="-66"/>
          <w:sz w:val="20"/>
        </w:rPr>
        <w:t>ений</w:t>
      </w:r>
      <w:r>
        <w:rPr>
          <w:sz w:val="20"/>
        </w:rPr>
        <w:t>,    </w:t>
      </w:r>
      <w:r>
        <w:rPr>
          <w:i/>
          <w:spacing w:val="-1"/>
          <w:sz w:val="19"/>
        </w:rPr>
        <w:t>исключающи</w:t>
      </w:r>
      <w:r>
        <w:rPr>
          <w:i/>
          <w:sz w:val="19"/>
        </w:rPr>
        <w:t>х     </w:t>
      </w:r>
      <w:r>
        <w:rPr>
          <w:i/>
          <w:spacing w:val="-1"/>
          <w:sz w:val="19"/>
        </w:rPr>
        <w:t>ег</w:t>
      </w:r>
      <w:r>
        <w:rPr>
          <w:i/>
          <w:sz w:val="19"/>
        </w:rPr>
        <w:t>о     дальнейшее</w:t>
      </w:r>
      <w:r>
        <w:rPr>
          <w:i/>
          <w:sz w:val="19"/>
        </w:rPr>
        <w:t> применение.</w:t>
      </w:r>
    </w:p>
    <w:p>
      <w:pPr>
        <w:spacing w:line="276" w:lineRule="auto" w:before="2"/>
        <w:ind w:left="153" w:right="135" w:firstLine="486"/>
        <w:jc w:val="both"/>
        <w:rPr>
          <w:i/>
          <w:sz w:val="19"/>
        </w:rPr>
      </w:pPr>
      <w:r>
        <w:rPr>
          <w:i/>
          <w:sz w:val="19"/>
        </w:rPr>
        <w:t>Конец одного  провода  снова зажимают  способом, указанным в  25.4.  и подвергают  в течение     </w:t>
      </w:r>
      <w:r>
        <w:rPr>
          <w:i/>
          <w:sz w:val="19"/>
        </w:rPr>
        <w:t>1 мин максимальному натяжению без рывков величиной, приведенной в таблице</w:t>
      </w:r>
      <w:r>
        <w:rPr>
          <w:i/>
          <w:spacing w:val="-32"/>
          <w:sz w:val="19"/>
        </w:rPr>
        <w:t> </w:t>
      </w:r>
      <w:r>
        <w:rPr>
          <w:i/>
          <w:sz w:val="19"/>
        </w:rPr>
        <w:t>14.</w:t>
      </w:r>
    </w:p>
    <w:p>
      <w:pPr>
        <w:pStyle w:val="BodyText"/>
        <w:spacing w:before="11"/>
        <w:rPr>
          <w:i/>
          <w:sz w:val="18"/>
        </w:rPr>
      </w:pPr>
    </w:p>
    <w:p>
      <w:pPr>
        <w:spacing w:before="0"/>
        <w:ind w:left="126" w:right="0" w:firstLine="0"/>
        <w:jc w:val="left"/>
        <w:rPr>
          <w:sz w:val="17"/>
        </w:rPr>
      </w:pPr>
      <w:r>
        <w:rPr>
          <w:spacing w:val="33"/>
          <w:sz w:val="17"/>
        </w:rPr>
        <w:t>Таблица</w:t>
      </w:r>
      <w:r>
        <w:rPr>
          <w:spacing w:val="-22"/>
          <w:sz w:val="17"/>
        </w:rPr>
        <w:t> </w:t>
      </w:r>
      <w:r>
        <w:rPr>
          <w:spacing w:val="-5"/>
          <w:sz w:val="17"/>
        </w:rPr>
        <w:t>14 </w:t>
      </w:r>
      <w:r>
        <w:rPr>
          <w:sz w:val="17"/>
        </w:rPr>
        <w:t>— </w:t>
      </w:r>
      <w:r>
        <w:rPr>
          <w:spacing w:val="-9"/>
          <w:sz w:val="17"/>
        </w:rPr>
        <w:t>Величина </w:t>
      </w:r>
      <w:r>
        <w:rPr>
          <w:spacing w:val="-10"/>
          <w:sz w:val="17"/>
        </w:rPr>
        <w:t>натяжения провода</w:t>
      </w:r>
    </w:p>
    <w:p>
      <w:pPr>
        <w:pStyle w:val="BodyText"/>
        <w:spacing w:before="6"/>
        <w:rPr>
          <w:sz w:val="6"/>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3"/>
        <w:gridCol w:w="758"/>
        <w:gridCol w:w="765"/>
        <w:gridCol w:w="798"/>
        <w:gridCol w:w="1333"/>
        <w:gridCol w:w="4590"/>
      </w:tblGrid>
      <w:tr>
        <w:trPr>
          <w:trHeight w:val="460" w:hRule="atLeast"/>
        </w:trPr>
        <w:tc>
          <w:tcPr>
            <w:tcW w:w="5067" w:type="dxa"/>
            <w:gridSpan w:val="5"/>
            <w:tcBorders>
              <w:top w:val="single" w:sz="4" w:space="0" w:color="000000"/>
              <w:left w:val="single" w:sz="4" w:space="0" w:color="000000"/>
              <w:bottom w:val="single" w:sz="4" w:space="0" w:color="000000"/>
              <w:right w:val="single" w:sz="4" w:space="0" w:color="000000"/>
            </w:tcBorders>
          </w:tcPr>
          <w:p>
            <w:pPr>
              <w:pStyle w:val="TableParagraph"/>
              <w:spacing w:before="132"/>
              <w:ind w:left="1489"/>
              <w:rPr>
                <w:sz w:val="17"/>
              </w:rPr>
            </w:pPr>
            <w:r>
              <w:rPr>
                <w:sz w:val="17"/>
              </w:rPr>
              <w:t>Номинальный то« машины. А</w:t>
            </w:r>
          </w:p>
        </w:tc>
        <w:tc>
          <w:tcPr>
            <w:tcW w:w="4590" w:type="dxa"/>
            <w:tcBorders>
              <w:top w:val="single" w:sz="4" w:space="0" w:color="000000"/>
              <w:left w:val="single" w:sz="4" w:space="0" w:color="000000"/>
              <w:bottom w:val="single" w:sz="4" w:space="0" w:color="000000"/>
              <w:right w:val="single" w:sz="4" w:space="0" w:color="000000"/>
            </w:tcBorders>
          </w:tcPr>
          <w:p>
            <w:pPr>
              <w:pStyle w:val="TableParagraph"/>
              <w:spacing w:before="132"/>
              <w:ind w:left="1718" w:right="1724"/>
              <w:jc w:val="center"/>
              <w:rPr>
                <w:sz w:val="17"/>
              </w:rPr>
            </w:pPr>
            <w:r>
              <w:rPr>
                <w:sz w:val="17"/>
              </w:rPr>
              <w:t>Натяжение. Н</w:t>
            </w:r>
          </w:p>
        </w:tc>
      </w:tr>
      <w:tr>
        <w:trPr>
          <w:trHeight w:val="280" w:hRule="atLeast"/>
        </w:trPr>
        <w:tc>
          <w:tcPr>
            <w:tcW w:w="1413" w:type="dxa"/>
            <w:tcBorders>
              <w:top w:val="single" w:sz="4" w:space="0" w:color="000000"/>
              <w:left w:val="single" w:sz="4" w:space="0" w:color="000000"/>
            </w:tcBorders>
          </w:tcPr>
          <w:p>
            <w:pPr>
              <w:pStyle w:val="TableParagraph"/>
              <w:spacing w:line="155" w:lineRule="exact" w:before="105"/>
              <w:ind w:right="321"/>
              <w:jc w:val="right"/>
              <w:rPr>
                <w:sz w:val="17"/>
              </w:rPr>
            </w:pPr>
            <w:r>
              <w:rPr>
                <w:sz w:val="17"/>
              </w:rPr>
              <w:t>До</w:t>
            </w:r>
          </w:p>
        </w:tc>
        <w:tc>
          <w:tcPr>
            <w:tcW w:w="758" w:type="dxa"/>
            <w:tcBorders>
              <w:top w:val="single" w:sz="4" w:space="0" w:color="000000"/>
            </w:tcBorders>
          </w:tcPr>
          <w:p>
            <w:pPr>
              <w:pStyle w:val="TableParagraph"/>
              <w:spacing w:line="173" w:lineRule="exact" w:before="87"/>
              <w:ind w:left="277"/>
              <w:rPr>
                <w:sz w:val="17"/>
              </w:rPr>
            </w:pPr>
            <w:r>
              <w:rPr>
                <w:w w:val="99"/>
                <w:sz w:val="17"/>
              </w:rPr>
              <w:t>6</w:t>
            </w:r>
          </w:p>
        </w:tc>
        <w:tc>
          <w:tcPr>
            <w:tcW w:w="765" w:type="dxa"/>
            <w:tcBorders>
              <w:top w:val="single" w:sz="4" w:space="0" w:color="000000"/>
            </w:tcBorders>
          </w:tcPr>
          <w:p>
            <w:pPr>
              <w:pStyle w:val="TableParagraph"/>
              <w:spacing w:line="173" w:lineRule="exact" w:before="87"/>
              <w:ind w:left="295" w:right="-9"/>
              <w:rPr>
                <w:sz w:val="17"/>
              </w:rPr>
            </w:pPr>
            <w:r>
              <w:rPr>
                <w:spacing w:val="-11"/>
                <w:sz w:val="17"/>
              </w:rPr>
              <w:t>вхлюч.</w:t>
            </w:r>
          </w:p>
        </w:tc>
        <w:tc>
          <w:tcPr>
            <w:tcW w:w="798" w:type="dxa"/>
            <w:tcBorders>
              <w:top w:val="single" w:sz="4" w:space="0" w:color="000000"/>
            </w:tcBorders>
          </w:tcPr>
          <w:p>
            <w:pPr>
              <w:pStyle w:val="TableParagraph"/>
              <w:rPr>
                <w:rFonts w:ascii="Times New Roman"/>
                <w:sz w:val="18"/>
              </w:rPr>
            </w:pPr>
          </w:p>
        </w:tc>
        <w:tc>
          <w:tcPr>
            <w:tcW w:w="1333" w:type="dxa"/>
            <w:tcBorders>
              <w:top w:val="single" w:sz="4" w:space="0" w:color="000000"/>
              <w:right w:val="single" w:sz="4" w:space="0" w:color="000000"/>
            </w:tcBorders>
          </w:tcPr>
          <w:p>
            <w:pPr>
              <w:pStyle w:val="TableParagraph"/>
              <w:rPr>
                <w:rFonts w:ascii="Times New Roman"/>
                <w:sz w:val="18"/>
              </w:rPr>
            </w:pPr>
          </w:p>
        </w:tc>
        <w:tc>
          <w:tcPr>
            <w:tcW w:w="4590" w:type="dxa"/>
            <w:tcBorders>
              <w:top w:val="single" w:sz="4" w:space="0" w:color="000000"/>
              <w:left w:val="single" w:sz="4" w:space="0" w:color="000000"/>
              <w:right w:val="single" w:sz="4" w:space="0" w:color="000000"/>
            </w:tcBorders>
          </w:tcPr>
          <w:p>
            <w:pPr>
              <w:pStyle w:val="TableParagraph"/>
              <w:spacing w:line="173" w:lineRule="exact" w:before="87"/>
              <w:ind w:left="1716" w:right="1724"/>
              <w:jc w:val="center"/>
              <w:rPr>
                <w:sz w:val="17"/>
              </w:rPr>
            </w:pPr>
            <w:r>
              <w:rPr>
                <w:sz w:val="17"/>
              </w:rPr>
              <w:t>40</w:t>
            </w:r>
          </w:p>
        </w:tc>
      </w:tr>
      <w:tr>
        <w:trPr>
          <w:trHeight w:val="180" w:hRule="atLeast"/>
        </w:trPr>
        <w:tc>
          <w:tcPr>
            <w:tcW w:w="1413" w:type="dxa"/>
            <w:tcBorders>
              <w:left w:val="single" w:sz="4" w:space="0" w:color="000000"/>
            </w:tcBorders>
          </w:tcPr>
          <w:p>
            <w:pPr>
              <w:pStyle w:val="TableParagraph"/>
              <w:spacing w:line="162" w:lineRule="exact"/>
              <w:ind w:right="271"/>
              <w:jc w:val="right"/>
              <w:rPr>
                <w:sz w:val="17"/>
              </w:rPr>
            </w:pPr>
            <w:r>
              <w:rPr>
                <w:sz w:val="17"/>
              </w:rPr>
              <w:t>Св.</w:t>
            </w:r>
          </w:p>
        </w:tc>
        <w:tc>
          <w:tcPr>
            <w:tcW w:w="758" w:type="dxa"/>
          </w:tcPr>
          <w:p>
            <w:pPr>
              <w:pStyle w:val="TableParagraph"/>
              <w:spacing w:line="162" w:lineRule="exact"/>
              <w:ind w:left="273"/>
              <w:rPr>
                <w:sz w:val="17"/>
              </w:rPr>
            </w:pPr>
            <w:r>
              <w:rPr>
                <w:w w:val="99"/>
                <w:sz w:val="17"/>
              </w:rPr>
              <w:t>6</w:t>
            </w:r>
          </w:p>
        </w:tc>
        <w:tc>
          <w:tcPr>
            <w:tcW w:w="765" w:type="dxa"/>
          </w:tcPr>
          <w:p>
            <w:pPr>
              <w:pStyle w:val="TableParagraph"/>
              <w:spacing w:line="162" w:lineRule="exact"/>
              <w:ind w:left="295"/>
              <w:rPr>
                <w:sz w:val="17"/>
              </w:rPr>
            </w:pPr>
            <w:r>
              <w:rPr>
                <w:sz w:val="17"/>
              </w:rPr>
              <w:t>во</w:t>
            </w:r>
          </w:p>
        </w:tc>
        <w:tc>
          <w:tcPr>
            <w:tcW w:w="798" w:type="dxa"/>
          </w:tcPr>
          <w:p>
            <w:pPr>
              <w:pStyle w:val="TableParagraph"/>
              <w:spacing w:line="162" w:lineRule="exact"/>
              <w:ind w:left="275" w:right="260"/>
              <w:jc w:val="center"/>
              <w:rPr>
                <w:sz w:val="17"/>
              </w:rPr>
            </w:pPr>
            <w:r>
              <w:rPr>
                <w:sz w:val="17"/>
              </w:rPr>
              <w:t>10</w:t>
            </w:r>
          </w:p>
        </w:tc>
        <w:tc>
          <w:tcPr>
            <w:tcW w:w="1333" w:type="dxa"/>
            <w:tcBorders>
              <w:right w:val="single" w:sz="4" w:space="0" w:color="000000"/>
            </w:tcBorders>
          </w:tcPr>
          <w:p>
            <w:pPr>
              <w:pStyle w:val="TableParagraph"/>
              <w:spacing w:line="162" w:lineRule="exact"/>
              <w:ind w:left="297"/>
              <w:rPr>
                <w:sz w:val="17"/>
              </w:rPr>
            </w:pPr>
            <w:r>
              <w:rPr>
                <w:sz w:val="17"/>
              </w:rPr>
              <w:t>включ.</w:t>
            </w:r>
          </w:p>
        </w:tc>
        <w:tc>
          <w:tcPr>
            <w:tcW w:w="4590" w:type="dxa"/>
            <w:tcBorders>
              <w:left w:val="single" w:sz="4" w:space="0" w:color="000000"/>
              <w:right w:val="single" w:sz="4" w:space="0" w:color="000000"/>
            </w:tcBorders>
          </w:tcPr>
          <w:p>
            <w:pPr>
              <w:pStyle w:val="TableParagraph"/>
              <w:spacing w:line="162" w:lineRule="exact"/>
              <w:ind w:left="1716" w:right="1724"/>
              <w:jc w:val="center"/>
              <w:rPr>
                <w:sz w:val="17"/>
              </w:rPr>
            </w:pPr>
            <w:r>
              <w:rPr>
                <w:sz w:val="17"/>
              </w:rPr>
              <w:t>60</w:t>
            </w:r>
          </w:p>
        </w:tc>
      </w:tr>
      <w:tr>
        <w:trPr>
          <w:trHeight w:val="180" w:hRule="atLeast"/>
        </w:trPr>
        <w:tc>
          <w:tcPr>
            <w:tcW w:w="1413" w:type="dxa"/>
            <w:tcBorders>
              <w:left w:val="single" w:sz="4" w:space="0" w:color="000000"/>
            </w:tcBorders>
          </w:tcPr>
          <w:p>
            <w:pPr>
              <w:pStyle w:val="TableParagraph"/>
              <w:spacing w:line="168" w:lineRule="exact"/>
              <w:ind w:right="398"/>
              <w:jc w:val="right"/>
              <w:rPr>
                <w:i/>
                <w:sz w:val="17"/>
              </w:rPr>
            </w:pPr>
            <w:r>
              <w:rPr>
                <w:i/>
                <w:w w:val="99"/>
                <w:sz w:val="17"/>
              </w:rPr>
              <w:t>»</w:t>
            </w:r>
          </w:p>
        </w:tc>
        <w:tc>
          <w:tcPr>
            <w:tcW w:w="758" w:type="dxa"/>
          </w:tcPr>
          <w:p>
            <w:pPr>
              <w:pStyle w:val="TableParagraph"/>
              <w:spacing w:line="165" w:lineRule="exact" w:before="2"/>
              <w:ind w:left="293"/>
              <w:rPr>
                <w:sz w:val="17"/>
              </w:rPr>
            </w:pPr>
            <w:r>
              <w:rPr>
                <w:sz w:val="17"/>
              </w:rPr>
              <w:t>10</w:t>
            </w:r>
          </w:p>
        </w:tc>
        <w:tc>
          <w:tcPr>
            <w:tcW w:w="765" w:type="dxa"/>
          </w:tcPr>
          <w:p>
            <w:pPr>
              <w:pStyle w:val="TableParagraph"/>
              <w:spacing w:line="168" w:lineRule="exact"/>
              <w:ind w:left="304"/>
              <w:rPr>
                <w:sz w:val="17"/>
              </w:rPr>
            </w:pPr>
            <w:r>
              <w:rPr>
                <w:w w:val="99"/>
                <w:sz w:val="17"/>
              </w:rPr>
              <w:t>»</w:t>
            </w:r>
          </w:p>
        </w:tc>
        <w:tc>
          <w:tcPr>
            <w:tcW w:w="798" w:type="dxa"/>
          </w:tcPr>
          <w:p>
            <w:pPr>
              <w:pStyle w:val="TableParagraph"/>
              <w:spacing w:line="165" w:lineRule="exact" w:before="2"/>
              <w:ind w:left="275" w:right="242"/>
              <w:jc w:val="center"/>
              <w:rPr>
                <w:sz w:val="17"/>
              </w:rPr>
            </w:pPr>
            <w:r>
              <w:rPr>
                <w:sz w:val="17"/>
              </w:rPr>
              <w:t>16</w:t>
            </w:r>
          </w:p>
        </w:tc>
        <w:tc>
          <w:tcPr>
            <w:tcW w:w="1333" w:type="dxa"/>
            <w:tcBorders>
              <w:right w:val="single" w:sz="4" w:space="0" w:color="000000"/>
            </w:tcBorders>
          </w:tcPr>
          <w:p>
            <w:pPr>
              <w:pStyle w:val="TableParagraph"/>
              <w:spacing w:line="168" w:lineRule="exact"/>
              <w:ind w:left="297"/>
              <w:rPr>
                <w:sz w:val="17"/>
              </w:rPr>
            </w:pPr>
            <w:r>
              <w:rPr>
                <w:w w:val="99"/>
                <w:sz w:val="17"/>
              </w:rPr>
              <w:t>»</w:t>
            </w:r>
          </w:p>
        </w:tc>
        <w:tc>
          <w:tcPr>
            <w:tcW w:w="4590" w:type="dxa"/>
            <w:tcBorders>
              <w:left w:val="single" w:sz="4" w:space="0" w:color="000000"/>
              <w:right w:val="single" w:sz="4" w:space="0" w:color="000000"/>
            </w:tcBorders>
          </w:tcPr>
          <w:p>
            <w:pPr>
              <w:pStyle w:val="TableParagraph"/>
              <w:spacing w:line="165" w:lineRule="exact" w:before="2"/>
              <w:ind w:left="1718" w:right="1718"/>
              <w:jc w:val="center"/>
              <w:rPr>
                <w:sz w:val="17"/>
              </w:rPr>
            </w:pPr>
            <w:r>
              <w:rPr>
                <w:sz w:val="17"/>
              </w:rPr>
              <w:t>50</w:t>
            </w:r>
          </w:p>
        </w:tc>
      </w:tr>
      <w:tr>
        <w:trPr>
          <w:trHeight w:val="180" w:hRule="atLeast"/>
        </w:trPr>
        <w:tc>
          <w:tcPr>
            <w:tcW w:w="1413" w:type="dxa"/>
            <w:tcBorders>
              <w:left w:val="single" w:sz="4" w:space="0" w:color="000000"/>
            </w:tcBorders>
          </w:tcPr>
          <w:p>
            <w:pPr>
              <w:pStyle w:val="TableParagraph"/>
              <w:spacing w:line="170" w:lineRule="exact"/>
              <w:ind w:right="398"/>
              <w:jc w:val="right"/>
              <w:rPr>
                <w:i/>
                <w:sz w:val="17"/>
              </w:rPr>
            </w:pPr>
            <w:r>
              <w:rPr>
                <w:i/>
                <w:w w:val="99"/>
                <w:sz w:val="17"/>
              </w:rPr>
              <w:t>»</w:t>
            </w:r>
          </w:p>
        </w:tc>
        <w:tc>
          <w:tcPr>
            <w:tcW w:w="758" w:type="dxa"/>
          </w:tcPr>
          <w:p>
            <w:pPr>
              <w:pStyle w:val="TableParagraph"/>
              <w:spacing w:line="170" w:lineRule="exact"/>
              <w:ind w:left="293"/>
              <w:rPr>
                <w:sz w:val="17"/>
              </w:rPr>
            </w:pPr>
            <w:r>
              <w:rPr>
                <w:sz w:val="17"/>
              </w:rPr>
              <w:t>16</w:t>
            </w:r>
          </w:p>
        </w:tc>
        <w:tc>
          <w:tcPr>
            <w:tcW w:w="765" w:type="dxa"/>
          </w:tcPr>
          <w:p>
            <w:pPr>
              <w:pStyle w:val="TableParagraph"/>
              <w:spacing w:line="170" w:lineRule="exact"/>
              <w:ind w:left="304"/>
              <w:rPr>
                <w:sz w:val="17"/>
              </w:rPr>
            </w:pPr>
            <w:r>
              <w:rPr>
                <w:w w:val="99"/>
                <w:sz w:val="17"/>
              </w:rPr>
              <w:t>»</w:t>
            </w:r>
          </w:p>
        </w:tc>
        <w:tc>
          <w:tcPr>
            <w:tcW w:w="798" w:type="dxa"/>
          </w:tcPr>
          <w:p>
            <w:pPr>
              <w:pStyle w:val="TableParagraph"/>
              <w:spacing w:line="170" w:lineRule="exact"/>
              <w:ind w:left="268" w:right="268"/>
              <w:jc w:val="center"/>
              <w:rPr>
                <w:sz w:val="17"/>
              </w:rPr>
            </w:pPr>
            <w:r>
              <w:rPr>
                <w:sz w:val="17"/>
              </w:rPr>
              <w:t>25</w:t>
            </w:r>
          </w:p>
        </w:tc>
        <w:tc>
          <w:tcPr>
            <w:tcW w:w="1333" w:type="dxa"/>
            <w:tcBorders>
              <w:right w:val="single" w:sz="4" w:space="0" w:color="000000"/>
            </w:tcBorders>
          </w:tcPr>
          <w:p>
            <w:pPr>
              <w:pStyle w:val="TableParagraph"/>
              <w:spacing w:line="170" w:lineRule="exact"/>
              <w:ind w:left="297"/>
              <w:rPr>
                <w:sz w:val="17"/>
              </w:rPr>
            </w:pPr>
            <w:r>
              <w:rPr>
                <w:w w:val="99"/>
                <w:sz w:val="17"/>
              </w:rPr>
              <w:t>*</w:t>
            </w:r>
          </w:p>
        </w:tc>
        <w:tc>
          <w:tcPr>
            <w:tcW w:w="4590" w:type="dxa"/>
            <w:tcBorders>
              <w:left w:val="single" w:sz="4" w:space="0" w:color="000000"/>
              <w:right w:val="single" w:sz="4" w:space="0" w:color="000000"/>
            </w:tcBorders>
          </w:tcPr>
          <w:p>
            <w:pPr>
              <w:pStyle w:val="TableParagraph"/>
              <w:spacing w:line="170" w:lineRule="exact"/>
              <w:ind w:left="1716" w:right="1724"/>
              <w:jc w:val="center"/>
              <w:rPr>
                <w:sz w:val="17"/>
              </w:rPr>
            </w:pPr>
            <w:r>
              <w:rPr>
                <w:sz w:val="17"/>
              </w:rPr>
              <w:t>60</w:t>
            </w:r>
          </w:p>
        </w:tc>
      </w:tr>
      <w:tr>
        <w:trPr>
          <w:trHeight w:val="180" w:hRule="atLeast"/>
        </w:trPr>
        <w:tc>
          <w:tcPr>
            <w:tcW w:w="1413" w:type="dxa"/>
            <w:tcBorders>
              <w:left w:val="single" w:sz="4" w:space="0" w:color="000000"/>
            </w:tcBorders>
          </w:tcPr>
          <w:p>
            <w:pPr>
              <w:pStyle w:val="TableParagraph"/>
              <w:spacing w:line="170" w:lineRule="exact"/>
              <w:ind w:right="398"/>
              <w:jc w:val="right"/>
              <w:rPr>
                <w:i/>
                <w:sz w:val="17"/>
              </w:rPr>
            </w:pPr>
            <w:r>
              <w:rPr>
                <w:i/>
                <w:w w:val="99"/>
                <w:sz w:val="17"/>
              </w:rPr>
              <w:t>»</w:t>
            </w:r>
          </w:p>
        </w:tc>
        <w:tc>
          <w:tcPr>
            <w:tcW w:w="758" w:type="dxa"/>
          </w:tcPr>
          <w:p>
            <w:pPr>
              <w:pStyle w:val="TableParagraph"/>
              <w:spacing w:line="167" w:lineRule="exact" w:before="3"/>
              <w:ind w:left="284"/>
              <w:rPr>
                <w:sz w:val="17"/>
              </w:rPr>
            </w:pPr>
            <w:r>
              <w:rPr>
                <w:sz w:val="17"/>
              </w:rPr>
              <w:t>26</w:t>
            </w:r>
          </w:p>
        </w:tc>
        <w:tc>
          <w:tcPr>
            <w:tcW w:w="765" w:type="dxa"/>
          </w:tcPr>
          <w:p>
            <w:pPr>
              <w:pStyle w:val="TableParagraph"/>
              <w:spacing w:line="170" w:lineRule="exact"/>
              <w:ind w:left="304"/>
              <w:rPr>
                <w:sz w:val="17"/>
              </w:rPr>
            </w:pPr>
            <w:r>
              <w:rPr>
                <w:w w:val="99"/>
                <w:sz w:val="17"/>
              </w:rPr>
              <w:t>»</w:t>
            </w:r>
          </w:p>
        </w:tc>
        <w:tc>
          <w:tcPr>
            <w:tcW w:w="798" w:type="dxa"/>
          </w:tcPr>
          <w:p>
            <w:pPr>
              <w:pStyle w:val="TableParagraph"/>
              <w:spacing w:line="167" w:lineRule="exact" w:before="3"/>
              <w:ind w:left="268" w:right="268"/>
              <w:jc w:val="center"/>
              <w:rPr>
                <w:sz w:val="17"/>
              </w:rPr>
            </w:pPr>
            <w:r>
              <w:rPr>
                <w:sz w:val="17"/>
              </w:rPr>
              <w:t>32</w:t>
            </w:r>
          </w:p>
        </w:tc>
        <w:tc>
          <w:tcPr>
            <w:tcW w:w="1333" w:type="dxa"/>
            <w:tcBorders>
              <w:right w:val="single" w:sz="4" w:space="0" w:color="000000"/>
            </w:tcBorders>
          </w:tcPr>
          <w:p>
            <w:pPr>
              <w:pStyle w:val="TableParagraph"/>
              <w:spacing w:line="170" w:lineRule="exact"/>
              <w:ind w:left="297"/>
              <w:rPr>
                <w:sz w:val="17"/>
              </w:rPr>
            </w:pPr>
            <w:r>
              <w:rPr>
                <w:w w:val="99"/>
                <w:sz w:val="17"/>
              </w:rPr>
              <w:t>»</w:t>
            </w:r>
          </w:p>
        </w:tc>
        <w:tc>
          <w:tcPr>
            <w:tcW w:w="4590" w:type="dxa"/>
            <w:tcBorders>
              <w:left w:val="single" w:sz="4" w:space="0" w:color="000000"/>
              <w:right w:val="single" w:sz="4" w:space="0" w:color="000000"/>
            </w:tcBorders>
          </w:tcPr>
          <w:p>
            <w:pPr>
              <w:pStyle w:val="TableParagraph"/>
              <w:spacing w:line="167" w:lineRule="exact" w:before="3"/>
              <w:ind w:left="1716" w:right="1724"/>
              <w:jc w:val="center"/>
              <w:rPr>
                <w:sz w:val="17"/>
              </w:rPr>
            </w:pPr>
            <w:r>
              <w:rPr>
                <w:sz w:val="17"/>
              </w:rPr>
              <w:t>60</w:t>
            </w:r>
          </w:p>
        </w:tc>
      </w:tr>
      <w:tr>
        <w:trPr>
          <w:trHeight w:val="180" w:hRule="atLeast"/>
        </w:trPr>
        <w:tc>
          <w:tcPr>
            <w:tcW w:w="1413" w:type="dxa"/>
            <w:tcBorders>
              <w:left w:val="single" w:sz="4" w:space="0" w:color="000000"/>
            </w:tcBorders>
          </w:tcPr>
          <w:p>
            <w:pPr>
              <w:pStyle w:val="TableParagraph"/>
              <w:spacing w:line="165" w:lineRule="exact"/>
              <w:ind w:right="398"/>
              <w:jc w:val="right"/>
              <w:rPr>
                <w:i/>
                <w:sz w:val="17"/>
              </w:rPr>
            </w:pPr>
            <w:r>
              <w:rPr>
                <w:i/>
                <w:w w:val="99"/>
                <w:sz w:val="17"/>
              </w:rPr>
              <w:t>»</w:t>
            </w:r>
          </w:p>
        </w:tc>
        <w:tc>
          <w:tcPr>
            <w:tcW w:w="758" w:type="dxa"/>
          </w:tcPr>
          <w:p>
            <w:pPr>
              <w:pStyle w:val="TableParagraph"/>
              <w:spacing w:line="165" w:lineRule="exact"/>
              <w:ind w:left="288"/>
              <w:rPr>
                <w:sz w:val="17"/>
              </w:rPr>
            </w:pPr>
            <w:r>
              <w:rPr>
                <w:sz w:val="17"/>
              </w:rPr>
              <w:t>32</w:t>
            </w:r>
          </w:p>
        </w:tc>
        <w:tc>
          <w:tcPr>
            <w:tcW w:w="765" w:type="dxa"/>
          </w:tcPr>
          <w:p>
            <w:pPr>
              <w:pStyle w:val="TableParagraph"/>
              <w:spacing w:line="165" w:lineRule="exact"/>
              <w:ind w:left="313"/>
              <w:rPr>
                <w:sz w:val="17"/>
              </w:rPr>
            </w:pPr>
            <w:r>
              <w:rPr>
                <w:sz w:val="17"/>
              </w:rPr>
              <w:t>а</w:t>
            </w:r>
          </w:p>
        </w:tc>
        <w:tc>
          <w:tcPr>
            <w:tcW w:w="798" w:type="dxa"/>
          </w:tcPr>
          <w:p>
            <w:pPr>
              <w:pStyle w:val="TableParagraph"/>
              <w:spacing w:line="165" w:lineRule="exact"/>
              <w:ind w:left="250" w:right="268"/>
              <w:jc w:val="center"/>
              <w:rPr>
                <w:sz w:val="17"/>
              </w:rPr>
            </w:pPr>
            <w:r>
              <w:rPr>
                <w:sz w:val="17"/>
              </w:rPr>
              <w:t>40</w:t>
            </w:r>
          </w:p>
        </w:tc>
        <w:tc>
          <w:tcPr>
            <w:tcW w:w="1333" w:type="dxa"/>
            <w:tcBorders>
              <w:right w:val="single" w:sz="4" w:space="0" w:color="000000"/>
            </w:tcBorders>
          </w:tcPr>
          <w:p>
            <w:pPr>
              <w:pStyle w:val="TableParagraph"/>
              <w:spacing w:line="165" w:lineRule="exact"/>
              <w:ind w:left="297"/>
              <w:rPr>
                <w:sz w:val="17"/>
              </w:rPr>
            </w:pPr>
            <w:r>
              <w:rPr>
                <w:w w:val="99"/>
                <w:sz w:val="17"/>
              </w:rPr>
              <w:t>»</w:t>
            </w:r>
          </w:p>
        </w:tc>
        <w:tc>
          <w:tcPr>
            <w:tcW w:w="4590" w:type="dxa"/>
            <w:tcBorders>
              <w:left w:val="single" w:sz="4" w:space="0" w:color="000000"/>
              <w:right w:val="single" w:sz="4" w:space="0" w:color="000000"/>
            </w:tcBorders>
          </w:tcPr>
          <w:p>
            <w:pPr>
              <w:pStyle w:val="TableParagraph"/>
              <w:spacing w:line="165" w:lineRule="exact"/>
              <w:ind w:left="1698" w:right="1724"/>
              <w:jc w:val="center"/>
              <w:rPr>
                <w:sz w:val="17"/>
              </w:rPr>
            </w:pPr>
            <w:r>
              <w:rPr>
                <w:sz w:val="17"/>
              </w:rPr>
              <w:t>901</w:t>
            </w:r>
          </w:p>
        </w:tc>
      </w:tr>
      <w:tr>
        <w:trPr>
          <w:trHeight w:val="460" w:hRule="atLeast"/>
        </w:trPr>
        <w:tc>
          <w:tcPr>
            <w:tcW w:w="1413" w:type="dxa"/>
            <w:tcBorders>
              <w:left w:val="single" w:sz="4" w:space="0" w:color="000000"/>
              <w:bottom w:val="single" w:sz="4" w:space="0" w:color="000000"/>
            </w:tcBorders>
          </w:tcPr>
          <w:p>
            <w:pPr>
              <w:pStyle w:val="TableParagraph"/>
              <w:spacing w:line="193" w:lineRule="exact"/>
              <w:ind w:right="398"/>
              <w:jc w:val="right"/>
              <w:rPr>
                <w:i/>
                <w:sz w:val="17"/>
              </w:rPr>
            </w:pPr>
            <w:r>
              <w:rPr>
                <w:i/>
                <w:w w:val="99"/>
                <w:sz w:val="17"/>
              </w:rPr>
              <w:t>»</w:t>
            </w:r>
          </w:p>
        </w:tc>
        <w:tc>
          <w:tcPr>
            <w:tcW w:w="758" w:type="dxa"/>
            <w:tcBorders>
              <w:bottom w:val="single" w:sz="4" w:space="0" w:color="000000"/>
            </w:tcBorders>
          </w:tcPr>
          <w:p>
            <w:pPr>
              <w:pStyle w:val="TableParagraph"/>
              <w:spacing w:before="6"/>
              <w:ind w:left="284"/>
              <w:rPr>
                <w:sz w:val="17"/>
              </w:rPr>
            </w:pPr>
            <w:r>
              <w:rPr>
                <w:sz w:val="17"/>
              </w:rPr>
              <w:t>40</w:t>
            </w:r>
          </w:p>
        </w:tc>
        <w:tc>
          <w:tcPr>
            <w:tcW w:w="765" w:type="dxa"/>
            <w:tcBorders>
              <w:bottom w:val="single" w:sz="4" w:space="0" w:color="000000"/>
            </w:tcBorders>
          </w:tcPr>
          <w:p>
            <w:pPr>
              <w:pStyle w:val="TableParagraph"/>
              <w:rPr>
                <w:rFonts w:ascii="Times New Roman"/>
                <w:sz w:val="18"/>
              </w:rPr>
            </w:pPr>
          </w:p>
        </w:tc>
        <w:tc>
          <w:tcPr>
            <w:tcW w:w="798" w:type="dxa"/>
            <w:tcBorders>
              <w:bottom w:val="single" w:sz="4" w:space="0" w:color="000000"/>
            </w:tcBorders>
          </w:tcPr>
          <w:p>
            <w:pPr>
              <w:pStyle w:val="TableParagraph"/>
              <w:spacing w:before="6"/>
              <w:ind w:left="250" w:right="268"/>
              <w:jc w:val="center"/>
              <w:rPr>
                <w:sz w:val="17"/>
              </w:rPr>
            </w:pPr>
            <w:r>
              <w:rPr>
                <w:sz w:val="17"/>
              </w:rPr>
              <w:t>63</w:t>
            </w:r>
          </w:p>
        </w:tc>
        <w:tc>
          <w:tcPr>
            <w:tcW w:w="1333" w:type="dxa"/>
            <w:tcBorders>
              <w:bottom w:val="single" w:sz="4" w:space="0" w:color="000000"/>
              <w:right w:val="single" w:sz="4" w:space="0" w:color="000000"/>
            </w:tcBorders>
          </w:tcPr>
          <w:p>
            <w:pPr>
              <w:pStyle w:val="TableParagraph"/>
              <w:spacing w:line="184" w:lineRule="exact"/>
              <w:ind w:left="297"/>
              <w:rPr>
                <w:sz w:val="17"/>
              </w:rPr>
            </w:pPr>
            <w:r>
              <w:rPr>
                <w:w w:val="99"/>
                <w:sz w:val="17"/>
              </w:rPr>
              <w:t>*</w:t>
            </w:r>
          </w:p>
        </w:tc>
        <w:tc>
          <w:tcPr>
            <w:tcW w:w="4590" w:type="dxa"/>
            <w:tcBorders>
              <w:left w:val="single" w:sz="4" w:space="0" w:color="000000"/>
              <w:bottom w:val="single" w:sz="4" w:space="0" w:color="000000"/>
              <w:right w:val="single" w:sz="4" w:space="0" w:color="000000"/>
            </w:tcBorders>
          </w:tcPr>
          <w:p>
            <w:pPr>
              <w:pStyle w:val="TableParagraph"/>
              <w:spacing w:before="6"/>
              <w:ind w:left="1718" w:right="1711"/>
              <w:jc w:val="center"/>
              <w:rPr>
                <w:sz w:val="17"/>
              </w:rPr>
            </w:pPr>
            <w:r>
              <w:rPr>
                <w:sz w:val="17"/>
              </w:rPr>
              <w:t>100</w:t>
            </w:r>
          </w:p>
        </w:tc>
      </w:tr>
    </w:tbl>
    <w:p>
      <w:pPr>
        <w:pStyle w:val="BodyText"/>
        <w:spacing w:before="9"/>
        <w:rPr>
          <w:sz w:val="24"/>
        </w:rPr>
      </w:pPr>
    </w:p>
    <w:p>
      <w:pPr>
        <w:spacing w:before="0"/>
        <w:ind w:left="640" w:right="0" w:firstLine="0"/>
        <w:jc w:val="left"/>
        <w:rPr>
          <w:i/>
          <w:sz w:val="19"/>
        </w:rPr>
      </w:pPr>
      <w:r>
        <w:rPr>
          <w:i/>
          <w:sz w:val="19"/>
        </w:rPr>
        <w:t>Во время этого испытания провод не должен заметно сдвигаться в зажиме.</w:t>
      </w:r>
    </w:p>
    <w:p>
      <w:pPr>
        <w:pStyle w:val="ListParagraph"/>
        <w:numPr>
          <w:ilvl w:val="1"/>
          <w:numId w:val="84"/>
        </w:numPr>
        <w:tabs>
          <w:tab w:pos="1234" w:val="left" w:leader="none"/>
        </w:tabs>
        <w:spacing w:line="266" w:lineRule="auto" w:before="15" w:after="0"/>
        <w:ind w:left="136" w:right="140" w:firstLine="504"/>
        <w:jc w:val="both"/>
        <w:rPr>
          <w:sz w:val="19"/>
        </w:rPr>
      </w:pPr>
      <w:r>
        <w:rPr>
          <w:sz w:val="19"/>
        </w:rPr>
        <w:t>У машин с соединениями типов  X  и  М  каждый  зажим.предназначенный  для  подсоедине­ ния провода гибкого кабеля или шнура,  должен  быть  расположен  вблизи  соответствующего  зажима- или</w:t>
      </w:r>
      <w:r>
        <w:rPr>
          <w:spacing w:val="-6"/>
          <w:sz w:val="19"/>
        </w:rPr>
        <w:t> </w:t>
      </w:r>
      <w:r>
        <w:rPr>
          <w:sz w:val="19"/>
        </w:rPr>
        <w:t>зажимов</w:t>
      </w:r>
      <w:r>
        <w:rPr>
          <w:spacing w:val="-7"/>
          <w:sz w:val="19"/>
        </w:rPr>
        <w:t> </w:t>
      </w:r>
      <w:r>
        <w:rPr>
          <w:sz w:val="19"/>
        </w:rPr>
        <w:t>различной</w:t>
      </w:r>
      <w:r>
        <w:rPr>
          <w:spacing w:val="-7"/>
          <w:sz w:val="19"/>
        </w:rPr>
        <w:t> </w:t>
      </w:r>
      <w:r>
        <w:rPr>
          <w:sz w:val="19"/>
        </w:rPr>
        <w:t>полярности</w:t>
      </w:r>
      <w:r>
        <w:rPr>
          <w:spacing w:val="-6"/>
          <w:sz w:val="19"/>
        </w:rPr>
        <w:t> </w:t>
      </w:r>
      <w:r>
        <w:rPr>
          <w:sz w:val="19"/>
        </w:rPr>
        <w:t>и</w:t>
      </w:r>
      <w:r>
        <w:rPr>
          <w:spacing w:val="-6"/>
          <w:sz w:val="19"/>
        </w:rPr>
        <w:t> </w:t>
      </w:r>
      <w:r>
        <w:rPr>
          <w:sz w:val="19"/>
        </w:rPr>
        <w:t>защитного</w:t>
      </w:r>
      <w:r>
        <w:rPr>
          <w:spacing w:val="-7"/>
          <w:sz w:val="19"/>
        </w:rPr>
        <w:t> </w:t>
      </w:r>
      <w:r>
        <w:rPr>
          <w:sz w:val="19"/>
        </w:rPr>
        <w:t>зажима,</w:t>
      </w:r>
      <w:r>
        <w:rPr>
          <w:spacing w:val="-7"/>
          <w:sz w:val="19"/>
        </w:rPr>
        <w:t> </w:t>
      </w:r>
      <w:r>
        <w:rPr>
          <w:sz w:val="19"/>
        </w:rPr>
        <w:t>если</w:t>
      </w:r>
      <w:r>
        <w:rPr>
          <w:spacing w:val="-7"/>
          <w:sz w:val="19"/>
        </w:rPr>
        <w:t> </w:t>
      </w:r>
      <w:r>
        <w:rPr>
          <w:sz w:val="19"/>
        </w:rPr>
        <w:t>онимеется.</w:t>
      </w:r>
    </w:p>
    <w:p>
      <w:pPr>
        <w:spacing w:line="211" w:lineRule="exact" w:before="0"/>
        <w:ind w:left="640" w:right="0" w:firstLine="0"/>
        <w:jc w:val="left"/>
        <w:rPr>
          <w:i/>
          <w:sz w:val="19"/>
        </w:rPr>
      </w:pPr>
      <w:r>
        <w:rPr>
          <w:i/>
          <w:sz w:val="19"/>
        </w:rPr>
        <w:t>Проверку проводят осмотром.</w:t>
      </w:r>
    </w:p>
    <w:p>
      <w:pPr>
        <w:pStyle w:val="ListParagraph"/>
        <w:numPr>
          <w:ilvl w:val="1"/>
          <w:numId w:val="84"/>
        </w:numPr>
        <w:tabs>
          <w:tab w:pos="1217" w:val="left" w:leader="none"/>
        </w:tabs>
        <w:spacing w:line="240" w:lineRule="auto" w:before="33" w:after="0"/>
        <w:ind w:left="1216" w:right="0" w:hanging="576"/>
        <w:jc w:val="left"/>
        <w:rPr>
          <w:sz w:val="19"/>
        </w:rPr>
      </w:pPr>
      <w:r>
        <w:rPr>
          <w:sz w:val="19"/>
        </w:rPr>
        <w:t>Зажимные устройства не должны быть доступными безпомощи</w:t>
      </w:r>
      <w:r>
        <w:rPr>
          <w:spacing w:val="-18"/>
          <w:sz w:val="19"/>
        </w:rPr>
        <w:t> </w:t>
      </w:r>
      <w:r>
        <w:rPr>
          <w:sz w:val="19"/>
        </w:rPr>
        <w:t>инструмента.</w:t>
      </w:r>
    </w:p>
    <w:p>
      <w:pPr>
        <w:spacing w:before="15"/>
        <w:ind w:left="640" w:right="0" w:firstLine="0"/>
        <w:jc w:val="left"/>
        <w:rPr>
          <w:i/>
          <w:sz w:val="19"/>
        </w:rPr>
      </w:pPr>
      <w:r>
        <w:rPr>
          <w:i/>
          <w:sz w:val="19"/>
        </w:rPr>
        <w:t>Проверку проводят осмотром и ручным опробованием.</w:t>
      </w:r>
    </w:p>
    <w:p>
      <w:pPr>
        <w:pStyle w:val="ListParagraph"/>
        <w:numPr>
          <w:ilvl w:val="1"/>
          <w:numId w:val="84"/>
        </w:numPr>
        <w:tabs>
          <w:tab w:pos="1328" w:val="left" w:leader="none"/>
        </w:tabs>
        <w:spacing w:line="276" w:lineRule="auto" w:before="15" w:after="0"/>
        <w:ind w:left="136" w:right="136" w:firstLine="504"/>
        <w:jc w:val="both"/>
        <w:rPr>
          <w:sz w:val="19"/>
        </w:rPr>
      </w:pPr>
      <w:r>
        <w:rPr>
          <w:sz w:val="19"/>
        </w:rPr>
        <w:t>Клеммы  для  припайки  должны  иметь  такую  конструкцию,  чтобы  провод  удерживался    на</w:t>
      </w:r>
      <w:r>
        <w:rPr>
          <w:spacing w:val="-4"/>
          <w:sz w:val="19"/>
        </w:rPr>
        <w:t> </w:t>
      </w:r>
      <w:r>
        <w:rPr>
          <w:sz w:val="19"/>
        </w:rPr>
        <w:t>своем</w:t>
      </w:r>
      <w:r>
        <w:rPr>
          <w:spacing w:val="-3"/>
          <w:sz w:val="19"/>
        </w:rPr>
        <w:t> </w:t>
      </w:r>
      <w:r>
        <w:rPr>
          <w:sz w:val="19"/>
        </w:rPr>
        <w:t>месте</w:t>
      </w:r>
      <w:r>
        <w:rPr>
          <w:spacing w:val="-3"/>
          <w:sz w:val="19"/>
        </w:rPr>
        <w:t> </w:t>
      </w:r>
      <w:r>
        <w:rPr>
          <w:sz w:val="19"/>
        </w:rPr>
        <w:t>независимо</w:t>
      </w:r>
      <w:r>
        <w:rPr>
          <w:spacing w:val="-4"/>
          <w:sz w:val="19"/>
        </w:rPr>
        <w:t> </w:t>
      </w:r>
      <w:r>
        <w:rPr>
          <w:sz w:val="19"/>
        </w:rPr>
        <w:t>от</w:t>
      </w:r>
      <w:r>
        <w:rPr>
          <w:spacing w:val="-4"/>
          <w:sz w:val="19"/>
        </w:rPr>
        <w:t> </w:t>
      </w:r>
      <w:r>
        <w:rPr>
          <w:sz w:val="19"/>
        </w:rPr>
        <w:t>пайки,</w:t>
      </w:r>
      <w:r>
        <w:rPr>
          <w:spacing w:val="-3"/>
          <w:sz w:val="19"/>
        </w:rPr>
        <w:t> </w:t>
      </w:r>
      <w:r>
        <w:rPr>
          <w:sz w:val="19"/>
        </w:rPr>
        <w:t>не</w:t>
      </w:r>
      <w:r>
        <w:rPr>
          <w:spacing w:val="-4"/>
          <w:sz w:val="19"/>
        </w:rPr>
        <w:t> </w:t>
      </w:r>
      <w:r>
        <w:rPr>
          <w:sz w:val="19"/>
        </w:rPr>
        <w:t>мог</w:t>
      </w:r>
      <w:r>
        <w:rPr>
          <w:spacing w:val="-3"/>
          <w:sz w:val="19"/>
        </w:rPr>
        <w:t> </w:t>
      </w:r>
      <w:r>
        <w:rPr>
          <w:sz w:val="19"/>
        </w:rPr>
        <w:t>выскользнуть,</w:t>
      </w:r>
      <w:r>
        <w:rPr>
          <w:spacing w:val="-4"/>
          <w:sz w:val="19"/>
        </w:rPr>
        <w:t> </w:t>
      </w:r>
      <w:r>
        <w:rPr>
          <w:sz w:val="19"/>
        </w:rPr>
        <w:t>если</w:t>
      </w:r>
      <w:r>
        <w:rPr>
          <w:spacing w:val="-4"/>
          <w:sz w:val="19"/>
        </w:rPr>
        <w:t> </w:t>
      </w:r>
      <w:r>
        <w:rPr>
          <w:sz w:val="19"/>
        </w:rPr>
        <w:t>пайка</w:t>
      </w:r>
      <w:r>
        <w:rPr>
          <w:spacing w:val="-3"/>
          <w:sz w:val="19"/>
        </w:rPr>
        <w:t> </w:t>
      </w:r>
      <w:r>
        <w:rPr>
          <w:sz w:val="19"/>
        </w:rPr>
        <w:t>или</w:t>
      </w:r>
      <w:r>
        <w:rPr>
          <w:spacing w:val="-3"/>
          <w:sz w:val="19"/>
        </w:rPr>
        <w:t> </w:t>
      </w:r>
      <w:r>
        <w:rPr>
          <w:sz w:val="19"/>
        </w:rPr>
        <w:t>сварка</w:t>
      </w:r>
      <w:r>
        <w:rPr>
          <w:spacing w:val="-3"/>
          <w:sz w:val="19"/>
        </w:rPr>
        <w:t> </w:t>
      </w:r>
      <w:r>
        <w:rPr>
          <w:sz w:val="19"/>
        </w:rPr>
        <w:t>будет</w:t>
      </w:r>
      <w:r>
        <w:rPr>
          <w:spacing w:val="-3"/>
          <w:sz w:val="19"/>
        </w:rPr>
        <w:t> </w:t>
      </w:r>
      <w:r>
        <w:rPr>
          <w:sz w:val="19"/>
        </w:rPr>
        <w:t>нарушена.</w:t>
      </w:r>
    </w:p>
    <w:p>
      <w:pPr>
        <w:spacing w:line="202" w:lineRule="exact" w:before="0"/>
        <w:ind w:left="640" w:right="0" w:firstLine="0"/>
        <w:jc w:val="left"/>
        <w:rPr>
          <w:i/>
          <w:sz w:val="19"/>
        </w:rPr>
      </w:pPr>
      <w:r>
        <w:rPr>
          <w:i/>
          <w:sz w:val="19"/>
        </w:rPr>
        <w:t>Проверку проводят осмотром.</w:t>
      </w:r>
    </w:p>
    <w:p>
      <w:pPr>
        <w:pStyle w:val="ListParagraph"/>
        <w:numPr>
          <w:ilvl w:val="1"/>
          <w:numId w:val="84"/>
        </w:numPr>
        <w:tabs>
          <w:tab w:pos="1283" w:val="left" w:leader="none"/>
        </w:tabs>
        <w:spacing w:line="264" w:lineRule="auto" w:before="16" w:after="0"/>
        <w:ind w:left="118" w:right="137" w:firstLine="522"/>
        <w:jc w:val="both"/>
        <w:rPr>
          <w:sz w:val="19"/>
        </w:rPr>
      </w:pPr>
      <w:r>
        <w:rPr>
          <w:sz w:val="19"/>
        </w:rPr>
        <w:t>Зажимы и клеммы для припайки у машин с соединениями типа X и.  если это  применимо,  типа М должны быть расположены или закрыты так. чтобы при введении многожильного провода в за­  жим. если одна из проволок осталась  свободной,  не  возникла  опасность  случайного  контакта  частей под  напряжением  с  доступными  металлическими  частями,  а  для  машин  класса  И  —  между </w:t>
      </w:r>
      <w:r>
        <w:rPr>
          <w:spacing w:val="18"/>
          <w:sz w:val="19"/>
        </w:rPr>
        <w:t> </w:t>
      </w:r>
      <w:r>
        <w:rPr>
          <w:sz w:val="19"/>
        </w:rPr>
        <w:t>частями</w:t>
      </w:r>
    </w:p>
    <w:p>
      <w:pPr>
        <w:pStyle w:val="BodyText"/>
        <w:spacing w:before="5"/>
        <w:rPr>
          <w:sz w:val="26"/>
        </w:rPr>
      </w:pPr>
    </w:p>
    <w:p>
      <w:pPr>
        <w:pStyle w:val="Heading4"/>
        <w:spacing w:before="0"/>
        <w:ind w:right="124"/>
      </w:pPr>
      <w:r>
        <w:rPr/>
        <w:t>37</w:t>
      </w:r>
    </w:p>
    <w:p>
      <w:pPr>
        <w:spacing w:after="0"/>
        <w:sectPr>
          <w:pgSz w:w="11900" w:h="16840"/>
          <w:pgMar w:header="520" w:footer="518" w:top="720" w:bottom="720" w:left="900" w:right="110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0"/>
        <w:rPr>
          <w:rFonts w:ascii="Tahoma"/>
          <w:sz w:val="18"/>
        </w:rPr>
      </w:pPr>
    </w:p>
    <w:p>
      <w:pPr>
        <w:pStyle w:val="BodyText"/>
        <w:spacing w:line="256" w:lineRule="auto"/>
        <w:ind w:left="105" w:firstLine="9"/>
      </w:pPr>
      <w:r>
        <w:rPr/>
        <w:t>под напряжением и металлическими частями, отделенными от доступных металлических частей только дополнительной изоляцией.</w:t>
      </w:r>
    </w:p>
    <w:p>
      <w:pPr>
        <w:spacing w:before="18"/>
        <w:ind w:left="627" w:right="0" w:firstLine="0"/>
        <w:jc w:val="left"/>
        <w:rPr>
          <w:i/>
          <w:sz w:val="19"/>
        </w:rPr>
      </w:pPr>
      <w:r>
        <w:rPr>
          <w:i/>
          <w:sz w:val="19"/>
        </w:rPr>
        <w:t>Проверку проводят внешним осмотром, ручным опробованием и следующим испытанием.</w:t>
      </w:r>
    </w:p>
    <w:p>
      <w:pPr>
        <w:spacing w:line="276" w:lineRule="auto" w:before="15"/>
        <w:ind w:left="113" w:right="134" w:firstLine="513"/>
        <w:jc w:val="both"/>
        <w:rPr>
          <w:i/>
          <w:sz w:val="19"/>
        </w:rPr>
      </w:pPr>
      <w:r>
        <w:rPr>
          <w:i/>
          <w:sz w:val="19"/>
        </w:rPr>
        <w:t>Конец многожильного </w:t>
      </w:r>
      <w:r>
        <w:rPr>
          <w:sz w:val="19"/>
        </w:rPr>
        <w:t>провода с </w:t>
      </w:r>
      <w:r>
        <w:rPr>
          <w:i/>
          <w:sz w:val="19"/>
        </w:rPr>
        <w:t>поперечным </w:t>
      </w:r>
      <w:r>
        <w:rPr>
          <w:sz w:val="19"/>
        </w:rPr>
        <w:t>сечением </w:t>
      </w:r>
      <w:r>
        <w:rPr>
          <w:i/>
          <w:sz w:val="19"/>
        </w:rPr>
        <w:t>по 24.4 зачищают от изопяции на дли-       </w:t>
      </w:r>
      <w:r>
        <w:rPr>
          <w:sz w:val="19"/>
        </w:rPr>
        <w:t>не </w:t>
      </w:r>
      <w:r>
        <w:rPr>
          <w:i/>
          <w:sz w:val="19"/>
        </w:rPr>
        <w:t>8 мм. Одну проволоку многожильного </w:t>
      </w:r>
      <w:r>
        <w:rPr>
          <w:sz w:val="19"/>
        </w:rPr>
        <w:t>провода </w:t>
      </w:r>
      <w:r>
        <w:rPr>
          <w:i/>
          <w:sz w:val="19"/>
        </w:rPr>
        <w:t>оставляют свободной, а остальные проеода пол- </w:t>
      </w:r>
      <w:r>
        <w:rPr>
          <w:i/>
          <w:sz w:val="19"/>
        </w:rPr>
        <w:t>ностью вводят и зажимают в</w:t>
      </w:r>
      <w:r>
        <w:rPr>
          <w:i/>
          <w:spacing w:val="-8"/>
          <w:sz w:val="19"/>
        </w:rPr>
        <w:t> </w:t>
      </w:r>
      <w:r>
        <w:rPr>
          <w:i/>
          <w:sz w:val="19"/>
        </w:rPr>
        <w:t>зажиме.</w:t>
      </w:r>
    </w:p>
    <w:p>
      <w:pPr>
        <w:spacing w:line="202" w:lineRule="exact" w:before="0"/>
        <w:ind w:left="627" w:right="0" w:firstLine="0"/>
        <w:jc w:val="left"/>
        <w:rPr>
          <w:sz w:val="19"/>
        </w:rPr>
      </w:pPr>
      <w:r>
        <w:rPr>
          <w:i/>
          <w:sz w:val="19"/>
        </w:rPr>
        <w:t>Неприсоединенную  проволоку  изгибают  без  нарушения  целостности  изоляции  во  </w:t>
      </w:r>
      <w:r>
        <w:rPr>
          <w:sz w:val="19"/>
        </w:rPr>
        <w:t>всевозмож­</w:t>
      </w:r>
    </w:p>
    <w:p>
      <w:pPr>
        <w:spacing w:before="33"/>
        <w:ind w:left="114" w:right="0" w:firstLine="0"/>
        <w:jc w:val="left"/>
        <w:rPr>
          <w:i/>
          <w:sz w:val="19"/>
        </w:rPr>
      </w:pPr>
      <w:r>
        <w:rPr>
          <w:sz w:val="19"/>
        </w:rPr>
        <w:t>ных </w:t>
      </w:r>
      <w:r>
        <w:rPr>
          <w:i/>
          <w:sz w:val="19"/>
        </w:rPr>
        <w:t>направлениях, не делая, однако, острых </w:t>
      </w:r>
      <w:r>
        <w:rPr>
          <w:sz w:val="19"/>
        </w:rPr>
        <w:t>изгибов </w:t>
      </w:r>
      <w:r>
        <w:rPr>
          <w:i/>
          <w:sz w:val="19"/>
        </w:rPr>
        <w:t>около барьеров.</w:t>
      </w:r>
    </w:p>
    <w:p>
      <w:pPr>
        <w:spacing w:line="271" w:lineRule="auto" w:before="14"/>
        <w:ind w:left="105" w:right="139" w:firstLine="521"/>
        <w:jc w:val="both"/>
        <w:rPr>
          <w:i/>
          <w:sz w:val="19"/>
        </w:rPr>
      </w:pPr>
      <w:r>
        <w:rPr>
          <w:i/>
          <w:sz w:val="19"/>
        </w:rPr>
        <w:t>Нвприсоединенная проволока провода,  присоединенного  к  зажиму  под  напряжением,  не  </w:t>
      </w:r>
      <w:r>
        <w:rPr>
          <w:sz w:val="19"/>
        </w:rPr>
        <w:t>долж­  на </w:t>
      </w:r>
      <w:r>
        <w:rPr>
          <w:i/>
          <w:sz w:val="19"/>
        </w:rPr>
        <w:t>касаться какой-либо доступной металлической части и части, соединенной с доступной метал­ </w:t>
      </w:r>
      <w:r>
        <w:rPr>
          <w:i/>
          <w:sz w:val="19"/>
        </w:rPr>
        <w:t>лической частью, а для машины класса II </w:t>
      </w:r>
      <w:r>
        <w:rPr>
          <w:sz w:val="19"/>
        </w:rPr>
        <w:t>— </w:t>
      </w:r>
      <w:r>
        <w:rPr>
          <w:i/>
          <w:sz w:val="19"/>
        </w:rPr>
        <w:t>металлической чисти, отделенной от доступных ме­ </w:t>
      </w:r>
      <w:r>
        <w:rPr>
          <w:i/>
          <w:sz w:val="19"/>
        </w:rPr>
        <w:t>таллических частей только дополнительной изоляцией. Нвприсоединенная </w:t>
      </w:r>
      <w:r>
        <w:rPr>
          <w:sz w:val="19"/>
        </w:rPr>
        <w:t>проволока провода, присоединенного </w:t>
      </w:r>
      <w:r>
        <w:rPr>
          <w:i/>
          <w:sz w:val="19"/>
        </w:rPr>
        <w:t>к защитному зажиму, не должна прикасаться к частям под</w:t>
      </w:r>
      <w:r>
        <w:rPr>
          <w:i/>
          <w:spacing w:val="-33"/>
          <w:sz w:val="19"/>
        </w:rPr>
        <w:t> </w:t>
      </w:r>
      <w:r>
        <w:rPr>
          <w:i/>
          <w:sz w:val="19"/>
        </w:rPr>
        <w:t>напряжением.</w:t>
      </w:r>
    </w:p>
    <w:p>
      <w:pPr>
        <w:spacing w:line="206" w:lineRule="exact" w:before="0"/>
        <w:ind w:left="113" w:right="0" w:firstLine="513"/>
        <w:jc w:val="left"/>
        <w:rPr>
          <w:i/>
          <w:sz w:val="19"/>
        </w:rPr>
      </w:pPr>
      <w:r>
        <w:rPr>
          <w:i/>
          <w:sz w:val="19"/>
        </w:rPr>
        <w:t>Если  </w:t>
      </w:r>
      <w:r>
        <w:rPr>
          <w:sz w:val="19"/>
        </w:rPr>
        <w:t>метод  </w:t>
      </w:r>
      <w:r>
        <w:rPr>
          <w:i/>
          <w:sz w:val="19"/>
        </w:rPr>
        <w:t>присоединения  требует  специальной  подготовки  провода  (например  пропайки)</w:t>
      </w:r>
    </w:p>
    <w:p>
      <w:pPr>
        <w:spacing w:line="256" w:lineRule="auto" w:before="34"/>
        <w:ind w:left="114" w:right="228" w:hanging="1"/>
        <w:jc w:val="left"/>
        <w:rPr>
          <w:i/>
          <w:sz w:val="19"/>
        </w:rPr>
      </w:pPr>
      <w:r>
        <w:rPr>
          <w:i/>
          <w:sz w:val="19"/>
        </w:rPr>
        <w:t>или. если клеммы предусмотрены дпя соединения типа М (например </w:t>
      </w:r>
      <w:r>
        <w:rPr>
          <w:sz w:val="19"/>
        </w:rPr>
        <w:t>обжатием), </w:t>
      </w:r>
      <w:r>
        <w:rPr>
          <w:i/>
          <w:sz w:val="19"/>
        </w:rPr>
        <w:t>зту подготовку </w:t>
      </w:r>
      <w:r>
        <w:rPr>
          <w:i/>
          <w:sz w:val="19"/>
        </w:rPr>
        <w:t>проводят, причем одну </w:t>
      </w:r>
      <w:r>
        <w:rPr>
          <w:sz w:val="19"/>
        </w:rPr>
        <w:t>проволоку </w:t>
      </w:r>
      <w:r>
        <w:rPr>
          <w:i/>
          <w:sz w:val="19"/>
        </w:rPr>
        <w:t>оставляют свободной.</w:t>
      </w:r>
    </w:p>
    <w:p>
      <w:pPr>
        <w:pStyle w:val="BodyText"/>
        <w:spacing w:before="10"/>
        <w:rPr>
          <w:i/>
          <w:sz w:val="17"/>
        </w:rPr>
      </w:pPr>
    </w:p>
    <w:p>
      <w:pPr>
        <w:pStyle w:val="Heading1"/>
        <w:numPr>
          <w:ilvl w:val="0"/>
          <w:numId w:val="84"/>
        </w:numPr>
        <w:tabs>
          <w:tab w:pos="1065" w:val="left" w:leader="none"/>
        </w:tabs>
        <w:spacing w:line="240" w:lineRule="auto" w:before="0" w:after="0"/>
        <w:ind w:left="1064" w:right="0" w:hanging="437"/>
        <w:jc w:val="left"/>
      </w:pPr>
      <w:bookmarkStart w:name="_TOC_250005" w:id="25"/>
      <w:bookmarkEnd w:id="25"/>
      <w:r>
        <w:rPr/>
        <w:t>Заземление</w:t>
      </w:r>
    </w:p>
    <w:p>
      <w:pPr>
        <w:pStyle w:val="BodyText"/>
        <w:spacing w:before="3"/>
        <w:rPr>
          <w:sz w:val="22"/>
        </w:rPr>
      </w:pPr>
    </w:p>
    <w:p>
      <w:pPr>
        <w:pStyle w:val="ListParagraph"/>
        <w:numPr>
          <w:ilvl w:val="1"/>
          <w:numId w:val="87"/>
        </w:numPr>
        <w:tabs>
          <w:tab w:pos="1168" w:val="left" w:leader="none"/>
        </w:tabs>
        <w:spacing w:line="276" w:lineRule="auto" w:before="1" w:after="0"/>
        <w:ind w:left="114" w:right="119" w:firstLine="513"/>
        <w:jc w:val="left"/>
        <w:rPr>
          <w:sz w:val="19"/>
        </w:rPr>
      </w:pPr>
      <w:r>
        <w:rPr>
          <w:sz w:val="19"/>
        </w:rPr>
        <w:t>Доступные металлические части машин класса I. которые могут оказаться под напряжени­       ем е случае повреждения изоляции, должны быть постоянно и надежно присоединены к  защитному  зажиму машины или защитному контакту штепсельного разъема</w:t>
      </w:r>
      <w:r>
        <w:rPr>
          <w:spacing w:val="-34"/>
          <w:sz w:val="19"/>
        </w:rPr>
        <w:t> </w:t>
      </w:r>
      <w:r>
        <w:rPr>
          <w:sz w:val="19"/>
        </w:rPr>
        <w:t>машины.</w:t>
      </w:r>
    </w:p>
    <w:p>
      <w:pPr>
        <w:pStyle w:val="BodyText"/>
        <w:spacing w:line="202" w:lineRule="exact"/>
        <w:ind w:left="636"/>
      </w:pPr>
      <w:r>
        <w:rPr/>
        <w:t>Защитные  зажимы  и  защитные  контакты  не  должны  быть  электрически  подсоединены  к  ней­</w:t>
      </w:r>
    </w:p>
    <w:p>
      <w:pPr>
        <w:pStyle w:val="BodyText"/>
        <w:spacing w:before="33"/>
        <w:ind w:left="105"/>
      </w:pPr>
      <w:r>
        <w:rPr/>
        <w:t>тральному зажиму, если он имеется.</w:t>
      </w:r>
    </w:p>
    <w:p>
      <w:pPr>
        <w:pStyle w:val="BodyText"/>
        <w:spacing w:before="15"/>
        <w:ind w:left="636"/>
      </w:pPr>
      <w:r>
        <w:rPr/>
        <w:t>Машины классов I! и III не должны иметь устройств для защитного заземления.</w:t>
      </w:r>
    </w:p>
    <w:p>
      <w:pPr>
        <w:spacing w:before="33"/>
        <w:ind w:left="627" w:right="0" w:firstLine="0"/>
        <w:jc w:val="left"/>
        <w:rPr>
          <w:i/>
          <w:sz w:val="19"/>
        </w:rPr>
      </w:pPr>
      <w:r>
        <w:rPr>
          <w:i/>
          <w:sz w:val="19"/>
        </w:rPr>
        <w:t>Проверку </w:t>
      </w:r>
      <w:r>
        <w:rPr>
          <w:sz w:val="19"/>
        </w:rPr>
        <w:t>проводят </w:t>
      </w:r>
      <w:r>
        <w:rPr>
          <w:i/>
          <w:sz w:val="19"/>
        </w:rPr>
        <w:t>осмотром.</w:t>
      </w:r>
    </w:p>
    <w:p>
      <w:pPr>
        <w:spacing w:before="142"/>
        <w:ind w:left="636" w:right="0" w:firstLine="0"/>
        <w:jc w:val="left"/>
        <w:rPr>
          <w:sz w:val="17"/>
        </w:rPr>
      </w:pPr>
      <w:r>
        <w:rPr>
          <w:sz w:val="17"/>
        </w:rPr>
        <w:t>Примечания </w:t>
      </w:r>
    </w:p>
    <w:p>
      <w:pPr>
        <w:pStyle w:val="ListParagraph"/>
        <w:numPr>
          <w:ilvl w:val="0"/>
          <w:numId w:val="88"/>
        </w:numPr>
        <w:tabs>
          <w:tab w:pos="990" w:val="left" w:leader="none"/>
        </w:tabs>
        <w:spacing w:line="264" w:lineRule="auto" w:before="2" w:after="0"/>
        <w:ind w:left="114" w:right="129" w:firstLine="522"/>
        <w:jc w:val="both"/>
        <w:rPr>
          <w:sz w:val="17"/>
        </w:rPr>
      </w:pPr>
      <w:r>
        <w:rPr>
          <w:spacing w:val="-8"/>
          <w:sz w:val="17"/>
        </w:rPr>
        <w:t>Если   </w:t>
      </w:r>
      <w:r>
        <w:rPr>
          <w:spacing w:val="-10"/>
          <w:sz w:val="17"/>
        </w:rPr>
        <w:t>доступные   металлические   </w:t>
      </w:r>
      <w:r>
        <w:rPr>
          <w:spacing w:val="-8"/>
          <w:sz w:val="17"/>
        </w:rPr>
        <w:t>части    </w:t>
      </w:r>
      <w:r>
        <w:rPr>
          <w:spacing w:val="-10"/>
          <w:sz w:val="17"/>
        </w:rPr>
        <w:t>отделены    </w:t>
      </w:r>
      <w:r>
        <w:rPr>
          <w:spacing w:val="-6"/>
          <w:sz w:val="17"/>
        </w:rPr>
        <w:t>от    </w:t>
      </w:r>
      <w:r>
        <w:rPr>
          <w:spacing w:val="-9"/>
          <w:sz w:val="17"/>
        </w:rPr>
        <w:t>частей,    </w:t>
      </w:r>
      <w:r>
        <w:rPr>
          <w:spacing w:val="-10"/>
          <w:sz w:val="17"/>
        </w:rPr>
        <w:t>находящихся    </w:t>
      </w:r>
      <w:r>
        <w:rPr>
          <w:spacing w:val="-7"/>
          <w:sz w:val="17"/>
        </w:rPr>
        <w:t>под    </w:t>
      </w:r>
      <w:r>
        <w:rPr>
          <w:spacing w:val="-11"/>
          <w:sz w:val="17"/>
        </w:rPr>
        <w:t>напряжением,    </w:t>
      </w:r>
      <w:r>
        <w:rPr>
          <w:spacing w:val="-10"/>
          <w:sz w:val="17"/>
        </w:rPr>
        <w:t>металли­ </w:t>
      </w:r>
      <w:r>
        <w:rPr>
          <w:spacing w:val="-9"/>
          <w:sz w:val="17"/>
        </w:rPr>
        <w:t>ческими   частями,   </w:t>
      </w:r>
      <w:r>
        <w:rPr>
          <w:spacing w:val="-10"/>
          <w:sz w:val="17"/>
        </w:rPr>
        <w:t>подсоединенными   </w:t>
      </w:r>
      <w:r>
        <w:rPr>
          <w:sz w:val="17"/>
        </w:rPr>
        <w:t>к   </w:t>
      </w:r>
      <w:r>
        <w:rPr>
          <w:spacing w:val="-10"/>
          <w:sz w:val="17"/>
        </w:rPr>
        <w:t>защитному   зажиму   </w:t>
      </w:r>
      <w:r>
        <w:rPr>
          <w:spacing w:val="-7"/>
          <w:sz w:val="17"/>
        </w:rPr>
        <w:t>или   </w:t>
      </w:r>
      <w:r>
        <w:rPr>
          <w:spacing w:val="-10"/>
          <w:sz w:val="17"/>
        </w:rPr>
        <w:t>защитному   </w:t>
      </w:r>
      <w:r>
        <w:rPr>
          <w:spacing w:val="-9"/>
          <w:sz w:val="17"/>
        </w:rPr>
        <w:t>контакту,   </w:t>
      </w:r>
      <w:r>
        <w:rPr>
          <w:spacing w:val="-6"/>
          <w:sz w:val="17"/>
        </w:rPr>
        <w:t>то    </w:t>
      </w:r>
      <w:r>
        <w:rPr>
          <w:sz w:val="17"/>
        </w:rPr>
        <w:t>в    </w:t>
      </w:r>
      <w:r>
        <w:rPr>
          <w:spacing w:val="-10"/>
          <w:sz w:val="17"/>
        </w:rPr>
        <w:t>соответствии    </w:t>
      </w:r>
      <w:r>
        <w:rPr>
          <w:sz w:val="17"/>
        </w:rPr>
        <w:t>с    </w:t>
      </w:r>
      <w:r>
        <w:rPr>
          <w:spacing w:val="-10"/>
          <w:sz w:val="17"/>
        </w:rPr>
        <w:t>тре­ </w:t>
      </w:r>
      <w:r>
        <w:rPr>
          <w:spacing w:val="-9"/>
          <w:sz w:val="17"/>
        </w:rPr>
        <w:t>бованиями   </w:t>
      </w:r>
      <w:r>
        <w:rPr>
          <w:spacing w:val="-10"/>
          <w:sz w:val="17"/>
        </w:rPr>
        <w:t>данного   </w:t>
      </w:r>
      <w:r>
        <w:rPr>
          <w:spacing w:val="-9"/>
          <w:sz w:val="17"/>
        </w:rPr>
        <w:t>пункта   </w:t>
      </w:r>
      <w:r>
        <w:rPr>
          <w:spacing w:val="-5"/>
          <w:sz w:val="17"/>
        </w:rPr>
        <w:t>их   </w:t>
      </w:r>
      <w:r>
        <w:rPr>
          <w:spacing w:val="-6"/>
          <w:sz w:val="17"/>
        </w:rPr>
        <w:t>не   </w:t>
      </w:r>
      <w:r>
        <w:rPr>
          <w:spacing w:val="-9"/>
          <w:sz w:val="17"/>
        </w:rPr>
        <w:t>считают   частями,   которые   </w:t>
      </w:r>
      <w:r>
        <w:rPr>
          <w:spacing w:val="-8"/>
          <w:sz w:val="17"/>
        </w:rPr>
        <w:t>могут    </w:t>
      </w:r>
      <w:r>
        <w:rPr>
          <w:spacing w:val="-9"/>
          <w:sz w:val="17"/>
        </w:rPr>
        <w:t>попасть    </w:t>
      </w:r>
      <w:r>
        <w:rPr>
          <w:spacing w:val="-7"/>
          <w:sz w:val="17"/>
        </w:rPr>
        <w:t>под    </w:t>
      </w:r>
      <w:r>
        <w:rPr>
          <w:spacing w:val="-10"/>
          <w:sz w:val="17"/>
        </w:rPr>
        <w:t>напряжение    </w:t>
      </w:r>
      <w:r>
        <w:rPr>
          <w:spacing w:val="-7"/>
          <w:sz w:val="17"/>
        </w:rPr>
        <w:t>при    </w:t>
      </w:r>
      <w:r>
        <w:rPr>
          <w:spacing w:val="-10"/>
          <w:sz w:val="17"/>
        </w:rPr>
        <w:t>повреждении изоляции.</w:t>
      </w:r>
    </w:p>
    <w:p>
      <w:pPr>
        <w:pStyle w:val="ListParagraph"/>
        <w:numPr>
          <w:ilvl w:val="0"/>
          <w:numId w:val="88"/>
        </w:numPr>
        <w:tabs>
          <w:tab w:pos="919" w:val="left" w:leader="none"/>
          <w:tab w:pos="920" w:val="left" w:leader="none"/>
        </w:tabs>
        <w:spacing w:line="264" w:lineRule="auto" w:before="1" w:after="0"/>
        <w:ind w:left="113" w:right="168" w:firstLine="504"/>
        <w:jc w:val="left"/>
        <w:rPr>
          <w:sz w:val="17"/>
        </w:rPr>
      </w:pPr>
      <w:r>
        <w:rPr>
          <w:spacing w:val="-10"/>
          <w:sz w:val="17"/>
        </w:rPr>
        <w:t>Доступные  металлические  </w:t>
      </w:r>
      <w:r>
        <w:rPr>
          <w:spacing w:val="-9"/>
          <w:sz w:val="17"/>
        </w:rPr>
        <w:t>части,  </w:t>
      </w:r>
      <w:r>
        <w:rPr>
          <w:spacing w:val="-10"/>
          <w:sz w:val="17"/>
        </w:rPr>
        <w:t>отделенные  </w:t>
      </w:r>
      <w:r>
        <w:rPr>
          <w:spacing w:val="-6"/>
          <w:sz w:val="17"/>
        </w:rPr>
        <w:t>от   </w:t>
      </w:r>
      <w:r>
        <w:rPr>
          <w:spacing w:val="-9"/>
          <w:sz w:val="17"/>
        </w:rPr>
        <w:t>частей,   </w:t>
      </w:r>
      <w:r>
        <w:rPr>
          <w:spacing w:val="-10"/>
          <w:sz w:val="17"/>
        </w:rPr>
        <w:t>находящихся   </w:t>
      </w:r>
      <w:r>
        <w:rPr>
          <w:spacing w:val="-7"/>
          <w:sz w:val="17"/>
        </w:rPr>
        <w:t>под   </w:t>
      </w:r>
      <w:r>
        <w:rPr>
          <w:spacing w:val="-11"/>
          <w:sz w:val="17"/>
        </w:rPr>
        <w:t>напряжением,   </w:t>
      </w:r>
      <w:r>
        <w:rPr>
          <w:spacing w:val="-10"/>
          <w:sz w:val="17"/>
        </w:rPr>
        <w:t>двойной   </w:t>
      </w:r>
      <w:r>
        <w:rPr>
          <w:spacing w:val="-7"/>
          <w:sz w:val="17"/>
        </w:rPr>
        <w:t>или   </w:t>
      </w:r>
      <w:r>
        <w:rPr>
          <w:spacing w:val="-10"/>
          <w:sz w:val="17"/>
        </w:rPr>
        <w:t>уси­ ленной</w:t>
      </w:r>
      <w:r>
        <w:rPr>
          <w:spacing w:val="-19"/>
          <w:sz w:val="17"/>
        </w:rPr>
        <w:t> </w:t>
      </w:r>
      <w:r>
        <w:rPr>
          <w:spacing w:val="-9"/>
          <w:sz w:val="17"/>
        </w:rPr>
        <w:t>изоляцией,</w:t>
      </w:r>
      <w:r>
        <w:rPr>
          <w:spacing w:val="-18"/>
          <w:sz w:val="17"/>
        </w:rPr>
        <w:t> </w:t>
      </w:r>
      <w:r>
        <w:rPr>
          <w:spacing w:val="-6"/>
          <w:sz w:val="17"/>
        </w:rPr>
        <w:t>не</w:t>
      </w:r>
      <w:r>
        <w:rPr>
          <w:spacing w:val="-19"/>
          <w:sz w:val="17"/>
        </w:rPr>
        <w:t> </w:t>
      </w:r>
      <w:r>
        <w:rPr>
          <w:spacing w:val="-9"/>
          <w:sz w:val="17"/>
        </w:rPr>
        <w:t>считают</w:t>
      </w:r>
      <w:r>
        <w:rPr>
          <w:spacing w:val="-18"/>
          <w:sz w:val="17"/>
        </w:rPr>
        <w:t> </w:t>
      </w:r>
      <w:r>
        <w:rPr>
          <w:spacing w:val="-9"/>
          <w:sz w:val="17"/>
        </w:rPr>
        <w:t>частями,</w:t>
      </w:r>
      <w:r>
        <w:rPr>
          <w:spacing w:val="-18"/>
          <w:sz w:val="17"/>
        </w:rPr>
        <w:t> </w:t>
      </w:r>
      <w:r>
        <w:rPr>
          <w:spacing w:val="-9"/>
          <w:sz w:val="17"/>
        </w:rPr>
        <w:t>которые</w:t>
      </w:r>
      <w:r>
        <w:rPr>
          <w:spacing w:val="-18"/>
          <w:sz w:val="17"/>
        </w:rPr>
        <w:t> </w:t>
      </w:r>
      <w:r>
        <w:rPr>
          <w:spacing w:val="-8"/>
          <w:sz w:val="17"/>
        </w:rPr>
        <w:t>могут</w:t>
      </w:r>
      <w:r>
        <w:rPr>
          <w:spacing w:val="-18"/>
          <w:sz w:val="17"/>
        </w:rPr>
        <w:t> </w:t>
      </w:r>
      <w:r>
        <w:rPr>
          <w:spacing w:val="-9"/>
          <w:sz w:val="17"/>
        </w:rPr>
        <w:t>попасть</w:t>
      </w:r>
      <w:r>
        <w:rPr>
          <w:spacing w:val="-18"/>
          <w:sz w:val="17"/>
        </w:rPr>
        <w:t> </w:t>
      </w:r>
      <w:r>
        <w:rPr>
          <w:spacing w:val="-7"/>
          <w:sz w:val="17"/>
        </w:rPr>
        <w:t>под</w:t>
      </w:r>
      <w:r>
        <w:rPr>
          <w:spacing w:val="-18"/>
          <w:sz w:val="17"/>
        </w:rPr>
        <w:t> </w:t>
      </w:r>
      <w:r>
        <w:rPr>
          <w:spacing w:val="-10"/>
          <w:sz w:val="17"/>
        </w:rPr>
        <w:t>напряжение</w:t>
      </w:r>
      <w:r>
        <w:rPr>
          <w:spacing w:val="-19"/>
          <w:sz w:val="17"/>
        </w:rPr>
        <w:t> </w:t>
      </w:r>
      <w:r>
        <w:rPr>
          <w:spacing w:val="-7"/>
          <w:sz w:val="17"/>
        </w:rPr>
        <w:t>при</w:t>
      </w:r>
      <w:r>
        <w:rPr>
          <w:spacing w:val="-18"/>
          <w:sz w:val="17"/>
        </w:rPr>
        <w:t> </w:t>
      </w:r>
      <w:r>
        <w:rPr>
          <w:spacing w:val="-10"/>
          <w:sz w:val="17"/>
        </w:rPr>
        <w:t>повреждении</w:t>
      </w:r>
      <w:r>
        <w:rPr>
          <w:spacing w:val="-18"/>
          <w:sz w:val="17"/>
        </w:rPr>
        <w:t> </w:t>
      </w:r>
      <w:r>
        <w:rPr>
          <w:spacing w:val="-10"/>
          <w:sz w:val="17"/>
        </w:rPr>
        <w:t>изоляции.</w:t>
      </w:r>
    </w:p>
    <w:p>
      <w:pPr>
        <w:pStyle w:val="ListParagraph"/>
        <w:numPr>
          <w:ilvl w:val="0"/>
          <w:numId w:val="88"/>
        </w:numPr>
        <w:tabs>
          <w:tab w:pos="944" w:val="left" w:leader="none"/>
          <w:tab w:pos="945" w:val="left" w:leader="none"/>
        </w:tabs>
        <w:spacing w:line="264" w:lineRule="auto" w:before="1" w:after="0"/>
        <w:ind w:left="114" w:right="167" w:firstLine="513"/>
        <w:jc w:val="left"/>
        <w:rPr>
          <w:sz w:val="17"/>
        </w:rPr>
      </w:pPr>
      <w:r>
        <w:rPr>
          <w:spacing w:val="-11"/>
          <w:sz w:val="17"/>
        </w:rPr>
        <w:t>Металлические   </w:t>
      </w:r>
      <w:r>
        <w:rPr>
          <w:spacing w:val="-8"/>
          <w:sz w:val="17"/>
        </w:rPr>
        <w:t>части    </w:t>
      </w:r>
      <w:r>
        <w:rPr>
          <w:spacing w:val="-7"/>
          <w:sz w:val="17"/>
        </w:rPr>
        <w:t>под    </w:t>
      </w:r>
      <w:r>
        <w:rPr>
          <w:spacing w:val="-11"/>
          <w:sz w:val="17"/>
        </w:rPr>
        <w:t>декоративным    </w:t>
      </w:r>
      <w:r>
        <w:rPr>
          <w:spacing w:val="-9"/>
          <w:sz w:val="17"/>
        </w:rPr>
        <w:t>кожухом,    </w:t>
      </w:r>
      <w:r>
        <w:rPr>
          <w:spacing w:val="-6"/>
          <w:sz w:val="17"/>
        </w:rPr>
        <w:t>не    </w:t>
      </w:r>
      <w:r>
        <w:rPr>
          <w:spacing w:val="-11"/>
          <w:sz w:val="17"/>
        </w:rPr>
        <w:t>выдерживающие    </w:t>
      </w:r>
      <w:r>
        <w:rPr>
          <w:spacing w:val="-9"/>
          <w:sz w:val="17"/>
        </w:rPr>
        <w:t>испытания    </w:t>
      </w:r>
      <w:r>
        <w:rPr>
          <w:spacing w:val="-5"/>
          <w:sz w:val="17"/>
        </w:rPr>
        <w:t>по    </w:t>
      </w:r>
      <w:r>
        <w:rPr>
          <w:spacing w:val="-10"/>
          <w:sz w:val="17"/>
        </w:rPr>
        <w:t>разделу    </w:t>
      </w:r>
      <w:r>
        <w:rPr>
          <w:spacing w:val="-7"/>
          <w:sz w:val="17"/>
        </w:rPr>
        <w:t>20.    </w:t>
      </w:r>
      <w:r>
        <w:rPr>
          <w:spacing w:val="-10"/>
          <w:sz w:val="17"/>
        </w:rPr>
        <w:t>счита­ </w:t>
      </w:r>
      <w:r>
        <w:rPr>
          <w:spacing w:val="-5"/>
          <w:sz w:val="17"/>
        </w:rPr>
        <w:t>ют </w:t>
      </w:r>
      <w:r>
        <w:rPr>
          <w:spacing w:val="-10"/>
          <w:sz w:val="17"/>
        </w:rPr>
        <w:t>доступными металлическими</w:t>
      </w:r>
      <w:r>
        <w:rPr>
          <w:spacing w:val="-35"/>
          <w:sz w:val="17"/>
        </w:rPr>
        <w:t> </w:t>
      </w:r>
      <w:r>
        <w:rPr>
          <w:spacing w:val="-10"/>
          <w:sz w:val="17"/>
        </w:rPr>
        <w:t>частями.</w:t>
      </w:r>
    </w:p>
    <w:p>
      <w:pPr>
        <w:pStyle w:val="ListParagraph"/>
        <w:numPr>
          <w:ilvl w:val="1"/>
          <w:numId w:val="87"/>
        </w:numPr>
        <w:tabs>
          <w:tab w:pos="1105" w:val="left" w:leader="none"/>
        </w:tabs>
        <w:spacing w:line="276" w:lineRule="auto" w:before="126" w:after="0"/>
        <w:ind w:left="636" w:right="180" w:hanging="9"/>
        <w:jc w:val="left"/>
        <w:rPr>
          <w:sz w:val="19"/>
        </w:rPr>
      </w:pPr>
      <w:r>
        <w:rPr>
          <w:sz w:val="19"/>
        </w:rPr>
        <w:t>Защитные соединения нельзя исполнять путем применения безвинтовых зажимов. Прижимающие </w:t>
      </w:r>
      <w:r>
        <w:rPr>
          <w:spacing w:val="10"/>
          <w:sz w:val="19"/>
        </w:rPr>
        <w:t> </w:t>
      </w:r>
      <w:r>
        <w:rPr>
          <w:sz w:val="19"/>
        </w:rPr>
        <w:t>средства </w:t>
      </w:r>
      <w:r>
        <w:rPr>
          <w:spacing w:val="10"/>
          <w:sz w:val="19"/>
        </w:rPr>
        <w:t> </w:t>
      </w:r>
      <w:r>
        <w:rPr>
          <w:sz w:val="19"/>
        </w:rPr>
        <w:t>защитных </w:t>
      </w:r>
      <w:r>
        <w:rPr>
          <w:spacing w:val="10"/>
          <w:sz w:val="19"/>
        </w:rPr>
        <w:t> </w:t>
      </w:r>
      <w:r>
        <w:rPr>
          <w:sz w:val="19"/>
        </w:rPr>
        <w:t>зажимов </w:t>
      </w:r>
      <w:r>
        <w:rPr>
          <w:spacing w:val="10"/>
          <w:sz w:val="19"/>
        </w:rPr>
        <w:t> </w:t>
      </w:r>
      <w:r>
        <w:rPr>
          <w:sz w:val="19"/>
        </w:rPr>
        <w:t>должны </w:t>
      </w:r>
      <w:r>
        <w:rPr>
          <w:spacing w:val="10"/>
          <w:sz w:val="19"/>
        </w:rPr>
        <w:t> </w:t>
      </w:r>
      <w:r>
        <w:rPr>
          <w:sz w:val="19"/>
        </w:rPr>
        <w:t>иметь </w:t>
      </w:r>
      <w:r>
        <w:rPr>
          <w:spacing w:val="10"/>
          <w:sz w:val="19"/>
        </w:rPr>
        <w:t> </w:t>
      </w:r>
      <w:r>
        <w:rPr>
          <w:sz w:val="19"/>
        </w:rPr>
        <w:t>такую </w:t>
      </w:r>
      <w:r>
        <w:rPr>
          <w:spacing w:val="11"/>
          <w:sz w:val="19"/>
        </w:rPr>
        <w:t> </w:t>
      </w:r>
      <w:r>
        <w:rPr>
          <w:sz w:val="19"/>
        </w:rPr>
        <w:t>конструкцию, </w:t>
      </w:r>
      <w:r>
        <w:rPr>
          <w:spacing w:val="10"/>
          <w:sz w:val="19"/>
        </w:rPr>
        <w:t> </w:t>
      </w:r>
      <w:r>
        <w:rPr>
          <w:sz w:val="19"/>
        </w:rPr>
        <w:t>которая </w:t>
      </w:r>
      <w:r>
        <w:rPr>
          <w:spacing w:val="10"/>
          <w:sz w:val="19"/>
        </w:rPr>
        <w:t> </w:t>
      </w:r>
      <w:r>
        <w:rPr>
          <w:sz w:val="19"/>
        </w:rPr>
        <w:t>не </w:t>
      </w:r>
      <w:r>
        <w:rPr>
          <w:spacing w:val="10"/>
          <w:sz w:val="19"/>
        </w:rPr>
        <w:t> </w:t>
      </w:r>
      <w:r>
        <w:rPr>
          <w:sz w:val="19"/>
        </w:rPr>
        <w:t>по­</w:t>
      </w:r>
    </w:p>
    <w:p>
      <w:pPr>
        <w:pStyle w:val="BodyText"/>
        <w:spacing w:line="202" w:lineRule="exact"/>
        <w:ind w:left="114"/>
      </w:pPr>
      <w:r>
        <w:rPr/>
        <w:t>зволила  бы  случайного  ослабления.  Ослабление  этих  средств  не  должно  быть  возможным  без  по­</w:t>
      </w:r>
    </w:p>
    <w:p>
      <w:pPr>
        <w:pStyle w:val="BodyText"/>
        <w:spacing w:before="33"/>
        <w:ind w:left="114"/>
      </w:pPr>
      <w:r>
        <w:rPr/>
        <w:t>мощи инструмента.</w:t>
      </w:r>
    </w:p>
    <w:p>
      <w:pPr>
        <w:spacing w:before="33"/>
        <w:ind w:left="627" w:right="0" w:firstLine="0"/>
        <w:jc w:val="left"/>
        <w:rPr>
          <w:i/>
          <w:sz w:val="19"/>
        </w:rPr>
      </w:pPr>
      <w:r>
        <w:rPr>
          <w:i/>
          <w:sz w:val="19"/>
        </w:rPr>
        <w:t>Проверку проводят внешним осмотром, ручным опробованием и испытаниями по разделу 25.</w:t>
      </w:r>
    </w:p>
    <w:p>
      <w:pPr>
        <w:spacing w:line="264" w:lineRule="auto" w:before="124"/>
        <w:ind w:left="114" w:right="132" w:firstLine="521"/>
        <w:jc w:val="both"/>
        <w:rPr>
          <w:sz w:val="17"/>
        </w:rPr>
      </w:pPr>
      <w:r>
        <w:rPr>
          <w:spacing w:val="35"/>
          <w:sz w:val="17"/>
        </w:rPr>
        <w:t>Примечание</w:t>
      </w:r>
      <w:r>
        <w:rPr>
          <w:spacing w:val="118"/>
          <w:sz w:val="17"/>
        </w:rPr>
        <w:t> </w:t>
      </w:r>
      <w:r>
        <w:rPr>
          <w:sz w:val="17"/>
        </w:rPr>
        <w:t>—  </w:t>
      </w:r>
      <w:r>
        <w:rPr>
          <w:spacing w:val="-7"/>
          <w:sz w:val="17"/>
        </w:rPr>
        <w:t>Как   </w:t>
      </w:r>
      <w:r>
        <w:rPr>
          <w:spacing w:val="-9"/>
          <w:sz w:val="17"/>
        </w:rPr>
        <w:t>правило,   </w:t>
      </w:r>
      <w:r>
        <w:rPr>
          <w:spacing w:val="-10"/>
          <w:sz w:val="17"/>
        </w:rPr>
        <w:t>конструкции,   обычно   испогъэуемыв   </w:t>
      </w:r>
      <w:r>
        <w:rPr>
          <w:spacing w:val="-8"/>
          <w:sz w:val="17"/>
        </w:rPr>
        <w:t>для   </w:t>
      </w:r>
      <w:r>
        <w:rPr>
          <w:spacing w:val="-10"/>
          <w:sz w:val="17"/>
        </w:rPr>
        <w:t>токоведущих   зажимов,   </w:t>
      </w:r>
      <w:r>
        <w:rPr>
          <w:spacing w:val="-8"/>
          <w:sz w:val="17"/>
        </w:rPr>
        <w:t>кроме   </w:t>
      </w:r>
      <w:r>
        <w:rPr>
          <w:spacing w:val="-11"/>
          <w:sz w:val="17"/>
        </w:rPr>
        <w:t>не­ </w:t>
      </w:r>
      <w:r>
        <w:rPr>
          <w:spacing w:val="-9"/>
          <w:sz w:val="17"/>
        </w:rPr>
        <w:t>которых   </w:t>
      </w:r>
      <w:r>
        <w:rPr>
          <w:spacing w:val="-10"/>
          <w:sz w:val="17"/>
        </w:rPr>
        <w:t>зажимов   колонкового    </w:t>
      </w:r>
      <w:r>
        <w:rPr>
          <w:spacing w:val="-9"/>
          <w:sz w:val="17"/>
        </w:rPr>
        <w:t>типа,    </w:t>
      </w:r>
      <w:r>
        <w:rPr>
          <w:spacing w:val="-11"/>
          <w:sz w:val="17"/>
        </w:rPr>
        <w:t>обеспечивают    </w:t>
      </w:r>
      <w:r>
        <w:rPr>
          <w:spacing w:val="-10"/>
          <w:sz w:val="17"/>
        </w:rPr>
        <w:t>достаточную    </w:t>
      </w:r>
      <w:r>
        <w:rPr>
          <w:spacing w:val="-9"/>
          <w:sz w:val="17"/>
        </w:rPr>
        <w:t>упругость,    </w:t>
      </w:r>
      <w:r>
        <w:rPr>
          <w:spacing w:val="-8"/>
          <w:sz w:val="17"/>
        </w:rPr>
        <w:t>чтобы    </w:t>
      </w:r>
      <w:r>
        <w:rPr>
          <w:spacing w:val="-10"/>
          <w:sz w:val="17"/>
        </w:rPr>
        <w:t>отвечать    </w:t>
      </w:r>
      <w:r>
        <w:rPr>
          <w:spacing w:val="-9"/>
          <w:sz w:val="17"/>
        </w:rPr>
        <w:t>указанному    </w:t>
      </w:r>
      <w:r>
        <w:rPr>
          <w:spacing w:val="-11"/>
          <w:sz w:val="17"/>
        </w:rPr>
        <w:t>выше </w:t>
      </w:r>
      <w:r>
        <w:rPr>
          <w:spacing w:val="-10"/>
          <w:sz w:val="17"/>
        </w:rPr>
        <w:t>требованию.    </w:t>
      </w:r>
      <w:r>
        <w:rPr>
          <w:spacing w:val="-8"/>
          <w:sz w:val="17"/>
        </w:rPr>
        <w:t>Для    </w:t>
      </w:r>
      <w:r>
        <w:rPr>
          <w:spacing w:val="-10"/>
          <w:sz w:val="17"/>
        </w:rPr>
        <w:t>остальных    конструкций    необходимы    специальные     приспособления,     например     соответствующие </w:t>
      </w:r>
      <w:r>
        <w:rPr>
          <w:spacing w:val="-9"/>
          <w:sz w:val="17"/>
        </w:rPr>
        <w:t>упругие </w:t>
      </w:r>
      <w:r>
        <w:rPr>
          <w:spacing w:val="-10"/>
          <w:sz w:val="17"/>
        </w:rPr>
        <w:t>детали, </w:t>
      </w:r>
      <w:r>
        <w:rPr>
          <w:spacing w:val="-9"/>
          <w:sz w:val="17"/>
        </w:rPr>
        <w:t>которые </w:t>
      </w:r>
      <w:r>
        <w:rPr>
          <w:spacing w:val="-10"/>
          <w:sz w:val="17"/>
        </w:rPr>
        <w:t>невозможно </w:t>
      </w:r>
      <w:r>
        <w:rPr>
          <w:spacing w:val="-8"/>
          <w:sz w:val="17"/>
        </w:rPr>
        <w:t>снять </w:t>
      </w:r>
      <w:r>
        <w:rPr>
          <w:spacing w:val="-10"/>
          <w:sz w:val="17"/>
        </w:rPr>
        <w:t>случайно.</w:t>
      </w:r>
    </w:p>
    <w:p>
      <w:pPr>
        <w:pStyle w:val="ListParagraph"/>
        <w:numPr>
          <w:ilvl w:val="1"/>
          <w:numId w:val="87"/>
        </w:numPr>
        <w:tabs>
          <w:tab w:pos="1163" w:val="left" w:leader="none"/>
        </w:tabs>
        <w:spacing w:line="266" w:lineRule="auto" w:before="126" w:after="0"/>
        <w:ind w:left="105" w:right="180" w:firstLine="522"/>
        <w:jc w:val="both"/>
        <w:rPr>
          <w:sz w:val="19"/>
        </w:rPr>
      </w:pPr>
      <w:r>
        <w:rPr>
          <w:sz w:val="19"/>
        </w:rPr>
        <w:t>все части защитного зажима должны быть такими, чгобыне возникла  коррозия  из-за  кон­ такта между этими частями  и  медью  заземляющего  провода  или  другими  металлическими  деталя­  ми. находящимися в контакте с этими</w:t>
      </w:r>
      <w:r>
        <w:rPr>
          <w:spacing w:val="-18"/>
          <w:sz w:val="19"/>
        </w:rPr>
        <w:t> </w:t>
      </w:r>
      <w:r>
        <w:rPr>
          <w:sz w:val="19"/>
        </w:rPr>
        <w:t>частями.</w:t>
      </w:r>
    </w:p>
    <w:p>
      <w:pPr>
        <w:pStyle w:val="BodyText"/>
        <w:spacing w:line="276" w:lineRule="auto" w:before="10"/>
        <w:ind w:left="114" w:firstLine="521"/>
      </w:pPr>
      <w:r>
        <w:rPr/>
        <w:t>Корпус защитного зажима должен быть из латуни или другого металла, коррозионная стойкость которого  не  хуже  латуни,  кроме  случаев,  когда  он  является  частью  металлической  рамы  или кожуха.</w:t>
      </w:r>
    </w:p>
    <w:p>
      <w:pPr>
        <w:pStyle w:val="BodyText"/>
        <w:spacing w:line="202" w:lineRule="exact"/>
        <w:ind w:left="114"/>
      </w:pPr>
      <w:r>
        <w:rPr/>
        <w:t>8  этом  случае  винт  или  гайка  должны  быть  из  латуни  или  планкированной  стали,  отвечающей  тре­</w:t>
      </w:r>
    </w:p>
    <w:p>
      <w:pPr>
        <w:pStyle w:val="BodyText"/>
        <w:spacing w:before="33"/>
        <w:ind w:left="114"/>
      </w:pPr>
      <w:r>
        <w:rPr/>
        <w:t>бованиям раздела 30. или из другого металла, коррозионная стойкость которого не хуже латуни.</w:t>
      </w:r>
    </w:p>
    <w:p>
      <w:pPr>
        <w:pStyle w:val="BodyText"/>
        <w:spacing w:line="276" w:lineRule="auto" w:before="15"/>
        <w:ind w:left="114" w:right="126" w:firstLine="521"/>
      </w:pPr>
      <w:r>
        <w:rPr/>
        <w:t>Если корпус защитного зажима является  частью  рамы  или  кожуха  из  алюминия или  алюминие­ вых сплавов, то должны быть  приняты меры, предотвращающие коррозию, которая может возникнуть  из-за контакта между медью и алюминием или его</w:t>
      </w:r>
      <w:r>
        <w:rPr>
          <w:spacing w:val="-12"/>
        </w:rPr>
        <w:t> </w:t>
      </w:r>
      <w:r>
        <w:rPr/>
        <w:t>сплавами.</w:t>
      </w:r>
    </w:p>
    <w:p>
      <w:pPr>
        <w:spacing w:before="1"/>
        <w:ind w:left="627" w:right="0" w:firstLine="0"/>
        <w:jc w:val="left"/>
        <w:rPr>
          <w:i/>
          <w:sz w:val="19"/>
        </w:rPr>
      </w:pPr>
      <w:r>
        <w:rPr>
          <w:sz w:val="19"/>
        </w:rPr>
        <w:t>Проверку проводят </w:t>
      </w:r>
      <w:r>
        <w:rPr>
          <w:i/>
          <w:sz w:val="19"/>
        </w:rPr>
        <w:t>осмотром.</w:t>
      </w:r>
    </w:p>
    <w:p>
      <w:pPr>
        <w:pStyle w:val="Heading4"/>
        <w:spacing w:before="73"/>
        <w:ind w:left="114"/>
        <w:jc w:val="left"/>
      </w:pPr>
      <w:r>
        <w:rPr/>
        <w:t>38</w:t>
      </w:r>
    </w:p>
    <w:p>
      <w:pPr>
        <w:spacing w:after="0"/>
        <w:jc w:val="left"/>
        <w:sectPr>
          <w:pgSz w:w="11900" w:h="16840"/>
          <w:pgMar w:header="520" w:footer="518" w:top="720" w:bottom="720" w:left="1480" w:right="540"/>
        </w:sectPr>
      </w:pPr>
    </w:p>
    <w:p>
      <w:pPr>
        <w:pStyle w:val="BodyText"/>
        <w:rPr>
          <w:rFonts w:ascii="Tahoma"/>
          <w:sz w:val="20"/>
        </w:rPr>
      </w:pPr>
    </w:p>
    <w:p>
      <w:pPr>
        <w:pStyle w:val="BodyText"/>
        <w:spacing w:before="6"/>
        <w:rPr>
          <w:rFonts w:ascii="Tahoma"/>
          <w:sz w:val="22"/>
        </w:rPr>
      </w:pPr>
    </w:p>
    <w:p>
      <w:pPr>
        <w:pStyle w:val="Heading4"/>
        <w:ind w:right="346"/>
      </w:pPr>
      <w:r>
        <w:rPr/>
        <w:t>ГОСТ IEC 61029-1—2012</w:t>
      </w:r>
    </w:p>
    <w:p>
      <w:pPr>
        <w:pStyle w:val="BodyText"/>
        <w:spacing w:before="11"/>
        <w:rPr>
          <w:rFonts w:ascii="Tahoma"/>
          <w:sz w:val="18"/>
        </w:rPr>
      </w:pPr>
    </w:p>
    <w:p>
      <w:pPr>
        <w:spacing w:line="264" w:lineRule="auto" w:before="0"/>
        <w:ind w:left="127" w:right="433" w:firstLine="513"/>
        <w:jc w:val="left"/>
        <w:rPr>
          <w:sz w:val="17"/>
        </w:rPr>
      </w:pPr>
      <w:r>
        <w:rPr>
          <w:spacing w:val="35"/>
          <w:sz w:val="17"/>
        </w:rPr>
        <w:t>Примечание  </w:t>
      </w:r>
      <w:r>
        <w:rPr>
          <w:sz w:val="17"/>
        </w:rPr>
        <w:t>—  </w:t>
      </w:r>
      <w:r>
        <w:rPr>
          <w:spacing w:val="-9"/>
          <w:sz w:val="17"/>
        </w:rPr>
        <w:t>Требования  </w:t>
      </w:r>
      <w:r>
        <w:rPr>
          <w:sz w:val="17"/>
        </w:rPr>
        <w:t>в   </w:t>
      </w:r>
      <w:r>
        <w:rPr>
          <w:spacing w:val="-10"/>
          <w:sz w:val="17"/>
        </w:rPr>
        <w:t>отношении   предотвращения   возможности   </w:t>
      </w:r>
      <w:r>
        <w:rPr>
          <w:spacing w:val="-9"/>
          <w:sz w:val="17"/>
        </w:rPr>
        <w:t>коррозии   </w:t>
      </w:r>
      <w:r>
        <w:rPr>
          <w:spacing w:val="-6"/>
          <w:sz w:val="17"/>
        </w:rPr>
        <w:t>не   </w:t>
      </w:r>
      <w:r>
        <w:rPr>
          <w:spacing w:val="-9"/>
          <w:sz w:val="17"/>
        </w:rPr>
        <w:t>исключают   </w:t>
      </w:r>
      <w:r>
        <w:rPr>
          <w:spacing w:val="-10"/>
          <w:sz w:val="17"/>
        </w:rPr>
        <w:t>примене­ </w:t>
      </w:r>
      <w:r>
        <w:rPr>
          <w:spacing w:val="-8"/>
          <w:sz w:val="17"/>
        </w:rPr>
        <w:t>ния гаек </w:t>
      </w:r>
      <w:r>
        <w:rPr>
          <w:spacing w:val="-7"/>
          <w:sz w:val="17"/>
        </w:rPr>
        <w:t>или </w:t>
      </w:r>
      <w:r>
        <w:rPr>
          <w:spacing w:val="-10"/>
          <w:sz w:val="17"/>
        </w:rPr>
        <w:t>винтов </w:t>
      </w:r>
      <w:r>
        <w:rPr>
          <w:sz w:val="17"/>
        </w:rPr>
        <w:t>с </w:t>
      </w:r>
      <w:r>
        <w:rPr>
          <w:spacing w:val="-9"/>
          <w:sz w:val="17"/>
        </w:rPr>
        <w:t>подходящим </w:t>
      </w:r>
      <w:r>
        <w:rPr>
          <w:spacing w:val="-10"/>
          <w:sz w:val="17"/>
        </w:rPr>
        <w:t>покрытием.</w:t>
      </w:r>
    </w:p>
    <w:p>
      <w:pPr>
        <w:pStyle w:val="ListParagraph"/>
        <w:numPr>
          <w:ilvl w:val="1"/>
          <w:numId w:val="87"/>
        </w:numPr>
        <w:tabs>
          <w:tab w:pos="1207" w:val="left" w:leader="none"/>
        </w:tabs>
        <w:spacing w:line="266" w:lineRule="auto" w:before="126" w:after="0"/>
        <w:ind w:left="118" w:right="280" w:firstLine="522"/>
        <w:jc w:val="both"/>
        <w:rPr>
          <w:sz w:val="19"/>
        </w:rPr>
      </w:pPr>
      <w:r>
        <w:rPr>
          <w:sz w:val="19"/>
        </w:rPr>
        <w:t>Для машин с сетевыми шнурами  питания  раслоложениеэажимое  или  длина  проводов  между креплением  шнура  и  зажимами  должны  быть  такими,  чтобы  токоведущие  провода  натяну­  лись раньше, чем защитный провод, если кабель или шнур выскользнет</w:t>
      </w:r>
      <w:r>
        <w:rPr>
          <w:spacing w:val="-38"/>
          <w:sz w:val="19"/>
        </w:rPr>
        <w:t> </w:t>
      </w:r>
      <w:r>
        <w:rPr>
          <w:sz w:val="19"/>
        </w:rPr>
        <w:t>из своего крепления.</w:t>
      </w:r>
    </w:p>
    <w:p>
      <w:pPr>
        <w:tabs>
          <w:tab w:pos="2207" w:val="left" w:leader="none"/>
        </w:tabs>
        <w:spacing w:line="242" w:lineRule="auto" w:before="118"/>
        <w:ind w:left="127" w:right="282" w:firstLine="513"/>
        <w:jc w:val="left"/>
        <w:rPr>
          <w:sz w:val="17"/>
        </w:rPr>
      </w:pPr>
      <w:r>
        <w:rPr>
          <w:spacing w:val="35"/>
          <w:sz w:val="17"/>
        </w:rPr>
        <w:t>Примечание</w:t>
        <w:tab/>
      </w:r>
      <w:r>
        <w:rPr>
          <w:sz w:val="17"/>
        </w:rPr>
        <w:t>—    </w:t>
      </w:r>
      <w:r>
        <w:rPr>
          <w:spacing w:val="-9"/>
          <w:sz w:val="17"/>
        </w:rPr>
        <w:t>Метод     испытания    </w:t>
      </w:r>
      <w:r>
        <w:rPr>
          <w:spacing w:val="-6"/>
          <w:sz w:val="17"/>
        </w:rPr>
        <w:t>на    </w:t>
      </w:r>
      <w:r>
        <w:rPr>
          <w:spacing w:val="-10"/>
          <w:sz w:val="17"/>
        </w:rPr>
        <w:t>соответствие     </w:t>
      </w:r>
      <w:r>
        <w:rPr>
          <w:spacing w:val="-9"/>
          <w:sz w:val="17"/>
        </w:rPr>
        <w:t>этому    </w:t>
      </w:r>
      <w:r>
        <w:rPr>
          <w:spacing w:val="-10"/>
          <w:sz w:val="17"/>
        </w:rPr>
        <w:t>требованию     </w:t>
      </w:r>
      <w:r>
        <w:rPr>
          <w:sz w:val="17"/>
        </w:rPr>
        <w:t>в    </w:t>
      </w:r>
      <w:r>
        <w:rPr>
          <w:spacing w:val="-10"/>
          <w:sz w:val="17"/>
        </w:rPr>
        <w:t>настоящее </w:t>
      </w:r>
      <w:r>
        <w:rPr>
          <w:spacing w:val="21"/>
          <w:sz w:val="17"/>
        </w:rPr>
        <w:t> </w:t>
      </w:r>
      <w:r>
        <w:rPr>
          <w:spacing w:val="-9"/>
          <w:sz w:val="17"/>
        </w:rPr>
        <w:t>время   </w:t>
      </w:r>
      <w:r>
        <w:rPr>
          <w:spacing w:val="5"/>
          <w:sz w:val="17"/>
        </w:rPr>
        <w:t> </w:t>
      </w:r>
      <w:r>
        <w:rPr>
          <w:spacing w:val="-11"/>
          <w:sz w:val="17"/>
        </w:rPr>
        <w:t>находится </w:t>
      </w:r>
      <w:r>
        <w:rPr>
          <w:sz w:val="17"/>
        </w:rPr>
        <w:t>в </w:t>
      </w:r>
      <w:r>
        <w:rPr>
          <w:spacing w:val="-9"/>
          <w:sz w:val="17"/>
        </w:rPr>
        <w:t>стадии</w:t>
      </w:r>
      <w:r>
        <w:rPr>
          <w:spacing w:val="-37"/>
          <w:sz w:val="17"/>
        </w:rPr>
        <w:t> </w:t>
      </w:r>
      <w:r>
        <w:rPr>
          <w:spacing w:val="-11"/>
          <w:sz w:val="17"/>
        </w:rPr>
        <w:t>рассмотрения.</w:t>
      </w:r>
    </w:p>
    <w:p>
      <w:pPr>
        <w:pStyle w:val="ListParagraph"/>
        <w:numPr>
          <w:ilvl w:val="1"/>
          <w:numId w:val="87"/>
        </w:numPr>
        <w:tabs>
          <w:tab w:pos="1214" w:val="left" w:leader="none"/>
          <w:tab w:pos="1215" w:val="left" w:leader="none"/>
        </w:tabs>
        <w:spacing w:line="256" w:lineRule="auto" w:before="161" w:after="0"/>
        <w:ind w:left="118" w:right="282" w:firstLine="522"/>
        <w:jc w:val="left"/>
        <w:rPr>
          <w:sz w:val="19"/>
        </w:rPr>
      </w:pPr>
      <w:r>
        <w:rPr>
          <w:sz w:val="19"/>
        </w:rPr>
        <w:t>Соединения между защитным зажимом  или  защитным  контактом  и  частями,  которые должны быть присоединены к ним, должны иметь малое</w:t>
      </w:r>
      <w:r>
        <w:rPr>
          <w:spacing w:val="-16"/>
          <w:sz w:val="19"/>
        </w:rPr>
        <w:t> </w:t>
      </w:r>
      <w:r>
        <w:rPr>
          <w:sz w:val="19"/>
        </w:rPr>
        <w:t>сопротивление.</w:t>
      </w:r>
    </w:p>
    <w:p>
      <w:pPr>
        <w:spacing w:line="256" w:lineRule="auto" w:before="18"/>
        <w:ind w:left="127" w:right="433" w:firstLine="513"/>
        <w:jc w:val="left"/>
        <w:rPr>
          <w:sz w:val="19"/>
        </w:rPr>
      </w:pPr>
      <w:r>
        <w:rPr>
          <w:i/>
          <w:sz w:val="19"/>
        </w:rPr>
        <w:t>Проверку проводят следующим образом. Катушки  индуктивности  для  подавления  радиопо­  </w:t>
      </w:r>
      <w:r>
        <w:rPr>
          <w:i/>
          <w:sz w:val="19"/>
        </w:rPr>
        <w:t>мех. если они имеются, остаются включенными в цепь защитного</w:t>
      </w:r>
      <w:r>
        <w:rPr>
          <w:i/>
          <w:spacing w:val="-34"/>
          <w:sz w:val="19"/>
        </w:rPr>
        <w:t> </w:t>
      </w:r>
      <w:r>
        <w:rPr>
          <w:sz w:val="19"/>
        </w:rPr>
        <w:t>заземления.</w:t>
      </w:r>
    </w:p>
    <w:p>
      <w:pPr>
        <w:spacing w:line="264" w:lineRule="auto" w:before="18"/>
        <w:ind w:left="126" w:right="297" w:firstLine="531"/>
        <w:jc w:val="both"/>
        <w:rPr>
          <w:i/>
          <w:sz w:val="19"/>
        </w:rPr>
      </w:pPr>
      <w:r>
        <w:rPr>
          <w:i/>
          <w:sz w:val="19"/>
        </w:rPr>
        <w:t>Ток. составляющий 1.5 номинального тока или 25 А. в зависимости от того, что больше. </w:t>
      </w:r>
      <w:r>
        <w:rPr>
          <w:sz w:val="19"/>
        </w:rPr>
        <w:t>полученный </w:t>
      </w:r>
      <w:r>
        <w:rPr>
          <w:i/>
          <w:sz w:val="19"/>
        </w:rPr>
        <w:t>от источника переменного тока, напряжение которого без нагрузки не больше 12 В. </w:t>
      </w:r>
      <w:r>
        <w:rPr>
          <w:i/>
          <w:sz w:val="19"/>
        </w:rPr>
        <w:t>пропускают между защитным зажимом или </w:t>
      </w:r>
      <w:r>
        <w:rPr>
          <w:sz w:val="19"/>
        </w:rPr>
        <w:t>контактом </w:t>
      </w:r>
      <w:r>
        <w:rPr>
          <w:i/>
          <w:sz w:val="19"/>
        </w:rPr>
        <w:t>и каждой  из  доступных  металлических  ча­  </w:t>
      </w:r>
      <w:r>
        <w:rPr>
          <w:i/>
          <w:sz w:val="19"/>
        </w:rPr>
        <w:t>стей по</w:t>
      </w:r>
      <w:r>
        <w:rPr>
          <w:i/>
          <w:spacing w:val="-10"/>
          <w:sz w:val="19"/>
        </w:rPr>
        <w:t> </w:t>
      </w:r>
      <w:r>
        <w:rPr>
          <w:i/>
          <w:sz w:val="19"/>
        </w:rPr>
        <w:t>очереди.</w:t>
      </w:r>
    </w:p>
    <w:p>
      <w:pPr>
        <w:spacing w:line="276" w:lineRule="auto" w:before="12"/>
        <w:ind w:left="136" w:right="433" w:firstLine="504"/>
        <w:jc w:val="left"/>
        <w:rPr>
          <w:i/>
          <w:sz w:val="19"/>
        </w:rPr>
      </w:pPr>
      <w:r>
        <w:rPr>
          <w:i/>
          <w:sz w:val="19"/>
        </w:rPr>
        <w:t>Измеряют падение напряжения между защитным зажимом или защитным контактом </w:t>
      </w:r>
      <w:r>
        <w:rPr>
          <w:sz w:val="19"/>
        </w:rPr>
        <w:t>штеп­ сельного </w:t>
      </w:r>
      <w:r>
        <w:rPr>
          <w:i/>
          <w:sz w:val="19"/>
        </w:rPr>
        <w:t>разъема и </w:t>
      </w:r>
      <w:r>
        <w:rPr>
          <w:sz w:val="19"/>
        </w:rPr>
        <w:t>доступной </w:t>
      </w:r>
      <w:r>
        <w:rPr>
          <w:i/>
          <w:sz w:val="19"/>
        </w:rPr>
        <w:t>металлической частью.</w:t>
      </w:r>
    </w:p>
    <w:p>
      <w:pPr>
        <w:spacing w:line="202" w:lineRule="exact" w:before="0"/>
        <w:ind w:left="649" w:right="0" w:firstLine="0"/>
        <w:jc w:val="left"/>
        <w:rPr>
          <w:i/>
          <w:sz w:val="19"/>
        </w:rPr>
      </w:pPr>
      <w:r>
        <w:rPr>
          <w:i/>
          <w:sz w:val="19"/>
        </w:rPr>
        <w:t>Сопротивление, рассчитанное по току и падению напряжения, не </w:t>
      </w:r>
      <w:r>
        <w:rPr>
          <w:sz w:val="19"/>
        </w:rPr>
        <w:t>должно </w:t>
      </w:r>
      <w:r>
        <w:rPr>
          <w:i/>
          <w:sz w:val="19"/>
        </w:rPr>
        <w:t>превышать 0.1 Ом.</w:t>
      </w:r>
    </w:p>
    <w:p>
      <w:pPr>
        <w:spacing w:before="142"/>
        <w:ind w:left="640" w:right="0" w:firstLine="0"/>
        <w:jc w:val="left"/>
        <w:rPr>
          <w:sz w:val="17"/>
        </w:rPr>
      </w:pPr>
      <w:r>
        <w:rPr>
          <w:sz w:val="17"/>
        </w:rPr>
        <w:t>Примечания </w:t>
      </w:r>
    </w:p>
    <w:p>
      <w:pPr>
        <w:pStyle w:val="ListParagraph"/>
        <w:numPr>
          <w:ilvl w:val="0"/>
          <w:numId w:val="89"/>
        </w:numPr>
        <w:tabs>
          <w:tab w:pos="794" w:val="left" w:leader="none"/>
        </w:tabs>
        <w:spacing w:line="240" w:lineRule="auto" w:before="20" w:after="0"/>
        <w:ind w:left="127" w:right="0" w:firstLine="530"/>
        <w:jc w:val="left"/>
        <w:rPr>
          <w:sz w:val="17"/>
        </w:rPr>
      </w:pPr>
      <w:r>
        <w:rPr>
          <w:spacing w:val="-11"/>
          <w:sz w:val="17"/>
        </w:rPr>
        <w:t>Сопротивление</w:t>
      </w:r>
      <w:r>
        <w:rPr>
          <w:spacing w:val="-19"/>
          <w:sz w:val="17"/>
        </w:rPr>
        <w:t> </w:t>
      </w:r>
      <w:r>
        <w:rPr>
          <w:spacing w:val="-9"/>
          <w:sz w:val="17"/>
        </w:rPr>
        <w:t>гибкого</w:t>
      </w:r>
      <w:r>
        <w:rPr>
          <w:spacing w:val="-18"/>
          <w:sz w:val="17"/>
        </w:rPr>
        <w:t> </w:t>
      </w:r>
      <w:r>
        <w:rPr>
          <w:spacing w:val="-9"/>
          <w:sz w:val="17"/>
        </w:rPr>
        <w:t>кабеля</w:t>
      </w:r>
      <w:r>
        <w:rPr>
          <w:spacing w:val="-18"/>
          <w:sz w:val="17"/>
        </w:rPr>
        <w:t> </w:t>
      </w:r>
      <w:r>
        <w:rPr>
          <w:spacing w:val="-7"/>
          <w:sz w:val="17"/>
        </w:rPr>
        <w:t>или</w:t>
      </w:r>
      <w:r>
        <w:rPr>
          <w:spacing w:val="-18"/>
          <w:sz w:val="17"/>
        </w:rPr>
        <w:t> </w:t>
      </w:r>
      <w:r>
        <w:rPr>
          <w:spacing w:val="-9"/>
          <w:sz w:val="17"/>
        </w:rPr>
        <w:t>шнура</w:t>
      </w:r>
      <w:r>
        <w:rPr>
          <w:spacing w:val="-19"/>
          <w:sz w:val="17"/>
        </w:rPr>
        <w:t> </w:t>
      </w:r>
      <w:r>
        <w:rPr>
          <w:spacing w:val="-6"/>
          <w:sz w:val="17"/>
        </w:rPr>
        <w:t>не</w:t>
      </w:r>
      <w:r>
        <w:rPr>
          <w:spacing w:val="-19"/>
          <w:sz w:val="17"/>
        </w:rPr>
        <w:t> </w:t>
      </w:r>
      <w:r>
        <w:rPr>
          <w:spacing w:val="-9"/>
          <w:sz w:val="17"/>
        </w:rPr>
        <w:t>учитывают</w:t>
      </w:r>
      <w:r>
        <w:rPr>
          <w:spacing w:val="-18"/>
          <w:sz w:val="17"/>
        </w:rPr>
        <w:t> </w:t>
      </w:r>
      <w:r>
        <w:rPr>
          <w:spacing w:val="-7"/>
          <w:sz w:val="17"/>
        </w:rPr>
        <w:t>при</w:t>
      </w:r>
      <w:r>
        <w:rPr>
          <w:spacing w:val="-18"/>
          <w:sz w:val="17"/>
        </w:rPr>
        <w:t> </w:t>
      </w:r>
      <w:r>
        <w:rPr>
          <w:spacing w:val="-9"/>
          <w:sz w:val="17"/>
        </w:rPr>
        <w:t>измерении</w:t>
      </w:r>
      <w:r>
        <w:rPr>
          <w:spacing w:val="-18"/>
          <w:sz w:val="17"/>
        </w:rPr>
        <w:t> </w:t>
      </w:r>
      <w:r>
        <w:rPr>
          <w:spacing w:val="-10"/>
          <w:sz w:val="17"/>
        </w:rPr>
        <w:t>сопротивления.</w:t>
      </w:r>
    </w:p>
    <w:p>
      <w:pPr>
        <w:pStyle w:val="ListParagraph"/>
        <w:numPr>
          <w:ilvl w:val="0"/>
          <w:numId w:val="89"/>
        </w:numPr>
        <w:tabs>
          <w:tab w:pos="1004" w:val="left" w:leader="none"/>
          <w:tab w:pos="1006" w:val="left" w:leader="none"/>
          <w:tab w:pos="2006" w:val="left" w:leader="none"/>
          <w:tab w:pos="2921" w:val="left" w:leader="none"/>
          <w:tab w:pos="3312" w:val="left" w:leader="none"/>
          <w:tab w:pos="3723" w:val="left" w:leader="none"/>
          <w:tab w:pos="4375" w:val="left" w:leader="none"/>
          <w:tab w:pos="5436" w:val="left" w:leader="none"/>
          <w:tab w:pos="6728" w:val="left" w:leader="none"/>
          <w:tab w:pos="7410" w:val="left" w:leader="none"/>
          <w:tab w:pos="8619" w:val="left" w:leader="none"/>
        </w:tabs>
        <w:spacing w:line="264" w:lineRule="auto" w:before="2" w:after="0"/>
        <w:ind w:left="127" w:right="277" w:firstLine="513"/>
        <w:jc w:val="left"/>
        <w:rPr>
          <w:sz w:val="17"/>
        </w:rPr>
      </w:pPr>
      <w:r>
        <w:rPr>
          <w:spacing w:val="-9"/>
          <w:sz w:val="17"/>
        </w:rPr>
        <w:t>Обращают</w:t>
        <w:tab/>
      </w:r>
      <w:r>
        <w:rPr>
          <w:spacing w:val="-10"/>
          <w:sz w:val="17"/>
        </w:rPr>
        <w:t>внимание</w:t>
        <w:tab/>
      </w:r>
      <w:r>
        <w:rPr>
          <w:spacing w:val="-6"/>
          <w:sz w:val="17"/>
        </w:rPr>
        <w:t>на</w:t>
        <w:tab/>
      </w:r>
      <w:r>
        <w:rPr>
          <w:spacing w:val="-8"/>
          <w:sz w:val="17"/>
        </w:rPr>
        <w:t>то.</w:t>
        <w:tab/>
        <w:t>чтобы</w:t>
        <w:tab/>
      </w:r>
      <w:r>
        <w:rPr>
          <w:spacing w:val="-9"/>
          <w:sz w:val="17"/>
        </w:rPr>
        <w:t>переходное</w:t>
        <w:tab/>
      </w:r>
      <w:r>
        <w:rPr>
          <w:spacing w:val="-10"/>
          <w:sz w:val="17"/>
        </w:rPr>
        <w:t>сопротивление</w:t>
        <w:tab/>
      </w:r>
      <w:r>
        <w:rPr>
          <w:spacing w:val="-8"/>
          <w:sz w:val="17"/>
        </w:rPr>
        <w:t>между</w:t>
        <w:tab/>
      </w:r>
      <w:r>
        <w:rPr>
          <w:spacing w:val="-11"/>
          <w:sz w:val="17"/>
        </w:rPr>
        <w:t>наконечником</w:t>
        <w:tab/>
      </w:r>
      <w:r>
        <w:rPr>
          <w:spacing w:val="-10"/>
          <w:sz w:val="17"/>
        </w:rPr>
        <w:t>измерительного </w:t>
      </w:r>
      <w:r>
        <w:rPr>
          <w:spacing w:val="-8"/>
          <w:sz w:val="17"/>
        </w:rPr>
        <w:t>щупа</w:t>
      </w:r>
      <w:r>
        <w:rPr>
          <w:spacing w:val="-18"/>
          <w:sz w:val="17"/>
        </w:rPr>
        <w:t> </w:t>
      </w:r>
      <w:r>
        <w:rPr>
          <w:sz w:val="17"/>
        </w:rPr>
        <w:t>и</w:t>
      </w:r>
      <w:r>
        <w:rPr>
          <w:spacing w:val="-18"/>
          <w:sz w:val="17"/>
        </w:rPr>
        <w:t> </w:t>
      </w:r>
      <w:r>
        <w:rPr>
          <w:spacing w:val="-9"/>
          <w:sz w:val="17"/>
        </w:rPr>
        <w:t>испытуемой</w:t>
      </w:r>
      <w:r>
        <w:rPr>
          <w:spacing w:val="-18"/>
          <w:sz w:val="17"/>
        </w:rPr>
        <w:t> </w:t>
      </w:r>
      <w:r>
        <w:rPr>
          <w:spacing w:val="-10"/>
          <w:sz w:val="17"/>
        </w:rPr>
        <w:t>металлической</w:t>
      </w:r>
      <w:r>
        <w:rPr>
          <w:spacing w:val="-18"/>
          <w:sz w:val="17"/>
        </w:rPr>
        <w:t> </w:t>
      </w:r>
      <w:r>
        <w:rPr>
          <w:spacing w:val="-9"/>
          <w:sz w:val="17"/>
        </w:rPr>
        <w:t>частью</w:t>
      </w:r>
      <w:r>
        <w:rPr>
          <w:spacing w:val="-18"/>
          <w:sz w:val="17"/>
        </w:rPr>
        <w:t> </w:t>
      </w:r>
      <w:r>
        <w:rPr>
          <w:spacing w:val="-6"/>
          <w:sz w:val="17"/>
        </w:rPr>
        <w:t>не</w:t>
      </w:r>
      <w:r>
        <w:rPr>
          <w:spacing w:val="-19"/>
          <w:sz w:val="17"/>
        </w:rPr>
        <w:t> </w:t>
      </w:r>
      <w:r>
        <w:rPr>
          <w:spacing w:val="-10"/>
          <w:sz w:val="17"/>
        </w:rPr>
        <w:t>оказывало</w:t>
      </w:r>
      <w:r>
        <w:rPr>
          <w:spacing w:val="-19"/>
          <w:sz w:val="17"/>
        </w:rPr>
        <w:t> </w:t>
      </w:r>
      <w:r>
        <w:rPr>
          <w:spacing w:val="-10"/>
          <w:sz w:val="17"/>
        </w:rPr>
        <w:t>влияния</w:t>
      </w:r>
      <w:r>
        <w:rPr>
          <w:spacing w:val="-19"/>
          <w:sz w:val="17"/>
        </w:rPr>
        <w:t> </w:t>
      </w:r>
      <w:r>
        <w:rPr>
          <w:spacing w:val="-6"/>
          <w:sz w:val="17"/>
        </w:rPr>
        <w:t>на</w:t>
      </w:r>
      <w:r>
        <w:rPr>
          <w:spacing w:val="-19"/>
          <w:sz w:val="17"/>
        </w:rPr>
        <w:t> </w:t>
      </w:r>
      <w:r>
        <w:rPr>
          <w:spacing w:val="-10"/>
          <w:sz w:val="17"/>
        </w:rPr>
        <w:t>результаты</w:t>
      </w:r>
      <w:r>
        <w:rPr>
          <w:spacing w:val="-19"/>
          <w:sz w:val="17"/>
        </w:rPr>
        <w:t> </w:t>
      </w:r>
      <w:r>
        <w:rPr>
          <w:spacing w:val="-10"/>
          <w:sz w:val="17"/>
        </w:rPr>
        <w:t>испытаний.</w:t>
      </w:r>
    </w:p>
    <w:p>
      <w:pPr>
        <w:pStyle w:val="ListParagraph"/>
        <w:numPr>
          <w:ilvl w:val="1"/>
          <w:numId w:val="87"/>
        </w:numPr>
        <w:tabs>
          <w:tab w:pos="1203" w:val="left" w:leader="none"/>
        </w:tabs>
        <w:spacing w:line="256" w:lineRule="auto" w:before="144" w:after="0"/>
        <w:ind w:left="136" w:right="288" w:firstLine="504"/>
        <w:jc w:val="left"/>
        <w:rPr>
          <w:sz w:val="19"/>
        </w:rPr>
      </w:pPr>
      <w:r>
        <w:rPr>
          <w:sz w:val="19"/>
        </w:rPr>
        <w:t>бинтовые защитные зажимы не должны служить для других целей, например не должны использоваться для механических</w:t>
      </w:r>
      <w:r>
        <w:rPr>
          <w:spacing w:val="-3"/>
          <w:sz w:val="19"/>
        </w:rPr>
        <w:t> </w:t>
      </w:r>
      <w:r>
        <w:rPr>
          <w:sz w:val="19"/>
        </w:rPr>
        <w:t>креплений.</w:t>
      </w:r>
    </w:p>
    <w:p>
      <w:pPr>
        <w:pStyle w:val="BodyText"/>
        <w:spacing w:before="9"/>
        <w:rPr>
          <w:sz w:val="17"/>
        </w:rPr>
      </w:pPr>
    </w:p>
    <w:p>
      <w:pPr>
        <w:pStyle w:val="Heading1"/>
        <w:numPr>
          <w:ilvl w:val="0"/>
          <w:numId w:val="87"/>
        </w:numPr>
        <w:tabs>
          <w:tab w:pos="1072" w:val="left" w:leader="none"/>
        </w:tabs>
        <w:spacing w:line="240" w:lineRule="auto" w:before="0" w:after="0"/>
        <w:ind w:left="1072" w:right="0" w:hanging="432"/>
        <w:jc w:val="left"/>
      </w:pPr>
      <w:bookmarkStart w:name="_TOC_250004" w:id="26"/>
      <w:bookmarkEnd w:id="26"/>
      <w:r>
        <w:rPr/>
        <w:t>Винты и соединения</w:t>
      </w:r>
    </w:p>
    <w:p>
      <w:pPr>
        <w:pStyle w:val="BodyText"/>
        <w:spacing w:before="3"/>
        <w:rPr>
          <w:sz w:val="22"/>
        </w:rPr>
      </w:pPr>
    </w:p>
    <w:p>
      <w:pPr>
        <w:pStyle w:val="ListParagraph"/>
        <w:numPr>
          <w:ilvl w:val="1"/>
          <w:numId w:val="87"/>
        </w:numPr>
        <w:tabs>
          <w:tab w:pos="1657" w:val="left" w:leader="none"/>
          <w:tab w:pos="1659" w:val="left" w:leader="none"/>
        </w:tabs>
        <w:spacing w:line="256" w:lineRule="auto" w:before="0" w:after="0"/>
        <w:ind w:left="136" w:right="101" w:firstLine="504"/>
        <w:jc w:val="left"/>
        <w:rPr>
          <w:sz w:val="19"/>
        </w:rPr>
      </w:pPr>
      <w:r>
        <w:rPr>
          <w:sz w:val="19"/>
        </w:rPr>
        <w:t>Винтовые</w:t>
      </w:r>
      <w:r>
        <w:rPr>
          <w:spacing w:val="-5"/>
          <w:sz w:val="19"/>
        </w:rPr>
        <w:t> </w:t>
      </w:r>
      <w:r>
        <w:rPr>
          <w:sz w:val="19"/>
        </w:rPr>
        <w:t>электрические</w:t>
      </w:r>
      <w:r>
        <w:rPr>
          <w:spacing w:val="-6"/>
          <w:sz w:val="19"/>
        </w:rPr>
        <w:t> </w:t>
      </w:r>
      <w:r>
        <w:rPr>
          <w:sz w:val="19"/>
        </w:rPr>
        <w:t>и</w:t>
      </w:r>
      <w:r>
        <w:rPr>
          <w:spacing w:val="-5"/>
          <w:sz w:val="19"/>
        </w:rPr>
        <w:t> </w:t>
      </w:r>
      <w:r>
        <w:rPr>
          <w:sz w:val="19"/>
        </w:rPr>
        <w:t>другие</w:t>
      </w:r>
      <w:r>
        <w:rPr>
          <w:spacing w:val="-6"/>
          <w:sz w:val="19"/>
        </w:rPr>
        <w:t> </w:t>
      </w:r>
      <w:r>
        <w:rPr>
          <w:sz w:val="19"/>
        </w:rPr>
        <w:t>соединения</w:t>
      </w:r>
      <w:r>
        <w:rPr>
          <w:spacing w:val="-5"/>
          <w:sz w:val="19"/>
        </w:rPr>
        <w:t> </w:t>
      </w:r>
      <w:r>
        <w:rPr>
          <w:sz w:val="19"/>
        </w:rPr>
        <w:t>должны</w:t>
      </w:r>
      <w:r>
        <w:rPr>
          <w:spacing w:val="-6"/>
          <w:sz w:val="19"/>
        </w:rPr>
        <w:t> </w:t>
      </w:r>
      <w:r>
        <w:rPr>
          <w:sz w:val="19"/>
        </w:rPr>
        <w:t>выдерживать</w:t>
      </w:r>
      <w:r>
        <w:rPr>
          <w:spacing w:val="-6"/>
          <w:sz w:val="19"/>
        </w:rPr>
        <w:t> </w:t>
      </w:r>
      <w:r>
        <w:rPr>
          <w:sz w:val="19"/>
        </w:rPr>
        <w:t>механическую</w:t>
      </w:r>
      <w:r>
        <w:rPr>
          <w:spacing w:val="-5"/>
          <w:sz w:val="19"/>
        </w:rPr>
        <w:t> </w:t>
      </w:r>
      <w:r>
        <w:rPr>
          <w:sz w:val="19"/>
        </w:rPr>
        <w:t>нагрузку, которая </w:t>
      </w:r>
      <w:r>
        <w:rPr>
          <w:spacing w:val="11"/>
          <w:sz w:val="19"/>
        </w:rPr>
        <w:t> </w:t>
      </w:r>
      <w:r>
        <w:rPr>
          <w:sz w:val="19"/>
        </w:rPr>
        <w:t>может </w:t>
      </w:r>
      <w:r>
        <w:rPr>
          <w:spacing w:val="12"/>
          <w:sz w:val="19"/>
        </w:rPr>
        <w:t> </w:t>
      </w:r>
      <w:r>
        <w:rPr>
          <w:sz w:val="19"/>
        </w:rPr>
        <w:t>возникнуть </w:t>
      </w:r>
      <w:r>
        <w:rPr>
          <w:spacing w:val="12"/>
          <w:sz w:val="19"/>
        </w:rPr>
        <w:t> </w:t>
      </w:r>
      <w:r>
        <w:rPr>
          <w:sz w:val="19"/>
        </w:rPr>
        <w:t>при </w:t>
      </w:r>
      <w:r>
        <w:rPr>
          <w:spacing w:val="10"/>
          <w:sz w:val="19"/>
        </w:rPr>
        <w:t> </w:t>
      </w:r>
      <w:r>
        <w:rPr>
          <w:sz w:val="19"/>
        </w:rPr>
        <w:t>нормальной </w:t>
      </w:r>
      <w:r>
        <w:rPr>
          <w:spacing w:val="11"/>
          <w:sz w:val="19"/>
        </w:rPr>
        <w:t> </w:t>
      </w:r>
      <w:r>
        <w:rPr>
          <w:sz w:val="19"/>
        </w:rPr>
        <w:t>эксплуатации. </w:t>
      </w:r>
      <w:r>
        <w:rPr>
          <w:spacing w:val="11"/>
          <w:sz w:val="19"/>
        </w:rPr>
        <w:t> </w:t>
      </w:r>
      <w:r>
        <w:rPr>
          <w:sz w:val="19"/>
        </w:rPr>
        <w:t>Винты, </w:t>
      </w:r>
      <w:r>
        <w:rPr>
          <w:spacing w:val="11"/>
          <w:sz w:val="19"/>
        </w:rPr>
        <w:t> </w:t>
      </w:r>
      <w:r>
        <w:rPr>
          <w:sz w:val="19"/>
        </w:rPr>
        <w:t>передающие </w:t>
      </w:r>
      <w:r>
        <w:rPr>
          <w:spacing w:val="11"/>
          <w:sz w:val="19"/>
        </w:rPr>
        <w:t> </w:t>
      </w:r>
      <w:r>
        <w:rPr>
          <w:sz w:val="19"/>
        </w:rPr>
        <w:t>контактное </w:t>
      </w:r>
      <w:r>
        <w:rPr>
          <w:spacing w:val="11"/>
          <w:sz w:val="19"/>
        </w:rPr>
        <w:t> </w:t>
      </w:r>
      <w:r>
        <w:rPr>
          <w:sz w:val="19"/>
        </w:rPr>
        <w:t>давление,</w:t>
      </w:r>
    </w:p>
    <w:p>
      <w:pPr>
        <w:pStyle w:val="BodyText"/>
        <w:spacing w:line="256" w:lineRule="auto" w:before="18"/>
        <w:ind w:left="118" w:right="433" w:firstLine="18"/>
      </w:pPr>
      <w:r>
        <w:rPr/>
        <w:t>и винты, которые могут быть затянуты потребителем и имеющие номинальный диаметр менее 3 мм. должны завинчиваться в металл.</w:t>
      </w:r>
    </w:p>
    <w:p>
      <w:pPr>
        <w:pStyle w:val="BodyText"/>
        <w:spacing w:line="276" w:lineRule="auto" w:before="18"/>
        <w:ind w:left="136" w:right="433" w:firstLine="504"/>
      </w:pPr>
      <w:r>
        <w:rPr/>
        <w:t>Винты не должны  быть  изготовлены  из  мягкого  металла,  склонного  к  ползучести,  типа  цинка  или</w:t>
      </w:r>
      <w:r>
        <w:rPr>
          <w:spacing w:val="-9"/>
        </w:rPr>
        <w:t> </w:t>
      </w:r>
      <w:r>
        <w:rPr/>
        <w:t>алюминия.</w:t>
      </w:r>
    </w:p>
    <w:p>
      <w:pPr>
        <w:pStyle w:val="BodyText"/>
        <w:spacing w:line="202" w:lineRule="exact"/>
        <w:ind w:left="640"/>
      </w:pPr>
      <w:r>
        <w:rPr/>
        <w:t>Винты  из  изоляционного  материала  должны  иметь  номинальный  диаметр  не  менее  3  мм;  они</w:t>
      </w:r>
    </w:p>
    <w:p>
      <w:pPr>
        <w:pStyle w:val="BodyText"/>
        <w:spacing w:before="34"/>
        <w:ind w:left="136"/>
      </w:pPr>
      <w:r>
        <w:rPr/>
        <w:t>не должны использоваться для электрических соединений.</w:t>
      </w:r>
    </w:p>
    <w:p>
      <w:pPr>
        <w:pStyle w:val="BodyText"/>
        <w:spacing w:line="266" w:lineRule="auto" w:before="15"/>
        <w:ind w:left="118" w:right="433" w:firstLine="522"/>
      </w:pPr>
      <w:r>
        <w:rPr/>
        <w:t>Винты не должны быть из изоляционного материала, если их замена  металлическими  винтами может повредить дополнительную или усиленную изоляцию. Из изоляционного материала не должны изготавливаться также винты, которые  можно  удалить  при  замене  несъемного  сетевого  шнура  пита­ ния или при проведении текущего ремонта, если их замена металлическими частями может повредить электрическую изоляцию.</w:t>
      </w:r>
    </w:p>
    <w:p>
      <w:pPr>
        <w:spacing w:line="276" w:lineRule="auto" w:before="9"/>
        <w:ind w:left="126" w:right="433" w:firstLine="513"/>
        <w:jc w:val="left"/>
        <w:rPr>
          <w:i/>
          <w:sz w:val="19"/>
        </w:rPr>
      </w:pPr>
      <w:r>
        <w:rPr>
          <w:i/>
          <w:sz w:val="19"/>
        </w:rPr>
        <w:t>Проверку проводят внешним осмотром, а для винтов и гаек, передающих контактное  </w:t>
      </w:r>
      <w:r>
        <w:rPr>
          <w:sz w:val="19"/>
        </w:rPr>
        <w:t>давле­  ние</w:t>
      </w:r>
      <w:r>
        <w:rPr>
          <w:spacing w:val="-6"/>
          <w:sz w:val="19"/>
        </w:rPr>
        <w:t> </w:t>
      </w:r>
      <w:r>
        <w:rPr>
          <w:i/>
          <w:sz w:val="19"/>
        </w:rPr>
        <w:t>или</w:t>
      </w:r>
      <w:r>
        <w:rPr>
          <w:i/>
          <w:spacing w:val="-7"/>
          <w:sz w:val="19"/>
        </w:rPr>
        <w:t> </w:t>
      </w:r>
      <w:r>
        <w:rPr>
          <w:i/>
          <w:sz w:val="19"/>
        </w:rPr>
        <w:t>предназначенных</w:t>
      </w:r>
      <w:r>
        <w:rPr>
          <w:i/>
          <w:spacing w:val="-7"/>
          <w:sz w:val="19"/>
        </w:rPr>
        <w:t> </w:t>
      </w:r>
      <w:r>
        <w:rPr>
          <w:i/>
          <w:sz w:val="19"/>
        </w:rPr>
        <w:t>для</w:t>
      </w:r>
      <w:r>
        <w:rPr>
          <w:i/>
          <w:spacing w:val="-6"/>
          <w:sz w:val="19"/>
        </w:rPr>
        <w:t> </w:t>
      </w:r>
      <w:r>
        <w:rPr>
          <w:i/>
          <w:sz w:val="19"/>
        </w:rPr>
        <w:t>затягивания</w:t>
      </w:r>
      <w:r>
        <w:rPr>
          <w:i/>
          <w:spacing w:val="-6"/>
          <w:sz w:val="19"/>
        </w:rPr>
        <w:t> </w:t>
      </w:r>
      <w:r>
        <w:rPr>
          <w:i/>
          <w:sz w:val="19"/>
        </w:rPr>
        <w:t>потребителем,</w:t>
      </w:r>
      <w:r>
        <w:rPr>
          <w:i/>
          <w:spacing w:val="-7"/>
          <w:sz w:val="19"/>
        </w:rPr>
        <w:t> </w:t>
      </w:r>
      <w:r>
        <w:rPr>
          <w:i/>
          <w:sz w:val="19"/>
        </w:rPr>
        <w:t>следующим</w:t>
      </w:r>
      <w:r>
        <w:rPr>
          <w:i/>
          <w:spacing w:val="-6"/>
          <w:sz w:val="19"/>
        </w:rPr>
        <w:t> </w:t>
      </w:r>
      <w:r>
        <w:rPr>
          <w:i/>
          <w:sz w:val="19"/>
        </w:rPr>
        <w:t>испытанием.</w:t>
      </w:r>
    </w:p>
    <w:p>
      <w:pPr>
        <w:spacing w:line="202" w:lineRule="exact" w:before="0"/>
        <w:ind w:left="640" w:right="0" w:firstLine="0"/>
        <w:jc w:val="left"/>
        <w:rPr>
          <w:i/>
          <w:sz w:val="19"/>
        </w:rPr>
      </w:pPr>
      <w:r>
        <w:rPr>
          <w:i/>
          <w:sz w:val="19"/>
        </w:rPr>
        <w:t>Винты и гайки затягивают и ослабляют:</w:t>
      </w:r>
    </w:p>
    <w:p>
      <w:pPr>
        <w:spacing w:line="256" w:lineRule="auto" w:before="34"/>
        <w:ind w:left="640" w:right="3458" w:firstLine="17"/>
        <w:jc w:val="left"/>
        <w:rPr>
          <w:i/>
          <w:sz w:val="19"/>
        </w:rPr>
      </w:pPr>
      <w:r>
        <w:rPr>
          <w:i/>
          <w:sz w:val="19"/>
        </w:rPr>
        <w:t>10 раз </w:t>
      </w:r>
      <w:r>
        <w:rPr>
          <w:sz w:val="19"/>
        </w:rPr>
        <w:t>— </w:t>
      </w:r>
      <w:r>
        <w:rPr>
          <w:i/>
          <w:sz w:val="19"/>
        </w:rPr>
        <w:t>для винтов, завинчиваемых в изоляционный материал: </w:t>
      </w:r>
      <w:r>
        <w:rPr>
          <w:i/>
          <w:sz w:val="19"/>
        </w:rPr>
        <w:t>5 раз </w:t>
      </w:r>
      <w:r>
        <w:rPr>
          <w:sz w:val="19"/>
        </w:rPr>
        <w:t>— </w:t>
      </w:r>
      <w:r>
        <w:rPr>
          <w:i/>
          <w:sz w:val="19"/>
        </w:rPr>
        <w:t>для гаек и других винтов.</w:t>
      </w:r>
    </w:p>
    <w:p>
      <w:pPr>
        <w:spacing w:line="256" w:lineRule="auto" w:before="18"/>
        <w:ind w:left="136" w:right="0" w:firstLine="504"/>
        <w:jc w:val="left"/>
        <w:rPr>
          <w:i/>
          <w:sz w:val="19"/>
        </w:rPr>
      </w:pPr>
      <w:r>
        <w:rPr>
          <w:i/>
          <w:sz w:val="19"/>
        </w:rPr>
        <w:t>Винты, завинченные в изоляционном материале, каждый раз полностью удаляют и снова ввин­ </w:t>
      </w:r>
      <w:r>
        <w:rPr>
          <w:i/>
          <w:sz w:val="19"/>
        </w:rPr>
        <w:t>чивают.</w:t>
      </w:r>
    </w:p>
    <w:p>
      <w:pPr>
        <w:spacing w:line="256" w:lineRule="auto" w:before="18"/>
        <w:ind w:left="126" w:right="433" w:firstLine="513"/>
        <w:jc w:val="left"/>
        <w:rPr>
          <w:i/>
          <w:sz w:val="19"/>
        </w:rPr>
      </w:pPr>
      <w:r>
        <w:rPr>
          <w:i/>
          <w:sz w:val="19"/>
        </w:rPr>
        <w:t>При испытании зажимных винтов и гаек в зажиме закрепляют гибкий провод с наибольшим </w:t>
      </w:r>
      <w:r>
        <w:rPr>
          <w:i/>
          <w:sz w:val="19"/>
        </w:rPr>
        <w:t>сечением по 25.2.</w:t>
      </w:r>
    </w:p>
    <w:p>
      <w:pPr>
        <w:spacing w:line="256" w:lineRule="auto" w:before="18"/>
        <w:ind w:left="126" w:right="433" w:firstLine="513"/>
        <w:jc w:val="left"/>
        <w:rPr>
          <w:sz w:val="19"/>
        </w:rPr>
      </w:pPr>
      <w:r>
        <w:rPr>
          <w:i/>
          <w:sz w:val="19"/>
        </w:rPr>
        <w:t>Испытание   проводят   с  помощью  соответствующих   испытательных  отверток  и  ключей    </w:t>
      </w:r>
      <w:r>
        <w:rPr>
          <w:i/>
          <w:sz w:val="19"/>
        </w:rPr>
        <w:t>с</w:t>
      </w:r>
      <w:r>
        <w:rPr>
          <w:i/>
          <w:spacing w:val="-5"/>
          <w:sz w:val="19"/>
        </w:rPr>
        <w:t> </w:t>
      </w:r>
      <w:r>
        <w:rPr>
          <w:i/>
          <w:sz w:val="19"/>
        </w:rPr>
        <w:t>приложением</w:t>
      </w:r>
      <w:r>
        <w:rPr>
          <w:i/>
          <w:spacing w:val="-6"/>
          <w:sz w:val="19"/>
        </w:rPr>
        <w:t> </w:t>
      </w:r>
      <w:r>
        <w:rPr>
          <w:i/>
          <w:sz w:val="19"/>
        </w:rPr>
        <w:t>крутящего</w:t>
      </w:r>
      <w:r>
        <w:rPr>
          <w:i/>
          <w:spacing w:val="-6"/>
          <w:sz w:val="19"/>
        </w:rPr>
        <w:t> </w:t>
      </w:r>
      <w:r>
        <w:rPr>
          <w:i/>
          <w:sz w:val="19"/>
        </w:rPr>
        <w:t>момента</w:t>
      </w:r>
      <w:r>
        <w:rPr>
          <w:i/>
          <w:spacing w:val="-5"/>
          <w:sz w:val="19"/>
        </w:rPr>
        <w:t> </w:t>
      </w:r>
      <w:r>
        <w:rPr>
          <w:i/>
          <w:sz w:val="19"/>
        </w:rPr>
        <w:t>по</w:t>
      </w:r>
      <w:r>
        <w:rPr>
          <w:i/>
          <w:spacing w:val="-6"/>
          <w:sz w:val="19"/>
        </w:rPr>
        <w:t> </w:t>
      </w:r>
      <w:r>
        <w:rPr>
          <w:i/>
          <w:sz w:val="19"/>
        </w:rPr>
        <w:t>таблице</w:t>
      </w:r>
      <w:r>
        <w:rPr>
          <w:i/>
          <w:spacing w:val="-5"/>
          <w:sz w:val="19"/>
        </w:rPr>
        <w:t> </w:t>
      </w:r>
      <w:r>
        <w:rPr>
          <w:i/>
          <w:sz w:val="19"/>
        </w:rPr>
        <w:t>15.</w:t>
      </w:r>
      <w:r>
        <w:rPr>
          <w:i/>
          <w:spacing w:val="-5"/>
          <w:sz w:val="19"/>
        </w:rPr>
        <w:t> </w:t>
      </w:r>
      <w:r>
        <w:rPr>
          <w:i/>
          <w:sz w:val="19"/>
        </w:rPr>
        <w:t>в</w:t>
      </w:r>
      <w:r>
        <w:rPr>
          <w:i/>
          <w:spacing w:val="-5"/>
          <w:sz w:val="19"/>
        </w:rPr>
        <w:t> </w:t>
      </w:r>
      <w:r>
        <w:rPr>
          <w:i/>
          <w:sz w:val="19"/>
        </w:rPr>
        <w:t>приведенных</w:t>
      </w:r>
      <w:r>
        <w:rPr>
          <w:i/>
          <w:spacing w:val="-6"/>
          <w:sz w:val="19"/>
        </w:rPr>
        <w:t> </w:t>
      </w:r>
      <w:r>
        <w:rPr>
          <w:i/>
          <w:sz w:val="19"/>
        </w:rPr>
        <w:t>графах</w:t>
      </w:r>
      <w:r>
        <w:rPr>
          <w:sz w:val="19"/>
        </w:rPr>
        <w:t>.</w:t>
      </w:r>
    </w:p>
    <w:p>
      <w:pPr>
        <w:pStyle w:val="ListParagraph"/>
        <w:numPr>
          <w:ilvl w:val="0"/>
          <w:numId w:val="90"/>
        </w:numPr>
        <w:tabs>
          <w:tab w:pos="901" w:val="left" w:leader="none"/>
        </w:tabs>
        <w:spacing w:line="276" w:lineRule="auto" w:before="18" w:after="0"/>
        <w:ind w:left="135" w:right="277" w:firstLine="522"/>
        <w:jc w:val="left"/>
        <w:rPr>
          <w:i/>
          <w:sz w:val="19"/>
        </w:rPr>
      </w:pPr>
      <w:r>
        <w:rPr>
          <w:sz w:val="19"/>
        </w:rPr>
        <w:t>— </w:t>
      </w:r>
      <w:r>
        <w:rPr>
          <w:i/>
          <w:sz w:val="19"/>
        </w:rPr>
        <w:t>для  металлических  винтов  без  головки,  если  винт  после  затягивания  не  выступает  </w:t>
      </w:r>
      <w:r>
        <w:rPr>
          <w:i/>
          <w:sz w:val="19"/>
        </w:rPr>
        <w:t>из</w:t>
      </w:r>
      <w:r>
        <w:rPr>
          <w:i/>
          <w:spacing w:val="-12"/>
          <w:sz w:val="19"/>
        </w:rPr>
        <w:t> </w:t>
      </w:r>
      <w:r>
        <w:rPr>
          <w:i/>
          <w:sz w:val="19"/>
        </w:rPr>
        <w:t>отверстия:</w:t>
      </w:r>
    </w:p>
    <w:p>
      <w:pPr>
        <w:pStyle w:val="ListParagraph"/>
        <w:numPr>
          <w:ilvl w:val="0"/>
          <w:numId w:val="90"/>
        </w:numPr>
        <w:tabs>
          <w:tab w:pos="802" w:val="left" w:leader="none"/>
        </w:tabs>
        <w:spacing w:line="240" w:lineRule="auto" w:before="1" w:after="0"/>
        <w:ind w:left="801" w:right="0" w:hanging="152"/>
        <w:jc w:val="left"/>
        <w:rPr>
          <w:i/>
          <w:sz w:val="19"/>
        </w:rPr>
      </w:pPr>
      <w:r>
        <w:rPr>
          <w:sz w:val="19"/>
        </w:rPr>
        <w:t>— </w:t>
      </w:r>
      <w:r>
        <w:rPr>
          <w:i/>
          <w:sz w:val="19"/>
        </w:rPr>
        <w:t>для других металлических винтов и</w:t>
      </w:r>
      <w:r>
        <w:rPr>
          <w:i/>
          <w:spacing w:val="-6"/>
          <w:sz w:val="19"/>
        </w:rPr>
        <w:t> </w:t>
      </w:r>
      <w:r>
        <w:rPr>
          <w:i/>
          <w:sz w:val="19"/>
        </w:rPr>
        <w:t>гаек:</w:t>
      </w:r>
    </w:p>
    <w:p>
      <w:pPr>
        <w:pStyle w:val="Heading4"/>
        <w:spacing w:before="73"/>
        <w:ind w:right="264"/>
      </w:pPr>
      <w:r>
        <w:rPr/>
        <w:t>39</w:t>
      </w:r>
    </w:p>
    <w:p>
      <w:pPr>
        <w:spacing w:after="0"/>
        <w:sectPr>
          <w:pgSz w:w="11900" w:h="16840"/>
          <w:pgMar w:header="520" w:footer="518" w:top="720" w:bottom="720" w:left="900" w:right="96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0"/>
        <w:rPr>
          <w:rFonts w:ascii="Tahoma"/>
          <w:sz w:val="18"/>
        </w:rPr>
      </w:pPr>
    </w:p>
    <w:p>
      <w:pPr>
        <w:spacing w:before="0"/>
        <w:ind w:left="627" w:right="0" w:firstLine="0"/>
        <w:jc w:val="left"/>
        <w:rPr>
          <w:i/>
          <w:sz w:val="19"/>
        </w:rPr>
      </w:pPr>
      <w:r>
        <w:rPr>
          <w:i/>
          <w:sz w:val="19"/>
        </w:rPr>
        <w:t>для </w:t>
      </w:r>
      <w:r>
        <w:rPr>
          <w:sz w:val="19"/>
        </w:rPr>
        <w:t>винтов </w:t>
      </w:r>
      <w:r>
        <w:rPr>
          <w:i/>
          <w:sz w:val="19"/>
        </w:rPr>
        <w:t>из изоляционного материала:</w:t>
      </w:r>
    </w:p>
    <w:p>
      <w:pPr>
        <w:spacing w:line="256" w:lineRule="auto" w:before="15"/>
        <w:ind w:left="104" w:right="106" w:firstLine="531"/>
        <w:jc w:val="both"/>
        <w:rPr>
          <w:i/>
          <w:sz w:val="19"/>
        </w:rPr>
      </w:pPr>
      <w:r>
        <w:rPr>
          <w:i/>
          <w:sz w:val="19"/>
        </w:rPr>
        <w:t>имеющих шестигранную голоеку с размером «под </w:t>
      </w:r>
      <w:r>
        <w:rPr>
          <w:sz w:val="19"/>
        </w:rPr>
        <w:t>ключ», </w:t>
      </w:r>
      <w:r>
        <w:rPr>
          <w:i/>
          <w:sz w:val="19"/>
        </w:rPr>
        <w:t>превышающих внешний  диаметр  </w:t>
      </w:r>
      <w:r>
        <w:rPr>
          <w:i/>
          <w:sz w:val="19"/>
        </w:rPr>
        <w:t>резьбы,</w:t>
      </w:r>
      <w:r>
        <w:rPr>
          <w:i/>
          <w:spacing w:val="-10"/>
          <w:sz w:val="19"/>
        </w:rPr>
        <w:t> </w:t>
      </w:r>
      <w:r>
        <w:rPr>
          <w:i/>
          <w:sz w:val="19"/>
        </w:rPr>
        <w:t>или</w:t>
      </w:r>
    </w:p>
    <w:p>
      <w:pPr>
        <w:spacing w:line="256" w:lineRule="auto" w:before="18"/>
        <w:ind w:left="114" w:right="162" w:firstLine="521"/>
        <w:jc w:val="both"/>
        <w:rPr>
          <w:i/>
          <w:sz w:val="19"/>
        </w:rPr>
      </w:pPr>
      <w:r>
        <w:rPr>
          <w:i/>
          <w:sz w:val="19"/>
        </w:rPr>
        <w:t>имеющих цилиндрическую голоеку и углубление под ключ, причем размер по диагонали превы­ </w:t>
      </w:r>
      <w:r>
        <w:rPr>
          <w:i/>
          <w:sz w:val="19"/>
        </w:rPr>
        <w:t>шает внешний диаметр резьбы, или</w:t>
      </w:r>
    </w:p>
    <w:p>
      <w:pPr>
        <w:spacing w:line="276" w:lineRule="auto" w:before="0"/>
        <w:ind w:left="114" w:right="117" w:firstLine="513"/>
        <w:jc w:val="both"/>
        <w:rPr>
          <w:i/>
          <w:sz w:val="19"/>
        </w:rPr>
      </w:pPr>
      <w:r>
        <w:rPr>
          <w:i/>
          <w:sz w:val="19"/>
        </w:rPr>
        <w:t>с головкой, имеющей прямой или крестообразный шлицы, длина которых превышает е 1.5 раза </w:t>
      </w:r>
      <w:r>
        <w:rPr>
          <w:i/>
          <w:sz w:val="19"/>
        </w:rPr>
        <w:t>внешний диаметр резьбы:</w:t>
      </w:r>
    </w:p>
    <w:p>
      <w:pPr>
        <w:pStyle w:val="ListParagraph"/>
        <w:numPr>
          <w:ilvl w:val="0"/>
          <w:numId w:val="90"/>
        </w:numPr>
        <w:tabs>
          <w:tab w:pos="875" w:val="left" w:leader="none"/>
        </w:tabs>
        <w:spacing w:line="202" w:lineRule="exact" w:before="0" w:after="0"/>
        <w:ind w:left="875" w:right="0" w:hanging="239"/>
        <w:jc w:val="left"/>
        <w:rPr>
          <w:i/>
          <w:sz w:val="19"/>
        </w:rPr>
      </w:pPr>
      <w:r>
        <w:rPr>
          <w:sz w:val="19"/>
        </w:rPr>
        <w:t>— </w:t>
      </w:r>
      <w:r>
        <w:rPr>
          <w:i/>
          <w:sz w:val="19"/>
        </w:rPr>
        <w:t>для других винтов из изоляционного</w:t>
      </w:r>
      <w:r>
        <w:rPr>
          <w:i/>
          <w:spacing w:val="-15"/>
          <w:sz w:val="19"/>
        </w:rPr>
        <w:t> </w:t>
      </w:r>
      <w:r>
        <w:rPr>
          <w:i/>
          <w:sz w:val="19"/>
        </w:rPr>
        <w:t>материала.</w:t>
      </w:r>
    </w:p>
    <w:p>
      <w:pPr>
        <w:pStyle w:val="BodyText"/>
        <w:spacing w:before="8"/>
        <w:rPr>
          <w:i/>
          <w:sz w:val="21"/>
        </w:rPr>
      </w:pPr>
    </w:p>
    <w:p>
      <w:pPr>
        <w:spacing w:before="1"/>
        <w:ind w:left="114" w:right="0" w:firstLine="0"/>
        <w:jc w:val="left"/>
        <w:rPr>
          <w:sz w:val="17"/>
        </w:rPr>
      </w:pPr>
      <w:r>
        <w:rPr>
          <w:sz w:val="17"/>
        </w:rPr>
        <w:t>Таблица 15 — Крутящий момент, прикладываемый к винту</w:t>
      </w:r>
    </w:p>
    <w:p>
      <w:pPr>
        <w:pStyle w:val="BodyText"/>
        <w:spacing w:before="7"/>
        <w:rPr>
          <w:sz w:val="6"/>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4"/>
        <w:gridCol w:w="654"/>
        <w:gridCol w:w="2400"/>
        <w:gridCol w:w="1854"/>
        <w:gridCol w:w="1926"/>
        <w:gridCol w:w="1134"/>
      </w:tblGrid>
      <w:tr>
        <w:trPr>
          <w:trHeight w:val="460" w:hRule="atLeast"/>
        </w:trPr>
        <w:tc>
          <w:tcPr>
            <w:tcW w:w="4239" w:type="dxa"/>
            <w:gridSpan w:val="3"/>
            <w:vMerge w:val="restart"/>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20"/>
              <w:ind w:left="1013"/>
              <w:rPr>
                <w:sz w:val="14"/>
              </w:rPr>
            </w:pPr>
            <w:r>
              <w:rPr>
                <w:sz w:val="14"/>
              </w:rPr>
              <w:t>Номинальный диаметр винта, мм</w:t>
            </w:r>
          </w:p>
        </w:tc>
        <w:tc>
          <w:tcPr>
            <w:tcW w:w="491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
              <w:rPr>
                <w:sz w:val="13"/>
              </w:rPr>
            </w:pPr>
          </w:p>
          <w:p>
            <w:pPr>
              <w:pStyle w:val="TableParagraph"/>
              <w:ind w:left="1679" w:right="1701"/>
              <w:jc w:val="center"/>
              <w:rPr>
                <w:sz w:val="14"/>
              </w:rPr>
            </w:pPr>
            <w:r>
              <w:rPr>
                <w:sz w:val="14"/>
              </w:rPr>
              <w:t>Крутящий момент. Н м</w:t>
            </w:r>
          </w:p>
        </w:tc>
      </w:tr>
      <w:tr>
        <w:trPr>
          <w:trHeight w:val="460" w:hRule="atLeast"/>
        </w:trPr>
        <w:tc>
          <w:tcPr>
            <w:tcW w:w="4239" w:type="dxa"/>
            <w:gridSpan w:val="3"/>
            <w:vMerge/>
            <w:tcBorders>
              <w:top w:val="nil"/>
              <w:left w:val="single" w:sz="4" w:space="0" w:color="000000"/>
              <w:bottom w:val="single" w:sz="4" w:space="0" w:color="000000"/>
              <w:right w:val="single" w:sz="4" w:space="0" w:color="000000"/>
            </w:tcBorders>
          </w:tcPr>
          <w:p>
            <w:pPr>
              <w:rPr>
                <w:sz w:val="2"/>
                <w:szCs w:val="2"/>
              </w:rPr>
            </w:pPr>
          </w:p>
        </w:tc>
        <w:tc>
          <w:tcPr>
            <w:tcW w:w="1854"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right="15"/>
              <w:jc w:val="center"/>
              <w:rPr>
                <w:sz w:val="14"/>
              </w:rPr>
            </w:pPr>
            <w:r>
              <w:rPr>
                <w:w w:val="100"/>
                <w:sz w:val="14"/>
              </w:rPr>
              <w:t>t</w:t>
            </w:r>
          </w:p>
        </w:tc>
        <w:tc>
          <w:tcPr>
            <w:tcW w:w="1926"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jc w:val="center"/>
              <w:rPr>
                <w:sz w:val="14"/>
              </w:rPr>
            </w:pPr>
            <w:r>
              <w:rPr>
                <w:w w:val="99"/>
                <w:sz w:val="14"/>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right="15"/>
              <w:jc w:val="center"/>
              <w:rPr>
                <w:sz w:val="14"/>
              </w:rPr>
            </w:pPr>
            <w:r>
              <w:rPr>
                <w:w w:val="99"/>
                <w:sz w:val="14"/>
              </w:rPr>
              <w:t>3</w:t>
            </w:r>
          </w:p>
        </w:tc>
      </w:tr>
      <w:tr>
        <w:trPr>
          <w:trHeight w:val="280" w:hRule="atLeast"/>
        </w:trPr>
        <w:tc>
          <w:tcPr>
            <w:tcW w:w="1184" w:type="dxa"/>
            <w:tcBorders>
              <w:top w:val="single" w:sz="4" w:space="0" w:color="000000"/>
              <w:left w:val="single" w:sz="4" w:space="0" w:color="000000"/>
            </w:tcBorders>
          </w:tcPr>
          <w:p>
            <w:pPr>
              <w:pStyle w:val="TableParagraph"/>
              <w:spacing w:line="148" w:lineRule="exact" w:before="124"/>
              <w:ind w:left="741"/>
              <w:rPr>
                <w:sz w:val="14"/>
              </w:rPr>
            </w:pPr>
            <w:r>
              <w:rPr>
                <w:sz w:val="14"/>
              </w:rPr>
              <w:t>До</w:t>
            </w:r>
          </w:p>
        </w:tc>
        <w:tc>
          <w:tcPr>
            <w:tcW w:w="654" w:type="dxa"/>
            <w:tcBorders>
              <w:top w:val="single" w:sz="4" w:space="0" w:color="000000"/>
            </w:tcBorders>
          </w:tcPr>
          <w:p>
            <w:pPr>
              <w:pStyle w:val="TableParagraph"/>
              <w:spacing w:line="157" w:lineRule="exact" w:before="115"/>
              <w:ind w:right="193"/>
              <w:jc w:val="right"/>
              <w:rPr>
                <w:sz w:val="14"/>
              </w:rPr>
            </w:pPr>
            <w:r>
              <w:rPr>
                <w:w w:val="95"/>
                <w:sz w:val="14"/>
              </w:rPr>
              <w:t>2.8</w:t>
            </w:r>
          </w:p>
        </w:tc>
        <w:tc>
          <w:tcPr>
            <w:tcW w:w="2400" w:type="dxa"/>
            <w:tcBorders>
              <w:top w:val="single" w:sz="4" w:space="0" w:color="000000"/>
              <w:right w:val="single" w:sz="4" w:space="0" w:color="000000"/>
            </w:tcBorders>
          </w:tcPr>
          <w:p>
            <w:pPr>
              <w:pStyle w:val="TableParagraph"/>
              <w:spacing w:before="106"/>
              <w:ind w:left="195"/>
              <w:rPr>
                <w:sz w:val="14"/>
              </w:rPr>
            </w:pPr>
            <w:r>
              <w:rPr>
                <w:sz w:val="14"/>
              </w:rPr>
              <w:t>включ.</w:t>
            </w:r>
          </w:p>
        </w:tc>
        <w:tc>
          <w:tcPr>
            <w:tcW w:w="1854" w:type="dxa"/>
            <w:tcBorders>
              <w:top w:val="single" w:sz="4" w:space="0" w:color="000000"/>
              <w:left w:val="single" w:sz="4" w:space="0" w:color="000000"/>
              <w:right w:val="single" w:sz="4" w:space="0" w:color="000000"/>
            </w:tcBorders>
          </w:tcPr>
          <w:p>
            <w:pPr>
              <w:pStyle w:val="TableParagraph"/>
              <w:spacing w:line="157" w:lineRule="exact" w:before="115"/>
              <w:ind w:left="762" w:right="769"/>
              <w:jc w:val="center"/>
              <w:rPr>
                <w:sz w:val="14"/>
              </w:rPr>
            </w:pPr>
            <w:r>
              <w:rPr>
                <w:sz w:val="14"/>
              </w:rPr>
              <w:t>0.2</w:t>
            </w:r>
          </w:p>
        </w:tc>
        <w:tc>
          <w:tcPr>
            <w:tcW w:w="1926" w:type="dxa"/>
            <w:tcBorders>
              <w:top w:val="single" w:sz="4" w:space="0" w:color="000000"/>
              <w:left w:val="single" w:sz="4" w:space="0" w:color="000000"/>
              <w:right w:val="single" w:sz="4" w:space="0" w:color="000000"/>
            </w:tcBorders>
          </w:tcPr>
          <w:p>
            <w:pPr>
              <w:pStyle w:val="TableParagraph"/>
              <w:spacing w:before="106"/>
              <w:ind w:left="820" w:right="827"/>
              <w:jc w:val="center"/>
              <w:rPr>
                <w:sz w:val="14"/>
              </w:rPr>
            </w:pPr>
            <w:r>
              <w:rPr>
                <w:sz w:val="14"/>
              </w:rPr>
              <w:t>0.4</w:t>
            </w:r>
          </w:p>
        </w:tc>
        <w:tc>
          <w:tcPr>
            <w:tcW w:w="1134" w:type="dxa"/>
            <w:tcBorders>
              <w:top w:val="single" w:sz="4" w:space="0" w:color="000000"/>
              <w:left w:val="single" w:sz="4" w:space="0" w:color="000000"/>
              <w:right w:val="single" w:sz="4" w:space="0" w:color="000000"/>
            </w:tcBorders>
          </w:tcPr>
          <w:p>
            <w:pPr>
              <w:pStyle w:val="TableParagraph"/>
              <w:spacing w:line="157" w:lineRule="exact" w:before="115"/>
              <w:ind w:left="386" w:right="401"/>
              <w:jc w:val="center"/>
              <w:rPr>
                <w:sz w:val="14"/>
              </w:rPr>
            </w:pPr>
            <w:r>
              <w:rPr>
                <w:sz w:val="14"/>
              </w:rPr>
              <w:t>0.4</w:t>
            </w:r>
          </w:p>
        </w:tc>
      </w:tr>
      <w:tr>
        <w:trPr>
          <w:trHeight w:val="180" w:hRule="atLeast"/>
        </w:trPr>
        <w:tc>
          <w:tcPr>
            <w:tcW w:w="1184" w:type="dxa"/>
            <w:tcBorders>
              <w:left w:val="single" w:sz="4" w:space="0" w:color="000000"/>
            </w:tcBorders>
          </w:tcPr>
          <w:p>
            <w:pPr>
              <w:pStyle w:val="TableParagraph"/>
              <w:spacing w:line="157" w:lineRule="exact" w:before="2"/>
              <w:ind w:left="751"/>
              <w:rPr>
                <w:sz w:val="14"/>
              </w:rPr>
            </w:pPr>
            <w:r>
              <w:rPr>
                <w:sz w:val="14"/>
              </w:rPr>
              <w:t>Се.</w:t>
            </w:r>
          </w:p>
        </w:tc>
        <w:tc>
          <w:tcPr>
            <w:tcW w:w="654" w:type="dxa"/>
          </w:tcPr>
          <w:p>
            <w:pPr>
              <w:pStyle w:val="TableParagraph"/>
              <w:spacing w:line="157" w:lineRule="exact" w:before="2"/>
              <w:ind w:right="238"/>
              <w:jc w:val="right"/>
              <w:rPr>
                <w:sz w:val="14"/>
              </w:rPr>
            </w:pPr>
            <w:r>
              <w:rPr>
                <w:w w:val="95"/>
                <w:sz w:val="14"/>
              </w:rPr>
              <w:t>2.8</w:t>
            </w:r>
          </w:p>
        </w:tc>
        <w:tc>
          <w:tcPr>
            <w:tcW w:w="2400" w:type="dxa"/>
            <w:tcBorders>
              <w:right w:val="single" w:sz="4" w:space="0" w:color="000000"/>
            </w:tcBorders>
          </w:tcPr>
          <w:p>
            <w:pPr>
              <w:pStyle w:val="TableParagraph"/>
              <w:spacing w:line="157" w:lineRule="exact" w:before="2"/>
              <w:ind w:left="195"/>
              <w:rPr>
                <w:sz w:val="14"/>
              </w:rPr>
            </w:pPr>
            <w:r>
              <w:rPr>
                <w:sz w:val="14"/>
              </w:rPr>
              <w:t>до 3.0 включ.</w:t>
            </w:r>
          </w:p>
        </w:tc>
        <w:tc>
          <w:tcPr>
            <w:tcW w:w="1854" w:type="dxa"/>
            <w:tcBorders>
              <w:left w:val="single" w:sz="4" w:space="0" w:color="000000"/>
              <w:right w:val="single" w:sz="4" w:space="0" w:color="000000"/>
            </w:tcBorders>
          </w:tcPr>
          <w:p>
            <w:pPr>
              <w:pStyle w:val="TableParagraph"/>
              <w:spacing w:line="157" w:lineRule="exact" w:before="2"/>
              <w:ind w:left="762" w:right="769"/>
              <w:jc w:val="center"/>
              <w:rPr>
                <w:sz w:val="14"/>
              </w:rPr>
            </w:pPr>
            <w:r>
              <w:rPr>
                <w:sz w:val="14"/>
              </w:rPr>
              <w:t>0.25</w:t>
            </w:r>
          </w:p>
        </w:tc>
        <w:tc>
          <w:tcPr>
            <w:tcW w:w="1926" w:type="dxa"/>
            <w:tcBorders>
              <w:left w:val="single" w:sz="4" w:space="0" w:color="000000"/>
              <w:right w:val="single" w:sz="4" w:space="0" w:color="000000"/>
            </w:tcBorders>
          </w:tcPr>
          <w:p>
            <w:pPr>
              <w:pStyle w:val="TableParagraph"/>
              <w:spacing w:line="157" w:lineRule="exact" w:before="2"/>
              <w:ind w:left="835" w:right="827"/>
              <w:jc w:val="center"/>
              <w:rPr>
                <w:sz w:val="14"/>
              </w:rPr>
            </w:pPr>
            <w:r>
              <w:rPr>
                <w:sz w:val="14"/>
              </w:rPr>
              <w:t>0.5</w:t>
            </w:r>
          </w:p>
        </w:tc>
        <w:tc>
          <w:tcPr>
            <w:tcW w:w="1134" w:type="dxa"/>
            <w:tcBorders>
              <w:left w:val="single" w:sz="4" w:space="0" w:color="000000"/>
              <w:right w:val="single" w:sz="4" w:space="0" w:color="000000"/>
            </w:tcBorders>
          </w:tcPr>
          <w:p>
            <w:pPr>
              <w:pStyle w:val="TableParagraph"/>
              <w:spacing w:line="157" w:lineRule="exact" w:before="2"/>
              <w:ind w:left="394" w:right="401"/>
              <w:jc w:val="center"/>
              <w:rPr>
                <w:sz w:val="14"/>
              </w:rPr>
            </w:pPr>
            <w:r>
              <w:rPr>
                <w:sz w:val="14"/>
              </w:rPr>
              <w:t>0.5</w:t>
            </w:r>
          </w:p>
        </w:tc>
      </w:tr>
      <w:tr>
        <w:trPr>
          <w:trHeight w:val="180" w:hRule="atLeast"/>
        </w:trPr>
        <w:tc>
          <w:tcPr>
            <w:tcW w:w="1184" w:type="dxa"/>
            <w:tcBorders>
              <w:left w:val="single" w:sz="4" w:space="0" w:color="000000"/>
            </w:tcBorders>
          </w:tcPr>
          <w:p>
            <w:pPr>
              <w:pStyle w:val="TableParagraph"/>
              <w:spacing w:line="157" w:lineRule="exact" w:before="11"/>
              <w:ind w:left="768"/>
              <w:rPr>
                <w:sz w:val="14"/>
              </w:rPr>
            </w:pPr>
            <w:r>
              <w:rPr>
                <w:w w:val="99"/>
                <w:sz w:val="14"/>
              </w:rPr>
              <w:t>»</w:t>
            </w:r>
          </w:p>
        </w:tc>
        <w:tc>
          <w:tcPr>
            <w:tcW w:w="654" w:type="dxa"/>
          </w:tcPr>
          <w:p>
            <w:pPr>
              <w:pStyle w:val="TableParagraph"/>
              <w:spacing w:line="139" w:lineRule="exact" w:before="30"/>
              <w:ind w:right="252"/>
              <w:jc w:val="right"/>
              <w:rPr>
                <w:i/>
                <w:sz w:val="13"/>
              </w:rPr>
            </w:pPr>
            <w:r>
              <w:rPr>
                <w:i/>
                <w:sz w:val="13"/>
              </w:rPr>
              <w:t>3.0</w:t>
            </w:r>
          </w:p>
        </w:tc>
        <w:tc>
          <w:tcPr>
            <w:tcW w:w="2400" w:type="dxa"/>
            <w:tcBorders>
              <w:right w:val="single" w:sz="4" w:space="0" w:color="000000"/>
            </w:tcBorders>
          </w:tcPr>
          <w:p>
            <w:pPr>
              <w:pStyle w:val="TableParagraph"/>
              <w:spacing w:line="148" w:lineRule="exact" w:before="20"/>
              <w:ind w:left="204"/>
              <w:rPr>
                <w:i/>
                <w:sz w:val="13"/>
              </w:rPr>
            </w:pPr>
            <w:r>
              <w:rPr>
                <w:sz w:val="14"/>
              </w:rPr>
              <w:t>» </w:t>
            </w:r>
            <w:r>
              <w:rPr>
                <w:i/>
                <w:sz w:val="13"/>
              </w:rPr>
              <w:t>32 »</w:t>
            </w:r>
          </w:p>
        </w:tc>
        <w:tc>
          <w:tcPr>
            <w:tcW w:w="1854" w:type="dxa"/>
            <w:tcBorders>
              <w:left w:val="single" w:sz="4" w:space="0" w:color="000000"/>
              <w:right w:val="single" w:sz="4" w:space="0" w:color="000000"/>
            </w:tcBorders>
          </w:tcPr>
          <w:p>
            <w:pPr>
              <w:pStyle w:val="TableParagraph"/>
              <w:spacing w:line="148" w:lineRule="exact" w:before="20"/>
              <w:ind w:left="762" w:right="762"/>
              <w:jc w:val="center"/>
              <w:rPr>
                <w:sz w:val="14"/>
              </w:rPr>
            </w:pPr>
            <w:r>
              <w:rPr>
                <w:sz w:val="14"/>
              </w:rPr>
              <w:t>0.3</w:t>
            </w:r>
          </w:p>
        </w:tc>
        <w:tc>
          <w:tcPr>
            <w:tcW w:w="1926" w:type="dxa"/>
            <w:tcBorders>
              <w:left w:val="single" w:sz="4" w:space="0" w:color="000000"/>
              <w:right w:val="single" w:sz="4" w:space="0" w:color="000000"/>
            </w:tcBorders>
          </w:tcPr>
          <w:p>
            <w:pPr>
              <w:pStyle w:val="TableParagraph"/>
              <w:spacing w:line="148" w:lineRule="exact" w:before="20"/>
              <w:ind w:left="835" w:right="827"/>
              <w:jc w:val="center"/>
              <w:rPr>
                <w:sz w:val="14"/>
              </w:rPr>
            </w:pPr>
            <w:r>
              <w:rPr>
                <w:sz w:val="14"/>
              </w:rPr>
              <w:t>0.6</w:t>
            </w:r>
          </w:p>
        </w:tc>
        <w:tc>
          <w:tcPr>
            <w:tcW w:w="1134" w:type="dxa"/>
            <w:tcBorders>
              <w:left w:val="single" w:sz="4" w:space="0" w:color="000000"/>
              <w:right w:val="single" w:sz="4" w:space="0" w:color="000000"/>
            </w:tcBorders>
          </w:tcPr>
          <w:p>
            <w:pPr>
              <w:pStyle w:val="TableParagraph"/>
              <w:spacing w:line="148" w:lineRule="exact" w:before="20"/>
              <w:ind w:left="394" w:right="401"/>
              <w:jc w:val="center"/>
              <w:rPr>
                <w:sz w:val="14"/>
              </w:rPr>
            </w:pPr>
            <w:r>
              <w:rPr>
                <w:sz w:val="14"/>
              </w:rPr>
              <w:t>0.6</w:t>
            </w:r>
          </w:p>
        </w:tc>
      </w:tr>
      <w:tr>
        <w:trPr>
          <w:trHeight w:val="180" w:hRule="atLeast"/>
        </w:trPr>
        <w:tc>
          <w:tcPr>
            <w:tcW w:w="1184" w:type="dxa"/>
            <w:tcBorders>
              <w:left w:val="single" w:sz="4" w:space="0" w:color="000000"/>
            </w:tcBorders>
          </w:tcPr>
          <w:p>
            <w:pPr>
              <w:pStyle w:val="TableParagraph"/>
              <w:spacing w:before="2"/>
              <w:ind w:left="760"/>
              <w:rPr>
                <w:sz w:val="14"/>
              </w:rPr>
            </w:pPr>
            <w:r>
              <w:rPr>
                <w:w w:val="100"/>
                <w:sz w:val="14"/>
              </w:rPr>
              <w:t>&gt;</w:t>
            </w:r>
          </w:p>
        </w:tc>
        <w:tc>
          <w:tcPr>
            <w:tcW w:w="654" w:type="dxa"/>
          </w:tcPr>
          <w:p>
            <w:pPr>
              <w:pStyle w:val="TableParagraph"/>
              <w:spacing w:line="157" w:lineRule="exact" w:before="11"/>
              <w:ind w:right="238"/>
              <w:jc w:val="right"/>
              <w:rPr>
                <w:sz w:val="14"/>
              </w:rPr>
            </w:pPr>
            <w:r>
              <w:rPr>
                <w:w w:val="95"/>
                <w:sz w:val="14"/>
              </w:rPr>
              <w:t>3.2</w:t>
            </w:r>
          </w:p>
        </w:tc>
        <w:tc>
          <w:tcPr>
            <w:tcW w:w="2400" w:type="dxa"/>
            <w:tcBorders>
              <w:right w:val="single" w:sz="4" w:space="0" w:color="000000"/>
            </w:tcBorders>
          </w:tcPr>
          <w:p>
            <w:pPr>
              <w:pStyle w:val="TableParagraph"/>
              <w:spacing w:line="157" w:lineRule="exact" w:before="11"/>
              <w:ind w:left="204"/>
              <w:rPr>
                <w:sz w:val="14"/>
              </w:rPr>
            </w:pPr>
            <w:r>
              <w:rPr>
                <w:sz w:val="14"/>
              </w:rPr>
              <w:t>» 3.6 »</w:t>
            </w:r>
          </w:p>
        </w:tc>
        <w:tc>
          <w:tcPr>
            <w:tcW w:w="1854" w:type="dxa"/>
            <w:tcBorders>
              <w:left w:val="single" w:sz="4" w:space="0" w:color="000000"/>
              <w:right w:val="single" w:sz="4" w:space="0" w:color="000000"/>
            </w:tcBorders>
          </w:tcPr>
          <w:p>
            <w:pPr>
              <w:pStyle w:val="TableParagraph"/>
              <w:spacing w:before="2"/>
              <w:ind w:left="762" w:right="769"/>
              <w:jc w:val="center"/>
              <w:rPr>
                <w:sz w:val="14"/>
              </w:rPr>
            </w:pPr>
            <w:r>
              <w:rPr>
                <w:sz w:val="14"/>
              </w:rPr>
              <w:t>0.4</w:t>
            </w:r>
          </w:p>
        </w:tc>
        <w:tc>
          <w:tcPr>
            <w:tcW w:w="1926" w:type="dxa"/>
            <w:tcBorders>
              <w:left w:val="single" w:sz="4" w:space="0" w:color="000000"/>
              <w:right w:val="single" w:sz="4" w:space="0" w:color="000000"/>
            </w:tcBorders>
          </w:tcPr>
          <w:p>
            <w:pPr>
              <w:pStyle w:val="TableParagraph"/>
              <w:spacing w:line="157" w:lineRule="exact" w:before="11"/>
              <w:ind w:left="835" w:right="827"/>
              <w:jc w:val="center"/>
              <w:rPr>
                <w:sz w:val="14"/>
              </w:rPr>
            </w:pPr>
            <w:r>
              <w:rPr>
                <w:sz w:val="14"/>
              </w:rPr>
              <w:t>0.8</w:t>
            </w:r>
          </w:p>
        </w:tc>
        <w:tc>
          <w:tcPr>
            <w:tcW w:w="1134" w:type="dxa"/>
            <w:tcBorders>
              <w:left w:val="single" w:sz="4" w:space="0" w:color="000000"/>
              <w:right w:val="single" w:sz="4" w:space="0" w:color="000000"/>
            </w:tcBorders>
          </w:tcPr>
          <w:p>
            <w:pPr>
              <w:pStyle w:val="TableParagraph"/>
              <w:spacing w:line="157" w:lineRule="exact" w:before="11"/>
              <w:ind w:left="394" w:right="401"/>
              <w:jc w:val="center"/>
              <w:rPr>
                <w:sz w:val="14"/>
              </w:rPr>
            </w:pPr>
            <w:r>
              <w:rPr>
                <w:sz w:val="14"/>
              </w:rPr>
              <w:t>0.6</w:t>
            </w:r>
          </w:p>
        </w:tc>
      </w:tr>
      <w:tr>
        <w:trPr>
          <w:trHeight w:val="180" w:hRule="atLeast"/>
        </w:trPr>
        <w:tc>
          <w:tcPr>
            <w:tcW w:w="1184" w:type="dxa"/>
            <w:tcBorders>
              <w:left w:val="single" w:sz="4" w:space="0" w:color="000000"/>
            </w:tcBorders>
          </w:tcPr>
          <w:p>
            <w:pPr>
              <w:pStyle w:val="TableParagraph"/>
              <w:spacing w:before="21"/>
              <w:ind w:left="768"/>
              <w:rPr>
                <w:i/>
                <w:sz w:val="13"/>
              </w:rPr>
            </w:pPr>
            <w:r>
              <w:rPr>
                <w:i/>
                <w:w w:val="99"/>
                <w:sz w:val="13"/>
              </w:rPr>
              <w:t>9</w:t>
            </w:r>
          </w:p>
        </w:tc>
        <w:tc>
          <w:tcPr>
            <w:tcW w:w="654" w:type="dxa"/>
          </w:tcPr>
          <w:p>
            <w:pPr>
              <w:pStyle w:val="TableParagraph"/>
              <w:spacing w:line="157" w:lineRule="exact" w:before="20"/>
              <w:ind w:right="238"/>
              <w:jc w:val="right"/>
              <w:rPr>
                <w:sz w:val="14"/>
              </w:rPr>
            </w:pPr>
            <w:r>
              <w:rPr>
                <w:w w:val="95"/>
                <w:sz w:val="14"/>
              </w:rPr>
              <w:t>3.6</w:t>
            </w:r>
          </w:p>
        </w:tc>
        <w:tc>
          <w:tcPr>
            <w:tcW w:w="2400" w:type="dxa"/>
            <w:tcBorders>
              <w:right w:val="single" w:sz="4" w:space="0" w:color="000000"/>
            </w:tcBorders>
          </w:tcPr>
          <w:p>
            <w:pPr>
              <w:pStyle w:val="TableParagraph"/>
              <w:spacing w:before="11"/>
              <w:ind w:left="204"/>
              <w:rPr>
                <w:sz w:val="14"/>
              </w:rPr>
            </w:pPr>
            <w:r>
              <w:rPr>
                <w:sz w:val="14"/>
              </w:rPr>
              <w:t>&gt; 4.1 »</w:t>
            </w:r>
          </w:p>
        </w:tc>
        <w:tc>
          <w:tcPr>
            <w:tcW w:w="1854" w:type="dxa"/>
            <w:tcBorders>
              <w:left w:val="single" w:sz="4" w:space="0" w:color="000000"/>
              <w:right w:val="single" w:sz="4" w:space="0" w:color="000000"/>
            </w:tcBorders>
          </w:tcPr>
          <w:p>
            <w:pPr>
              <w:pStyle w:val="TableParagraph"/>
              <w:spacing w:line="157" w:lineRule="exact" w:before="20"/>
              <w:ind w:left="762" w:right="762"/>
              <w:jc w:val="center"/>
              <w:rPr>
                <w:sz w:val="14"/>
              </w:rPr>
            </w:pPr>
            <w:r>
              <w:rPr>
                <w:sz w:val="14"/>
              </w:rPr>
              <w:t>0.7</w:t>
            </w:r>
          </w:p>
        </w:tc>
        <w:tc>
          <w:tcPr>
            <w:tcW w:w="1926" w:type="dxa"/>
            <w:tcBorders>
              <w:left w:val="single" w:sz="4" w:space="0" w:color="000000"/>
              <w:right w:val="single" w:sz="4" w:space="0" w:color="000000"/>
            </w:tcBorders>
          </w:tcPr>
          <w:p>
            <w:pPr>
              <w:pStyle w:val="TableParagraph"/>
              <w:spacing w:line="157" w:lineRule="exact" w:before="20"/>
              <w:ind w:left="837" w:right="819"/>
              <w:jc w:val="center"/>
              <w:rPr>
                <w:sz w:val="14"/>
              </w:rPr>
            </w:pPr>
            <w:r>
              <w:rPr>
                <w:sz w:val="14"/>
              </w:rPr>
              <w:t>1.2</w:t>
            </w:r>
          </w:p>
        </w:tc>
        <w:tc>
          <w:tcPr>
            <w:tcW w:w="1134" w:type="dxa"/>
            <w:tcBorders>
              <w:left w:val="single" w:sz="4" w:space="0" w:color="000000"/>
              <w:right w:val="single" w:sz="4" w:space="0" w:color="000000"/>
            </w:tcBorders>
          </w:tcPr>
          <w:p>
            <w:pPr>
              <w:pStyle w:val="TableParagraph"/>
              <w:spacing w:line="157" w:lineRule="exact" w:before="20"/>
              <w:ind w:left="394" w:right="401"/>
              <w:jc w:val="center"/>
              <w:rPr>
                <w:sz w:val="14"/>
              </w:rPr>
            </w:pPr>
            <w:r>
              <w:rPr>
                <w:sz w:val="14"/>
              </w:rPr>
              <w:t>0.6</w:t>
            </w:r>
          </w:p>
        </w:tc>
      </w:tr>
      <w:tr>
        <w:trPr>
          <w:trHeight w:val="180" w:hRule="atLeast"/>
        </w:trPr>
        <w:tc>
          <w:tcPr>
            <w:tcW w:w="1184" w:type="dxa"/>
            <w:tcBorders>
              <w:left w:val="single" w:sz="4" w:space="0" w:color="000000"/>
            </w:tcBorders>
          </w:tcPr>
          <w:p>
            <w:pPr>
              <w:pStyle w:val="TableParagraph"/>
              <w:spacing w:before="11"/>
              <w:ind w:left="760"/>
              <w:rPr>
                <w:sz w:val="14"/>
              </w:rPr>
            </w:pPr>
            <w:r>
              <w:rPr>
                <w:w w:val="99"/>
                <w:sz w:val="14"/>
              </w:rPr>
              <w:t>»</w:t>
            </w:r>
          </w:p>
        </w:tc>
        <w:tc>
          <w:tcPr>
            <w:tcW w:w="654" w:type="dxa"/>
          </w:tcPr>
          <w:p>
            <w:pPr>
              <w:pStyle w:val="TableParagraph"/>
              <w:spacing w:line="143" w:lineRule="exact" w:before="30"/>
              <w:ind w:right="252"/>
              <w:jc w:val="right"/>
              <w:rPr>
                <w:i/>
                <w:sz w:val="13"/>
              </w:rPr>
            </w:pPr>
            <w:r>
              <w:rPr>
                <w:i/>
                <w:sz w:val="13"/>
              </w:rPr>
              <w:t>4.1</w:t>
            </w:r>
          </w:p>
        </w:tc>
        <w:tc>
          <w:tcPr>
            <w:tcW w:w="2400" w:type="dxa"/>
            <w:tcBorders>
              <w:right w:val="single" w:sz="4" w:space="0" w:color="000000"/>
            </w:tcBorders>
          </w:tcPr>
          <w:p>
            <w:pPr>
              <w:pStyle w:val="TableParagraph"/>
              <w:spacing w:line="143" w:lineRule="exact" w:before="30"/>
              <w:ind w:left="204"/>
              <w:rPr>
                <w:i/>
                <w:sz w:val="10"/>
              </w:rPr>
            </w:pPr>
            <w:r>
              <w:rPr>
                <w:i/>
                <w:sz w:val="13"/>
              </w:rPr>
              <w:t>» 4.7 </w:t>
            </w:r>
            <w:r>
              <w:rPr>
                <w:i/>
                <w:sz w:val="10"/>
              </w:rPr>
              <w:t>р</w:t>
            </w:r>
          </w:p>
        </w:tc>
        <w:tc>
          <w:tcPr>
            <w:tcW w:w="1854" w:type="dxa"/>
            <w:tcBorders>
              <w:left w:val="single" w:sz="4" w:space="0" w:color="000000"/>
              <w:right w:val="single" w:sz="4" w:space="0" w:color="000000"/>
            </w:tcBorders>
          </w:tcPr>
          <w:p>
            <w:pPr>
              <w:pStyle w:val="TableParagraph"/>
              <w:spacing w:line="153" w:lineRule="exact" w:before="20"/>
              <w:ind w:left="762" w:right="762"/>
              <w:jc w:val="center"/>
              <w:rPr>
                <w:sz w:val="14"/>
              </w:rPr>
            </w:pPr>
            <w:r>
              <w:rPr>
                <w:sz w:val="14"/>
              </w:rPr>
              <w:t>0.8</w:t>
            </w:r>
          </w:p>
        </w:tc>
        <w:tc>
          <w:tcPr>
            <w:tcW w:w="1926" w:type="dxa"/>
            <w:tcBorders>
              <w:left w:val="single" w:sz="4" w:space="0" w:color="000000"/>
              <w:right w:val="single" w:sz="4" w:space="0" w:color="000000"/>
            </w:tcBorders>
          </w:tcPr>
          <w:p>
            <w:pPr>
              <w:pStyle w:val="TableParagraph"/>
              <w:spacing w:line="153" w:lineRule="exact" w:before="20"/>
              <w:ind w:left="837" w:right="811"/>
              <w:jc w:val="center"/>
              <w:rPr>
                <w:sz w:val="14"/>
              </w:rPr>
            </w:pPr>
            <w:r>
              <w:rPr>
                <w:sz w:val="14"/>
              </w:rPr>
              <w:t>1.8</w:t>
            </w:r>
          </w:p>
        </w:tc>
        <w:tc>
          <w:tcPr>
            <w:tcW w:w="1134" w:type="dxa"/>
            <w:tcBorders>
              <w:left w:val="single" w:sz="4" w:space="0" w:color="000000"/>
              <w:right w:val="single" w:sz="4" w:space="0" w:color="000000"/>
            </w:tcBorders>
          </w:tcPr>
          <w:p>
            <w:pPr>
              <w:pStyle w:val="TableParagraph"/>
              <w:spacing w:line="153" w:lineRule="exact" w:before="20"/>
              <w:ind w:left="394" w:right="401"/>
              <w:jc w:val="center"/>
              <w:rPr>
                <w:sz w:val="14"/>
              </w:rPr>
            </w:pPr>
            <w:r>
              <w:rPr>
                <w:sz w:val="14"/>
              </w:rPr>
              <w:t>0.9</w:t>
            </w:r>
          </w:p>
        </w:tc>
      </w:tr>
      <w:tr>
        <w:trPr>
          <w:trHeight w:val="180" w:hRule="atLeast"/>
        </w:trPr>
        <w:tc>
          <w:tcPr>
            <w:tcW w:w="1184" w:type="dxa"/>
            <w:tcBorders>
              <w:left w:val="single" w:sz="4" w:space="0" w:color="000000"/>
            </w:tcBorders>
          </w:tcPr>
          <w:p>
            <w:pPr>
              <w:pStyle w:val="TableParagraph"/>
              <w:spacing w:before="27"/>
              <w:ind w:left="768"/>
              <w:rPr>
                <w:rFonts w:ascii="Times New Roman"/>
                <w:i/>
                <w:sz w:val="11"/>
              </w:rPr>
            </w:pPr>
            <w:r>
              <w:rPr>
                <w:rFonts w:ascii="Times New Roman"/>
                <w:i/>
                <w:w w:val="120"/>
                <w:sz w:val="11"/>
              </w:rPr>
              <w:t>9</w:t>
            </w:r>
          </w:p>
        </w:tc>
        <w:tc>
          <w:tcPr>
            <w:tcW w:w="654" w:type="dxa"/>
          </w:tcPr>
          <w:p>
            <w:pPr>
              <w:pStyle w:val="TableParagraph"/>
              <w:spacing w:line="157" w:lineRule="exact" w:before="7"/>
              <w:ind w:right="247"/>
              <w:jc w:val="right"/>
              <w:rPr>
                <w:sz w:val="14"/>
              </w:rPr>
            </w:pPr>
            <w:r>
              <w:rPr>
                <w:w w:val="95"/>
                <w:sz w:val="14"/>
              </w:rPr>
              <w:t>4.7</w:t>
            </w:r>
          </w:p>
        </w:tc>
        <w:tc>
          <w:tcPr>
            <w:tcW w:w="2400" w:type="dxa"/>
            <w:tcBorders>
              <w:right w:val="single" w:sz="4" w:space="0" w:color="000000"/>
            </w:tcBorders>
          </w:tcPr>
          <w:p>
            <w:pPr>
              <w:pStyle w:val="TableParagraph"/>
              <w:spacing w:line="157" w:lineRule="exact" w:before="7"/>
              <w:ind w:left="204"/>
              <w:rPr>
                <w:i/>
                <w:sz w:val="13"/>
              </w:rPr>
            </w:pPr>
            <w:r>
              <w:rPr>
                <w:sz w:val="14"/>
              </w:rPr>
              <w:t>» 5.3 </w:t>
            </w:r>
            <w:r>
              <w:rPr>
                <w:i/>
                <w:sz w:val="13"/>
              </w:rPr>
              <w:t>*</w:t>
            </w:r>
          </w:p>
        </w:tc>
        <w:tc>
          <w:tcPr>
            <w:tcW w:w="1854" w:type="dxa"/>
            <w:tcBorders>
              <w:left w:val="single" w:sz="4" w:space="0" w:color="000000"/>
              <w:right w:val="single" w:sz="4" w:space="0" w:color="000000"/>
            </w:tcBorders>
          </w:tcPr>
          <w:p>
            <w:pPr>
              <w:pStyle w:val="TableParagraph"/>
              <w:spacing w:line="157" w:lineRule="exact" w:before="7"/>
              <w:ind w:left="762" w:right="762"/>
              <w:jc w:val="center"/>
              <w:rPr>
                <w:sz w:val="14"/>
              </w:rPr>
            </w:pPr>
            <w:r>
              <w:rPr>
                <w:sz w:val="14"/>
              </w:rPr>
              <w:t>0.8</w:t>
            </w:r>
          </w:p>
        </w:tc>
        <w:tc>
          <w:tcPr>
            <w:tcW w:w="1926" w:type="dxa"/>
            <w:tcBorders>
              <w:left w:val="single" w:sz="4" w:space="0" w:color="000000"/>
              <w:right w:val="single" w:sz="4" w:space="0" w:color="000000"/>
            </w:tcBorders>
          </w:tcPr>
          <w:p>
            <w:pPr>
              <w:pStyle w:val="TableParagraph"/>
              <w:spacing w:line="157" w:lineRule="exact" w:before="7"/>
              <w:ind w:left="837" w:right="819"/>
              <w:jc w:val="center"/>
              <w:rPr>
                <w:sz w:val="14"/>
              </w:rPr>
            </w:pPr>
            <w:r>
              <w:rPr>
                <w:sz w:val="14"/>
              </w:rPr>
              <w:t>2.0</w:t>
            </w:r>
          </w:p>
        </w:tc>
        <w:tc>
          <w:tcPr>
            <w:tcW w:w="1134" w:type="dxa"/>
            <w:tcBorders>
              <w:left w:val="single" w:sz="4" w:space="0" w:color="000000"/>
              <w:right w:val="single" w:sz="4" w:space="0" w:color="000000"/>
            </w:tcBorders>
          </w:tcPr>
          <w:p>
            <w:pPr>
              <w:pStyle w:val="TableParagraph"/>
              <w:spacing w:line="157" w:lineRule="exact" w:before="7"/>
              <w:ind w:left="409" w:right="401"/>
              <w:jc w:val="center"/>
              <w:rPr>
                <w:sz w:val="14"/>
              </w:rPr>
            </w:pPr>
            <w:r>
              <w:rPr>
                <w:sz w:val="14"/>
              </w:rPr>
              <w:t>1.0</w:t>
            </w:r>
          </w:p>
        </w:tc>
      </w:tr>
      <w:tr>
        <w:trPr>
          <w:trHeight w:val="360" w:hRule="atLeast"/>
        </w:trPr>
        <w:tc>
          <w:tcPr>
            <w:tcW w:w="1184" w:type="dxa"/>
            <w:tcBorders>
              <w:left w:val="single" w:sz="4" w:space="0" w:color="000000"/>
              <w:bottom w:val="single" w:sz="4" w:space="0" w:color="000000"/>
            </w:tcBorders>
          </w:tcPr>
          <w:p>
            <w:pPr>
              <w:pStyle w:val="TableParagraph"/>
              <w:spacing w:before="12"/>
              <w:ind w:left="768"/>
              <w:rPr>
                <w:i/>
                <w:sz w:val="13"/>
              </w:rPr>
            </w:pPr>
            <w:r>
              <w:rPr>
                <w:i/>
                <w:w w:val="99"/>
                <w:sz w:val="13"/>
              </w:rPr>
              <w:t>9</w:t>
            </w:r>
          </w:p>
        </w:tc>
        <w:tc>
          <w:tcPr>
            <w:tcW w:w="654" w:type="dxa"/>
            <w:tcBorders>
              <w:bottom w:val="single" w:sz="4" w:space="0" w:color="000000"/>
            </w:tcBorders>
          </w:tcPr>
          <w:p>
            <w:pPr>
              <w:pStyle w:val="TableParagraph"/>
              <w:spacing w:before="20"/>
              <w:ind w:right="238"/>
              <w:jc w:val="right"/>
              <w:rPr>
                <w:sz w:val="14"/>
              </w:rPr>
            </w:pPr>
            <w:r>
              <w:rPr>
                <w:w w:val="95"/>
                <w:sz w:val="14"/>
              </w:rPr>
              <w:t>5.3</w:t>
            </w:r>
          </w:p>
        </w:tc>
        <w:tc>
          <w:tcPr>
            <w:tcW w:w="2400" w:type="dxa"/>
            <w:tcBorders>
              <w:bottom w:val="single" w:sz="4" w:space="0" w:color="000000"/>
              <w:right w:val="single" w:sz="4" w:space="0" w:color="000000"/>
            </w:tcBorders>
          </w:tcPr>
          <w:p>
            <w:pPr>
              <w:pStyle w:val="TableParagraph"/>
              <w:spacing w:before="20"/>
              <w:ind w:left="213"/>
              <w:rPr>
                <w:sz w:val="14"/>
              </w:rPr>
            </w:pPr>
            <w:r>
              <w:rPr>
                <w:i/>
                <w:sz w:val="13"/>
              </w:rPr>
              <w:t>» </w:t>
            </w:r>
            <w:r>
              <w:rPr>
                <w:sz w:val="14"/>
              </w:rPr>
              <w:t>6.0 »</w:t>
            </w:r>
          </w:p>
        </w:tc>
        <w:tc>
          <w:tcPr>
            <w:tcW w:w="1854" w:type="dxa"/>
            <w:tcBorders>
              <w:left w:val="single" w:sz="4" w:space="0" w:color="000000"/>
              <w:bottom w:val="single" w:sz="4" w:space="0" w:color="000000"/>
              <w:right w:val="single" w:sz="4" w:space="0" w:color="000000"/>
            </w:tcBorders>
          </w:tcPr>
          <w:p>
            <w:pPr>
              <w:pStyle w:val="TableParagraph"/>
              <w:rPr>
                <w:rFonts w:ascii="Times New Roman"/>
                <w:sz w:val="16"/>
              </w:rPr>
            </w:pPr>
          </w:p>
        </w:tc>
        <w:tc>
          <w:tcPr>
            <w:tcW w:w="1926" w:type="dxa"/>
            <w:tcBorders>
              <w:left w:val="single" w:sz="4" w:space="0" w:color="000000"/>
              <w:bottom w:val="single" w:sz="4" w:space="0" w:color="000000"/>
              <w:right w:val="single" w:sz="4" w:space="0" w:color="000000"/>
            </w:tcBorders>
          </w:tcPr>
          <w:p>
            <w:pPr>
              <w:pStyle w:val="TableParagraph"/>
              <w:spacing w:before="20"/>
              <w:ind w:left="837" w:right="819"/>
              <w:jc w:val="center"/>
              <w:rPr>
                <w:sz w:val="14"/>
              </w:rPr>
            </w:pPr>
            <w:r>
              <w:rPr>
                <w:sz w:val="14"/>
              </w:rPr>
              <w:t>2.5</w:t>
            </w:r>
          </w:p>
        </w:tc>
        <w:tc>
          <w:tcPr>
            <w:tcW w:w="1134" w:type="dxa"/>
            <w:tcBorders>
              <w:left w:val="single" w:sz="4" w:space="0" w:color="000000"/>
              <w:bottom w:val="single" w:sz="4" w:space="0" w:color="000000"/>
              <w:right w:val="single" w:sz="4" w:space="0" w:color="000000"/>
            </w:tcBorders>
          </w:tcPr>
          <w:p>
            <w:pPr>
              <w:pStyle w:val="TableParagraph"/>
              <w:spacing w:before="20"/>
              <w:ind w:left="409" w:right="401"/>
              <w:jc w:val="center"/>
              <w:rPr>
                <w:sz w:val="14"/>
              </w:rPr>
            </w:pPr>
            <w:r>
              <w:rPr>
                <w:sz w:val="14"/>
              </w:rPr>
              <w:t>1.25</w:t>
            </w:r>
          </w:p>
        </w:tc>
      </w:tr>
    </w:tbl>
    <w:p>
      <w:pPr>
        <w:pStyle w:val="BodyText"/>
        <w:spacing w:before="8"/>
        <w:rPr>
          <w:sz w:val="24"/>
        </w:rPr>
      </w:pPr>
    </w:p>
    <w:p>
      <w:pPr>
        <w:spacing w:before="1"/>
        <w:ind w:left="627" w:right="0" w:firstLine="0"/>
        <w:jc w:val="left"/>
        <w:rPr>
          <w:i/>
          <w:sz w:val="19"/>
        </w:rPr>
      </w:pPr>
      <w:r>
        <w:rPr>
          <w:i/>
          <w:sz w:val="19"/>
        </w:rPr>
        <w:t>Провод сдвигают каждый раз после </w:t>
      </w:r>
      <w:r>
        <w:rPr>
          <w:sz w:val="19"/>
        </w:rPr>
        <w:t>ослабления </w:t>
      </w:r>
      <w:r>
        <w:rPr>
          <w:i/>
          <w:sz w:val="19"/>
        </w:rPr>
        <w:t>винта или гайки.</w:t>
      </w:r>
    </w:p>
    <w:p>
      <w:pPr>
        <w:spacing w:before="15"/>
        <w:ind w:left="627" w:right="0" w:firstLine="0"/>
        <w:jc w:val="left"/>
        <w:rPr>
          <w:i/>
          <w:sz w:val="19"/>
        </w:rPr>
      </w:pPr>
      <w:r>
        <w:rPr>
          <w:i/>
          <w:sz w:val="19"/>
        </w:rPr>
        <w:t>Во  время  испытания  не  допускаются  повреждения,  ухудшающие  дальнейшее  использование</w:t>
      </w:r>
    </w:p>
    <w:p>
      <w:pPr>
        <w:pStyle w:val="BodyText"/>
        <w:spacing w:before="6"/>
        <w:ind w:left="114"/>
      </w:pPr>
      <w:r>
        <w:rPr/>
        <w:t>винтовых соединений.</w:t>
      </w:r>
    </w:p>
    <w:p>
      <w:pPr>
        <w:spacing w:before="151"/>
        <w:ind w:left="636" w:right="0" w:firstLine="0"/>
        <w:jc w:val="left"/>
        <w:rPr>
          <w:sz w:val="17"/>
        </w:rPr>
      </w:pPr>
      <w:r>
        <w:rPr>
          <w:sz w:val="17"/>
        </w:rPr>
        <w:t>Примечания </w:t>
      </w:r>
    </w:p>
    <w:p>
      <w:pPr>
        <w:pStyle w:val="ListParagraph"/>
        <w:numPr>
          <w:ilvl w:val="0"/>
          <w:numId w:val="91"/>
        </w:numPr>
        <w:tabs>
          <w:tab w:pos="934" w:val="left" w:leader="none"/>
        </w:tabs>
        <w:spacing w:line="264" w:lineRule="auto" w:before="2" w:after="0"/>
        <w:ind w:left="105" w:right="123" w:firstLine="531"/>
        <w:jc w:val="both"/>
        <w:rPr>
          <w:sz w:val="17"/>
        </w:rPr>
      </w:pPr>
      <w:r>
        <w:rPr>
          <w:sz w:val="17"/>
        </w:rPr>
        <w:t>В   </w:t>
      </w:r>
      <w:r>
        <w:rPr>
          <w:spacing w:val="-8"/>
          <w:sz w:val="17"/>
        </w:rPr>
        <w:t>число   </w:t>
      </w:r>
      <w:r>
        <w:rPr>
          <w:spacing w:val="-10"/>
          <w:sz w:val="17"/>
        </w:rPr>
        <w:t>винтов   </w:t>
      </w:r>
      <w:r>
        <w:rPr>
          <w:sz w:val="17"/>
        </w:rPr>
        <w:t>и   </w:t>
      </w:r>
      <w:r>
        <w:rPr>
          <w:spacing w:val="-8"/>
          <w:sz w:val="17"/>
        </w:rPr>
        <w:t>гаек,   </w:t>
      </w:r>
      <w:r>
        <w:rPr>
          <w:spacing w:val="-9"/>
          <w:sz w:val="17"/>
        </w:rPr>
        <w:t>которые   </w:t>
      </w:r>
      <w:r>
        <w:rPr>
          <w:spacing w:val="-8"/>
          <w:sz w:val="17"/>
        </w:rPr>
        <w:t>могут   </w:t>
      </w:r>
      <w:r>
        <w:rPr>
          <w:spacing w:val="-11"/>
          <w:sz w:val="17"/>
        </w:rPr>
        <w:t>затягиваться   </w:t>
      </w:r>
      <w:r>
        <w:rPr>
          <w:spacing w:val="-10"/>
          <w:sz w:val="17"/>
        </w:rPr>
        <w:t>потребителем,   входят   </w:t>
      </w:r>
      <w:r>
        <w:rPr>
          <w:spacing w:val="-9"/>
          <w:sz w:val="17"/>
        </w:rPr>
        <w:t>винты    </w:t>
      </w:r>
      <w:r>
        <w:rPr>
          <w:sz w:val="17"/>
        </w:rPr>
        <w:t>и   </w:t>
      </w:r>
      <w:r>
        <w:rPr>
          <w:spacing w:val="-8"/>
          <w:sz w:val="17"/>
        </w:rPr>
        <w:t>гайки   </w:t>
      </w:r>
      <w:r>
        <w:rPr>
          <w:spacing w:val="-10"/>
          <w:sz w:val="17"/>
        </w:rPr>
        <w:t>зажимов,    </w:t>
      </w:r>
      <w:r>
        <w:rPr>
          <w:spacing w:val="-11"/>
          <w:sz w:val="17"/>
        </w:rPr>
        <w:t>винты </w:t>
      </w:r>
      <w:r>
        <w:rPr>
          <w:spacing w:val="-8"/>
          <w:sz w:val="17"/>
        </w:rPr>
        <w:t>для   </w:t>
      </w:r>
      <w:r>
        <w:rPr>
          <w:spacing w:val="-10"/>
          <w:sz w:val="17"/>
        </w:rPr>
        <w:t>закрепления   </w:t>
      </w:r>
      <w:r>
        <w:rPr>
          <w:spacing w:val="-9"/>
          <w:sz w:val="17"/>
        </w:rPr>
        <w:t>крышек,   если   </w:t>
      </w:r>
      <w:r>
        <w:rPr>
          <w:spacing w:val="-8"/>
          <w:sz w:val="17"/>
        </w:rPr>
        <w:t>они   </w:t>
      </w:r>
      <w:r>
        <w:rPr>
          <w:spacing w:val="-10"/>
          <w:sz w:val="17"/>
        </w:rPr>
        <w:t>должны    ослабляться    </w:t>
      </w:r>
      <w:r>
        <w:rPr>
          <w:spacing w:val="-8"/>
          <w:sz w:val="17"/>
        </w:rPr>
        <w:t>для   </w:t>
      </w:r>
      <w:r>
        <w:rPr>
          <w:spacing w:val="-9"/>
          <w:sz w:val="17"/>
        </w:rPr>
        <w:t>того,    </w:t>
      </w:r>
      <w:r>
        <w:rPr>
          <w:spacing w:val="-8"/>
          <w:sz w:val="17"/>
        </w:rPr>
        <w:t>чтобы   </w:t>
      </w:r>
      <w:r>
        <w:rPr>
          <w:spacing w:val="-10"/>
          <w:sz w:val="17"/>
        </w:rPr>
        <w:t>открыть    </w:t>
      </w:r>
      <w:r>
        <w:rPr>
          <w:spacing w:val="-7"/>
          <w:sz w:val="17"/>
        </w:rPr>
        <w:t>или   </w:t>
      </w:r>
      <w:r>
        <w:rPr>
          <w:spacing w:val="-8"/>
          <w:sz w:val="17"/>
        </w:rPr>
        <w:t>снять   </w:t>
      </w:r>
      <w:r>
        <w:rPr>
          <w:spacing w:val="-9"/>
          <w:sz w:val="17"/>
        </w:rPr>
        <w:t>крышки,   </w:t>
      </w:r>
      <w:r>
        <w:rPr>
          <w:sz w:val="17"/>
        </w:rPr>
        <w:t>а   </w:t>
      </w:r>
      <w:r>
        <w:rPr>
          <w:spacing w:val="-9"/>
          <w:sz w:val="17"/>
        </w:rPr>
        <w:t>также   </w:t>
      </w:r>
      <w:r>
        <w:rPr>
          <w:spacing w:val="-11"/>
          <w:sz w:val="17"/>
        </w:rPr>
        <w:t>вин­ </w:t>
      </w:r>
      <w:r>
        <w:rPr>
          <w:spacing w:val="-6"/>
          <w:sz w:val="17"/>
        </w:rPr>
        <w:t>ты</w:t>
      </w:r>
      <w:r>
        <w:rPr>
          <w:spacing w:val="-19"/>
          <w:sz w:val="17"/>
        </w:rPr>
        <w:t> </w:t>
      </w:r>
      <w:r>
        <w:rPr>
          <w:spacing w:val="-8"/>
          <w:sz w:val="17"/>
        </w:rPr>
        <w:t>для</w:t>
      </w:r>
      <w:r>
        <w:rPr>
          <w:spacing w:val="-20"/>
          <w:sz w:val="17"/>
        </w:rPr>
        <w:t> </w:t>
      </w:r>
      <w:r>
        <w:rPr>
          <w:spacing w:val="-10"/>
          <w:sz w:val="17"/>
        </w:rPr>
        <w:t>закрепления</w:t>
      </w:r>
      <w:r>
        <w:rPr>
          <w:spacing w:val="-20"/>
          <w:sz w:val="17"/>
        </w:rPr>
        <w:t> </w:t>
      </w:r>
      <w:r>
        <w:rPr>
          <w:spacing w:val="-10"/>
          <w:sz w:val="17"/>
        </w:rPr>
        <w:t>рукояток,</w:t>
      </w:r>
      <w:r>
        <w:rPr>
          <w:spacing w:val="-20"/>
          <w:sz w:val="17"/>
        </w:rPr>
        <w:t> </w:t>
      </w:r>
      <w:r>
        <w:rPr>
          <w:spacing w:val="-11"/>
          <w:sz w:val="17"/>
        </w:rPr>
        <w:t>ручек.</w:t>
      </w:r>
    </w:p>
    <w:p>
      <w:pPr>
        <w:pStyle w:val="ListParagraph"/>
        <w:numPr>
          <w:ilvl w:val="0"/>
          <w:numId w:val="91"/>
        </w:numPr>
        <w:tabs>
          <w:tab w:pos="987" w:val="left" w:leader="none"/>
          <w:tab w:pos="988" w:val="left" w:leader="none"/>
        </w:tabs>
        <w:spacing w:line="179" w:lineRule="exact" w:before="0" w:after="0"/>
        <w:ind w:left="987" w:right="0" w:hanging="370"/>
        <w:jc w:val="left"/>
        <w:rPr>
          <w:sz w:val="17"/>
        </w:rPr>
      </w:pPr>
      <w:r>
        <w:rPr>
          <w:spacing w:val="-9"/>
          <w:sz w:val="17"/>
        </w:rPr>
        <w:t>Форма     </w:t>
      </w:r>
      <w:r>
        <w:rPr>
          <w:spacing w:val="-10"/>
          <w:sz w:val="17"/>
        </w:rPr>
        <w:t>лезвия      испытательной      отвертки      должна      соответствовать      </w:t>
      </w:r>
      <w:r>
        <w:rPr>
          <w:spacing w:val="-9"/>
          <w:sz w:val="17"/>
        </w:rPr>
        <w:t>шлицу     </w:t>
      </w:r>
      <w:r>
        <w:rPr>
          <w:spacing w:val="-10"/>
          <w:sz w:val="17"/>
        </w:rPr>
        <w:t>испытуемого      винта.  </w:t>
      </w:r>
      <w:r>
        <w:rPr>
          <w:spacing w:val="-7"/>
          <w:sz w:val="17"/>
        </w:rPr>
        <w:t> </w:t>
      </w:r>
      <w:r>
        <w:rPr>
          <w:spacing w:val="-10"/>
          <w:sz w:val="17"/>
        </w:rPr>
        <w:t>Крутящий</w:t>
      </w:r>
    </w:p>
    <w:p>
      <w:pPr>
        <w:spacing w:before="20"/>
        <w:ind w:left="113" w:right="0" w:firstLine="0"/>
        <w:jc w:val="left"/>
        <w:rPr>
          <w:sz w:val="17"/>
        </w:rPr>
      </w:pPr>
      <w:r>
        <w:rPr>
          <w:sz w:val="17"/>
        </w:rPr>
        <w:t>момент должен прикладываться без рывков.</w:t>
      </w:r>
    </w:p>
    <w:p>
      <w:pPr>
        <w:pStyle w:val="BodyText"/>
        <w:spacing w:line="266" w:lineRule="auto" w:before="145"/>
        <w:ind w:left="113" w:right="123" w:firstLine="504"/>
        <w:jc w:val="both"/>
      </w:pPr>
      <w:r>
        <w:rPr>
          <w:i/>
        </w:rPr>
        <w:t>272 </w:t>
      </w:r>
      <w:r>
        <w:rPr/>
        <w:t>Винты, завинчиваемые в резьбу в изоляционном материале, должны иметь  длину  свин­  чивания  не  менее   3   мм   плюс   третьноминального   диаметра   резьбы   или   8   мм.   в   зависимости от того.какая из величин</w:t>
      </w:r>
      <w:r>
        <w:rPr>
          <w:spacing w:val="-18"/>
        </w:rPr>
        <w:t> </w:t>
      </w:r>
      <w:r>
        <w:rPr/>
        <w:t>меньше.</w:t>
      </w:r>
    </w:p>
    <w:p>
      <w:pPr>
        <w:pStyle w:val="BodyText"/>
        <w:spacing w:line="256" w:lineRule="auto"/>
        <w:ind w:left="114" w:right="162" w:firstLine="521"/>
        <w:jc w:val="both"/>
      </w:pPr>
      <w:r>
        <w:rPr/>
        <w:t>Введение винта в резьбовое отверстие или гайку без перекоса должно быть обеспечено соот­ ветствующим способом.</w:t>
      </w:r>
    </w:p>
    <w:p>
      <w:pPr>
        <w:spacing w:before="135"/>
        <w:ind w:left="627" w:right="0" w:firstLine="0"/>
        <w:jc w:val="left"/>
        <w:rPr>
          <w:sz w:val="17"/>
        </w:rPr>
      </w:pPr>
      <w:r>
        <w:rPr>
          <w:sz w:val="17"/>
        </w:rPr>
        <w:t>Примечание — Эго требование не относится к винтовым колпачкам щеткодержателей.</w:t>
      </w:r>
    </w:p>
    <w:p>
      <w:pPr>
        <w:spacing w:before="145"/>
        <w:ind w:left="627" w:right="0" w:firstLine="0"/>
        <w:jc w:val="left"/>
        <w:rPr>
          <w:i/>
          <w:sz w:val="19"/>
        </w:rPr>
      </w:pPr>
      <w:r>
        <w:rPr>
          <w:i/>
          <w:sz w:val="19"/>
        </w:rPr>
        <w:t>Проверку проводят осмотром, измерением и ручным опробованием.</w:t>
      </w:r>
    </w:p>
    <w:p>
      <w:pPr>
        <w:spacing w:line="254" w:lineRule="auto" w:before="124"/>
        <w:ind w:left="114" w:right="113" w:firstLine="513"/>
        <w:jc w:val="both"/>
        <w:rPr>
          <w:sz w:val="17"/>
        </w:rPr>
      </w:pPr>
      <w:r>
        <w:rPr>
          <w:spacing w:val="35"/>
          <w:sz w:val="17"/>
        </w:rPr>
        <w:t>Примечание   </w:t>
      </w:r>
      <w:r>
        <w:rPr>
          <w:sz w:val="17"/>
        </w:rPr>
        <w:t>—   </w:t>
      </w:r>
      <w:r>
        <w:rPr>
          <w:spacing w:val="-9"/>
          <w:sz w:val="17"/>
        </w:rPr>
        <w:t>Требование   </w:t>
      </w:r>
      <w:r>
        <w:rPr>
          <w:spacing w:val="-11"/>
          <w:sz w:val="17"/>
        </w:rPr>
        <w:t>относительно   </w:t>
      </w:r>
      <w:r>
        <w:rPr>
          <w:spacing w:val="-10"/>
          <w:sz w:val="17"/>
        </w:rPr>
        <w:t>правильного    введения    </w:t>
      </w:r>
      <w:r>
        <w:rPr>
          <w:spacing w:val="-9"/>
          <w:sz w:val="17"/>
        </w:rPr>
        <w:t>винта    считают    </w:t>
      </w:r>
      <w:r>
        <w:rPr>
          <w:spacing w:val="-11"/>
          <w:sz w:val="17"/>
        </w:rPr>
        <w:t>выполненным,    если </w:t>
      </w:r>
      <w:r>
        <w:rPr>
          <w:spacing w:val="-9"/>
          <w:sz w:val="17"/>
        </w:rPr>
        <w:t>перекос    </w:t>
      </w:r>
      <w:r>
        <w:rPr>
          <w:spacing w:val="-7"/>
          <w:sz w:val="17"/>
        </w:rPr>
        <w:t>при    </w:t>
      </w:r>
      <w:r>
        <w:rPr>
          <w:spacing w:val="-11"/>
          <w:sz w:val="17"/>
        </w:rPr>
        <w:t>завертывании    </w:t>
      </w:r>
      <w:r>
        <w:rPr>
          <w:spacing w:val="-9"/>
          <w:sz w:val="17"/>
        </w:rPr>
        <w:t>винта    </w:t>
      </w:r>
      <w:r>
        <w:rPr>
          <w:spacing w:val="-10"/>
          <w:sz w:val="17"/>
        </w:rPr>
        <w:t>предотвращен,    например    </w:t>
      </w:r>
      <w:r>
        <w:rPr>
          <w:spacing w:val="-11"/>
          <w:sz w:val="17"/>
        </w:rPr>
        <w:t>направлением    </w:t>
      </w:r>
      <w:r>
        <w:rPr>
          <w:spacing w:val="-9"/>
          <w:sz w:val="17"/>
        </w:rPr>
        <w:t>винта     </w:t>
      </w:r>
      <w:r>
        <w:rPr>
          <w:spacing w:val="-11"/>
          <w:sz w:val="17"/>
        </w:rPr>
        <w:t>закрепляемой     </w:t>
      </w:r>
      <w:r>
        <w:rPr>
          <w:spacing w:val="-10"/>
          <w:sz w:val="17"/>
        </w:rPr>
        <w:t>деталью,     </w:t>
      </w:r>
      <w:r>
        <w:rPr>
          <w:spacing w:val="-11"/>
          <w:sz w:val="17"/>
        </w:rPr>
        <w:t>зенкова- </w:t>
      </w:r>
      <w:r>
        <w:rPr>
          <w:spacing w:val="-9"/>
          <w:sz w:val="17"/>
        </w:rPr>
        <w:t>нивм</w:t>
      </w:r>
      <w:r>
        <w:rPr>
          <w:spacing w:val="-19"/>
          <w:sz w:val="17"/>
        </w:rPr>
        <w:t> </w:t>
      </w:r>
      <w:r>
        <w:rPr>
          <w:spacing w:val="-10"/>
          <w:sz w:val="17"/>
        </w:rPr>
        <w:t>внутренней</w:t>
      </w:r>
      <w:r>
        <w:rPr>
          <w:spacing w:val="-19"/>
          <w:sz w:val="17"/>
        </w:rPr>
        <w:t> </w:t>
      </w:r>
      <w:r>
        <w:rPr>
          <w:spacing w:val="-10"/>
          <w:sz w:val="17"/>
        </w:rPr>
        <w:t>резьбы</w:t>
      </w:r>
      <w:r>
        <w:rPr>
          <w:spacing w:val="-19"/>
          <w:sz w:val="17"/>
        </w:rPr>
        <w:t> </w:t>
      </w:r>
      <w:r>
        <w:rPr>
          <w:spacing w:val="-7"/>
          <w:sz w:val="17"/>
        </w:rPr>
        <w:t>или</w:t>
      </w:r>
      <w:r>
        <w:rPr>
          <w:spacing w:val="-17"/>
          <w:sz w:val="17"/>
        </w:rPr>
        <w:t> </w:t>
      </w:r>
      <w:r>
        <w:rPr>
          <w:spacing w:val="-10"/>
          <w:sz w:val="17"/>
        </w:rPr>
        <w:t>применением</w:t>
      </w:r>
      <w:r>
        <w:rPr>
          <w:spacing w:val="-17"/>
          <w:sz w:val="17"/>
        </w:rPr>
        <w:t> </w:t>
      </w:r>
      <w:r>
        <w:rPr>
          <w:spacing w:val="-10"/>
          <w:sz w:val="17"/>
        </w:rPr>
        <w:t>винтов</w:t>
      </w:r>
      <w:r>
        <w:rPr>
          <w:spacing w:val="-19"/>
          <w:sz w:val="17"/>
        </w:rPr>
        <w:t> </w:t>
      </w:r>
      <w:r>
        <w:rPr>
          <w:sz w:val="17"/>
        </w:rPr>
        <w:t>с</w:t>
      </w:r>
      <w:r>
        <w:rPr>
          <w:spacing w:val="-17"/>
          <w:sz w:val="17"/>
        </w:rPr>
        <w:t> </w:t>
      </w:r>
      <w:r>
        <w:rPr>
          <w:spacing w:val="-9"/>
          <w:sz w:val="17"/>
        </w:rPr>
        <w:t>удаленными</w:t>
      </w:r>
      <w:r>
        <w:rPr>
          <w:spacing w:val="-17"/>
          <w:sz w:val="17"/>
        </w:rPr>
        <w:t> </w:t>
      </w:r>
      <w:r>
        <w:rPr>
          <w:spacing w:val="-10"/>
          <w:sz w:val="17"/>
        </w:rPr>
        <w:t>начальными</w:t>
      </w:r>
      <w:r>
        <w:rPr>
          <w:spacing w:val="-19"/>
          <w:sz w:val="17"/>
        </w:rPr>
        <w:t> </w:t>
      </w:r>
      <w:r>
        <w:rPr>
          <w:spacing w:val="-10"/>
          <w:sz w:val="17"/>
        </w:rPr>
        <w:t>витками</w:t>
      </w:r>
      <w:r>
        <w:rPr>
          <w:spacing w:val="-19"/>
          <w:sz w:val="17"/>
        </w:rPr>
        <w:t> </w:t>
      </w:r>
      <w:r>
        <w:rPr>
          <w:spacing w:val="-11"/>
          <w:sz w:val="17"/>
        </w:rPr>
        <w:t>резьбы.</w:t>
      </w:r>
    </w:p>
    <w:p>
      <w:pPr>
        <w:pStyle w:val="BodyText"/>
        <w:spacing w:line="264" w:lineRule="auto" w:before="134"/>
        <w:ind w:left="105" w:right="109" w:firstLine="530"/>
        <w:jc w:val="both"/>
      </w:pPr>
      <w:r>
        <w:rPr/>
        <w:t>Электрические соединения должны быть сконструированы таким образом, чтобы контактное давление  не  передавалось   через   изоляционный   материал,   склонный   к   усадке   или   деформации, за  исключением  случаев,  когда  используют  металлические  детали,  упругая  деформация  которых может компенсировать любую возможную усадочную деформацию изоляционных материалов.</w:t>
      </w:r>
    </w:p>
    <w:p>
      <w:pPr>
        <w:pStyle w:val="BodyText"/>
        <w:spacing w:line="256" w:lineRule="auto" w:before="12"/>
        <w:ind w:left="114" w:right="104" w:firstLine="521"/>
        <w:jc w:val="both"/>
      </w:pPr>
      <w:r>
        <w:rPr/>
        <w:t>Винты с крупной резьбой (из листового металла) не допускается использовать для соединения токоведущих  частей,  кроме  случаев,  когда  они  прижимают  эти  части  непосредственно  друг  к  другу   и снабжены средствами, предотвращающими их</w:t>
      </w:r>
      <w:r>
        <w:rPr>
          <w:spacing w:val="-11"/>
        </w:rPr>
        <w:t> </w:t>
      </w:r>
      <w:r>
        <w:rPr/>
        <w:t>ослабление.</w:t>
      </w:r>
    </w:p>
    <w:p>
      <w:pPr>
        <w:pStyle w:val="BodyText"/>
        <w:spacing w:line="264" w:lineRule="auto" w:before="19"/>
        <w:ind w:left="114" w:right="121" w:firstLine="521"/>
        <w:jc w:val="both"/>
      </w:pPr>
      <w:r>
        <w:rPr/>
        <w:t>Не  допускается  использовать  самонарезающие  винты  (саморезы)  для  соединения  токоведу­  щих частей, если последние не имеют резьбы, соответствующей стандартной. Такие винты нельзя применять также, если они  будут  завинчиваться  или  отвинчиваться  потребителем,  кроме  случая,  когда их резьба выполнена высадкой в</w:t>
      </w:r>
      <w:r>
        <w:rPr>
          <w:spacing w:val="-31"/>
        </w:rPr>
        <w:t> </w:t>
      </w:r>
      <w:r>
        <w:rPr/>
        <w:t>штампе.</w:t>
      </w:r>
    </w:p>
    <w:p>
      <w:pPr>
        <w:pStyle w:val="BodyText"/>
        <w:rPr>
          <w:sz w:val="20"/>
        </w:rPr>
      </w:pPr>
    </w:p>
    <w:p>
      <w:pPr>
        <w:pStyle w:val="BodyText"/>
        <w:spacing w:before="8"/>
        <w:rPr>
          <w:sz w:val="23"/>
        </w:rPr>
      </w:pPr>
    </w:p>
    <w:p>
      <w:pPr>
        <w:pStyle w:val="Heading4"/>
        <w:spacing w:before="0"/>
        <w:ind w:left="114"/>
        <w:jc w:val="left"/>
      </w:pPr>
      <w:r>
        <w:rPr/>
        <w:t>40</w:t>
      </w:r>
    </w:p>
    <w:p>
      <w:pPr>
        <w:spacing w:after="0"/>
        <w:jc w:val="left"/>
        <w:sectPr>
          <w:pgSz w:w="11900" w:h="16840"/>
          <w:pgMar w:header="520" w:footer="518" w:top="720" w:bottom="720" w:left="1480" w:right="56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0"/>
        <w:rPr>
          <w:rFonts w:ascii="Tahoma"/>
          <w:sz w:val="18"/>
        </w:rPr>
      </w:pPr>
    </w:p>
    <w:p>
      <w:pPr>
        <w:pStyle w:val="BodyText"/>
        <w:spacing w:line="256" w:lineRule="auto"/>
        <w:ind w:left="118" w:right="228" w:firstLine="522"/>
      </w:pPr>
      <w:r>
        <w:rPr/>
        <w:t>Самонарезающие винты и винты с крупной резьбой могут быть использованы для обеспечения непрерывности защитного соединения при условии, что нет необходимости нарушать  данное  сое­  динение</w:t>
      </w:r>
      <w:r>
        <w:rPr>
          <w:spacing w:val="-5"/>
        </w:rPr>
        <w:t> </w:t>
      </w:r>
      <w:r>
        <w:rPr/>
        <w:t>при</w:t>
      </w:r>
      <w:r>
        <w:rPr>
          <w:spacing w:val="-4"/>
        </w:rPr>
        <w:t> </w:t>
      </w:r>
      <w:r>
        <w:rPr/>
        <w:t>нормальной</w:t>
      </w:r>
      <w:r>
        <w:rPr>
          <w:spacing w:val="-5"/>
        </w:rPr>
        <w:t> </w:t>
      </w:r>
      <w:r>
        <w:rPr/>
        <w:t>эксплуатации</w:t>
      </w:r>
      <w:r>
        <w:rPr>
          <w:spacing w:val="-5"/>
        </w:rPr>
        <w:t> </w:t>
      </w:r>
      <w:r>
        <w:rPr/>
        <w:t>и</w:t>
      </w:r>
      <w:r>
        <w:rPr>
          <w:spacing w:val="-4"/>
        </w:rPr>
        <w:t> </w:t>
      </w:r>
      <w:r>
        <w:rPr/>
        <w:t>для</w:t>
      </w:r>
      <w:r>
        <w:rPr>
          <w:spacing w:val="-5"/>
        </w:rPr>
        <w:t> </w:t>
      </w:r>
      <w:r>
        <w:rPr/>
        <w:t>каждого</w:t>
      </w:r>
      <w:r>
        <w:rPr>
          <w:spacing w:val="-4"/>
        </w:rPr>
        <w:t> </w:t>
      </w:r>
      <w:r>
        <w:rPr/>
        <w:t>соединения</w:t>
      </w:r>
      <w:r>
        <w:rPr>
          <w:spacing w:val="-4"/>
        </w:rPr>
        <w:t> </w:t>
      </w:r>
      <w:r>
        <w:rPr/>
        <w:t>использованы</w:t>
      </w:r>
      <w:r>
        <w:rPr>
          <w:spacing w:val="-4"/>
        </w:rPr>
        <w:t> </w:t>
      </w:r>
      <w:r>
        <w:rPr/>
        <w:t>не</w:t>
      </w:r>
      <w:r>
        <w:rPr>
          <w:spacing w:val="-5"/>
        </w:rPr>
        <w:t> </w:t>
      </w:r>
      <w:r>
        <w:rPr/>
        <w:t>менее</w:t>
      </w:r>
      <w:r>
        <w:rPr>
          <w:spacing w:val="-4"/>
        </w:rPr>
        <w:t> </w:t>
      </w:r>
      <w:r>
        <w:rPr/>
        <w:t>двух</w:t>
      </w:r>
      <w:r>
        <w:rPr>
          <w:spacing w:val="-5"/>
        </w:rPr>
        <w:t> </w:t>
      </w:r>
      <w:r>
        <w:rPr/>
        <w:t>винтов.</w:t>
      </w:r>
    </w:p>
    <w:p>
      <w:pPr>
        <w:spacing w:before="18"/>
        <w:ind w:left="640" w:right="0" w:firstLine="0"/>
        <w:jc w:val="left"/>
        <w:rPr>
          <w:i/>
          <w:sz w:val="19"/>
        </w:rPr>
      </w:pPr>
      <w:r>
        <w:rPr>
          <w:i/>
          <w:sz w:val="19"/>
        </w:rPr>
        <w:t>Проверку на </w:t>
      </w:r>
      <w:r>
        <w:rPr>
          <w:sz w:val="19"/>
        </w:rPr>
        <w:t>соответствие </w:t>
      </w:r>
      <w:r>
        <w:rPr>
          <w:i/>
          <w:sz w:val="19"/>
        </w:rPr>
        <w:t>требованиям 27.3 и 27.4 проводят осмотром.</w:t>
      </w:r>
    </w:p>
    <w:p>
      <w:pPr>
        <w:pStyle w:val="Heading5"/>
        <w:spacing w:line="244" w:lineRule="auto" w:before="6"/>
        <w:ind w:right="166" w:firstLine="504"/>
        <w:jc w:val="both"/>
      </w:pPr>
      <w:r>
        <w:rPr>
          <w:spacing w:val="-11"/>
        </w:rPr>
        <w:t>27.</w:t>
      </w:r>
      <w:r>
        <w:rPr/>
        <w:t>5        </w:t>
      </w:r>
      <w:r>
        <w:rPr>
          <w:spacing w:val="1"/>
        </w:rPr>
        <w:t> </w:t>
      </w:r>
      <w:r>
        <w:rPr>
          <w:spacing w:val="-88"/>
        </w:rPr>
        <w:t>В</w:t>
      </w:r>
      <w:r>
        <w:rPr>
          <w:spacing w:val="-55"/>
          <w:sz w:val="16"/>
        </w:rPr>
        <w:t>ин</w:t>
      </w:r>
      <w:r>
        <w:rPr>
          <w:spacing w:val="-39"/>
          <w:sz w:val="16"/>
        </w:rPr>
        <w:t>т</w:t>
      </w:r>
      <w:r>
        <w:rPr>
          <w:sz w:val="16"/>
        </w:rPr>
        <w:t>ы         </w:t>
      </w:r>
      <w:r>
        <w:rPr>
          <w:spacing w:val="-12"/>
          <w:sz w:val="16"/>
        </w:rPr>
        <w:t> </w:t>
      </w:r>
      <w:r>
        <w:rPr>
          <w:spacing w:val="-59"/>
          <w:sz w:val="16"/>
        </w:rPr>
        <w:t>дл</w:t>
      </w:r>
      <w:r>
        <w:rPr>
          <w:sz w:val="16"/>
        </w:rPr>
        <w:t>я         </w:t>
      </w:r>
      <w:r>
        <w:rPr>
          <w:spacing w:val="15"/>
          <w:sz w:val="16"/>
        </w:rPr>
        <w:t> </w:t>
      </w:r>
      <w:r>
        <w:rPr>
          <w:spacing w:val="-92"/>
        </w:rPr>
        <w:t>м</w:t>
      </w:r>
      <w:r>
        <w:rPr>
          <w:spacing w:val="-66"/>
        </w:rPr>
        <w:t>е</w:t>
      </w:r>
      <w:r>
        <w:rPr>
          <w:spacing w:val="-55"/>
        </w:rPr>
        <w:t>х</w:t>
      </w:r>
      <w:r>
        <w:rPr>
          <w:spacing w:val="-66"/>
        </w:rPr>
        <w:t>ани</w:t>
      </w:r>
      <w:r>
        <w:rPr>
          <w:spacing w:val="-59"/>
        </w:rPr>
        <w:t>ч</w:t>
      </w:r>
      <w:r>
        <w:rPr>
          <w:spacing w:val="-66"/>
        </w:rPr>
        <w:t>е</w:t>
      </w:r>
      <w:r>
        <w:rPr>
          <w:spacing w:val="-55"/>
        </w:rPr>
        <w:t>с</w:t>
      </w:r>
      <w:r>
        <w:rPr>
          <w:spacing w:val="-42"/>
        </w:rPr>
        <w:t>к</w:t>
      </w:r>
      <w:r>
        <w:rPr>
          <w:spacing w:val="-67"/>
        </w:rPr>
        <w:t>и</w:t>
      </w:r>
      <w:r>
        <w:rPr/>
        <w:t>х       </w:t>
      </w:r>
      <w:r>
        <w:rPr>
          <w:spacing w:val="11"/>
        </w:rPr>
        <w:t> </w:t>
      </w:r>
      <w:r>
        <w:rPr>
          <w:spacing w:val="-55"/>
        </w:rPr>
        <w:t>с</w:t>
      </w:r>
      <w:r>
        <w:rPr>
          <w:spacing w:val="-66"/>
        </w:rPr>
        <w:t>ое</w:t>
      </w:r>
      <w:r>
        <w:rPr>
          <w:spacing w:val="-72"/>
        </w:rPr>
        <w:t>д</w:t>
      </w:r>
      <w:r>
        <w:rPr>
          <w:spacing w:val="-67"/>
        </w:rPr>
        <w:t>инени</w:t>
      </w:r>
      <w:r>
        <w:rPr/>
        <w:t>й       </w:t>
      </w:r>
      <w:r>
        <w:rPr>
          <w:spacing w:val="1"/>
        </w:rPr>
        <w:t> </w:t>
      </w:r>
      <w:r>
        <w:rPr>
          <w:spacing w:val="-92"/>
        </w:rPr>
        <w:t>м</w:t>
      </w:r>
      <w:r>
        <w:rPr>
          <w:spacing w:val="-66"/>
        </w:rPr>
        <w:t>е</w:t>
      </w:r>
      <w:r>
        <w:rPr>
          <w:spacing w:val="-89"/>
        </w:rPr>
        <w:t>ж</w:t>
      </w:r>
      <w:r>
        <w:rPr>
          <w:spacing w:val="-72"/>
        </w:rPr>
        <w:t>д</w:t>
      </w:r>
      <w:r>
        <w:rPr/>
        <w:t>у       </w:t>
      </w:r>
      <w:r>
        <w:rPr>
          <w:spacing w:val="13"/>
        </w:rPr>
        <w:t> </w:t>
      </w:r>
      <w:r>
        <w:rPr>
          <w:spacing w:val="-66"/>
        </w:rPr>
        <w:t>ра</w:t>
      </w:r>
      <w:r>
        <w:rPr>
          <w:spacing w:val="-47"/>
        </w:rPr>
        <w:t>з</w:t>
      </w:r>
      <w:r>
        <w:rPr>
          <w:spacing w:val="-72"/>
        </w:rPr>
        <w:t>л</w:t>
      </w:r>
      <w:r>
        <w:rPr>
          <w:spacing w:val="-67"/>
        </w:rPr>
        <w:t>и</w:t>
      </w:r>
      <w:r>
        <w:rPr>
          <w:spacing w:val="-59"/>
        </w:rPr>
        <w:t>ч</w:t>
      </w:r>
      <w:r>
        <w:rPr>
          <w:spacing w:val="-65"/>
        </w:rPr>
        <w:t>н</w:t>
      </w:r>
      <w:r>
        <w:rPr>
          <w:spacing w:val="-99"/>
        </w:rPr>
        <w:t>ы</w:t>
      </w:r>
      <w:r>
        <w:rPr>
          <w:spacing w:val="-92"/>
        </w:rPr>
        <w:t>м</w:t>
      </w:r>
      <w:r>
        <w:rPr/>
        <w:t>и       </w:t>
      </w:r>
      <w:r>
        <w:rPr>
          <w:spacing w:val="0"/>
        </w:rPr>
        <w:t> </w:t>
      </w:r>
      <w:r>
        <w:rPr>
          <w:spacing w:val="-59"/>
        </w:rPr>
        <w:t>ч</w:t>
      </w:r>
      <w:r>
        <w:rPr>
          <w:spacing w:val="-66"/>
        </w:rPr>
        <w:t>а</w:t>
      </w:r>
      <w:r>
        <w:rPr>
          <w:spacing w:val="-55"/>
        </w:rPr>
        <w:t>с</w:t>
      </w:r>
      <w:r>
        <w:rPr>
          <w:spacing w:val="-46"/>
        </w:rPr>
        <w:t>т</w:t>
      </w:r>
      <w:r>
        <w:rPr>
          <w:spacing w:val="-63"/>
        </w:rPr>
        <w:t>я</w:t>
      </w:r>
      <w:r>
        <w:rPr>
          <w:spacing w:val="-92"/>
        </w:rPr>
        <w:t>м</w:t>
      </w:r>
      <w:r>
        <w:rPr/>
        <w:t>и       </w:t>
      </w:r>
      <w:r>
        <w:rPr>
          <w:spacing w:val="1"/>
        </w:rPr>
        <w:t> </w:t>
      </w:r>
      <w:r>
        <w:rPr>
          <w:spacing w:val="-92"/>
        </w:rPr>
        <w:t>м</w:t>
      </w:r>
      <w:r>
        <w:rPr>
          <w:spacing w:val="-66"/>
        </w:rPr>
        <w:t>а</w:t>
      </w:r>
      <w:r>
        <w:rPr>
          <w:spacing w:val="-115"/>
        </w:rPr>
        <w:t>ш</w:t>
      </w:r>
      <w:r>
        <w:rPr>
          <w:spacing w:val="-67"/>
        </w:rPr>
        <w:t>ин</w:t>
      </w:r>
      <w:r>
        <w:rPr/>
        <w:t>ы      </w:t>
      </w:r>
      <w:r>
        <w:rPr>
          <w:spacing w:val="25"/>
        </w:rPr>
        <w:t> </w:t>
      </w:r>
      <w:r>
        <w:rPr>
          <w:spacing w:val="-65"/>
        </w:rPr>
        <w:t>н</w:t>
      </w:r>
      <w:r>
        <w:rPr/>
        <w:t>е       </w:t>
      </w:r>
      <w:r>
        <w:rPr>
          <w:spacing w:val="2"/>
        </w:rPr>
        <w:t> </w:t>
      </w:r>
      <w:r>
        <w:rPr>
          <w:spacing w:val="-72"/>
        </w:rPr>
        <w:t>д</w:t>
      </w:r>
      <w:r>
        <w:rPr>
          <w:spacing w:val="-66"/>
        </w:rPr>
        <w:t>о</w:t>
      </w:r>
      <w:r>
        <w:rPr>
          <w:spacing w:val="-72"/>
        </w:rPr>
        <w:t>л</w:t>
      </w:r>
      <w:r>
        <w:rPr>
          <w:spacing w:val="-89"/>
        </w:rPr>
        <w:t>ж</w:t>
      </w:r>
      <w:r>
        <w:rPr>
          <w:spacing w:val="-65"/>
        </w:rPr>
        <w:t>н</w:t>
      </w:r>
      <w:r>
        <w:rPr/>
        <w:t>ы      </w:t>
      </w:r>
      <w:r>
        <w:rPr>
          <w:spacing w:val="23"/>
        </w:rPr>
        <w:t> </w:t>
      </w:r>
      <w:r>
        <w:rPr>
          <w:spacing w:val="-72"/>
        </w:rPr>
        <w:t>д</w:t>
      </w:r>
      <w:r>
        <w:rPr>
          <w:spacing w:val="-66"/>
        </w:rPr>
        <w:t>о</w:t>
      </w:r>
      <w:r>
        <w:rPr/>
        <w:t>­ </w:t>
      </w:r>
      <w:r>
        <w:rPr>
          <w:spacing w:val="-63"/>
        </w:rPr>
        <w:t>п</w:t>
      </w:r>
      <w:r>
        <w:rPr>
          <w:spacing w:val="-55"/>
        </w:rPr>
        <w:t>ус</w:t>
      </w:r>
      <w:r>
        <w:rPr>
          <w:spacing w:val="-42"/>
        </w:rPr>
        <w:t>к</w:t>
      </w:r>
      <w:r>
        <w:rPr>
          <w:spacing w:val="-66"/>
        </w:rPr>
        <w:t>а</w:t>
      </w:r>
      <w:r>
        <w:rPr>
          <w:spacing w:val="-46"/>
        </w:rPr>
        <w:t>т</w:t>
      </w:r>
      <w:r>
        <w:rPr>
          <w:spacing w:val="-13"/>
        </w:rPr>
        <w:t>ь</w:t>
      </w:r>
      <w:r>
        <w:rPr>
          <w:spacing w:val="-66"/>
        </w:rPr>
        <w:t>о</w:t>
      </w:r>
      <w:r>
        <w:rPr>
          <w:spacing w:val="-55"/>
        </w:rPr>
        <w:t>с</w:t>
      </w:r>
      <w:r>
        <w:rPr>
          <w:spacing w:val="-72"/>
        </w:rPr>
        <w:t>л</w:t>
      </w:r>
      <w:r>
        <w:rPr>
          <w:spacing w:val="-66"/>
        </w:rPr>
        <w:t>а</w:t>
      </w:r>
      <w:r>
        <w:rPr>
          <w:spacing w:val="-69"/>
        </w:rPr>
        <w:t>б</w:t>
      </w:r>
      <w:r>
        <w:rPr>
          <w:spacing w:val="-72"/>
        </w:rPr>
        <w:t>л</w:t>
      </w:r>
      <w:r>
        <w:rPr>
          <w:spacing w:val="-66"/>
        </w:rPr>
        <w:t>ени</w:t>
      </w:r>
      <w:r>
        <w:rPr>
          <w:spacing w:val="-18"/>
        </w:rPr>
        <w:t>я</w:t>
      </w:r>
      <w:r>
        <w:rPr>
          <w:spacing w:val="-55"/>
        </w:rPr>
        <w:t>с</w:t>
      </w:r>
      <w:r>
        <w:rPr>
          <w:spacing w:val="-66"/>
        </w:rPr>
        <w:t>ое</w:t>
      </w:r>
      <w:r>
        <w:rPr>
          <w:spacing w:val="-72"/>
        </w:rPr>
        <w:t>д</w:t>
      </w:r>
      <w:r>
        <w:rPr>
          <w:spacing w:val="-67"/>
        </w:rPr>
        <w:t>инени</w:t>
      </w:r>
      <w:r>
        <w:rPr>
          <w:spacing w:val="-63"/>
        </w:rPr>
        <w:t>я</w:t>
      </w:r>
      <w:r>
        <w:rPr/>
        <w:t>,</w:t>
      </w:r>
      <w:r>
        <w:rPr>
          <w:spacing w:val="-20"/>
        </w:rPr>
        <w:t> </w:t>
      </w:r>
      <w:r>
        <w:rPr>
          <w:spacing w:val="-66"/>
        </w:rPr>
        <w:t>е</w:t>
      </w:r>
      <w:r>
        <w:rPr>
          <w:spacing w:val="-55"/>
        </w:rPr>
        <w:t>с</w:t>
      </w:r>
      <w:r>
        <w:rPr>
          <w:spacing w:val="-72"/>
        </w:rPr>
        <w:t>л</w:t>
      </w:r>
      <w:r>
        <w:rPr>
          <w:spacing w:val="-21"/>
        </w:rPr>
        <w:t>и</w:t>
      </w:r>
      <w:r>
        <w:rPr>
          <w:spacing w:val="-55"/>
        </w:rPr>
        <w:t>с</w:t>
      </w:r>
      <w:r>
        <w:rPr>
          <w:spacing w:val="-66"/>
        </w:rPr>
        <w:t>ое</w:t>
      </w:r>
      <w:r>
        <w:rPr>
          <w:spacing w:val="-72"/>
        </w:rPr>
        <w:t>д</w:t>
      </w:r>
      <w:r>
        <w:rPr>
          <w:spacing w:val="-67"/>
        </w:rPr>
        <w:t>инени</w:t>
      </w:r>
      <w:r>
        <w:rPr>
          <w:spacing w:val="-21"/>
        </w:rPr>
        <w:t>е</w:t>
      </w:r>
      <w:r>
        <w:rPr>
          <w:spacing w:val="-63"/>
        </w:rPr>
        <w:t>я</w:t>
      </w:r>
      <w:r>
        <w:rPr>
          <w:spacing w:val="-61"/>
        </w:rPr>
        <w:t>в</w:t>
      </w:r>
      <w:r>
        <w:rPr>
          <w:spacing w:val="-72"/>
        </w:rPr>
        <w:t>л</w:t>
      </w:r>
      <w:r>
        <w:rPr>
          <w:spacing w:val="-63"/>
        </w:rPr>
        <w:t>я</w:t>
      </w:r>
      <w:r>
        <w:rPr>
          <w:spacing w:val="-66"/>
        </w:rPr>
        <w:t>е</w:t>
      </w:r>
      <w:r>
        <w:rPr>
          <w:spacing w:val="-46"/>
        </w:rPr>
        <w:t>т</w:t>
      </w:r>
      <w:r>
        <w:rPr>
          <w:spacing w:val="-55"/>
        </w:rPr>
        <w:t>с</w:t>
      </w:r>
      <w:r>
        <w:rPr>
          <w:spacing w:val="-18"/>
        </w:rPr>
        <w:t>я</w:t>
      </w:r>
      <w:r>
        <w:rPr>
          <w:spacing w:val="-46"/>
        </w:rPr>
        <w:t>т</w:t>
      </w:r>
      <w:r>
        <w:rPr>
          <w:spacing w:val="-66"/>
        </w:rPr>
        <w:t>о</w:t>
      </w:r>
      <w:r>
        <w:rPr>
          <w:spacing w:val="-42"/>
        </w:rPr>
        <w:t>к</w:t>
      </w:r>
      <w:r>
        <w:rPr>
          <w:spacing w:val="-66"/>
        </w:rPr>
        <w:t>о</w:t>
      </w:r>
      <w:r>
        <w:rPr>
          <w:spacing w:val="-63"/>
        </w:rPr>
        <w:t>п</w:t>
      </w:r>
      <w:r>
        <w:rPr>
          <w:spacing w:val="-66"/>
        </w:rPr>
        <w:t>ро</w:t>
      </w:r>
      <w:r>
        <w:rPr>
          <w:spacing w:val="-61"/>
        </w:rPr>
        <w:t>в</w:t>
      </w:r>
      <w:r>
        <w:rPr>
          <w:spacing w:val="-66"/>
        </w:rPr>
        <w:t>о</w:t>
      </w:r>
      <w:r>
        <w:rPr>
          <w:spacing w:val="-72"/>
        </w:rPr>
        <w:t>д</w:t>
      </w:r>
      <w:r>
        <w:rPr>
          <w:spacing w:val="-63"/>
        </w:rPr>
        <w:t>я</w:t>
      </w:r>
      <w:r>
        <w:rPr>
          <w:spacing w:val="-119"/>
        </w:rPr>
        <w:t>щ</w:t>
      </w:r>
      <w:r>
        <w:rPr>
          <w:spacing w:val="-67"/>
        </w:rPr>
        <w:t>и</w:t>
      </w:r>
      <w:r>
        <w:rPr>
          <w:spacing w:val="-92"/>
        </w:rPr>
        <w:t>м</w:t>
      </w:r>
      <w:r>
        <w:rPr/>
        <w:t>.</w:t>
      </w:r>
    </w:p>
    <w:p>
      <w:pPr>
        <w:pStyle w:val="BodyText"/>
        <w:spacing w:line="256" w:lineRule="auto" w:before="27"/>
        <w:ind w:left="136" w:right="166" w:firstLine="504"/>
        <w:jc w:val="both"/>
      </w:pPr>
      <w:r>
        <w:rPr/>
        <w:t>Заклепки, используемые для токопроводящих соединений,  следует  предохранять  от  ослабле­  ния. если эти соединения подвергают кручению при нормальной</w:t>
      </w:r>
      <w:r>
        <w:rPr>
          <w:spacing w:val="-34"/>
        </w:rPr>
        <w:t> </w:t>
      </w:r>
      <w:r>
        <w:rPr/>
        <w:t>эксплуатации.</w:t>
      </w:r>
    </w:p>
    <w:p>
      <w:pPr>
        <w:spacing w:before="0"/>
        <w:ind w:left="640" w:right="0" w:firstLine="0"/>
        <w:jc w:val="left"/>
        <w:rPr>
          <w:i/>
          <w:sz w:val="19"/>
        </w:rPr>
      </w:pPr>
      <w:r>
        <w:rPr>
          <w:i/>
          <w:sz w:val="19"/>
        </w:rPr>
        <w:t>Проверну проводят осмотром и ручным опробованием.</w:t>
      </w:r>
    </w:p>
    <w:p>
      <w:pPr>
        <w:spacing w:before="141"/>
        <w:ind w:left="640" w:right="0" w:firstLine="0"/>
        <w:jc w:val="left"/>
        <w:rPr>
          <w:sz w:val="17"/>
        </w:rPr>
      </w:pPr>
      <w:r>
        <w:rPr>
          <w:sz w:val="17"/>
        </w:rPr>
        <w:t>Примечания </w:t>
      </w:r>
    </w:p>
    <w:p>
      <w:pPr>
        <w:pStyle w:val="ListParagraph"/>
        <w:numPr>
          <w:ilvl w:val="0"/>
          <w:numId w:val="92"/>
        </w:numPr>
        <w:tabs>
          <w:tab w:pos="945" w:val="left" w:leader="none"/>
        </w:tabs>
        <w:spacing w:line="264" w:lineRule="auto" w:before="2" w:after="0"/>
        <w:ind w:left="127" w:right="161" w:firstLine="530"/>
        <w:jc w:val="both"/>
        <w:rPr>
          <w:sz w:val="17"/>
        </w:rPr>
      </w:pPr>
      <w:r>
        <w:rPr>
          <w:spacing w:val="-9"/>
          <w:sz w:val="17"/>
        </w:rPr>
        <w:t>Пружинные   шайбы    </w:t>
      </w:r>
      <w:r>
        <w:rPr>
          <w:sz w:val="17"/>
        </w:rPr>
        <w:t>и    </w:t>
      </w:r>
      <w:r>
        <w:rPr>
          <w:spacing w:val="-9"/>
          <w:sz w:val="17"/>
        </w:rPr>
        <w:t>подобные    </w:t>
      </w:r>
      <w:r>
        <w:rPr>
          <w:spacing w:val="-5"/>
          <w:sz w:val="17"/>
        </w:rPr>
        <w:t>им    </w:t>
      </w:r>
      <w:r>
        <w:rPr>
          <w:spacing w:val="-10"/>
          <w:sz w:val="17"/>
        </w:rPr>
        <w:t>детали    </w:t>
      </w:r>
      <w:r>
        <w:rPr>
          <w:spacing w:val="-8"/>
          <w:sz w:val="17"/>
        </w:rPr>
        <w:t>могут    </w:t>
      </w:r>
      <w:r>
        <w:rPr>
          <w:spacing w:val="-11"/>
          <w:sz w:val="17"/>
        </w:rPr>
        <w:t>обеспечивать    </w:t>
      </w:r>
      <w:r>
        <w:rPr>
          <w:spacing w:val="-10"/>
          <w:sz w:val="17"/>
        </w:rPr>
        <w:t>удовлетворительное    фиксирование    про­ </w:t>
      </w:r>
      <w:r>
        <w:rPr>
          <w:spacing w:val="-8"/>
          <w:sz w:val="17"/>
        </w:rPr>
        <w:t>тив</w:t>
      </w:r>
      <w:r>
        <w:rPr>
          <w:spacing w:val="-18"/>
          <w:sz w:val="17"/>
        </w:rPr>
        <w:t> </w:t>
      </w:r>
      <w:r>
        <w:rPr>
          <w:spacing w:val="-11"/>
          <w:sz w:val="17"/>
        </w:rPr>
        <w:t>ослабления.</w:t>
      </w:r>
    </w:p>
    <w:p>
      <w:pPr>
        <w:pStyle w:val="ListParagraph"/>
        <w:numPr>
          <w:ilvl w:val="0"/>
          <w:numId w:val="92"/>
        </w:numPr>
        <w:tabs>
          <w:tab w:pos="785" w:val="left" w:leader="none"/>
        </w:tabs>
        <w:spacing w:line="240" w:lineRule="auto" w:before="1" w:after="0"/>
        <w:ind w:left="784" w:right="0" w:hanging="144"/>
        <w:jc w:val="left"/>
        <w:rPr>
          <w:sz w:val="17"/>
        </w:rPr>
      </w:pPr>
      <w:r>
        <w:rPr>
          <w:spacing w:val="-10"/>
          <w:sz w:val="17"/>
        </w:rPr>
        <w:t>Некруглую</w:t>
      </w:r>
      <w:r>
        <w:rPr>
          <w:spacing w:val="-19"/>
          <w:sz w:val="17"/>
        </w:rPr>
        <w:t> </w:t>
      </w:r>
      <w:r>
        <w:rPr>
          <w:spacing w:val="-8"/>
          <w:sz w:val="17"/>
        </w:rPr>
        <w:t>форму</w:t>
      </w:r>
      <w:r>
        <w:rPr>
          <w:spacing w:val="-18"/>
          <w:sz w:val="17"/>
        </w:rPr>
        <w:t> </w:t>
      </w:r>
      <w:r>
        <w:rPr>
          <w:spacing w:val="-9"/>
          <w:sz w:val="17"/>
        </w:rPr>
        <w:t>стержня</w:t>
      </w:r>
      <w:r>
        <w:rPr>
          <w:spacing w:val="-18"/>
          <w:sz w:val="17"/>
        </w:rPr>
        <w:t> </w:t>
      </w:r>
      <w:r>
        <w:rPr>
          <w:spacing w:val="-10"/>
          <w:sz w:val="17"/>
        </w:rPr>
        <w:t>заклепок</w:t>
      </w:r>
      <w:r>
        <w:rPr>
          <w:spacing w:val="-19"/>
          <w:sz w:val="17"/>
        </w:rPr>
        <w:t> </w:t>
      </w:r>
      <w:r>
        <w:rPr>
          <w:spacing w:val="-7"/>
          <w:sz w:val="17"/>
        </w:rPr>
        <w:t>или</w:t>
      </w:r>
      <w:r>
        <w:rPr>
          <w:spacing w:val="-18"/>
          <w:sz w:val="17"/>
        </w:rPr>
        <w:t> </w:t>
      </w:r>
      <w:r>
        <w:rPr>
          <w:spacing w:val="-10"/>
          <w:sz w:val="17"/>
        </w:rPr>
        <w:t>соответствующий</w:t>
      </w:r>
      <w:r>
        <w:rPr>
          <w:spacing w:val="-18"/>
          <w:sz w:val="17"/>
        </w:rPr>
        <w:t> </w:t>
      </w:r>
      <w:r>
        <w:rPr>
          <w:spacing w:val="-7"/>
          <w:sz w:val="17"/>
        </w:rPr>
        <w:t>паз</w:t>
      </w:r>
      <w:r>
        <w:rPr>
          <w:spacing w:val="-18"/>
          <w:sz w:val="17"/>
        </w:rPr>
        <w:t> </w:t>
      </w:r>
      <w:r>
        <w:rPr>
          <w:spacing w:val="-9"/>
          <w:sz w:val="17"/>
        </w:rPr>
        <w:t>считают</w:t>
      </w:r>
      <w:r>
        <w:rPr>
          <w:spacing w:val="-18"/>
          <w:sz w:val="17"/>
        </w:rPr>
        <w:t> </w:t>
      </w:r>
      <w:r>
        <w:rPr>
          <w:spacing w:val="-10"/>
          <w:sz w:val="17"/>
        </w:rPr>
        <w:t>достаточной</w:t>
      </w:r>
      <w:r>
        <w:rPr>
          <w:spacing w:val="-19"/>
          <w:sz w:val="17"/>
        </w:rPr>
        <w:t> </w:t>
      </w:r>
      <w:r>
        <w:rPr>
          <w:spacing w:val="-10"/>
          <w:sz w:val="17"/>
        </w:rPr>
        <w:t>защитой</w:t>
      </w:r>
      <w:r>
        <w:rPr>
          <w:spacing w:val="-19"/>
          <w:sz w:val="17"/>
        </w:rPr>
        <w:t> </w:t>
      </w:r>
      <w:r>
        <w:rPr>
          <w:spacing w:val="-6"/>
          <w:sz w:val="17"/>
        </w:rPr>
        <w:t>от</w:t>
      </w:r>
      <w:r>
        <w:rPr>
          <w:spacing w:val="-19"/>
          <w:sz w:val="17"/>
        </w:rPr>
        <w:t> </w:t>
      </w:r>
      <w:r>
        <w:rPr>
          <w:spacing w:val="-11"/>
          <w:sz w:val="17"/>
        </w:rPr>
        <w:t>ослабления.</w:t>
      </w:r>
    </w:p>
    <w:p>
      <w:pPr>
        <w:pStyle w:val="ListParagraph"/>
        <w:numPr>
          <w:ilvl w:val="0"/>
          <w:numId w:val="92"/>
        </w:numPr>
        <w:tabs>
          <w:tab w:pos="981" w:val="left" w:leader="none"/>
        </w:tabs>
        <w:spacing w:line="264" w:lineRule="auto" w:before="2" w:after="0"/>
        <w:ind w:left="118" w:right="159" w:firstLine="522"/>
        <w:jc w:val="both"/>
        <w:rPr>
          <w:sz w:val="17"/>
        </w:rPr>
      </w:pPr>
      <w:r>
        <w:rPr>
          <w:spacing w:val="-9"/>
          <w:sz w:val="17"/>
        </w:rPr>
        <w:t>Заливочный    компаунд,    который    </w:t>
      </w:r>
      <w:r>
        <w:rPr>
          <w:spacing w:val="-11"/>
          <w:sz w:val="17"/>
        </w:rPr>
        <w:t>размягчается    </w:t>
      </w:r>
      <w:r>
        <w:rPr>
          <w:spacing w:val="-7"/>
          <w:sz w:val="17"/>
        </w:rPr>
        <w:t>при    </w:t>
      </w:r>
      <w:r>
        <w:rPr>
          <w:spacing w:val="-10"/>
          <w:sz w:val="17"/>
        </w:rPr>
        <w:t>нагревании,    </w:t>
      </w:r>
      <w:r>
        <w:rPr>
          <w:spacing w:val="-11"/>
          <w:sz w:val="17"/>
        </w:rPr>
        <w:t>обеспечивает    </w:t>
      </w:r>
      <w:r>
        <w:rPr>
          <w:spacing w:val="-10"/>
          <w:sz w:val="17"/>
        </w:rPr>
        <w:t>удовлетворительную     фик­ </w:t>
      </w:r>
      <w:r>
        <w:rPr>
          <w:spacing w:val="-8"/>
          <w:sz w:val="17"/>
        </w:rPr>
        <w:t>сацию  </w:t>
      </w:r>
      <w:r>
        <w:rPr>
          <w:spacing w:val="-10"/>
          <w:sz w:val="17"/>
        </w:rPr>
        <w:t>только  </w:t>
      </w:r>
      <w:r>
        <w:rPr>
          <w:spacing w:val="-8"/>
          <w:sz w:val="17"/>
        </w:rPr>
        <w:t>для   тех   </w:t>
      </w:r>
      <w:r>
        <w:rPr>
          <w:spacing w:val="-10"/>
          <w:sz w:val="17"/>
        </w:rPr>
        <w:t>винтовых   соединений,   </w:t>
      </w:r>
      <w:r>
        <w:rPr>
          <w:spacing w:val="-9"/>
          <w:sz w:val="17"/>
        </w:rPr>
        <w:t>которые   </w:t>
      </w:r>
      <w:r>
        <w:rPr>
          <w:spacing w:val="-6"/>
          <w:sz w:val="17"/>
        </w:rPr>
        <w:t>не   </w:t>
      </w:r>
      <w:r>
        <w:rPr>
          <w:spacing w:val="-9"/>
          <w:sz w:val="17"/>
        </w:rPr>
        <w:t>подвергают   крутящему   моменту   </w:t>
      </w:r>
      <w:r>
        <w:rPr>
          <w:spacing w:val="-7"/>
          <w:sz w:val="17"/>
        </w:rPr>
        <w:t>при   </w:t>
      </w:r>
      <w:r>
        <w:rPr>
          <w:spacing w:val="-10"/>
          <w:sz w:val="17"/>
        </w:rPr>
        <w:t>нормальной   </w:t>
      </w:r>
      <w:r>
        <w:rPr>
          <w:spacing w:val="-11"/>
          <w:sz w:val="17"/>
        </w:rPr>
        <w:t>экс­  </w:t>
      </w:r>
      <w:r>
        <w:rPr>
          <w:spacing w:val="-10"/>
          <w:sz w:val="17"/>
        </w:rPr>
        <w:t>плуатации.</w:t>
      </w:r>
    </w:p>
    <w:p>
      <w:pPr>
        <w:pStyle w:val="BodyText"/>
        <w:spacing w:before="4"/>
        <w:rPr>
          <w:sz w:val="16"/>
        </w:rPr>
      </w:pPr>
    </w:p>
    <w:p>
      <w:pPr>
        <w:pStyle w:val="Heading1"/>
        <w:ind w:left="640"/>
      </w:pPr>
      <w:bookmarkStart w:name="_TOC_250003" w:id="27"/>
      <w:bookmarkEnd w:id="27"/>
      <w:r>
        <w:rPr/>
        <w:t>28  Пути утечки, воздушные зазоры и толщина изоляции</w:t>
      </w:r>
    </w:p>
    <w:p>
      <w:pPr>
        <w:pStyle w:val="BodyText"/>
        <w:spacing w:before="3"/>
        <w:rPr>
          <w:sz w:val="22"/>
        </w:rPr>
      </w:pPr>
    </w:p>
    <w:p>
      <w:pPr>
        <w:pStyle w:val="BodyText"/>
        <w:tabs>
          <w:tab w:pos="1654" w:val="left" w:leader="none"/>
        </w:tabs>
        <w:spacing w:line="256" w:lineRule="auto" w:before="1"/>
        <w:ind w:left="127" w:right="179" w:firstLine="513"/>
        <w:jc w:val="both"/>
      </w:pPr>
      <w:r>
        <w:rPr/>
        <w:t>28.1</w:t>
        <w:tab/>
        <w:t>Пути утечки, воздушные зазоры и толщина изоляции не должны быть ниже</w:t>
      </w:r>
      <w:r>
        <w:rPr>
          <w:spacing w:val="-27"/>
        </w:rPr>
        <w:t> </w:t>
      </w:r>
      <w:r>
        <w:rPr/>
        <w:t>значений,</w:t>
      </w:r>
      <w:r>
        <w:rPr>
          <w:spacing w:val="-2"/>
        </w:rPr>
        <w:t> </w:t>
      </w:r>
      <w:r>
        <w:rPr/>
        <w:t>ука­ занных в таблице</w:t>
      </w:r>
      <w:r>
        <w:rPr>
          <w:spacing w:val="-13"/>
        </w:rPr>
        <w:t> </w:t>
      </w:r>
      <w:r>
        <w:rPr/>
        <w:t>16.</w:t>
      </w:r>
    </w:p>
    <w:p>
      <w:pPr>
        <w:spacing w:before="127"/>
        <w:ind w:left="640" w:right="0" w:firstLine="0"/>
        <w:jc w:val="left"/>
        <w:rPr>
          <w:sz w:val="17"/>
        </w:rPr>
      </w:pPr>
      <w:r>
        <w:rPr>
          <w:sz w:val="17"/>
        </w:rPr>
        <w:t>Примечания </w:t>
      </w:r>
    </w:p>
    <w:p>
      <w:pPr>
        <w:pStyle w:val="ListParagraph"/>
        <w:numPr>
          <w:ilvl w:val="0"/>
          <w:numId w:val="93"/>
        </w:numPr>
        <w:tabs>
          <w:tab w:pos="927" w:val="left" w:leader="none"/>
        </w:tabs>
        <w:spacing w:line="264" w:lineRule="auto" w:before="2" w:after="0"/>
        <w:ind w:left="118" w:right="117" w:firstLine="539"/>
        <w:jc w:val="both"/>
        <w:rPr>
          <w:sz w:val="17"/>
        </w:rPr>
      </w:pPr>
      <w:r>
        <w:rPr>
          <w:spacing w:val="-9"/>
          <w:sz w:val="17"/>
        </w:rPr>
        <w:t>Требование   </w:t>
      </w:r>
      <w:r>
        <w:rPr>
          <w:sz w:val="17"/>
        </w:rPr>
        <w:t>к   </w:t>
      </w:r>
      <w:r>
        <w:rPr>
          <w:spacing w:val="-10"/>
          <w:sz w:val="17"/>
        </w:rPr>
        <w:t>толщине   </w:t>
      </w:r>
      <w:r>
        <w:rPr>
          <w:spacing w:val="-9"/>
          <w:sz w:val="17"/>
        </w:rPr>
        <w:t>изоляции   </w:t>
      </w:r>
      <w:r>
        <w:rPr>
          <w:spacing w:val="-8"/>
          <w:sz w:val="17"/>
        </w:rPr>
        <w:t>между   </w:t>
      </w:r>
      <w:r>
        <w:rPr>
          <w:spacing w:val="-10"/>
          <w:sz w:val="17"/>
        </w:rPr>
        <w:t>металлическими   деталями   </w:t>
      </w:r>
      <w:r>
        <w:rPr>
          <w:spacing w:val="-6"/>
          <w:sz w:val="17"/>
        </w:rPr>
        <w:t>не   </w:t>
      </w:r>
      <w:r>
        <w:rPr>
          <w:spacing w:val="-10"/>
          <w:sz w:val="17"/>
        </w:rPr>
        <w:t>означает,   </w:t>
      </w:r>
      <w:r>
        <w:rPr>
          <w:spacing w:val="-7"/>
          <w:sz w:val="17"/>
        </w:rPr>
        <w:t>что   </w:t>
      </w:r>
      <w:r>
        <w:rPr>
          <w:spacing w:val="-9"/>
          <w:sz w:val="17"/>
        </w:rPr>
        <w:t>указанная   </w:t>
      </w:r>
      <w:r>
        <w:rPr>
          <w:spacing w:val="-11"/>
          <w:sz w:val="17"/>
        </w:rPr>
        <w:t>толщина </w:t>
      </w:r>
      <w:r>
        <w:rPr>
          <w:spacing w:val="-10"/>
          <w:sz w:val="17"/>
        </w:rPr>
        <w:t>должна   </w:t>
      </w:r>
      <w:r>
        <w:rPr>
          <w:spacing w:val="-9"/>
          <w:sz w:val="17"/>
        </w:rPr>
        <w:t>измеряться   </w:t>
      </w:r>
      <w:r>
        <w:rPr>
          <w:spacing w:val="-10"/>
          <w:sz w:val="17"/>
        </w:rPr>
        <w:t>только   </w:t>
      </w:r>
      <w:r>
        <w:rPr>
          <w:spacing w:val="-8"/>
          <w:sz w:val="17"/>
        </w:rPr>
        <w:t>через   </w:t>
      </w:r>
      <w:r>
        <w:rPr>
          <w:spacing w:val="-9"/>
          <w:sz w:val="17"/>
        </w:rPr>
        <w:t>сплошную    изоляцию,    </w:t>
      </w:r>
      <w:r>
        <w:rPr>
          <w:spacing w:val="-8"/>
          <w:sz w:val="17"/>
        </w:rPr>
        <w:t>она    может    </w:t>
      </w:r>
      <w:r>
        <w:rPr>
          <w:spacing w:val="-10"/>
          <w:sz w:val="17"/>
        </w:rPr>
        <w:t>включать    </w:t>
      </w:r>
      <w:r>
        <w:rPr>
          <w:spacing w:val="-11"/>
          <w:sz w:val="17"/>
        </w:rPr>
        <w:t>определенную    </w:t>
      </w:r>
      <w:r>
        <w:rPr>
          <w:spacing w:val="-10"/>
          <w:sz w:val="17"/>
        </w:rPr>
        <w:t>толщину    сплошной </w:t>
      </w:r>
      <w:r>
        <w:rPr>
          <w:spacing w:val="-9"/>
          <w:sz w:val="17"/>
        </w:rPr>
        <w:t>изоляции</w:t>
      </w:r>
      <w:r>
        <w:rPr>
          <w:spacing w:val="-18"/>
          <w:sz w:val="17"/>
        </w:rPr>
        <w:t> </w:t>
      </w:r>
      <w:r>
        <w:rPr>
          <w:spacing w:val="-8"/>
          <w:sz w:val="17"/>
        </w:rPr>
        <w:t>плюс</w:t>
      </w:r>
      <w:r>
        <w:rPr>
          <w:spacing w:val="-18"/>
          <w:sz w:val="17"/>
        </w:rPr>
        <w:t> </w:t>
      </w:r>
      <w:r>
        <w:rPr>
          <w:spacing w:val="-9"/>
          <w:sz w:val="17"/>
        </w:rPr>
        <w:t>один</w:t>
      </w:r>
      <w:r>
        <w:rPr>
          <w:spacing w:val="-20"/>
          <w:sz w:val="17"/>
        </w:rPr>
        <w:t> </w:t>
      </w:r>
      <w:r>
        <w:rPr>
          <w:spacing w:val="-7"/>
          <w:sz w:val="17"/>
        </w:rPr>
        <w:t>или</w:t>
      </w:r>
      <w:r>
        <w:rPr>
          <w:spacing w:val="-18"/>
          <w:sz w:val="17"/>
        </w:rPr>
        <w:t> </w:t>
      </w:r>
      <w:r>
        <w:rPr>
          <w:spacing w:val="-10"/>
          <w:sz w:val="17"/>
        </w:rPr>
        <w:t>несколько</w:t>
      </w:r>
      <w:r>
        <w:rPr>
          <w:spacing w:val="-20"/>
          <w:sz w:val="17"/>
        </w:rPr>
        <w:t> </w:t>
      </w:r>
      <w:r>
        <w:rPr>
          <w:spacing w:val="-10"/>
          <w:sz w:val="17"/>
        </w:rPr>
        <w:t>воздушных</w:t>
      </w:r>
      <w:r>
        <w:rPr>
          <w:spacing w:val="-20"/>
          <w:sz w:val="17"/>
        </w:rPr>
        <w:t> </w:t>
      </w:r>
      <w:r>
        <w:rPr>
          <w:spacing w:val="-10"/>
          <w:sz w:val="17"/>
        </w:rPr>
        <w:t>промежутков.</w:t>
      </w:r>
    </w:p>
    <w:p>
      <w:pPr>
        <w:pStyle w:val="ListParagraph"/>
        <w:numPr>
          <w:ilvl w:val="0"/>
          <w:numId w:val="93"/>
        </w:numPr>
        <w:tabs>
          <w:tab w:pos="980" w:val="left" w:leader="none"/>
        </w:tabs>
        <w:spacing w:line="179" w:lineRule="exact" w:before="0" w:after="0"/>
        <w:ind w:left="979" w:right="0" w:hanging="339"/>
        <w:jc w:val="both"/>
        <w:rPr>
          <w:sz w:val="17"/>
        </w:rPr>
      </w:pPr>
      <w:r>
        <w:rPr>
          <w:spacing w:val="-9"/>
          <w:sz w:val="17"/>
        </w:rPr>
        <w:t>Требования     </w:t>
      </w:r>
      <w:r>
        <w:rPr>
          <w:sz w:val="17"/>
        </w:rPr>
        <w:t>к    </w:t>
      </w:r>
      <w:r>
        <w:rPr>
          <w:spacing w:val="-10"/>
          <w:sz w:val="17"/>
        </w:rPr>
        <w:t>толщине     </w:t>
      </w:r>
      <w:r>
        <w:rPr>
          <w:spacing w:val="-9"/>
          <w:sz w:val="17"/>
        </w:rPr>
        <w:t>изоляции     </w:t>
      </w:r>
      <w:r>
        <w:rPr>
          <w:spacing w:val="-8"/>
          <w:sz w:val="17"/>
        </w:rPr>
        <w:t>между     </w:t>
      </w:r>
      <w:r>
        <w:rPr>
          <w:spacing w:val="-10"/>
          <w:sz w:val="17"/>
        </w:rPr>
        <w:t>металлическими     </w:t>
      </w:r>
      <w:r>
        <w:rPr>
          <w:spacing w:val="-9"/>
          <w:sz w:val="17"/>
        </w:rPr>
        <w:t>частями     </w:t>
      </w:r>
      <w:r>
        <w:rPr>
          <w:spacing w:val="-6"/>
          <w:sz w:val="17"/>
        </w:rPr>
        <w:t>не     </w:t>
      </w:r>
      <w:r>
        <w:rPr>
          <w:spacing w:val="-9"/>
          <w:sz w:val="17"/>
        </w:rPr>
        <w:t>принимают     </w:t>
      </w:r>
      <w:r>
        <w:rPr>
          <w:spacing w:val="-6"/>
          <w:sz w:val="17"/>
        </w:rPr>
        <w:t>во     </w:t>
      </w:r>
      <w:r>
        <w:rPr>
          <w:spacing w:val="-10"/>
          <w:sz w:val="17"/>
        </w:rPr>
        <w:t>внимание,  </w:t>
      </w:r>
      <w:r>
        <w:rPr>
          <w:spacing w:val="2"/>
          <w:sz w:val="17"/>
        </w:rPr>
        <w:t> </w:t>
      </w:r>
      <w:r>
        <w:rPr>
          <w:spacing w:val="-11"/>
          <w:sz w:val="17"/>
        </w:rPr>
        <w:t>если</w:t>
      </w:r>
    </w:p>
    <w:p>
      <w:pPr>
        <w:spacing w:line="256" w:lineRule="auto" w:before="20"/>
        <w:ind w:left="118" w:right="120" w:firstLine="9"/>
        <w:jc w:val="both"/>
        <w:rPr>
          <w:sz w:val="17"/>
        </w:rPr>
      </w:pPr>
      <w:r>
        <w:rPr>
          <w:sz w:val="17"/>
        </w:rPr>
        <w:t>в   </w:t>
      </w:r>
      <w:r>
        <w:rPr>
          <w:spacing w:val="-9"/>
          <w:sz w:val="17"/>
        </w:rPr>
        <w:t>качестве   изоляции   используют   </w:t>
      </w:r>
      <w:r>
        <w:rPr>
          <w:spacing w:val="-10"/>
          <w:sz w:val="17"/>
        </w:rPr>
        <w:t>тонкие   листы,   </w:t>
      </w:r>
      <w:r>
        <w:rPr>
          <w:sz w:val="17"/>
        </w:rPr>
        <w:t>а   </w:t>
      </w:r>
      <w:r>
        <w:rPr>
          <w:spacing w:val="-9"/>
          <w:sz w:val="17"/>
        </w:rPr>
        <w:t>изоляция   </w:t>
      </w:r>
      <w:r>
        <w:rPr>
          <w:spacing w:val="-10"/>
          <w:sz w:val="17"/>
        </w:rPr>
        <w:t>образована   </w:t>
      </w:r>
      <w:r>
        <w:rPr>
          <w:spacing w:val="-5"/>
          <w:sz w:val="17"/>
        </w:rPr>
        <w:t>по   </w:t>
      </w:r>
      <w:r>
        <w:rPr>
          <w:spacing w:val="-9"/>
          <w:sz w:val="17"/>
        </w:rPr>
        <w:t>крайней   </w:t>
      </w:r>
      <w:r>
        <w:rPr>
          <w:spacing w:val="-8"/>
          <w:sz w:val="17"/>
        </w:rPr>
        <w:t>мере    </w:t>
      </w:r>
      <w:r>
        <w:rPr>
          <w:spacing w:val="-9"/>
          <w:sz w:val="17"/>
        </w:rPr>
        <w:t>тремя    слоями,    </w:t>
      </w:r>
      <w:r>
        <w:rPr>
          <w:spacing w:val="-7"/>
          <w:sz w:val="17"/>
        </w:rPr>
        <w:t>при    </w:t>
      </w:r>
      <w:r>
        <w:rPr>
          <w:spacing w:val="-10"/>
          <w:sz w:val="17"/>
        </w:rPr>
        <w:t>ус­ ловии.  </w:t>
      </w:r>
      <w:r>
        <w:rPr>
          <w:spacing w:val="-7"/>
          <w:sz w:val="17"/>
        </w:rPr>
        <w:t>что   </w:t>
      </w:r>
      <w:r>
        <w:rPr>
          <w:spacing w:val="-8"/>
          <w:sz w:val="17"/>
        </w:rPr>
        <w:t>два   слоя,   </w:t>
      </w:r>
      <w:r>
        <w:rPr>
          <w:spacing w:val="-10"/>
          <w:sz w:val="17"/>
        </w:rPr>
        <w:t>приложенные   </w:t>
      </w:r>
      <w:r>
        <w:rPr>
          <w:spacing w:val="-9"/>
          <w:sz w:val="17"/>
        </w:rPr>
        <w:t>один   </w:t>
      </w:r>
      <w:r>
        <w:rPr>
          <w:sz w:val="17"/>
        </w:rPr>
        <w:t>к   </w:t>
      </w:r>
      <w:r>
        <w:rPr>
          <w:spacing w:val="-10"/>
          <w:sz w:val="17"/>
        </w:rPr>
        <w:t>другому,   выдерживают   </w:t>
      </w:r>
      <w:r>
        <w:rPr>
          <w:spacing w:val="-9"/>
          <w:sz w:val="17"/>
        </w:rPr>
        <w:t>испытание   </w:t>
      </w:r>
      <w:r>
        <w:rPr>
          <w:spacing w:val="-6"/>
          <w:sz w:val="17"/>
        </w:rPr>
        <w:t>на   </w:t>
      </w:r>
      <w:r>
        <w:rPr>
          <w:spacing w:val="-11"/>
          <w:sz w:val="17"/>
        </w:rPr>
        <w:t>электрическую   </w:t>
      </w:r>
      <w:r>
        <w:rPr>
          <w:spacing w:val="-10"/>
          <w:sz w:val="17"/>
        </w:rPr>
        <w:t>прочность, предусмотренное    </w:t>
      </w:r>
      <w:r>
        <w:rPr>
          <w:spacing w:val="-8"/>
          <w:sz w:val="17"/>
        </w:rPr>
        <w:t>для    </w:t>
      </w:r>
      <w:r>
        <w:rPr>
          <w:spacing w:val="-9"/>
          <w:sz w:val="17"/>
        </w:rPr>
        <w:t>усиленной    изоляции,    </w:t>
      </w:r>
      <w:r>
        <w:rPr>
          <w:sz w:val="17"/>
        </w:rPr>
        <w:t>с     </w:t>
      </w:r>
      <w:r>
        <w:rPr>
          <w:spacing w:val="-10"/>
          <w:sz w:val="17"/>
        </w:rPr>
        <w:t>приложением     испытательного     напряжения     </w:t>
      </w:r>
      <w:r>
        <w:rPr>
          <w:sz w:val="17"/>
        </w:rPr>
        <w:t>к     </w:t>
      </w:r>
      <w:r>
        <w:rPr>
          <w:spacing w:val="-10"/>
          <w:sz w:val="17"/>
        </w:rPr>
        <w:t>наружным     поверх­ ностям </w:t>
      </w:r>
      <w:r>
        <w:rPr>
          <w:spacing w:val="-9"/>
          <w:sz w:val="17"/>
        </w:rPr>
        <w:t>этих двух </w:t>
      </w:r>
      <w:r>
        <w:rPr>
          <w:spacing w:val="-10"/>
          <w:sz w:val="17"/>
        </w:rPr>
        <w:t>слоев.</w:t>
      </w:r>
    </w:p>
    <w:p>
      <w:pPr>
        <w:pStyle w:val="ListParagraph"/>
        <w:numPr>
          <w:ilvl w:val="0"/>
          <w:numId w:val="93"/>
        </w:numPr>
        <w:tabs>
          <w:tab w:pos="996" w:val="left" w:leader="none"/>
        </w:tabs>
        <w:spacing w:line="254" w:lineRule="auto" w:before="6" w:after="0"/>
        <w:ind w:left="127" w:right="118" w:firstLine="513"/>
        <w:jc w:val="both"/>
        <w:rPr>
          <w:sz w:val="17"/>
        </w:rPr>
      </w:pPr>
      <w:r>
        <w:rPr>
          <w:spacing w:val="-8"/>
          <w:sz w:val="17"/>
        </w:rPr>
        <w:t>Для     </w:t>
      </w:r>
      <w:r>
        <w:rPr>
          <w:spacing w:val="-10"/>
          <w:sz w:val="17"/>
        </w:rPr>
        <w:t>токоведущих     </w:t>
      </w:r>
      <w:r>
        <w:rPr>
          <w:spacing w:val="-9"/>
          <w:sz w:val="17"/>
        </w:rPr>
        <w:t>частей     </w:t>
      </w:r>
      <w:r>
        <w:rPr>
          <w:spacing w:val="-10"/>
          <w:sz w:val="17"/>
        </w:rPr>
        <w:t>разной     полярности,     разделенных     только     основной      </w:t>
      </w:r>
      <w:r>
        <w:rPr>
          <w:spacing w:val="-9"/>
          <w:sz w:val="17"/>
        </w:rPr>
        <w:t>изоляцией,     </w:t>
      </w:r>
      <w:r>
        <w:rPr>
          <w:spacing w:val="-11"/>
          <w:sz w:val="17"/>
        </w:rPr>
        <w:t>допускаются </w:t>
      </w:r>
      <w:r>
        <w:rPr>
          <w:spacing w:val="-8"/>
          <w:sz w:val="17"/>
        </w:rPr>
        <w:t>пути   </w:t>
      </w:r>
      <w:r>
        <w:rPr>
          <w:spacing w:val="-9"/>
          <w:sz w:val="17"/>
        </w:rPr>
        <w:t>утечки   </w:t>
      </w:r>
      <w:r>
        <w:rPr>
          <w:sz w:val="17"/>
        </w:rPr>
        <w:t>и   </w:t>
      </w:r>
      <w:r>
        <w:rPr>
          <w:spacing w:val="-10"/>
          <w:sz w:val="17"/>
        </w:rPr>
        <w:t>воздушные   зазоры   </w:t>
      </w:r>
      <w:r>
        <w:rPr>
          <w:spacing w:val="-9"/>
          <w:sz w:val="17"/>
        </w:rPr>
        <w:t>меньше   указанных   </w:t>
      </w:r>
      <w:r>
        <w:rPr>
          <w:sz w:val="17"/>
        </w:rPr>
        <w:t>в   </w:t>
      </w:r>
      <w:r>
        <w:rPr>
          <w:spacing w:val="-10"/>
          <w:sz w:val="17"/>
        </w:rPr>
        <w:t>таблице,   </w:t>
      </w:r>
      <w:r>
        <w:rPr>
          <w:spacing w:val="-7"/>
          <w:sz w:val="17"/>
        </w:rPr>
        <w:t>при    </w:t>
      </w:r>
      <w:r>
        <w:rPr>
          <w:spacing w:val="-9"/>
          <w:sz w:val="17"/>
        </w:rPr>
        <w:t>условии,    </w:t>
      </w:r>
      <w:r>
        <w:rPr>
          <w:spacing w:val="-7"/>
          <w:sz w:val="17"/>
        </w:rPr>
        <w:t>что    </w:t>
      </w:r>
      <w:r>
        <w:rPr>
          <w:spacing w:val="-9"/>
          <w:sz w:val="17"/>
        </w:rPr>
        <w:t>машина    </w:t>
      </w:r>
      <w:r>
        <w:rPr>
          <w:spacing w:val="-6"/>
          <w:sz w:val="17"/>
        </w:rPr>
        <w:t>не    </w:t>
      </w:r>
      <w:r>
        <w:rPr>
          <w:spacing w:val="-8"/>
          <w:sz w:val="17"/>
        </w:rPr>
        <w:t>будет    иметь    </w:t>
      </w:r>
      <w:r>
        <w:rPr>
          <w:spacing w:val="-11"/>
          <w:sz w:val="17"/>
        </w:rPr>
        <w:t>ни­ </w:t>
      </w:r>
      <w:r>
        <w:rPr>
          <w:spacing w:val="-8"/>
          <w:sz w:val="17"/>
        </w:rPr>
        <w:t>каких    </w:t>
      </w:r>
      <w:r>
        <w:rPr>
          <w:spacing w:val="-10"/>
          <w:sz w:val="17"/>
        </w:rPr>
        <w:t>повреждений    </w:t>
      </w:r>
      <w:r>
        <w:rPr>
          <w:sz w:val="17"/>
        </w:rPr>
        <w:t>в    </w:t>
      </w:r>
      <w:r>
        <w:rPr>
          <w:spacing w:val="-10"/>
          <w:sz w:val="17"/>
        </w:rPr>
        <w:t>соответствии    </w:t>
      </w:r>
      <w:r>
        <w:rPr>
          <w:sz w:val="17"/>
        </w:rPr>
        <w:t>с    </w:t>
      </w:r>
      <w:r>
        <w:rPr>
          <w:spacing w:val="-11"/>
          <w:sz w:val="17"/>
        </w:rPr>
        <w:t>требованиями    </w:t>
      </w:r>
      <w:r>
        <w:rPr>
          <w:spacing w:val="-10"/>
          <w:sz w:val="17"/>
        </w:rPr>
        <w:t>настоящего    </w:t>
      </w:r>
      <w:r>
        <w:rPr>
          <w:spacing w:val="-9"/>
          <w:sz w:val="17"/>
        </w:rPr>
        <w:t>стандарта    </w:t>
      </w:r>
      <w:r>
        <w:rPr>
          <w:spacing w:val="-7"/>
          <w:sz w:val="17"/>
        </w:rPr>
        <w:t>при    </w:t>
      </w:r>
      <w:r>
        <w:rPr>
          <w:spacing w:val="-10"/>
          <w:sz w:val="17"/>
        </w:rPr>
        <w:t>последовательном    </w:t>
      </w:r>
      <w:r>
        <w:rPr>
          <w:spacing w:val="-11"/>
          <w:sz w:val="17"/>
        </w:rPr>
        <w:t>замыкании </w:t>
      </w:r>
      <w:r>
        <w:rPr>
          <w:spacing w:val="-10"/>
          <w:sz w:val="17"/>
        </w:rPr>
        <w:t>накоротко   </w:t>
      </w:r>
      <w:r>
        <w:rPr>
          <w:spacing w:val="-9"/>
          <w:sz w:val="17"/>
        </w:rPr>
        <w:t>этих   </w:t>
      </w:r>
      <w:r>
        <w:rPr>
          <w:spacing w:val="-8"/>
          <w:sz w:val="17"/>
        </w:rPr>
        <w:t>путей   </w:t>
      </w:r>
      <w:r>
        <w:rPr>
          <w:spacing w:val="-9"/>
          <w:sz w:val="17"/>
        </w:rPr>
        <w:t>утечки   </w:t>
      </w:r>
      <w:r>
        <w:rPr>
          <w:sz w:val="17"/>
        </w:rPr>
        <w:t>и   </w:t>
      </w:r>
      <w:r>
        <w:rPr>
          <w:spacing w:val="-10"/>
          <w:sz w:val="17"/>
        </w:rPr>
        <w:t>воздушных   зазоров   </w:t>
      </w:r>
      <w:r>
        <w:rPr>
          <w:sz w:val="17"/>
        </w:rPr>
        <w:t>и   </w:t>
      </w:r>
      <w:r>
        <w:rPr>
          <w:spacing w:val="-7"/>
          <w:sz w:val="17"/>
        </w:rPr>
        <w:t>что   </w:t>
      </w:r>
      <w:r>
        <w:rPr>
          <w:spacing w:val="-8"/>
          <w:sz w:val="17"/>
        </w:rPr>
        <w:t>путь   </w:t>
      </w:r>
      <w:r>
        <w:rPr>
          <w:spacing w:val="-9"/>
          <w:sz w:val="17"/>
        </w:rPr>
        <w:t>утечки   </w:t>
      </w:r>
      <w:r>
        <w:rPr>
          <w:spacing w:val="-8"/>
          <w:sz w:val="17"/>
        </w:rPr>
        <w:t>будет    </w:t>
      </w:r>
      <w:r>
        <w:rPr>
          <w:spacing w:val="-9"/>
          <w:sz w:val="17"/>
        </w:rPr>
        <w:t>проходить    </w:t>
      </w:r>
      <w:r>
        <w:rPr>
          <w:spacing w:val="-5"/>
          <w:sz w:val="17"/>
        </w:rPr>
        <w:t>по    </w:t>
      </w:r>
      <w:r>
        <w:rPr>
          <w:spacing w:val="-10"/>
          <w:sz w:val="17"/>
        </w:rPr>
        <w:t>изоляционному    мате­ риалу. </w:t>
      </w:r>
      <w:r>
        <w:rPr>
          <w:spacing w:val="-11"/>
          <w:sz w:val="17"/>
        </w:rPr>
        <w:t>выдерживающему </w:t>
      </w:r>
      <w:r>
        <w:rPr>
          <w:spacing w:val="-9"/>
          <w:sz w:val="17"/>
        </w:rPr>
        <w:t>испытание </w:t>
      </w:r>
      <w:r>
        <w:rPr>
          <w:spacing w:val="-5"/>
          <w:sz w:val="17"/>
        </w:rPr>
        <w:t>по</w:t>
      </w:r>
      <w:r>
        <w:rPr>
          <w:spacing w:val="-35"/>
          <w:sz w:val="17"/>
        </w:rPr>
        <w:t> </w:t>
      </w:r>
      <w:r>
        <w:rPr>
          <w:spacing w:val="-10"/>
          <w:sz w:val="17"/>
        </w:rPr>
        <w:t>29.3.</w:t>
      </w:r>
    </w:p>
    <w:p>
      <w:pPr>
        <w:pStyle w:val="BodyText"/>
        <w:spacing w:line="264" w:lineRule="auto" w:before="133"/>
        <w:ind w:left="118" w:right="123" w:firstLine="522"/>
        <w:jc w:val="both"/>
      </w:pPr>
      <w:r>
        <w:rPr/>
        <w:t>Если между точкой, в которой соединена обмотка и конденсатор, и металлическими частями, от­ деленными от  гоковедущих  частей  только  основной  изоляцией,  возникает  резонансное  напряжение,  то пути утечки и воздушные зазоры должны быть не меньше значений, соответствующих резонансному напряжению: в случае усиленной изоляции эти значения должны быть увеличены на 4</w:t>
      </w:r>
      <w:r>
        <w:rPr>
          <w:spacing w:val="-31"/>
        </w:rPr>
        <w:t> </w:t>
      </w:r>
      <w:r>
        <w:rPr/>
        <w:t>мм.</w:t>
      </w:r>
    </w:p>
    <w:p>
      <w:pPr>
        <w:spacing w:before="11"/>
        <w:ind w:left="640" w:right="0" w:firstLine="0"/>
        <w:jc w:val="left"/>
        <w:rPr>
          <w:i/>
          <w:sz w:val="19"/>
        </w:rPr>
      </w:pPr>
      <w:r>
        <w:rPr>
          <w:i/>
          <w:sz w:val="19"/>
        </w:rPr>
        <w:t>Проверну проводят измерением.</w:t>
      </w:r>
    </w:p>
    <w:p>
      <w:pPr>
        <w:spacing w:line="264" w:lineRule="auto" w:before="14"/>
        <w:ind w:left="126" w:right="114" w:firstLine="495"/>
        <w:jc w:val="both"/>
        <w:rPr>
          <w:i/>
          <w:sz w:val="19"/>
        </w:rPr>
      </w:pPr>
      <w:r>
        <w:rPr>
          <w:i/>
          <w:sz w:val="19"/>
        </w:rPr>
        <w:t>Для машин со штепсельным разъемом измерения проводят с  присоединением  соответствую­ </w:t>
      </w:r>
      <w:r>
        <w:rPr>
          <w:i/>
          <w:sz w:val="19"/>
        </w:rPr>
        <w:t>щим соединителем, а </w:t>
      </w:r>
      <w:r>
        <w:rPr>
          <w:sz w:val="19"/>
        </w:rPr>
        <w:t>также  </w:t>
      </w:r>
      <w:r>
        <w:rPr>
          <w:i/>
          <w:sz w:val="19"/>
        </w:rPr>
        <w:t>без  соединителя.  Для  машин  с  соединением  типа  X измерения </w:t>
      </w:r>
      <w:r>
        <w:rPr>
          <w:sz w:val="19"/>
        </w:rPr>
        <w:t>прово­ дят </w:t>
      </w:r>
      <w:r>
        <w:rPr>
          <w:i/>
          <w:sz w:val="19"/>
        </w:rPr>
        <w:t>с проводами питания наибольшего сечения по 25.2. а также без проводов, для других машин </w:t>
      </w:r>
      <w:r>
        <w:rPr>
          <w:i/>
          <w:sz w:val="19"/>
        </w:rPr>
        <w:t>измерения проводят на машине в том виде, нан она </w:t>
      </w:r>
      <w:r>
        <w:rPr>
          <w:sz w:val="19"/>
        </w:rPr>
        <w:t>поставлена </w:t>
      </w:r>
      <w:r>
        <w:rPr>
          <w:i/>
          <w:sz w:val="19"/>
        </w:rPr>
        <w:t>потребителю.</w:t>
      </w:r>
    </w:p>
    <w:p>
      <w:pPr>
        <w:spacing w:line="266" w:lineRule="auto" w:before="0"/>
        <w:ind w:left="126" w:right="122" w:firstLine="513"/>
        <w:jc w:val="both"/>
        <w:rPr>
          <w:i/>
          <w:sz w:val="19"/>
        </w:rPr>
      </w:pPr>
      <w:r>
        <w:rPr>
          <w:i/>
          <w:sz w:val="19"/>
        </w:rPr>
        <w:t>Измерения также проводят с ремнями (если такие имеются) и устройствами для изменения </w:t>
      </w:r>
      <w:r>
        <w:rPr>
          <w:i/>
          <w:sz w:val="19"/>
        </w:rPr>
        <w:t>натяжения ремней в наиболее неблагоприятном  положении  </w:t>
      </w:r>
      <w:r>
        <w:rPr>
          <w:sz w:val="19"/>
        </w:rPr>
        <w:t>в  диапазоне  </w:t>
      </w:r>
      <w:r>
        <w:rPr>
          <w:i/>
          <w:sz w:val="19"/>
        </w:rPr>
        <w:t>их  регулировки,  а  также  </w:t>
      </w:r>
      <w:r>
        <w:rPr>
          <w:i/>
          <w:sz w:val="19"/>
        </w:rPr>
        <w:t>без</w:t>
      </w:r>
      <w:r>
        <w:rPr>
          <w:i/>
          <w:spacing w:val="-7"/>
          <w:sz w:val="19"/>
        </w:rPr>
        <w:t> </w:t>
      </w:r>
      <w:r>
        <w:rPr>
          <w:i/>
          <w:sz w:val="19"/>
        </w:rPr>
        <w:t>ремней.</w:t>
      </w:r>
    </w:p>
    <w:p>
      <w:pPr>
        <w:spacing w:line="266" w:lineRule="auto" w:before="0"/>
        <w:ind w:left="117" w:right="119" w:firstLine="522"/>
        <w:jc w:val="both"/>
        <w:rPr>
          <w:i/>
          <w:sz w:val="19"/>
        </w:rPr>
      </w:pPr>
      <w:r>
        <w:rPr>
          <w:i/>
          <w:sz w:val="19"/>
        </w:rPr>
        <w:t>Подвижные  части  помещают  в  </w:t>
      </w:r>
      <w:r>
        <w:rPr>
          <w:sz w:val="19"/>
        </w:rPr>
        <w:t>наиболее  неблагоприятное  положение,  </w:t>
      </w:r>
      <w:r>
        <w:rPr>
          <w:i/>
          <w:sz w:val="19"/>
        </w:rPr>
        <w:t>считают,  что  гайки    </w:t>
      </w:r>
      <w:r>
        <w:rPr>
          <w:i/>
          <w:sz w:val="19"/>
        </w:rPr>
        <w:t>и винты  с некругпой головкой завинчены в наиболее неблагоприятном положении. Воздушные зазо­    ры между зажимами и доступными металлическими частями измеряют также с винтами и гайками, отвинченными  насколько  </w:t>
      </w:r>
      <w:r>
        <w:rPr>
          <w:sz w:val="19"/>
        </w:rPr>
        <w:t>это  возможно,   </w:t>
      </w:r>
      <w:r>
        <w:rPr>
          <w:i/>
          <w:sz w:val="19"/>
        </w:rPr>
        <w:t>однако   </w:t>
      </w:r>
      <w:r>
        <w:rPr>
          <w:sz w:val="19"/>
        </w:rPr>
        <w:t>в   этом  </w:t>
      </w:r>
      <w:r>
        <w:rPr>
          <w:i/>
          <w:sz w:val="19"/>
        </w:rPr>
        <w:t>случае  воздушные  зазоры   должны  быть  </w:t>
      </w:r>
      <w:r>
        <w:rPr>
          <w:i/>
          <w:sz w:val="19"/>
        </w:rPr>
        <w:t>не менее 50 % величин, указанных в таблице</w:t>
      </w:r>
      <w:r>
        <w:rPr>
          <w:i/>
          <w:spacing w:val="-9"/>
          <w:sz w:val="19"/>
        </w:rPr>
        <w:t> </w:t>
      </w:r>
      <w:r>
        <w:rPr>
          <w:i/>
          <w:sz w:val="19"/>
        </w:rPr>
        <w:t>16.</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20"/>
        </w:rPr>
      </w:pPr>
    </w:p>
    <w:p>
      <w:pPr>
        <w:pStyle w:val="Heading4"/>
        <w:spacing w:before="0"/>
        <w:ind w:right="113"/>
      </w:pPr>
      <w:r>
        <w:rPr/>
        <w:t>41</w:t>
      </w:r>
    </w:p>
    <w:p>
      <w:pPr>
        <w:spacing w:after="0"/>
        <w:sectPr>
          <w:pgSz w:w="11900" w:h="16840"/>
          <w:pgMar w:header="520" w:footer="518" w:top="720" w:bottom="720" w:left="900" w:right="112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1"/>
        <w:rPr>
          <w:rFonts w:ascii="Tahoma"/>
          <w:sz w:val="18"/>
        </w:rPr>
      </w:pPr>
    </w:p>
    <w:p>
      <w:pPr>
        <w:spacing w:before="0"/>
        <w:ind w:left="114" w:right="0" w:firstLine="0"/>
        <w:jc w:val="left"/>
        <w:rPr>
          <w:sz w:val="17"/>
        </w:rPr>
      </w:pPr>
      <w:r>
        <w:rPr>
          <w:sz w:val="17"/>
        </w:rPr>
        <w:t>Таблица 16 — Пути утечки и воздушные зазоры, мм</w:t>
      </w:r>
    </w:p>
    <w:p>
      <w:pPr>
        <w:pStyle w:val="BodyText"/>
        <w:spacing w:before="6"/>
        <w:rPr>
          <w:sz w:val="6"/>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3"/>
        <w:gridCol w:w="720"/>
        <w:gridCol w:w="1026"/>
        <w:gridCol w:w="738"/>
        <w:gridCol w:w="1008"/>
        <w:gridCol w:w="684"/>
        <w:gridCol w:w="972"/>
        <w:gridCol w:w="612"/>
        <w:gridCol w:w="1026"/>
      </w:tblGrid>
      <w:tr>
        <w:trPr>
          <w:trHeight w:val="360" w:hRule="atLeast"/>
        </w:trPr>
        <w:tc>
          <w:tcPr>
            <w:tcW w:w="2853"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23"/>
              <w:ind w:left="935" w:right="942"/>
              <w:jc w:val="center"/>
              <w:rPr>
                <w:sz w:val="17"/>
              </w:rPr>
            </w:pPr>
            <w:r>
              <w:rPr>
                <w:sz w:val="17"/>
              </w:rPr>
              <w:t>Расстояние</w:t>
            </w:r>
          </w:p>
        </w:tc>
        <w:tc>
          <w:tcPr>
            <w:tcW w:w="1746" w:type="dxa"/>
            <w:gridSpan w:val="2"/>
            <w:vMerge w:val="restart"/>
          </w:tcPr>
          <w:p>
            <w:pPr>
              <w:pStyle w:val="TableParagraph"/>
              <w:rPr>
                <w:sz w:val="18"/>
              </w:rPr>
            </w:pPr>
          </w:p>
          <w:p>
            <w:pPr>
              <w:pStyle w:val="TableParagraph"/>
              <w:spacing w:before="8"/>
              <w:rPr>
                <w:sz w:val="21"/>
              </w:rPr>
            </w:pPr>
          </w:p>
          <w:p>
            <w:pPr>
              <w:pStyle w:val="TableParagraph"/>
              <w:ind w:left="184"/>
              <w:rPr>
                <w:sz w:val="17"/>
              </w:rPr>
            </w:pPr>
            <w:r>
              <w:rPr>
                <w:sz w:val="17"/>
              </w:rPr>
              <w:t>Машина класса III</w:t>
            </w:r>
          </w:p>
        </w:tc>
        <w:tc>
          <w:tcPr>
            <w:tcW w:w="5040" w:type="dxa"/>
            <w:gridSpan w:val="6"/>
          </w:tcPr>
          <w:p>
            <w:pPr>
              <w:pStyle w:val="TableParagraph"/>
              <w:spacing w:before="96"/>
              <w:ind w:left="1655"/>
              <w:rPr>
                <w:sz w:val="17"/>
              </w:rPr>
            </w:pPr>
            <w:r>
              <w:rPr>
                <w:sz w:val="17"/>
              </w:rPr>
              <w:t>Машины других классов</w:t>
            </w:r>
          </w:p>
        </w:tc>
      </w:tr>
      <w:tr>
        <w:trPr>
          <w:trHeight w:val="720" w:hRule="atLeast"/>
        </w:trPr>
        <w:tc>
          <w:tcPr>
            <w:tcW w:w="2853" w:type="dxa"/>
            <w:vMerge/>
            <w:tcBorders>
              <w:top w:val="nil"/>
            </w:tcBorders>
          </w:tcPr>
          <w:p>
            <w:pPr>
              <w:rPr>
                <w:sz w:val="2"/>
                <w:szCs w:val="2"/>
              </w:rPr>
            </w:pPr>
          </w:p>
        </w:tc>
        <w:tc>
          <w:tcPr>
            <w:tcW w:w="1746" w:type="dxa"/>
            <w:gridSpan w:val="2"/>
            <w:vMerge/>
            <w:tcBorders>
              <w:top w:val="nil"/>
            </w:tcBorders>
          </w:tcPr>
          <w:p>
            <w:pPr>
              <w:rPr>
                <w:sz w:val="2"/>
                <w:szCs w:val="2"/>
              </w:rPr>
            </w:pPr>
          </w:p>
        </w:tc>
        <w:tc>
          <w:tcPr>
            <w:tcW w:w="1746" w:type="dxa"/>
            <w:gridSpan w:val="2"/>
          </w:tcPr>
          <w:p>
            <w:pPr>
              <w:pStyle w:val="TableParagraph"/>
              <w:spacing w:before="9"/>
              <w:rPr>
                <w:sz w:val="16"/>
              </w:rPr>
            </w:pPr>
          </w:p>
          <w:p>
            <w:pPr>
              <w:pStyle w:val="TableParagraph"/>
              <w:spacing w:line="220" w:lineRule="auto"/>
              <w:ind w:left="553" w:right="95" w:hanging="434"/>
              <w:rPr>
                <w:sz w:val="17"/>
              </w:rPr>
            </w:pPr>
            <w:r>
              <w:rPr>
                <w:spacing w:val="-9"/>
                <w:sz w:val="17"/>
              </w:rPr>
              <w:t>Рабочее </w:t>
            </w:r>
            <w:r>
              <w:rPr>
                <w:spacing w:val="-11"/>
                <w:sz w:val="17"/>
              </w:rPr>
              <w:t>напряжение </w:t>
            </w:r>
            <w:r>
              <w:rPr>
                <w:spacing w:val="-6"/>
                <w:sz w:val="17"/>
              </w:rPr>
              <w:t>до </w:t>
            </w:r>
            <w:r>
              <w:rPr>
                <w:spacing w:val="-7"/>
                <w:sz w:val="17"/>
              </w:rPr>
              <w:t>130 </w:t>
            </w:r>
            <w:r>
              <w:rPr>
                <w:spacing w:val="-11"/>
                <w:sz w:val="17"/>
              </w:rPr>
              <w:t>в”</w:t>
            </w:r>
          </w:p>
        </w:tc>
        <w:tc>
          <w:tcPr>
            <w:tcW w:w="1656" w:type="dxa"/>
            <w:gridSpan w:val="2"/>
          </w:tcPr>
          <w:p>
            <w:pPr>
              <w:pStyle w:val="TableParagraph"/>
              <w:spacing w:line="232" w:lineRule="auto" w:before="75"/>
              <w:ind w:left="108" w:right="107"/>
              <w:jc w:val="center"/>
              <w:rPr>
                <w:sz w:val="17"/>
              </w:rPr>
            </w:pPr>
            <w:r>
              <w:rPr>
                <w:spacing w:val="-10"/>
                <w:sz w:val="17"/>
              </w:rPr>
              <w:t>Рабочее напряжение </w:t>
            </w:r>
            <w:r>
              <w:rPr>
                <w:spacing w:val="-7"/>
                <w:sz w:val="17"/>
              </w:rPr>
              <w:t>се. </w:t>
            </w:r>
            <w:r>
              <w:rPr>
                <w:spacing w:val="-10"/>
                <w:sz w:val="17"/>
              </w:rPr>
              <w:t>130 </w:t>
            </w:r>
            <w:r>
              <w:rPr>
                <w:spacing w:val="-6"/>
                <w:sz w:val="17"/>
              </w:rPr>
              <w:t>до </w:t>
            </w:r>
            <w:r>
              <w:rPr>
                <w:spacing w:val="-7"/>
                <w:sz w:val="17"/>
              </w:rPr>
              <w:t>250 </w:t>
            </w:r>
            <w:r>
              <w:rPr>
                <w:sz w:val="17"/>
              </w:rPr>
              <w:t>В</w:t>
            </w:r>
          </w:p>
        </w:tc>
        <w:tc>
          <w:tcPr>
            <w:tcW w:w="1638" w:type="dxa"/>
            <w:gridSpan w:val="2"/>
          </w:tcPr>
          <w:p>
            <w:pPr>
              <w:pStyle w:val="TableParagraph"/>
              <w:spacing w:line="232" w:lineRule="auto" w:before="75"/>
              <w:ind w:left="94" w:right="103"/>
              <w:jc w:val="center"/>
              <w:rPr>
                <w:sz w:val="17"/>
              </w:rPr>
            </w:pPr>
            <w:r>
              <w:rPr>
                <w:spacing w:val="-10"/>
                <w:sz w:val="17"/>
              </w:rPr>
              <w:t>Рабочее напряжение </w:t>
            </w:r>
            <w:r>
              <w:rPr>
                <w:spacing w:val="-7"/>
                <w:sz w:val="17"/>
              </w:rPr>
              <w:t>со. </w:t>
            </w:r>
            <w:r>
              <w:rPr>
                <w:spacing w:val="-10"/>
                <w:sz w:val="17"/>
              </w:rPr>
              <w:t>250 </w:t>
            </w:r>
            <w:r>
              <w:rPr>
                <w:spacing w:val="-6"/>
                <w:sz w:val="17"/>
              </w:rPr>
              <w:t>до </w:t>
            </w:r>
            <w:r>
              <w:rPr>
                <w:spacing w:val="-7"/>
                <w:sz w:val="17"/>
              </w:rPr>
              <w:t>440 </w:t>
            </w:r>
            <w:r>
              <w:rPr>
                <w:sz w:val="17"/>
              </w:rPr>
              <w:t>В</w:t>
            </w:r>
          </w:p>
        </w:tc>
      </w:tr>
      <w:tr>
        <w:trPr>
          <w:trHeight w:val="540" w:hRule="atLeast"/>
        </w:trPr>
        <w:tc>
          <w:tcPr>
            <w:tcW w:w="2853" w:type="dxa"/>
            <w:vMerge/>
            <w:tcBorders>
              <w:top w:val="nil"/>
            </w:tcBorders>
          </w:tcPr>
          <w:p>
            <w:pPr>
              <w:rPr>
                <w:sz w:val="2"/>
                <w:szCs w:val="2"/>
              </w:rPr>
            </w:pPr>
          </w:p>
        </w:tc>
        <w:tc>
          <w:tcPr>
            <w:tcW w:w="720" w:type="dxa"/>
          </w:tcPr>
          <w:p>
            <w:pPr>
              <w:pStyle w:val="TableParagraph"/>
              <w:spacing w:line="254" w:lineRule="auto" w:before="60"/>
              <w:ind w:left="111" w:right="63" w:firstLine="72"/>
              <w:rPr>
                <w:sz w:val="17"/>
              </w:rPr>
            </w:pPr>
            <w:r>
              <w:rPr>
                <w:sz w:val="17"/>
              </w:rPr>
              <w:t>Пути утечки</w:t>
            </w:r>
          </w:p>
        </w:tc>
        <w:tc>
          <w:tcPr>
            <w:tcW w:w="1026" w:type="dxa"/>
          </w:tcPr>
          <w:p>
            <w:pPr>
              <w:pStyle w:val="TableParagraph"/>
              <w:spacing w:line="242" w:lineRule="auto" w:before="69"/>
              <w:ind w:left="256" w:right="107" w:hanging="163"/>
              <w:rPr>
                <w:sz w:val="17"/>
              </w:rPr>
            </w:pPr>
            <w:r>
              <w:rPr>
                <w:spacing w:val="-11"/>
                <w:sz w:val="17"/>
              </w:rPr>
              <w:t>воздушные зазоры</w:t>
            </w:r>
          </w:p>
        </w:tc>
        <w:tc>
          <w:tcPr>
            <w:tcW w:w="738" w:type="dxa"/>
          </w:tcPr>
          <w:p>
            <w:pPr>
              <w:pStyle w:val="TableParagraph"/>
              <w:spacing w:line="254" w:lineRule="auto" w:before="60"/>
              <w:ind w:left="130" w:right="62" w:firstLine="63"/>
              <w:rPr>
                <w:sz w:val="17"/>
              </w:rPr>
            </w:pPr>
            <w:r>
              <w:rPr>
                <w:sz w:val="17"/>
              </w:rPr>
              <w:t>Пути утечки</w:t>
            </w:r>
          </w:p>
        </w:tc>
        <w:tc>
          <w:tcPr>
            <w:tcW w:w="1008" w:type="dxa"/>
          </w:tcPr>
          <w:p>
            <w:pPr>
              <w:pStyle w:val="TableParagraph"/>
              <w:spacing w:line="242" w:lineRule="auto" w:before="69"/>
              <w:ind w:left="242" w:right="107" w:hanging="167"/>
              <w:rPr>
                <w:sz w:val="17"/>
              </w:rPr>
            </w:pPr>
            <w:r>
              <w:rPr>
                <w:spacing w:val="-11"/>
                <w:sz w:val="17"/>
              </w:rPr>
              <w:t>воздушные зазоры</w:t>
            </w:r>
          </w:p>
        </w:tc>
        <w:tc>
          <w:tcPr>
            <w:tcW w:w="684" w:type="dxa"/>
          </w:tcPr>
          <w:p>
            <w:pPr>
              <w:pStyle w:val="TableParagraph"/>
              <w:spacing w:line="242" w:lineRule="auto" w:before="69"/>
              <w:ind w:left="94" w:right="44" w:firstLine="72"/>
              <w:rPr>
                <w:sz w:val="17"/>
              </w:rPr>
            </w:pPr>
            <w:r>
              <w:rPr>
                <w:sz w:val="17"/>
              </w:rPr>
              <w:t>Пути утечки</w:t>
            </w:r>
          </w:p>
        </w:tc>
        <w:tc>
          <w:tcPr>
            <w:tcW w:w="972" w:type="dxa"/>
          </w:tcPr>
          <w:p>
            <w:pPr>
              <w:pStyle w:val="TableParagraph"/>
              <w:spacing w:line="242" w:lineRule="auto" w:before="69"/>
              <w:ind w:left="224" w:right="89" w:hanging="167"/>
              <w:rPr>
                <w:sz w:val="17"/>
              </w:rPr>
            </w:pPr>
            <w:r>
              <w:rPr>
                <w:spacing w:val="-11"/>
                <w:sz w:val="17"/>
              </w:rPr>
              <w:t>воздушные зазоры</w:t>
            </w:r>
          </w:p>
        </w:tc>
        <w:tc>
          <w:tcPr>
            <w:tcW w:w="612" w:type="dxa"/>
          </w:tcPr>
          <w:p>
            <w:pPr>
              <w:pStyle w:val="TableParagraph"/>
              <w:spacing w:line="242" w:lineRule="auto" w:before="69"/>
              <w:ind w:left="67" w:right="-1" w:firstLine="63"/>
              <w:rPr>
                <w:sz w:val="17"/>
              </w:rPr>
            </w:pPr>
            <w:r>
              <w:rPr>
                <w:sz w:val="17"/>
              </w:rPr>
              <w:t>Пути утечки</w:t>
            </w:r>
          </w:p>
        </w:tc>
        <w:tc>
          <w:tcPr>
            <w:tcW w:w="1026" w:type="dxa"/>
          </w:tcPr>
          <w:p>
            <w:pPr>
              <w:pStyle w:val="TableParagraph"/>
              <w:spacing w:line="242" w:lineRule="auto" w:before="69"/>
              <w:ind w:left="248" w:right="124" w:hanging="172"/>
              <w:rPr>
                <w:sz w:val="17"/>
              </w:rPr>
            </w:pPr>
            <w:r>
              <w:rPr>
                <w:spacing w:val="-11"/>
                <w:sz w:val="17"/>
              </w:rPr>
              <w:t>воздушные зазоры</w:t>
            </w:r>
          </w:p>
        </w:tc>
      </w:tr>
      <w:tr>
        <w:trPr>
          <w:trHeight w:val="600" w:hRule="atLeast"/>
        </w:trPr>
        <w:tc>
          <w:tcPr>
            <w:tcW w:w="2853" w:type="dxa"/>
            <w:tcBorders>
              <w:bottom w:val="nil"/>
            </w:tcBorders>
          </w:tcPr>
          <w:p>
            <w:pPr>
              <w:pStyle w:val="TableParagraph"/>
              <w:spacing w:line="232" w:lineRule="auto" w:before="93"/>
              <w:ind w:left="121" w:right="307"/>
              <w:rPr>
                <w:sz w:val="17"/>
              </w:rPr>
            </w:pPr>
            <w:r>
              <w:rPr>
                <w:spacing w:val="-9"/>
                <w:sz w:val="17"/>
              </w:rPr>
              <w:t>Между </w:t>
            </w:r>
            <w:r>
              <w:rPr>
                <w:spacing w:val="-5"/>
                <w:sz w:val="17"/>
              </w:rPr>
              <w:t>го ко </w:t>
            </w:r>
            <w:r>
              <w:rPr>
                <w:spacing w:val="-10"/>
                <w:sz w:val="17"/>
              </w:rPr>
              <w:t>ведущими частями различной </w:t>
            </w:r>
            <w:r>
              <w:rPr>
                <w:spacing w:val="-9"/>
                <w:sz w:val="17"/>
              </w:rPr>
              <w:t>полярности </w:t>
            </w:r>
            <w:r>
              <w:rPr>
                <w:spacing w:val="-7"/>
                <w:position w:val="4"/>
                <w:sz w:val="11"/>
              </w:rPr>
              <w:t>2&gt;</w:t>
            </w:r>
            <w:r>
              <w:rPr>
                <w:spacing w:val="-7"/>
                <w:sz w:val="17"/>
              </w:rPr>
              <w:t>:</w:t>
            </w:r>
          </w:p>
        </w:tc>
        <w:tc>
          <w:tcPr>
            <w:tcW w:w="720" w:type="dxa"/>
            <w:tcBorders>
              <w:bottom w:val="nil"/>
            </w:tcBorders>
          </w:tcPr>
          <w:p>
            <w:pPr>
              <w:pStyle w:val="TableParagraph"/>
              <w:rPr>
                <w:rFonts w:ascii="Times New Roman"/>
                <w:sz w:val="16"/>
              </w:rPr>
            </w:pPr>
          </w:p>
        </w:tc>
        <w:tc>
          <w:tcPr>
            <w:tcW w:w="1026" w:type="dxa"/>
            <w:tcBorders>
              <w:bottom w:val="nil"/>
            </w:tcBorders>
          </w:tcPr>
          <w:p>
            <w:pPr>
              <w:pStyle w:val="TableParagraph"/>
              <w:rPr>
                <w:rFonts w:ascii="Times New Roman"/>
                <w:sz w:val="16"/>
              </w:rPr>
            </w:pPr>
          </w:p>
        </w:tc>
        <w:tc>
          <w:tcPr>
            <w:tcW w:w="738" w:type="dxa"/>
            <w:tcBorders>
              <w:bottom w:val="nil"/>
            </w:tcBorders>
          </w:tcPr>
          <w:p>
            <w:pPr>
              <w:pStyle w:val="TableParagraph"/>
              <w:rPr>
                <w:rFonts w:ascii="Times New Roman"/>
                <w:sz w:val="16"/>
              </w:rPr>
            </w:pPr>
          </w:p>
        </w:tc>
        <w:tc>
          <w:tcPr>
            <w:tcW w:w="1008" w:type="dxa"/>
            <w:tcBorders>
              <w:bottom w:val="nil"/>
            </w:tcBorders>
          </w:tcPr>
          <w:p>
            <w:pPr>
              <w:pStyle w:val="TableParagraph"/>
              <w:rPr>
                <w:rFonts w:ascii="Times New Roman"/>
                <w:sz w:val="16"/>
              </w:rPr>
            </w:pPr>
          </w:p>
        </w:tc>
        <w:tc>
          <w:tcPr>
            <w:tcW w:w="684" w:type="dxa"/>
            <w:tcBorders>
              <w:bottom w:val="nil"/>
            </w:tcBorders>
          </w:tcPr>
          <w:p>
            <w:pPr>
              <w:pStyle w:val="TableParagraph"/>
              <w:rPr>
                <w:rFonts w:ascii="Times New Roman"/>
                <w:sz w:val="16"/>
              </w:rPr>
            </w:pPr>
          </w:p>
        </w:tc>
        <w:tc>
          <w:tcPr>
            <w:tcW w:w="972" w:type="dxa"/>
            <w:tcBorders>
              <w:bottom w:val="nil"/>
            </w:tcBorders>
          </w:tcPr>
          <w:p>
            <w:pPr>
              <w:pStyle w:val="TableParagraph"/>
              <w:rPr>
                <w:rFonts w:ascii="Times New Roman"/>
                <w:sz w:val="16"/>
              </w:rPr>
            </w:pPr>
          </w:p>
        </w:tc>
        <w:tc>
          <w:tcPr>
            <w:tcW w:w="612" w:type="dxa"/>
            <w:tcBorders>
              <w:bottom w:val="nil"/>
            </w:tcBorders>
          </w:tcPr>
          <w:p>
            <w:pPr>
              <w:pStyle w:val="TableParagraph"/>
              <w:rPr>
                <w:rFonts w:ascii="Times New Roman"/>
                <w:sz w:val="16"/>
              </w:rPr>
            </w:pPr>
          </w:p>
        </w:tc>
        <w:tc>
          <w:tcPr>
            <w:tcW w:w="1026" w:type="dxa"/>
            <w:tcBorders>
              <w:bottom w:val="nil"/>
            </w:tcBorders>
          </w:tcPr>
          <w:p>
            <w:pPr>
              <w:pStyle w:val="TableParagraph"/>
              <w:rPr>
                <w:rFonts w:ascii="Times New Roman"/>
                <w:sz w:val="16"/>
              </w:rPr>
            </w:pPr>
          </w:p>
        </w:tc>
      </w:tr>
      <w:tr>
        <w:trPr>
          <w:trHeight w:val="600" w:hRule="atLeast"/>
        </w:trPr>
        <w:tc>
          <w:tcPr>
            <w:tcW w:w="2853" w:type="dxa"/>
            <w:tcBorders>
              <w:top w:val="nil"/>
              <w:bottom w:val="nil"/>
            </w:tcBorders>
          </w:tcPr>
          <w:p>
            <w:pPr>
              <w:pStyle w:val="TableParagraph"/>
              <w:numPr>
                <w:ilvl w:val="0"/>
                <w:numId w:val="94"/>
              </w:numPr>
              <w:tabs>
                <w:tab w:pos="208" w:val="left" w:leader="none"/>
              </w:tabs>
              <w:spacing w:line="242" w:lineRule="auto" w:before="138" w:after="0"/>
              <w:ind w:left="121" w:right="624" w:firstLine="0"/>
              <w:jc w:val="left"/>
              <w:rPr>
                <w:sz w:val="17"/>
              </w:rPr>
            </w:pPr>
            <w:r>
              <w:rPr>
                <w:spacing w:val="-10"/>
                <w:sz w:val="17"/>
              </w:rPr>
              <w:t>защищенными </w:t>
            </w:r>
            <w:r>
              <w:rPr>
                <w:spacing w:val="-6"/>
                <w:sz w:val="17"/>
              </w:rPr>
              <w:t>от</w:t>
            </w:r>
            <w:r>
              <w:rPr>
                <w:spacing w:val="-32"/>
                <w:sz w:val="17"/>
              </w:rPr>
              <w:t> </w:t>
            </w:r>
            <w:r>
              <w:rPr>
                <w:spacing w:val="-10"/>
                <w:sz w:val="17"/>
              </w:rPr>
              <w:t>скопления грязи</w:t>
            </w:r>
          </w:p>
        </w:tc>
        <w:tc>
          <w:tcPr>
            <w:tcW w:w="720" w:type="dxa"/>
            <w:tcBorders>
              <w:top w:val="nil"/>
              <w:bottom w:val="nil"/>
            </w:tcBorders>
          </w:tcPr>
          <w:p>
            <w:pPr>
              <w:pStyle w:val="TableParagraph"/>
              <w:spacing w:before="138"/>
              <w:ind w:left="256"/>
              <w:rPr>
                <w:sz w:val="17"/>
              </w:rPr>
            </w:pPr>
            <w:r>
              <w:rPr>
                <w:sz w:val="17"/>
              </w:rPr>
              <w:t>1.0</w:t>
            </w:r>
          </w:p>
        </w:tc>
        <w:tc>
          <w:tcPr>
            <w:tcW w:w="1026" w:type="dxa"/>
            <w:tcBorders>
              <w:top w:val="nil"/>
              <w:bottom w:val="nil"/>
            </w:tcBorders>
          </w:tcPr>
          <w:p>
            <w:pPr>
              <w:pStyle w:val="TableParagraph"/>
              <w:spacing w:before="138"/>
              <w:ind w:left="365" w:right="329"/>
              <w:jc w:val="center"/>
              <w:rPr>
                <w:sz w:val="17"/>
              </w:rPr>
            </w:pPr>
            <w:r>
              <w:rPr>
                <w:sz w:val="17"/>
              </w:rPr>
              <w:t>1.0</w:t>
            </w:r>
          </w:p>
        </w:tc>
        <w:tc>
          <w:tcPr>
            <w:tcW w:w="738" w:type="dxa"/>
            <w:tcBorders>
              <w:top w:val="nil"/>
              <w:bottom w:val="nil"/>
            </w:tcBorders>
          </w:tcPr>
          <w:p>
            <w:pPr>
              <w:pStyle w:val="TableParagraph"/>
              <w:spacing w:before="138"/>
              <w:ind w:left="255"/>
              <w:rPr>
                <w:sz w:val="17"/>
              </w:rPr>
            </w:pPr>
            <w:r>
              <w:rPr>
                <w:sz w:val="17"/>
              </w:rPr>
              <w:t>1.0</w:t>
            </w:r>
          </w:p>
        </w:tc>
        <w:tc>
          <w:tcPr>
            <w:tcW w:w="1008" w:type="dxa"/>
            <w:tcBorders>
              <w:top w:val="nil"/>
              <w:bottom w:val="nil"/>
            </w:tcBorders>
          </w:tcPr>
          <w:p>
            <w:pPr>
              <w:pStyle w:val="TableParagraph"/>
              <w:spacing w:before="138"/>
              <w:ind w:left="364" w:right="338"/>
              <w:jc w:val="center"/>
              <w:rPr>
                <w:sz w:val="17"/>
              </w:rPr>
            </w:pPr>
            <w:r>
              <w:rPr>
                <w:sz w:val="17"/>
              </w:rPr>
              <w:t>1.0</w:t>
            </w:r>
          </w:p>
        </w:tc>
        <w:tc>
          <w:tcPr>
            <w:tcW w:w="684" w:type="dxa"/>
            <w:tcBorders>
              <w:top w:val="nil"/>
              <w:bottom w:val="nil"/>
            </w:tcBorders>
          </w:tcPr>
          <w:p>
            <w:pPr>
              <w:pStyle w:val="TableParagraph"/>
              <w:spacing w:before="138"/>
              <w:ind w:left="106" w:right="131"/>
              <w:jc w:val="center"/>
              <w:rPr>
                <w:sz w:val="17"/>
              </w:rPr>
            </w:pPr>
            <w:r>
              <w:rPr>
                <w:sz w:val="17"/>
              </w:rPr>
              <w:t>2.0</w:t>
            </w:r>
          </w:p>
        </w:tc>
        <w:tc>
          <w:tcPr>
            <w:tcW w:w="972" w:type="dxa"/>
            <w:tcBorders>
              <w:top w:val="nil"/>
              <w:bottom w:val="nil"/>
            </w:tcBorders>
          </w:tcPr>
          <w:p>
            <w:pPr>
              <w:pStyle w:val="TableParagraph"/>
              <w:spacing w:before="138"/>
              <w:ind w:right="371"/>
              <w:jc w:val="right"/>
              <w:rPr>
                <w:sz w:val="17"/>
              </w:rPr>
            </w:pPr>
            <w:r>
              <w:rPr>
                <w:w w:val="95"/>
                <w:sz w:val="17"/>
              </w:rPr>
              <w:t>2.0</w:t>
            </w:r>
          </w:p>
        </w:tc>
        <w:tc>
          <w:tcPr>
            <w:tcW w:w="612" w:type="dxa"/>
            <w:tcBorders>
              <w:top w:val="nil"/>
              <w:bottom w:val="nil"/>
            </w:tcBorders>
          </w:tcPr>
          <w:p>
            <w:pPr>
              <w:pStyle w:val="TableParagraph"/>
              <w:spacing w:before="138"/>
              <w:ind w:left="183"/>
              <w:rPr>
                <w:sz w:val="17"/>
              </w:rPr>
            </w:pPr>
            <w:r>
              <w:rPr>
                <w:sz w:val="17"/>
              </w:rPr>
              <w:t>2.0</w:t>
            </w:r>
          </w:p>
        </w:tc>
        <w:tc>
          <w:tcPr>
            <w:tcW w:w="1026" w:type="dxa"/>
            <w:tcBorders>
              <w:top w:val="nil"/>
              <w:bottom w:val="nil"/>
            </w:tcBorders>
          </w:tcPr>
          <w:p>
            <w:pPr>
              <w:pStyle w:val="TableParagraph"/>
              <w:spacing w:before="138"/>
              <w:ind w:left="343" w:right="351"/>
              <w:jc w:val="center"/>
              <w:rPr>
                <w:sz w:val="17"/>
              </w:rPr>
            </w:pPr>
            <w:r>
              <w:rPr>
                <w:sz w:val="17"/>
              </w:rPr>
              <w:t>2.0</w:t>
            </w:r>
          </w:p>
        </w:tc>
      </w:tr>
      <w:tr>
        <w:trPr>
          <w:trHeight w:val="540" w:hRule="atLeast"/>
        </w:trPr>
        <w:tc>
          <w:tcPr>
            <w:tcW w:w="2853" w:type="dxa"/>
            <w:tcBorders>
              <w:top w:val="nil"/>
              <w:bottom w:val="nil"/>
            </w:tcBorders>
          </w:tcPr>
          <w:p>
            <w:pPr>
              <w:pStyle w:val="TableParagraph"/>
              <w:numPr>
                <w:ilvl w:val="0"/>
                <w:numId w:val="95"/>
              </w:numPr>
              <w:tabs>
                <w:tab w:pos="199" w:val="left" w:leader="none"/>
              </w:tabs>
              <w:spacing w:line="220" w:lineRule="auto" w:before="95" w:after="0"/>
              <w:ind w:left="121" w:right="631" w:hanging="9"/>
              <w:jc w:val="left"/>
              <w:rPr>
                <w:sz w:val="17"/>
              </w:rPr>
            </w:pPr>
            <w:r>
              <w:rPr>
                <w:spacing w:val="-6"/>
                <w:sz w:val="17"/>
              </w:rPr>
              <w:t>не</w:t>
            </w:r>
            <w:r>
              <w:rPr>
                <w:spacing w:val="-21"/>
                <w:sz w:val="17"/>
              </w:rPr>
              <w:t> </w:t>
            </w:r>
            <w:r>
              <w:rPr>
                <w:spacing w:val="-10"/>
                <w:sz w:val="17"/>
              </w:rPr>
              <w:t>защищенными</w:t>
            </w:r>
            <w:r>
              <w:rPr>
                <w:spacing w:val="-21"/>
                <w:sz w:val="17"/>
              </w:rPr>
              <w:t> </w:t>
            </w:r>
            <w:r>
              <w:rPr>
                <w:spacing w:val="-6"/>
                <w:sz w:val="17"/>
              </w:rPr>
              <w:t>от</w:t>
            </w:r>
            <w:r>
              <w:rPr>
                <w:spacing w:val="-21"/>
                <w:sz w:val="17"/>
              </w:rPr>
              <w:t> </w:t>
            </w:r>
            <w:r>
              <w:rPr>
                <w:spacing w:val="-10"/>
                <w:sz w:val="17"/>
              </w:rPr>
              <w:t>скопле­ </w:t>
            </w:r>
            <w:r>
              <w:rPr>
                <w:spacing w:val="-8"/>
                <w:sz w:val="17"/>
              </w:rPr>
              <w:t>ния</w:t>
            </w:r>
            <w:r>
              <w:rPr>
                <w:spacing w:val="-19"/>
                <w:sz w:val="17"/>
              </w:rPr>
              <w:t> </w:t>
            </w:r>
            <w:r>
              <w:rPr>
                <w:spacing w:val="-10"/>
                <w:sz w:val="17"/>
              </w:rPr>
              <w:t>грязи</w:t>
            </w:r>
          </w:p>
        </w:tc>
        <w:tc>
          <w:tcPr>
            <w:tcW w:w="720" w:type="dxa"/>
            <w:tcBorders>
              <w:top w:val="nil"/>
              <w:bottom w:val="nil"/>
            </w:tcBorders>
          </w:tcPr>
          <w:p>
            <w:pPr>
              <w:pStyle w:val="TableParagraph"/>
              <w:spacing w:before="79"/>
              <w:ind w:left="237"/>
              <w:rPr>
                <w:sz w:val="17"/>
              </w:rPr>
            </w:pPr>
            <w:r>
              <w:rPr>
                <w:sz w:val="17"/>
              </w:rPr>
              <w:t>2.0</w:t>
            </w:r>
          </w:p>
        </w:tc>
        <w:tc>
          <w:tcPr>
            <w:tcW w:w="1026" w:type="dxa"/>
            <w:tcBorders>
              <w:top w:val="nil"/>
              <w:bottom w:val="nil"/>
            </w:tcBorders>
          </w:tcPr>
          <w:p>
            <w:pPr>
              <w:pStyle w:val="TableParagraph"/>
              <w:spacing w:before="79"/>
              <w:ind w:left="365" w:right="329"/>
              <w:jc w:val="center"/>
              <w:rPr>
                <w:sz w:val="17"/>
              </w:rPr>
            </w:pPr>
            <w:r>
              <w:rPr>
                <w:sz w:val="17"/>
              </w:rPr>
              <w:t>1.5</w:t>
            </w:r>
          </w:p>
        </w:tc>
        <w:tc>
          <w:tcPr>
            <w:tcW w:w="738" w:type="dxa"/>
            <w:tcBorders>
              <w:top w:val="nil"/>
              <w:bottom w:val="nil"/>
            </w:tcBorders>
          </w:tcPr>
          <w:p>
            <w:pPr>
              <w:pStyle w:val="TableParagraph"/>
              <w:spacing w:before="79"/>
              <w:ind w:left="247"/>
              <w:rPr>
                <w:sz w:val="17"/>
              </w:rPr>
            </w:pPr>
            <w:r>
              <w:rPr>
                <w:sz w:val="17"/>
              </w:rPr>
              <w:t>2.0</w:t>
            </w:r>
          </w:p>
        </w:tc>
        <w:tc>
          <w:tcPr>
            <w:tcW w:w="1008" w:type="dxa"/>
            <w:tcBorders>
              <w:top w:val="nil"/>
              <w:bottom w:val="nil"/>
            </w:tcBorders>
          </w:tcPr>
          <w:p>
            <w:pPr>
              <w:pStyle w:val="TableParagraph"/>
              <w:spacing w:before="79"/>
              <w:ind w:left="364" w:right="338"/>
              <w:jc w:val="center"/>
              <w:rPr>
                <w:sz w:val="17"/>
              </w:rPr>
            </w:pPr>
            <w:r>
              <w:rPr>
                <w:sz w:val="17"/>
              </w:rPr>
              <w:t>1.5</w:t>
            </w:r>
          </w:p>
        </w:tc>
        <w:tc>
          <w:tcPr>
            <w:tcW w:w="684" w:type="dxa"/>
            <w:tcBorders>
              <w:top w:val="nil"/>
              <w:bottom w:val="nil"/>
            </w:tcBorders>
          </w:tcPr>
          <w:p>
            <w:pPr>
              <w:pStyle w:val="TableParagraph"/>
              <w:spacing w:before="79"/>
              <w:ind w:left="106" w:right="131"/>
              <w:jc w:val="center"/>
              <w:rPr>
                <w:sz w:val="17"/>
              </w:rPr>
            </w:pPr>
            <w:r>
              <w:rPr>
                <w:sz w:val="17"/>
              </w:rPr>
              <w:t>3.0</w:t>
            </w:r>
          </w:p>
        </w:tc>
        <w:tc>
          <w:tcPr>
            <w:tcW w:w="972" w:type="dxa"/>
            <w:tcBorders>
              <w:top w:val="nil"/>
              <w:bottom w:val="nil"/>
            </w:tcBorders>
          </w:tcPr>
          <w:p>
            <w:pPr>
              <w:pStyle w:val="TableParagraph"/>
              <w:spacing w:before="79"/>
              <w:ind w:right="371"/>
              <w:jc w:val="right"/>
              <w:rPr>
                <w:sz w:val="17"/>
              </w:rPr>
            </w:pPr>
            <w:r>
              <w:rPr>
                <w:w w:val="95"/>
                <w:sz w:val="17"/>
              </w:rPr>
              <w:t>2.5</w:t>
            </w:r>
          </w:p>
        </w:tc>
        <w:tc>
          <w:tcPr>
            <w:tcW w:w="612" w:type="dxa"/>
            <w:tcBorders>
              <w:top w:val="nil"/>
              <w:bottom w:val="nil"/>
            </w:tcBorders>
          </w:tcPr>
          <w:p>
            <w:pPr>
              <w:pStyle w:val="TableParagraph"/>
              <w:spacing w:before="79"/>
              <w:ind w:left="183"/>
              <w:rPr>
                <w:sz w:val="17"/>
              </w:rPr>
            </w:pPr>
            <w:r>
              <w:rPr>
                <w:sz w:val="17"/>
              </w:rPr>
              <w:t>4.0</w:t>
            </w:r>
          </w:p>
        </w:tc>
        <w:tc>
          <w:tcPr>
            <w:tcW w:w="1026" w:type="dxa"/>
            <w:tcBorders>
              <w:top w:val="nil"/>
              <w:bottom w:val="nil"/>
            </w:tcBorders>
          </w:tcPr>
          <w:p>
            <w:pPr>
              <w:pStyle w:val="TableParagraph"/>
              <w:spacing w:before="79"/>
              <w:ind w:left="343" w:right="351"/>
              <w:jc w:val="center"/>
              <w:rPr>
                <w:sz w:val="17"/>
              </w:rPr>
            </w:pPr>
            <w:r>
              <w:rPr>
                <w:sz w:val="17"/>
              </w:rPr>
              <w:t>3.0</w:t>
            </w:r>
          </w:p>
        </w:tc>
      </w:tr>
      <w:tr>
        <w:trPr>
          <w:trHeight w:val="540" w:hRule="atLeast"/>
        </w:trPr>
        <w:tc>
          <w:tcPr>
            <w:tcW w:w="2853" w:type="dxa"/>
            <w:tcBorders>
              <w:top w:val="nil"/>
              <w:bottom w:val="nil"/>
            </w:tcBorders>
          </w:tcPr>
          <w:p>
            <w:pPr>
              <w:pStyle w:val="TableParagraph"/>
              <w:spacing w:line="242" w:lineRule="auto" w:before="79"/>
              <w:ind w:left="121" w:right="307" w:hanging="9"/>
              <w:rPr>
                <w:sz w:val="17"/>
              </w:rPr>
            </w:pPr>
            <w:r>
              <w:rPr>
                <w:sz w:val="17"/>
              </w:rPr>
              <w:t>- </w:t>
            </w:r>
            <w:r>
              <w:rPr>
                <w:spacing w:val="-9"/>
                <w:sz w:val="17"/>
              </w:rPr>
              <w:t>если </w:t>
            </w:r>
            <w:r>
              <w:rPr>
                <w:spacing w:val="-10"/>
                <w:sz w:val="17"/>
              </w:rPr>
              <w:t>обмотки </w:t>
            </w:r>
            <w:r>
              <w:rPr>
                <w:spacing w:val="-9"/>
                <w:sz w:val="17"/>
              </w:rPr>
              <w:t>покрыты </w:t>
            </w:r>
            <w:r>
              <w:rPr>
                <w:spacing w:val="-11"/>
                <w:sz w:val="17"/>
              </w:rPr>
              <w:t>лаком </w:t>
            </w:r>
            <w:r>
              <w:rPr>
                <w:spacing w:val="-7"/>
                <w:sz w:val="17"/>
              </w:rPr>
              <w:t>или </w:t>
            </w:r>
            <w:r>
              <w:rPr>
                <w:spacing w:val="-11"/>
                <w:sz w:val="17"/>
              </w:rPr>
              <w:t>эмалью</w:t>
            </w:r>
          </w:p>
        </w:tc>
        <w:tc>
          <w:tcPr>
            <w:tcW w:w="720" w:type="dxa"/>
            <w:tcBorders>
              <w:top w:val="nil"/>
              <w:bottom w:val="nil"/>
            </w:tcBorders>
          </w:tcPr>
          <w:p>
            <w:pPr>
              <w:pStyle w:val="TableParagraph"/>
              <w:spacing w:before="79"/>
              <w:ind w:left="256"/>
              <w:rPr>
                <w:sz w:val="17"/>
              </w:rPr>
            </w:pPr>
            <w:r>
              <w:rPr>
                <w:sz w:val="17"/>
              </w:rPr>
              <w:t>1.0</w:t>
            </w:r>
          </w:p>
        </w:tc>
        <w:tc>
          <w:tcPr>
            <w:tcW w:w="1026" w:type="dxa"/>
            <w:tcBorders>
              <w:top w:val="nil"/>
              <w:bottom w:val="nil"/>
            </w:tcBorders>
          </w:tcPr>
          <w:p>
            <w:pPr>
              <w:pStyle w:val="TableParagraph"/>
              <w:spacing w:before="79"/>
              <w:ind w:left="365" w:right="329"/>
              <w:jc w:val="center"/>
              <w:rPr>
                <w:sz w:val="17"/>
              </w:rPr>
            </w:pPr>
            <w:r>
              <w:rPr>
                <w:sz w:val="17"/>
              </w:rPr>
              <w:t>1.0</w:t>
            </w:r>
          </w:p>
        </w:tc>
        <w:tc>
          <w:tcPr>
            <w:tcW w:w="738" w:type="dxa"/>
            <w:tcBorders>
              <w:top w:val="nil"/>
              <w:bottom w:val="nil"/>
            </w:tcBorders>
          </w:tcPr>
          <w:p>
            <w:pPr>
              <w:pStyle w:val="TableParagraph"/>
              <w:spacing w:before="79"/>
              <w:ind w:left="255"/>
              <w:rPr>
                <w:sz w:val="17"/>
              </w:rPr>
            </w:pPr>
            <w:r>
              <w:rPr>
                <w:sz w:val="17"/>
              </w:rPr>
              <w:t>1.5</w:t>
            </w:r>
          </w:p>
        </w:tc>
        <w:tc>
          <w:tcPr>
            <w:tcW w:w="1008" w:type="dxa"/>
            <w:tcBorders>
              <w:top w:val="nil"/>
              <w:bottom w:val="nil"/>
            </w:tcBorders>
          </w:tcPr>
          <w:p>
            <w:pPr>
              <w:pStyle w:val="TableParagraph"/>
              <w:spacing w:before="79"/>
              <w:ind w:left="364" w:right="338"/>
              <w:jc w:val="center"/>
              <w:rPr>
                <w:sz w:val="17"/>
              </w:rPr>
            </w:pPr>
            <w:r>
              <w:rPr>
                <w:sz w:val="17"/>
              </w:rPr>
              <w:t>1.5</w:t>
            </w:r>
          </w:p>
        </w:tc>
        <w:tc>
          <w:tcPr>
            <w:tcW w:w="684" w:type="dxa"/>
            <w:tcBorders>
              <w:top w:val="nil"/>
              <w:bottom w:val="nil"/>
            </w:tcBorders>
          </w:tcPr>
          <w:p>
            <w:pPr>
              <w:pStyle w:val="TableParagraph"/>
              <w:spacing w:before="79"/>
              <w:ind w:left="88" w:right="131"/>
              <w:jc w:val="center"/>
              <w:rPr>
                <w:sz w:val="17"/>
              </w:rPr>
            </w:pPr>
            <w:r>
              <w:rPr>
                <w:sz w:val="17"/>
              </w:rPr>
              <w:t>2.0</w:t>
            </w:r>
          </w:p>
        </w:tc>
        <w:tc>
          <w:tcPr>
            <w:tcW w:w="972" w:type="dxa"/>
            <w:tcBorders>
              <w:top w:val="nil"/>
              <w:bottom w:val="nil"/>
            </w:tcBorders>
          </w:tcPr>
          <w:p>
            <w:pPr>
              <w:pStyle w:val="TableParagraph"/>
              <w:spacing w:before="79"/>
              <w:ind w:right="371"/>
              <w:jc w:val="right"/>
              <w:rPr>
                <w:sz w:val="17"/>
              </w:rPr>
            </w:pPr>
            <w:r>
              <w:rPr>
                <w:w w:val="95"/>
                <w:sz w:val="17"/>
              </w:rPr>
              <w:t>2.0</w:t>
            </w:r>
          </w:p>
        </w:tc>
        <w:tc>
          <w:tcPr>
            <w:tcW w:w="612" w:type="dxa"/>
            <w:tcBorders>
              <w:top w:val="nil"/>
              <w:bottom w:val="nil"/>
            </w:tcBorders>
          </w:tcPr>
          <w:p>
            <w:pPr>
              <w:pStyle w:val="TableParagraph"/>
              <w:spacing w:before="79"/>
              <w:ind w:left="183"/>
              <w:rPr>
                <w:sz w:val="17"/>
              </w:rPr>
            </w:pPr>
            <w:r>
              <w:rPr>
                <w:sz w:val="17"/>
              </w:rPr>
              <w:t>2.0</w:t>
            </w:r>
          </w:p>
        </w:tc>
        <w:tc>
          <w:tcPr>
            <w:tcW w:w="1026" w:type="dxa"/>
            <w:tcBorders>
              <w:top w:val="nil"/>
              <w:bottom w:val="nil"/>
            </w:tcBorders>
          </w:tcPr>
          <w:p>
            <w:pPr>
              <w:pStyle w:val="TableParagraph"/>
              <w:spacing w:before="79"/>
              <w:ind w:left="343" w:right="351"/>
              <w:jc w:val="center"/>
              <w:rPr>
                <w:sz w:val="17"/>
              </w:rPr>
            </w:pPr>
            <w:r>
              <w:rPr>
                <w:sz w:val="17"/>
              </w:rPr>
              <w:t>3.0</w:t>
            </w:r>
          </w:p>
        </w:tc>
      </w:tr>
      <w:tr>
        <w:trPr>
          <w:trHeight w:val="780" w:hRule="atLeast"/>
        </w:trPr>
        <w:tc>
          <w:tcPr>
            <w:tcW w:w="2853" w:type="dxa"/>
            <w:tcBorders>
              <w:top w:val="nil"/>
              <w:bottom w:val="nil"/>
            </w:tcBorders>
          </w:tcPr>
          <w:p>
            <w:pPr>
              <w:pStyle w:val="TableParagraph"/>
              <w:spacing w:line="232" w:lineRule="auto" w:before="85"/>
              <w:ind w:left="121" w:right="671"/>
              <w:jc w:val="both"/>
              <w:rPr>
                <w:sz w:val="17"/>
              </w:rPr>
            </w:pPr>
            <w:r>
              <w:rPr>
                <w:spacing w:val="-9"/>
                <w:sz w:val="17"/>
              </w:rPr>
              <w:t>Между </w:t>
            </w:r>
            <w:r>
              <w:rPr>
                <w:spacing w:val="-11"/>
                <w:sz w:val="17"/>
              </w:rPr>
              <w:t>токоведущими </w:t>
            </w:r>
            <w:r>
              <w:rPr>
                <w:sz w:val="17"/>
              </w:rPr>
              <w:t>и </w:t>
            </w:r>
            <w:r>
              <w:rPr>
                <w:spacing w:val="-11"/>
                <w:sz w:val="17"/>
              </w:rPr>
              <w:t>дру­ </w:t>
            </w:r>
            <w:r>
              <w:rPr>
                <w:spacing w:val="-8"/>
                <w:sz w:val="17"/>
              </w:rPr>
              <w:t>гими </w:t>
            </w:r>
            <w:r>
              <w:rPr>
                <w:spacing w:val="-10"/>
                <w:sz w:val="17"/>
              </w:rPr>
              <w:t>металлическими</w:t>
            </w:r>
            <w:r>
              <w:rPr>
                <w:spacing w:val="-22"/>
                <w:sz w:val="17"/>
              </w:rPr>
              <w:t> </w:t>
            </w:r>
            <w:r>
              <w:rPr>
                <w:spacing w:val="-10"/>
                <w:sz w:val="17"/>
              </w:rPr>
              <w:t>частят </w:t>
            </w:r>
            <w:r>
              <w:rPr>
                <w:spacing w:val="-5"/>
                <w:sz w:val="17"/>
              </w:rPr>
              <w:t>по </w:t>
            </w:r>
            <w:r>
              <w:rPr>
                <w:spacing w:val="-10"/>
                <w:sz w:val="17"/>
              </w:rPr>
              <w:t>основной</w:t>
            </w:r>
            <w:r>
              <w:rPr>
                <w:spacing w:val="-33"/>
                <w:sz w:val="17"/>
              </w:rPr>
              <w:t> </w:t>
            </w:r>
            <w:r>
              <w:rPr>
                <w:spacing w:val="-10"/>
                <w:sz w:val="17"/>
              </w:rPr>
              <w:t>изоляции:</w:t>
            </w:r>
          </w:p>
        </w:tc>
        <w:tc>
          <w:tcPr>
            <w:tcW w:w="720" w:type="dxa"/>
            <w:tcBorders>
              <w:top w:val="nil"/>
              <w:bottom w:val="nil"/>
            </w:tcBorders>
          </w:tcPr>
          <w:p>
            <w:pPr>
              <w:pStyle w:val="TableParagraph"/>
              <w:rPr>
                <w:rFonts w:ascii="Times New Roman"/>
                <w:sz w:val="16"/>
              </w:rPr>
            </w:pPr>
          </w:p>
        </w:tc>
        <w:tc>
          <w:tcPr>
            <w:tcW w:w="1026" w:type="dxa"/>
            <w:tcBorders>
              <w:top w:val="nil"/>
              <w:bottom w:val="nil"/>
            </w:tcBorders>
          </w:tcPr>
          <w:p>
            <w:pPr>
              <w:pStyle w:val="TableParagraph"/>
              <w:rPr>
                <w:rFonts w:ascii="Times New Roman"/>
                <w:sz w:val="16"/>
              </w:rPr>
            </w:pPr>
          </w:p>
        </w:tc>
        <w:tc>
          <w:tcPr>
            <w:tcW w:w="738" w:type="dxa"/>
            <w:tcBorders>
              <w:top w:val="nil"/>
              <w:bottom w:val="nil"/>
            </w:tcBorders>
          </w:tcPr>
          <w:p>
            <w:pPr>
              <w:pStyle w:val="TableParagraph"/>
              <w:rPr>
                <w:rFonts w:ascii="Times New Roman"/>
                <w:sz w:val="16"/>
              </w:rPr>
            </w:pPr>
          </w:p>
        </w:tc>
        <w:tc>
          <w:tcPr>
            <w:tcW w:w="1008" w:type="dxa"/>
            <w:tcBorders>
              <w:top w:val="nil"/>
              <w:bottom w:val="nil"/>
            </w:tcBorders>
          </w:tcPr>
          <w:p>
            <w:pPr>
              <w:pStyle w:val="TableParagraph"/>
              <w:rPr>
                <w:rFonts w:ascii="Times New Roman"/>
                <w:sz w:val="16"/>
              </w:rPr>
            </w:pPr>
          </w:p>
        </w:tc>
        <w:tc>
          <w:tcPr>
            <w:tcW w:w="684" w:type="dxa"/>
            <w:tcBorders>
              <w:top w:val="nil"/>
              <w:bottom w:val="nil"/>
            </w:tcBorders>
          </w:tcPr>
          <w:p>
            <w:pPr>
              <w:pStyle w:val="TableParagraph"/>
              <w:rPr>
                <w:rFonts w:ascii="Times New Roman"/>
                <w:sz w:val="16"/>
              </w:rPr>
            </w:pPr>
          </w:p>
        </w:tc>
        <w:tc>
          <w:tcPr>
            <w:tcW w:w="972" w:type="dxa"/>
            <w:tcBorders>
              <w:top w:val="nil"/>
              <w:bottom w:val="nil"/>
            </w:tcBorders>
          </w:tcPr>
          <w:p>
            <w:pPr>
              <w:pStyle w:val="TableParagraph"/>
              <w:rPr>
                <w:rFonts w:ascii="Times New Roman"/>
                <w:sz w:val="16"/>
              </w:rPr>
            </w:pPr>
          </w:p>
        </w:tc>
        <w:tc>
          <w:tcPr>
            <w:tcW w:w="612" w:type="dxa"/>
            <w:tcBorders>
              <w:top w:val="nil"/>
              <w:bottom w:val="nil"/>
            </w:tcBorders>
          </w:tcPr>
          <w:p>
            <w:pPr>
              <w:pStyle w:val="TableParagraph"/>
              <w:rPr>
                <w:rFonts w:ascii="Times New Roman"/>
                <w:sz w:val="16"/>
              </w:rPr>
            </w:pPr>
          </w:p>
        </w:tc>
        <w:tc>
          <w:tcPr>
            <w:tcW w:w="1026" w:type="dxa"/>
            <w:tcBorders>
              <w:top w:val="nil"/>
              <w:bottom w:val="nil"/>
            </w:tcBorders>
          </w:tcPr>
          <w:p>
            <w:pPr>
              <w:pStyle w:val="TableParagraph"/>
              <w:rPr>
                <w:rFonts w:ascii="Times New Roman"/>
                <w:sz w:val="16"/>
              </w:rPr>
            </w:pPr>
          </w:p>
        </w:tc>
      </w:tr>
      <w:tr>
        <w:trPr>
          <w:trHeight w:val="1040" w:hRule="atLeast"/>
        </w:trPr>
        <w:tc>
          <w:tcPr>
            <w:tcW w:w="2853" w:type="dxa"/>
            <w:tcBorders>
              <w:top w:val="nil"/>
              <w:bottom w:val="nil"/>
            </w:tcBorders>
          </w:tcPr>
          <w:p>
            <w:pPr>
              <w:pStyle w:val="TableParagraph"/>
              <w:numPr>
                <w:ilvl w:val="0"/>
                <w:numId w:val="96"/>
              </w:numPr>
              <w:tabs>
                <w:tab w:pos="199" w:val="left" w:leader="none"/>
              </w:tabs>
              <w:spacing w:line="235" w:lineRule="auto" w:before="128" w:after="0"/>
              <w:ind w:left="112" w:right="646" w:firstLine="0"/>
              <w:jc w:val="left"/>
              <w:rPr>
                <w:sz w:val="17"/>
              </w:rPr>
            </w:pPr>
            <w:r>
              <w:rPr>
                <w:spacing w:val="-10"/>
                <w:sz w:val="17"/>
              </w:rPr>
              <w:t>защищенной  </w:t>
            </w:r>
            <w:r>
              <w:rPr>
                <w:spacing w:val="-6"/>
                <w:sz w:val="17"/>
              </w:rPr>
              <w:t>от  </w:t>
            </w:r>
            <w:r>
              <w:rPr>
                <w:spacing w:val="-10"/>
                <w:sz w:val="17"/>
              </w:rPr>
              <w:t>скопле­ </w:t>
            </w:r>
            <w:r>
              <w:rPr>
                <w:spacing w:val="-8"/>
                <w:sz w:val="17"/>
              </w:rPr>
              <w:t>ния </w:t>
            </w:r>
            <w:r>
              <w:rPr>
                <w:spacing w:val="-9"/>
                <w:sz w:val="17"/>
              </w:rPr>
              <w:t>грязи</w:t>
            </w:r>
            <w:r>
              <w:rPr>
                <w:spacing w:val="-9"/>
                <w:position w:val="4"/>
                <w:sz w:val="11"/>
              </w:rPr>
              <w:t>3</w:t>
            </w:r>
            <w:r>
              <w:rPr>
                <w:spacing w:val="-9"/>
                <w:sz w:val="17"/>
              </w:rPr>
              <w:t>*, если </w:t>
            </w:r>
            <w:r>
              <w:rPr>
                <w:spacing w:val="-10"/>
                <w:sz w:val="17"/>
              </w:rPr>
              <w:t>изоляция </w:t>
            </w:r>
            <w:r>
              <w:rPr>
                <w:spacing w:val="-5"/>
                <w:sz w:val="17"/>
              </w:rPr>
              <w:t>из </w:t>
            </w:r>
            <w:r>
              <w:rPr>
                <w:spacing w:val="-10"/>
                <w:sz w:val="17"/>
              </w:rPr>
              <w:t>керамического</w:t>
            </w:r>
            <w:r>
              <w:rPr>
                <w:spacing w:val="-28"/>
                <w:sz w:val="17"/>
              </w:rPr>
              <w:t> </w:t>
            </w:r>
            <w:r>
              <w:rPr>
                <w:spacing w:val="-10"/>
                <w:sz w:val="17"/>
              </w:rPr>
              <w:t>материала, </w:t>
            </w:r>
            <w:r>
              <w:rPr>
                <w:spacing w:val="-9"/>
                <w:sz w:val="17"/>
              </w:rPr>
              <w:t>чистой</w:t>
            </w:r>
            <w:r>
              <w:rPr>
                <w:spacing w:val="-19"/>
                <w:sz w:val="17"/>
              </w:rPr>
              <w:t> </w:t>
            </w:r>
            <w:r>
              <w:rPr>
                <w:spacing w:val="-8"/>
                <w:sz w:val="17"/>
              </w:rPr>
              <w:t>слюды</w:t>
            </w:r>
            <w:r>
              <w:rPr>
                <w:spacing w:val="-19"/>
                <w:sz w:val="17"/>
              </w:rPr>
              <w:t> </w:t>
            </w:r>
            <w:r>
              <w:rPr>
                <w:sz w:val="17"/>
              </w:rPr>
              <w:t>и</w:t>
            </w:r>
            <w:r>
              <w:rPr>
                <w:spacing w:val="-19"/>
                <w:sz w:val="17"/>
              </w:rPr>
              <w:t> </w:t>
            </w:r>
            <w:r>
              <w:rPr>
                <w:spacing w:val="-6"/>
                <w:sz w:val="17"/>
              </w:rPr>
              <w:t>т.</w:t>
            </w:r>
            <w:r>
              <w:rPr>
                <w:spacing w:val="-19"/>
                <w:sz w:val="17"/>
              </w:rPr>
              <w:t> </w:t>
            </w:r>
            <w:r>
              <w:rPr>
                <w:spacing w:val="-10"/>
                <w:sz w:val="17"/>
              </w:rPr>
              <w:t>п.</w:t>
            </w:r>
          </w:p>
        </w:tc>
        <w:tc>
          <w:tcPr>
            <w:tcW w:w="720" w:type="dxa"/>
            <w:tcBorders>
              <w:top w:val="nil"/>
              <w:bottom w:val="nil"/>
            </w:tcBorders>
          </w:tcPr>
          <w:p>
            <w:pPr>
              <w:pStyle w:val="TableParagraph"/>
              <w:spacing w:before="124"/>
              <w:ind w:left="255"/>
              <w:rPr>
                <w:sz w:val="17"/>
              </w:rPr>
            </w:pPr>
            <w:r>
              <w:rPr>
                <w:sz w:val="17"/>
              </w:rPr>
              <w:t>1.0</w:t>
            </w:r>
          </w:p>
        </w:tc>
        <w:tc>
          <w:tcPr>
            <w:tcW w:w="1026" w:type="dxa"/>
            <w:tcBorders>
              <w:top w:val="nil"/>
              <w:bottom w:val="nil"/>
            </w:tcBorders>
          </w:tcPr>
          <w:p>
            <w:pPr>
              <w:pStyle w:val="TableParagraph"/>
              <w:spacing w:before="124"/>
              <w:ind w:left="365" w:right="329"/>
              <w:jc w:val="center"/>
              <w:rPr>
                <w:sz w:val="17"/>
              </w:rPr>
            </w:pPr>
            <w:r>
              <w:rPr>
                <w:sz w:val="17"/>
              </w:rPr>
              <w:t>1.0</w:t>
            </w:r>
          </w:p>
        </w:tc>
        <w:tc>
          <w:tcPr>
            <w:tcW w:w="738" w:type="dxa"/>
            <w:tcBorders>
              <w:top w:val="nil"/>
              <w:bottom w:val="nil"/>
            </w:tcBorders>
          </w:tcPr>
          <w:p>
            <w:pPr>
              <w:pStyle w:val="TableParagraph"/>
              <w:spacing w:before="124"/>
              <w:ind w:left="255"/>
              <w:rPr>
                <w:sz w:val="17"/>
              </w:rPr>
            </w:pPr>
            <w:r>
              <w:rPr>
                <w:sz w:val="17"/>
              </w:rPr>
              <w:t>1.0</w:t>
            </w:r>
          </w:p>
        </w:tc>
        <w:tc>
          <w:tcPr>
            <w:tcW w:w="1008" w:type="dxa"/>
            <w:tcBorders>
              <w:top w:val="nil"/>
              <w:bottom w:val="nil"/>
            </w:tcBorders>
          </w:tcPr>
          <w:p>
            <w:pPr>
              <w:pStyle w:val="TableParagraph"/>
              <w:spacing w:before="124"/>
              <w:ind w:left="364" w:right="338"/>
              <w:jc w:val="center"/>
              <w:rPr>
                <w:sz w:val="17"/>
              </w:rPr>
            </w:pPr>
            <w:r>
              <w:rPr>
                <w:sz w:val="17"/>
              </w:rPr>
              <w:t>1.0</w:t>
            </w:r>
          </w:p>
        </w:tc>
        <w:tc>
          <w:tcPr>
            <w:tcW w:w="684" w:type="dxa"/>
            <w:tcBorders>
              <w:top w:val="nil"/>
              <w:bottom w:val="nil"/>
            </w:tcBorders>
          </w:tcPr>
          <w:p>
            <w:pPr>
              <w:pStyle w:val="TableParagraph"/>
              <w:spacing w:before="124"/>
              <w:ind w:left="110" w:right="131"/>
              <w:jc w:val="center"/>
              <w:rPr>
                <w:sz w:val="17"/>
              </w:rPr>
            </w:pPr>
            <w:r>
              <w:rPr>
                <w:sz w:val="17"/>
              </w:rPr>
              <w:t>2,5</w:t>
            </w:r>
            <w:r>
              <w:rPr>
                <w:position w:val="4"/>
                <w:sz w:val="11"/>
              </w:rPr>
              <w:t>4</w:t>
            </w:r>
            <w:r>
              <w:rPr>
                <w:sz w:val="17"/>
              </w:rPr>
              <w:t>»</w:t>
            </w:r>
          </w:p>
        </w:tc>
        <w:tc>
          <w:tcPr>
            <w:tcW w:w="972" w:type="dxa"/>
            <w:tcBorders>
              <w:top w:val="nil"/>
              <w:bottom w:val="nil"/>
            </w:tcBorders>
          </w:tcPr>
          <w:p>
            <w:pPr>
              <w:pStyle w:val="TableParagraph"/>
              <w:spacing w:before="124"/>
              <w:ind w:right="341"/>
              <w:jc w:val="right"/>
              <w:rPr>
                <w:sz w:val="17"/>
              </w:rPr>
            </w:pPr>
            <w:r>
              <w:rPr>
                <w:sz w:val="17"/>
              </w:rPr>
              <w:t>2.5</w:t>
            </w:r>
            <w:r>
              <w:rPr>
                <w:position w:val="4"/>
                <w:sz w:val="11"/>
              </w:rPr>
              <w:t>4</w:t>
            </w:r>
            <w:r>
              <w:rPr>
                <w:sz w:val="17"/>
              </w:rPr>
              <w:t>*</w:t>
            </w:r>
          </w:p>
        </w:tc>
        <w:tc>
          <w:tcPr>
            <w:tcW w:w="612" w:type="dxa"/>
            <w:tcBorders>
              <w:top w:val="nil"/>
              <w:bottom w:val="nil"/>
            </w:tcBorders>
          </w:tcPr>
          <w:p>
            <w:pPr>
              <w:pStyle w:val="TableParagraph"/>
              <w:rPr>
                <w:rFonts w:ascii="Times New Roman"/>
                <w:sz w:val="16"/>
              </w:rPr>
            </w:pPr>
          </w:p>
        </w:tc>
        <w:tc>
          <w:tcPr>
            <w:tcW w:w="1026" w:type="dxa"/>
            <w:tcBorders>
              <w:top w:val="nil"/>
              <w:bottom w:val="nil"/>
            </w:tcBorders>
          </w:tcPr>
          <w:p>
            <w:pPr>
              <w:pStyle w:val="TableParagraph"/>
              <w:rPr>
                <w:rFonts w:ascii="Times New Roman"/>
                <w:sz w:val="16"/>
              </w:rPr>
            </w:pPr>
          </w:p>
        </w:tc>
      </w:tr>
      <w:tr>
        <w:trPr>
          <w:trHeight w:val="620" w:hRule="atLeast"/>
        </w:trPr>
        <w:tc>
          <w:tcPr>
            <w:tcW w:w="2853" w:type="dxa"/>
            <w:tcBorders>
              <w:top w:val="nil"/>
              <w:bottom w:val="nil"/>
            </w:tcBorders>
          </w:tcPr>
          <w:p>
            <w:pPr>
              <w:pStyle w:val="TableParagraph"/>
              <w:spacing w:before="6"/>
              <w:rPr>
                <w:sz w:val="14"/>
              </w:rPr>
            </w:pPr>
          </w:p>
          <w:p>
            <w:pPr>
              <w:pStyle w:val="TableParagraph"/>
              <w:numPr>
                <w:ilvl w:val="0"/>
                <w:numId w:val="97"/>
              </w:numPr>
              <w:tabs>
                <w:tab w:pos="199" w:val="left" w:leader="none"/>
              </w:tabs>
              <w:spacing w:line="220" w:lineRule="auto" w:before="0" w:after="0"/>
              <w:ind w:left="121" w:right="785" w:hanging="9"/>
              <w:jc w:val="left"/>
              <w:rPr>
                <w:sz w:val="17"/>
              </w:rPr>
            </w:pPr>
            <w:r>
              <w:rPr>
                <w:spacing w:val="-9"/>
                <w:sz w:val="17"/>
              </w:rPr>
              <w:t>если изоляция</w:t>
            </w:r>
            <w:r>
              <w:rPr>
                <w:spacing w:val="-29"/>
                <w:sz w:val="17"/>
              </w:rPr>
              <w:t> </w:t>
            </w:r>
            <w:r>
              <w:rPr>
                <w:spacing w:val="-11"/>
                <w:sz w:val="17"/>
              </w:rPr>
              <w:t>выполнена </w:t>
            </w:r>
            <w:r>
              <w:rPr>
                <w:spacing w:val="-5"/>
                <w:sz w:val="17"/>
              </w:rPr>
              <w:t>из </w:t>
            </w:r>
            <w:r>
              <w:rPr>
                <w:spacing w:val="-10"/>
                <w:sz w:val="17"/>
              </w:rPr>
              <w:t>другого</w:t>
            </w:r>
            <w:r>
              <w:rPr>
                <w:spacing w:val="-32"/>
                <w:sz w:val="17"/>
              </w:rPr>
              <w:t> </w:t>
            </w:r>
            <w:r>
              <w:rPr>
                <w:spacing w:val="-10"/>
                <w:sz w:val="17"/>
              </w:rPr>
              <w:t>материала</w:t>
            </w:r>
          </w:p>
        </w:tc>
        <w:tc>
          <w:tcPr>
            <w:tcW w:w="720" w:type="dxa"/>
            <w:tcBorders>
              <w:top w:val="nil"/>
              <w:bottom w:val="nil"/>
            </w:tcBorders>
          </w:tcPr>
          <w:p>
            <w:pPr>
              <w:pStyle w:val="TableParagraph"/>
              <w:spacing w:before="151"/>
              <w:ind w:left="256"/>
              <w:rPr>
                <w:sz w:val="17"/>
              </w:rPr>
            </w:pPr>
            <w:r>
              <w:rPr>
                <w:sz w:val="17"/>
              </w:rPr>
              <w:t>1.5</w:t>
            </w:r>
          </w:p>
        </w:tc>
        <w:tc>
          <w:tcPr>
            <w:tcW w:w="1026" w:type="dxa"/>
            <w:tcBorders>
              <w:top w:val="nil"/>
              <w:bottom w:val="nil"/>
            </w:tcBorders>
          </w:tcPr>
          <w:p>
            <w:pPr>
              <w:pStyle w:val="TableParagraph"/>
              <w:spacing w:before="151"/>
              <w:ind w:left="365" w:right="329"/>
              <w:jc w:val="center"/>
              <w:rPr>
                <w:sz w:val="17"/>
              </w:rPr>
            </w:pPr>
            <w:r>
              <w:rPr>
                <w:sz w:val="17"/>
              </w:rPr>
              <w:t>1.0</w:t>
            </w:r>
          </w:p>
        </w:tc>
        <w:tc>
          <w:tcPr>
            <w:tcW w:w="738" w:type="dxa"/>
            <w:tcBorders>
              <w:top w:val="nil"/>
              <w:bottom w:val="nil"/>
            </w:tcBorders>
          </w:tcPr>
          <w:p>
            <w:pPr>
              <w:pStyle w:val="TableParagraph"/>
              <w:spacing w:before="151"/>
              <w:ind w:left="255"/>
              <w:rPr>
                <w:sz w:val="17"/>
              </w:rPr>
            </w:pPr>
            <w:r>
              <w:rPr>
                <w:sz w:val="17"/>
              </w:rPr>
              <w:t>1.5</w:t>
            </w:r>
          </w:p>
        </w:tc>
        <w:tc>
          <w:tcPr>
            <w:tcW w:w="1008" w:type="dxa"/>
            <w:tcBorders>
              <w:top w:val="nil"/>
              <w:bottom w:val="nil"/>
            </w:tcBorders>
          </w:tcPr>
          <w:p>
            <w:pPr>
              <w:pStyle w:val="TableParagraph"/>
              <w:spacing w:before="151"/>
              <w:ind w:left="364" w:right="338"/>
              <w:jc w:val="center"/>
              <w:rPr>
                <w:sz w:val="17"/>
              </w:rPr>
            </w:pPr>
            <w:r>
              <w:rPr>
                <w:sz w:val="17"/>
              </w:rPr>
              <w:t>1.0</w:t>
            </w:r>
          </w:p>
        </w:tc>
        <w:tc>
          <w:tcPr>
            <w:tcW w:w="684" w:type="dxa"/>
            <w:tcBorders>
              <w:top w:val="nil"/>
              <w:bottom w:val="nil"/>
            </w:tcBorders>
          </w:tcPr>
          <w:p>
            <w:pPr>
              <w:pStyle w:val="TableParagraph"/>
              <w:spacing w:before="151"/>
              <w:ind w:left="106" w:right="131"/>
              <w:jc w:val="center"/>
              <w:rPr>
                <w:sz w:val="17"/>
              </w:rPr>
            </w:pPr>
            <w:r>
              <w:rPr>
                <w:sz w:val="17"/>
              </w:rPr>
              <w:t>3.0</w:t>
            </w:r>
          </w:p>
        </w:tc>
        <w:tc>
          <w:tcPr>
            <w:tcW w:w="972" w:type="dxa"/>
            <w:tcBorders>
              <w:top w:val="nil"/>
              <w:bottom w:val="nil"/>
            </w:tcBorders>
          </w:tcPr>
          <w:p>
            <w:pPr>
              <w:pStyle w:val="TableParagraph"/>
              <w:spacing w:before="151"/>
              <w:ind w:right="371"/>
              <w:jc w:val="right"/>
              <w:rPr>
                <w:sz w:val="17"/>
              </w:rPr>
            </w:pPr>
            <w:r>
              <w:rPr>
                <w:w w:val="95"/>
                <w:sz w:val="17"/>
              </w:rPr>
              <w:t>2.0</w:t>
            </w:r>
          </w:p>
        </w:tc>
        <w:tc>
          <w:tcPr>
            <w:tcW w:w="612" w:type="dxa"/>
            <w:tcBorders>
              <w:top w:val="nil"/>
              <w:bottom w:val="nil"/>
            </w:tcBorders>
          </w:tcPr>
          <w:p>
            <w:pPr>
              <w:pStyle w:val="TableParagraph"/>
              <w:spacing w:before="151"/>
              <w:ind w:left="228"/>
              <w:rPr>
                <w:sz w:val="17"/>
              </w:rPr>
            </w:pPr>
            <w:r>
              <w:rPr>
                <w:sz w:val="17"/>
              </w:rPr>
              <w:t>—</w:t>
            </w:r>
          </w:p>
        </w:tc>
        <w:tc>
          <w:tcPr>
            <w:tcW w:w="1026" w:type="dxa"/>
            <w:tcBorders>
              <w:top w:val="nil"/>
              <w:bottom w:val="nil"/>
            </w:tcBorders>
          </w:tcPr>
          <w:p>
            <w:pPr>
              <w:pStyle w:val="TableParagraph"/>
              <w:spacing w:before="151"/>
              <w:ind w:left="53"/>
              <w:jc w:val="center"/>
              <w:rPr>
                <w:sz w:val="17"/>
              </w:rPr>
            </w:pPr>
            <w:r>
              <w:rPr>
                <w:sz w:val="17"/>
              </w:rPr>
              <w:t>—</w:t>
            </w:r>
          </w:p>
        </w:tc>
      </w:tr>
      <w:tr>
        <w:trPr>
          <w:trHeight w:val="620" w:hRule="atLeast"/>
        </w:trPr>
        <w:tc>
          <w:tcPr>
            <w:tcW w:w="2853" w:type="dxa"/>
            <w:tcBorders>
              <w:top w:val="nil"/>
              <w:bottom w:val="nil"/>
            </w:tcBorders>
          </w:tcPr>
          <w:p>
            <w:pPr>
              <w:pStyle w:val="TableParagraph"/>
              <w:numPr>
                <w:ilvl w:val="0"/>
                <w:numId w:val="98"/>
              </w:numPr>
              <w:tabs>
                <w:tab w:pos="199" w:val="left" w:leader="none"/>
              </w:tabs>
              <w:spacing w:line="242" w:lineRule="auto" w:before="106" w:after="0"/>
              <w:ind w:left="121" w:right="766" w:hanging="9"/>
              <w:jc w:val="left"/>
              <w:rPr>
                <w:sz w:val="17"/>
              </w:rPr>
            </w:pPr>
            <w:r>
              <w:rPr>
                <w:spacing w:val="-6"/>
                <w:sz w:val="17"/>
              </w:rPr>
              <w:t>не</w:t>
            </w:r>
            <w:r>
              <w:rPr>
                <w:spacing w:val="-21"/>
                <w:sz w:val="17"/>
              </w:rPr>
              <w:t> </w:t>
            </w:r>
            <w:r>
              <w:rPr>
                <w:spacing w:val="-10"/>
                <w:sz w:val="17"/>
              </w:rPr>
              <w:t>защищенной</w:t>
            </w:r>
            <w:r>
              <w:rPr>
                <w:spacing w:val="-21"/>
                <w:sz w:val="17"/>
              </w:rPr>
              <w:t> </w:t>
            </w:r>
            <w:r>
              <w:rPr>
                <w:spacing w:val="-6"/>
                <w:sz w:val="17"/>
              </w:rPr>
              <w:t>от</w:t>
            </w:r>
            <w:r>
              <w:rPr>
                <w:spacing w:val="-21"/>
                <w:sz w:val="17"/>
              </w:rPr>
              <w:t> </w:t>
            </w:r>
            <w:r>
              <w:rPr>
                <w:spacing w:val="-10"/>
                <w:sz w:val="17"/>
              </w:rPr>
              <w:t>скопле­ </w:t>
            </w:r>
            <w:r>
              <w:rPr>
                <w:spacing w:val="-8"/>
                <w:sz w:val="17"/>
              </w:rPr>
              <w:t>ния</w:t>
            </w:r>
            <w:r>
              <w:rPr>
                <w:spacing w:val="-19"/>
                <w:sz w:val="17"/>
              </w:rPr>
              <w:t> </w:t>
            </w:r>
            <w:r>
              <w:rPr>
                <w:spacing w:val="-10"/>
                <w:sz w:val="17"/>
              </w:rPr>
              <w:t>грязи</w:t>
            </w:r>
          </w:p>
        </w:tc>
        <w:tc>
          <w:tcPr>
            <w:tcW w:w="720" w:type="dxa"/>
            <w:tcBorders>
              <w:top w:val="nil"/>
              <w:bottom w:val="nil"/>
            </w:tcBorders>
          </w:tcPr>
          <w:p>
            <w:pPr>
              <w:pStyle w:val="TableParagraph"/>
              <w:spacing w:before="106"/>
              <w:ind w:left="237"/>
              <w:rPr>
                <w:sz w:val="17"/>
              </w:rPr>
            </w:pPr>
            <w:r>
              <w:rPr>
                <w:sz w:val="17"/>
              </w:rPr>
              <w:t>2.0</w:t>
            </w:r>
          </w:p>
        </w:tc>
        <w:tc>
          <w:tcPr>
            <w:tcW w:w="1026" w:type="dxa"/>
            <w:tcBorders>
              <w:top w:val="nil"/>
              <w:bottom w:val="nil"/>
            </w:tcBorders>
          </w:tcPr>
          <w:p>
            <w:pPr>
              <w:pStyle w:val="TableParagraph"/>
              <w:spacing w:before="106"/>
              <w:ind w:left="365" w:right="329"/>
              <w:jc w:val="center"/>
              <w:rPr>
                <w:sz w:val="17"/>
              </w:rPr>
            </w:pPr>
            <w:r>
              <w:rPr>
                <w:sz w:val="17"/>
              </w:rPr>
              <w:t>1.5</w:t>
            </w:r>
          </w:p>
        </w:tc>
        <w:tc>
          <w:tcPr>
            <w:tcW w:w="738" w:type="dxa"/>
            <w:tcBorders>
              <w:top w:val="nil"/>
              <w:bottom w:val="nil"/>
            </w:tcBorders>
          </w:tcPr>
          <w:p>
            <w:pPr>
              <w:pStyle w:val="TableParagraph"/>
              <w:spacing w:before="106"/>
              <w:ind w:left="247"/>
              <w:rPr>
                <w:sz w:val="17"/>
              </w:rPr>
            </w:pPr>
            <w:r>
              <w:rPr>
                <w:sz w:val="17"/>
              </w:rPr>
              <w:t>2.0</w:t>
            </w:r>
          </w:p>
        </w:tc>
        <w:tc>
          <w:tcPr>
            <w:tcW w:w="1008" w:type="dxa"/>
            <w:tcBorders>
              <w:top w:val="nil"/>
              <w:bottom w:val="nil"/>
            </w:tcBorders>
          </w:tcPr>
          <w:p>
            <w:pPr>
              <w:pStyle w:val="TableParagraph"/>
              <w:spacing w:before="106"/>
              <w:ind w:left="364" w:right="338"/>
              <w:jc w:val="center"/>
              <w:rPr>
                <w:sz w:val="17"/>
              </w:rPr>
            </w:pPr>
            <w:r>
              <w:rPr>
                <w:sz w:val="17"/>
              </w:rPr>
              <w:t>1.5</w:t>
            </w:r>
          </w:p>
        </w:tc>
        <w:tc>
          <w:tcPr>
            <w:tcW w:w="684" w:type="dxa"/>
            <w:tcBorders>
              <w:top w:val="nil"/>
              <w:bottom w:val="nil"/>
            </w:tcBorders>
          </w:tcPr>
          <w:p>
            <w:pPr>
              <w:pStyle w:val="TableParagraph"/>
              <w:spacing w:before="106"/>
              <w:ind w:left="88" w:right="131"/>
              <w:jc w:val="center"/>
              <w:rPr>
                <w:sz w:val="17"/>
              </w:rPr>
            </w:pPr>
            <w:r>
              <w:rPr>
                <w:sz w:val="17"/>
              </w:rPr>
              <w:t>4.0</w:t>
            </w:r>
          </w:p>
        </w:tc>
        <w:tc>
          <w:tcPr>
            <w:tcW w:w="972" w:type="dxa"/>
            <w:tcBorders>
              <w:top w:val="nil"/>
              <w:bottom w:val="nil"/>
            </w:tcBorders>
          </w:tcPr>
          <w:p>
            <w:pPr>
              <w:pStyle w:val="TableParagraph"/>
              <w:spacing w:before="106"/>
              <w:ind w:right="371"/>
              <w:jc w:val="right"/>
              <w:rPr>
                <w:sz w:val="17"/>
              </w:rPr>
            </w:pPr>
            <w:r>
              <w:rPr>
                <w:w w:val="95"/>
                <w:sz w:val="17"/>
              </w:rPr>
              <w:t>3.0</w:t>
            </w:r>
          </w:p>
        </w:tc>
        <w:tc>
          <w:tcPr>
            <w:tcW w:w="612" w:type="dxa"/>
            <w:tcBorders>
              <w:top w:val="nil"/>
              <w:bottom w:val="nil"/>
            </w:tcBorders>
          </w:tcPr>
          <w:p>
            <w:pPr>
              <w:pStyle w:val="TableParagraph"/>
              <w:spacing w:before="106"/>
              <w:ind w:left="228"/>
              <w:rPr>
                <w:sz w:val="17"/>
              </w:rPr>
            </w:pPr>
            <w:r>
              <w:rPr>
                <w:sz w:val="17"/>
              </w:rPr>
              <w:t>—</w:t>
            </w:r>
          </w:p>
        </w:tc>
        <w:tc>
          <w:tcPr>
            <w:tcW w:w="1026" w:type="dxa"/>
            <w:tcBorders>
              <w:top w:val="nil"/>
              <w:bottom w:val="nil"/>
            </w:tcBorders>
          </w:tcPr>
          <w:p>
            <w:pPr>
              <w:pStyle w:val="TableParagraph"/>
              <w:spacing w:before="106"/>
              <w:ind w:left="53"/>
              <w:jc w:val="center"/>
              <w:rPr>
                <w:sz w:val="17"/>
              </w:rPr>
            </w:pPr>
            <w:r>
              <w:rPr>
                <w:sz w:val="17"/>
              </w:rPr>
              <w:t>—</w:t>
            </w:r>
          </w:p>
        </w:tc>
      </w:tr>
      <w:tr>
        <w:trPr>
          <w:trHeight w:val="840" w:hRule="atLeast"/>
        </w:trPr>
        <w:tc>
          <w:tcPr>
            <w:tcW w:w="2853" w:type="dxa"/>
            <w:tcBorders>
              <w:top w:val="nil"/>
              <w:bottom w:val="nil"/>
            </w:tcBorders>
          </w:tcPr>
          <w:p>
            <w:pPr>
              <w:pStyle w:val="TableParagraph"/>
              <w:numPr>
                <w:ilvl w:val="0"/>
                <w:numId w:val="99"/>
              </w:numPr>
              <w:tabs>
                <w:tab w:pos="199" w:val="left" w:leader="none"/>
              </w:tabs>
              <w:spacing w:line="232" w:lineRule="auto" w:before="139" w:after="0"/>
              <w:ind w:left="112" w:right="617" w:firstLine="0"/>
              <w:jc w:val="both"/>
              <w:rPr>
                <w:sz w:val="17"/>
              </w:rPr>
            </w:pPr>
            <w:r>
              <w:rPr>
                <w:spacing w:val="-9"/>
                <w:sz w:val="17"/>
              </w:rPr>
              <w:t>если </w:t>
            </w:r>
            <w:r>
              <w:rPr>
                <w:spacing w:val="-11"/>
                <w:sz w:val="17"/>
              </w:rPr>
              <w:t>токоведущими </w:t>
            </w:r>
            <w:r>
              <w:rPr>
                <w:spacing w:val="-10"/>
                <w:sz w:val="17"/>
              </w:rPr>
              <w:t>частями </w:t>
            </w:r>
            <w:r>
              <w:rPr>
                <w:spacing w:val="-9"/>
                <w:sz w:val="17"/>
              </w:rPr>
              <w:t>являются </w:t>
            </w:r>
            <w:r>
              <w:rPr>
                <w:spacing w:val="-10"/>
                <w:sz w:val="17"/>
              </w:rPr>
              <w:t>обмотки, покрытые </w:t>
            </w:r>
            <w:r>
              <w:rPr>
                <w:spacing w:val="-9"/>
                <w:sz w:val="17"/>
              </w:rPr>
              <w:t>лаком </w:t>
            </w:r>
            <w:r>
              <w:rPr>
                <w:spacing w:val="-7"/>
                <w:sz w:val="17"/>
              </w:rPr>
              <w:t>или</w:t>
            </w:r>
            <w:r>
              <w:rPr>
                <w:spacing w:val="-30"/>
                <w:sz w:val="17"/>
              </w:rPr>
              <w:t> </w:t>
            </w:r>
            <w:r>
              <w:rPr>
                <w:spacing w:val="-11"/>
                <w:sz w:val="17"/>
              </w:rPr>
              <w:t>эмалью</w:t>
            </w:r>
          </w:p>
        </w:tc>
        <w:tc>
          <w:tcPr>
            <w:tcW w:w="720" w:type="dxa"/>
            <w:tcBorders>
              <w:top w:val="nil"/>
              <w:bottom w:val="nil"/>
            </w:tcBorders>
          </w:tcPr>
          <w:p>
            <w:pPr>
              <w:pStyle w:val="TableParagraph"/>
              <w:spacing w:before="133"/>
              <w:ind w:left="256"/>
              <w:rPr>
                <w:sz w:val="17"/>
              </w:rPr>
            </w:pPr>
            <w:r>
              <w:rPr>
                <w:sz w:val="17"/>
              </w:rPr>
              <w:t>1.0</w:t>
            </w:r>
          </w:p>
        </w:tc>
        <w:tc>
          <w:tcPr>
            <w:tcW w:w="1026" w:type="dxa"/>
            <w:tcBorders>
              <w:top w:val="nil"/>
              <w:bottom w:val="nil"/>
            </w:tcBorders>
          </w:tcPr>
          <w:p>
            <w:pPr>
              <w:pStyle w:val="TableParagraph"/>
              <w:spacing w:before="133"/>
              <w:ind w:left="365" w:right="329"/>
              <w:jc w:val="center"/>
              <w:rPr>
                <w:sz w:val="17"/>
              </w:rPr>
            </w:pPr>
            <w:r>
              <w:rPr>
                <w:sz w:val="17"/>
              </w:rPr>
              <w:t>1.0</w:t>
            </w:r>
          </w:p>
        </w:tc>
        <w:tc>
          <w:tcPr>
            <w:tcW w:w="738" w:type="dxa"/>
            <w:tcBorders>
              <w:top w:val="nil"/>
              <w:bottom w:val="nil"/>
            </w:tcBorders>
          </w:tcPr>
          <w:p>
            <w:pPr>
              <w:pStyle w:val="TableParagraph"/>
              <w:spacing w:before="133"/>
              <w:ind w:left="255"/>
              <w:rPr>
                <w:sz w:val="17"/>
              </w:rPr>
            </w:pPr>
            <w:r>
              <w:rPr>
                <w:sz w:val="17"/>
              </w:rPr>
              <w:t>1.5</w:t>
            </w:r>
          </w:p>
        </w:tc>
        <w:tc>
          <w:tcPr>
            <w:tcW w:w="1008" w:type="dxa"/>
            <w:tcBorders>
              <w:top w:val="nil"/>
              <w:bottom w:val="nil"/>
            </w:tcBorders>
          </w:tcPr>
          <w:p>
            <w:pPr>
              <w:pStyle w:val="TableParagraph"/>
              <w:spacing w:before="133"/>
              <w:ind w:left="364" w:right="338"/>
              <w:jc w:val="center"/>
              <w:rPr>
                <w:sz w:val="17"/>
              </w:rPr>
            </w:pPr>
            <w:r>
              <w:rPr>
                <w:sz w:val="17"/>
              </w:rPr>
              <w:t>1.5</w:t>
            </w:r>
          </w:p>
        </w:tc>
        <w:tc>
          <w:tcPr>
            <w:tcW w:w="684" w:type="dxa"/>
            <w:tcBorders>
              <w:top w:val="nil"/>
              <w:bottom w:val="nil"/>
            </w:tcBorders>
          </w:tcPr>
          <w:p>
            <w:pPr>
              <w:pStyle w:val="TableParagraph"/>
              <w:spacing w:before="133"/>
              <w:ind w:left="88" w:right="131"/>
              <w:jc w:val="center"/>
              <w:rPr>
                <w:sz w:val="17"/>
              </w:rPr>
            </w:pPr>
            <w:r>
              <w:rPr>
                <w:sz w:val="17"/>
              </w:rPr>
              <w:t>2.0</w:t>
            </w:r>
          </w:p>
        </w:tc>
        <w:tc>
          <w:tcPr>
            <w:tcW w:w="972" w:type="dxa"/>
            <w:tcBorders>
              <w:top w:val="nil"/>
              <w:bottom w:val="nil"/>
            </w:tcBorders>
          </w:tcPr>
          <w:p>
            <w:pPr>
              <w:pStyle w:val="TableParagraph"/>
              <w:spacing w:before="133"/>
              <w:ind w:right="371"/>
              <w:jc w:val="right"/>
              <w:rPr>
                <w:sz w:val="17"/>
              </w:rPr>
            </w:pPr>
            <w:r>
              <w:rPr>
                <w:w w:val="95"/>
                <w:sz w:val="17"/>
              </w:rPr>
              <w:t>2.0</w:t>
            </w:r>
          </w:p>
        </w:tc>
        <w:tc>
          <w:tcPr>
            <w:tcW w:w="612" w:type="dxa"/>
            <w:tcBorders>
              <w:top w:val="nil"/>
              <w:bottom w:val="nil"/>
            </w:tcBorders>
          </w:tcPr>
          <w:p>
            <w:pPr>
              <w:pStyle w:val="TableParagraph"/>
              <w:rPr>
                <w:rFonts w:ascii="Times New Roman"/>
                <w:sz w:val="16"/>
              </w:rPr>
            </w:pPr>
          </w:p>
        </w:tc>
        <w:tc>
          <w:tcPr>
            <w:tcW w:w="1026" w:type="dxa"/>
            <w:tcBorders>
              <w:top w:val="nil"/>
              <w:bottom w:val="nil"/>
            </w:tcBorders>
          </w:tcPr>
          <w:p>
            <w:pPr>
              <w:pStyle w:val="TableParagraph"/>
              <w:rPr>
                <w:rFonts w:ascii="Times New Roman"/>
                <w:sz w:val="16"/>
              </w:rPr>
            </w:pPr>
          </w:p>
        </w:tc>
      </w:tr>
      <w:tr>
        <w:trPr>
          <w:trHeight w:val="820" w:hRule="atLeast"/>
        </w:trPr>
        <w:tc>
          <w:tcPr>
            <w:tcW w:w="2853" w:type="dxa"/>
            <w:tcBorders>
              <w:top w:val="nil"/>
              <w:bottom w:val="nil"/>
            </w:tcBorders>
          </w:tcPr>
          <w:p>
            <w:pPr>
              <w:pStyle w:val="TableParagraph"/>
              <w:numPr>
                <w:ilvl w:val="0"/>
                <w:numId w:val="100"/>
              </w:numPr>
              <w:tabs>
                <w:tab w:pos="199" w:val="left" w:leader="none"/>
              </w:tabs>
              <w:spacing w:line="242" w:lineRule="auto" w:before="142" w:after="0"/>
              <w:ind w:left="112" w:right="506" w:firstLine="0"/>
              <w:jc w:val="left"/>
              <w:rPr>
                <w:sz w:val="17"/>
              </w:rPr>
            </w:pPr>
            <w:r>
              <w:rPr>
                <w:spacing w:val="-6"/>
                <w:sz w:val="17"/>
              </w:rPr>
              <w:t>на </w:t>
            </w:r>
            <w:r>
              <w:rPr>
                <w:spacing w:val="-8"/>
                <w:sz w:val="17"/>
              </w:rPr>
              <w:t>конце </w:t>
            </w:r>
            <w:r>
              <w:rPr>
                <w:spacing w:val="-10"/>
                <w:sz w:val="17"/>
              </w:rPr>
              <w:t>трубчатых </w:t>
            </w:r>
            <w:r>
              <w:rPr>
                <w:spacing w:val="-11"/>
                <w:sz w:val="17"/>
              </w:rPr>
              <w:t>нагрева­ </w:t>
            </w:r>
            <w:r>
              <w:rPr>
                <w:spacing w:val="-10"/>
                <w:sz w:val="17"/>
              </w:rPr>
              <w:t>тельных элементов </w:t>
            </w:r>
            <w:r>
              <w:rPr>
                <w:sz w:val="17"/>
              </w:rPr>
              <w:t>с</w:t>
            </w:r>
            <w:r>
              <w:rPr>
                <w:spacing w:val="-37"/>
                <w:sz w:val="17"/>
              </w:rPr>
              <w:t> </w:t>
            </w:r>
            <w:r>
              <w:rPr>
                <w:spacing w:val="-11"/>
                <w:sz w:val="17"/>
              </w:rPr>
              <w:t>защитной </w:t>
            </w:r>
            <w:r>
              <w:rPr>
                <w:spacing w:val="-10"/>
                <w:sz w:val="17"/>
              </w:rPr>
              <w:t>оболочкой</w:t>
            </w:r>
            <w:r>
              <w:rPr>
                <w:spacing w:val="-10"/>
                <w:position w:val="4"/>
                <w:sz w:val="11"/>
              </w:rPr>
              <w:t>5</w:t>
            </w:r>
            <w:r>
              <w:rPr>
                <w:spacing w:val="-10"/>
                <w:sz w:val="17"/>
              </w:rPr>
              <w:t>*</w:t>
            </w:r>
          </w:p>
        </w:tc>
        <w:tc>
          <w:tcPr>
            <w:tcW w:w="720" w:type="dxa"/>
            <w:tcBorders>
              <w:top w:val="nil"/>
              <w:bottom w:val="nil"/>
            </w:tcBorders>
          </w:tcPr>
          <w:p>
            <w:pPr>
              <w:pStyle w:val="TableParagraph"/>
              <w:spacing w:before="142"/>
              <w:ind w:left="282"/>
              <w:rPr>
                <w:sz w:val="17"/>
              </w:rPr>
            </w:pPr>
            <w:r>
              <w:rPr>
                <w:sz w:val="17"/>
              </w:rPr>
              <w:t>—</w:t>
            </w:r>
          </w:p>
        </w:tc>
        <w:tc>
          <w:tcPr>
            <w:tcW w:w="1026" w:type="dxa"/>
            <w:tcBorders>
              <w:top w:val="nil"/>
              <w:bottom w:val="nil"/>
            </w:tcBorders>
          </w:tcPr>
          <w:p>
            <w:pPr>
              <w:pStyle w:val="TableParagraph"/>
              <w:spacing w:before="142"/>
              <w:ind w:left="72"/>
              <w:jc w:val="center"/>
              <w:rPr>
                <w:sz w:val="17"/>
              </w:rPr>
            </w:pPr>
            <w:r>
              <w:rPr>
                <w:sz w:val="17"/>
              </w:rPr>
              <w:t>—</w:t>
            </w:r>
          </w:p>
        </w:tc>
        <w:tc>
          <w:tcPr>
            <w:tcW w:w="738" w:type="dxa"/>
            <w:tcBorders>
              <w:top w:val="nil"/>
              <w:bottom w:val="nil"/>
            </w:tcBorders>
          </w:tcPr>
          <w:p>
            <w:pPr>
              <w:pStyle w:val="TableParagraph"/>
              <w:spacing w:before="142"/>
              <w:ind w:left="255"/>
              <w:rPr>
                <w:sz w:val="17"/>
              </w:rPr>
            </w:pPr>
            <w:r>
              <w:rPr>
                <w:sz w:val="17"/>
              </w:rPr>
              <w:t>1.0</w:t>
            </w:r>
          </w:p>
        </w:tc>
        <w:tc>
          <w:tcPr>
            <w:tcW w:w="1008" w:type="dxa"/>
            <w:tcBorders>
              <w:top w:val="nil"/>
              <w:bottom w:val="nil"/>
            </w:tcBorders>
          </w:tcPr>
          <w:p>
            <w:pPr>
              <w:pStyle w:val="TableParagraph"/>
              <w:spacing w:before="142"/>
              <w:ind w:left="364" w:right="338"/>
              <w:jc w:val="center"/>
              <w:rPr>
                <w:sz w:val="17"/>
              </w:rPr>
            </w:pPr>
            <w:r>
              <w:rPr>
                <w:sz w:val="17"/>
              </w:rPr>
              <w:t>1.0</w:t>
            </w:r>
          </w:p>
        </w:tc>
        <w:tc>
          <w:tcPr>
            <w:tcW w:w="684" w:type="dxa"/>
            <w:tcBorders>
              <w:top w:val="nil"/>
              <w:bottom w:val="nil"/>
            </w:tcBorders>
          </w:tcPr>
          <w:p>
            <w:pPr>
              <w:pStyle w:val="TableParagraph"/>
              <w:spacing w:before="142"/>
              <w:ind w:left="110" w:right="117"/>
              <w:jc w:val="center"/>
              <w:rPr>
                <w:sz w:val="17"/>
              </w:rPr>
            </w:pPr>
            <w:r>
              <w:rPr>
                <w:sz w:val="17"/>
              </w:rPr>
              <w:t>1.0</w:t>
            </w:r>
          </w:p>
        </w:tc>
        <w:tc>
          <w:tcPr>
            <w:tcW w:w="972" w:type="dxa"/>
            <w:tcBorders>
              <w:top w:val="nil"/>
              <w:bottom w:val="nil"/>
            </w:tcBorders>
          </w:tcPr>
          <w:p>
            <w:pPr>
              <w:pStyle w:val="TableParagraph"/>
              <w:spacing w:before="142"/>
              <w:ind w:right="362"/>
              <w:jc w:val="right"/>
              <w:rPr>
                <w:sz w:val="17"/>
              </w:rPr>
            </w:pPr>
            <w:r>
              <w:rPr>
                <w:w w:val="95"/>
                <w:sz w:val="17"/>
              </w:rPr>
              <w:t>1.0</w:t>
            </w:r>
          </w:p>
        </w:tc>
        <w:tc>
          <w:tcPr>
            <w:tcW w:w="612" w:type="dxa"/>
            <w:tcBorders>
              <w:top w:val="nil"/>
              <w:bottom w:val="nil"/>
            </w:tcBorders>
          </w:tcPr>
          <w:p>
            <w:pPr>
              <w:pStyle w:val="TableParagraph"/>
              <w:spacing w:before="142"/>
              <w:ind w:left="228"/>
              <w:rPr>
                <w:sz w:val="17"/>
              </w:rPr>
            </w:pPr>
            <w:r>
              <w:rPr>
                <w:sz w:val="17"/>
              </w:rPr>
              <w:t>—</w:t>
            </w:r>
          </w:p>
        </w:tc>
        <w:tc>
          <w:tcPr>
            <w:tcW w:w="1026" w:type="dxa"/>
            <w:tcBorders>
              <w:top w:val="nil"/>
              <w:bottom w:val="nil"/>
            </w:tcBorders>
          </w:tcPr>
          <w:p>
            <w:pPr>
              <w:pStyle w:val="TableParagraph"/>
              <w:spacing w:before="142"/>
              <w:ind w:left="53"/>
              <w:jc w:val="center"/>
              <w:rPr>
                <w:sz w:val="17"/>
              </w:rPr>
            </w:pPr>
            <w:r>
              <w:rPr>
                <w:sz w:val="17"/>
              </w:rPr>
              <w:t>—</w:t>
            </w:r>
          </w:p>
        </w:tc>
      </w:tr>
      <w:tr>
        <w:trPr>
          <w:trHeight w:val="820" w:hRule="atLeast"/>
        </w:trPr>
        <w:tc>
          <w:tcPr>
            <w:tcW w:w="2853" w:type="dxa"/>
            <w:tcBorders>
              <w:top w:val="nil"/>
              <w:bottom w:val="nil"/>
            </w:tcBorders>
          </w:tcPr>
          <w:p>
            <w:pPr>
              <w:pStyle w:val="TableParagraph"/>
              <w:tabs>
                <w:tab w:pos="832" w:val="left" w:leader="none"/>
                <w:tab w:pos="2097" w:val="left" w:leader="none"/>
              </w:tabs>
              <w:spacing w:line="242" w:lineRule="auto" w:before="97"/>
              <w:ind w:left="120" w:right="163"/>
              <w:rPr>
                <w:sz w:val="17"/>
              </w:rPr>
            </w:pPr>
            <w:r>
              <w:rPr>
                <w:spacing w:val="-9"/>
                <w:sz w:val="17"/>
              </w:rPr>
              <w:t>Между</w:t>
              <w:tab/>
            </w:r>
            <w:r>
              <w:rPr>
                <w:spacing w:val="-11"/>
                <w:sz w:val="17"/>
              </w:rPr>
              <w:t>токоведущими</w:t>
              <w:tab/>
            </w:r>
            <w:r>
              <w:rPr>
                <w:spacing w:val="-10"/>
                <w:sz w:val="17"/>
              </w:rPr>
              <w:t>частями </w:t>
            </w:r>
            <w:r>
              <w:rPr>
                <w:sz w:val="17"/>
              </w:rPr>
              <w:t>и </w:t>
            </w:r>
            <w:r>
              <w:rPr>
                <w:spacing w:val="-10"/>
                <w:sz w:val="17"/>
              </w:rPr>
              <w:t>другими </w:t>
            </w:r>
            <w:r>
              <w:rPr>
                <w:spacing w:val="-9"/>
                <w:sz w:val="17"/>
              </w:rPr>
              <w:t>частями  </w:t>
            </w:r>
            <w:r>
              <w:rPr>
                <w:spacing w:val="-5"/>
                <w:sz w:val="17"/>
              </w:rPr>
              <w:t>по  </w:t>
            </w:r>
            <w:r>
              <w:rPr>
                <w:spacing w:val="-10"/>
                <w:sz w:val="17"/>
              </w:rPr>
              <w:t>поверх­ </w:t>
            </w:r>
            <w:r>
              <w:rPr>
                <w:spacing w:val="-9"/>
                <w:sz w:val="17"/>
              </w:rPr>
              <w:t>ности усиленной</w:t>
            </w:r>
            <w:r>
              <w:rPr>
                <w:spacing w:val="-30"/>
                <w:sz w:val="17"/>
              </w:rPr>
              <w:t> </w:t>
            </w:r>
            <w:r>
              <w:rPr>
                <w:spacing w:val="-10"/>
                <w:sz w:val="17"/>
              </w:rPr>
              <w:t>изоляции:</w:t>
            </w:r>
          </w:p>
        </w:tc>
        <w:tc>
          <w:tcPr>
            <w:tcW w:w="720" w:type="dxa"/>
            <w:tcBorders>
              <w:top w:val="nil"/>
              <w:bottom w:val="nil"/>
            </w:tcBorders>
          </w:tcPr>
          <w:p>
            <w:pPr>
              <w:pStyle w:val="TableParagraph"/>
              <w:rPr>
                <w:rFonts w:ascii="Times New Roman"/>
                <w:sz w:val="16"/>
              </w:rPr>
            </w:pPr>
          </w:p>
        </w:tc>
        <w:tc>
          <w:tcPr>
            <w:tcW w:w="1026" w:type="dxa"/>
            <w:tcBorders>
              <w:top w:val="nil"/>
              <w:bottom w:val="nil"/>
            </w:tcBorders>
          </w:tcPr>
          <w:p>
            <w:pPr>
              <w:pStyle w:val="TableParagraph"/>
              <w:rPr>
                <w:rFonts w:ascii="Times New Roman"/>
                <w:sz w:val="16"/>
              </w:rPr>
            </w:pPr>
          </w:p>
        </w:tc>
        <w:tc>
          <w:tcPr>
            <w:tcW w:w="738" w:type="dxa"/>
            <w:tcBorders>
              <w:top w:val="nil"/>
              <w:bottom w:val="nil"/>
            </w:tcBorders>
          </w:tcPr>
          <w:p>
            <w:pPr>
              <w:pStyle w:val="TableParagraph"/>
              <w:rPr>
                <w:rFonts w:ascii="Times New Roman"/>
                <w:sz w:val="16"/>
              </w:rPr>
            </w:pPr>
          </w:p>
        </w:tc>
        <w:tc>
          <w:tcPr>
            <w:tcW w:w="1008" w:type="dxa"/>
            <w:tcBorders>
              <w:top w:val="nil"/>
              <w:bottom w:val="nil"/>
            </w:tcBorders>
          </w:tcPr>
          <w:p>
            <w:pPr>
              <w:pStyle w:val="TableParagraph"/>
              <w:rPr>
                <w:rFonts w:ascii="Times New Roman"/>
                <w:sz w:val="16"/>
              </w:rPr>
            </w:pPr>
          </w:p>
        </w:tc>
        <w:tc>
          <w:tcPr>
            <w:tcW w:w="684" w:type="dxa"/>
            <w:tcBorders>
              <w:top w:val="nil"/>
              <w:bottom w:val="nil"/>
            </w:tcBorders>
          </w:tcPr>
          <w:p>
            <w:pPr>
              <w:pStyle w:val="TableParagraph"/>
              <w:rPr>
                <w:rFonts w:ascii="Times New Roman"/>
                <w:sz w:val="16"/>
              </w:rPr>
            </w:pPr>
          </w:p>
        </w:tc>
        <w:tc>
          <w:tcPr>
            <w:tcW w:w="972" w:type="dxa"/>
            <w:tcBorders>
              <w:top w:val="nil"/>
              <w:bottom w:val="nil"/>
            </w:tcBorders>
          </w:tcPr>
          <w:p>
            <w:pPr>
              <w:pStyle w:val="TableParagraph"/>
              <w:rPr>
                <w:rFonts w:ascii="Times New Roman"/>
                <w:sz w:val="16"/>
              </w:rPr>
            </w:pPr>
          </w:p>
        </w:tc>
        <w:tc>
          <w:tcPr>
            <w:tcW w:w="612" w:type="dxa"/>
            <w:tcBorders>
              <w:top w:val="nil"/>
              <w:bottom w:val="nil"/>
            </w:tcBorders>
          </w:tcPr>
          <w:p>
            <w:pPr>
              <w:pStyle w:val="TableParagraph"/>
              <w:rPr>
                <w:rFonts w:ascii="Times New Roman"/>
                <w:sz w:val="16"/>
              </w:rPr>
            </w:pPr>
          </w:p>
        </w:tc>
        <w:tc>
          <w:tcPr>
            <w:tcW w:w="1026" w:type="dxa"/>
            <w:tcBorders>
              <w:top w:val="nil"/>
              <w:bottom w:val="nil"/>
            </w:tcBorders>
          </w:tcPr>
          <w:p>
            <w:pPr>
              <w:pStyle w:val="TableParagraph"/>
              <w:rPr>
                <w:rFonts w:ascii="Times New Roman"/>
                <w:sz w:val="16"/>
              </w:rPr>
            </w:pPr>
          </w:p>
        </w:tc>
      </w:tr>
      <w:tr>
        <w:trPr>
          <w:trHeight w:val="820" w:hRule="atLeast"/>
        </w:trPr>
        <w:tc>
          <w:tcPr>
            <w:tcW w:w="2853" w:type="dxa"/>
            <w:tcBorders>
              <w:top w:val="nil"/>
              <w:bottom w:val="nil"/>
            </w:tcBorders>
          </w:tcPr>
          <w:p>
            <w:pPr>
              <w:pStyle w:val="TableParagraph"/>
              <w:numPr>
                <w:ilvl w:val="0"/>
                <w:numId w:val="101"/>
              </w:numPr>
              <w:tabs>
                <w:tab w:pos="199" w:val="left" w:leader="none"/>
              </w:tabs>
              <w:spacing w:line="232" w:lineRule="auto" w:before="139" w:after="0"/>
              <w:ind w:left="112" w:right="617" w:firstLine="0"/>
              <w:jc w:val="both"/>
              <w:rPr>
                <w:sz w:val="17"/>
              </w:rPr>
            </w:pPr>
            <w:r>
              <w:rPr>
                <w:spacing w:val="-9"/>
                <w:sz w:val="17"/>
              </w:rPr>
              <w:t>если </w:t>
            </w:r>
            <w:r>
              <w:rPr>
                <w:spacing w:val="-11"/>
                <w:sz w:val="17"/>
              </w:rPr>
              <w:t>токоведущими </w:t>
            </w:r>
            <w:r>
              <w:rPr>
                <w:spacing w:val="-10"/>
                <w:sz w:val="17"/>
              </w:rPr>
              <w:t>частями </w:t>
            </w:r>
            <w:r>
              <w:rPr>
                <w:spacing w:val="-9"/>
                <w:sz w:val="17"/>
              </w:rPr>
              <w:t>являются </w:t>
            </w:r>
            <w:r>
              <w:rPr>
                <w:spacing w:val="-10"/>
                <w:sz w:val="17"/>
              </w:rPr>
              <w:t>обмотки, покрытые </w:t>
            </w:r>
            <w:r>
              <w:rPr>
                <w:spacing w:val="-8"/>
                <w:sz w:val="17"/>
              </w:rPr>
              <w:t>паком </w:t>
            </w:r>
            <w:r>
              <w:rPr>
                <w:spacing w:val="-7"/>
                <w:sz w:val="17"/>
              </w:rPr>
              <w:t>или</w:t>
            </w:r>
            <w:r>
              <w:rPr>
                <w:spacing w:val="-31"/>
                <w:sz w:val="17"/>
              </w:rPr>
              <w:t> </w:t>
            </w:r>
            <w:r>
              <w:rPr>
                <w:spacing w:val="-11"/>
                <w:sz w:val="17"/>
              </w:rPr>
              <w:t>эмалью</w:t>
            </w:r>
          </w:p>
        </w:tc>
        <w:tc>
          <w:tcPr>
            <w:tcW w:w="720" w:type="dxa"/>
            <w:tcBorders>
              <w:top w:val="nil"/>
              <w:bottom w:val="nil"/>
            </w:tcBorders>
          </w:tcPr>
          <w:p>
            <w:pPr>
              <w:pStyle w:val="TableParagraph"/>
              <w:rPr>
                <w:rFonts w:ascii="Times New Roman"/>
                <w:sz w:val="16"/>
              </w:rPr>
            </w:pPr>
          </w:p>
        </w:tc>
        <w:tc>
          <w:tcPr>
            <w:tcW w:w="1026" w:type="dxa"/>
            <w:tcBorders>
              <w:top w:val="nil"/>
              <w:bottom w:val="nil"/>
            </w:tcBorders>
          </w:tcPr>
          <w:p>
            <w:pPr>
              <w:pStyle w:val="TableParagraph"/>
              <w:spacing w:before="133"/>
              <w:ind w:left="64"/>
              <w:jc w:val="center"/>
              <w:rPr>
                <w:sz w:val="17"/>
              </w:rPr>
            </w:pPr>
            <w:r>
              <w:rPr>
                <w:sz w:val="17"/>
              </w:rPr>
              <w:t>—</w:t>
            </w:r>
          </w:p>
        </w:tc>
        <w:tc>
          <w:tcPr>
            <w:tcW w:w="738" w:type="dxa"/>
            <w:tcBorders>
              <w:top w:val="nil"/>
              <w:bottom w:val="nil"/>
            </w:tcBorders>
          </w:tcPr>
          <w:p>
            <w:pPr>
              <w:pStyle w:val="TableParagraph"/>
              <w:spacing w:before="133"/>
              <w:ind w:left="237"/>
              <w:rPr>
                <w:sz w:val="17"/>
              </w:rPr>
            </w:pPr>
            <w:r>
              <w:rPr>
                <w:sz w:val="17"/>
              </w:rPr>
              <w:t>6.0</w:t>
            </w:r>
          </w:p>
        </w:tc>
        <w:tc>
          <w:tcPr>
            <w:tcW w:w="1008" w:type="dxa"/>
            <w:tcBorders>
              <w:top w:val="nil"/>
              <w:bottom w:val="nil"/>
            </w:tcBorders>
          </w:tcPr>
          <w:p>
            <w:pPr>
              <w:pStyle w:val="TableParagraph"/>
              <w:spacing w:before="133"/>
              <w:ind w:left="355" w:right="347"/>
              <w:jc w:val="center"/>
              <w:rPr>
                <w:sz w:val="17"/>
              </w:rPr>
            </w:pPr>
            <w:r>
              <w:rPr>
                <w:sz w:val="17"/>
              </w:rPr>
              <w:t>6.0</w:t>
            </w:r>
          </w:p>
        </w:tc>
        <w:tc>
          <w:tcPr>
            <w:tcW w:w="684" w:type="dxa"/>
            <w:tcBorders>
              <w:top w:val="nil"/>
              <w:bottom w:val="nil"/>
            </w:tcBorders>
          </w:tcPr>
          <w:p>
            <w:pPr>
              <w:pStyle w:val="TableParagraph"/>
              <w:spacing w:before="133"/>
              <w:ind w:left="88" w:right="131"/>
              <w:jc w:val="center"/>
              <w:rPr>
                <w:sz w:val="17"/>
              </w:rPr>
            </w:pPr>
            <w:r>
              <w:rPr>
                <w:sz w:val="17"/>
              </w:rPr>
              <w:t>6.0</w:t>
            </w:r>
          </w:p>
        </w:tc>
        <w:tc>
          <w:tcPr>
            <w:tcW w:w="972" w:type="dxa"/>
            <w:tcBorders>
              <w:top w:val="nil"/>
              <w:bottom w:val="nil"/>
            </w:tcBorders>
          </w:tcPr>
          <w:p>
            <w:pPr>
              <w:pStyle w:val="TableParagraph"/>
              <w:spacing w:before="133"/>
              <w:ind w:right="371"/>
              <w:jc w:val="right"/>
              <w:rPr>
                <w:sz w:val="17"/>
              </w:rPr>
            </w:pPr>
            <w:r>
              <w:rPr>
                <w:w w:val="95"/>
                <w:sz w:val="17"/>
              </w:rPr>
              <w:t>6.0</w:t>
            </w:r>
          </w:p>
        </w:tc>
        <w:tc>
          <w:tcPr>
            <w:tcW w:w="612" w:type="dxa"/>
            <w:tcBorders>
              <w:top w:val="nil"/>
              <w:bottom w:val="nil"/>
            </w:tcBorders>
          </w:tcPr>
          <w:p>
            <w:pPr>
              <w:pStyle w:val="TableParagraph"/>
              <w:rPr>
                <w:rFonts w:ascii="Times New Roman"/>
                <w:sz w:val="16"/>
              </w:rPr>
            </w:pPr>
          </w:p>
        </w:tc>
        <w:tc>
          <w:tcPr>
            <w:tcW w:w="1026" w:type="dxa"/>
            <w:tcBorders>
              <w:top w:val="nil"/>
              <w:bottom w:val="nil"/>
            </w:tcBorders>
          </w:tcPr>
          <w:p>
            <w:pPr>
              <w:pStyle w:val="TableParagraph"/>
              <w:rPr>
                <w:rFonts w:ascii="Times New Roman"/>
                <w:sz w:val="16"/>
              </w:rPr>
            </w:pPr>
          </w:p>
        </w:tc>
      </w:tr>
      <w:tr>
        <w:trPr>
          <w:trHeight w:val="640" w:hRule="atLeast"/>
        </w:trPr>
        <w:tc>
          <w:tcPr>
            <w:tcW w:w="2853" w:type="dxa"/>
            <w:tcBorders>
              <w:top w:val="nil"/>
              <w:bottom w:val="nil"/>
            </w:tcBorders>
          </w:tcPr>
          <w:p>
            <w:pPr>
              <w:pStyle w:val="TableParagraph"/>
              <w:numPr>
                <w:ilvl w:val="0"/>
                <w:numId w:val="102"/>
              </w:numPr>
              <w:tabs>
                <w:tab w:pos="199" w:val="left" w:leader="none"/>
              </w:tabs>
              <w:spacing w:line="242" w:lineRule="auto" w:before="115" w:after="0"/>
              <w:ind w:left="112" w:right="927" w:firstLine="0"/>
              <w:jc w:val="left"/>
              <w:rPr>
                <w:sz w:val="17"/>
              </w:rPr>
            </w:pPr>
            <w:r>
              <w:rPr>
                <w:spacing w:val="-8"/>
                <w:sz w:val="17"/>
              </w:rPr>
              <w:t>для </w:t>
            </w:r>
            <w:r>
              <w:rPr>
                <w:spacing w:val="-10"/>
                <w:sz w:val="17"/>
              </w:rPr>
              <w:t>других </w:t>
            </w:r>
            <w:r>
              <w:rPr>
                <w:spacing w:val="-11"/>
                <w:sz w:val="17"/>
              </w:rPr>
              <w:t>токоведущих </w:t>
            </w:r>
            <w:r>
              <w:rPr>
                <w:spacing w:val="-10"/>
                <w:sz w:val="17"/>
              </w:rPr>
              <w:t>частей</w:t>
            </w:r>
          </w:p>
        </w:tc>
        <w:tc>
          <w:tcPr>
            <w:tcW w:w="720" w:type="dxa"/>
            <w:tcBorders>
              <w:top w:val="nil"/>
              <w:bottom w:val="nil"/>
            </w:tcBorders>
          </w:tcPr>
          <w:p>
            <w:pPr>
              <w:pStyle w:val="TableParagraph"/>
              <w:spacing w:before="115"/>
              <w:ind w:left="282"/>
              <w:rPr>
                <w:sz w:val="17"/>
              </w:rPr>
            </w:pPr>
            <w:r>
              <w:rPr>
                <w:sz w:val="17"/>
              </w:rPr>
              <w:t>—</w:t>
            </w:r>
          </w:p>
        </w:tc>
        <w:tc>
          <w:tcPr>
            <w:tcW w:w="1026" w:type="dxa"/>
            <w:tcBorders>
              <w:top w:val="nil"/>
              <w:bottom w:val="nil"/>
            </w:tcBorders>
          </w:tcPr>
          <w:p>
            <w:pPr>
              <w:pStyle w:val="TableParagraph"/>
              <w:spacing w:before="115"/>
              <w:ind w:left="72"/>
              <w:jc w:val="center"/>
              <w:rPr>
                <w:sz w:val="17"/>
              </w:rPr>
            </w:pPr>
            <w:r>
              <w:rPr>
                <w:sz w:val="17"/>
              </w:rPr>
              <w:t>—</w:t>
            </w:r>
          </w:p>
        </w:tc>
        <w:tc>
          <w:tcPr>
            <w:tcW w:w="738" w:type="dxa"/>
            <w:tcBorders>
              <w:top w:val="nil"/>
              <w:bottom w:val="nil"/>
            </w:tcBorders>
          </w:tcPr>
          <w:p>
            <w:pPr>
              <w:pStyle w:val="TableParagraph"/>
              <w:spacing w:before="115"/>
              <w:ind w:left="237"/>
              <w:rPr>
                <w:sz w:val="17"/>
              </w:rPr>
            </w:pPr>
            <w:r>
              <w:rPr>
                <w:sz w:val="17"/>
              </w:rPr>
              <w:t>6.0</w:t>
            </w:r>
          </w:p>
        </w:tc>
        <w:tc>
          <w:tcPr>
            <w:tcW w:w="1008" w:type="dxa"/>
            <w:tcBorders>
              <w:top w:val="nil"/>
              <w:bottom w:val="nil"/>
            </w:tcBorders>
          </w:tcPr>
          <w:p>
            <w:pPr>
              <w:pStyle w:val="TableParagraph"/>
              <w:spacing w:before="115"/>
              <w:ind w:left="355" w:right="347"/>
              <w:jc w:val="center"/>
              <w:rPr>
                <w:sz w:val="17"/>
              </w:rPr>
            </w:pPr>
            <w:r>
              <w:rPr>
                <w:sz w:val="17"/>
              </w:rPr>
              <w:t>8.0</w:t>
            </w:r>
          </w:p>
        </w:tc>
        <w:tc>
          <w:tcPr>
            <w:tcW w:w="684" w:type="dxa"/>
            <w:tcBorders>
              <w:top w:val="nil"/>
              <w:bottom w:val="nil"/>
            </w:tcBorders>
          </w:tcPr>
          <w:p>
            <w:pPr>
              <w:pStyle w:val="TableParagraph"/>
              <w:spacing w:before="115"/>
              <w:ind w:left="106" w:right="131"/>
              <w:jc w:val="center"/>
              <w:rPr>
                <w:sz w:val="17"/>
              </w:rPr>
            </w:pPr>
            <w:r>
              <w:rPr>
                <w:sz w:val="17"/>
              </w:rPr>
              <w:t>6.0</w:t>
            </w:r>
          </w:p>
        </w:tc>
        <w:tc>
          <w:tcPr>
            <w:tcW w:w="972" w:type="dxa"/>
            <w:tcBorders>
              <w:top w:val="nil"/>
              <w:bottom w:val="nil"/>
            </w:tcBorders>
          </w:tcPr>
          <w:p>
            <w:pPr>
              <w:pStyle w:val="TableParagraph"/>
              <w:spacing w:before="115"/>
              <w:ind w:right="371"/>
              <w:jc w:val="right"/>
              <w:rPr>
                <w:sz w:val="17"/>
              </w:rPr>
            </w:pPr>
            <w:r>
              <w:rPr>
                <w:w w:val="95"/>
                <w:sz w:val="17"/>
              </w:rPr>
              <w:t>8.0</w:t>
            </w:r>
          </w:p>
        </w:tc>
        <w:tc>
          <w:tcPr>
            <w:tcW w:w="612" w:type="dxa"/>
            <w:tcBorders>
              <w:top w:val="nil"/>
              <w:bottom w:val="nil"/>
            </w:tcBorders>
          </w:tcPr>
          <w:p>
            <w:pPr>
              <w:pStyle w:val="TableParagraph"/>
              <w:spacing w:before="115"/>
              <w:ind w:left="228"/>
              <w:rPr>
                <w:sz w:val="17"/>
              </w:rPr>
            </w:pPr>
            <w:r>
              <w:rPr>
                <w:sz w:val="17"/>
              </w:rPr>
              <w:t>—</w:t>
            </w:r>
          </w:p>
        </w:tc>
        <w:tc>
          <w:tcPr>
            <w:tcW w:w="1026" w:type="dxa"/>
            <w:tcBorders>
              <w:top w:val="nil"/>
              <w:bottom w:val="nil"/>
            </w:tcBorders>
          </w:tcPr>
          <w:p>
            <w:pPr>
              <w:pStyle w:val="TableParagraph"/>
              <w:spacing w:before="115"/>
              <w:ind w:left="53"/>
              <w:jc w:val="center"/>
              <w:rPr>
                <w:sz w:val="17"/>
              </w:rPr>
            </w:pPr>
            <w:r>
              <w:rPr>
                <w:sz w:val="17"/>
              </w:rPr>
              <w:t>—</w:t>
            </w:r>
          </w:p>
        </w:tc>
      </w:tr>
      <w:tr>
        <w:trPr>
          <w:trHeight w:val="940" w:hRule="atLeast"/>
        </w:trPr>
        <w:tc>
          <w:tcPr>
            <w:tcW w:w="2853" w:type="dxa"/>
            <w:tcBorders>
              <w:top w:val="nil"/>
            </w:tcBorders>
          </w:tcPr>
          <w:p>
            <w:pPr>
              <w:pStyle w:val="TableParagraph"/>
              <w:spacing w:line="242" w:lineRule="auto" w:before="133"/>
              <w:ind w:left="120" w:right="517"/>
              <w:rPr>
                <w:sz w:val="17"/>
              </w:rPr>
            </w:pPr>
            <w:r>
              <w:rPr>
                <w:spacing w:val="-9"/>
                <w:sz w:val="17"/>
              </w:rPr>
              <w:t>Между </w:t>
            </w:r>
            <w:r>
              <w:rPr>
                <w:spacing w:val="-10"/>
                <w:sz w:val="17"/>
              </w:rPr>
              <w:t>металлическими частя­ </w:t>
            </w:r>
            <w:r>
              <w:rPr>
                <w:spacing w:val="-7"/>
                <w:sz w:val="17"/>
              </w:rPr>
              <w:t>ми. </w:t>
            </w:r>
            <w:r>
              <w:rPr>
                <w:spacing w:val="-11"/>
                <w:sz w:val="17"/>
              </w:rPr>
              <w:t>разделенными дополни­ </w:t>
            </w:r>
            <w:r>
              <w:rPr>
                <w:spacing w:val="-10"/>
                <w:sz w:val="17"/>
              </w:rPr>
              <w:t>тельной изоляцией</w:t>
            </w:r>
          </w:p>
        </w:tc>
        <w:tc>
          <w:tcPr>
            <w:tcW w:w="720" w:type="dxa"/>
            <w:tcBorders>
              <w:top w:val="nil"/>
            </w:tcBorders>
          </w:tcPr>
          <w:p>
            <w:pPr>
              <w:pStyle w:val="TableParagraph"/>
              <w:rPr>
                <w:rFonts w:ascii="Times New Roman"/>
                <w:sz w:val="16"/>
              </w:rPr>
            </w:pPr>
          </w:p>
        </w:tc>
        <w:tc>
          <w:tcPr>
            <w:tcW w:w="1026" w:type="dxa"/>
            <w:tcBorders>
              <w:top w:val="nil"/>
            </w:tcBorders>
          </w:tcPr>
          <w:p>
            <w:pPr>
              <w:pStyle w:val="TableParagraph"/>
              <w:rPr>
                <w:rFonts w:ascii="Times New Roman"/>
                <w:sz w:val="16"/>
              </w:rPr>
            </w:pPr>
          </w:p>
        </w:tc>
        <w:tc>
          <w:tcPr>
            <w:tcW w:w="738" w:type="dxa"/>
            <w:tcBorders>
              <w:top w:val="nil"/>
            </w:tcBorders>
          </w:tcPr>
          <w:p>
            <w:pPr>
              <w:pStyle w:val="TableParagraph"/>
              <w:spacing w:before="133"/>
              <w:ind w:left="237"/>
              <w:rPr>
                <w:sz w:val="17"/>
              </w:rPr>
            </w:pPr>
            <w:r>
              <w:rPr>
                <w:sz w:val="17"/>
              </w:rPr>
              <w:t>4.0</w:t>
            </w:r>
          </w:p>
        </w:tc>
        <w:tc>
          <w:tcPr>
            <w:tcW w:w="1008" w:type="dxa"/>
            <w:tcBorders>
              <w:top w:val="nil"/>
            </w:tcBorders>
          </w:tcPr>
          <w:p>
            <w:pPr>
              <w:pStyle w:val="TableParagraph"/>
              <w:spacing w:before="133"/>
              <w:ind w:left="355" w:right="347"/>
              <w:jc w:val="center"/>
              <w:rPr>
                <w:sz w:val="17"/>
              </w:rPr>
            </w:pPr>
            <w:r>
              <w:rPr>
                <w:sz w:val="17"/>
              </w:rPr>
              <w:t>4.0</w:t>
            </w:r>
          </w:p>
        </w:tc>
        <w:tc>
          <w:tcPr>
            <w:tcW w:w="684" w:type="dxa"/>
            <w:tcBorders>
              <w:top w:val="nil"/>
            </w:tcBorders>
          </w:tcPr>
          <w:p>
            <w:pPr>
              <w:pStyle w:val="TableParagraph"/>
              <w:spacing w:before="133"/>
              <w:ind w:left="88" w:right="131"/>
              <w:jc w:val="center"/>
              <w:rPr>
                <w:sz w:val="17"/>
              </w:rPr>
            </w:pPr>
            <w:r>
              <w:rPr>
                <w:sz w:val="17"/>
              </w:rPr>
              <w:t>4.0</w:t>
            </w:r>
          </w:p>
        </w:tc>
        <w:tc>
          <w:tcPr>
            <w:tcW w:w="972" w:type="dxa"/>
            <w:tcBorders>
              <w:top w:val="nil"/>
            </w:tcBorders>
          </w:tcPr>
          <w:p>
            <w:pPr>
              <w:pStyle w:val="TableParagraph"/>
              <w:spacing w:before="133"/>
              <w:ind w:right="371"/>
              <w:jc w:val="right"/>
              <w:rPr>
                <w:sz w:val="17"/>
              </w:rPr>
            </w:pPr>
            <w:r>
              <w:rPr>
                <w:w w:val="95"/>
                <w:sz w:val="17"/>
              </w:rPr>
              <w:t>4.0</w:t>
            </w:r>
          </w:p>
        </w:tc>
        <w:tc>
          <w:tcPr>
            <w:tcW w:w="612" w:type="dxa"/>
            <w:tcBorders>
              <w:top w:val="nil"/>
            </w:tcBorders>
          </w:tcPr>
          <w:p>
            <w:pPr>
              <w:pStyle w:val="TableParagraph"/>
              <w:rPr>
                <w:rFonts w:ascii="Times New Roman"/>
                <w:sz w:val="16"/>
              </w:rPr>
            </w:pPr>
          </w:p>
        </w:tc>
        <w:tc>
          <w:tcPr>
            <w:tcW w:w="1026" w:type="dxa"/>
            <w:tcBorders>
              <w:top w:val="nil"/>
            </w:tcBorders>
          </w:tcPr>
          <w:p>
            <w:pPr>
              <w:pStyle w:val="TableParagraph"/>
              <w:rPr>
                <w:rFonts w:ascii="Times New Roman"/>
                <w:sz w:val="16"/>
              </w:rPr>
            </w:pP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6"/>
        </w:rPr>
      </w:pPr>
    </w:p>
    <w:p>
      <w:pPr>
        <w:pStyle w:val="Heading4"/>
        <w:spacing w:before="0"/>
        <w:ind w:left="114"/>
        <w:jc w:val="left"/>
      </w:pPr>
      <w:r>
        <w:rPr/>
        <w:t>42</w:t>
      </w:r>
    </w:p>
    <w:p>
      <w:pPr>
        <w:spacing w:after="0"/>
        <w:jc w:val="left"/>
        <w:sectPr>
          <w:pgSz w:w="11900" w:h="16840"/>
          <w:pgMar w:header="520" w:footer="518" w:top="720" w:bottom="720" w:left="1480" w:right="540"/>
        </w:sectPr>
      </w:pPr>
    </w:p>
    <w:p>
      <w:pPr>
        <w:pStyle w:val="BodyText"/>
        <w:rPr>
          <w:rFonts w:ascii="Tahoma"/>
          <w:sz w:val="20"/>
        </w:rPr>
      </w:pPr>
    </w:p>
    <w:p>
      <w:pPr>
        <w:pStyle w:val="BodyText"/>
        <w:spacing w:before="6"/>
        <w:rPr>
          <w:rFonts w:ascii="Tahoma"/>
          <w:sz w:val="22"/>
        </w:rPr>
      </w:pPr>
    </w:p>
    <w:p>
      <w:pPr>
        <w:pStyle w:val="Heading4"/>
        <w:ind w:right="206"/>
      </w:pPr>
      <w:r>
        <w:rPr/>
        <w:t>ГОСТ IEC 61029-1—2012</w:t>
      </w:r>
    </w:p>
    <w:p>
      <w:pPr>
        <w:pStyle w:val="BodyText"/>
        <w:spacing w:before="1"/>
        <w:rPr>
          <w:rFonts w:ascii="Tahoma"/>
          <w:sz w:val="11"/>
        </w:rPr>
      </w:pPr>
    </w:p>
    <w:p>
      <w:pPr>
        <w:spacing w:before="94" w:after="57"/>
        <w:ind w:left="136" w:right="0" w:firstLine="0"/>
        <w:jc w:val="both"/>
        <w:rPr>
          <w:i/>
          <w:sz w:val="17"/>
        </w:rPr>
      </w:pPr>
      <w:r>
        <w:rPr>
          <w:i/>
          <w:sz w:val="17"/>
        </w:rPr>
        <w:t>Окончание таблицы 16</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3"/>
        <w:gridCol w:w="738"/>
        <w:gridCol w:w="1026"/>
        <w:gridCol w:w="738"/>
        <w:gridCol w:w="1008"/>
        <w:gridCol w:w="666"/>
        <w:gridCol w:w="990"/>
        <w:gridCol w:w="594"/>
        <w:gridCol w:w="1044"/>
      </w:tblGrid>
      <w:tr>
        <w:trPr>
          <w:trHeight w:val="380" w:hRule="atLeast"/>
        </w:trPr>
        <w:tc>
          <w:tcPr>
            <w:tcW w:w="2853" w:type="dxa"/>
            <w:vMerge w:val="restart"/>
          </w:tcPr>
          <w:p>
            <w:pPr>
              <w:pStyle w:val="TableParagraph"/>
              <w:rPr>
                <w:i/>
                <w:sz w:val="16"/>
              </w:rPr>
            </w:pPr>
          </w:p>
          <w:p>
            <w:pPr>
              <w:pStyle w:val="TableParagraph"/>
              <w:rPr>
                <w:i/>
                <w:sz w:val="16"/>
              </w:rPr>
            </w:pPr>
          </w:p>
          <w:p>
            <w:pPr>
              <w:pStyle w:val="TableParagraph"/>
              <w:rPr>
                <w:i/>
                <w:sz w:val="16"/>
              </w:rPr>
            </w:pPr>
          </w:p>
          <w:p>
            <w:pPr>
              <w:pStyle w:val="TableParagraph"/>
              <w:spacing w:before="2"/>
              <w:rPr>
                <w:i/>
                <w:sz w:val="19"/>
              </w:rPr>
            </w:pPr>
          </w:p>
          <w:p>
            <w:pPr>
              <w:pStyle w:val="TableParagraph"/>
              <w:ind w:left="935" w:right="918"/>
              <w:jc w:val="center"/>
              <w:rPr>
                <w:sz w:val="14"/>
              </w:rPr>
            </w:pPr>
            <w:r>
              <w:rPr>
                <w:sz w:val="14"/>
              </w:rPr>
              <w:t>Расстояние</w:t>
            </w:r>
          </w:p>
        </w:tc>
        <w:tc>
          <w:tcPr>
            <w:tcW w:w="1764" w:type="dxa"/>
            <w:gridSpan w:val="2"/>
            <w:vMerge w:val="restart"/>
          </w:tcPr>
          <w:p>
            <w:pPr>
              <w:pStyle w:val="TableParagraph"/>
              <w:rPr>
                <w:i/>
                <w:sz w:val="16"/>
              </w:rPr>
            </w:pPr>
          </w:p>
          <w:p>
            <w:pPr>
              <w:pStyle w:val="TableParagraph"/>
              <w:rPr>
                <w:i/>
                <w:sz w:val="16"/>
              </w:rPr>
            </w:pPr>
          </w:p>
          <w:p>
            <w:pPr>
              <w:pStyle w:val="TableParagraph"/>
              <w:spacing w:before="116"/>
              <w:ind w:left="201"/>
              <w:rPr>
                <w:sz w:val="14"/>
              </w:rPr>
            </w:pPr>
            <w:r>
              <w:rPr>
                <w:sz w:val="14"/>
              </w:rPr>
              <w:t>Машины класса II)</w:t>
            </w:r>
          </w:p>
        </w:tc>
        <w:tc>
          <w:tcPr>
            <w:tcW w:w="5040" w:type="dxa"/>
            <w:gridSpan w:val="6"/>
          </w:tcPr>
          <w:p>
            <w:pPr>
              <w:pStyle w:val="TableParagraph"/>
              <w:spacing w:before="124"/>
              <w:ind w:left="1691" w:right="1716"/>
              <w:jc w:val="center"/>
              <w:rPr>
                <w:sz w:val="14"/>
              </w:rPr>
            </w:pPr>
            <w:r>
              <w:rPr>
                <w:sz w:val="14"/>
              </w:rPr>
              <w:t>Машины других классов</w:t>
            </w:r>
          </w:p>
        </w:tc>
      </w:tr>
      <w:tr>
        <w:trPr>
          <w:trHeight w:val="700" w:hRule="atLeast"/>
        </w:trPr>
        <w:tc>
          <w:tcPr>
            <w:tcW w:w="2853" w:type="dxa"/>
            <w:vMerge/>
            <w:tcBorders>
              <w:top w:val="nil"/>
            </w:tcBorders>
          </w:tcPr>
          <w:p>
            <w:pPr>
              <w:rPr>
                <w:sz w:val="2"/>
                <w:szCs w:val="2"/>
              </w:rPr>
            </w:pPr>
          </w:p>
        </w:tc>
        <w:tc>
          <w:tcPr>
            <w:tcW w:w="1764" w:type="dxa"/>
            <w:gridSpan w:val="2"/>
            <w:vMerge/>
            <w:tcBorders>
              <w:top w:val="nil"/>
            </w:tcBorders>
          </w:tcPr>
          <w:p>
            <w:pPr>
              <w:rPr>
                <w:sz w:val="2"/>
                <w:szCs w:val="2"/>
              </w:rPr>
            </w:pPr>
          </w:p>
        </w:tc>
        <w:tc>
          <w:tcPr>
            <w:tcW w:w="1746" w:type="dxa"/>
            <w:gridSpan w:val="2"/>
          </w:tcPr>
          <w:p>
            <w:pPr>
              <w:pStyle w:val="TableParagraph"/>
              <w:spacing w:before="3"/>
              <w:rPr>
                <w:i/>
                <w:sz w:val="16"/>
              </w:rPr>
            </w:pPr>
          </w:p>
          <w:p>
            <w:pPr>
              <w:pStyle w:val="TableParagraph"/>
              <w:spacing w:line="268" w:lineRule="auto"/>
              <w:ind w:left="521" w:right="163" w:hanging="355"/>
              <w:rPr>
                <w:sz w:val="14"/>
              </w:rPr>
            </w:pPr>
            <w:r>
              <w:rPr>
                <w:sz w:val="14"/>
              </w:rPr>
              <w:t>Рабочее напряжение до 130 в</w:t>
            </w:r>
            <w:r>
              <w:rPr>
                <w:position w:val="4"/>
                <w:sz w:val="9"/>
              </w:rPr>
              <w:t>1</w:t>
            </w:r>
            <w:r>
              <w:rPr>
                <w:sz w:val="14"/>
              </w:rPr>
              <w:t>»</w:t>
            </w:r>
          </w:p>
        </w:tc>
        <w:tc>
          <w:tcPr>
            <w:tcW w:w="1656" w:type="dxa"/>
            <w:gridSpan w:val="2"/>
          </w:tcPr>
          <w:p>
            <w:pPr>
              <w:pStyle w:val="TableParagraph"/>
              <w:spacing w:line="280" w:lineRule="auto" w:before="97"/>
              <w:ind w:left="194" w:right="201" w:hanging="9"/>
              <w:jc w:val="center"/>
              <w:rPr>
                <w:sz w:val="14"/>
              </w:rPr>
            </w:pPr>
            <w:r>
              <w:rPr>
                <w:sz w:val="14"/>
              </w:rPr>
              <w:t>Рабочее напряжение се.130 до 260 в</w:t>
            </w:r>
          </w:p>
        </w:tc>
        <w:tc>
          <w:tcPr>
            <w:tcW w:w="1638" w:type="dxa"/>
            <w:gridSpan w:val="2"/>
          </w:tcPr>
          <w:p>
            <w:pPr>
              <w:pStyle w:val="TableParagraph"/>
              <w:spacing w:line="268" w:lineRule="auto" w:before="97"/>
              <w:ind w:left="156" w:right="164" w:firstLine="365"/>
              <w:rPr>
                <w:sz w:val="14"/>
              </w:rPr>
            </w:pPr>
            <w:r>
              <w:rPr>
                <w:sz w:val="14"/>
              </w:rPr>
              <w:t>Рабочее напряжение се. 250</w:t>
            </w:r>
          </w:p>
          <w:p>
            <w:pPr>
              <w:pStyle w:val="TableParagraph"/>
              <w:spacing w:before="17"/>
              <w:ind w:left="508"/>
              <w:rPr>
                <w:sz w:val="14"/>
              </w:rPr>
            </w:pPr>
            <w:r>
              <w:rPr>
                <w:sz w:val="14"/>
              </w:rPr>
              <w:t>до 440 В</w:t>
            </w:r>
          </w:p>
        </w:tc>
      </w:tr>
      <w:tr>
        <w:trPr>
          <w:trHeight w:val="540" w:hRule="atLeast"/>
        </w:trPr>
        <w:tc>
          <w:tcPr>
            <w:tcW w:w="2853" w:type="dxa"/>
            <w:vMerge/>
            <w:tcBorders>
              <w:top w:val="nil"/>
            </w:tcBorders>
          </w:tcPr>
          <w:p>
            <w:pPr>
              <w:rPr>
                <w:sz w:val="2"/>
                <w:szCs w:val="2"/>
              </w:rPr>
            </w:pPr>
          </w:p>
        </w:tc>
        <w:tc>
          <w:tcPr>
            <w:tcW w:w="738" w:type="dxa"/>
            <w:textDirection w:val="btLr"/>
          </w:tcPr>
          <w:p>
            <w:pPr>
              <w:pStyle w:val="TableParagraph"/>
              <w:spacing w:before="138"/>
              <w:ind w:left="130"/>
              <w:rPr>
                <w:b/>
                <w:sz w:val="48"/>
              </w:rPr>
            </w:pPr>
            <w:r>
              <w:rPr>
                <w:b/>
                <w:sz w:val="48"/>
              </w:rPr>
              <w:t>If</w:t>
            </w:r>
          </w:p>
        </w:tc>
        <w:tc>
          <w:tcPr>
            <w:tcW w:w="1026" w:type="dxa"/>
          </w:tcPr>
          <w:p>
            <w:pPr>
              <w:pStyle w:val="TableParagraph"/>
              <w:spacing w:line="268" w:lineRule="auto" w:before="115"/>
              <w:ind w:left="268" w:right="184" w:hanging="193"/>
              <w:rPr>
                <w:sz w:val="14"/>
              </w:rPr>
            </w:pPr>
            <w:r>
              <w:rPr>
                <w:sz w:val="14"/>
              </w:rPr>
              <w:t>воздушные зезоры</w:t>
            </w:r>
          </w:p>
        </w:tc>
        <w:tc>
          <w:tcPr>
            <w:tcW w:w="738" w:type="dxa"/>
          </w:tcPr>
          <w:p>
            <w:pPr>
              <w:pStyle w:val="TableParagraph"/>
              <w:spacing w:line="254" w:lineRule="auto" w:before="115"/>
              <w:ind w:left="121" w:right="162" w:firstLine="62"/>
              <w:rPr>
                <w:sz w:val="14"/>
              </w:rPr>
            </w:pPr>
            <w:r>
              <w:rPr>
                <w:sz w:val="14"/>
              </w:rPr>
              <w:t>Пути утечки</w:t>
            </w:r>
          </w:p>
        </w:tc>
        <w:tc>
          <w:tcPr>
            <w:tcW w:w="1008" w:type="dxa"/>
          </w:tcPr>
          <w:p>
            <w:pPr>
              <w:pStyle w:val="TableParagraph"/>
              <w:spacing w:line="268" w:lineRule="auto" w:before="115"/>
              <w:ind w:left="250" w:right="183" w:hanging="192"/>
              <w:rPr>
                <w:sz w:val="14"/>
              </w:rPr>
            </w:pPr>
            <w:r>
              <w:rPr>
                <w:sz w:val="14"/>
              </w:rPr>
              <w:t>воздушные зазоры</w:t>
            </w:r>
          </w:p>
        </w:tc>
        <w:tc>
          <w:tcPr>
            <w:tcW w:w="666" w:type="dxa"/>
          </w:tcPr>
          <w:p>
            <w:pPr>
              <w:pStyle w:val="TableParagraph"/>
              <w:spacing w:line="254" w:lineRule="auto" w:before="115"/>
              <w:ind w:left="94" w:right="117" w:firstLine="53"/>
              <w:rPr>
                <w:sz w:val="14"/>
              </w:rPr>
            </w:pPr>
            <w:r>
              <w:rPr>
                <w:sz w:val="14"/>
              </w:rPr>
              <w:t>Пути утечки</w:t>
            </w:r>
          </w:p>
        </w:tc>
        <w:tc>
          <w:tcPr>
            <w:tcW w:w="990" w:type="dxa"/>
          </w:tcPr>
          <w:p>
            <w:pPr>
              <w:pStyle w:val="TableParagraph"/>
              <w:spacing w:line="268" w:lineRule="auto" w:before="115"/>
              <w:ind w:left="254" w:right="165" w:hanging="196"/>
              <w:rPr>
                <w:sz w:val="14"/>
              </w:rPr>
            </w:pPr>
            <w:r>
              <w:rPr>
                <w:sz w:val="14"/>
              </w:rPr>
              <w:t>воздушные зазоры</w:t>
            </w:r>
          </w:p>
        </w:tc>
        <w:tc>
          <w:tcPr>
            <w:tcW w:w="594" w:type="dxa"/>
          </w:tcPr>
          <w:p>
            <w:pPr>
              <w:pStyle w:val="TableParagraph"/>
              <w:spacing w:line="268" w:lineRule="auto" w:before="115"/>
              <w:ind w:left="58" w:right="81" w:firstLine="63"/>
              <w:rPr>
                <w:sz w:val="14"/>
              </w:rPr>
            </w:pPr>
            <w:r>
              <w:rPr>
                <w:sz w:val="14"/>
              </w:rPr>
              <w:t>Пути утечки</w:t>
            </w:r>
          </w:p>
        </w:tc>
        <w:tc>
          <w:tcPr>
            <w:tcW w:w="1044" w:type="dxa"/>
          </w:tcPr>
          <w:p>
            <w:pPr>
              <w:pStyle w:val="TableParagraph"/>
              <w:spacing w:line="268" w:lineRule="auto" w:before="115"/>
              <w:ind w:left="277" w:right="164" w:hanging="183"/>
              <w:rPr>
                <w:sz w:val="14"/>
              </w:rPr>
            </w:pPr>
            <w:r>
              <w:rPr>
                <w:sz w:val="14"/>
              </w:rPr>
              <w:t>Воздушные зазоры</w:t>
            </w:r>
          </w:p>
        </w:tc>
      </w:tr>
      <w:tr>
        <w:trPr>
          <w:trHeight w:val="1180" w:hRule="atLeast"/>
        </w:trPr>
        <w:tc>
          <w:tcPr>
            <w:tcW w:w="2853" w:type="dxa"/>
          </w:tcPr>
          <w:p>
            <w:pPr>
              <w:pStyle w:val="TableParagraph"/>
              <w:spacing w:line="280" w:lineRule="auto" w:before="124"/>
              <w:ind w:left="121" w:right="641" w:firstLine="9"/>
              <w:rPr>
                <w:sz w:val="14"/>
              </w:rPr>
            </w:pPr>
            <w:r>
              <w:rPr>
                <w:sz w:val="14"/>
              </w:rPr>
              <w:t>Между токоведущими частями, расположенными в углублении со стороны установочной по­ верхности машины и поверхно­ стью. к которой ее крепят</w:t>
            </w:r>
          </w:p>
        </w:tc>
        <w:tc>
          <w:tcPr>
            <w:tcW w:w="738" w:type="dxa"/>
          </w:tcPr>
          <w:p>
            <w:pPr>
              <w:pStyle w:val="TableParagraph"/>
              <w:spacing w:before="7"/>
              <w:rPr>
                <w:i/>
                <w:sz w:val="12"/>
              </w:rPr>
            </w:pPr>
          </w:p>
          <w:p>
            <w:pPr>
              <w:pStyle w:val="TableParagraph"/>
              <w:ind w:left="224" w:right="326"/>
              <w:jc w:val="center"/>
              <w:rPr>
                <w:rFonts w:ascii="Symbol" w:hAnsi="Symbol"/>
                <w:sz w:val="11"/>
              </w:rPr>
            </w:pPr>
            <w:r>
              <w:rPr>
                <w:rFonts w:ascii="Symbol" w:hAnsi="Symbol"/>
                <w:sz w:val="11"/>
              </w:rPr>
              <w:t></w:t>
            </w:r>
          </w:p>
        </w:tc>
        <w:tc>
          <w:tcPr>
            <w:tcW w:w="1026" w:type="dxa"/>
          </w:tcPr>
          <w:p>
            <w:pPr>
              <w:pStyle w:val="TableParagraph"/>
              <w:spacing w:before="7"/>
              <w:rPr>
                <w:i/>
                <w:sz w:val="12"/>
              </w:rPr>
            </w:pPr>
          </w:p>
          <w:p>
            <w:pPr>
              <w:pStyle w:val="TableParagraph"/>
              <w:ind w:left="349" w:right="351"/>
              <w:jc w:val="center"/>
              <w:rPr>
                <w:rFonts w:ascii="Symbol" w:hAnsi="Symbol"/>
                <w:sz w:val="11"/>
              </w:rPr>
            </w:pPr>
            <w:r>
              <w:rPr>
                <w:rFonts w:ascii="Symbol" w:hAnsi="Symbol"/>
                <w:sz w:val="11"/>
              </w:rPr>
              <w:t></w:t>
            </w:r>
          </w:p>
        </w:tc>
        <w:tc>
          <w:tcPr>
            <w:tcW w:w="738" w:type="dxa"/>
          </w:tcPr>
          <w:p>
            <w:pPr>
              <w:pStyle w:val="TableParagraph"/>
              <w:spacing w:before="77"/>
              <w:ind w:left="238"/>
              <w:rPr>
                <w:sz w:val="19"/>
              </w:rPr>
            </w:pPr>
            <w:r>
              <w:rPr>
                <w:sz w:val="19"/>
              </w:rPr>
              <w:t>6.0</w:t>
            </w:r>
          </w:p>
        </w:tc>
        <w:tc>
          <w:tcPr>
            <w:tcW w:w="1008" w:type="dxa"/>
          </w:tcPr>
          <w:p>
            <w:pPr>
              <w:pStyle w:val="TableParagraph"/>
              <w:spacing w:before="7"/>
              <w:rPr>
                <w:i/>
                <w:sz w:val="12"/>
              </w:rPr>
            </w:pPr>
          </w:p>
          <w:p>
            <w:pPr>
              <w:pStyle w:val="TableParagraph"/>
              <w:ind w:left="405" w:right="414"/>
              <w:jc w:val="center"/>
              <w:rPr>
                <w:rFonts w:ascii="Symbol" w:hAnsi="Symbol"/>
                <w:sz w:val="11"/>
              </w:rPr>
            </w:pPr>
            <w:r>
              <w:rPr>
                <w:rFonts w:ascii="Symbol" w:hAnsi="Symbol"/>
                <w:sz w:val="11"/>
              </w:rPr>
              <w:t></w:t>
            </w:r>
          </w:p>
        </w:tc>
        <w:tc>
          <w:tcPr>
            <w:tcW w:w="666" w:type="dxa"/>
          </w:tcPr>
          <w:p>
            <w:pPr>
              <w:pStyle w:val="TableParagraph"/>
              <w:spacing w:before="7"/>
              <w:rPr>
                <w:i/>
                <w:sz w:val="12"/>
              </w:rPr>
            </w:pPr>
          </w:p>
          <w:p>
            <w:pPr>
              <w:pStyle w:val="TableParagraph"/>
              <w:ind w:left="202"/>
              <w:rPr>
                <w:rFonts w:ascii="Symbol" w:hAnsi="Symbol"/>
                <w:sz w:val="11"/>
              </w:rPr>
            </w:pPr>
            <w:r>
              <w:rPr>
                <w:rFonts w:ascii="Symbol" w:hAnsi="Symbol"/>
                <w:sz w:val="11"/>
              </w:rPr>
              <w:t></w:t>
            </w:r>
          </w:p>
        </w:tc>
        <w:tc>
          <w:tcPr>
            <w:tcW w:w="990" w:type="dxa"/>
          </w:tcPr>
          <w:p>
            <w:pPr>
              <w:pStyle w:val="TableParagraph"/>
              <w:spacing w:before="7"/>
              <w:rPr>
                <w:i/>
                <w:sz w:val="12"/>
              </w:rPr>
            </w:pPr>
          </w:p>
          <w:p>
            <w:pPr>
              <w:pStyle w:val="TableParagraph"/>
              <w:ind w:left="404" w:right="398"/>
              <w:jc w:val="center"/>
              <w:rPr>
                <w:rFonts w:ascii="Symbol" w:hAnsi="Symbol"/>
                <w:sz w:val="11"/>
              </w:rPr>
            </w:pPr>
            <w:r>
              <w:rPr>
                <w:rFonts w:ascii="Symbol" w:hAnsi="Symbol"/>
                <w:sz w:val="11"/>
              </w:rPr>
              <w:t></w:t>
            </w:r>
          </w:p>
        </w:tc>
        <w:tc>
          <w:tcPr>
            <w:tcW w:w="594" w:type="dxa"/>
          </w:tcPr>
          <w:p>
            <w:pPr>
              <w:pStyle w:val="TableParagraph"/>
              <w:rPr>
                <w:rFonts w:ascii="Times New Roman"/>
                <w:sz w:val="16"/>
              </w:rPr>
            </w:pPr>
          </w:p>
        </w:tc>
        <w:tc>
          <w:tcPr>
            <w:tcW w:w="1044" w:type="dxa"/>
          </w:tcPr>
          <w:p>
            <w:pPr>
              <w:pStyle w:val="TableParagraph"/>
              <w:rPr>
                <w:rFonts w:ascii="Times New Roman"/>
                <w:sz w:val="16"/>
              </w:rPr>
            </w:pPr>
          </w:p>
        </w:tc>
      </w:tr>
    </w:tbl>
    <w:p>
      <w:pPr>
        <w:spacing w:line="264" w:lineRule="auto" w:before="69"/>
        <w:ind w:left="244" w:right="1632" w:firstLine="683"/>
        <w:jc w:val="left"/>
        <w:rPr>
          <w:sz w:val="17"/>
        </w:rPr>
      </w:pPr>
      <w:r>
        <w:rPr>
          <w:spacing w:val="-9"/>
          <w:sz w:val="17"/>
        </w:rPr>
        <w:t>Значения,</w:t>
      </w:r>
      <w:r>
        <w:rPr>
          <w:spacing w:val="-18"/>
          <w:sz w:val="17"/>
        </w:rPr>
        <w:t> </w:t>
      </w:r>
      <w:r>
        <w:rPr>
          <w:spacing w:val="-9"/>
          <w:sz w:val="17"/>
        </w:rPr>
        <w:t>указанные</w:t>
      </w:r>
      <w:r>
        <w:rPr>
          <w:spacing w:val="-18"/>
          <w:sz w:val="17"/>
        </w:rPr>
        <w:t> </w:t>
      </w:r>
      <w:r>
        <w:rPr>
          <w:sz w:val="17"/>
        </w:rPr>
        <w:t>8</w:t>
      </w:r>
      <w:r>
        <w:rPr>
          <w:spacing w:val="-18"/>
          <w:sz w:val="17"/>
        </w:rPr>
        <w:t> </w:t>
      </w:r>
      <w:r>
        <w:rPr>
          <w:spacing w:val="-9"/>
          <w:sz w:val="17"/>
        </w:rPr>
        <w:t>этой</w:t>
      </w:r>
      <w:r>
        <w:rPr>
          <w:spacing w:val="-19"/>
          <w:sz w:val="17"/>
        </w:rPr>
        <w:t> </w:t>
      </w:r>
      <w:r>
        <w:rPr>
          <w:spacing w:val="-9"/>
          <w:sz w:val="17"/>
        </w:rPr>
        <w:t>графе,</w:t>
      </w:r>
      <w:r>
        <w:rPr>
          <w:spacing w:val="-18"/>
          <w:sz w:val="17"/>
        </w:rPr>
        <w:t> </w:t>
      </w:r>
      <w:r>
        <w:rPr>
          <w:spacing w:val="-6"/>
          <w:sz w:val="17"/>
        </w:rPr>
        <w:t>не</w:t>
      </w:r>
      <w:r>
        <w:rPr>
          <w:spacing w:val="-19"/>
          <w:sz w:val="17"/>
        </w:rPr>
        <w:t> </w:t>
      </w:r>
      <w:r>
        <w:rPr>
          <w:spacing w:val="-11"/>
          <w:sz w:val="17"/>
        </w:rPr>
        <w:t>распространяются</w:t>
      </w:r>
      <w:r>
        <w:rPr>
          <w:spacing w:val="-19"/>
          <w:sz w:val="17"/>
        </w:rPr>
        <w:t> </w:t>
      </w:r>
      <w:r>
        <w:rPr>
          <w:spacing w:val="-6"/>
          <w:sz w:val="17"/>
        </w:rPr>
        <w:t>на</w:t>
      </w:r>
      <w:r>
        <w:rPr>
          <w:spacing w:val="-19"/>
          <w:sz w:val="17"/>
        </w:rPr>
        <w:t> </w:t>
      </w:r>
      <w:r>
        <w:rPr>
          <w:spacing w:val="-9"/>
          <w:sz w:val="17"/>
        </w:rPr>
        <w:t>печатные</w:t>
      </w:r>
      <w:r>
        <w:rPr>
          <w:spacing w:val="-18"/>
          <w:sz w:val="17"/>
        </w:rPr>
        <w:t> </w:t>
      </w:r>
      <w:r>
        <w:rPr>
          <w:spacing w:val="-9"/>
          <w:sz w:val="17"/>
        </w:rPr>
        <w:t>схемы,</w:t>
      </w:r>
      <w:r>
        <w:rPr>
          <w:spacing w:val="-18"/>
          <w:sz w:val="17"/>
        </w:rPr>
        <w:t> </w:t>
      </w:r>
      <w:r>
        <w:rPr>
          <w:spacing w:val="-8"/>
          <w:sz w:val="17"/>
        </w:rPr>
        <w:t>для</w:t>
      </w:r>
      <w:r>
        <w:rPr>
          <w:spacing w:val="-19"/>
          <w:sz w:val="17"/>
        </w:rPr>
        <w:t> </w:t>
      </w:r>
      <w:r>
        <w:rPr>
          <w:spacing w:val="-9"/>
          <w:sz w:val="17"/>
        </w:rPr>
        <w:t>которых</w:t>
      </w:r>
      <w:r>
        <w:rPr>
          <w:spacing w:val="-18"/>
          <w:sz w:val="17"/>
        </w:rPr>
        <w:t> </w:t>
      </w:r>
      <w:r>
        <w:rPr>
          <w:spacing w:val="-11"/>
          <w:sz w:val="17"/>
        </w:rPr>
        <w:t>значения </w:t>
      </w:r>
      <w:r>
        <w:rPr>
          <w:spacing w:val="-10"/>
          <w:sz w:val="17"/>
        </w:rPr>
        <w:t>находятся </w:t>
      </w:r>
      <w:r>
        <w:rPr>
          <w:sz w:val="17"/>
        </w:rPr>
        <w:t>в</w:t>
      </w:r>
      <w:r>
        <w:rPr>
          <w:spacing w:val="-37"/>
          <w:sz w:val="17"/>
        </w:rPr>
        <w:t> </w:t>
      </w:r>
      <w:r>
        <w:rPr>
          <w:spacing w:val="-9"/>
          <w:sz w:val="17"/>
        </w:rPr>
        <w:t>стадии </w:t>
      </w:r>
      <w:r>
        <w:rPr>
          <w:spacing w:val="-11"/>
          <w:sz w:val="17"/>
        </w:rPr>
        <w:t>рассмотрения.</w:t>
      </w:r>
    </w:p>
    <w:p>
      <w:pPr>
        <w:spacing w:line="273" w:lineRule="auto" w:before="19"/>
        <w:ind w:left="244" w:right="1632" w:firstLine="683"/>
        <w:jc w:val="left"/>
        <w:rPr>
          <w:sz w:val="17"/>
        </w:rPr>
      </w:pPr>
      <w:r>
        <w:rPr>
          <w:spacing w:val="-10"/>
          <w:sz w:val="17"/>
        </w:rPr>
        <w:t>Указанные расстояния </w:t>
      </w:r>
      <w:r>
        <w:rPr>
          <w:spacing w:val="-6"/>
          <w:sz w:val="17"/>
        </w:rPr>
        <w:t>не </w:t>
      </w:r>
      <w:r>
        <w:rPr>
          <w:spacing w:val="-11"/>
          <w:sz w:val="17"/>
        </w:rPr>
        <w:t>распространяются </w:t>
      </w:r>
      <w:r>
        <w:rPr>
          <w:spacing w:val="-6"/>
          <w:sz w:val="17"/>
        </w:rPr>
        <w:t>на </w:t>
      </w:r>
      <w:r>
        <w:rPr>
          <w:spacing w:val="-10"/>
          <w:sz w:val="17"/>
        </w:rPr>
        <w:t>воздушные зазоры </w:t>
      </w:r>
      <w:r>
        <w:rPr>
          <w:spacing w:val="-8"/>
          <w:sz w:val="17"/>
        </w:rPr>
        <w:t>между </w:t>
      </w:r>
      <w:r>
        <w:rPr>
          <w:spacing w:val="-9"/>
          <w:sz w:val="17"/>
        </w:rPr>
        <w:t>контактами </w:t>
      </w:r>
      <w:r>
        <w:rPr>
          <w:spacing w:val="-10"/>
          <w:sz w:val="17"/>
        </w:rPr>
        <w:t>терморегулиру­ </w:t>
      </w:r>
      <w:r>
        <w:rPr>
          <w:spacing w:val="-8"/>
          <w:sz w:val="17"/>
        </w:rPr>
        <w:t>ющих </w:t>
      </w:r>
      <w:r>
        <w:rPr>
          <w:spacing w:val="-9"/>
          <w:sz w:val="17"/>
        </w:rPr>
        <w:t>устройств, устройств </w:t>
      </w:r>
      <w:r>
        <w:rPr>
          <w:spacing w:val="-10"/>
          <w:sz w:val="17"/>
        </w:rPr>
        <w:t>защиты </w:t>
      </w:r>
      <w:r>
        <w:rPr>
          <w:spacing w:val="-6"/>
          <w:sz w:val="17"/>
        </w:rPr>
        <w:t>от </w:t>
      </w:r>
      <w:r>
        <w:rPr>
          <w:spacing w:val="-10"/>
          <w:sz w:val="17"/>
        </w:rPr>
        <w:t>перегрузки, микропереключателей </w:t>
      </w:r>
      <w:r>
        <w:rPr>
          <w:sz w:val="17"/>
        </w:rPr>
        <w:t>и </w:t>
      </w:r>
      <w:r>
        <w:rPr>
          <w:spacing w:val="-6"/>
          <w:sz w:val="17"/>
        </w:rPr>
        <w:t>т. </w:t>
      </w:r>
      <w:r>
        <w:rPr>
          <w:spacing w:val="-5"/>
          <w:sz w:val="17"/>
        </w:rPr>
        <w:t>п. </w:t>
      </w:r>
      <w:r>
        <w:rPr>
          <w:spacing w:val="-10"/>
          <w:sz w:val="17"/>
        </w:rPr>
        <w:t>элементов </w:t>
      </w:r>
      <w:r>
        <w:rPr>
          <w:spacing w:val="-7"/>
          <w:sz w:val="17"/>
        </w:rPr>
        <w:t>или </w:t>
      </w:r>
      <w:r>
        <w:rPr>
          <w:spacing w:val="-6"/>
          <w:sz w:val="17"/>
        </w:rPr>
        <w:t>на </w:t>
      </w:r>
      <w:r>
        <w:rPr>
          <w:spacing w:val="-11"/>
          <w:sz w:val="17"/>
        </w:rPr>
        <w:t>воздушные </w:t>
      </w:r>
      <w:r>
        <w:rPr>
          <w:spacing w:val="-10"/>
          <w:sz w:val="17"/>
        </w:rPr>
        <w:t>зазоры </w:t>
      </w:r>
      <w:r>
        <w:rPr>
          <w:spacing w:val="-8"/>
          <w:sz w:val="17"/>
        </w:rPr>
        <w:t>между </w:t>
      </w:r>
      <w:r>
        <w:rPr>
          <w:spacing w:val="-11"/>
          <w:sz w:val="17"/>
        </w:rPr>
        <w:t>токоведущими </w:t>
      </w:r>
      <w:r>
        <w:rPr>
          <w:spacing w:val="-10"/>
          <w:sz w:val="17"/>
        </w:rPr>
        <w:t>элементами </w:t>
      </w:r>
      <w:r>
        <w:rPr>
          <w:spacing w:val="-9"/>
          <w:sz w:val="17"/>
        </w:rPr>
        <w:t>таких устройств, </w:t>
      </w:r>
      <w:r>
        <w:rPr>
          <w:spacing w:val="-10"/>
          <w:sz w:val="17"/>
        </w:rPr>
        <w:t>воздушные зазоры </w:t>
      </w:r>
      <w:r>
        <w:rPr>
          <w:spacing w:val="-9"/>
          <w:sz w:val="17"/>
        </w:rPr>
        <w:t>которых измеряются </w:t>
      </w:r>
      <w:r>
        <w:rPr>
          <w:spacing w:val="-7"/>
          <w:sz w:val="17"/>
        </w:rPr>
        <w:t>при </w:t>
      </w:r>
      <w:r>
        <w:rPr>
          <w:spacing w:val="-10"/>
          <w:sz w:val="17"/>
        </w:rPr>
        <w:t>пере­ </w:t>
      </w:r>
      <w:r>
        <w:rPr>
          <w:spacing w:val="-9"/>
          <w:sz w:val="17"/>
        </w:rPr>
        <w:t>мещении </w:t>
      </w:r>
      <w:r>
        <w:rPr>
          <w:spacing w:val="-10"/>
          <w:sz w:val="17"/>
        </w:rPr>
        <w:t>контактов.</w:t>
      </w:r>
    </w:p>
    <w:p>
      <w:pPr>
        <w:spacing w:line="276" w:lineRule="auto" w:before="12"/>
        <w:ind w:left="244" w:right="1632" w:firstLine="683"/>
        <w:jc w:val="left"/>
        <w:rPr>
          <w:sz w:val="17"/>
        </w:rPr>
      </w:pPr>
      <w:r>
        <w:rPr>
          <w:spacing w:val="-9"/>
          <w:sz w:val="17"/>
        </w:rPr>
        <w:t>Внутреннюю </w:t>
      </w:r>
      <w:r>
        <w:rPr>
          <w:spacing w:val="-8"/>
          <w:sz w:val="17"/>
        </w:rPr>
        <w:t>часть </w:t>
      </w:r>
      <w:r>
        <w:rPr>
          <w:spacing w:val="-9"/>
          <w:sz w:val="17"/>
        </w:rPr>
        <w:t>машины, имеющую </w:t>
      </w:r>
      <w:r>
        <w:rPr>
          <w:spacing w:val="-10"/>
          <w:sz w:val="17"/>
        </w:rPr>
        <w:t>достаточно пылезащитный </w:t>
      </w:r>
      <w:r>
        <w:rPr>
          <w:spacing w:val="-9"/>
          <w:sz w:val="17"/>
        </w:rPr>
        <w:t>кожух, считают </w:t>
      </w:r>
      <w:r>
        <w:rPr>
          <w:spacing w:val="-10"/>
          <w:sz w:val="17"/>
        </w:rPr>
        <w:t>защищенной </w:t>
      </w:r>
      <w:r>
        <w:rPr>
          <w:spacing w:val="-6"/>
          <w:sz w:val="17"/>
        </w:rPr>
        <w:t>от </w:t>
      </w:r>
      <w:r>
        <w:rPr>
          <w:spacing w:val="-10"/>
          <w:sz w:val="17"/>
        </w:rPr>
        <w:t>ско­ </w:t>
      </w:r>
      <w:r>
        <w:rPr>
          <w:spacing w:val="-9"/>
          <w:sz w:val="17"/>
        </w:rPr>
        <w:t>пления </w:t>
      </w:r>
      <w:r>
        <w:rPr>
          <w:spacing w:val="-8"/>
          <w:sz w:val="17"/>
        </w:rPr>
        <w:t>грязи </w:t>
      </w:r>
      <w:r>
        <w:rPr>
          <w:spacing w:val="-7"/>
          <w:sz w:val="17"/>
        </w:rPr>
        <w:t>при </w:t>
      </w:r>
      <w:r>
        <w:rPr>
          <w:spacing w:val="-9"/>
          <w:sz w:val="17"/>
        </w:rPr>
        <w:t>условии, </w:t>
      </w:r>
      <w:r>
        <w:rPr>
          <w:spacing w:val="-7"/>
          <w:sz w:val="17"/>
        </w:rPr>
        <w:t>что при </w:t>
      </w:r>
      <w:r>
        <w:rPr>
          <w:spacing w:val="-10"/>
          <w:sz w:val="17"/>
        </w:rPr>
        <w:t>работе </w:t>
      </w:r>
      <w:r>
        <w:rPr>
          <w:spacing w:val="-9"/>
          <w:sz w:val="17"/>
        </w:rPr>
        <w:t>машины </w:t>
      </w:r>
      <w:r>
        <w:rPr>
          <w:sz w:val="17"/>
        </w:rPr>
        <w:t>в </w:t>
      </w:r>
      <w:r>
        <w:rPr>
          <w:spacing w:val="-8"/>
          <w:sz w:val="17"/>
        </w:rPr>
        <w:t>ней самой </w:t>
      </w:r>
      <w:r>
        <w:rPr>
          <w:spacing w:val="-6"/>
          <w:sz w:val="17"/>
        </w:rPr>
        <w:t>не </w:t>
      </w:r>
      <w:r>
        <w:rPr>
          <w:spacing w:val="-10"/>
          <w:sz w:val="17"/>
        </w:rPr>
        <w:t>образуется </w:t>
      </w:r>
      <w:r>
        <w:rPr>
          <w:spacing w:val="-8"/>
          <w:sz w:val="17"/>
        </w:rPr>
        <w:t>пыль: </w:t>
      </w:r>
      <w:r>
        <w:rPr>
          <w:spacing w:val="-7"/>
          <w:sz w:val="17"/>
        </w:rPr>
        <w:t>при </w:t>
      </w:r>
      <w:r>
        <w:rPr>
          <w:spacing w:val="-9"/>
          <w:sz w:val="17"/>
        </w:rPr>
        <w:t>этом </w:t>
      </w:r>
      <w:r>
        <w:rPr>
          <w:spacing w:val="-10"/>
          <w:sz w:val="17"/>
        </w:rPr>
        <w:t>герметичное </w:t>
      </w:r>
      <w:r>
        <w:rPr>
          <w:spacing w:val="-9"/>
          <w:sz w:val="17"/>
        </w:rPr>
        <w:t>уплотнение </w:t>
      </w:r>
      <w:r>
        <w:rPr>
          <w:spacing w:val="-6"/>
          <w:sz w:val="17"/>
        </w:rPr>
        <w:t>не </w:t>
      </w:r>
      <w:r>
        <w:rPr>
          <w:spacing w:val="-10"/>
          <w:sz w:val="17"/>
        </w:rPr>
        <w:t>требуется.</w:t>
      </w:r>
    </w:p>
    <w:p>
      <w:pPr>
        <w:spacing w:line="276" w:lineRule="auto" w:before="10"/>
        <w:ind w:left="244" w:right="1754" w:firstLine="683"/>
        <w:jc w:val="left"/>
        <w:rPr>
          <w:sz w:val="17"/>
        </w:rPr>
      </w:pPr>
      <w:r>
        <w:rPr>
          <w:spacing w:val="-8"/>
          <w:sz w:val="17"/>
        </w:rPr>
        <w:t>Если части </w:t>
      </w:r>
      <w:r>
        <w:rPr>
          <w:spacing w:val="-9"/>
          <w:sz w:val="17"/>
        </w:rPr>
        <w:t>являются жесткими </w:t>
      </w:r>
      <w:r>
        <w:rPr>
          <w:spacing w:val="-7"/>
          <w:sz w:val="17"/>
        </w:rPr>
        <w:t>или </w:t>
      </w:r>
      <w:r>
        <w:rPr>
          <w:spacing w:val="-11"/>
          <w:sz w:val="17"/>
        </w:rPr>
        <w:t>запрессованными, </w:t>
      </w:r>
      <w:r>
        <w:rPr>
          <w:spacing w:val="-7"/>
          <w:sz w:val="17"/>
        </w:rPr>
        <w:t>или </w:t>
      </w:r>
      <w:r>
        <w:rPr>
          <w:spacing w:val="-9"/>
          <w:sz w:val="17"/>
        </w:rPr>
        <w:t>если </w:t>
      </w:r>
      <w:r>
        <w:rPr>
          <w:spacing w:val="-10"/>
          <w:sz w:val="17"/>
        </w:rPr>
        <w:t>конструкция </w:t>
      </w:r>
      <w:r>
        <w:rPr>
          <w:spacing w:val="-9"/>
          <w:sz w:val="17"/>
        </w:rPr>
        <w:t>исключает </w:t>
      </w:r>
      <w:r>
        <w:rPr>
          <w:spacing w:val="-11"/>
          <w:sz w:val="17"/>
        </w:rPr>
        <w:t>возможность </w:t>
      </w:r>
      <w:r>
        <w:rPr>
          <w:spacing w:val="-9"/>
          <w:sz w:val="17"/>
        </w:rPr>
        <w:t>уменьшения </w:t>
      </w:r>
      <w:r>
        <w:rPr>
          <w:spacing w:val="-10"/>
          <w:sz w:val="17"/>
        </w:rPr>
        <w:t>расстояния вследствие деформации </w:t>
      </w:r>
      <w:r>
        <w:rPr>
          <w:spacing w:val="-7"/>
          <w:sz w:val="17"/>
        </w:rPr>
        <w:t>или </w:t>
      </w:r>
      <w:r>
        <w:rPr>
          <w:spacing w:val="-10"/>
          <w:sz w:val="17"/>
        </w:rPr>
        <w:t>перемещения </w:t>
      </w:r>
      <w:r>
        <w:rPr>
          <w:spacing w:val="-9"/>
          <w:sz w:val="17"/>
        </w:rPr>
        <w:t>этих частей, указанное </w:t>
      </w:r>
      <w:r>
        <w:rPr>
          <w:spacing w:val="-10"/>
          <w:sz w:val="17"/>
        </w:rPr>
        <w:t>значение может </w:t>
      </w:r>
      <w:r>
        <w:rPr>
          <w:spacing w:val="-8"/>
          <w:sz w:val="17"/>
        </w:rPr>
        <w:t>быть </w:t>
      </w:r>
      <w:r>
        <w:rPr>
          <w:spacing w:val="-9"/>
          <w:sz w:val="17"/>
        </w:rPr>
        <w:t>уменьшено </w:t>
      </w:r>
      <w:r>
        <w:rPr>
          <w:spacing w:val="-6"/>
          <w:sz w:val="17"/>
        </w:rPr>
        <w:t>до </w:t>
      </w:r>
      <w:r>
        <w:rPr>
          <w:spacing w:val="-7"/>
          <w:sz w:val="17"/>
        </w:rPr>
        <w:t>2.0 </w:t>
      </w:r>
      <w:r>
        <w:rPr>
          <w:spacing w:val="-10"/>
          <w:sz w:val="17"/>
        </w:rPr>
        <w:t>мм.</w:t>
      </w:r>
    </w:p>
    <w:p>
      <w:pPr>
        <w:spacing w:line="188" w:lineRule="exact" w:before="0"/>
        <w:ind w:left="927" w:right="0" w:firstLine="0"/>
        <w:jc w:val="left"/>
        <w:rPr>
          <w:sz w:val="17"/>
        </w:rPr>
      </w:pPr>
      <w:r>
        <w:rPr>
          <w:sz w:val="17"/>
        </w:rPr>
        <w:t>Эти значения относятся только к машинам класса I.</w:t>
      </w:r>
    </w:p>
    <w:p>
      <w:pPr>
        <w:pStyle w:val="BodyText"/>
        <w:rPr>
          <w:sz w:val="18"/>
        </w:rPr>
      </w:pPr>
    </w:p>
    <w:p>
      <w:pPr>
        <w:pStyle w:val="BodyText"/>
        <w:spacing w:before="7"/>
        <w:rPr>
          <w:sz w:val="16"/>
        </w:rPr>
      </w:pPr>
    </w:p>
    <w:p>
      <w:pPr>
        <w:spacing w:before="0"/>
        <w:ind w:left="640" w:right="0" w:firstLine="0"/>
        <w:jc w:val="left"/>
        <w:rPr>
          <w:sz w:val="17"/>
        </w:rPr>
      </w:pPr>
      <w:r>
        <w:rPr>
          <w:sz w:val="17"/>
        </w:rPr>
        <w:t>Примечания </w:t>
      </w:r>
    </w:p>
    <w:p>
      <w:pPr>
        <w:pStyle w:val="ListParagraph"/>
        <w:numPr>
          <w:ilvl w:val="0"/>
          <w:numId w:val="103"/>
        </w:numPr>
        <w:tabs>
          <w:tab w:pos="803" w:val="left" w:leader="none"/>
        </w:tabs>
        <w:spacing w:line="240" w:lineRule="auto" w:before="20" w:after="0"/>
        <w:ind w:left="127" w:right="0" w:firstLine="530"/>
        <w:jc w:val="left"/>
        <w:rPr>
          <w:sz w:val="17"/>
        </w:rPr>
      </w:pPr>
      <w:r>
        <w:rPr>
          <w:spacing w:val="-10"/>
          <w:sz w:val="17"/>
        </w:rPr>
        <w:t>Способы</w:t>
      </w:r>
      <w:r>
        <w:rPr>
          <w:spacing w:val="-20"/>
          <w:sz w:val="17"/>
        </w:rPr>
        <w:t> </w:t>
      </w:r>
      <w:r>
        <w:rPr>
          <w:spacing w:val="-9"/>
          <w:sz w:val="17"/>
        </w:rPr>
        <w:t>измерения</w:t>
      </w:r>
      <w:r>
        <w:rPr>
          <w:spacing w:val="-19"/>
          <w:sz w:val="17"/>
        </w:rPr>
        <w:t> </w:t>
      </w:r>
      <w:r>
        <w:rPr>
          <w:spacing w:val="-8"/>
          <w:sz w:val="17"/>
        </w:rPr>
        <w:t>путей</w:t>
      </w:r>
      <w:r>
        <w:rPr>
          <w:spacing w:val="-19"/>
          <w:sz w:val="17"/>
        </w:rPr>
        <w:t> </w:t>
      </w:r>
      <w:r>
        <w:rPr>
          <w:spacing w:val="-9"/>
          <w:sz w:val="17"/>
        </w:rPr>
        <w:t>утечки</w:t>
      </w:r>
      <w:r>
        <w:rPr>
          <w:spacing w:val="-19"/>
          <w:sz w:val="17"/>
        </w:rPr>
        <w:t> </w:t>
      </w:r>
      <w:r>
        <w:rPr>
          <w:sz w:val="17"/>
        </w:rPr>
        <w:t>и</w:t>
      </w:r>
      <w:r>
        <w:rPr>
          <w:spacing w:val="-19"/>
          <w:sz w:val="17"/>
        </w:rPr>
        <w:t> </w:t>
      </w:r>
      <w:r>
        <w:rPr>
          <w:spacing w:val="-10"/>
          <w:sz w:val="17"/>
        </w:rPr>
        <w:t>воздушных</w:t>
      </w:r>
      <w:r>
        <w:rPr>
          <w:spacing w:val="-20"/>
          <w:sz w:val="17"/>
        </w:rPr>
        <w:t> </w:t>
      </w:r>
      <w:r>
        <w:rPr>
          <w:spacing w:val="-10"/>
          <w:sz w:val="17"/>
        </w:rPr>
        <w:t>зазоров</w:t>
      </w:r>
      <w:r>
        <w:rPr>
          <w:spacing w:val="-20"/>
          <w:sz w:val="17"/>
        </w:rPr>
        <w:t> </w:t>
      </w:r>
      <w:r>
        <w:rPr>
          <w:spacing w:val="-9"/>
          <w:sz w:val="17"/>
        </w:rPr>
        <w:t>указаны</w:t>
      </w:r>
      <w:r>
        <w:rPr>
          <w:spacing w:val="-19"/>
          <w:sz w:val="17"/>
        </w:rPr>
        <w:t> </w:t>
      </w:r>
      <w:r>
        <w:rPr>
          <w:sz w:val="17"/>
        </w:rPr>
        <w:t>в</w:t>
      </w:r>
      <w:r>
        <w:rPr>
          <w:spacing w:val="-20"/>
          <w:sz w:val="17"/>
        </w:rPr>
        <w:t> </w:t>
      </w:r>
      <w:r>
        <w:rPr>
          <w:spacing w:val="-9"/>
          <w:sz w:val="17"/>
        </w:rPr>
        <w:t>приложении</w:t>
      </w:r>
      <w:r>
        <w:rPr>
          <w:spacing w:val="-19"/>
          <w:sz w:val="17"/>
        </w:rPr>
        <w:t> </w:t>
      </w:r>
      <w:r>
        <w:rPr>
          <w:spacing w:val="-11"/>
          <w:sz w:val="17"/>
        </w:rPr>
        <w:t>С.</w:t>
      </w:r>
    </w:p>
    <w:p>
      <w:pPr>
        <w:pStyle w:val="ListParagraph"/>
        <w:numPr>
          <w:ilvl w:val="0"/>
          <w:numId w:val="103"/>
        </w:numPr>
        <w:tabs>
          <w:tab w:pos="933" w:val="left" w:leader="none"/>
        </w:tabs>
        <w:spacing w:line="264" w:lineRule="auto" w:before="38" w:after="0"/>
        <w:ind w:left="127" w:right="135" w:firstLine="513"/>
        <w:jc w:val="both"/>
        <w:rPr>
          <w:sz w:val="17"/>
        </w:rPr>
      </w:pPr>
      <w:r>
        <w:rPr>
          <w:spacing w:val="-7"/>
          <w:sz w:val="17"/>
        </w:rPr>
        <w:t>При   </w:t>
      </w:r>
      <w:r>
        <w:rPr>
          <w:spacing w:val="-10"/>
          <w:sz w:val="17"/>
        </w:rPr>
        <w:t>наличии   промежуточной   перегородки,   </w:t>
      </w:r>
      <w:r>
        <w:rPr>
          <w:spacing w:val="-9"/>
          <w:sz w:val="17"/>
        </w:rPr>
        <w:t>которая   состоит   </w:t>
      </w:r>
      <w:r>
        <w:rPr>
          <w:spacing w:val="-5"/>
          <w:sz w:val="17"/>
        </w:rPr>
        <w:t>из   </w:t>
      </w:r>
      <w:r>
        <w:rPr>
          <w:spacing w:val="-9"/>
          <w:sz w:val="17"/>
        </w:rPr>
        <w:t>двух    частей,    </w:t>
      </w:r>
      <w:r>
        <w:rPr>
          <w:spacing w:val="-6"/>
          <w:sz w:val="17"/>
        </w:rPr>
        <w:t>не    </w:t>
      </w:r>
      <w:r>
        <w:rPr>
          <w:spacing w:val="-9"/>
          <w:sz w:val="17"/>
        </w:rPr>
        <w:t>склеенных    </w:t>
      </w:r>
      <w:r>
        <w:rPr>
          <w:spacing w:val="-8"/>
          <w:sz w:val="17"/>
        </w:rPr>
        <w:t>между    </w:t>
      </w:r>
      <w:r>
        <w:rPr>
          <w:spacing w:val="-10"/>
          <w:sz w:val="17"/>
        </w:rPr>
        <w:t>собой,  </w:t>
      </w:r>
      <w:r>
        <w:rPr>
          <w:spacing w:val="-8"/>
          <w:sz w:val="17"/>
        </w:rPr>
        <w:t>путь</w:t>
      </w:r>
      <w:r>
        <w:rPr>
          <w:spacing w:val="-19"/>
          <w:sz w:val="17"/>
        </w:rPr>
        <w:t> </w:t>
      </w:r>
      <w:r>
        <w:rPr>
          <w:spacing w:val="-9"/>
          <w:sz w:val="17"/>
        </w:rPr>
        <w:t>утечки</w:t>
      </w:r>
      <w:r>
        <w:rPr>
          <w:spacing w:val="-19"/>
          <w:sz w:val="17"/>
        </w:rPr>
        <w:t> </w:t>
      </w:r>
      <w:r>
        <w:rPr>
          <w:spacing w:val="-9"/>
          <w:sz w:val="17"/>
        </w:rPr>
        <w:t>измеряют</w:t>
      </w:r>
      <w:r>
        <w:rPr>
          <w:spacing w:val="-19"/>
          <w:sz w:val="17"/>
        </w:rPr>
        <w:t> </w:t>
      </w:r>
      <w:r>
        <w:rPr>
          <w:spacing w:val="-9"/>
          <w:sz w:val="17"/>
        </w:rPr>
        <w:t>также</w:t>
      </w:r>
      <w:r>
        <w:rPr>
          <w:spacing w:val="-19"/>
          <w:sz w:val="17"/>
        </w:rPr>
        <w:t> </w:t>
      </w:r>
      <w:r>
        <w:rPr>
          <w:spacing w:val="-8"/>
          <w:sz w:val="17"/>
        </w:rPr>
        <w:t>через</w:t>
      </w:r>
      <w:r>
        <w:rPr>
          <w:spacing w:val="-19"/>
          <w:sz w:val="17"/>
        </w:rPr>
        <w:t> </w:t>
      </w:r>
      <w:r>
        <w:rPr>
          <w:spacing w:val="-9"/>
          <w:sz w:val="17"/>
        </w:rPr>
        <w:t>соединение</w:t>
      </w:r>
      <w:r>
        <w:rPr>
          <w:spacing w:val="-19"/>
          <w:sz w:val="17"/>
        </w:rPr>
        <w:t> </w:t>
      </w:r>
      <w:r>
        <w:rPr>
          <w:spacing w:val="-9"/>
          <w:sz w:val="17"/>
        </w:rPr>
        <w:t>этих</w:t>
      </w:r>
      <w:r>
        <w:rPr>
          <w:spacing w:val="-20"/>
          <w:sz w:val="17"/>
        </w:rPr>
        <w:t> </w:t>
      </w:r>
      <w:r>
        <w:rPr>
          <w:spacing w:val="-10"/>
          <w:sz w:val="17"/>
        </w:rPr>
        <w:t>частей.</w:t>
      </w:r>
    </w:p>
    <w:p>
      <w:pPr>
        <w:pStyle w:val="ListParagraph"/>
        <w:numPr>
          <w:ilvl w:val="0"/>
          <w:numId w:val="103"/>
        </w:numPr>
        <w:tabs>
          <w:tab w:pos="1011" w:val="left" w:leader="none"/>
        </w:tabs>
        <w:spacing w:line="276" w:lineRule="auto" w:before="19" w:after="0"/>
        <w:ind w:left="118" w:right="135" w:firstLine="522"/>
        <w:jc w:val="both"/>
        <w:rPr>
          <w:sz w:val="17"/>
        </w:rPr>
      </w:pPr>
      <w:r>
        <w:rPr>
          <w:spacing w:val="-7"/>
          <w:sz w:val="17"/>
        </w:rPr>
        <w:t>При</w:t>
      </w:r>
      <w:r>
        <w:rPr>
          <w:spacing w:val="32"/>
          <w:sz w:val="17"/>
        </w:rPr>
        <w:t> </w:t>
      </w:r>
      <w:r>
        <w:rPr>
          <w:spacing w:val="-10"/>
          <w:sz w:val="17"/>
        </w:rPr>
        <w:t>наличии   промежуточной   перегородки   воздушный   </w:t>
      </w:r>
      <w:r>
        <w:rPr>
          <w:spacing w:val="-9"/>
          <w:sz w:val="17"/>
        </w:rPr>
        <w:t>зазор   измеряют   </w:t>
      </w:r>
      <w:r>
        <w:rPr>
          <w:spacing w:val="-8"/>
          <w:sz w:val="17"/>
        </w:rPr>
        <w:t>через   </w:t>
      </w:r>
      <w:r>
        <w:rPr>
          <w:spacing w:val="-10"/>
          <w:sz w:val="17"/>
        </w:rPr>
        <w:t>перегородку   </w:t>
      </w:r>
      <w:r>
        <w:rPr>
          <w:spacing w:val="-8"/>
          <w:sz w:val="17"/>
        </w:rPr>
        <w:t>или.   </w:t>
      </w:r>
      <w:r>
        <w:rPr>
          <w:spacing w:val="-11"/>
          <w:sz w:val="17"/>
        </w:rPr>
        <w:t>если   </w:t>
      </w:r>
      <w:r>
        <w:rPr>
          <w:spacing w:val="-10"/>
          <w:sz w:val="17"/>
        </w:rPr>
        <w:t>перегородка   </w:t>
      </w:r>
      <w:r>
        <w:rPr>
          <w:spacing w:val="-9"/>
          <w:sz w:val="17"/>
        </w:rPr>
        <w:t>состоит   </w:t>
      </w:r>
      <w:r>
        <w:rPr>
          <w:spacing w:val="-5"/>
          <w:sz w:val="17"/>
        </w:rPr>
        <w:t>из   </w:t>
      </w:r>
      <w:r>
        <w:rPr>
          <w:spacing w:val="-9"/>
          <w:sz w:val="17"/>
        </w:rPr>
        <w:t>двух   частей   </w:t>
      </w:r>
      <w:r>
        <w:rPr>
          <w:sz w:val="17"/>
        </w:rPr>
        <w:t>с   </w:t>
      </w:r>
      <w:r>
        <w:rPr>
          <w:spacing w:val="-10"/>
          <w:sz w:val="17"/>
        </w:rPr>
        <w:t>сопряженными   поверхностями,    </w:t>
      </w:r>
      <w:r>
        <w:rPr>
          <w:spacing w:val="-6"/>
          <w:sz w:val="17"/>
        </w:rPr>
        <w:t>не    </w:t>
      </w:r>
      <w:r>
        <w:rPr>
          <w:spacing w:val="-9"/>
          <w:sz w:val="17"/>
        </w:rPr>
        <w:t>склеенными    </w:t>
      </w:r>
      <w:r>
        <w:rPr>
          <w:spacing w:val="-8"/>
          <w:sz w:val="17"/>
        </w:rPr>
        <w:t>между    </w:t>
      </w:r>
      <w:r>
        <w:rPr>
          <w:spacing w:val="-9"/>
          <w:sz w:val="17"/>
        </w:rPr>
        <w:t>собой,    </w:t>
      </w:r>
      <w:r>
        <w:rPr>
          <w:spacing w:val="-8"/>
          <w:sz w:val="17"/>
        </w:rPr>
        <w:t>через    </w:t>
      </w:r>
      <w:r>
        <w:rPr>
          <w:spacing w:val="-10"/>
          <w:sz w:val="17"/>
        </w:rPr>
        <w:t>со­ единение </w:t>
      </w:r>
      <w:r>
        <w:rPr>
          <w:spacing w:val="-9"/>
          <w:sz w:val="17"/>
        </w:rPr>
        <w:t>этих</w:t>
      </w:r>
      <w:r>
        <w:rPr>
          <w:spacing w:val="-26"/>
          <w:sz w:val="17"/>
        </w:rPr>
        <w:t> </w:t>
      </w:r>
      <w:r>
        <w:rPr>
          <w:spacing w:val="-10"/>
          <w:sz w:val="17"/>
        </w:rPr>
        <w:t>частей.</w:t>
      </w:r>
    </w:p>
    <w:p>
      <w:pPr>
        <w:pStyle w:val="ListParagraph"/>
        <w:numPr>
          <w:ilvl w:val="0"/>
          <w:numId w:val="103"/>
        </w:numPr>
        <w:tabs>
          <w:tab w:pos="991" w:val="left" w:leader="none"/>
        </w:tabs>
        <w:spacing w:line="288" w:lineRule="auto" w:before="0" w:after="0"/>
        <w:ind w:left="127" w:right="142" w:firstLine="513"/>
        <w:jc w:val="both"/>
        <w:rPr>
          <w:sz w:val="17"/>
        </w:rPr>
      </w:pPr>
      <w:r>
        <w:rPr>
          <w:spacing w:val="-7"/>
          <w:sz w:val="17"/>
        </w:rPr>
        <w:t>При   </w:t>
      </w:r>
      <w:r>
        <w:rPr>
          <w:spacing w:val="-10"/>
          <w:sz w:val="17"/>
        </w:rPr>
        <w:t>определении   </w:t>
      </w:r>
      <w:r>
        <w:rPr>
          <w:spacing w:val="-8"/>
          <w:sz w:val="17"/>
        </w:rPr>
        <w:t>путей   </w:t>
      </w:r>
      <w:r>
        <w:rPr>
          <w:spacing w:val="-9"/>
          <w:sz w:val="17"/>
        </w:rPr>
        <w:t>утечки   </w:t>
      </w:r>
      <w:r>
        <w:rPr>
          <w:sz w:val="17"/>
        </w:rPr>
        <w:t>и   </w:t>
      </w:r>
      <w:r>
        <w:rPr>
          <w:spacing w:val="-10"/>
          <w:sz w:val="17"/>
        </w:rPr>
        <w:t>воздушных   зазоров   </w:t>
      </w:r>
      <w:r>
        <w:rPr>
          <w:spacing w:val="-9"/>
          <w:sz w:val="17"/>
        </w:rPr>
        <w:t>учитывают    </w:t>
      </w:r>
      <w:r>
        <w:rPr>
          <w:spacing w:val="-10"/>
          <w:sz w:val="17"/>
        </w:rPr>
        <w:t>влияние    внутренних    изоляционных   </w:t>
      </w:r>
      <w:r>
        <w:rPr>
          <w:spacing w:val="-9"/>
          <w:sz w:val="17"/>
        </w:rPr>
        <w:t>покрытий</w:t>
      </w:r>
      <w:r>
        <w:rPr>
          <w:spacing w:val="-17"/>
          <w:sz w:val="17"/>
        </w:rPr>
        <w:t> </w:t>
      </w:r>
      <w:r>
        <w:rPr>
          <w:spacing w:val="-6"/>
          <w:sz w:val="17"/>
        </w:rPr>
        <w:t>на</w:t>
      </w:r>
      <w:r>
        <w:rPr>
          <w:spacing w:val="-18"/>
          <w:sz w:val="17"/>
        </w:rPr>
        <w:t> </w:t>
      </w:r>
      <w:r>
        <w:rPr>
          <w:spacing w:val="-10"/>
          <w:sz w:val="17"/>
        </w:rPr>
        <w:t>металлических</w:t>
      </w:r>
      <w:r>
        <w:rPr>
          <w:spacing w:val="-17"/>
          <w:sz w:val="17"/>
        </w:rPr>
        <w:t> </w:t>
      </w:r>
      <w:r>
        <w:rPr>
          <w:spacing w:val="-9"/>
          <w:sz w:val="17"/>
        </w:rPr>
        <w:t>кожухах</w:t>
      </w:r>
      <w:r>
        <w:rPr>
          <w:spacing w:val="-17"/>
          <w:sz w:val="17"/>
        </w:rPr>
        <w:t> </w:t>
      </w:r>
      <w:r>
        <w:rPr>
          <w:spacing w:val="-7"/>
          <w:sz w:val="17"/>
        </w:rPr>
        <w:t>или</w:t>
      </w:r>
      <w:r>
        <w:rPr>
          <w:spacing w:val="-17"/>
          <w:sz w:val="17"/>
        </w:rPr>
        <w:t> </w:t>
      </w:r>
      <w:r>
        <w:rPr>
          <w:spacing w:val="-10"/>
          <w:sz w:val="17"/>
        </w:rPr>
        <w:t>крышках.</w:t>
      </w:r>
    </w:p>
    <w:p>
      <w:pPr>
        <w:pStyle w:val="ListParagraph"/>
        <w:numPr>
          <w:ilvl w:val="0"/>
          <w:numId w:val="103"/>
        </w:numPr>
        <w:tabs>
          <w:tab w:pos="949" w:val="left" w:leader="none"/>
        </w:tabs>
        <w:spacing w:line="178" w:lineRule="exact" w:before="8" w:after="0"/>
        <w:ind w:left="948" w:right="0" w:hanging="308"/>
        <w:jc w:val="both"/>
        <w:rPr>
          <w:sz w:val="17"/>
        </w:rPr>
      </w:pPr>
      <w:r>
        <w:rPr>
          <w:spacing w:val="-9"/>
          <w:sz w:val="17"/>
        </w:rPr>
        <w:t>Внутренние   </w:t>
      </w:r>
      <w:r>
        <w:rPr>
          <w:spacing w:val="3"/>
          <w:sz w:val="17"/>
        </w:rPr>
        <w:t> </w:t>
      </w:r>
      <w:r>
        <w:rPr>
          <w:spacing w:val="-9"/>
          <w:sz w:val="17"/>
        </w:rPr>
        <w:t>провода   </w:t>
      </w:r>
      <w:r>
        <w:rPr>
          <w:spacing w:val="3"/>
          <w:sz w:val="17"/>
        </w:rPr>
        <w:t> </w:t>
      </w:r>
      <w:r>
        <w:rPr>
          <w:spacing w:val="-9"/>
          <w:sz w:val="17"/>
        </w:rPr>
        <w:t>считают   </w:t>
      </w:r>
      <w:r>
        <w:rPr>
          <w:spacing w:val="2"/>
          <w:sz w:val="17"/>
        </w:rPr>
        <w:t> </w:t>
      </w:r>
      <w:r>
        <w:rPr>
          <w:spacing w:val="-11"/>
          <w:sz w:val="17"/>
        </w:rPr>
        <w:t>обнаженными,   </w:t>
      </w:r>
      <w:r>
        <w:rPr>
          <w:spacing w:val="10"/>
          <w:sz w:val="17"/>
        </w:rPr>
        <w:t> </w:t>
      </w:r>
      <w:r>
        <w:rPr>
          <w:spacing w:val="-9"/>
          <w:sz w:val="17"/>
        </w:rPr>
        <w:t>если   </w:t>
      </w:r>
      <w:r>
        <w:rPr>
          <w:spacing w:val="3"/>
          <w:sz w:val="17"/>
        </w:rPr>
        <w:t> </w:t>
      </w:r>
      <w:r>
        <w:rPr>
          <w:spacing w:val="-5"/>
          <w:sz w:val="17"/>
        </w:rPr>
        <w:t>их  </w:t>
      </w:r>
      <w:r>
        <w:rPr>
          <w:spacing w:val="33"/>
          <w:sz w:val="17"/>
        </w:rPr>
        <w:t> </w:t>
      </w:r>
      <w:r>
        <w:rPr>
          <w:spacing w:val="-9"/>
          <w:sz w:val="17"/>
        </w:rPr>
        <w:t>изоляция   </w:t>
      </w:r>
      <w:r>
        <w:rPr>
          <w:spacing w:val="5"/>
          <w:sz w:val="17"/>
        </w:rPr>
        <w:t> </w:t>
      </w:r>
      <w:r>
        <w:rPr>
          <w:spacing w:val="-6"/>
          <w:sz w:val="17"/>
        </w:rPr>
        <w:t>не    </w:t>
      </w:r>
      <w:r>
        <w:rPr>
          <w:spacing w:val="-10"/>
          <w:sz w:val="17"/>
        </w:rPr>
        <w:t>выдерживает   </w:t>
      </w:r>
      <w:r>
        <w:rPr>
          <w:spacing w:val="6"/>
          <w:sz w:val="17"/>
        </w:rPr>
        <w:t> </w:t>
      </w:r>
      <w:r>
        <w:rPr>
          <w:spacing w:val="-9"/>
          <w:sz w:val="17"/>
        </w:rPr>
        <w:t>испытание   </w:t>
      </w:r>
      <w:r>
        <w:rPr>
          <w:spacing w:val="3"/>
          <w:sz w:val="17"/>
        </w:rPr>
        <w:t> </w:t>
      </w:r>
      <w:r>
        <w:rPr>
          <w:spacing w:val="-6"/>
          <w:sz w:val="17"/>
        </w:rPr>
        <w:t>на   </w:t>
      </w:r>
      <w:r>
        <w:rPr>
          <w:spacing w:val="-5"/>
          <w:sz w:val="17"/>
        </w:rPr>
        <w:t> </w:t>
      </w:r>
      <w:r>
        <w:rPr>
          <w:spacing w:val="-11"/>
          <w:sz w:val="17"/>
        </w:rPr>
        <w:t>электри­</w:t>
      </w:r>
    </w:p>
    <w:p>
      <w:pPr>
        <w:spacing w:line="288" w:lineRule="auto" w:before="20"/>
        <w:ind w:left="127" w:right="133" w:hanging="9"/>
        <w:jc w:val="both"/>
        <w:rPr>
          <w:sz w:val="17"/>
        </w:rPr>
      </w:pPr>
      <w:r>
        <w:rPr>
          <w:spacing w:val="-9"/>
          <w:sz w:val="17"/>
        </w:rPr>
        <w:t>ческую    прочность     </w:t>
      </w:r>
      <w:r>
        <w:rPr>
          <w:spacing w:val="-10"/>
          <w:sz w:val="17"/>
        </w:rPr>
        <w:t>испытательным     напряжением     </w:t>
      </w:r>
      <w:r>
        <w:rPr>
          <w:spacing w:val="-8"/>
          <w:sz w:val="17"/>
        </w:rPr>
        <w:t>2000     </w:t>
      </w:r>
      <w:r>
        <w:rPr>
          <w:spacing w:val="-5"/>
          <w:sz w:val="17"/>
        </w:rPr>
        <w:t>В.    </w:t>
      </w:r>
      <w:r>
        <w:rPr>
          <w:spacing w:val="-10"/>
          <w:sz w:val="17"/>
        </w:rPr>
        <w:t>прикладываемым     </w:t>
      </w:r>
      <w:r>
        <w:rPr>
          <w:sz w:val="17"/>
        </w:rPr>
        <w:t>в    </w:t>
      </w:r>
      <w:r>
        <w:rPr>
          <w:spacing w:val="-10"/>
          <w:sz w:val="17"/>
        </w:rPr>
        <w:t>течение     </w:t>
      </w:r>
      <w:r>
        <w:rPr>
          <w:spacing w:val="-5"/>
          <w:sz w:val="17"/>
        </w:rPr>
        <w:t>15    </w:t>
      </w:r>
      <w:r>
        <w:rPr>
          <w:spacing w:val="-7"/>
          <w:sz w:val="17"/>
        </w:rPr>
        <w:t>мин     </w:t>
      </w:r>
      <w:r>
        <w:rPr>
          <w:spacing w:val="-8"/>
          <w:sz w:val="17"/>
        </w:rPr>
        <w:t>между     </w:t>
      </w:r>
      <w:r>
        <w:rPr>
          <w:spacing w:val="-10"/>
          <w:sz w:val="17"/>
        </w:rPr>
        <w:t>проводом </w:t>
      </w:r>
      <w:r>
        <w:rPr>
          <w:sz w:val="17"/>
        </w:rPr>
        <w:t>и </w:t>
      </w:r>
      <w:r>
        <w:rPr>
          <w:spacing w:val="-10"/>
          <w:sz w:val="17"/>
        </w:rPr>
        <w:t>металлической </w:t>
      </w:r>
      <w:r>
        <w:rPr>
          <w:spacing w:val="-9"/>
          <w:sz w:val="17"/>
        </w:rPr>
        <w:t>фольгой, </w:t>
      </w:r>
      <w:r>
        <w:rPr>
          <w:spacing w:val="-10"/>
          <w:sz w:val="17"/>
        </w:rPr>
        <w:t>обернутой вокруг </w:t>
      </w:r>
      <w:r>
        <w:rPr>
          <w:spacing w:val="-9"/>
          <w:sz w:val="17"/>
        </w:rPr>
        <w:t>изоляции </w:t>
      </w:r>
      <w:r>
        <w:rPr>
          <w:spacing w:val="-10"/>
          <w:sz w:val="17"/>
        </w:rPr>
        <w:t>провода.</w:t>
      </w:r>
    </w:p>
    <w:p>
      <w:pPr>
        <w:pStyle w:val="ListParagraph"/>
        <w:numPr>
          <w:ilvl w:val="0"/>
          <w:numId w:val="103"/>
        </w:numPr>
        <w:tabs>
          <w:tab w:pos="880" w:val="left" w:leader="none"/>
        </w:tabs>
        <w:spacing w:line="178" w:lineRule="exact" w:before="0" w:after="0"/>
        <w:ind w:left="879" w:right="0" w:hanging="239"/>
        <w:jc w:val="both"/>
        <w:rPr>
          <w:sz w:val="17"/>
        </w:rPr>
      </w:pPr>
      <w:r>
        <w:rPr>
          <w:spacing w:val="-9"/>
          <w:sz w:val="17"/>
        </w:rPr>
        <w:t>Обмотки   считают   имеющими   </w:t>
      </w:r>
      <w:r>
        <w:rPr>
          <w:spacing w:val="-10"/>
          <w:sz w:val="17"/>
        </w:rPr>
        <w:t>основную    </w:t>
      </w:r>
      <w:r>
        <w:rPr>
          <w:spacing w:val="-9"/>
          <w:sz w:val="17"/>
        </w:rPr>
        <w:t>изоляцию,   если   </w:t>
      </w:r>
      <w:r>
        <w:rPr>
          <w:spacing w:val="-8"/>
          <w:sz w:val="17"/>
        </w:rPr>
        <w:t>они   </w:t>
      </w:r>
      <w:r>
        <w:rPr>
          <w:spacing w:val="-10"/>
          <w:sz w:val="17"/>
        </w:rPr>
        <w:t>бачдажированы    лентой    </w:t>
      </w:r>
      <w:r>
        <w:rPr>
          <w:sz w:val="17"/>
        </w:rPr>
        <w:t>и   </w:t>
      </w:r>
      <w:r>
        <w:rPr>
          <w:spacing w:val="-9"/>
          <w:sz w:val="17"/>
        </w:rPr>
        <w:t>пропитаны   </w:t>
      </w:r>
      <w:r>
        <w:rPr>
          <w:spacing w:val="-7"/>
          <w:sz w:val="17"/>
        </w:rPr>
        <w:t>или   </w:t>
      </w:r>
      <w:r>
        <w:rPr>
          <w:spacing w:val="-6"/>
          <w:sz w:val="17"/>
        </w:rPr>
        <w:t>на </w:t>
      </w:r>
      <w:r>
        <w:rPr>
          <w:spacing w:val="7"/>
          <w:sz w:val="17"/>
        </w:rPr>
        <w:t> </w:t>
      </w:r>
      <w:r>
        <w:rPr>
          <w:spacing w:val="-11"/>
          <w:sz w:val="17"/>
        </w:rPr>
        <w:t>них</w:t>
      </w:r>
    </w:p>
    <w:p>
      <w:pPr>
        <w:spacing w:line="276" w:lineRule="auto" w:before="39"/>
        <w:ind w:left="127" w:right="175" w:firstLine="0"/>
        <w:jc w:val="both"/>
        <w:rPr>
          <w:sz w:val="17"/>
        </w:rPr>
      </w:pPr>
      <w:r>
        <w:rPr>
          <w:spacing w:val="-10"/>
          <w:sz w:val="17"/>
        </w:rPr>
        <w:t>нанесено  </w:t>
      </w:r>
      <w:r>
        <w:rPr>
          <w:spacing w:val="-9"/>
          <w:sz w:val="17"/>
        </w:rPr>
        <w:t>покрытие  </w:t>
      </w:r>
      <w:r>
        <w:rPr>
          <w:spacing w:val="-5"/>
          <w:sz w:val="17"/>
        </w:rPr>
        <w:t>из  </w:t>
      </w:r>
      <w:r>
        <w:rPr>
          <w:spacing w:val="-10"/>
          <w:sz w:val="17"/>
        </w:rPr>
        <w:t>самотвердеющей  </w:t>
      </w:r>
      <w:r>
        <w:rPr>
          <w:spacing w:val="-8"/>
          <w:sz w:val="17"/>
        </w:rPr>
        <w:t>смолы  </w:t>
      </w:r>
      <w:r>
        <w:rPr>
          <w:sz w:val="17"/>
        </w:rPr>
        <w:t>и  </w:t>
      </w:r>
      <w:r>
        <w:rPr>
          <w:spacing w:val="-8"/>
          <w:sz w:val="17"/>
        </w:rPr>
        <w:t>после  </w:t>
      </w:r>
      <w:r>
        <w:rPr>
          <w:spacing w:val="-9"/>
          <w:sz w:val="17"/>
        </w:rPr>
        <w:t>испытания  </w:t>
      </w:r>
      <w:r>
        <w:rPr>
          <w:spacing w:val="-5"/>
          <w:sz w:val="17"/>
        </w:rPr>
        <w:t>по  </w:t>
      </w:r>
      <w:r>
        <w:rPr>
          <w:spacing w:val="-8"/>
          <w:sz w:val="17"/>
        </w:rPr>
        <w:t>15.3  они   </w:t>
      </w:r>
      <w:r>
        <w:rPr>
          <w:spacing w:val="-10"/>
          <w:sz w:val="17"/>
        </w:rPr>
        <w:t>выдерживают   </w:t>
      </w:r>
      <w:r>
        <w:rPr>
          <w:spacing w:val="-9"/>
          <w:sz w:val="17"/>
        </w:rPr>
        <w:t>испытание   </w:t>
      </w:r>
      <w:r>
        <w:rPr>
          <w:spacing w:val="-6"/>
          <w:sz w:val="17"/>
        </w:rPr>
        <w:t>на   </w:t>
      </w:r>
      <w:r>
        <w:rPr>
          <w:spacing w:val="-11"/>
          <w:sz w:val="17"/>
        </w:rPr>
        <w:t>элек­   </w:t>
      </w:r>
      <w:r>
        <w:rPr>
          <w:spacing w:val="-10"/>
          <w:sz w:val="17"/>
        </w:rPr>
        <w:t>трическую  </w:t>
      </w:r>
      <w:r>
        <w:rPr>
          <w:spacing w:val="-9"/>
          <w:sz w:val="17"/>
        </w:rPr>
        <w:t>прочность  </w:t>
      </w:r>
      <w:r>
        <w:rPr>
          <w:spacing w:val="-5"/>
          <w:sz w:val="17"/>
        </w:rPr>
        <w:t>по  </w:t>
      </w:r>
      <w:r>
        <w:rPr>
          <w:spacing w:val="-8"/>
          <w:sz w:val="17"/>
        </w:rPr>
        <w:t>16.3.  </w:t>
      </w:r>
      <w:r>
        <w:rPr>
          <w:spacing w:val="-9"/>
          <w:sz w:val="17"/>
        </w:rPr>
        <w:t>причем  </w:t>
      </w:r>
      <w:r>
        <w:rPr>
          <w:spacing w:val="-10"/>
          <w:sz w:val="17"/>
        </w:rPr>
        <w:t>испытательное  напряжение  прикладывают  </w:t>
      </w:r>
      <w:r>
        <w:rPr>
          <w:spacing w:val="-8"/>
          <w:sz w:val="17"/>
        </w:rPr>
        <w:t>между  </w:t>
      </w:r>
      <w:r>
        <w:rPr>
          <w:spacing w:val="-9"/>
          <w:sz w:val="17"/>
        </w:rPr>
        <w:t>проводами   </w:t>
      </w:r>
      <w:r>
        <w:rPr>
          <w:spacing w:val="-10"/>
          <w:sz w:val="17"/>
        </w:rPr>
        <w:t>обмотки   </w:t>
      </w:r>
      <w:r>
        <w:rPr>
          <w:sz w:val="17"/>
        </w:rPr>
        <w:t>и   </w:t>
      </w:r>
      <w:r>
        <w:rPr>
          <w:spacing w:val="-10"/>
          <w:sz w:val="17"/>
        </w:rPr>
        <w:t>ме­ таллической</w:t>
      </w:r>
      <w:r>
        <w:rPr>
          <w:spacing w:val="-16"/>
          <w:sz w:val="17"/>
        </w:rPr>
        <w:t> </w:t>
      </w:r>
      <w:r>
        <w:rPr>
          <w:spacing w:val="-9"/>
          <w:sz w:val="17"/>
        </w:rPr>
        <w:t>фольгой,</w:t>
      </w:r>
      <w:r>
        <w:rPr>
          <w:spacing w:val="-16"/>
          <w:sz w:val="17"/>
        </w:rPr>
        <w:t> </w:t>
      </w:r>
      <w:r>
        <w:rPr>
          <w:spacing w:val="-10"/>
          <w:sz w:val="17"/>
        </w:rPr>
        <w:t>контактирующей</w:t>
      </w:r>
      <w:r>
        <w:rPr>
          <w:spacing w:val="-16"/>
          <w:sz w:val="17"/>
        </w:rPr>
        <w:t> </w:t>
      </w:r>
      <w:r>
        <w:rPr>
          <w:sz w:val="17"/>
        </w:rPr>
        <w:t>с</w:t>
      </w:r>
      <w:r>
        <w:rPr>
          <w:spacing w:val="-16"/>
          <w:sz w:val="17"/>
        </w:rPr>
        <w:t> </w:t>
      </w:r>
      <w:r>
        <w:rPr>
          <w:spacing w:val="-10"/>
          <w:sz w:val="17"/>
        </w:rPr>
        <w:t>поверхностью</w:t>
      </w:r>
      <w:r>
        <w:rPr>
          <w:spacing w:val="-16"/>
          <w:sz w:val="17"/>
        </w:rPr>
        <w:t> </w:t>
      </w:r>
      <w:r>
        <w:rPr>
          <w:spacing w:val="-10"/>
          <w:sz w:val="17"/>
        </w:rPr>
        <w:t>изоляции.</w:t>
      </w:r>
    </w:p>
    <w:p>
      <w:pPr>
        <w:spacing w:line="276" w:lineRule="auto" w:before="135"/>
        <w:ind w:left="118" w:right="364" w:firstLine="521"/>
        <w:jc w:val="left"/>
        <w:rPr>
          <w:i/>
          <w:sz w:val="19"/>
        </w:rPr>
      </w:pPr>
      <w:r>
        <w:rPr>
          <w:i/>
          <w:sz w:val="19"/>
        </w:rPr>
        <w:t>Расстояние через щели или </w:t>
      </w:r>
      <w:r>
        <w:rPr>
          <w:sz w:val="19"/>
        </w:rPr>
        <w:t>отверстия в </w:t>
      </w:r>
      <w:r>
        <w:rPr>
          <w:i/>
          <w:sz w:val="19"/>
        </w:rPr>
        <w:t>наружных деталях из изоляционных материалов из­ </w:t>
      </w:r>
      <w:r>
        <w:rPr>
          <w:i/>
          <w:sz w:val="19"/>
        </w:rPr>
        <w:t>меряют до металлической фольги, соприкасающейся с доступной поверхностью: причем фольгу вдавливают в углы стандартным испытательным пальцем, приведенным на рисунке 1. но не при­ жимают ее через отверстия.</w:t>
      </w:r>
    </w:p>
    <w:p>
      <w:pPr>
        <w:spacing w:line="276" w:lineRule="auto" w:before="1"/>
        <w:ind w:left="118" w:right="138" w:firstLine="522"/>
        <w:jc w:val="both"/>
        <w:rPr>
          <w:i/>
          <w:sz w:val="19"/>
        </w:rPr>
      </w:pPr>
      <w:r>
        <w:rPr>
          <w:i/>
          <w:sz w:val="19"/>
        </w:rPr>
        <w:t>При необходимости усилие прикладывают к любой точке неизолированных проводов, неизоли­ </w:t>
      </w:r>
      <w:r>
        <w:rPr>
          <w:i/>
          <w:sz w:val="19"/>
        </w:rPr>
        <w:t>рованных капиллярных трубок терморегуляторов и </w:t>
      </w:r>
      <w:r>
        <w:rPr>
          <w:sz w:val="19"/>
        </w:rPr>
        <w:t>аналогичных </w:t>
      </w:r>
      <w:r>
        <w:rPr>
          <w:i/>
          <w:sz w:val="19"/>
        </w:rPr>
        <w:t>устройств, а также к наружной по­ </w:t>
      </w:r>
      <w:r>
        <w:rPr>
          <w:i/>
          <w:sz w:val="19"/>
        </w:rPr>
        <w:t>верхности металлических кожухов в целях уменьшения путей утечки и воздушных зазоров в ходе измерений.</w:t>
      </w:r>
    </w:p>
    <w:p>
      <w:pPr>
        <w:spacing w:line="276" w:lineRule="auto" w:before="19"/>
        <w:ind w:left="127" w:right="194" w:firstLine="530"/>
        <w:jc w:val="both"/>
        <w:rPr>
          <w:i/>
          <w:sz w:val="19"/>
        </w:rPr>
      </w:pPr>
      <w:r>
        <w:rPr>
          <w:i/>
          <w:sz w:val="19"/>
        </w:rPr>
        <w:t>Усилие прикладывают посредством вершины испытательного пальца, приведенного на  ри­  </w:t>
      </w:r>
      <w:r>
        <w:rPr>
          <w:i/>
          <w:sz w:val="19"/>
        </w:rPr>
        <w:t>сунке 1. и </w:t>
      </w:r>
      <w:r>
        <w:rPr>
          <w:sz w:val="19"/>
        </w:rPr>
        <w:t>величиной</w:t>
      </w:r>
      <w:r>
        <w:rPr>
          <w:spacing w:val="-9"/>
          <w:sz w:val="19"/>
        </w:rPr>
        <w:t> </w:t>
      </w:r>
      <w:r>
        <w:rPr>
          <w:i/>
          <w:sz w:val="19"/>
        </w:rPr>
        <w:t>усилия:</w:t>
      </w:r>
    </w:p>
    <w:p>
      <w:pPr>
        <w:spacing w:line="276" w:lineRule="auto" w:before="1"/>
        <w:ind w:left="118" w:right="192" w:firstLine="531"/>
        <w:jc w:val="both"/>
        <w:rPr>
          <w:sz w:val="19"/>
        </w:rPr>
      </w:pPr>
      <w:r>
        <w:rPr>
          <w:i/>
          <w:sz w:val="19"/>
        </w:rPr>
        <w:t>- 2 Н </w:t>
      </w:r>
      <w:r>
        <w:rPr>
          <w:sz w:val="19"/>
        </w:rPr>
        <w:t>— </w:t>
      </w:r>
      <w:r>
        <w:rPr>
          <w:i/>
          <w:sz w:val="19"/>
        </w:rPr>
        <w:t>для неизолированных проводов, неизолированных капиллярных трубок терморегу­ </w:t>
      </w:r>
      <w:r>
        <w:rPr>
          <w:i/>
          <w:sz w:val="19"/>
        </w:rPr>
        <w:t>ляторов и аналогичных </w:t>
      </w:r>
      <w:r>
        <w:rPr>
          <w:sz w:val="19"/>
        </w:rPr>
        <w:t>устройств;</w:t>
      </w:r>
    </w:p>
    <w:p>
      <w:pPr>
        <w:spacing w:before="19"/>
        <w:ind w:left="649" w:right="0" w:firstLine="0"/>
        <w:jc w:val="left"/>
        <w:rPr>
          <w:i/>
          <w:sz w:val="19"/>
        </w:rPr>
      </w:pPr>
      <w:r>
        <w:rPr>
          <w:i/>
          <w:sz w:val="19"/>
        </w:rPr>
        <w:t>-ЗОН </w:t>
      </w:r>
      <w:r>
        <w:rPr>
          <w:sz w:val="19"/>
        </w:rPr>
        <w:t>— </w:t>
      </w:r>
      <w:r>
        <w:rPr>
          <w:i/>
          <w:sz w:val="19"/>
        </w:rPr>
        <w:t>для кожухов.</w:t>
      </w:r>
    </w:p>
    <w:p>
      <w:pPr>
        <w:pStyle w:val="Heading4"/>
        <w:spacing w:before="73"/>
        <w:ind w:right="133"/>
      </w:pPr>
      <w:r>
        <w:rPr/>
        <w:t>43</w:t>
      </w:r>
    </w:p>
    <w:p>
      <w:pPr>
        <w:spacing w:after="0"/>
        <w:sectPr>
          <w:pgSz w:w="11900" w:h="16840"/>
          <w:pgMar w:header="520" w:footer="518" w:top="720" w:bottom="720" w:left="900" w:right="1100"/>
        </w:sectPr>
      </w:pPr>
    </w:p>
    <w:p>
      <w:pPr>
        <w:pStyle w:val="BodyText"/>
        <w:rPr>
          <w:rFonts w:ascii="Tahoma"/>
          <w:sz w:val="20"/>
        </w:rPr>
      </w:pPr>
    </w:p>
    <w:p>
      <w:pPr>
        <w:pStyle w:val="BodyText"/>
        <w:spacing w:before="6"/>
        <w:rPr>
          <w:rFonts w:ascii="Tahoma"/>
          <w:sz w:val="22"/>
        </w:rPr>
      </w:pPr>
    </w:p>
    <w:p>
      <w:pPr>
        <w:pStyle w:val="Heading4"/>
        <w:ind w:left="122"/>
        <w:jc w:val="both"/>
      </w:pPr>
      <w:r>
        <w:rPr/>
        <w:t>ГОСТ IEC 61029-1—2012</w:t>
      </w:r>
    </w:p>
    <w:p>
      <w:pPr>
        <w:pStyle w:val="BodyText"/>
        <w:spacing w:before="10"/>
        <w:rPr>
          <w:rFonts w:ascii="Tahoma"/>
          <w:sz w:val="18"/>
        </w:rPr>
      </w:pPr>
    </w:p>
    <w:p>
      <w:pPr>
        <w:pStyle w:val="BodyText"/>
        <w:tabs>
          <w:tab w:pos="1210" w:val="left" w:leader="none"/>
        </w:tabs>
        <w:spacing w:line="266" w:lineRule="auto"/>
        <w:ind w:left="105" w:right="171" w:firstLine="521"/>
      </w:pPr>
      <w:r>
        <w:rPr/>
        <w:t>26.2</w:t>
        <w:tab/>
        <w:t>Расстояние </w:t>
      </w:r>
      <w:r>
        <w:rPr>
          <w:spacing w:val="31"/>
        </w:rPr>
        <w:t> </w:t>
      </w:r>
      <w:r>
        <w:rPr/>
        <w:t>через </w:t>
      </w:r>
      <w:r>
        <w:rPr>
          <w:spacing w:val="32"/>
        </w:rPr>
        <w:t> </w:t>
      </w:r>
      <w:r>
        <w:rPr/>
        <w:t>изоляцию </w:t>
      </w:r>
      <w:r>
        <w:rPr>
          <w:spacing w:val="32"/>
        </w:rPr>
        <w:t> </w:t>
      </w:r>
      <w:r>
        <w:rPr/>
        <w:t>между </w:t>
      </w:r>
      <w:r>
        <w:rPr>
          <w:spacing w:val="32"/>
        </w:rPr>
        <w:t> </w:t>
      </w:r>
      <w:r>
        <w:rPr/>
        <w:t>металлическими </w:t>
      </w:r>
      <w:r>
        <w:rPr>
          <w:spacing w:val="33"/>
        </w:rPr>
        <w:t> </w:t>
      </w:r>
      <w:r>
        <w:rPr/>
        <w:t>частями </w:t>
      </w:r>
      <w:r>
        <w:rPr>
          <w:spacing w:val="31"/>
        </w:rPr>
        <w:t> </w:t>
      </w:r>
      <w:r>
        <w:rPr/>
        <w:t>лри </w:t>
      </w:r>
      <w:r>
        <w:rPr>
          <w:spacing w:val="31"/>
        </w:rPr>
        <w:t> </w:t>
      </w:r>
      <w:r>
        <w:rPr/>
        <w:t>рабочих </w:t>
      </w:r>
      <w:r>
        <w:rPr>
          <w:spacing w:val="32"/>
        </w:rPr>
        <w:t> </w:t>
      </w:r>
      <w:r>
        <w:rPr/>
        <w:t>напряжениях</w:t>
      </w:r>
      <w:r>
        <w:rPr>
          <w:spacing w:val="-1"/>
        </w:rPr>
        <w:t> </w:t>
      </w:r>
      <w:r>
        <w:rPr/>
        <w:t>до 250 В включительно не должно быть менее 1 мм. если эти части разделены дополнительной изо­ ляцией. и не менее 2 мм. если эти части разделены усиленной</w:t>
      </w:r>
      <w:r>
        <w:rPr>
          <w:spacing w:val="-25"/>
        </w:rPr>
        <w:t> </w:t>
      </w:r>
      <w:r>
        <w:rPr/>
        <w:t>изоляцией.</w:t>
      </w:r>
    </w:p>
    <w:p>
      <w:pPr>
        <w:pStyle w:val="BodyText"/>
        <w:spacing w:line="256" w:lineRule="auto" w:before="9"/>
        <w:ind w:left="114" w:firstLine="513"/>
      </w:pPr>
      <w:r>
        <w:rPr/>
        <w:t>Это требование не распространяется на изоляцию, за исключением слюды и аналогичного че­ шуйчатого материала, которая имеет вид тонкого листа и состоит:</w:t>
      </w:r>
    </w:p>
    <w:p>
      <w:pPr>
        <w:pStyle w:val="BodyText"/>
        <w:spacing w:line="276" w:lineRule="auto" w:before="18"/>
        <w:ind w:left="114" w:right="86" w:firstLine="513"/>
      </w:pPr>
      <w:r>
        <w:rPr/>
        <w:t>- в случае дополнительной изоляции не менее чем из двух слоев лри условии, что хотя бы один из них выдерживает испытание на электрическую прочность, установленное для дополнительной изоляции.</w:t>
      </w:r>
    </w:p>
    <w:p>
      <w:pPr>
        <w:pStyle w:val="ListParagraph"/>
        <w:numPr>
          <w:ilvl w:val="0"/>
          <w:numId w:val="104"/>
        </w:numPr>
        <w:tabs>
          <w:tab w:pos="782" w:val="left" w:leader="none"/>
        </w:tabs>
        <w:spacing w:line="202" w:lineRule="exact" w:before="0" w:after="0"/>
        <w:ind w:left="781" w:right="0" w:hanging="154"/>
        <w:jc w:val="left"/>
        <w:rPr>
          <w:sz w:val="19"/>
        </w:rPr>
      </w:pPr>
      <w:r>
        <w:rPr>
          <w:sz w:val="19"/>
        </w:rPr>
        <w:t>в</w:t>
      </w:r>
      <w:r>
        <w:rPr>
          <w:spacing w:val="32"/>
          <w:sz w:val="19"/>
        </w:rPr>
        <w:t> </w:t>
      </w:r>
      <w:r>
        <w:rPr>
          <w:sz w:val="19"/>
        </w:rPr>
        <w:t>случае</w:t>
      </w:r>
      <w:r>
        <w:rPr>
          <w:spacing w:val="32"/>
          <w:sz w:val="19"/>
        </w:rPr>
        <w:t> </w:t>
      </w:r>
      <w:r>
        <w:rPr>
          <w:sz w:val="19"/>
        </w:rPr>
        <w:t>усиленной</w:t>
      </w:r>
      <w:r>
        <w:rPr>
          <w:spacing w:val="32"/>
          <w:sz w:val="19"/>
        </w:rPr>
        <w:t> </w:t>
      </w:r>
      <w:r>
        <w:rPr>
          <w:sz w:val="19"/>
        </w:rPr>
        <w:t>изоляции</w:t>
      </w:r>
      <w:r>
        <w:rPr>
          <w:spacing w:val="31"/>
          <w:sz w:val="19"/>
        </w:rPr>
        <w:t> </w:t>
      </w:r>
      <w:r>
        <w:rPr>
          <w:sz w:val="19"/>
        </w:rPr>
        <w:t>не</w:t>
      </w:r>
      <w:r>
        <w:rPr>
          <w:spacing w:val="32"/>
          <w:sz w:val="19"/>
        </w:rPr>
        <w:t> </w:t>
      </w:r>
      <w:r>
        <w:rPr>
          <w:sz w:val="19"/>
        </w:rPr>
        <w:t>менее</w:t>
      </w:r>
      <w:r>
        <w:rPr>
          <w:spacing w:val="32"/>
          <w:sz w:val="19"/>
        </w:rPr>
        <w:t> </w:t>
      </w:r>
      <w:r>
        <w:rPr>
          <w:sz w:val="19"/>
        </w:rPr>
        <w:t>чем</w:t>
      </w:r>
      <w:r>
        <w:rPr>
          <w:spacing w:val="32"/>
          <w:sz w:val="19"/>
        </w:rPr>
        <w:t> </w:t>
      </w:r>
      <w:r>
        <w:rPr>
          <w:sz w:val="19"/>
        </w:rPr>
        <w:t>из</w:t>
      </w:r>
      <w:r>
        <w:rPr>
          <w:spacing w:val="32"/>
          <w:sz w:val="19"/>
        </w:rPr>
        <w:t> </w:t>
      </w:r>
      <w:r>
        <w:rPr>
          <w:sz w:val="19"/>
        </w:rPr>
        <w:t>трех</w:t>
      </w:r>
      <w:r>
        <w:rPr>
          <w:spacing w:val="32"/>
          <w:sz w:val="19"/>
        </w:rPr>
        <w:t> </w:t>
      </w:r>
      <w:r>
        <w:rPr>
          <w:sz w:val="19"/>
        </w:rPr>
        <w:t>слоев</w:t>
      </w:r>
      <w:r>
        <w:rPr>
          <w:spacing w:val="32"/>
          <w:sz w:val="19"/>
        </w:rPr>
        <w:t> </w:t>
      </w:r>
      <w:r>
        <w:rPr>
          <w:sz w:val="19"/>
        </w:rPr>
        <w:t>при</w:t>
      </w:r>
      <w:r>
        <w:rPr>
          <w:spacing w:val="32"/>
          <w:sz w:val="19"/>
        </w:rPr>
        <w:t> </w:t>
      </w:r>
      <w:r>
        <w:rPr>
          <w:sz w:val="19"/>
        </w:rPr>
        <w:t>условии,</w:t>
      </w:r>
      <w:r>
        <w:rPr>
          <w:spacing w:val="31"/>
          <w:sz w:val="19"/>
        </w:rPr>
        <w:t> </w:t>
      </w:r>
      <w:r>
        <w:rPr>
          <w:sz w:val="19"/>
        </w:rPr>
        <w:t>что</w:t>
      </w:r>
      <w:r>
        <w:rPr>
          <w:spacing w:val="32"/>
          <w:sz w:val="19"/>
        </w:rPr>
        <w:t> </w:t>
      </w:r>
      <w:r>
        <w:rPr>
          <w:sz w:val="19"/>
        </w:rPr>
        <w:t>два</w:t>
      </w:r>
      <w:r>
        <w:rPr>
          <w:spacing w:val="31"/>
          <w:sz w:val="19"/>
        </w:rPr>
        <w:t> </w:t>
      </w:r>
      <w:r>
        <w:rPr>
          <w:sz w:val="19"/>
        </w:rPr>
        <w:t>из</w:t>
      </w:r>
      <w:r>
        <w:rPr>
          <w:spacing w:val="32"/>
          <w:sz w:val="19"/>
        </w:rPr>
        <w:t> </w:t>
      </w:r>
      <w:r>
        <w:rPr>
          <w:sz w:val="19"/>
        </w:rPr>
        <w:t>них.</w:t>
      </w:r>
      <w:r>
        <w:rPr>
          <w:spacing w:val="31"/>
          <w:sz w:val="19"/>
        </w:rPr>
        <w:t> </w:t>
      </w:r>
      <w:r>
        <w:rPr>
          <w:sz w:val="19"/>
        </w:rPr>
        <w:t>прило­</w:t>
      </w:r>
    </w:p>
    <w:p>
      <w:pPr>
        <w:pStyle w:val="BodyText"/>
        <w:spacing w:line="266" w:lineRule="auto" w:before="33"/>
        <w:ind w:left="114" w:right="222"/>
        <w:jc w:val="both"/>
      </w:pPr>
      <w:r>
        <w:rPr/>
        <w:t>женные друг к другу, выдерживают испытание на электрическую прочность, установленное для уси­ ленной  изоляции; во  время этих испытаний испытательное напряжение прикладывают между внешни­   ми поверхностями одного слоя или двух слоев, в зависимости от конкретного</w:t>
      </w:r>
      <w:r>
        <w:rPr>
          <w:spacing w:val="-24"/>
        </w:rPr>
        <w:t> </w:t>
      </w:r>
      <w:r>
        <w:rPr/>
        <w:t>случая.</w:t>
      </w:r>
    </w:p>
    <w:p>
      <w:pPr>
        <w:spacing w:before="118"/>
        <w:ind w:left="627" w:right="0" w:firstLine="0"/>
        <w:jc w:val="left"/>
        <w:rPr>
          <w:sz w:val="17"/>
        </w:rPr>
      </w:pPr>
      <w:r>
        <w:rPr>
          <w:sz w:val="17"/>
        </w:rPr>
        <w:t>Примечания </w:t>
      </w:r>
    </w:p>
    <w:p>
      <w:pPr>
        <w:pStyle w:val="ListParagraph"/>
        <w:numPr>
          <w:ilvl w:val="0"/>
          <w:numId w:val="105"/>
        </w:numPr>
        <w:tabs>
          <w:tab w:pos="922" w:val="left" w:leader="none"/>
        </w:tabs>
        <w:spacing w:line="264" w:lineRule="auto" w:before="20" w:after="0"/>
        <w:ind w:left="114" w:right="181" w:firstLine="522"/>
        <w:jc w:val="left"/>
        <w:rPr>
          <w:sz w:val="17"/>
        </w:rPr>
      </w:pPr>
      <w:r>
        <w:rPr>
          <w:spacing w:val="-7"/>
          <w:sz w:val="17"/>
        </w:rPr>
        <w:t>Эго   </w:t>
      </w:r>
      <w:r>
        <w:rPr>
          <w:spacing w:val="-10"/>
          <w:sz w:val="17"/>
        </w:rPr>
        <w:t>требование   </w:t>
      </w:r>
      <w:r>
        <w:rPr>
          <w:spacing w:val="-6"/>
          <w:sz w:val="17"/>
        </w:rPr>
        <w:t>не   </w:t>
      </w:r>
      <w:r>
        <w:rPr>
          <w:spacing w:val="-10"/>
          <w:sz w:val="17"/>
        </w:rPr>
        <w:t>означает,   </w:t>
      </w:r>
      <w:r>
        <w:rPr>
          <w:spacing w:val="-7"/>
          <w:sz w:val="17"/>
        </w:rPr>
        <w:t>что   </w:t>
      </w:r>
      <w:r>
        <w:rPr>
          <w:spacing w:val="-9"/>
          <w:sz w:val="17"/>
        </w:rPr>
        <w:t>указанное    </w:t>
      </w:r>
      <w:r>
        <w:rPr>
          <w:spacing w:val="-10"/>
          <w:sz w:val="17"/>
        </w:rPr>
        <w:t>расстояние    должно    </w:t>
      </w:r>
      <w:r>
        <w:rPr>
          <w:spacing w:val="-8"/>
          <w:sz w:val="17"/>
        </w:rPr>
        <w:t>быть    </w:t>
      </w:r>
      <w:r>
        <w:rPr>
          <w:spacing w:val="-10"/>
          <w:sz w:val="17"/>
        </w:rPr>
        <w:t>только    </w:t>
      </w:r>
      <w:r>
        <w:rPr>
          <w:spacing w:val="-8"/>
          <w:sz w:val="17"/>
        </w:rPr>
        <w:t>через    </w:t>
      </w:r>
      <w:r>
        <w:rPr>
          <w:spacing w:val="-9"/>
          <w:sz w:val="17"/>
        </w:rPr>
        <w:t>сплошную    </w:t>
      </w:r>
      <w:r>
        <w:rPr>
          <w:spacing w:val="-10"/>
          <w:sz w:val="17"/>
        </w:rPr>
        <w:t>изоляцию: </w:t>
      </w:r>
      <w:r>
        <w:rPr>
          <w:spacing w:val="-8"/>
          <w:sz w:val="17"/>
        </w:rPr>
        <w:t>оно</w:t>
      </w:r>
      <w:r>
        <w:rPr>
          <w:spacing w:val="-19"/>
          <w:sz w:val="17"/>
        </w:rPr>
        <w:t> </w:t>
      </w:r>
      <w:r>
        <w:rPr>
          <w:spacing w:val="-8"/>
          <w:sz w:val="17"/>
        </w:rPr>
        <w:t>может</w:t>
      </w:r>
      <w:r>
        <w:rPr>
          <w:spacing w:val="-18"/>
          <w:sz w:val="17"/>
        </w:rPr>
        <w:t> </w:t>
      </w:r>
      <w:r>
        <w:rPr>
          <w:spacing w:val="-10"/>
          <w:sz w:val="17"/>
        </w:rPr>
        <w:t>складываться</w:t>
      </w:r>
      <w:r>
        <w:rPr>
          <w:spacing w:val="-18"/>
          <w:sz w:val="17"/>
        </w:rPr>
        <w:t> </w:t>
      </w:r>
      <w:r>
        <w:rPr>
          <w:spacing w:val="-5"/>
          <w:sz w:val="17"/>
        </w:rPr>
        <w:t>из</w:t>
      </w:r>
      <w:r>
        <w:rPr>
          <w:spacing w:val="-18"/>
          <w:sz w:val="17"/>
        </w:rPr>
        <w:t> </w:t>
      </w:r>
      <w:r>
        <w:rPr>
          <w:spacing w:val="-10"/>
          <w:sz w:val="17"/>
        </w:rPr>
        <w:t>толщины</w:t>
      </w:r>
      <w:r>
        <w:rPr>
          <w:spacing w:val="-18"/>
          <w:sz w:val="17"/>
        </w:rPr>
        <w:t> </w:t>
      </w:r>
      <w:r>
        <w:rPr>
          <w:spacing w:val="-9"/>
          <w:sz w:val="17"/>
        </w:rPr>
        <w:t>сплошной</w:t>
      </w:r>
      <w:r>
        <w:rPr>
          <w:spacing w:val="-18"/>
          <w:sz w:val="17"/>
        </w:rPr>
        <w:t> </w:t>
      </w:r>
      <w:r>
        <w:rPr>
          <w:spacing w:val="-9"/>
          <w:sz w:val="17"/>
        </w:rPr>
        <w:t>изоляции</w:t>
      </w:r>
      <w:r>
        <w:rPr>
          <w:spacing w:val="-18"/>
          <w:sz w:val="17"/>
        </w:rPr>
        <w:t> </w:t>
      </w:r>
      <w:r>
        <w:rPr>
          <w:sz w:val="17"/>
        </w:rPr>
        <w:t>и</w:t>
      </w:r>
      <w:r>
        <w:rPr>
          <w:spacing w:val="-18"/>
          <w:sz w:val="17"/>
        </w:rPr>
        <w:t> </w:t>
      </w:r>
      <w:r>
        <w:rPr>
          <w:spacing w:val="-8"/>
          <w:sz w:val="17"/>
        </w:rPr>
        <w:t>плюс</w:t>
      </w:r>
      <w:r>
        <w:rPr>
          <w:spacing w:val="-18"/>
          <w:sz w:val="17"/>
        </w:rPr>
        <w:t> </w:t>
      </w:r>
      <w:r>
        <w:rPr>
          <w:spacing w:val="-10"/>
          <w:sz w:val="17"/>
        </w:rPr>
        <w:t>одного</w:t>
      </w:r>
      <w:r>
        <w:rPr>
          <w:spacing w:val="-19"/>
          <w:sz w:val="17"/>
        </w:rPr>
        <w:t> </w:t>
      </w:r>
      <w:r>
        <w:rPr>
          <w:spacing w:val="-7"/>
          <w:sz w:val="17"/>
        </w:rPr>
        <w:t>или</w:t>
      </w:r>
      <w:r>
        <w:rPr>
          <w:spacing w:val="-18"/>
          <w:sz w:val="17"/>
        </w:rPr>
        <w:t> </w:t>
      </w:r>
      <w:r>
        <w:rPr>
          <w:spacing w:val="-10"/>
          <w:sz w:val="17"/>
        </w:rPr>
        <w:t>нескольких</w:t>
      </w:r>
      <w:r>
        <w:rPr>
          <w:spacing w:val="-19"/>
          <w:sz w:val="17"/>
        </w:rPr>
        <w:t> </w:t>
      </w:r>
      <w:r>
        <w:rPr>
          <w:spacing w:val="-10"/>
          <w:sz w:val="17"/>
        </w:rPr>
        <w:t>воздушных</w:t>
      </w:r>
      <w:r>
        <w:rPr>
          <w:spacing w:val="-19"/>
          <w:sz w:val="17"/>
        </w:rPr>
        <w:t> </w:t>
      </w:r>
      <w:r>
        <w:rPr>
          <w:spacing w:val="-10"/>
          <w:sz w:val="17"/>
        </w:rPr>
        <w:t>промежутков.</w:t>
      </w:r>
    </w:p>
    <w:p>
      <w:pPr>
        <w:pStyle w:val="ListParagraph"/>
        <w:numPr>
          <w:ilvl w:val="0"/>
          <w:numId w:val="105"/>
        </w:numPr>
        <w:tabs>
          <w:tab w:pos="849" w:val="left" w:leader="none"/>
        </w:tabs>
        <w:spacing w:line="264" w:lineRule="auto" w:before="1" w:after="0"/>
        <w:ind w:left="114" w:right="172" w:firstLine="513"/>
        <w:jc w:val="both"/>
        <w:rPr>
          <w:sz w:val="17"/>
        </w:rPr>
      </w:pPr>
      <w:r>
        <w:rPr>
          <w:spacing w:val="-8"/>
          <w:sz w:val="17"/>
        </w:rPr>
        <w:t>Для  </w:t>
      </w:r>
      <w:r>
        <w:rPr>
          <w:spacing w:val="-9"/>
          <w:sz w:val="17"/>
        </w:rPr>
        <w:t>машин,  имеющих  </w:t>
      </w:r>
      <w:r>
        <w:rPr>
          <w:spacing w:val="-8"/>
          <w:sz w:val="17"/>
        </w:rPr>
        <w:t>части  </w:t>
      </w:r>
      <w:r>
        <w:rPr>
          <w:sz w:val="17"/>
        </w:rPr>
        <w:t>с  </w:t>
      </w:r>
      <w:r>
        <w:rPr>
          <w:spacing w:val="-10"/>
          <w:sz w:val="17"/>
        </w:rPr>
        <w:t>двойной  </w:t>
      </w:r>
      <w:r>
        <w:rPr>
          <w:spacing w:val="-9"/>
          <w:sz w:val="17"/>
        </w:rPr>
        <w:t>изоляцией  </w:t>
      </w:r>
      <w:r>
        <w:rPr>
          <w:sz w:val="17"/>
        </w:rPr>
        <w:t>в  </w:t>
      </w:r>
      <w:r>
        <w:rPr>
          <w:spacing w:val="-8"/>
          <w:sz w:val="17"/>
        </w:rPr>
        <w:t>тех  </w:t>
      </w:r>
      <w:r>
        <w:rPr>
          <w:spacing w:val="-9"/>
          <w:sz w:val="17"/>
        </w:rPr>
        <w:t>местах,  </w:t>
      </w:r>
      <w:r>
        <w:rPr>
          <w:spacing w:val="-7"/>
          <w:sz w:val="17"/>
        </w:rPr>
        <w:t>где</w:t>
      </w:r>
      <w:r>
        <w:rPr>
          <w:spacing w:val="32"/>
          <w:sz w:val="17"/>
        </w:rPr>
        <w:t> </w:t>
      </w:r>
      <w:r>
        <w:rPr>
          <w:spacing w:val="-8"/>
          <w:sz w:val="17"/>
        </w:rPr>
        <w:t>между  </w:t>
      </w:r>
      <w:r>
        <w:rPr>
          <w:spacing w:val="-10"/>
          <w:sz w:val="17"/>
        </w:rPr>
        <w:t>основной  </w:t>
      </w:r>
      <w:r>
        <w:rPr>
          <w:sz w:val="17"/>
        </w:rPr>
        <w:t>и  </w:t>
      </w:r>
      <w:r>
        <w:rPr>
          <w:spacing w:val="-11"/>
          <w:sz w:val="17"/>
        </w:rPr>
        <w:t>дополнительной</w:t>
      </w:r>
      <w:r>
        <w:rPr>
          <w:spacing w:val="25"/>
          <w:sz w:val="17"/>
        </w:rPr>
        <w:t> </w:t>
      </w:r>
      <w:r>
        <w:rPr>
          <w:spacing w:val="-10"/>
          <w:sz w:val="17"/>
        </w:rPr>
        <w:t>изо­ ляциями  отсутствуют  металлические  </w:t>
      </w:r>
      <w:r>
        <w:rPr>
          <w:spacing w:val="-9"/>
          <w:sz w:val="17"/>
        </w:rPr>
        <w:t>части,  измерение  проводят  так.  </w:t>
      </w:r>
      <w:r>
        <w:rPr>
          <w:spacing w:val="-7"/>
          <w:sz w:val="17"/>
        </w:rPr>
        <w:t>как</w:t>
      </w:r>
      <w:r>
        <w:rPr>
          <w:spacing w:val="32"/>
          <w:sz w:val="17"/>
        </w:rPr>
        <w:t> </w:t>
      </w:r>
      <w:r>
        <w:rPr>
          <w:spacing w:val="-8"/>
          <w:sz w:val="17"/>
        </w:rPr>
        <w:t>будто  между   </w:t>
      </w:r>
      <w:r>
        <w:rPr>
          <w:spacing w:val="-10"/>
          <w:sz w:val="17"/>
        </w:rPr>
        <w:t>основной   </w:t>
      </w:r>
      <w:r>
        <w:rPr>
          <w:sz w:val="17"/>
        </w:rPr>
        <w:t>и   </w:t>
      </w:r>
      <w:r>
        <w:rPr>
          <w:spacing w:val="-11"/>
          <w:sz w:val="17"/>
        </w:rPr>
        <w:t>дополнительной </w:t>
      </w:r>
      <w:r>
        <w:rPr>
          <w:spacing w:val="-9"/>
          <w:sz w:val="17"/>
        </w:rPr>
        <w:t>изоляциями </w:t>
      </w:r>
      <w:r>
        <w:rPr>
          <w:spacing w:val="-10"/>
          <w:sz w:val="17"/>
        </w:rPr>
        <w:t>находится металлическая</w:t>
      </w:r>
      <w:r>
        <w:rPr>
          <w:spacing w:val="-30"/>
          <w:sz w:val="17"/>
        </w:rPr>
        <w:t> </w:t>
      </w:r>
      <w:r>
        <w:rPr>
          <w:spacing w:val="-10"/>
          <w:sz w:val="17"/>
        </w:rPr>
        <w:t>фольга.</w:t>
      </w:r>
    </w:p>
    <w:p>
      <w:pPr>
        <w:pStyle w:val="BodyText"/>
        <w:spacing w:line="276" w:lineRule="auto" w:before="126"/>
        <w:ind w:left="113" w:firstLine="513"/>
      </w:pPr>
      <w:r>
        <w:rPr/>
        <w:t>28.3 Для машин, номинальный ток которых превышает 25 </w:t>
      </w:r>
      <w:r>
        <w:rPr>
          <w:i/>
        </w:rPr>
        <w:t>А. </w:t>
      </w:r>
      <w:r>
        <w:rPr/>
        <w:t>расстояние между зажимами и ме­ таллическими кожухами должно быть не менее 9.5 мм.</w:t>
      </w:r>
    </w:p>
    <w:p>
      <w:pPr>
        <w:spacing w:before="1"/>
        <w:ind w:left="627" w:right="0" w:firstLine="0"/>
        <w:jc w:val="left"/>
        <w:rPr>
          <w:i/>
          <w:sz w:val="19"/>
        </w:rPr>
      </w:pPr>
      <w:r>
        <w:rPr>
          <w:i/>
          <w:sz w:val="19"/>
        </w:rPr>
        <w:t>Проверку на соответствие требованиям 28.2 и 28.3 </w:t>
      </w:r>
      <w:r>
        <w:rPr>
          <w:sz w:val="19"/>
        </w:rPr>
        <w:t>проводят </w:t>
      </w:r>
      <w:r>
        <w:rPr>
          <w:i/>
          <w:sz w:val="19"/>
        </w:rPr>
        <w:t>осмотром и измерением.</w:t>
      </w:r>
    </w:p>
    <w:p>
      <w:pPr>
        <w:pStyle w:val="BodyText"/>
        <w:spacing w:before="8"/>
        <w:rPr>
          <w:i/>
          <w:sz w:val="22"/>
        </w:rPr>
      </w:pPr>
    </w:p>
    <w:p>
      <w:pPr>
        <w:pStyle w:val="Heading1"/>
        <w:numPr>
          <w:ilvl w:val="0"/>
          <w:numId w:val="106"/>
        </w:numPr>
        <w:tabs>
          <w:tab w:pos="1066" w:val="left" w:leader="none"/>
        </w:tabs>
        <w:spacing w:line="204" w:lineRule="auto" w:before="0" w:after="0"/>
        <w:ind w:left="627" w:right="2280" w:firstLine="0"/>
        <w:jc w:val="left"/>
      </w:pPr>
      <w:bookmarkStart w:name="_TOC_250002" w:id="28"/>
      <w:r>
        <w:rPr/>
        <w:t>Теплостойкость, огнестойкость и стойкость к образованию токопроводящих</w:t>
      </w:r>
      <w:r>
        <w:rPr>
          <w:spacing w:val="-13"/>
        </w:rPr>
        <w:t> </w:t>
      </w:r>
      <w:bookmarkEnd w:id="28"/>
      <w:r>
        <w:rPr/>
        <w:t>мостиков</w:t>
      </w:r>
    </w:p>
    <w:p>
      <w:pPr>
        <w:pStyle w:val="BodyText"/>
        <w:spacing w:before="3"/>
        <w:rPr>
          <w:sz w:val="22"/>
        </w:rPr>
      </w:pPr>
    </w:p>
    <w:p>
      <w:pPr>
        <w:pStyle w:val="ListParagraph"/>
        <w:numPr>
          <w:ilvl w:val="1"/>
          <w:numId w:val="106"/>
        </w:numPr>
        <w:tabs>
          <w:tab w:pos="1194" w:val="left" w:leader="none"/>
        </w:tabs>
        <w:spacing w:line="276" w:lineRule="auto" w:before="0" w:after="0"/>
        <w:ind w:left="114" w:right="212" w:firstLine="513"/>
        <w:jc w:val="left"/>
        <w:rPr>
          <w:sz w:val="19"/>
        </w:rPr>
      </w:pPr>
      <w:r>
        <w:rPr>
          <w:sz w:val="19"/>
        </w:rPr>
        <w:t>Внешние части из изоляционного  материала,  повреждение  которых  может  сделать  маши­ ну опасной, должны быть достаточно</w:t>
      </w:r>
      <w:r>
        <w:rPr>
          <w:spacing w:val="-26"/>
          <w:sz w:val="19"/>
        </w:rPr>
        <w:t> </w:t>
      </w:r>
      <w:r>
        <w:rPr>
          <w:sz w:val="19"/>
        </w:rPr>
        <w:t>теплостойкими.</w:t>
      </w:r>
    </w:p>
    <w:p>
      <w:pPr>
        <w:spacing w:line="256" w:lineRule="auto" w:before="1"/>
        <w:ind w:left="114" w:right="0" w:firstLine="513"/>
        <w:jc w:val="left"/>
        <w:rPr>
          <w:i/>
          <w:sz w:val="19"/>
        </w:rPr>
      </w:pPr>
      <w:r>
        <w:rPr>
          <w:i/>
          <w:sz w:val="19"/>
        </w:rPr>
        <w:t>Проверку проводят, подвергая кожух и другие внешние части из изоляционных материалов ис­ </w:t>
      </w:r>
      <w:r>
        <w:rPr>
          <w:i/>
          <w:sz w:val="19"/>
        </w:rPr>
        <w:t>пытанию металлическим шариком под давлением с помощью прибора, приведенного на рисунке 8.</w:t>
      </w:r>
    </w:p>
    <w:p>
      <w:pPr>
        <w:spacing w:line="276" w:lineRule="auto" w:before="18"/>
        <w:ind w:left="114" w:right="0" w:firstLine="513"/>
        <w:jc w:val="left"/>
        <w:rPr>
          <w:i/>
          <w:sz w:val="19"/>
        </w:rPr>
      </w:pPr>
      <w:r>
        <w:rPr>
          <w:i/>
          <w:sz w:val="19"/>
        </w:rPr>
        <w:t>Поверхность испытуемой части устанавливают в горизонтальном </w:t>
      </w:r>
      <w:r>
        <w:rPr>
          <w:sz w:val="19"/>
        </w:rPr>
        <w:t>положении </w:t>
      </w:r>
      <w:r>
        <w:rPr>
          <w:i/>
          <w:sz w:val="19"/>
        </w:rPr>
        <w:t>и подвергают </w:t>
      </w:r>
      <w:r>
        <w:rPr>
          <w:i/>
          <w:sz w:val="19"/>
        </w:rPr>
        <w:t>давлению стальным шариком диаметром 5 мм на </w:t>
      </w:r>
      <w:r>
        <w:rPr>
          <w:sz w:val="19"/>
        </w:rPr>
        <w:t>эту </w:t>
      </w:r>
      <w:r>
        <w:rPr>
          <w:i/>
          <w:sz w:val="19"/>
        </w:rPr>
        <w:t>поверхность силой 20 Н.</w:t>
      </w:r>
    </w:p>
    <w:p>
      <w:pPr>
        <w:spacing w:line="202" w:lineRule="exact" w:before="0"/>
        <w:ind w:left="104" w:right="0" w:firstLine="522"/>
        <w:jc w:val="left"/>
        <w:rPr>
          <w:i/>
          <w:sz w:val="19"/>
        </w:rPr>
      </w:pPr>
      <w:r>
        <w:rPr>
          <w:i/>
          <w:sz w:val="19"/>
        </w:rPr>
        <w:t>Испытание проводят в </w:t>
      </w:r>
      <w:r>
        <w:rPr>
          <w:sz w:val="19"/>
        </w:rPr>
        <w:t>термостате </w:t>
      </w:r>
      <w:r>
        <w:rPr>
          <w:i/>
          <w:sz w:val="19"/>
        </w:rPr>
        <w:t>при температуре (75 </w:t>
      </w:r>
      <w:r>
        <w:rPr>
          <w:sz w:val="19"/>
        </w:rPr>
        <w:t>± </w:t>
      </w:r>
      <w:r>
        <w:rPr>
          <w:i/>
          <w:sz w:val="19"/>
        </w:rPr>
        <w:t>2) </w:t>
      </w:r>
      <w:r>
        <w:rPr>
          <w:sz w:val="19"/>
        </w:rPr>
        <w:t>*С </w:t>
      </w:r>
      <w:r>
        <w:rPr>
          <w:i/>
          <w:sz w:val="19"/>
        </w:rPr>
        <w:t>или при температуре, кото­</w:t>
      </w:r>
    </w:p>
    <w:p>
      <w:pPr>
        <w:spacing w:line="276" w:lineRule="auto" w:before="34"/>
        <w:ind w:left="113" w:right="222" w:hanging="9"/>
        <w:jc w:val="both"/>
        <w:rPr>
          <w:i/>
          <w:sz w:val="19"/>
        </w:rPr>
      </w:pPr>
      <w:r>
        <w:rPr>
          <w:i/>
          <w:sz w:val="19"/>
        </w:rPr>
        <w:t>рая на (40 </w:t>
      </w:r>
      <w:r>
        <w:rPr>
          <w:sz w:val="19"/>
        </w:rPr>
        <w:t>± </w:t>
      </w:r>
      <w:r>
        <w:rPr>
          <w:i/>
          <w:sz w:val="19"/>
        </w:rPr>
        <w:t>2) </w:t>
      </w:r>
      <w:r>
        <w:rPr>
          <w:sz w:val="19"/>
        </w:rPr>
        <w:t>"С </w:t>
      </w:r>
      <w:r>
        <w:rPr>
          <w:i/>
          <w:sz w:val="19"/>
        </w:rPr>
        <w:t>выше значения превышения температуры соответствующей части, </w:t>
      </w:r>
      <w:r>
        <w:rPr>
          <w:sz w:val="19"/>
        </w:rPr>
        <w:t>определен­   ного </w:t>
      </w:r>
      <w:r>
        <w:rPr>
          <w:i/>
          <w:sz w:val="19"/>
        </w:rPr>
        <w:t>во время испытания по разделу 12. в зависимости от того, что</w:t>
      </w:r>
      <w:r>
        <w:rPr>
          <w:i/>
          <w:spacing w:val="-27"/>
          <w:sz w:val="19"/>
        </w:rPr>
        <w:t> </w:t>
      </w:r>
      <w:r>
        <w:rPr>
          <w:i/>
          <w:sz w:val="19"/>
        </w:rPr>
        <w:t>больше.</w:t>
      </w:r>
    </w:p>
    <w:p>
      <w:pPr>
        <w:spacing w:line="202" w:lineRule="exact" w:before="0"/>
        <w:ind w:left="636" w:right="0" w:firstLine="0"/>
        <w:jc w:val="left"/>
        <w:rPr>
          <w:i/>
          <w:sz w:val="19"/>
        </w:rPr>
      </w:pPr>
      <w:r>
        <w:rPr>
          <w:i/>
          <w:sz w:val="19"/>
        </w:rPr>
        <w:t>Через  1  ч  шарик  удаляют  и  измеряют  диаметр  оставленного  шариком  </w:t>
      </w:r>
      <w:r>
        <w:rPr>
          <w:sz w:val="19"/>
        </w:rPr>
        <w:t>отпечатка,  </w:t>
      </w:r>
      <w:r>
        <w:rPr>
          <w:i/>
          <w:sz w:val="19"/>
        </w:rPr>
        <w:t>который</w:t>
      </w:r>
    </w:p>
    <w:p>
      <w:pPr>
        <w:spacing w:before="33"/>
        <w:ind w:left="113" w:right="0" w:firstLine="0"/>
        <w:jc w:val="both"/>
        <w:rPr>
          <w:i/>
          <w:sz w:val="19"/>
        </w:rPr>
      </w:pPr>
      <w:r>
        <w:rPr>
          <w:i/>
          <w:sz w:val="19"/>
        </w:rPr>
        <w:t>не </w:t>
      </w:r>
      <w:r>
        <w:rPr>
          <w:sz w:val="19"/>
        </w:rPr>
        <w:t>должен </w:t>
      </w:r>
      <w:r>
        <w:rPr>
          <w:i/>
          <w:sz w:val="19"/>
        </w:rPr>
        <w:t>превышать 2 мм.</w:t>
      </w:r>
    </w:p>
    <w:p>
      <w:pPr>
        <w:spacing w:before="142"/>
        <w:ind w:left="636" w:right="0" w:firstLine="0"/>
        <w:jc w:val="left"/>
        <w:rPr>
          <w:sz w:val="17"/>
        </w:rPr>
      </w:pPr>
      <w:r>
        <w:rPr>
          <w:sz w:val="17"/>
        </w:rPr>
        <w:t>Примечание — Это испытание не проводят на частях машин, изготовленных из керамического материала.</w:t>
      </w:r>
    </w:p>
    <w:p>
      <w:pPr>
        <w:pStyle w:val="ListParagraph"/>
        <w:numPr>
          <w:ilvl w:val="1"/>
          <w:numId w:val="106"/>
        </w:numPr>
        <w:tabs>
          <w:tab w:pos="1176" w:val="left" w:leader="none"/>
        </w:tabs>
        <w:spacing w:line="276" w:lineRule="auto" w:before="145" w:after="0"/>
        <w:ind w:left="114" w:right="180" w:firstLine="513"/>
        <w:jc w:val="left"/>
        <w:rPr>
          <w:sz w:val="19"/>
        </w:rPr>
      </w:pPr>
      <w:r>
        <w:rPr>
          <w:sz w:val="19"/>
        </w:rPr>
        <w:t>Изоляционные части, предназначенные для крепления деталей под напряжением,  должны быть достаточно тепло- и</w:t>
      </w:r>
      <w:r>
        <w:rPr>
          <w:spacing w:val="-28"/>
          <w:sz w:val="19"/>
        </w:rPr>
        <w:t> </w:t>
      </w:r>
      <w:r>
        <w:rPr>
          <w:sz w:val="19"/>
        </w:rPr>
        <w:t>огнестойкими.</w:t>
      </w:r>
    </w:p>
    <w:p>
      <w:pPr>
        <w:spacing w:line="202" w:lineRule="exact" w:before="0"/>
        <w:ind w:left="627" w:right="0" w:firstLine="0"/>
        <w:jc w:val="left"/>
        <w:rPr>
          <w:i/>
          <w:sz w:val="19"/>
        </w:rPr>
      </w:pPr>
      <w:r>
        <w:rPr>
          <w:sz w:val="19"/>
        </w:rPr>
        <w:t>Проверку проводят следующим </w:t>
      </w:r>
      <w:r>
        <w:rPr>
          <w:i/>
          <w:sz w:val="19"/>
        </w:rPr>
        <w:t>испытанием.</w:t>
      </w:r>
    </w:p>
    <w:p>
      <w:pPr>
        <w:spacing w:line="266" w:lineRule="auto" w:before="34"/>
        <w:ind w:left="113" w:right="164" w:firstLine="513"/>
        <w:jc w:val="both"/>
        <w:rPr>
          <w:i/>
          <w:sz w:val="19"/>
        </w:rPr>
      </w:pPr>
      <w:r>
        <w:rPr>
          <w:i/>
          <w:sz w:val="19"/>
        </w:rPr>
        <w:t>Испытание проводят по 29.1. но при температуре (125 ± 2) </w:t>
      </w:r>
      <w:r>
        <w:rPr>
          <w:sz w:val="19"/>
        </w:rPr>
        <w:t>*С или </w:t>
      </w:r>
      <w:r>
        <w:rPr>
          <w:i/>
          <w:sz w:val="19"/>
        </w:rPr>
        <w:t>при температуре, которая     </w:t>
      </w:r>
      <w:r>
        <w:rPr>
          <w:i/>
          <w:sz w:val="19"/>
        </w:rPr>
        <w:t>на (40</w:t>
      </w:r>
      <w:r>
        <w:rPr>
          <w:sz w:val="19"/>
        </w:rPr>
        <w:t>1 </w:t>
      </w:r>
      <w:r>
        <w:rPr>
          <w:i/>
          <w:sz w:val="19"/>
        </w:rPr>
        <w:t>2) °С  выше  значения  превышения  температуры  соответствующей  части,  определенного </w:t>
      </w:r>
      <w:r>
        <w:rPr>
          <w:i/>
          <w:sz w:val="19"/>
        </w:rPr>
        <w:t>во время испытания по </w:t>
      </w:r>
      <w:r>
        <w:rPr>
          <w:sz w:val="19"/>
        </w:rPr>
        <w:t>разделу </w:t>
      </w:r>
      <w:r>
        <w:rPr>
          <w:i/>
          <w:sz w:val="19"/>
        </w:rPr>
        <w:t>12. в зависимости от того, что</w:t>
      </w:r>
      <w:r>
        <w:rPr>
          <w:i/>
          <w:spacing w:val="-21"/>
          <w:sz w:val="19"/>
        </w:rPr>
        <w:t> </w:t>
      </w:r>
      <w:r>
        <w:rPr>
          <w:i/>
          <w:sz w:val="19"/>
        </w:rPr>
        <w:t>больше.</w:t>
      </w:r>
    </w:p>
    <w:p>
      <w:pPr>
        <w:spacing w:line="256" w:lineRule="auto" w:before="10"/>
        <w:ind w:left="114" w:right="237" w:firstLine="495"/>
        <w:jc w:val="left"/>
        <w:rPr>
          <w:i/>
          <w:sz w:val="19"/>
        </w:rPr>
      </w:pPr>
      <w:r>
        <w:rPr>
          <w:i/>
          <w:sz w:val="19"/>
        </w:rPr>
        <w:t>Дополнительно изоляционные части подвергают также испытаниям на огнестойкость  горя­ </w:t>
      </w:r>
      <w:r>
        <w:rPr>
          <w:i/>
          <w:sz w:val="19"/>
        </w:rPr>
        <w:t>чим коническим сердечником в приборе, приведенном на рисунке</w:t>
      </w:r>
      <w:r>
        <w:rPr>
          <w:i/>
          <w:spacing w:val="-38"/>
          <w:sz w:val="19"/>
        </w:rPr>
        <w:t> </w:t>
      </w:r>
      <w:r>
        <w:rPr>
          <w:i/>
          <w:sz w:val="19"/>
        </w:rPr>
        <w:t>9.</w:t>
      </w:r>
    </w:p>
    <w:p>
      <w:pPr>
        <w:spacing w:line="268" w:lineRule="auto" w:before="18"/>
        <w:ind w:left="114" w:right="237" w:firstLine="522"/>
        <w:jc w:val="left"/>
        <w:rPr>
          <w:i/>
          <w:sz w:val="19"/>
        </w:rPr>
      </w:pPr>
      <w:r>
        <w:rPr>
          <w:i/>
          <w:sz w:val="19"/>
        </w:rPr>
        <w:t>Сердечник вставляют в коническое </w:t>
      </w:r>
      <w:r>
        <w:rPr>
          <w:sz w:val="19"/>
        </w:rPr>
        <w:t>отверстие, </w:t>
      </w:r>
      <w:r>
        <w:rPr>
          <w:i/>
          <w:sz w:val="19"/>
        </w:rPr>
        <w:t>просверленное </w:t>
      </w:r>
      <w:r>
        <w:rPr>
          <w:sz w:val="19"/>
        </w:rPr>
        <w:t>в </w:t>
      </w:r>
      <w:r>
        <w:rPr>
          <w:i/>
          <w:sz w:val="19"/>
        </w:rPr>
        <w:t>испытуемой части, таким </w:t>
      </w:r>
      <w:r>
        <w:rPr>
          <w:i/>
          <w:sz w:val="19"/>
        </w:rPr>
        <w:t>образом, чтобы участки конической части сердечника выступали с обеих сторон  на  одинаковую  длину. Образец прижимают к сердечнику с силой 12 Н. Приспособление, с помощью которого прикла­ дывают силу, фиксируют, чтобы предотвратить его дальнейшее движение. Однако, если образец начинает размягчаться или плавиться во время испытания, к образцу прикладывают в горизон­ тальном направлении силу, достаточную для сохранения контакта образца с</w:t>
      </w:r>
      <w:r>
        <w:rPr>
          <w:i/>
          <w:spacing w:val="-32"/>
          <w:sz w:val="19"/>
        </w:rPr>
        <w:t> </w:t>
      </w:r>
      <w:r>
        <w:rPr>
          <w:i/>
          <w:sz w:val="19"/>
        </w:rPr>
        <w:t>сердечником.</w:t>
      </w:r>
    </w:p>
    <w:p>
      <w:pPr>
        <w:spacing w:line="276" w:lineRule="auto" w:before="7"/>
        <w:ind w:left="113" w:right="165" w:firstLine="522"/>
        <w:jc w:val="right"/>
        <w:rPr>
          <w:i/>
          <w:sz w:val="19"/>
        </w:rPr>
      </w:pPr>
      <w:r>
        <w:rPr>
          <w:i/>
          <w:sz w:val="19"/>
        </w:rPr>
        <w:t>Сердечник нагревают до 300 </w:t>
      </w:r>
      <w:r>
        <w:rPr>
          <w:sz w:val="19"/>
        </w:rPr>
        <w:t>*С е течение -3 </w:t>
      </w:r>
      <w:r>
        <w:rPr>
          <w:i/>
          <w:sz w:val="19"/>
        </w:rPr>
        <w:t>мин и </w:t>
      </w:r>
      <w:r>
        <w:rPr>
          <w:sz w:val="19"/>
        </w:rPr>
        <w:t>эту </w:t>
      </w:r>
      <w:r>
        <w:rPr>
          <w:i/>
          <w:sz w:val="19"/>
        </w:rPr>
        <w:t>температуру поддерживают с </w:t>
      </w:r>
      <w:r>
        <w:rPr>
          <w:sz w:val="19"/>
        </w:rPr>
        <w:t>отклоне­</w:t>
      </w:r>
      <w:r>
        <w:rPr>
          <w:spacing w:val="-1"/>
          <w:sz w:val="19"/>
        </w:rPr>
        <w:t> </w:t>
      </w:r>
      <w:r>
        <w:rPr>
          <w:sz w:val="19"/>
        </w:rPr>
        <w:t>нием </w:t>
      </w:r>
      <w:r>
        <w:rPr>
          <w:i/>
          <w:sz w:val="19"/>
        </w:rPr>
        <w:t>± 10 *С в течение 2 мин. Температуру измеряют термопарой, </w:t>
      </w:r>
      <w:r>
        <w:rPr>
          <w:sz w:val="19"/>
        </w:rPr>
        <w:t>расположенной’ </w:t>
      </w:r>
      <w:r>
        <w:rPr>
          <w:i/>
          <w:sz w:val="19"/>
        </w:rPr>
        <w:t>внутри сердечника.</w:t>
      </w:r>
      <w:r>
        <w:rPr>
          <w:i/>
          <w:sz w:val="19"/>
        </w:rPr>
        <w:t> Во время испытания в течение 5 мин над верхней поверхностью образца </w:t>
      </w:r>
      <w:r>
        <w:rPr>
          <w:sz w:val="19"/>
        </w:rPr>
        <w:t>е том месте, где </w:t>
      </w:r>
      <w:r>
        <w:rPr>
          <w:i/>
          <w:sz w:val="19"/>
        </w:rPr>
        <w:t>сердечник  выступает  и  соприкасается  с образцом,  производят искровые разряды длиной около 6</w:t>
      </w:r>
      <w:r>
        <w:rPr>
          <w:i/>
          <w:spacing w:val="50"/>
          <w:sz w:val="19"/>
        </w:rPr>
        <w:t> </w:t>
      </w:r>
      <w:r>
        <w:rPr>
          <w:i/>
          <w:sz w:val="19"/>
        </w:rPr>
        <w:t>мм</w:t>
      </w:r>
    </w:p>
    <w:p>
      <w:pPr>
        <w:spacing w:before="83"/>
        <w:ind w:left="114" w:right="0" w:firstLine="0"/>
        <w:jc w:val="both"/>
        <w:rPr>
          <w:sz w:val="17"/>
        </w:rPr>
      </w:pPr>
      <w:r>
        <w:rPr>
          <w:sz w:val="17"/>
        </w:rPr>
        <w:t>44</w:t>
      </w:r>
    </w:p>
    <w:p>
      <w:pPr>
        <w:spacing w:after="0"/>
        <w:jc w:val="both"/>
        <w:rPr>
          <w:sz w:val="17"/>
        </w:rPr>
        <w:sectPr>
          <w:pgSz w:w="11900" w:h="16840"/>
          <w:pgMar w:header="520" w:footer="518" w:top="720" w:bottom="720" w:left="1480" w:right="500"/>
        </w:sectPr>
      </w:pPr>
    </w:p>
    <w:p>
      <w:pPr>
        <w:pStyle w:val="BodyText"/>
        <w:rPr>
          <w:sz w:val="20"/>
        </w:rPr>
      </w:pPr>
    </w:p>
    <w:p>
      <w:pPr>
        <w:pStyle w:val="BodyText"/>
        <w:spacing w:before="7"/>
        <w:rPr>
          <w:sz w:val="24"/>
        </w:rPr>
      </w:pPr>
    </w:p>
    <w:p>
      <w:pPr>
        <w:pStyle w:val="Heading4"/>
        <w:ind w:right="306"/>
      </w:pPr>
      <w:r>
        <w:rPr/>
        <w:t>ГОСТ IEC 61029-1—2012</w:t>
      </w:r>
    </w:p>
    <w:p>
      <w:pPr>
        <w:pStyle w:val="BodyText"/>
        <w:spacing w:before="10"/>
        <w:rPr>
          <w:rFonts w:ascii="Tahoma"/>
          <w:sz w:val="18"/>
        </w:rPr>
      </w:pPr>
    </w:p>
    <w:p>
      <w:pPr>
        <w:spacing w:line="256" w:lineRule="auto" w:before="0"/>
        <w:ind w:left="126" w:right="357" w:firstLine="0"/>
        <w:jc w:val="left"/>
        <w:rPr>
          <w:i/>
          <w:sz w:val="19"/>
        </w:rPr>
      </w:pPr>
      <w:r>
        <w:rPr>
          <w:sz w:val="19"/>
        </w:rPr>
        <w:t>высокочастотным </w:t>
      </w:r>
      <w:r>
        <w:rPr>
          <w:i/>
          <w:sz w:val="19"/>
        </w:rPr>
        <w:t>генератором, </w:t>
      </w:r>
      <w:r>
        <w:rPr>
          <w:sz w:val="19"/>
        </w:rPr>
        <w:t>электроды  </w:t>
      </w:r>
      <w:r>
        <w:rPr>
          <w:i/>
          <w:sz w:val="19"/>
        </w:rPr>
        <w:t>которого  продеигают  около  сердечника,  </w:t>
      </w:r>
      <w:r>
        <w:rPr>
          <w:sz w:val="19"/>
        </w:rPr>
        <w:t>чтобы  охва­  тить </w:t>
      </w:r>
      <w:r>
        <w:rPr>
          <w:i/>
          <w:sz w:val="19"/>
        </w:rPr>
        <w:t>всю поверхность образца по соседству с</w:t>
      </w:r>
      <w:r>
        <w:rPr>
          <w:i/>
          <w:spacing w:val="-23"/>
          <w:sz w:val="19"/>
        </w:rPr>
        <w:t> </w:t>
      </w:r>
      <w:r>
        <w:rPr>
          <w:i/>
          <w:sz w:val="19"/>
        </w:rPr>
        <w:t>сердечником.</w:t>
      </w:r>
    </w:p>
    <w:p>
      <w:pPr>
        <w:spacing w:before="18"/>
        <w:ind w:left="640" w:right="0" w:firstLine="0"/>
        <w:jc w:val="left"/>
        <w:rPr>
          <w:i/>
          <w:sz w:val="19"/>
        </w:rPr>
      </w:pPr>
      <w:r>
        <w:rPr>
          <w:i/>
          <w:sz w:val="19"/>
        </w:rPr>
        <w:t>Как образец, так и газы, образующиеся во время испытания, не должны воспламеняться от искры.</w:t>
      </w:r>
    </w:p>
    <w:p>
      <w:pPr>
        <w:spacing w:line="264" w:lineRule="auto" w:before="124"/>
        <w:ind w:left="118" w:right="232" w:firstLine="522"/>
        <w:jc w:val="both"/>
        <w:rPr>
          <w:sz w:val="17"/>
        </w:rPr>
      </w:pPr>
      <w:r>
        <w:rPr>
          <w:spacing w:val="35"/>
          <w:sz w:val="17"/>
        </w:rPr>
        <w:t>Примечание</w:t>
      </w:r>
      <w:r>
        <w:rPr>
          <w:spacing w:val="118"/>
          <w:sz w:val="17"/>
        </w:rPr>
        <w:t> </w:t>
      </w:r>
      <w:r>
        <w:rPr>
          <w:sz w:val="17"/>
        </w:rPr>
        <w:t>—  </w:t>
      </w:r>
      <w:r>
        <w:rPr>
          <w:spacing w:val="-9"/>
          <w:sz w:val="17"/>
        </w:rPr>
        <w:t>Испытание  </w:t>
      </w:r>
      <w:r>
        <w:rPr>
          <w:spacing w:val="-6"/>
          <w:sz w:val="17"/>
        </w:rPr>
        <w:t>не  </w:t>
      </w:r>
      <w:r>
        <w:rPr>
          <w:spacing w:val="-9"/>
          <w:sz w:val="17"/>
        </w:rPr>
        <w:t>проводят   </w:t>
      </w:r>
      <w:r>
        <w:rPr>
          <w:spacing w:val="-6"/>
          <w:sz w:val="17"/>
        </w:rPr>
        <w:t>на   </w:t>
      </w:r>
      <w:r>
        <w:rPr>
          <w:spacing w:val="-9"/>
          <w:sz w:val="17"/>
        </w:rPr>
        <w:t>частях,   </w:t>
      </w:r>
      <w:r>
        <w:rPr>
          <w:spacing w:val="-10"/>
          <w:sz w:val="17"/>
        </w:rPr>
        <w:t>изготовленных   </w:t>
      </w:r>
      <w:r>
        <w:rPr>
          <w:spacing w:val="-5"/>
          <w:sz w:val="17"/>
        </w:rPr>
        <w:t>из   </w:t>
      </w:r>
      <w:r>
        <w:rPr>
          <w:spacing w:val="-10"/>
          <w:sz w:val="17"/>
        </w:rPr>
        <w:t>керамического   </w:t>
      </w:r>
      <w:r>
        <w:rPr>
          <w:spacing w:val="-9"/>
          <w:sz w:val="17"/>
        </w:rPr>
        <w:t>материала,   </w:t>
      </w:r>
      <w:r>
        <w:rPr>
          <w:spacing w:val="-10"/>
          <w:sz w:val="17"/>
        </w:rPr>
        <w:t>изо­ ляционных   </w:t>
      </w:r>
      <w:r>
        <w:rPr>
          <w:spacing w:val="-9"/>
          <w:sz w:val="17"/>
        </w:rPr>
        <w:t>частях    </w:t>
      </w:r>
      <w:r>
        <w:rPr>
          <w:spacing w:val="-10"/>
          <w:sz w:val="17"/>
        </w:rPr>
        <w:t>коллектора,    </w:t>
      </w:r>
      <w:r>
        <w:rPr>
          <w:spacing w:val="-6"/>
          <w:sz w:val="17"/>
        </w:rPr>
        <w:t>на   </w:t>
      </w:r>
      <w:r>
        <w:rPr>
          <w:spacing w:val="-9"/>
          <w:sz w:val="17"/>
        </w:rPr>
        <w:t>колпачках    </w:t>
      </w:r>
      <w:r>
        <w:rPr>
          <w:spacing w:val="-10"/>
          <w:sz w:val="17"/>
        </w:rPr>
        <w:t>щеткодержателей    </w:t>
      </w:r>
      <w:r>
        <w:rPr>
          <w:sz w:val="17"/>
        </w:rPr>
        <w:t>и   </w:t>
      </w:r>
      <w:r>
        <w:rPr>
          <w:spacing w:val="-6"/>
          <w:sz w:val="17"/>
        </w:rPr>
        <w:t>т.   </w:t>
      </w:r>
      <w:r>
        <w:rPr>
          <w:spacing w:val="-7"/>
          <w:sz w:val="17"/>
        </w:rPr>
        <w:t>п..    </w:t>
      </w:r>
      <w:r>
        <w:rPr>
          <w:spacing w:val="-9"/>
          <w:sz w:val="17"/>
        </w:rPr>
        <w:t>также    </w:t>
      </w:r>
      <w:r>
        <w:rPr>
          <w:spacing w:val="-6"/>
          <w:sz w:val="17"/>
        </w:rPr>
        <w:t>на   </w:t>
      </w:r>
      <w:r>
        <w:rPr>
          <w:spacing w:val="-9"/>
          <w:sz w:val="17"/>
        </w:rPr>
        <w:t>каркасах    катушек,    </w:t>
      </w:r>
      <w:r>
        <w:rPr>
          <w:spacing w:val="-6"/>
          <w:sz w:val="17"/>
        </w:rPr>
        <w:t>не   </w:t>
      </w:r>
      <w:r>
        <w:rPr>
          <w:spacing w:val="-10"/>
          <w:sz w:val="17"/>
        </w:rPr>
        <w:t>применяемых </w:t>
      </w:r>
      <w:r>
        <w:rPr>
          <w:sz w:val="17"/>
        </w:rPr>
        <w:t>8 </w:t>
      </w:r>
      <w:r>
        <w:rPr>
          <w:spacing w:val="-9"/>
          <w:sz w:val="17"/>
        </w:rPr>
        <w:t>качестве усиленной </w:t>
      </w:r>
      <w:r>
        <w:rPr>
          <w:spacing w:val="-10"/>
          <w:sz w:val="17"/>
        </w:rPr>
        <w:t>изоляции.</w:t>
      </w:r>
    </w:p>
    <w:p>
      <w:pPr>
        <w:pStyle w:val="ListParagraph"/>
        <w:numPr>
          <w:ilvl w:val="1"/>
          <w:numId w:val="106"/>
        </w:numPr>
        <w:tabs>
          <w:tab w:pos="1696" w:val="left" w:leader="none"/>
          <w:tab w:pos="1697" w:val="left" w:leader="none"/>
        </w:tabs>
        <w:spacing w:line="271" w:lineRule="auto" w:before="126" w:after="0"/>
        <w:ind w:left="118" w:right="100" w:firstLine="522"/>
        <w:jc w:val="left"/>
        <w:rPr>
          <w:sz w:val="19"/>
        </w:rPr>
      </w:pPr>
      <w:r>
        <w:rPr>
          <w:sz w:val="19"/>
        </w:rPr>
        <w:t>Изоляционные части, предназначенные для крепления деталей под напряжением, как и до­ полнительная изоляция машин класса I! с металлическим кожухом, должны быть изготовлены  из  ма­ териала. обладающего стойкостью к образованию токоведущих мостиков, если машины подвергаются чрезмерному воздействию влаги или загрязнению в условиях нормальной эксплуатации, исключения составляют случаи, когда пути утечки по крайней мере вдвое больше значений, указанных в</w:t>
      </w:r>
      <w:r>
        <w:rPr>
          <w:spacing w:val="-15"/>
          <w:sz w:val="19"/>
        </w:rPr>
        <w:t> </w:t>
      </w:r>
      <w:r>
        <w:rPr>
          <w:sz w:val="19"/>
        </w:rPr>
        <w:t>28.1.</w:t>
      </w:r>
    </w:p>
    <w:p>
      <w:pPr>
        <w:spacing w:line="206" w:lineRule="exact" w:before="0"/>
        <w:ind w:left="622" w:right="0" w:firstLine="0"/>
        <w:jc w:val="left"/>
        <w:rPr>
          <w:i/>
          <w:sz w:val="19"/>
        </w:rPr>
      </w:pPr>
      <w:r>
        <w:rPr>
          <w:i/>
          <w:sz w:val="19"/>
        </w:rPr>
        <w:t>Для материалов, кроме керамических, </w:t>
      </w:r>
      <w:r>
        <w:rPr>
          <w:sz w:val="19"/>
        </w:rPr>
        <w:t>проверку </w:t>
      </w:r>
      <w:r>
        <w:rPr>
          <w:i/>
          <w:sz w:val="19"/>
        </w:rPr>
        <w:t>проводят следующим испытанием.</w:t>
      </w:r>
    </w:p>
    <w:p>
      <w:pPr>
        <w:spacing w:line="276" w:lineRule="auto" w:before="34"/>
        <w:ind w:left="126" w:right="357" w:firstLine="513"/>
        <w:jc w:val="left"/>
        <w:rPr>
          <w:sz w:val="19"/>
        </w:rPr>
      </w:pPr>
      <w:r>
        <w:rPr>
          <w:i/>
          <w:sz w:val="19"/>
        </w:rPr>
        <w:t>Плоскую поверхность испытуемой </w:t>
      </w:r>
      <w:r>
        <w:rPr>
          <w:sz w:val="19"/>
        </w:rPr>
        <w:t>детали </w:t>
      </w:r>
      <w:r>
        <w:rPr>
          <w:i/>
          <w:sz w:val="19"/>
        </w:rPr>
        <w:t>размером по возможности не менее (15*15) мм </w:t>
      </w:r>
      <w:r>
        <w:rPr>
          <w:i/>
          <w:sz w:val="19"/>
        </w:rPr>
        <w:t>устанавливают в горизонтальное </w:t>
      </w:r>
      <w:r>
        <w:rPr>
          <w:sz w:val="19"/>
        </w:rPr>
        <w:t>положение.</w:t>
      </w:r>
    </w:p>
    <w:p>
      <w:pPr>
        <w:spacing w:line="202" w:lineRule="exact" w:before="0"/>
        <w:ind w:left="126" w:right="0" w:firstLine="495"/>
        <w:jc w:val="left"/>
        <w:rPr>
          <w:i/>
          <w:sz w:val="19"/>
        </w:rPr>
      </w:pPr>
      <w:r>
        <w:rPr>
          <w:i/>
          <w:sz w:val="19"/>
        </w:rPr>
        <w:t>Два  платиновых   </w:t>
      </w:r>
      <w:r>
        <w:rPr>
          <w:sz w:val="19"/>
        </w:rPr>
        <w:t>электрода  </w:t>
      </w:r>
      <w:r>
        <w:rPr>
          <w:i/>
          <w:sz w:val="19"/>
        </w:rPr>
        <w:t>или   </w:t>
      </w:r>
      <w:r>
        <w:rPr>
          <w:sz w:val="19"/>
        </w:rPr>
        <w:t>электроды  </w:t>
      </w:r>
      <w:r>
        <w:rPr>
          <w:i/>
          <w:sz w:val="19"/>
        </w:rPr>
        <w:t>из  другого  достаточно  стойкого  к  </w:t>
      </w:r>
      <w:r>
        <w:rPr>
          <w:sz w:val="19"/>
        </w:rPr>
        <w:t>коррозии   </w:t>
      </w:r>
      <w:r>
        <w:rPr>
          <w:i/>
          <w:sz w:val="19"/>
        </w:rPr>
        <w:t>ма­</w:t>
      </w:r>
    </w:p>
    <w:p>
      <w:pPr>
        <w:spacing w:line="256" w:lineRule="auto" w:before="33"/>
        <w:ind w:left="126" w:right="357" w:firstLine="0"/>
        <w:jc w:val="left"/>
        <w:rPr>
          <w:i/>
          <w:sz w:val="19"/>
        </w:rPr>
      </w:pPr>
      <w:r>
        <w:rPr>
          <w:i/>
          <w:sz w:val="19"/>
        </w:rPr>
        <w:t>териала размерами по рисунку 10 помещают  на  поверхность  образца  так.  чтобы  закругленные  </w:t>
      </w:r>
      <w:r>
        <w:rPr>
          <w:i/>
          <w:sz w:val="19"/>
        </w:rPr>
        <w:t>края электродов </w:t>
      </w:r>
      <w:r>
        <w:rPr>
          <w:sz w:val="19"/>
        </w:rPr>
        <w:t>соприкасались с </w:t>
      </w:r>
      <w:r>
        <w:rPr>
          <w:i/>
          <w:sz w:val="19"/>
        </w:rPr>
        <w:t>образцом по всей</w:t>
      </w:r>
      <w:r>
        <w:rPr>
          <w:i/>
          <w:spacing w:val="-16"/>
          <w:sz w:val="19"/>
        </w:rPr>
        <w:t> </w:t>
      </w:r>
      <w:r>
        <w:rPr>
          <w:i/>
          <w:sz w:val="19"/>
        </w:rPr>
        <w:t>длине.</w:t>
      </w:r>
    </w:p>
    <w:p>
      <w:pPr>
        <w:spacing w:before="18"/>
        <w:ind w:left="649" w:right="0" w:firstLine="0"/>
        <w:jc w:val="left"/>
        <w:rPr>
          <w:i/>
          <w:sz w:val="19"/>
        </w:rPr>
      </w:pPr>
      <w:r>
        <w:rPr>
          <w:i/>
          <w:sz w:val="19"/>
        </w:rPr>
        <w:t>Сила давления каждого электрода на поверхность </w:t>
      </w:r>
      <w:r>
        <w:rPr>
          <w:sz w:val="19"/>
        </w:rPr>
        <w:t>должна </w:t>
      </w:r>
      <w:r>
        <w:rPr>
          <w:i/>
          <w:sz w:val="19"/>
        </w:rPr>
        <w:t>быть приблизительно 1 Н.</w:t>
      </w:r>
    </w:p>
    <w:p>
      <w:pPr>
        <w:spacing w:line="266" w:lineRule="auto" w:before="33"/>
        <w:ind w:left="117" w:right="289" w:firstLine="522"/>
        <w:jc w:val="left"/>
        <w:rPr>
          <w:i/>
          <w:sz w:val="19"/>
        </w:rPr>
      </w:pPr>
      <w:r>
        <w:rPr>
          <w:i/>
          <w:sz w:val="19"/>
        </w:rPr>
        <w:t>Электроды подсоединяют к источнику питания частотой 50 Гц практически синусоидальным </w:t>
      </w:r>
      <w:r>
        <w:rPr>
          <w:i/>
          <w:sz w:val="19"/>
        </w:rPr>
        <w:t>напряжением 175 В. Общее сопротивление цепи,  когда  электроды  замкнуты  накоротко,  регули­  руют с помощью переменного </w:t>
      </w:r>
      <w:r>
        <w:rPr>
          <w:sz w:val="19"/>
        </w:rPr>
        <w:t>резистора </w:t>
      </w:r>
      <w:r>
        <w:rPr>
          <w:i/>
          <w:sz w:val="19"/>
        </w:rPr>
        <w:t>так. чтобы  ток  был  равен  (1.0  ±0.1)  А  при  коэффи­  </w:t>
      </w:r>
      <w:r>
        <w:rPr>
          <w:i/>
          <w:sz w:val="19"/>
        </w:rPr>
        <w:t>циенте мощности  от  0.9  до  1.  Репе  максимального  тока,  включенное  в  </w:t>
      </w:r>
      <w:r>
        <w:rPr>
          <w:sz w:val="19"/>
        </w:rPr>
        <w:t>цепь,  </w:t>
      </w:r>
      <w:r>
        <w:rPr>
          <w:i/>
          <w:sz w:val="19"/>
        </w:rPr>
        <w:t>должно  сработать </w:t>
      </w:r>
      <w:r>
        <w:rPr>
          <w:sz w:val="19"/>
        </w:rPr>
        <w:t>в течение </w:t>
      </w:r>
      <w:r>
        <w:rPr>
          <w:i/>
          <w:sz w:val="19"/>
        </w:rPr>
        <w:t>0.5</w:t>
      </w:r>
      <w:r>
        <w:rPr>
          <w:i/>
          <w:spacing w:val="-7"/>
          <w:sz w:val="19"/>
        </w:rPr>
        <w:t> </w:t>
      </w:r>
      <w:r>
        <w:rPr>
          <w:i/>
          <w:sz w:val="19"/>
        </w:rPr>
        <w:t>с.</w:t>
      </w:r>
    </w:p>
    <w:p>
      <w:pPr>
        <w:spacing w:line="264" w:lineRule="auto" w:before="9"/>
        <w:ind w:left="126" w:right="240" w:firstLine="513"/>
        <w:jc w:val="both"/>
        <w:rPr>
          <w:i/>
          <w:sz w:val="19"/>
        </w:rPr>
      </w:pPr>
      <w:r>
        <w:rPr>
          <w:i/>
          <w:sz w:val="19"/>
        </w:rPr>
        <w:t>Поверхность образца смачивают каплями раствора хлористого </w:t>
      </w:r>
      <w:r>
        <w:rPr>
          <w:sz w:val="19"/>
        </w:rPr>
        <w:t>аммония в </w:t>
      </w:r>
      <w:r>
        <w:rPr>
          <w:i/>
          <w:sz w:val="19"/>
        </w:rPr>
        <w:t>дистиллированной </w:t>
      </w:r>
      <w:r>
        <w:rPr>
          <w:i/>
          <w:sz w:val="19"/>
        </w:rPr>
        <w:t>воде, которые должны падать с высоты от 30 до 40 мм посередине между электродами. Раствор </w:t>
      </w:r>
      <w:r>
        <w:rPr>
          <w:sz w:val="19"/>
        </w:rPr>
        <w:t>должен иметь </w:t>
      </w:r>
      <w:r>
        <w:rPr>
          <w:i/>
          <w:sz w:val="19"/>
        </w:rPr>
        <w:t>объемное удельное сопротивление 400 Ом см при 25 </w:t>
      </w:r>
      <w:r>
        <w:rPr>
          <w:position w:val="5"/>
          <w:sz w:val="12"/>
        </w:rPr>
        <w:t>в</w:t>
      </w:r>
      <w:r>
        <w:rPr>
          <w:sz w:val="19"/>
        </w:rPr>
        <w:t>С. </w:t>
      </w:r>
      <w:r>
        <w:rPr>
          <w:i/>
          <w:sz w:val="19"/>
        </w:rPr>
        <w:t>что соответствует концен­ </w:t>
      </w:r>
      <w:r>
        <w:rPr>
          <w:i/>
          <w:sz w:val="19"/>
        </w:rPr>
        <w:t>трации около 0.1 %. Объем капель </w:t>
      </w:r>
      <w:r>
        <w:rPr>
          <w:sz w:val="19"/>
        </w:rPr>
        <w:t>должен </w:t>
      </w:r>
      <w:r>
        <w:rPr>
          <w:i/>
          <w:sz w:val="19"/>
        </w:rPr>
        <w:t>составлять </w:t>
      </w:r>
      <w:r>
        <w:rPr>
          <w:sz w:val="19"/>
        </w:rPr>
        <w:t>20'</w:t>
      </w:r>
      <w:r>
        <w:rPr>
          <w:position w:val="5"/>
          <w:sz w:val="12"/>
        </w:rPr>
        <w:t>5 </w:t>
      </w:r>
      <w:r>
        <w:rPr>
          <w:i/>
          <w:sz w:val="19"/>
        </w:rPr>
        <w:t>мм</w:t>
      </w:r>
      <w:r>
        <w:rPr>
          <w:i/>
          <w:position w:val="5"/>
          <w:sz w:val="12"/>
        </w:rPr>
        <w:t>3</w:t>
      </w:r>
      <w:r>
        <w:rPr>
          <w:i/>
          <w:sz w:val="19"/>
        </w:rPr>
        <w:t>.</w:t>
      </w:r>
    </w:p>
    <w:p>
      <w:pPr>
        <w:spacing w:before="11"/>
        <w:ind w:left="640" w:right="0" w:firstLine="0"/>
        <w:jc w:val="left"/>
        <w:rPr>
          <w:i/>
          <w:sz w:val="19"/>
        </w:rPr>
      </w:pPr>
      <w:r>
        <w:rPr>
          <w:i/>
          <w:sz w:val="19"/>
        </w:rPr>
        <w:t>Интервал между падением двух капель </w:t>
      </w:r>
      <w:r>
        <w:rPr>
          <w:sz w:val="19"/>
        </w:rPr>
        <w:t>должен </w:t>
      </w:r>
      <w:r>
        <w:rPr>
          <w:i/>
          <w:sz w:val="19"/>
        </w:rPr>
        <w:t>составлять (30 </w:t>
      </w:r>
      <w:r>
        <w:rPr>
          <w:sz w:val="19"/>
        </w:rPr>
        <w:t>± </w:t>
      </w:r>
      <w:r>
        <w:rPr>
          <w:i/>
          <w:sz w:val="19"/>
        </w:rPr>
        <w:t>5) с.</w:t>
      </w:r>
    </w:p>
    <w:p>
      <w:pPr>
        <w:spacing w:line="256" w:lineRule="auto" w:before="32"/>
        <w:ind w:left="640" w:right="161" w:firstLine="0"/>
        <w:jc w:val="left"/>
        <w:rPr>
          <w:i/>
          <w:sz w:val="19"/>
        </w:rPr>
      </w:pPr>
      <w:r>
        <w:rPr>
          <w:i/>
          <w:sz w:val="19"/>
        </w:rPr>
        <w:t>Поверхностный пробой или пробой через изоляцию не должен произойти, пока не упадет 50 капель. </w:t>
      </w:r>
      <w:r>
        <w:rPr>
          <w:i/>
          <w:sz w:val="19"/>
        </w:rPr>
        <w:t>Испытание проводят в трех местах образца.</w:t>
      </w:r>
    </w:p>
    <w:p>
      <w:pPr>
        <w:spacing w:before="126"/>
        <w:ind w:left="640" w:right="0" w:firstLine="0"/>
        <w:jc w:val="left"/>
        <w:rPr>
          <w:sz w:val="17"/>
        </w:rPr>
      </w:pPr>
      <w:r>
        <w:rPr>
          <w:sz w:val="17"/>
        </w:rPr>
        <w:t>Примечания </w:t>
      </w:r>
    </w:p>
    <w:p>
      <w:pPr>
        <w:pStyle w:val="ListParagraph"/>
        <w:numPr>
          <w:ilvl w:val="0"/>
          <w:numId w:val="107"/>
        </w:numPr>
        <w:tabs>
          <w:tab w:pos="966" w:val="left" w:leader="none"/>
          <w:tab w:pos="967" w:val="left" w:leader="none"/>
        </w:tabs>
        <w:spacing w:line="264" w:lineRule="auto" w:before="20" w:after="0"/>
        <w:ind w:left="127" w:right="277" w:firstLine="530"/>
        <w:jc w:val="left"/>
        <w:rPr>
          <w:sz w:val="17"/>
        </w:rPr>
      </w:pPr>
      <w:r>
        <w:rPr>
          <w:spacing w:val="-8"/>
          <w:sz w:val="17"/>
        </w:rPr>
        <w:t>Перед  </w:t>
      </w:r>
      <w:r>
        <w:rPr>
          <w:spacing w:val="-10"/>
          <w:sz w:val="17"/>
        </w:rPr>
        <w:t>началом  </w:t>
      </w:r>
      <w:r>
        <w:rPr>
          <w:spacing w:val="-9"/>
          <w:sz w:val="17"/>
        </w:rPr>
        <w:t>каждого  испытания  следует  проверить  чистоту  </w:t>
      </w:r>
      <w:r>
        <w:rPr>
          <w:spacing w:val="-10"/>
          <w:sz w:val="17"/>
        </w:rPr>
        <w:t>электродов,  правильность  </w:t>
      </w:r>
      <w:r>
        <w:rPr>
          <w:spacing w:val="-8"/>
          <w:sz w:val="17"/>
        </w:rPr>
        <w:t>формы   </w:t>
      </w:r>
      <w:r>
        <w:rPr>
          <w:sz w:val="17"/>
        </w:rPr>
        <w:t>и   </w:t>
      </w:r>
      <w:r>
        <w:rPr>
          <w:spacing w:val="-11"/>
          <w:sz w:val="17"/>
        </w:rPr>
        <w:t>рас­ </w:t>
      </w:r>
      <w:r>
        <w:rPr>
          <w:spacing w:val="-10"/>
          <w:sz w:val="17"/>
        </w:rPr>
        <w:t>положения.</w:t>
      </w:r>
    </w:p>
    <w:p>
      <w:pPr>
        <w:pStyle w:val="ListParagraph"/>
        <w:numPr>
          <w:ilvl w:val="0"/>
          <w:numId w:val="107"/>
        </w:numPr>
        <w:tabs>
          <w:tab w:pos="829" w:val="left" w:leader="none"/>
        </w:tabs>
        <w:spacing w:line="240" w:lineRule="auto" w:before="1" w:after="0"/>
        <w:ind w:left="828" w:right="0" w:hanging="188"/>
        <w:jc w:val="left"/>
        <w:rPr>
          <w:sz w:val="17"/>
        </w:rPr>
      </w:pPr>
      <w:r>
        <w:rPr>
          <w:sz w:val="17"/>
        </w:rPr>
        <w:t>В</w:t>
      </w:r>
      <w:r>
        <w:rPr>
          <w:spacing w:val="-18"/>
          <w:sz w:val="17"/>
        </w:rPr>
        <w:t> </w:t>
      </w:r>
      <w:r>
        <w:rPr>
          <w:spacing w:val="-10"/>
          <w:sz w:val="17"/>
        </w:rPr>
        <w:t>сомнительных</w:t>
      </w:r>
      <w:r>
        <w:rPr>
          <w:spacing w:val="-18"/>
          <w:sz w:val="17"/>
        </w:rPr>
        <w:t> </w:t>
      </w:r>
      <w:r>
        <w:rPr>
          <w:spacing w:val="-9"/>
          <w:sz w:val="17"/>
        </w:rPr>
        <w:t>случаях</w:t>
      </w:r>
      <w:r>
        <w:rPr>
          <w:spacing w:val="-18"/>
          <w:sz w:val="17"/>
        </w:rPr>
        <w:t> </w:t>
      </w:r>
      <w:r>
        <w:rPr>
          <w:spacing w:val="-9"/>
          <w:sz w:val="17"/>
        </w:rPr>
        <w:t>испытание</w:t>
      </w:r>
      <w:r>
        <w:rPr>
          <w:spacing w:val="-18"/>
          <w:sz w:val="17"/>
        </w:rPr>
        <w:t> </w:t>
      </w:r>
      <w:r>
        <w:rPr>
          <w:spacing w:val="-9"/>
          <w:sz w:val="17"/>
        </w:rPr>
        <w:t>повторяют,</w:t>
      </w:r>
      <w:r>
        <w:rPr>
          <w:spacing w:val="-18"/>
          <w:sz w:val="17"/>
        </w:rPr>
        <w:t> </w:t>
      </w:r>
      <w:r>
        <w:rPr>
          <w:spacing w:val="-9"/>
          <w:sz w:val="17"/>
        </w:rPr>
        <w:t>если</w:t>
      </w:r>
      <w:r>
        <w:rPr>
          <w:spacing w:val="-19"/>
          <w:sz w:val="17"/>
        </w:rPr>
        <w:t> </w:t>
      </w:r>
      <w:r>
        <w:rPr>
          <w:spacing w:val="-10"/>
          <w:sz w:val="17"/>
        </w:rPr>
        <w:t>необходимо,</w:t>
      </w:r>
      <w:r>
        <w:rPr>
          <w:spacing w:val="-19"/>
          <w:sz w:val="17"/>
        </w:rPr>
        <w:t> </w:t>
      </w:r>
      <w:r>
        <w:rPr>
          <w:spacing w:val="-6"/>
          <w:sz w:val="17"/>
        </w:rPr>
        <w:t>на</w:t>
      </w:r>
      <w:r>
        <w:rPr>
          <w:spacing w:val="-19"/>
          <w:sz w:val="17"/>
        </w:rPr>
        <w:t> </w:t>
      </w:r>
      <w:r>
        <w:rPr>
          <w:spacing w:val="-9"/>
          <w:sz w:val="17"/>
        </w:rPr>
        <w:t>новом</w:t>
      </w:r>
      <w:r>
        <w:rPr>
          <w:spacing w:val="-19"/>
          <w:sz w:val="17"/>
        </w:rPr>
        <w:t> </w:t>
      </w:r>
      <w:r>
        <w:rPr>
          <w:spacing w:val="-11"/>
          <w:sz w:val="17"/>
        </w:rPr>
        <w:t>образце.</w:t>
      </w:r>
    </w:p>
    <w:p>
      <w:pPr>
        <w:pStyle w:val="ListParagraph"/>
        <w:numPr>
          <w:ilvl w:val="0"/>
          <w:numId w:val="107"/>
        </w:numPr>
        <w:tabs>
          <w:tab w:pos="838" w:val="left" w:leader="none"/>
        </w:tabs>
        <w:spacing w:line="240" w:lineRule="auto" w:before="2" w:after="0"/>
        <w:ind w:left="837" w:right="0" w:hanging="197"/>
        <w:jc w:val="left"/>
        <w:rPr>
          <w:sz w:val="17"/>
        </w:rPr>
      </w:pPr>
      <w:r>
        <w:rPr>
          <w:spacing w:val="-7"/>
          <w:sz w:val="17"/>
        </w:rPr>
        <w:t>Эго</w:t>
      </w:r>
      <w:r>
        <w:rPr>
          <w:spacing w:val="-17"/>
          <w:sz w:val="17"/>
        </w:rPr>
        <w:t> </w:t>
      </w:r>
      <w:r>
        <w:rPr>
          <w:spacing w:val="-9"/>
          <w:sz w:val="17"/>
        </w:rPr>
        <w:t>испытание</w:t>
      </w:r>
      <w:r>
        <w:rPr>
          <w:spacing w:val="-17"/>
          <w:sz w:val="17"/>
        </w:rPr>
        <w:t> </w:t>
      </w:r>
      <w:r>
        <w:rPr>
          <w:spacing w:val="-6"/>
          <w:sz w:val="17"/>
        </w:rPr>
        <w:t>не</w:t>
      </w:r>
      <w:r>
        <w:rPr>
          <w:spacing w:val="-18"/>
          <w:sz w:val="17"/>
        </w:rPr>
        <w:t> </w:t>
      </w:r>
      <w:r>
        <w:rPr>
          <w:spacing w:val="-9"/>
          <w:sz w:val="17"/>
        </w:rPr>
        <w:t>проводят</w:t>
      </w:r>
      <w:r>
        <w:rPr>
          <w:spacing w:val="-17"/>
          <w:sz w:val="17"/>
        </w:rPr>
        <w:t> </w:t>
      </w:r>
      <w:r>
        <w:rPr>
          <w:spacing w:val="-6"/>
          <w:sz w:val="17"/>
        </w:rPr>
        <w:t>на</w:t>
      </w:r>
      <w:r>
        <w:rPr>
          <w:spacing w:val="-18"/>
          <w:sz w:val="17"/>
        </w:rPr>
        <w:t> </w:t>
      </w:r>
      <w:r>
        <w:rPr>
          <w:spacing w:val="-10"/>
          <w:sz w:val="17"/>
        </w:rPr>
        <w:t>изоляционных</w:t>
      </w:r>
      <w:r>
        <w:rPr>
          <w:spacing w:val="-17"/>
          <w:sz w:val="17"/>
        </w:rPr>
        <w:t> </w:t>
      </w:r>
      <w:r>
        <w:rPr>
          <w:spacing w:val="-9"/>
          <w:sz w:val="17"/>
        </w:rPr>
        <w:t>частях</w:t>
      </w:r>
      <w:r>
        <w:rPr>
          <w:spacing w:val="-17"/>
          <w:sz w:val="17"/>
        </w:rPr>
        <w:t> </w:t>
      </w:r>
      <w:r>
        <w:rPr>
          <w:spacing w:val="-10"/>
          <w:sz w:val="17"/>
        </w:rPr>
        <w:t>коллекторов</w:t>
      </w:r>
      <w:r>
        <w:rPr>
          <w:spacing w:val="-17"/>
          <w:sz w:val="17"/>
        </w:rPr>
        <w:t> </w:t>
      </w:r>
      <w:r>
        <w:rPr>
          <w:spacing w:val="-7"/>
          <w:sz w:val="17"/>
        </w:rPr>
        <w:t>или</w:t>
      </w:r>
      <w:r>
        <w:rPr>
          <w:spacing w:val="-17"/>
          <w:sz w:val="17"/>
        </w:rPr>
        <w:t> </w:t>
      </w:r>
      <w:r>
        <w:rPr>
          <w:spacing w:val="-9"/>
          <w:sz w:val="17"/>
        </w:rPr>
        <w:t>колпачков</w:t>
      </w:r>
      <w:r>
        <w:rPr>
          <w:spacing w:val="-17"/>
          <w:sz w:val="17"/>
        </w:rPr>
        <w:t> </w:t>
      </w:r>
      <w:r>
        <w:rPr>
          <w:spacing w:val="-10"/>
          <w:sz w:val="17"/>
        </w:rPr>
        <w:t>щеткодержателей.</w:t>
      </w:r>
    </w:p>
    <w:p>
      <w:pPr>
        <w:pStyle w:val="BodyText"/>
        <w:spacing w:before="6"/>
      </w:pPr>
    </w:p>
    <w:p>
      <w:pPr>
        <w:pStyle w:val="Heading1"/>
        <w:ind w:left="649"/>
      </w:pPr>
      <w:bookmarkStart w:name="_TOC_250001" w:id="29"/>
      <w:bookmarkEnd w:id="29"/>
      <w:r>
        <w:rPr/>
        <w:t>30   Коррозионная стойкость</w:t>
      </w:r>
    </w:p>
    <w:p>
      <w:pPr>
        <w:pStyle w:val="BodyText"/>
        <w:spacing w:before="3"/>
        <w:rPr>
          <w:sz w:val="22"/>
        </w:rPr>
      </w:pPr>
    </w:p>
    <w:p>
      <w:pPr>
        <w:pStyle w:val="BodyText"/>
        <w:spacing w:line="266" w:lineRule="auto"/>
        <w:ind w:left="136" w:right="285" w:firstLine="504"/>
        <w:jc w:val="both"/>
      </w:pPr>
      <w:r>
        <w:rPr/>
        <w:t>30.1 Части, изготовленные из  сплавов  со  значительным  содержанием  железа,  коррозия  кото­  рых может сделать машину опасной при эксплуатации, должны быть соответствующим образом за­ щищены от</w:t>
      </w:r>
      <w:r>
        <w:rPr>
          <w:spacing w:val="-2"/>
        </w:rPr>
        <w:t> </w:t>
      </w:r>
      <w:r>
        <w:rPr/>
        <w:t>коррозии.</w:t>
      </w:r>
    </w:p>
    <w:p>
      <w:pPr>
        <w:spacing w:before="9"/>
        <w:ind w:left="640" w:right="0" w:firstLine="0"/>
        <w:jc w:val="left"/>
        <w:rPr>
          <w:i/>
          <w:sz w:val="19"/>
        </w:rPr>
      </w:pPr>
      <w:r>
        <w:rPr>
          <w:i/>
          <w:sz w:val="19"/>
        </w:rPr>
        <w:t>Проверку проводят следующим испытанием.</w:t>
      </w:r>
    </w:p>
    <w:p>
      <w:pPr>
        <w:spacing w:before="32"/>
        <w:ind w:left="649" w:right="0" w:firstLine="0"/>
        <w:jc w:val="left"/>
        <w:rPr>
          <w:sz w:val="19"/>
        </w:rPr>
      </w:pPr>
      <w:r>
        <w:rPr>
          <w:i/>
          <w:sz w:val="19"/>
        </w:rPr>
        <w:t>С  испытуемых  частей  удаляют  всю  смазку  погружением  их  в  четыреххлористый  </w:t>
      </w:r>
      <w:r>
        <w:rPr>
          <w:sz w:val="19"/>
        </w:rPr>
        <w:t>углерод</w:t>
      </w:r>
    </w:p>
    <w:p>
      <w:pPr>
        <w:spacing w:before="14"/>
        <w:ind w:left="136" w:right="0" w:firstLine="0"/>
        <w:jc w:val="left"/>
        <w:rPr>
          <w:i/>
          <w:sz w:val="19"/>
        </w:rPr>
      </w:pPr>
      <w:r>
        <w:rPr>
          <w:i/>
          <w:sz w:val="19"/>
        </w:rPr>
        <w:t>или трихлорэтан на 10 мин.</w:t>
      </w:r>
    </w:p>
    <w:p>
      <w:pPr>
        <w:spacing w:line="256" w:lineRule="auto" w:before="33"/>
        <w:ind w:left="127" w:right="357" w:firstLine="513"/>
        <w:jc w:val="left"/>
        <w:rPr>
          <w:sz w:val="19"/>
        </w:rPr>
      </w:pPr>
      <w:r>
        <w:rPr>
          <w:i/>
          <w:sz w:val="19"/>
        </w:rPr>
        <w:t>Затем части погружают на 10 мин в 10%-й водный раствор хлористого аммония при темпера­ </w:t>
      </w:r>
      <w:r>
        <w:rPr>
          <w:i/>
          <w:sz w:val="19"/>
        </w:rPr>
        <w:t>туре (20 ± 5) </w:t>
      </w:r>
      <w:r>
        <w:rPr>
          <w:sz w:val="19"/>
        </w:rPr>
        <w:t>*С.</w:t>
      </w:r>
    </w:p>
    <w:p>
      <w:pPr>
        <w:spacing w:line="276" w:lineRule="auto" w:before="19"/>
        <w:ind w:left="127" w:right="357" w:firstLine="513"/>
        <w:jc w:val="left"/>
        <w:rPr>
          <w:i/>
          <w:sz w:val="19"/>
        </w:rPr>
      </w:pPr>
      <w:r>
        <w:rPr>
          <w:i/>
          <w:sz w:val="19"/>
        </w:rPr>
        <w:t>Без высушивания, но после стряхивания капель части помещают на 10 мин  в  камеру  влаж­ </w:t>
      </w:r>
      <w:r>
        <w:rPr>
          <w:i/>
          <w:sz w:val="19"/>
        </w:rPr>
        <w:t>ности при температуре (20 ± 5) *С.</w:t>
      </w:r>
    </w:p>
    <w:p>
      <w:pPr>
        <w:spacing w:line="202" w:lineRule="exact" w:before="0"/>
        <w:ind w:left="640" w:right="0" w:firstLine="0"/>
        <w:jc w:val="left"/>
        <w:rPr>
          <w:i/>
          <w:sz w:val="19"/>
        </w:rPr>
      </w:pPr>
      <w:r>
        <w:rPr>
          <w:i/>
          <w:sz w:val="19"/>
        </w:rPr>
        <w:t>После того как части просушат в течение 10 мин в сушильном шкафу при температуре (100</w:t>
      </w:r>
    </w:p>
    <w:p>
      <w:pPr>
        <w:spacing w:before="33"/>
        <w:ind w:left="135" w:right="0" w:firstLine="0"/>
        <w:jc w:val="left"/>
        <w:rPr>
          <w:sz w:val="19"/>
        </w:rPr>
      </w:pPr>
      <w:r>
        <w:rPr>
          <w:i/>
          <w:sz w:val="19"/>
        </w:rPr>
        <w:t>± 5) </w:t>
      </w:r>
      <w:r>
        <w:rPr>
          <w:sz w:val="19"/>
        </w:rPr>
        <w:t>®С. </w:t>
      </w:r>
      <w:r>
        <w:rPr>
          <w:i/>
          <w:sz w:val="19"/>
        </w:rPr>
        <w:t>на их поверхности не должно быть </w:t>
      </w:r>
      <w:r>
        <w:rPr>
          <w:sz w:val="19"/>
        </w:rPr>
        <w:t>следов коррозии.</w:t>
      </w:r>
    </w:p>
    <w:p>
      <w:pPr>
        <w:spacing w:before="124"/>
        <w:ind w:left="640" w:right="0" w:firstLine="0"/>
        <w:jc w:val="left"/>
        <w:rPr>
          <w:sz w:val="17"/>
        </w:rPr>
      </w:pPr>
      <w:r>
        <w:rPr>
          <w:sz w:val="17"/>
        </w:rPr>
        <w:t>Примечания </w:t>
      </w:r>
    </w:p>
    <w:p>
      <w:pPr>
        <w:pStyle w:val="ListParagraph"/>
        <w:numPr>
          <w:ilvl w:val="0"/>
          <w:numId w:val="108"/>
        </w:numPr>
        <w:tabs>
          <w:tab w:pos="952" w:val="left" w:leader="none"/>
        </w:tabs>
        <w:spacing w:line="264" w:lineRule="auto" w:before="20" w:after="0"/>
        <w:ind w:left="127" w:right="276" w:firstLine="530"/>
        <w:jc w:val="left"/>
        <w:rPr>
          <w:sz w:val="17"/>
        </w:rPr>
      </w:pPr>
      <w:r>
        <w:rPr>
          <w:spacing w:val="-7"/>
          <w:sz w:val="17"/>
        </w:rPr>
        <w:t>При </w:t>
      </w:r>
      <w:r>
        <w:rPr>
          <w:spacing w:val="-10"/>
          <w:sz w:val="17"/>
        </w:rPr>
        <w:t>использовании  </w:t>
      </w:r>
      <w:r>
        <w:rPr>
          <w:spacing w:val="-9"/>
          <w:sz w:val="17"/>
        </w:rPr>
        <w:t>жидкостей,  </w:t>
      </w:r>
      <w:r>
        <w:rPr>
          <w:spacing w:val="-10"/>
          <w:sz w:val="17"/>
        </w:rPr>
        <w:t>предусмотренных  </w:t>
      </w:r>
      <w:r>
        <w:rPr>
          <w:spacing w:val="-8"/>
          <w:sz w:val="17"/>
        </w:rPr>
        <w:t>для  </w:t>
      </w:r>
      <w:r>
        <w:rPr>
          <w:spacing w:val="-9"/>
          <w:sz w:val="17"/>
        </w:rPr>
        <w:t>проведения  испытания,  </w:t>
      </w:r>
      <w:r>
        <w:rPr>
          <w:spacing w:val="-10"/>
          <w:sz w:val="17"/>
        </w:rPr>
        <w:t>необходимо  </w:t>
      </w:r>
      <w:r>
        <w:rPr>
          <w:spacing w:val="-9"/>
          <w:sz w:val="17"/>
        </w:rPr>
        <w:t>принять  </w:t>
      </w:r>
      <w:r>
        <w:rPr>
          <w:spacing w:val="-10"/>
          <w:sz w:val="17"/>
        </w:rPr>
        <w:t>соот­  ветствующие</w:t>
      </w:r>
      <w:r>
        <w:rPr>
          <w:spacing w:val="-17"/>
          <w:sz w:val="17"/>
        </w:rPr>
        <w:t> </w:t>
      </w:r>
      <w:r>
        <w:rPr>
          <w:spacing w:val="-8"/>
          <w:sz w:val="17"/>
        </w:rPr>
        <w:t>меры</w:t>
      </w:r>
      <w:r>
        <w:rPr>
          <w:spacing w:val="-16"/>
          <w:sz w:val="17"/>
        </w:rPr>
        <w:t> </w:t>
      </w:r>
      <w:r>
        <w:rPr>
          <w:spacing w:val="-10"/>
          <w:sz w:val="17"/>
        </w:rPr>
        <w:t>предосторожности,</w:t>
      </w:r>
      <w:r>
        <w:rPr>
          <w:spacing w:val="-16"/>
          <w:sz w:val="17"/>
        </w:rPr>
        <w:t> </w:t>
      </w:r>
      <w:r>
        <w:rPr>
          <w:spacing w:val="-10"/>
          <w:sz w:val="17"/>
        </w:rPr>
        <w:t>предотвращающие</w:t>
      </w:r>
      <w:r>
        <w:rPr>
          <w:spacing w:val="-16"/>
          <w:sz w:val="17"/>
        </w:rPr>
        <w:t> </w:t>
      </w:r>
      <w:r>
        <w:rPr>
          <w:spacing w:val="-10"/>
          <w:sz w:val="17"/>
        </w:rPr>
        <w:t>вдыхание</w:t>
      </w:r>
      <w:r>
        <w:rPr>
          <w:spacing w:val="-17"/>
          <w:sz w:val="17"/>
        </w:rPr>
        <w:t> </w:t>
      </w:r>
      <w:r>
        <w:rPr>
          <w:spacing w:val="-5"/>
          <w:sz w:val="17"/>
        </w:rPr>
        <w:t>их</w:t>
      </w:r>
      <w:r>
        <w:rPr>
          <w:spacing w:val="-16"/>
          <w:sz w:val="17"/>
        </w:rPr>
        <w:t> </w:t>
      </w:r>
      <w:r>
        <w:rPr>
          <w:spacing w:val="-10"/>
          <w:sz w:val="17"/>
        </w:rPr>
        <w:t>паров.</w:t>
      </w:r>
    </w:p>
    <w:p>
      <w:pPr>
        <w:pStyle w:val="ListParagraph"/>
        <w:numPr>
          <w:ilvl w:val="0"/>
          <w:numId w:val="108"/>
        </w:numPr>
        <w:tabs>
          <w:tab w:pos="908" w:val="left" w:leader="none"/>
        </w:tabs>
        <w:spacing w:line="288" w:lineRule="auto" w:before="1" w:after="0"/>
        <w:ind w:left="127" w:right="235" w:firstLine="513"/>
        <w:jc w:val="left"/>
        <w:rPr>
          <w:sz w:val="17"/>
        </w:rPr>
      </w:pPr>
      <w:r>
        <w:rPr>
          <w:spacing w:val="-9"/>
          <w:sz w:val="17"/>
        </w:rPr>
        <w:t>Следы   </w:t>
      </w:r>
      <w:r>
        <w:rPr>
          <w:spacing w:val="-10"/>
          <w:sz w:val="17"/>
        </w:rPr>
        <w:t>ржавчины   </w:t>
      </w:r>
      <w:r>
        <w:rPr>
          <w:spacing w:val="-6"/>
          <w:sz w:val="17"/>
        </w:rPr>
        <w:t>на   </w:t>
      </w:r>
      <w:r>
        <w:rPr>
          <w:spacing w:val="-10"/>
          <w:sz w:val="17"/>
        </w:rPr>
        <w:t>острых   </w:t>
      </w:r>
      <w:r>
        <w:rPr>
          <w:spacing w:val="-8"/>
          <w:sz w:val="17"/>
        </w:rPr>
        <w:t>краях   </w:t>
      </w:r>
      <w:r>
        <w:rPr>
          <w:sz w:val="17"/>
        </w:rPr>
        <w:t>и   </w:t>
      </w:r>
      <w:r>
        <w:rPr>
          <w:spacing w:val="-9"/>
          <w:sz w:val="17"/>
        </w:rPr>
        <w:t>желтоватую    пленку,    которую    </w:t>
      </w:r>
      <w:r>
        <w:rPr>
          <w:spacing w:val="-8"/>
          <w:sz w:val="17"/>
        </w:rPr>
        <w:t>можно   снять   </w:t>
      </w:r>
      <w:r>
        <w:rPr>
          <w:spacing w:val="-9"/>
          <w:sz w:val="17"/>
        </w:rPr>
        <w:t>протиркой,    </w:t>
      </w:r>
      <w:r>
        <w:rPr>
          <w:spacing w:val="-6"/>
          <w:sz w:val="17"/>
        </w:rPr>
        <w:t>не   </w:t>
      </w:r>
      <w:r>
        <w:rPr>
          <w:spacing w:val="-10"/>
          <w:sz w:val="17"/>
        </w:rPr>
        <w:t>принимают  </w:t>
      </w:r>
      <w:r>
        <w:rPr>
          <w:spacing w:val="-6"/>
          <w:sz w:val="17"/>
        </w:rPr>
        <w:t>во</w:t>
      </w:r>
      <w:r>
        <w:rPr>
          <w:spacing w:val="-20"/>
          <w:sz w:val="17"/>
        </w:rPr>
        <w:t> </w:t>
      </w:r>
      <w:r>
        <w:rPr>
          <w:spacing w:val="-11"/>
          <w:sz w:val="17"/>
        </w:rPr>
        <w:t>внимание.</w:t>
      </w:r>
    </w:p>
    <w:p>
      <w:pPr>
        <w:pStyle w:val="Heading4"/>
        <w:spacing w:before="40"/>
        <w:ind w:right="233"/>
      </w:pPr>
      <w:r>
        <w:rPr/>
        <w:t>45</w:t>
      </w:r>
    </w:p>
    <w:p>
      <w:pPr>
        <w:spacing w:after="0"/>
        <w:sectPr>
          <w:pgSz w:w="11900" w:h="16840"/>
          <w:pgMar w:header="520" w:footer="518" w:top="720" w:bottom="720" w:left="900" w:right="100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1"/>
        <w:rPr>
          <w:rFonts w:ascii="Tahoma"/>
          <w:sz w:val="18"/>
        </w:rPr>
      </w:pPr>
    </w:p>
    <w:p>
      <w:pPr>
        <w:pStyle w:val="ListParagraph"/>
        <w:numPr>
          <w:ilvl w:val="0"/>
          <w:numId w:val="108"/>
        </w:numPr>
        <w:tabs>
          <w:tab w:pos="1020" w:val="left" w:leader="none"/>
          <w:tab w:pos="1471" w:val="left" w:leader="none"/>
          <w:tab w:pos="1472" w:val="left" w:leader="none"/>
          <w:tab w:pos="2209" w:val="left" w:leader="none"/>
          <w:tab w:pos="3541" w:val="left" w:leader="none"/>
          <w:tab w:pos="4280" w:val="left" w:leader="none"/>
          <w:tab w:pos="4583" w:val="left" w:leader="none"/>
          <w:tab w:pos="5562" w:val="left" w:leader="none"/>
          <w:tab w:pos="5861" w:val="left" w:leader="none"/>
          <w:tab w:pos="6414" w:val="left" w:leader="none"/>
          <w:tab w:pos="7120" w:val="left" w:leader="none"/>
          <w:tab w:pos="7995" w:val="left" w:leader="none"/>
          <w:tab w:pos="8453" w:val="left" w:leader="none"/>
        </w:tabs>
        <w:spacing w:line="256" w:lineRule="auto" w:before="0" w:after="0"/>
        <w:ind w:left="114" w:right="101" w:firstLine="513"/>
        <w:jc w:val="left"/>
        <w:rPr>
          <w:sz w:val="17"/>
        </w:rPr>
      </w:pPr>
      <w:r>
        <w:rPr>
          <w:spacing w:val="-8"/>
          <w:sz w:val="17"/>
        </w:rPr>
        <w:t>Для  </w:t>
      </w:r>
      <w:r>
        <w:rPr>
          <w:spacing w:val="-10"/>
          <w:sz w:val="17"/>
        </w:rPr>
        <w:t>небольших  </w:t>
      </w:r>
      <w:r>
        <w:rPr>
          <w:spacing w:val="-9"/>
          <w:sz w:val="17"/>
        </w:rPr>
        <w:t>спиральных  пружин  </w:t>
      </w:r>
      <w:r>
        <w:rPr>
          <w:sz w:val="17"/>
        </w:rPr>
        <w:t>и  </w:t>
      </w:r>
      <w:r>
        <w:rPr>
          <w:spacing w:val="-8"/>
          <w:sz w:val="17"/>
        </w:rPr>
        <w:t>для  </w:t>
      </w:r>
      <w:r>
        <w:rPr>
          <w:spacing w:val="-9"/>
          <w:sz w:val="17"/>
        </w:rPr>
        <w:t>частей,  </w:t>
      </w:r>
      <w:r>
        <w:rPr>
          <w:spacing w:val="-10"/>
          <w:sz w:val="17"/>
        </w:rPr>
        <w:t>подвергаемых  </w:t>
      </w:r>
      <w:r>
        <w:rPr>
          <w:spacing w:val="-9"/>
          <w:sz w:val="17"/>
        </w:rPr>
        <w:t>истиранию,  </w:t>
      </w:r>
      <w:r>
        <w:rPr>
          <w:spacing w:val="-8"/>
          <w:sz w:val="17"/>
        </w:rPr>
        <w:t>слой  </w:t>
      </w:r>
      <w:r>
        <w:rPr>
          <w:spacing w:val="-9"/>
          <w:sz w:val="17"/>
        </w:rPr>
        <w:t>смазки  </w:t>
      </w:r>
      <w:r>
        <w:rPr>
          <w:spacing w:val="-8"/>
          <w:sz w:val="17"/>
        </w:rPr>
        <w:t>может  </w:t>
      </w:r>
      <w:r>
        <w:rPr>
          <w:spacing w:val="-11"/>
          <w:sz w:val="17"/>
        </w:rPr>
        <w:t>обе­ </w:t>
      </w:r>
      <w:r>
        <w:rPr>
          <w:spacing w:val="-9"/>
          <w:sz w:val="17"/>
        </w:rPr>
        <w:t>спечить  </w:t>
      </w:r>
      <w:r>
        <w:rPr>
          <w:spacing w:val="-10"/>
          <w:sz w:val="17"/>
        </w:rPr>
        <w:t>соответствующую   защиту   </w:t>
      </w:r>
      <w:r>
        <w:rPr>
          <w:spacing w:val="-6"/>
          <w:sz w:val="17"/>
        </w:rPr>
        <w:t>от   </w:t>
      </w:r>
      <w:r>
        <w:rPr>
          <w:spacing w:val="-9"/>
          <w:sz w:val="17"/>
        </w:rPr>
        <w:t>коррозии.   </w:t>
      </w:r>
      <w:r>
        <w:rPr>
          <w:spacing w:val="-8"/>
          <w:sz w:val="17"/>
        </w:rPr>
        <w:t>Такие   части   </w:t>
      </w:r>
      <w:r>
        <w:rPr>
          <w:spacing w:val="-9"/>
          <w:sz w:val="17"/>
        </w:rPr>
        <w:t>подвергают   испытанию   </w:t>
      </w:r>
      <w:r>
        <w:rPr>
          <w:spacing w:val="-10"/>
          <w:sz w:val="17"/>
        </w:rPr>
        <w:t>только   </w:t>
      </w:r>
      <w:r>
        <w:rPr>
          <w:sz w:val="17"/>
        </w:rPr>
        <w:t>в   </w:t>
      </w:r>
      <w:r>
        <w:rPr>
          <w:spacing w:val="-9"/>
          <w:sz w:val="17"/>
        </w:rPr>
        <w:t>случае,   если   </w:t>
      </w:r>
      <w:r>
        <w:rPr>
          <w:spacing w:val="-11"/>
          <w:sz w:val="17"/>
        </w:rPr>
        <w:t>есть   </w:t>
      </w:r>
      <w:r>
        <w:rPr>
          <w:spacing w:val="-9"/>
          <w:sz w:val="17"/>
        </w:rPr>
        <w:t>сомнение</w:t>
        <w:tab/>
      </w:r>
      <w:r>
        <w:rPr>
          <w:spacing w:val="-11"/>
          <w:sz w:val="17"/>
        </w:rPr>
        <w:t>относительно</w:t>
        <w:tab/>
        <w:t>эффективности</w:t>
        <w:tab/>
      </w:r>
      <w:r>
        <w:rPr>
          <w:spacing w:val="-9"/>
          <w:sz w:val="17"/>
        </w:rPr>
        <w:t>смазки,</w:t>
        <w:tab/>
      </w:r>
      <w:r>
        <w:rPr>
          <w:sz w:val="17"/>
        </w:rPr>
        <w:t>а</w:t>
        <w:tab/>
      </w:r>
      <w:r>
        <w:rPr>
          <w:spacing w:val="-9"/>
          <w:sz w:val="17"/>
        </w:rPr>
        <w:t>испытание</w:t>
        <w:tab/>
      </w:r>
      <w:r>
        <w:rPr>
          <w:sz w:val="17"/>
        </w:rPr>
        <w:t>в</w:t>
        <w:tab/>
      </w:r>
      <w:r>
        <w:rPr>
          <w:spacing w:val="-9"/>
          <w:sz w:val="17"/>
        </w:rPr>
        <w:t>этом</w:t>
        <w:tab/>
        <w:t>случае</w:t>
        <w:tab/>
        <w:t>проводят</w:t>
        <w:tab/>
      </w:r>
      <w:r>
        <w:rPr>
          <w:spacing w:val="-7"/>
          <w:sz w:val="17"/>
        </w:rPr>
        <w:t>без</w:t>
        <w:tab/>
      </w:r>
      <w:r>
        <w:rPr>
          <w:spacing w:val="-10"/>
          <w:sz w:val="17"/>
        </w:rPr>
        <w:t>предварительного </w:t>
      </w:r>
      <w:r>
        <w:rPr>
          <w:spacing w:val="-9"/>
          <w:sz w:val="17"/>
        </w:rPr>
        <w:t>снятия</w:t>
      </w:r>
      <w:r>
        <w:rPr>
          <w:spacing w:val="-16"/>
          <w:sz w:val="17"/>
        </w:rPr>
        <w:t> </w:t>
      </w:r>
      <w:r>
        <w:rPr>
          <w:spacing w:val="-10"/>
          <w:sz w:val="17"/>
        </w:rPr>
        <w:t>смазки.</w:t>
      </w:r>
    </w:p>
    <w:p>
      <w:pPr>
        <w:pStyle w:val="BodyText"/>
        <w:spacing w:before="9"/>
        <w:rPr>
          <w:sz w:val="16"/>
        </w:rPr>
      </w:pPr>
    </w:p>
    <w:p>
      <w:pPr>
        <w:pStyle w:val="Heading1"/>
        <w:ind w:left="636"/>
      </w:pPr>
      <w:bookmarkStart w:name="_TOC_250000" w:id="30"/>
      <w:r>
        <w:rPr/>
        <w:t>31</w:t>
      </w:r>
      <w:r>
        <w:rPr>
          <w:spacing w:val="51"/>
        </w:rPr>
        <w:t> </w:t>
      </w:r>
      <w:bookmarkEnd w:id="30"/>
      <w:r>
        <w:rPr/>
        <w:t>Радиация</w:t>
      </w:r>
    </w:p>
    <w:p>
      <w:pPr>
        <w:pStyle w:val="BodyText"/>
        <w:spacing w:before="3"/>
        <w:rPr>
          <w:sz w:val="22"/>
        </w:rPr>
      </w:pPr>
    </w:p>
    <w:p>
      <w:pPr>
        <w:pStyle w:val="BodyText"/>
        <w:ind w:left="636"/>
      </w:pPr>
      <w:r>
        <w:rPr/>
        <w:t>31.1 Машины не должны быть источником вредных излучений.</w:t>
      </w:r>
    </w:p>
    <w:p>
      <w:pPr>
        <w:spacing w:line="276" w:lineRule="auto" w:before="15"/>
        <w:ind w:left="113" w:right="255" w:firstLine="522"/>
        <w:jc w:val="left"/>
        <w:rPr>
          <w:i/>
          <w:sz w:val="19"/>
        </w:rPr>
      </w:pPr>
      <w:r>
        <w:rPr/>
        <w:drawing>
          <wp:anchor distT="0" distB="0" distL="0" distR="0" allowOverlap="1" layoutInCell="1" locked="0" behindDoc="0" simplePos="0" relativeHeight="1072">
            <wp:simplePos x="0" y="0"/>
            <wp:positionH relativeFrom="page">
              <wp:posOffset>1435100</wp:posOffset>
            </wp:positionH>
            <wp:positionV relativeFrom="paragraph">
              <wp:posOffset>368438</wp:posOffset>
            </wp:positionV>
            <wp:extent cx="5274945" cy="3251835"/>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5274945" cy="3251835"/>
                    </a:xfrm>
                    <a:prstGeom prst="rect">
                      <a:avLst/>
                    </a:prstGeom>
                  </pic:spPr>
                </pic:pic>
              </a:graphicData>
            </a:graphic>
          </wp:anchor>
        </w:drawing>
      </w:r>
      <w:r>
        <w:rPr>
          <w:i/>
          <w:sz w:val="19"/>
        </w:rPr>
        <w:t>Соответствие </w:t>
      </w:r>
      <w:r>
        <w:rPr>
          <w:sz w:val="19"/>
        </w:rPr>
        <w:t>требованию </w:t>
      </w:r>
      <w:r>
        <w:rPr>
          <w:i/>
          <w:sz w:val="19"/>
        </w:rPr>
        <w:t>проверяют испытанием. Методику испытания приводят в стан­ </w:t>
      </w:r>
      <w:r>
        <w:rPr>
          <w:i/>
          <w:sz w:val="19"/>
        </w:rPr>
        <w:t>дартах на машины конкретных видов.</w:t>
      </w:r>
    </w:p>
    <w:p>
      <w:pPr>
        <w:pStyle w:val="BodyText"/>
        <w:rPr>
          <w:i/>
          <w:sz w:val="22"/>
        </w:rPr>
      </w:pPr>
    </w:p>
    <w:p>
      <w:pPr>
        <w:spacing w:before="0"/>
        <w:ind w:left="2169" w:right="0" w:firstLine="0"/>
        <w:jc w:val="left"/>
        <w:rPr>
          <w:sz w:val="14"/>
        </w:rPr>
      </w:pPr>
      <w:r>
        <w:rPr>
          <w:i/>
          <w:sz w:val="13"/>
        </w:rPr>
        <w:t>1  </w:t>
      </w:r>
      <w:r>
        <w:rPr>
          <w:sz w:val="14"/>
        </w:rPr>
        <w:t>—• стопорная пластина: </w:t>
      </w:r>
      <w:r>
        <w:rPr>
          <w:rFonts w:ascii="Symbol" w:hAnsi="Symbol"/>
          <w:sz w:val="11"/>
        </w:rPr>
        <w:t></w:t>
      </w:r>
      <w:r>
        <w:rPr>
          <w:rFonts w:ascii="Times New Roman" w:hAnsi="Times New Roman"/>
          <w:sz w:val="11"/>
        </w:rPr>
        <w:t> </w:t>
      </w:r>
      <w:r>
        <w:rPr>
          <w:sz w:val="14"/>
        </w:rPr>
        <w:t>— цилиндрическая часть: 3 — изоляционный материал.</w:t>
      </w:r>
    </w:p>
    <w:p>
      <w:pPr>
        <w:spacing w:before="36"/>
        <w:ind w:left="797" w:right="0" w:firstLine="0"/>
        <w:jc w:val="left"/>
        <w:rPr>
          <w:sz w:val="14"/>
        </w:rPr>
      </w:pPr>
      <w:r>
        <w:rPr>
          <w:i/>
          <w:sz w:val="13"/>
        </w:rPr>
        <w:t>4  </w:t>
      </w:r>
      <w:r>
        <w:rPr>
          <w:sz w:val="14"/>
        </w:rPr>
        <w:t>— Допуски: на угловые размеры: </w:t>
      </w:r>
      <w:r>
        <w:rPr>
          <w:rFonts w:ascii="Symbol" w:hAnsi="Symbol"/>
          <w:sz w:val="11"/>
        </w:rPr>
        <w:t></w:t>
      </w:r>
      <w:r>
        <w:rPr>
          <w:rFonts w:ascii="Times New Roman" w:hAnsi="Times New Roman"/>
          <w:sz w:val="11"/>
        </w:rPr>
        <w:t> </w:t>
      </w:r>
      <w:r>
        <w:rPr>
          <w:sz w:val="14"/>
        </w:rPr>
        <w:t>5'; на линейные размеры: менее 26 мм — 0.05 мы: более 25 мы: </w:t>
      </w:r>
      <w:r>
        <w:rPr>
          <w:rFonts w:ascii="Symbol" w:hAnsi="Symbol"/>
          <w:sz w:val="11"/>
        </w:rPr>
        <w:t></w:t>
      </w:r>
      <w:r>
        <w:rPr>
          <w:rFonts w:ascii="Times New Roman" w:hAnsi="Times New Roman"/>
          <w:sz w:val="11"/>
        </w:rPr>
        <w:t> </w:t>
      </w:r>
      <w:r>
        <w:rPr>
          <w:sz w:val="14"/>
        </w:rPr>
        <w:t>0.2 мм</w:t>
      </w:r>
    </w:p>
    <w:p>
      <w:pPr>
        <w:pStyle w:val="BodyText"/>
        <w:spacing w:before="7"/>
        <w:rPr>
          <w:sz w:val="22"/>
        </w:rPr>
      </w:pPr>
    </w:p>
    <w:p>
      <w:pPr>
        <w:spacing w:before="0"/>
        <w:ind w:left="3187" w:right="0" w:firstLine="0"/>
        <w:jc w:val="left"/>
        <w:rPr>
          <w:sz w:val="17"/>
        </w:rPr>
      </w:pPr>
      <w:r>
        <w:rPr>
          <w:sz w:val="17"/>
        </w:rPr>
        <w:t>Рисунок 1 — Стандартный испытательный палец</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21"/>
        </w:rPr>
      </w:pPr>
    </w:p>
    <w:p>
      <w:pPr>
        <w:pStyle w:val="Heading4"/>
        <w:spacing w:before="0"/>
        <w:ind w:left="114"/>
        <w:jc w:val="left"/>
      </w:pPr>
      <w:r>
        <w:rPr/>
        <w:t>46</w:t>
      </w:r>
    </w:p>
    <w:p>
      <w:pPr>
        <w:spacing w:after="0"/>
        <w:jc w:val="left"/>
        <w:sectPr>
          <w:pgSz w:w="11900" w:h="16840"/>
          <w:pgMar w:header="520" w:footer="518" w:top="720" w:bottom="720" w:left="1480" w:right="560"/>
        </w:sectPr>
      </w:pPr>
    </w:p>
    <w:p>
      <w:pPr>
        <w:pStyle w:val="BodyText"/>
        <w:rPr>
          <w:rFonts w:ascii="Tahoma"/>
          <w:sz w:val="20"/>
        </w:rPr>
      </w:pPr>
    </w:p>
    <w:p>
      <w:pPr>
        <w:pStyle w:val="BodyText"/>
        <w:spacing w:before="6"/>
        <w:rPr>
          <w:rFonts w:ascii="Tahoma"/>
          <w:sz w:val="22"/>
        </w:rPr>
      </w:pPr>
    </w:p>
    <w:p>
      <w:pPr>
        <w:spacing w:after="0"/>
        <w:rPr>
          <w:rFonts w:ascii="Tahoma"/>
          <w:sz w:val="22"/>
        </w:rPr>
        <w:sectPr>
          <w:pgSz w:w="11900" w:h="16840"/>
          <w:pgMar w:header="520" w:footer="518" w:top="720" w:bottom="720" w:left="1320" w:right="1120"/>
        </w:sectPr>
      </w:pPr>
    </w:p>
    <w:p>
      <w:pPr>
        <w:pStyle w:val="BodyText"/>
        <w:rPr>
          <w:rFonts w:ascii="Tahoma"/>
          <w:sz w:val="20"/>
        </w:rPr>
      </w:pPr>
    </w:p>
    <w:p>
      <w:pPr>
        <w:pStyle w:val="BodyText"/>
        <w:spacing w:before="10"/>
        <w:rPr>
          <w:rFonts w:ascii="Tahoma"/>
          <w:sz w:val="28"/>
        </w:rPr>
      </w:pPr>
    </w:p>
    <w:p>
      <w:pPr>
        <w:pStyle w:val="BodyText"/>
        <w:ind w:left="2578" w:right="-40"/>
        <w:rPr>
          <w:rFonts w:ascii="Tahoma"/>
          <w:sz w:val="20"/>
        </w:rPr>
      </w:pPr>
      <w:r>
        <w:rPr>
          <w:rFonts w:ascii="Tahoma"/>
          <w:sz w:val="20"/>
        </w:rPr>
        <w:drawing>
          <wp:inline distT="0" distB="0" distL="0" distR="0">
            <wp:extent cx="2474595" cy="1480184"/>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2474595" cy="1480184"/>
                    </a:xfrm>
                    <a:prstGeom prst="rect">
                      <a:avLst/>
                    </a:prstGeom>
                  </pic:spPr>
                </pic:pic>
              </a:graphicData>
            </a:graphic>
          </wp:inline>
        </w:drawing>
      </w:r>
      <w:r>
        <w:rPr>
          <w:rFonts w:ascii="Tahoma"/>
          <w:sz w:val="20"/>
        </w:rPr>
      </w:r>
    </w:p>
    <w:p>
      <w:pPr>
        <w:pStyle w:val="BodyText"/>
        <w:spacing w:before="6"/>
        <w:rPr>
          <w:rFonts w:ascii="Tahoma"/>
          <w:sz w:val="22"/>
        </w:rPr>
      </w:pPr>
    </w:p>
    <w:p>
      <w:pPr>
        <w:spacing w:before="1"/>
        <w:ind w:left="3118" w:right="0" w:firstLine="0"/>
        <w:jc w:val="left"/>
        <w:rPr>
          <w:sz w:val="17"/>
        </w:rPr>
      </w:pPr>
      <w:r>
        <w:rPr>
          <w:sz w:val="17"/>
        </w:rPr>
        <w:t>Рисунок 2 — Испытательный щул</w:t>
      </w:r>
    </w:p>
    <w:p>
      <w:pPr>
        <w:pStyle w:val="Heading4"/>
        <w:ind w:left="491"/>
        <w:jc w:val="left"/>
      </w:pPr>
      <w:r>
        <w:rPr/>
        <w:br w:type="column"/>
      </w:r>
      <w:r>
        <w:rPr/>
        <w:t>ГОСТ IEC 61029-1—2012</w:t>
      </w:r>
    </w:p>
    <w:p>
      <w:pPr>
        <w:spacing w:after="0"/>
        <w:jc w:val="left"/>
        <w:sectPr>
          <w:type w:val="continuous"/>
          <w:pgSz w:w="11900" w:h="16840"/>
          <w:pgMar w:top="720" w:bottom="700" w:left="1320" w:right="1120"/>
          <w:cols w:num="2" w:equalWidth="0">
            <w:col w:w="6476" w:space="40"/>
            <w:col w:w="2944"/>
          </w:cols>
        </w:sectPr>
      </w:pPr>
    </w:p>
    <w:p>
      <w:pPr>
        <w:pStyle w:val="BodyText"/>
        <w:spacing w:before="7"/>
        <w:rPr>
          <w:rFonts w:ascii="Tahoma"/>
          <w:sz w:val="18"/>
        </w:rPr>
      </w:pPr>
    </w:p>
    <w:p>
      <w:pPr>
        <w:pStyle w:val="BodyText"/>
        <w:ind w:left="2830"/>
        <w:rPr>
          <w:rFonts w:ascii="Tahoma"/>
          <w:sz w:val="20"/>
        </w:rPr>
      </w:pPr>
      <w:r>
        <w:rPr>
          <w:rFonts w:ascii="Tahoma"/>
          <w:sz w:val="20"/>
        </w:rPr>
        <w:drawing>
          <wp:inline distT="0" distB="0" distL="0" distR="0">
            <wp:extent cx="2154555" cy="1903095"/>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2154555" cy="1903095"/>
                    </a:xfrm>
                    <a:prstGeom prst="rect">
                      <a:avLst/>
                    </a:prstGeom>
                  </pic:spPr>
                </pic:pic>
              </a:graphicData>
            </a:graphic>
          </wp:inline>
        </w:drawing>
      </w:r>
      <w:r>
        <w:rPr>
          <w:rFonts w:ascii="Tahoma"/>
          <w:sz w:val="20"/>
        </w:rPr>
      </w:r>
    </w:p>
    <w:p>
      <w:pPr>
        <w:pStyle w:val="BodyText"/>
        <w:spacing w:before="6"/>
        <w:rPr>
          <w:rFonts w:ascii="Tahoma"/>
          <w:sz w:val="15"/>
        </w:rPr>
      </w:pPr>
    </w:p>
    <w:p>
      <w:pPr>
        <w:spacing w:before="95"/>
        <w:ind w:left="121" w:right="0" w:firstLine="0"/>
        <w:jc w:val="left"/>
        <w:rPr>
          <w:sz w:val="14"/>
        </w:rPr>
      </w:pPr>
      <w:r>
        <w:rPr>
          <w:i/>
          <w:sz w:val="13"/>
        </w:rPr>
        <w:t>1  </w:t>
      </w:r>
      <w:r>
        <w:rPr>
          <w:sz w:val="14"/>
        </w:rPr>
        <w:t>— доступная част». </w:t>
      </w:r>
      <w:r>
        <w:rPr>
          <w:i/>
          <w:sz w:val="13"/>
        </w:rPr>
        <w:t>2  </w:t>
      </w:r>
      <w:r>
        <w:rPr>
          <w:sz w:val="14"/>
        </w:rPr>
        <w:t>— недоступная металлическая часть: </w:t>
      </w:r>
      <w:r>
        <w:rPr>
          <w:i/>
          <w:sz w:val="13"/>
        </w:rPr>
        <w:t>3  — </w:t>
      </w:r>
      <w:r>
        <w:rPr>
          <w:sz w:val="14"/>
        </w:rPr>
        <w:t>основная изоляция: 4 — дополнительная изоляция:</w:t>
      </w:r>
    </w:p>
    <w:p>
      <w:pPr>
        <w:spacing w:before="36"/>
        <w:ind w:left="3691" w:right="4096" w:firstLine="0"/>
        <w:jc w:val="center"/>
        <w:rPr>
          <w:sz w:val="14"/>
        </w:rPr>
      </w:pPr>
      <w:r>
        <w:rPr>
          <w:sz w:val="14"/>
        </w:rPr>
        <w:t>5 — усиленная изоляция</w:t>
      </w:r>
    </w:p>
    <w:p>
      <w:pPr>
        <w:pStyle w:val="BodyText"/>
        <w:spacing w:before="7"/>
        <w:rPr>
          <w:sz w:val="22"/>
        </w:rPr>
      </w:pPr>
    </w:p>
    <w:p>
      <w:pPr>
        <w:spacing w:before="0"/>
        <w:ind w:left="112" w:right="0" w:firstLine="90"/>
        <w:jc w:val="left"/>
        <w:rPr>
          <w:sz w:val="17"/>
        </w:rPr>
      </w:pPr>
      <w:r>
        <w:rPr>
          <w:sz w:val="17"/>
        </w:rPr>
        <w:t>Рисунок 3 — Схема измерения тока утечки при рабочей температуре для однофазных машин класса II</w:t>
      </w:r>
    </w:p>
    <w:p>
      <w:pPr>
        <w:pStyle w:val="BodyText"/>
        <w:spacing w:before="1"/>
        <w:rPr>
          <w:sz w:val="16"/>
        </w:rPr>
      </w:pPr>
      <w:r>
        <w:rPr/>
        <w:drawing>
          <wp:anchor distT="0" distB="0" distL="0" distR="0" allowOverlap="1" layoutInCell="1" locked="0" behindDoc="0" simplePos="0" relativeHeight="1096">
            <wp:simplePos x="0" y="0"/>
            <wp:positionH relativeFrom="page">
              <wp:posOffset>2818129</wp:posOffset>
            </wp:positionH>
            <wp:positionV relativeFrom="paragraph">
              <wp:posOffset>142535</wp:posOffset>
            </wp:positionV>
            <wp:extent cx="1777364" cy="85153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1777364" cy="851535"/>
                    </a:xfrm>
                    <a:prstGeom prst="rect">
                      <a:avLst/>
                    </a:prstGeom>
                  </pic:spPr>
                </pic:pic>
              </a:graphicData>
            </a:graphic>
          </wp:anchor>
        </w:drawing>
      </w:r>
    </w:p>
    <w:p>
      <w:pPr>
        <w:pStyle w:val="BodyText"/>
        <w:spacing w:before="2"/>
        <w:rPr>
          <w:sz w:val="21"/>
        </w:rPr>
      </w:pPr>
    </w:p>
    <w:p>
      <w:pPr>
        <w:spacing w:before="0"/>
        <w:ind w:left="112" w:right="0" w:firstLine="0"/>
        <w:jc w:val="left"/>
        <w:rPr>
          <w:sz w:val="17"/>
        </w:rPr>
      </w:pPr>
      <w:r>
        <w:rPr>
          <w:sz w:val="17"/>
        </w:rPr>
        <w:t>Рисунок 4 — Схема измерения тока утечки при рабочей температуре для остальных однофазных машин</w:t>
      </w:r>
    </w:p>
    <w:p>
      <w:pPr>
        <w:spacing w:before="20"/>
        <w:ind w:left="3691" w:right="4096" w:firstLine="0"/>
        <w:jc w:val="center"/>
        <w:rPr>
          <w:sz w:val="17"/>
        </w:rPr>
      </w:pPr>
      <w:r>
        <w:rPr>
          <w:sz w:val="17"/>
        </w:rPr>
        <w:t>(кроме класса II)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pStyle w:val="Heading4"/>
        <w:ind w:right="113"/>
      </w:pPr>
      <w:r>
        <w:rPr/>
        <w:t>47</w:t>
      </w:r>
    </w:p>
    <w:p>
      <w:pPr>
        <w:spacing w:after="0"/>
        <w:sectPr>
          <w:type w:val="continuous"/>
          <w:pgSz w:w="11900" w:h="16840"/>
          <w:pgMar w:top="720" w:bottom="700" w:left="1320" w:right="112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2"/>
        <w:rPr>
          <w:rFonts w:ascii="Tahoma"/>
          <w:sz w:val="16"/>
        </w:rPr>
      </w:pPr>
      <w:r>
        <w:rPr/>
        <w:drawing>
          <wp:anchor distT="0" distB="0" distL="0" distR="0" allowOverlap="1" layoutInCell="1" locked="0" behindDoc="0" simplePos="0" relativeHeight="1120">
            <wp:simplePos x="0" y="0"/>
            <wp:positionH relativeFrom="page">
              <wp:posOffset>2715260</wp:posOffset>
            </wp:positionH>
            <wp:positionV relativeFrom="paragraph">
              <wp:posOffset>149167</wp:posOffset>
            </wp:positionV>
            <wp:extent cx="2714625" cy="2337434"/>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2714625" cy="2337434"/>
                    </a:xfrm>
                    <a:prstGeom prst="rect">
                      <a:avLst/>
                    </a:prstGeom>
                  </pic:spPr>
                </pic:pic>
              </a:graphicData>
            </a:graphic>
          </wp:anchor>
        </w:drawing>
      </w:r>
    </w:p>
    <w:p>
      <w:pPr>
        <w:pStyle w:val="BodyText"/>
        <w:spacing w:before="11"/>
        <w:rPr>
          <w:rFonts w:ascii="Tahoma"/>
          <w:sz w:val="29"/>
        </w:rPr>
      </w:pPr>
    </w:p>
    <w:p>
      <w:pPr>
        <w:spacing w:before="0"/>
        <w:ind w:left="826" w:right="725" w:firstLine="0"/>
        <w:jc w:val="center"/>
        <w:rPr>
          <w:sz w:val="14"/>
        </w:rPr>
      </w:pPr>
      <w:r>
        <w:rPr>
          <w:sz w:val="14"/>
        </w:rPr>
        <w:t>1 — доступная часть: 2 — недоступная часть; 2 — основная изоляция. </w:t>
      </w:r>
      <w:r>
        <w:rPr>
          <w:i/>
          <w:sz w:val="13"/>
        </w:rPr>
        <w:t>4 </w:t>
      </w:r>
      <w:r>
        <w:rPr>
          <w:sz w:val="14"/>
        </w:rPr>
        <w:t>— дополнительная изоляция</w:t>
      </w:r>
    </w:p>
    <w:p>
      <w:pPr>
        <w:pStyle w:val="BodyText"/>
        <w:rPr>
          <w:sz w:val="16"/>
        </w:rPr>
      </w:pPr>
    </w:p>
    <w:p>
      <w:pPr>
        <w:pStyle w:val="BodyText"/>
        <w:rPr>
          <w:sz w:val="16"/>
        </w:rPr>
      </w:pPr>
    </w:p>
    <w:p>
      <w:pPr>
        <w:spacing w:before="126"/>
        <w:ind w:left="826" w:right="725" w:firstLine="0"/>
        <w:jc w:val="center"/>
        <w:rPr>
          <w:sz w:val="17"/>
        </w:rPr>
      </w:pPr>
      <w:r>
        <w:rPr>
          <w:sz w:val="17"/>
        </w:rPr>
        <w:t>Рисунок 5 — Схема измерения тока утечки при рабочей температуре для трехфазных машин класса II</w:t>
      </w:r>
    </w:p>
    <w:p>
      <w:pPr>
        <w:pStyle w:val="BodyText"/>
        <w:rPr>
          <w:sz w:val="20"/>
        </w:rPr>
      </w:pPr>
    </w:p>
    <w:p>
      <w:pPr>
        <w:pStyle w:val="BodyText"/>
        <w:rPr>
          <w:sz w:val="20"/>
        </w:rPr>
      </w:pPr>
    </w:p>
    <w:p>
      <w:pPr>
        <w:pStyle w:val="BodyText"/>
        <w:spacing w:before="9"/>
        <w:rPr>
          <w:sz w:val="27"/>
        </w:rPr>
      </w:pPr>
      <w:r>
        <w:rPr/>
        <w:drawing>
          <wp:anchor distT="0" distB="0" distL="0" distR="0" allowOverlap="1" layoutInCell="1" locked="0" behindDoc="0" simplePos="0" relativeHeight="1144">
            <wp:simplePos x="0" y="0"/>
            <wp:positionH relativeFrom="page">
              <wp:posOffset>1080769</wp:posOffset>
            </wp:positionH>
            <wp:positionV relativeFrom="paragraph">
              <wp:posOffset>227806</wp:posOffset>
            </wp:positionV>
            <wp:extent cx="5983605" cy="3606165"/>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5983605" cy="3606165"/>
                    </a:xfrm>
                    <a:prstGeom prst="rect">
                      <a:avLst/>
                    </a:prstGeom>
                  </pic:spPr>
                </pic:pic>
              </a:graphicData>
            </a:graphic>
          </wp:anchor>
        </w:drawing>
      </w:r>
    </w:p>
    <w:p>
      <w:pPr>
        <w:pStyle w:val="BodyText"/>
        <w:rPr>
          <w:sz w:val="22"/>
        </w:rPr>
      </w:pPr>
    </w:p>
    <w:p>
      <w:pPr>
        <w:spacing w:line="295" w:lineRule="auto" w:before="0"/>
        <w:ind w:left="617" w:right="1370" w:hanging="45"/>
        <w:jc w:val="left"/>
        <w:rPr>
          <w:sz w:val="14"/>
        </w:rPr>
      </w:pPr>
      <w:r>
        <w:rPr>
          <w:i/>
          <w:sz w:val="13"/>
        </w:rPr>
        <w:t>1 </w:t>
      </w:r>
      <w:r>
        <w:rPr>
          <w:sz w:val="14"/>
        </w:rPr>
        <w:t>— спусковой конус: 2 — пружина конуса. </w:t>
      </w:r>
      <w:r>
        <w:rPr>
          <w:i/>
          <w:sz w:val="13"/>
        </w:rPr>
        <w:t>3 </w:t>
      </w:r>
      <w:r>
        <w:rPr>
          <w:sz w:val="14"/>
        </w:rPr>
        <w:t>— стержень спускового механизма. </w:t>
      </w:r>
      <w:r>
        <w:rPr>
          <w:i/>
          <w:sz w:val="13"/>
        </w:rPr>
        <w:t>4  —  </w:t>
      </w:r>
      <w:r>
        <w:rPr>
          <w:sz w:val="14"/>
        </w:rPr>
        <w:t>пружина спускового механизма. S — натяжная кнопка: </w:t>
      </w:r>
      <w:r>
        <w:rPr>
          <w:i/>
          <w:sz w:val="13"/>
        </w:rPr>
        <w:t>6  —  </w:t>
      </w:r>
      <w:r>
        <w:rPr>
          <w:sz w:val="14"/>
        </w:rPr>
        <w:t>спусковой зажим: </w:t>
      </w:r>
      <w:r>
        <w:rPr>
          <w:i/>
          <w:sz w:val="13"/>
        </w:rPr>
        <w:t>7  </w:t>
      </w:r>
      <w:r>
        <w:rPr>
          <w:sz w:val="14"/>
        </w:rPr>
        <w:t>— стержень ударника, </w:t>
      </w:r>
      <w:r>
        <w:rPr>
          <w:i/>
          <w:sz w:val="13"/>
        </w:rPr>
        <w:t>в  </w:t>
      </w:r>
      <w:r>
        <w:rPr>
          <w:sz w:val="14"/>
        </w:rPr>
        <w:t>— пружина ударника: </w:t>
      </w:r>
      <w:r>
        <w:rPr>
          <w:i/>
          <w:sz w:val="13"/>
        </w:rPr>
        <w:t>9  </w:t>
      </w:r>
      <w:r>
        <w:rPr>
          <w:sz w:val="14"/>
        </w:rPr>
        <w:t>— головка ударника</w:t>
      </w:r>
    </w:p>
    <w:p>
      <w:pPr>
        <w:pStyle w:val="BodyText"/>
        <w:spacing w:before="5"/>
      </w:pPr>
    </w:p>
    <w:p>
      <w:pPr>
        <w:spacing w:before="0"/>
        <w:ind w:left="3328" w:right="0" w:firstLine="0"/>
        <w:jc w:val="left"/>
        <w:rPr>
          <w:sz w:val="17"/>
        </w:rPr>
      </w:pPr>
      <w:r>
        <w:rPr>
          <w:sz w:val="17"/>
        </w:rPr>
        <w:t>Рисунок 7 — Прибор для ударных испытаний</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20"/>
        </w:rPr>
      </w:pPr>
    </w:p>
    <w:p>
      <w:pPr>
        <w:pStyle w:val="Heading4"/>
        <w:spacing w:before="0"/>
        <w:ind w:left="114"/>
        <w:jc w:val="left"/>
      </w:pPr>
      <w:r>
        <w:rPr/>
        <w:t>46</w:t>
      </w:r>
    </w:p>
    <w:p>
      <w:pPr>
        <w:spacing w:after="0"/>
        <w:jc w:val="left"/>
        <w:sectPr>
          <w:pgSz w:w="11900" w:h="16840"/>
          <w:pgMar w:header="520" w:footer="518" w:top="720" w:bottom="720" w:left="1480" w:right="66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2"/>
        <w:rPr>
          <w:rFonts w:ascii="Tahoma"/>
          <w:sz w:val="16"/>
        </w:rPr>
      </w:pPr>
      <w:r>
        <w:rPr/>
        <w:drawing>
          <wp:anchor distT="0" distB="0" distL="0" distR="0" allowOverlap="1" layoutInCell="1" locked="0" behindDoc="0" simplePos="0" relativeHeight="1168">
            <wp:simplePos x="0" y="0"/>
            <wp:positionH relativeFrom="page">
              <wp:posOffset>1858010</wp:posOffset>
            </wp:positionH>
            <wp:positionV relativeFrom="paragraph">
              <wp:posOffset>149167</wp:posOffset>
            </wp:positionV>
            <wp:extent cx="3709034" cy="1503045"/>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3709034" cy="1503045"/>
                    </a:xfrm>
                    <a:prstGeom prst="rect">
                      <a:avLst/>
                    </a:prstGeom>
                  </pic:spPr>
                </pic:pic>
              </a:graphicData>
            </a:graphic>
          </wp:anchor>
        </w:drawing>
      </w:r>
    </w:p>
    <w:p>
      <w:pPr>
        <w:pStyle w:val="BodyText"/>
        <w:spacing w:before="6"/>
        <w:rPr>
          <w:rFonts w:ascii="Tahoma"/>
        </w:rPr>
      </w:pPr>
    </w:p>
    <w:p>
      <w:pPr>
        <w:spacing w:before="0"/>
        <w:ind w:left="1341" w:right="2107" w:firstLine="0"/>
        <w:jc w:val="center"/>
        <w:rPr>
          <w:sz w:val="14"/>
        </w:rPr>
      </w:pPr>
      <w:r>
        <w:rPr>
          <w:sz w:val="14"/>
        </w:rPr>
        <w:t>Т — сферическая част»: </w:t>
      </w:r>
      <w:r>
        <w:rPr>
          <w:i/>
          <w:sz w:val="13"/>
        </w:rPr>
        <w:t>2  </w:t>
      </w:r>
      <w:r>
        <w:rPr>
          <w:sz w:val="14"/>
        </w:rPr>
        <w:t>— образец</w:t>
      </w:r>
    </w:p>
    <w:p>
      <w:pPr>
        <w:pStyle w:val="BodyText"/>
        <w:spacing w:before="7"/>
        <w:rPr>
          <w:sz w:val="22"/>
        </w:rPr>
      </w:pPr>
    </w:p>
    <w:p>
      <w:pPr>
        <w:spacing w:before="0"/>
        <w:ind w:left="1342" w:right="2107" w:firstLine="0"/>
        <w:jc w:val="center"/>
        <w:rPr>
          <w:sz w:val="17"/>
        </w:rPr>
      </w:pPr>
      <w:r>
        <w:rPr>
          <w:sz w:val="17"/>
        </w:rPr>
        <w:t>Рисунок 8 — Прибор для вдавливания шарика</w:t>
      </w:r>
    </w:p>
    <w:p>
      <w:pPr>
        <w:pStyle w:val="BodyText"/>
        <w:spacing w:before="5"/>
        <w:rPr>
          <w:sz w:val="18"/>
        </w:rPr>
      </w:pPr>
      <w:r>
        <w:rPr/>
        <w:drawing>
          <wp:anchor distT="0" distB="0" distL="0" distR="0" allowOverlap="1" layoutInCell="1" locked="0" behindDoc="0" simplePos="0" relativeHeight="1192">
            <wp:simplePos x="0" y="0"/>
            <wp:positionH relativeFrom="page">
              <wp:posOffset>1509394</wp:posOffset>
            </wp:positionH>
            <wp:positionV relativeFrom="paragraph">
              <wp:posOffset>159654</wp:posOffset>
            </wp:positionV>
            <wp:extent cx="4411980" cy="5343525"/>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4411980" cy="5343525"/>
                    </a:xfrm>
                    <a:prstGeom prst="rect">
                      <a:avLst/>
                    </a:prstGeom>
                  </pic:spPr>
                </pic:pic>
              </a:graphicData>
            </a:graphic>
          </wp:anchor>
        </w:drawing>
      </w:r>
    </w:p>
    <w:p>
      <w:pPr>
        <w:pStyle w:val="BodyText"/>
        <w:spacing w:before="9"/>
        <w:rPr>
          <w:sz w:val="22"/>
        </w:rPr>
      </w:pPr>
    </w:p>
    <w:p>
      <w:pPr>
        <w:spacing w:before="0"/>
        <w:ind w:left="898" w:right="0" w:firstLine="0"/>
        <w:jc w:val="left"/>
        <w:rPr>
          <w:sz w:val="14"/>
        </w:rPr>
      </w:pPr>
      <w:r>
        <w:rPr>
          <w:sz w:val="14"/>
        </w:rPr>
        <w:t>конический сердечник. </w:t>
      </w:r>
      <w:r>
        <w:rPr>
          <w:i/>
          <w:sz w:val="13"/>
        </w:rPr>
        <w:t>2 </w:t>
      </w:r>
      <w:r>
        <w:rPr>
          <w:sz w:val="14"/>
        </w:rPr>
        <w:t>— испытуемый образец: Э— зажимы для подвода тока нагрева. </w:t>
      </w:r>
      <w:r>
        <w:rPr>
          <w:i/>
          <w:sz w:val="13"/>
        </w:rPr>
        <w:t>Л  </w:t>
      </w:r>
      <w:r>
        <w:rPr>
          <w:sz w:val="14"/>
        </w:rPr>
        <w:t>— зажимы для термопары:</w:t>
      </w:r>
    </w:p>
    <w:p>
      <w:pPr>
        <w:spacing w:before="36"/>
        <w:ind w:left="1325" w:right="2107" w:firstLine="0"/>
        <w:jc w:val="center"/>
        <w:rPr>
          <w:sz w:val="14"/>
        </w:rPr>
      </w:pPr>
      <w:r>
        <w:rPr>
          <w:sz w:val="14"/>
        </w:rPr>
        <w:t>5—• термопара</w:t>
      </w:r>
    </w:p>
    <w:p>
      <w:pPr>
        <w:pStyle w:val="BodyText"/>
        <w:spacing w:before="7"/>
        <w:rPr>
          <w:sz w:val="22"/>
        </w:rPr>
      </w:pPr>
    </w:p>
    <w:p>
      <w:pPr>
        <w:spacing w:before="0"/>
        <w:ind w:left="1346" w:right="2107" w:firstLine="0"/>
        <w:jc w:val="center"/>
        <w:rPr>
          <w:sz w:val="17"/>
        </w:rPr>
      </w:pPr>
      <w:r>
        <w:rPr>
          <w:sz w:val="17"/>
        </w:rPr>
        <w:t>Рисунок 9 — Прибор для испытания горячим коническим сердечником</w:t>
      </w:r>
    </w:p>
    <w:p>
      <w:pPr>
        <w:pStyle w:val="BodyText"/>
        <w:rPr>
          <w:sz w:val="18"/>
        </w:rPr>
      </w:pPr>
    </w:p>
    <w:p>
      <w:pPr>
        <w:pStyle w:val="BodyText"/>
        <w:rPr>
          <w:sz w:val="18"/>
        </w:rPr>
      </w:pPr>
    </w:p>
    <w:p>
      <w:pPr>
        <w:pStyle w:val="Heading4"/>
        <w:spacing w:before="149"/>
        <w:ind w:right="113"/>
      </w:pPr>
      <w:r>
        <w:rPr/>
        <w:t>49</w:t>
      </w:r>
    </w:p>
    <w:p>
      <w:pPr>
        <w:spacing w:after="0"/>
        <w:sectPr>
          <w:pgSz w:w="11900" w:h="16840"/>
          <w:pgMar w:header="520" w:footer="518" w:top="720" w:bottom="720" w:left="1680" w:right="1120"/>
        </w:sectPr>
      </w:pPr>
    </w:p>
    <w:p>
      <w:pPr>
        <w:pStyle w:val="BodyText"/>
        <w:rPr>
          <w:rFonts w:ascii="Tahoma"/>
          <w:sz w:val="20"/>
        </w:rPr>
      </w:pPr>
    </w:p>
    <w:p>
      <w:pPr>
        <w:pStyle w:val="BodyText"/>
        <w:spacing w:before="6"/>
        <w:rPr>
          <w:rFonts w:ascii="Tahoma"/>
          <w:sz w:val="22"/>
        </w:rPr>
      </w:pPr>
    </w:p>
    <w:p>
      <w:pPr>
        <w:spacing w:after="0"/>
        <w:rPr>
          <w:rFonts w:ascii="Tahoma"/>
          <w:sz w:val="22"/>
        </w:rPr>
        <w:sectPr>
          <w:pgSz w:w="11900" w:h="16840"/>
          <w:pgMar w:header="520" w:footer="518" w:top="720" w:bottom="720" w:left="1480" w:right="1320"/>
        </w:sectPr>
      </w:pPr>
    </w:p>
    <w:p>
      <w:pPr>
        <w:pStyle w:val="Heading4"/>
        <w:ind w:left="122"/>
        <w:jc w:val="left"/>
      </w:pPr>
      <w:r>
        <w:rPr>
          <w:spacing w:val="-5"/>
        </w:rPr>
        <w:t>ГОСТ </w:t>
      </w:r>
      <w:r>
        <w:rPr>
          <w:spacing w:val="-4"/>
        </w:rPr>
        <w:t>IEC </w:t>
      </w:r>
      <w:r>
        <w:rPr>
          <w:spacing w:val="-6"/>
        </w:rPr>
        <w:t>61029-1—2012</w:t>
      </w:r>
    </w:p>
    <w:p>
      <w:pPr>
        <w:pStyle w:val="BodyText"/>
        <w:rPr>
          <w:rFonts w:ascii="Tahoma"/>
          <w:sz w:val="20"/>
        </w:rPr>
      </w:pPr>
      <w:r>
        <w:rPr/>
        <w:br w:type="column"/>
      </w:r>
      <w:r>
        <w:rPr>
          <w:rFonts w:ascii="Tahoma"/>
          <w:sz w:val="20"/>
        </w:rPr>
      </w:r>
    </w:p>
    <w:p>
      <w:pPr>
        <w:pStyle w:val="BodyText"/>
        <w:spacing w:before="7"/>
        <w:rPr>
          <w:rFonts w:ascii="Tahoma"/>
          <w:sz w:val="25"/>
        </w:rPr>
      </w:pPr>
      <w:r>
        <w:rPr/>
        <w:drawing>
          <wp:anchor distT="0" distB="0" distL="0" distR="0" allowOverlap="1" layoutInCell="1" locked="0" behindDoc="0" simplePos="0" relativeHeight="1216">
            <wp:simplePos x="0" y="0"/>
            <wp:positionH relativeFrom="page">
              <wp:posOffset>2635250</wp:posOffset>
            </wp:positionH>
            <wp:positionV relativeFrom="paragraph">
              <wp:posOffset>221241</wp:posOffset>
            </wp:positionV>
            <wp:extent cx="2874644" cy="1628775"/>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6" cstate="print"/>
                    <a:stretch>
                      <a:fillRect/>
                    </a:stretch>
                  </pic:blipFill>
                  <pic:spPr>
                    <a:xfrm>
                      <a:off x="0" y="0"/>
                      <a:ext cx="2874644" cy="1628775"/>
                    </a:xfrm>
                    <a:prstGeom prst="rect">
                      <a:avLst/>
                    </a:prstGeom>
                  </pic:spPr>
                </pic:pic>
              </a:graphicData>
            </a:graphic>
          </wp:anchor>
        </w:drawing>
      </w:r>
    </w:p>
    <w:p>
      <w:pPr>
        <w:pStyle w:val="BodyText"/>
        <w:rPr>
          <w:rFonts w:ascii="Tahoma"/>
          <w:sz w:val="21"/>
        </w:rPr>
      </w:pPr>
    </w:p>
    <w:p>
      <w:pPr>
        <w:spacing w:before="0"/>
        <w:ind w:left="671" w:right="0" w:firstLine="0"/>
        <w:jc w:val="left"/>
        <w:rPr>
          <w:sz w:val="14"/>
        </w:rPr>
      </w:pPr>
      <w:r>
        <w:rPr>
          <w:sz w:val="14"/>
        </w:rPr>
        <w:t>&gt; — электрод. </w:t>
      </w:r>
      <w:r>
        <w:rPr>
          <w:i/>
          <w:sz w:val="13"/>
        </w:rPr>
        <w:t>2 </w:t>
      </w:r>
      <w:r>
        <w:rPr>
          <w:sz w:val="14"/>
        </w:rPr>
        <w:t>— образец: </w:t>
      </w:r>
      <w:r>
        <w:rPr>
          <w:i/>
          <w:sz w:val="13"/>
        </w:rPr>
        <w:t>3 </w:t>
      </w:r>
      <w:r>
        <w:rPr>
          <w:sz w:val="14"/>
        </w:rPr>
        <w:t>— затрушенный  край</w:t>
      </w:r>
    </w:p>
    <w:p>
      <w:pPr>
        <w:spacing w:after="0"/>
        <w:jc w:val="left"/>
        <w:rPr>
          <w:sz w:val="14"/>
        </w:rPr>
        <w:sectPr>
          <w:type w:val="continuous"/>
          <w:pgSz w:w="11900" w:h="16840"/>
          <w:pgMar w:top="720" w:bottom="700" w:left="1480" w:right="1320"/>
          <w:cols w:num="2" w:equalWidth="0">
            <w:col w:w="2389" w:space="158"/>
            <w:col w:w="6553"/>
          </w:cols>
        </w:sectPr>
      </w:pPr>
    </w:p>
    <w:p>
      <w:pPr>
        <w:pStyle w:val="BodyText"/>
        <w:spacing w:before="5"/>
        <w:rPr>
          <w:sz w:val="14"/>
        </w:rPr>
      </w:pPr>
    </w:p>
    <w:p>
      <w:pPr>
        <w:spacing w:before="94"/>
        <w:ind w:left="330" w:right="0" w:firstLine="0"/>
        <w:jc w:val="left"/>
        <w:rPr>
          <w:sz w:val="17"/>
        </w:rPr>
      </w:pPr>
      <w:r>
        <w:rPr>
          <w:sz w:val="17"/>
        </w:rPr>
        <w:t>Рисунок 10 — Расположение и размеры электродов для испытаний на стойкость к образованию токоведущих</w:t>
      </w:r>
    </w:p>
    <w:p>
      <w:pPr>
        <w:spacing w:before="20"/>
        <w:ind w:left="4605" w:right="0" w:firstLine="0"/>
        <w:jc w:val="left"/>
        <w:rPr>
          <w:sz w:val="17"/>
        </w:rPr>
      </w:pPr>
      <w:r>
        <w:rPr>
          <w:sz w:val="17"/>
        </w:rPr>
        <w:t>мостиков</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15"/>
        </w:rPr>
      </w:pPr>
    </w:p>
    <w:p>
      <w:pPr>
        <w:pStyle w:val="Heading4"/>
        <w:spacing w:before="0"/>
        <w:ind w:left="114"/>
        <w:jc w:val="left"/>
      </w:pPr>
      <w:r>
        <w:rPr/>
        <w:t>50</w:t>
      </w:r>
    </w:p>
    <w:p>
      <w:pPr>
        <w:spacing w:after="0"/>
        <w:jc w:val="left"/>
        <w:sectPr>
          <w:type w:val="continuous"/>
          <w:pgSz w:w="11900" w:h="16840"/>
          <w:pgMar w:top="720" w:bottom="700" w:left="1480" w:right="132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
        <w:rPr>
          <w:rFonts w:ascii="Tahoma"/>
          <w:sz w:val="11"/>
        </w:rPr>
      </w:pPr>
    </w:p>
    <w:p>
      <w:pPr>
        <w:pStyle w:val="Heading6"/>
        <w:spacing w:line="237" w:lineRule="auto" w:before="96"/>
        <w:ind w:left="4256" w:right="4839" w:firstLine="27"/>
      </w:pPr>
      <w:r>
        <w:rPr>
          <w:spacing w:val="-84"/>
        </w:rPr>
        <w:t>П</w:t>
      </w:r>
      <w:r>
        <w:rPr>
          <w:spacing w:val="-64"/>
        </w:rPr>
        <w:t>ри</w:t>
      </w:r>
      <w:r>
        <w:rPr>
          <w:spacing w:val="-68"/>
        </w:rPr>
        <w:t>л</w:t>
      </w:r>
      <w:r>
        <w:rPr>
          <w:spacing w:val="-64"/>
        </w:rPr>
        <w:t>о</w:t>
      </w:r>
      <w:r>
        <w:rPr>
          <w:spacing w:val="-82"/>
        </w:rPr>
        <w:t>ж</w:t>
      </w:r>
      <w:r>
        <w:rPr>
          <w:spacing w:val="-53"/>
        </w:rPr>
        <w:t>е</w:t>
      </w:r>
      <w:r>
        <w:rPr>
          <w:spacing w:val="-62"/>
        </w:rPr>
        <w:t>н</w:t>
      </w:r>
      <w:r>
        <w:rPr>
          <w:spacing w:val="-64"/>
        </w:rPr>
        <w:t>и</w:t>
      </w:r>
      <w:r>
        <w:rPr>
          <w:spacing w:val="-1"/>
        </w:rPr>
        <w:t>е</w:t>
      </w:r>
      <w:r>
        <w:rPr/>
        <w:t>А </w:t>
      </w:r>
      <w:r>
        <w:rPr>
          <w:spacing w:val="-49"/>
        </w:rPr>
        <w:t>(обязательное)</w:t>
      </w:r>
    </w:p>
    <w:p>
      <w:pPr>
        <w:pStyle w:val="BodyText"/>
        <w:rPr>
          <w:b/>
          <w:sz w:val="20"/>
        </w:rPr>
      </w:pPr>
    </w:p>
    <w:p>
      <w:pPr>
        <w:pStyle w:val="BodyText"/>
        <w:rPr>
          <w:b/>
          <w:sz w:val="20"/>
        </w:rPr>
      </w:pPr>
    </w:p>
    <w:p>
      <w:pPr>
        <w:pStyle w:val="BodyText"/>
        <w:spacing w:before="10"/>
        <w:rPr>
          <w:b/>
          <w:sz w:val="23"/>
        </w:rPr>
      </w:pPr>
    </w:p>
    <w:p>
      <w:pPr>
        <w:pStyle w:val="BodyText"/>
        <w:spacing w:before="1"/>
        <w:ind w:left="2454"/>
      </w:pPr>
      <w:r>
        <w:rPr/>
        <w:t>Термовыключатели и устройства защиты от перегрузок</w:t>
      </w:r>
    </w:p>
    <w:p>
      <w:pPr>
        <w:pStyle w:val="BodyText"/>
        <w:spacing w:before="8"/>
        <w:rPr>
          <w:sz w:val="21"/>
        </w:rPr>
      </w:pPr>
    </w:p>
    <w:p>
      <w:pPr>
        <w:spacing w:before="1"/>
        <w:ind w:left="620" w:right="0" w:firstLine="0"/>
        <w:jc w:val="left"/>
        <w:rPr>
          <w:sz w:val="17"/>
        </w:rPr>
      </w:pPr>
      <w:r>
        <w:rPr>
          <w:sz w:val="17"/>
        </w:rPr>
        <w:t>А.1 Термовы ключа гели и устройства защиты от перегрузок должны работать надежно.</w:t>
      </w:r>
    </w:p>
    <w:p>
      <w:pPr>
        <w:spacing w:line="254" w:lineRule="auto" w:before="20"/>
        <w:ind w:left="115" w:right="125" w:firstLine="504"/>
        <w:jc w:val="both"/>
        <w:rPr>
          <w:sz w:val="17"/>
        </w:rPr>
      </w:pPr>
      <w:r>
        <w:rPr>
          <w:spacing w:val="-9"/>
          <w:sz w:val="17"/>
        </w:rPr>
        <w:t>Испытание </w:t>
      </w:r>
      <w:r>
        <w:rPr>
          <w:i/>
          <w:spacing w:val="-10"/>
          <w:sz w:val="17"/>
        </w:rPr>
        <w:t>проводят </w:t>
      </w:r>
      <w:r>
        <w:rPr>
          <w:i/>
          <w:spacing w:val="-8"/>
          <w:sz w:val="17"/>
        </w:rPr>
        <w:t>при 1.25 </w:t>
      </w:r>
      <w:r>
        <w:rPr>
          <w:i/>
          <w:spacing w:val="-9"/>
          <w:sz w:val="17"/>
        </w:rPr>
        <w:t>величины  тока,  </w:t>
      </w:r>
      <w:r>
        <w:rPr>
          <w:i/>
          <w:spacing w:val="-11"/>
          <w:sz w:val="17"/>
        </w:rPr>
        <w:t>протекающего</w:t>
      </w:r>
      <w:r>
        <w:rPr>
          <w:i/>
          <w:spacing w:val="25"/>
          <w:sz w:val="17"/>
        </w:rPr>
        <w:t> </w:t>
      </w:r>
      <w:r>
        <w:rPr>
          <w:i/>
          <w:spacing w:val="-8"/>
          <w:sz w:val="17"/>
        </w:rPr>
        <w:t>через  </w:t>
      </w:r>
      <w:r>
        <w:rPr>
          <w:i/>
          <w:spacing w:val="-10"/>
          <w:sz w:val="17"/>
        </w:rPr>
        <w:t>устройство,  </w:t>
      </w:r>
      <w:r>
        <w:rPr>
          <w:i/>
          <w:sz w:val="17"/>
        </w:rPr>
        <w:t>и  </w:t>
      </w:r>
      <w:r>
        <w:rPr>
          <w:i/>
          <w:spacing w:val="-8"/>
          <w:sz w:val="17"/>
        </w:rPr>
        <w:t>при  </w:t>
      </w:r>
      <w:r>
        <w:rPr>
          <w:i/>
          <w:spacing w:val="-7"/>
          <w:sz w:val="17"/>
        </w:rPr>
        <w:t>1.1</w:t>
      </w:r>
      <w:r>
        <w:rPr>
          <w:i/>
          <w:spacing w:val="32"/>
          <w:sz w:val="17"/>
        </w:rPr>
        <w:t> </w:t>
      </w:r>
      <w:r>
        <w:rPr>
          <w:i/>
          <w:spacing w:val="-9"/>
          <w:sz w:val="17"/>
        </w:rPr>
        <w:t>величины  </w:t>
      </w:r>
      <w:r>
        <w:rPr>
          <w:i/>
          <w:spacing w:val="-11"/>
          <w:sz w:val="17"/>
        </w:rPr>
        <w:t>при­  </w:t>
      </w:r>
      <w:r>
        <w:rPr>
          <w:i/>
          <w:spacing w:val="-11"/>
          <w:sz w:val="17"/>
        </w:rPr>
        <w:t>кладываемого</w:t>
      </w:r>
      <w:r>
        <w:rPr>
          <w:i/>
          <w:spacing w:val="25"/>
          <w:sz w:val="17"/>
        </w:rPr>
        <w:t> </w:t>
      </w:r>
      <w:r>
        <w:rPr>
          <w:i/>
          <w:sz w:val="17"/>
        </w:rPr>
        <w:t>к  </w:t>
      </w:r>
      <w:r>
        <w:rPr>
          <w:i/>
          <w:spacing w:val="-9"/>
          <w:sz w:val="17"/>
        </w:rPr>
        <w:t>нему  </w:t>
      </w:r>
      <w:r>
        <w:rPr>
          <w:i/>
          <w:spacing w:val="-10"/>
          <w:sz w:val="17"/>
        </w:rPr>
        <w:t>напряжения,  </w:t>
      </w:r>
      <w:r>
        <w:rPr>
          <w:i/>
          <w:spacing w:val="-9"/>
          <w:sz w:val="17"/>
        </w:rPr>
        <w:t>когда   машина   </w:t>
      </w:r>
      <w:r>
        <w:rPr>
          <w:i/>
          <w:spacing w:val="-10"/>
          <w:sz w:val="17"/>
        </w:rPr>
        <w:t>работает   </w:t>
      </w:r>
      <w:r>
        <w:rPr>
          <w:i/>
          <w:spacing w:val="-8"/>
          <w:sz w:val="17"/>
        </w:rPr>
        <w:t>при   </w:t>
      </w:r>
      <w:r>
        <w:rPr>
          <w:i/>
          <w:spacing w:val="-10"/>
          <w:sz w:val="17"/>
        </w:rPr>
        <w:t>номинальном   напряжении   </w:t>
      </w:r>
      <w:r>
        <w:rPr>
          <w:i/>
          <w:spacing w:val="-8"/>
          <w:sz w:val="17"/>
        </w:rPr>
        <w:t>или   </w:t>
      </w:r>
      <w:r>
        <w:rPr>
          <w:i/>
          <w:spacing w:val="-9"/>
          <w:sz w:val="17"/>
        </w:rPr>
        <w:t>верхнем   </w:t>
      </w:r>
      <w:r>
        <w:rPr>
          <w:i/>
          <w:spacing w:val="-11"/>
          <w:sz w:val="17"/>
        </w:rPr>
        <w:t>пределе </w:t>
      </w:r>
      <w:r>
        <w:rPr>
          <w:i/>
          <w:spacing w:val="-9"/>
          <w:sz w:val="17"/>
        </w:rPr>
        <w:t>диапазона</w:t>
      </w:r>
      <w:r>
        <w:rPr>
          <w:i/>
          <w:spacing w:val="-20"/>
          <w:sz w:val="17"/>
        </w:rPr>
        <w:t> </w:t>
      </w:r>
      <w:r>
        <w:rPr>
          <w:i/>
          <w:spacing w:val="-10"/>
          <w:sz w:val="17"/>
        </w:rPr>
        <w:t>номинальных</w:t>
      </w:r>
      <w:r>
        <w:rPr>
          <w:i/>
          <w:spacing w:val="-21"/>
          <w:sz w:val="17"/>
        </w:rPr>
        <w:t> </w:t>
      </w:r>
      <w:r>
        <w:rPr>
          <w:i/>
          <w:spacing w:val="-10"/>
          <w:sz w:val="17"/>
        </w:rPr>
        <w:t>напряжений</w:t>
      </w:r>
      <w:r>
        <w:rPr>
          <w:i/>
          <w:spacing w:val="-21"/>
          <w:sz w:val="17"/>
        </w:rPr>
        <w:t> </w:t>
      </w:r>
      <w:r>
        <w:rPr>
          <w:i/>
          <w:sz w:val="17"/>
        </w:rPr>
        <w:t>и</w:t>
      </w:r>
      <w:r>
        <w:rPr>
          <w:i/>
          <w:spacing w:val="-21"/>
          <w:sz w:val="17"/>
        </w:rPr>
        <w:t> </w:t>
      </w:r>
      <w:r>
        <w:rPr>
          <w:i/>
          <w:spacing w:val="-8"/>
          <w:sz w:val="17"/>
        </w:rPr>
        <w:t>при</w:t>
      </w:r>
      <w:r>
        <w:rPr>
          <w:i/>
          <w:spacing w:val="-21"/>
          <w:sz w:val="17"/>
        </w:rPr>
        <w:t> </w:t>
      </w:r>
      <w:r>
        <w:rPr>
          <w:i/>
          <w:spacing w:val="-10"/>
          <w:sz w:val="17"/>
        </w:rPr>
        <w:t>нормальной</w:t>
      </w:r>
      <w:r>
        <w:rPr>
          <w:i/>
          <w:spacing w:val="-18"/>
          <w:sz w:val="17"/>
        </w:rPr>
        <w:t> </w:t>
      </w:r>
      <w:r>
        <w:rPr>
          <w:spacing w:val="-11"/>
          <w:sz w:val="17"/>
        </w:rPr>
        <w:t>нагрузке.</w:t>
      </w:r>
    </w:p>
    <w:p>
      <w:pPr>
        <w:spacing w:line="254" w:lineRule="auto" w:before="8"/>
        <w:ind w:left="115" w:right="111" w:firstLine="504"/>
        <w:jc w:val="both"/>
        <w:rPr>
          <w:i/>
          <w:sz w:val="17"/>
        </w:rPr>
      </w:pPr>
      <w:r>
        <w:rPr>
          <w:i/>
          <w:spacing w:val="-10"/>
          <w:sz w:val="17"/>
        </w:rPr>
        <w:t>Испытание   проводят   соответствующим   </w:t>
      </w:r>
      <w:r>
        <w:rPr>
          <w:i/>
          <w:spacing w:val="-8"/>
          <w:sz w:val="17"/>
        </w:rPr>
        <w:t>видом   </w:t>
      </w:r>
      <w:r>
        <w:rPr>
          <w:i/>
          <w:spacing w:val="-9"/>
          <w:sz w:val="17"/>
        </w:rPr>
        <w:t>тока   </w:t>
      </w:r>
      <w:r>
        <w:rPr>
          <w:i/>
          <w:spacing w:val="-10"/>
          <w:sz w:val="17"/>
        </w:rPr>
        <w:t>(постоянным,   </w:t>
      </w:r>
      <w:r>
        <w:rPr>
          <w:spacing w:val="-10"/>
          <w:sz w:val="17"/>
        </w:rPr>
        <w:t>переменным),   </w:t>
      </w:r>
      <w:r>
        <w:rPr>
          <w:i/>
          <w:spacing w:val="-10"/>
          <w:sz w:val="17"/>
        </w:rPr>
        <w:t>причем    </w:t>
      </w:r>
      <w:r>
        <w:rPr>
          <w:i/>
          <w:spacing w:val="-11"/>
          <w:sz w:val="17"/>
        </w:rPr>
        <w:t>испытание  </w:t>
      </w:r>
      <w:r>
        <w:rPr>
          <w:spacing w:val="-9"/>
          <w:sz w:val="17"/>
        </w:rPr>
        <w:t>переменным    током     </w:t>
      </w:r>
      <w:r>
        <w:rPr>
          <w:i/>
          <w:spacing w:val="-10"/>
          <w:sz w:val="17"/>
        </w:rPr>
        <w:t>проводят     </w:t>
      </w:r>
      <w:r>
        <w:rPr>
          <w:i/>
          <w:spacing w:val="-8"/>
          <w:sz w:val="17"/>
        </w:rPr>
        <w:t>при     </w:t>
      </w:r>
      <w:r>
        <w:rPr>
          <w:i/>
          <w:spacing w:val="-11"/>
          <w:sz w:val="17"/>
        </w:rPr>
        <w:t>коэффициенте     </w:t>
      </w:r>
      <w:r>
        <w:rPr>
          <w:i/>
          <w:spacing w:val="-9"/>
          <w:sz w:val="17"/>
        </w:rPr>
        <w:t>мощности,     величина     </w:t>
      </w:r>
      <w:r>
        <w:rPr>
          <w:i/>
          <w:spacing w:val="-10"/>
          <w:sz w:val="17"/>
        </w:rPr>
        <w:t>которого     определена     соответственно </w:t>
      </w:r>
      <w:r>
        <w:rPr>
          <w:i/>
          <w:spacing w:val="-8"/>
          <w:sz w:val="17"/>
        </w:rPr>
        <w:t>при</w:t>
      </w:r>
      <w:r>
        <w:rPr>
          <w:i/>
          <w:spacing w:val="-20"/>
          <w:sz w:val="17"/>
        </w:rPr>
        <w:t> </w:t>
      </w:r>
      <w:r>
        <w:rPr>
          <w:i/>
          <w:spacing w:val="-10"/>
          <w:sz w:val="17"/>
        </w:rPr>
        <w:t>работе</w:t>
      </w:r>
      <w:r>
        <w:rPr>
          <w:i/>
          <w:spacing w:val="-20"/>
          <w:sz w:val="17"/>
        </w:rPr>
        <w:t> </w:t>
      </w:r>
      <w:r>
        <w:rPr>
          <w:i/>
          <w:spacing w:val="-8"/>
          <w:sz w:val="17"/>
        </w:rPr>
        <w:t>машин</w:t>
      </w:r>
      <w:r>
        <w:rPr>
          <w:i/>
          <w:spacing w:val="-19"/>
          <w:sz w:val="17"/>
        </w:rPr>
        <w:t> </w:t>
      </w:r>
      <w:r>
        <w:rPr>
          <w:i/>
          <w:sz w:val="17"/>
        </w:rPr>
        <w:t>с</w:t>
      </w:r>
      <w:r>
        <w:rPr>
          <w:i/>
          <w:spacing w:val="-19"/>
          <w:sz w:val="17"/>
        </w:rPr>
        <w:t> </w:t>
      </w:r>
      <w:r>
        <w:rPr>
          <w:i/>
          <w:spacing w:val="-10"/>
          <w:sz w:val="17"/>
        </w:rPr>
        <w:t>нормальной</w:t>
      </w:r>
      <w:r>
        <w:rPr>
          <w:i/>
          <w:spacing w:val="-20"/>
          <w:sz w:val="17"/>
        </w:rPr>
        <w:t> </w:t>
      </w:r>
      <w:r>
        <w:rPr>
          <w:i/>
          <w:spacing w:val="-11"/>
          <w:sz w:val="17"/>
        </w:rPr>
        <w:t>нагрузкой.</w:t>
      </w:r>
    </w:p>
    <w:p>
      <w:pPr>
        <w:spacing w:before="8"/>
        <w:ind w:left="637" w:right="0" w:firstLine="0"/>
        <w:jc w:val="left"/>
        <w:rPr>
          <w:sz w:val="17"/>
        </w:rPr>
      </w:pPr>
      <w:r>
        <w:rPr>
          <w:i/>
          <w:sz w:val="17"/>
        </w:rPr>
        <w:t>Устройство должно сработать 15 </w:t>
      </w:r>
      <w:r>
        <w:rPr>
          <w:sz w:val="17"/>
        </w:rPr>
        <w:t>раз.</w:t>
      </w:r>
    </w:p>
    <w:p>
      <w:pPr>
        <w:spacing w:line="264" w:lineRule="auto" w:before="2"/>
        <w:ind w:left="115" w:right="155" w:firstLine="504"/>
        <w:jc w:val="both"/>
        <w:rPr>
          <w:i/>
          <w:sz w:val="17"/>
        </w:rPr>
      </w:pPr>
      <w:r>
        <w:rPr>
          <w:i/>
          <w:spacing w:val="-8"/>
          <w:sz w:val="17"/>
        </w:rPr>
        <w:t>После   этого   </w:t>
      </w:r>
      <w:r>
        <w:rPr>
          <w:spacing w:val="-9"/>
          <w:sz w:val="17"/>
        </w:rPr>
        <w:t>испытания    </w:t>
      </w:r>
      <w:r>
        <w:rPr>
          <w:spacing w:val="-6"/>
          <w:sz w:val="17"/>
        </w:rPr>
        <w:t>на    </w:t>
      </w:r>
      <w:r>
        <w:rPr>
          <w:spacing w:val="-10"/>
          <w:sz w:val="17"/>
        </w:rPr>
        <w:t>образцах    </w:t>
      </w:r>
      <w:r>
        <w:rPr>
          <w:spacing w:val="-6"/>
          <w:sz w:val="17"/>
        </w:rPr>
        <w:t>не    </w:t>
      </w:r>
      <w:r>
        <w:rPr>
          <w:spacing w:val="-10"/>
          <w:sz w:val="17"/>
        </w:rPr>
        <w:t>должно    </w:t>
      </w:r>
      <w:r>
        <w:rPr>
          <w:spacing w:val="-8"/>
          <w:sz w:val="17"/>
        </w:rPr>
        <w:t>быть    </w:t>
      </w:r>
      <w:r>
        <w:rPr>
          <w:i/>
          <w:spacing w:val="-9"/>
          <w:sz w:val="17"/>
        </w:rPr>
        <w:t>заметных    </w:t>
      </w:r>
      <w:r>
        <w:rPr>
          <w:i/>
          <w:spacing w:val="-11"/>
          <w:sz w:val="17"/>
        </w:rPr>
        <w:t>повреждений,    </w:t>
      </w:r>
      <w:r>
        <w:rPr>
          <w:i/>
          <w:spacing w:val="-10"/>
          <w:sz w:val="17"/>
        </w:rPr>
        <w:t>исклкиающих    </w:t>
      </w:r>
      <w:r>
        <w:rPr>
          <w:i/>
          <w:spacing w:val="-6"/>
          <w:sz w:val="17"/>
        </w:rPr>
        <w:t>их    </w:t>
      </w:r>
      <w:r>
        <w:rPr>
          <w:i/>
          <w:spacing w:val="-10"/>
          <w:sz w:val="17"/>
        </w:rPr>
        <w:t>дальней­ </w:t>
      </w:r>
      <w:r>
        <w:rPr>
          <w:i/>
          <w:spacing w:val="-8"/>
          <w:sz w:val="17"/>
        </w:rPr>
        <w:t>шее </w:t>
      </w:r>
      <w:r>
        <w:rPr>
          <w:i/>
          <w:spacing w:val="-11"/>
          <w:sz w:val="17"/>
        </w:rPr>
        <w:t>применение.</w:t>
      </w:r>
    </w:p>
    <w:p>
      <w:pPr>
        <w:spacing w:line="242" w:lineRule="auto" w:before="1"/>
        <w:ind w:left="116" w:right="121" w:firstLine="504"/>
        <w:jc w:val="both"/>
        <w:rPr>
          <w:sz w:val="17"/>
        </w:rPr>
      </w:pPr>
      <w:r>
        <w:rPr>
          <w:spacing w:val="-7"/>
          <w:sz w:val="17"/>
        </w:rPr>
        <w:t>А.2    </w:t>
      </w:r>
      <w:r>
        <w:rPr>
          <w:spacing w:val="-8"/>
          <w:sz w:val="17"/>
        </w:rPr>
        <w:t>Термо    </w:t>
      </w:r>
      <w:r>
        <w:rPr>
          <w:spacing w:val="-10"/>
          <w:sz w:val="17"/>
        </w:rPr>
        <w:t>выключатели    </w:t>
      </w:r>
      <w:r>
        <w:rPr>
          <w:sz w:val="17"/>
        </w:rPr>
        <w:t>и    </w:t>
      </w:r>
      <w:r>
        <w:rPr>
          <w:spacing w:val="-9"/>
          <w:sz w:val="17"/>
        </w:rPr>
        <w:t>устройства     </w:t>
      </w:r>
      <w:r>
        <w:rPr>
          <w:spacing w:val="-10"/>
          <w:sz w:val="17"/>
        </w:rPr>
        <w:t>защиты     </w:t>
      </w:r>
      <w:r>
        <w:rPr>
          <w:spacing w:val="-6"/>
          <w:sz w:val="17"/>
        </w:rPr>
        <w:t>от    </w:t>
      </w:r>
      <w:r>
        <w:rPr>
          <w:spacing w:val="-9"/>
          <w:sz w:val="17"/>
        </w:rPr>
        <w:t>перегрузок     </w:t>
      </w:r>
      <w:r>
        <w:rPr>
          <w:spacing w:val="-10"/>
          <w:sz w:val="17"/>
        </w:rPr>
        <w:t>должны     </w:t>
      </w:r>
      <w:r>
        <w:rPr>
          <w:spacing w:val="-8"/>
          <w:sz w:val="17"/>
        </w:rPr>
        <w:t>быть     </w:t>
      </w:r>
      <w:r>
        <w:rPr>
          <w:spacing w:val="-10"/>
          <w:sz w:val="17"/>
        </w:rPr>
        <w:t>сконструированы     </w:t>
      </w:r>
      <w:r>
        <w:rPr>
          <w:spacing w:val="-9"/>
          <w:sz w:val="17"/>
        </w:rPr>
        <w:t>так.     </w:t>
      </w:r>
      <w:r>
        <w:rPr>
          <w:spacing w:val="-10"/>
          <w:sz w:val="17"/>
        </w:rPr>
        <w:t>чтобы </w:t>
      </w:r>
      <w:r>
        <w:rPr>
          <w:spacing w:val="-5"/>
          <w:sz w:val="17"/>
        </w:rPr>
        <w:t>их </w:t>
      </w:r>
      <w:r>
        <w:rPr>
          <w:spacing w:val="-9"/>
          <w:sz w:val="17"/>
        </w:rPr>
        <w:t>уставка </w:t>
      </w:r>
      <w:r>
        <w:rPr>
          <w:spacing w:val="-6"/>
          <w:sz w:val="17"/>
        </w:rPr>
        <w:t>не </w:t>
      </w:r>
      <w:r>
        <w:rPr>
          <w:spacing w:val="-9"/>
          <w:sz w:val="17"/>
        </w:rPr>
        <w:t>изменялась </w:t>
      </w:r>
      <w:r>
        <w:rPr>
          <w:spacing w:val="-10"/>
          <w:sz w:val="17"/>
        </w:rPr>
        <w:t>заметно </w:t>
      </w:r>
      <w:r>
        <w:rPr>
          <w:spacing w:val="-7"/>
          <w:sz w:val="17"/>
        </w:rPr>
        <w:t>при </w:t>
      </w:r>
      <w:r>
        <w:rPr>
          <w:spacing w:val="-10"/>
          <w:sz w:val="17"/>
        </w:rPr>
        <w:t>нагреве, вибрациях, возможных </w:t>
      </w:r>
      <w:r>
        <w:rPr>
          <w:spacing w:val="-7"/>
          <w:sz w:val="17"/>
        </w:rPr>
        <w:t>при </w:t>
      </w:r>
      <w:r>
        <w:rPr>
          <w:spacing w:val="-9"/>
          <w:sz w:val="17"/>
        </w:rPr>
        <w:t>условиях </w:t>
      </w:r>
      <w:r>
        <w:rPr>
          <w:spacing w:val="-10"/>
          <w:sz w:val="17"/>
        </w:rPr>
        <w:t>нормальной </w:t>
      </w:r>
      <w:r>
        <w:rPr>
          <w:spacing w:val="-11"/>
          <w:sz w:val="17"/>
        </w:rPr>
        <w:t>эксплуатации.</w:t>
      </w:r>
    </w:p>
    <w:p>
      <w:pPr>
        <w:spacing w:before="18"/>
        <w:ind w:left="620" w:right="0" w:firstLine="0"/>
        <w:jc w:val="left"/>
        <w:rPr>
          <w:i/>
          <w:sz w:val="17"/>
        </w:rPr>
      </w:pPr>
      <w:r>
        <w:rPr>
          <w:i/>
          <w:sz w:val="17"/>
        </w:rPr>
        <w:t>Проверку проводят внешним осмотром во время испытания по разделу 17.</w:t>
      </w: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spacing w:before="3"/>
        <w:rPr>
          <w:i/>
          <w:sz w:val="14"/>
        </w:rPr>
      </w:pPr>
    </w:p>
    <w:p>
      <w:pPr>
        <w:pStyle w:val="Heading6"/>
        <w:spacing w:before="0"/>
        <w:ind w:right="116"/>
        <w:jc w:val="right"/>
      </w:pPr>
      <w:r>
        <w:rPr/>
        <w:t>51</w:t>
      </w:r>
    </w:p>
    <w:p>
      <w:pPr>
        <w:spacing w:after="0"/>
        <w:jc w:val="right"/>
        <w:sectPr>
          <w:pgSz w:w="11900" w:h="16840"/>
          <w:pgMar w:header="520" w:footer="518" w:top="720" w:bottom="720" w:left="920" w:right="1120"/>
        </w:sectPr>
      </w:pPr>
    </w:p>
    <w:p>
      <w:pPr>
        <w:pStyle w:val="BodyText"/>
        <w:rPr>
          <w:b/>
          <w:sz w:val="20"/>
        </w:rPr>
      </w:pPr>
    </w:p>
    <w:p>
      <w:pPr>
        <w:pStyle w:val="BodyText"/>
        <w:spacing w:before="3"/>
        <w:rPr>
          <w:b/>
          <w:sz w:val="24"/>
        </w:rPr>
      </w:pPr>
    </w:p>
    <w:p>
      <w:pPr>
        <w:pStyle w:val="Heading4"/>
        <w:ind w:left="122"/>
        <w:jc w:val="left"/>
      </w:pPr>
      <w:r>
        <w:rPr/>
        <w:t>ГОСТ IEC 61029-1—2012</w:t>
      </w:r>
    </w:p>
    <w:p>
      <w:pPr>
        <w:pStyle w:val="BodyText"/>
        <w:spacing w:before="7"/>
        <w:rPr>
          <w:rFonts w:ascii="Tahoma"/>
          <w:sz w:val="9"/>
        </w:rPr>
      </w:pPr>
    </w:p>
    <w:p>
      <w:pPr>
        <w:pStyle w:val="Heading6"/>
        <w:spacing w:line="218" w:lineRule="auto"/>
        <w:ind w:left="4254" w:right="4841" w:hanging="27"/>
      </w:pPr>
      <w:r>
        <w:rPr>
          <w:spacing w:val="-84"/>
        </w:rPr>
        <w:t>П</w:t>
      </w:r>
      <w:r>
        <w:rPr>
          <w:spacing w:val="-64"/>
        </w:rPr>
        <w:t>ри</w:t>
      </w:r>
      <w:r>
        <w:rPr>
          <w:spacing w:val="-68"/>
        </w:rPr>
        <w:t>л</w:t>
      </w:r>
      <w:r>
        <w:rPr>
          <w:spacing w:val="-64"/>
        </w:rPr>
        <w:t>о</w:t>
      </w:r>
      <w:r>
        <w:rPr>
          <w:spacing w:val="-82"/>
        </w:rPr>
        <w:t>ж</w:t>
      </w:r>
      <w:r>
        <w:rPr>
          <w:spacing w:val="-53"/>
        </w:rPr>
        <w:t>е</w:t>
      </w:r>
      <w:r>
        <w:rPr>
          <w:spacing w:val="-62"/>
        </w:rPr>
        <w:t>н</w:t>
      </w:r>
      <w:r>
        <w:rPr>
          <w:spacing w:val="-64"/>
        </w:rPr>
        <w:t>и</w:t>
      </w:r>
      <w:r>
        <w:rPr>
          <w:spacing w:val="-1"/>
        </w:rPr>
        <w:t>е</w:t>
      </w:r>
      <w:r>
        <w:rPr/>
        <w:t>В </w:t>
      </w:r>
      <w:r>
        <w:rPr>
          <w:spacing w:val="-49"/>
        </w:rPr>
        <w:t>(обязательное)</w:t>
      </w:r>
    </w:p>
    <w:p>
      <w:pPr>
        <w:pStyle w:val="BodyText"/>
        <w:rPr>
          <w:b/>
          <w:sz w:val="20"/>
        </w:rPr>
      </w:pPr>
    </w:p>
    <w:p>
      <w:pPr>
        <w:pStyle w:val="BodyText"/>
        <w:rPr>
          <w:b/>
          <w:sz w:val="20"/>
        </w:rPr>
      </w:pPr>
    </w:p>
    <w:p>
      <w:pPr>
        <w:pStyle w:val="BodyText"/>
        <w:spacing w:before="5"/>
        <w:rPr>
          <w:b/>
          <w:sz w:val="25"/>
        </w:rPr>
      </w:pPr>
    </w:p>
    <w:p>
      <w:pPr>
        <w:pStyle w:val="BodyText"/>
        <w:ind w:left="4008" w:right="4008"/>
        <w:jc w:val="center"/>
      </w:pPr>
      <w:r>
        <w:rPr/>
        <w:t>Электронные схемы</w:t>
      </w:r>
    </w:p>
    <w:p>
      <w:pPr>
        <w:pStyle w:val="BodyText"/>
        <w:spacing w:before="8"/>
        <w:rPr>
          <w:sz w:val="21"/>
        </w:rPr>
      </w:pPr>
    </w:p>
    <w:p>
      <w:pPr>
        <w:spacing w:line="386" w:lineRule="auto" w:before="0"/>
        <w:ind w:left="636" w:right="1807" w:firstLine="0"/>
        <w:jc w:val="left"/>
        <w:rPr>
          <w:sz w:val="17"/>
        </w:rPr>
      </w:pPr>
      <w:r>
        <w:rPr>
          <w:spacing w:val="-7"/>
          <w:sz w:val="17"/>
        </w:rPr>
        <w:t>В.1                                                             </w:t>
      </w:r>
      <w:r>
        <w:rPr>
          <w:spacing w:val="-9"/>
          <w:sz w:val="17"/>
        </w:rPr>
        <w:t>Область                                                                </w:t>
      </w:r>
      <w:r>
        <w:rPr>
          <w:spacing w:val="-10"/>
          <w:sz w:val="17"/>
        </w:rPr>
        <w:t>применения Настоящее</w:t>
      </w:r>
      <w:r>
        <w:rPr>
          <w:spacing w:val="-20"/>
          <w:sz w:val="17"/>
        </w:rPr>
        <w:t> </w:t>
      </w:r>
      <w:r>
        <w:rPr>
          <w:spacing w:val="-9"/>
          <w:sz w:val="17"/>
        </w:rPr>
        <w:t>приложение</w:t>
      </w:r>
      <w:r>
        <w:rPr>
          <w:spacing w:val="-19"/>
          <w:sz w:val="17"/>
        </w:rPr>
        <w:t> </w:t>
      </w:r>
      <w:r>
        <w:rPr>
          <w:spacing w:val="-10"/>
          <w:sz w:val="17"/>
        </w:rPr>
        <w:t>относится</w:t>
      </w:r>
      <w:r>
        <w:rPr>
          <w:spacing w:val="-20"/>
          <w:sz w:val="17"/>
        </w:rPr>
        <w:t> </w:t>
      </w:r>
      <w:r>
        <w:rPr>
          <w:sz w:val="17"/>
        </w:rPr>
        <w:t>к</w:t>
      </w:r>
      <w:r>
        <w:rPr>
          <w:spacing w:val="-19"/>
          <w:sz w:val="17"/>
        </w:rPr>
        <w:t> </w:t>
      </w:r>
      <w:r>
        <w:rPr>
          <w:spacing w:val="-9"/>
          <w:sz w:val="17"/>
        </w:rPr>
        <w:t>схемам,</w:t>
      </w:r>
      <w:r>
        <w:rPr>
          <w:spacing w:val="-19"/>
          <w:sz w:val="17"/>
        </w:rPr>
        <w:t> </w:t>
      </w:r>
      <w:r>
        <w:rPr>
          <w:spacing w:val="-9"/>
          <w:sz w:val="17"/>
        </w:rPr>
        <w:t>состоящим</w:t>
      </w:r>
      <w:r>
        <w:rPr>
          <w:spacing w:val="-19"/>
          <w:sz w:val="17"/>
        </w:rPr>
        <w:t> </w:t>
      </w:r>
      <w:r>
        <w:rPr>
          <w:spacing w:val="-6"/>
          <w:sz w:val="17"/>
        </w:rPr>
        <w:t>не</w:t>
      </w:r>
      <w:r>
        <w:rPr>
          <w:spacing w:val="-20"/>
          <w:sz w:val="17"/>
        </w:rPr>
        <w:t> </w:t>
      </w:r>
      <w:r>
        <w:rPr>
          <w:spacing w:val="-8"/>
          <w:sz w:val="17"/>
        </w:rPr>
        <w:t>менее</w:t>
      </w:r>
      <w:r>
        <w:rPr>
          <w:spacing w:val="-19"/>
          <w:sz w:val="17"/>
        </w:rPr>
        <w:t> </w:t>
      </w:r>
      <w:r>
        <w:rPr>
          <w:spacing w:val="-7"/>
          <w:sz w:val="17"/>
        </w:rPr>
        <w:t>чем</w:t>
      </w:r>
      <w:r>
        <w:rPr>
          <w:spacing w:val="-19"/>
          <w:sz w:val="17"/>
        </w:rPr>
        <w:t> </w:t>
      </w:r>
      <w:r>
        <w:rPr>
          <w:spacing w:val="-5"/>
          <w:sz w:val="17"/>
        </w:rPr>
        <w:t>из</w:t>
      </w:r>
      <w:r>
        <w:rPr>
          <w:spacing w:val="-19"/>
          <w:sz w:val="17"/>
        </w:rPr>
        <w:t> </w:t>
      </w:r>
      <w:r>
        <w:rPr>
          <w:spacing w:val="-10"/>
          <w:sz w:val="17"/>
        </w:rPr>
        <w:t>одного</w:t>
      </w:r>
      <w:r>
        <w:rPr>
          <w:spacing w:val="-20"/>
          <w:sz w:val="17"/>
        </w:rPr>
        <w:t> </w:t>
      </w:r>
      <w:r>
        <w:rPr>
          <w:spacing w:val="-11"/>
          <w:sz w:val="17"/>
        </w:rPr>
        <w:t>электронного</w:t>
      </w:r>
      <w:r>
        <w:rPr>
          <w:spacing w:val="-20"/>
          <w:sz w:val="17"/>
        </w:rPr>
        <w:t> </w:t>
      </w:r>
      <w:r>
        <w:rPr>
          <w:spacing w:val="-11"/>
          <w:sz w:val="17"/>
        </w:rPr>
        <w:t>элемента. </w:t>
      </w:r>
      <w:r>
        <w:rPr>
          <w:spacing w:val="-7"/>
          <w:sz w:val="17"/>
        </w:rPr>
        <w:t>В.З</w:t>
      </w:r>
      <w:r>
        <w:rPr>
          <w:spacing w:val="-19"/>
          <w:sz w:val="17"/>
        </w:rPr>
        <w:t> </w:t>
      </w:r>
      <w:r>
        <w:rPr>
          <w:spacing w:val="-10"/>
          <w:sz w:val="17"/>
        </w:rPr>
        <w:t>Определения</w:t>
      </w:r>
    </w:p>
    <w:p>
      <w:pPr>
        <w:spacing w:line="190" w:lineRule="exact" w:before="0"/>
        <w:ind w:left="617" w:right="0" w:firstLine="0"/>
        <w:jc w:val="left"/>
        <w:rPr>
          <w:sz w:val="17"/>
        </w:rPr>
      </w:pPr>
      <w:r>
        <w:rPr>
          <w:sz w:val="17"/>
        </w:rPr>
        <w:t>Дополнительные определения</w:t>
      </w:r>
    </w:p>
    <w:p>
      <w:pPr>
        <w:spacing w:line="264" w:lineRule="auto" w:before="21"/>
        <w:ind w:left="114" w:right="255" w:firstLine="521"/>
        <w:jc w:val="left"/>
        <w:rPr>
          <w:sz w:val="17"/>
        </w:rPr>
      </w:pPr>
      <w:r>
        <w:rPr>
          <w:spacing w:val="-9"/>
          <w:sz w:val="17"/>
        </w:rPr>
        <w:t>В.Э.101  </w:t>
      </w:r>
      <w:r>
        <w:rPr>
          <w:spacing w:val="-10"/>
          <w:sz w:val="17"/>
        </w:rPr>
        <w:t>электронный  элемент:   Деталь,   </w:t>
      </w:r>
      <w:r>
        <w:rPr>
          <w:sz w:val="17"/>
        </w:rPr>
        <w:t>у   </w:t>
      </w:r>
      <w:r>
        <w:rPr>
          <w:spacing w:val="-9"/>
          <w:sz w:val="17"/>
        </w:rPr>
        <w:t>которой   </w:t>
      </w:r>
      <w:r>
        <w:rPr>
          <w:spacing w:val="-10"/>
          <w:sz w:val="17"/>
        </w:rPr>
        <w:t>проводимость   </w:t>
      </w:r>
      <w:r>
        <w:rPr>
          <w:spacing w:val="-9"/>
          <w:sz w:val="17"/>
        </w:rPr>
        <w:t>происходит   главным   </w:t>
      </w:r>
      <w:r>
        <w:rPr>
          <w:spacing w:val="-10"/>
          <w:sz w:val="17"/>
        </w:rPr>
        <w:t>образом   благодаря   электронам,</w:t>
      </w:r>
      <w:r>
        <w:rPr>
          <w:spacing w:val="-20"/>
          <w:sz w:val="17"/>
        </w:rPr>
        <w:t> </w:t>
      </w:r>
      <w:r>
        <w:rPr>
          <w:spacing w:val="-10"/>
          <w:sz w:val="17"/>
        </w:rPr>
        <w:t>движущимся</w:t>
      </w:r>
      <w:r>
        <w:rPr>
          <w:spacing w:val="-20"/>
          <w:sz w:val="17"/>
        </w:rPr>
        <w:t> </w:t>
      </w:r>
      <w:r>
        <w:rPr>
          <w:sz w:val="17"/>
        </w:rPr>
        <w:t>в</w:t>
      </w:r>
      <w:r>
        <w:rPr>
          <w:spacing w:val="-20"/>
          <w:sz w:val="17"/>
        </w:rPr>
        <w:t> </w:t>
      </w:r>
      <w:r>
        <w:rPr>
          <w:spacing w:val="-10"/>
          <w:sz w:val="17"/>
        </w:rPr>
        <w:t>вакууме,</w:t>
      </w:r>
      <w:r>
        <w:rPr>
          <w:spacing w:val="-20"/>
          <w:sz w:val="17"/>
        </w:rPr>
        <w:t> </w:t>
      </w:r>
      <w:r>
        <w:rPr>
          <w:spacing w:val="-8"/>
          <w:sz w:val="17"/>
        </w:rPr>
        <w:t>газе</w:t>
      </w:r>
      <w:r>
        <w:rPr>
          <w:spacing w:val="-19"/>
          <w:sz w:val="17"/>
        </w:rPr>
        <w:t> </w:t>
      </w:r>
      <w:r>
        <w:rPr>
          <w:spacing w:val="-7"/>
          <w:sz w:val="17"/>
        </w:rPr>
        <w:t>или</w:t>
      </w:r>
      <w:r>
        <w:rPr>
          <w:spacing w:val="-19"/>
          <w:sz w:val="17"/>
        </w:rPr>
        <w:t> </w:t>
      </w:r>
      <w:r>
        <w:rPr>
          <w:spacing w:val="-10"/>
          <w:sz w:val="17"/>
        </w:rPr>
        <w:t>полупроводнике.</w:t>
      </w:r>
    </w:p>
    <w:p>
      <w:pPr>
        <w:tabs>
          <w:tab w:pos="3567" w:val="left" w:leader="none"/>
        </w:tabs>
        <w:spacing w:line="179" w:lineRule="exact" w:before="0"/>
        <w:ind w:left="114" w:right="0" w:firstLine="513"/>
        <w:jc w:val="left"/>
        <w:rPr>
          <w:sz w:val="17"/>
        </w:rPr>
      </w:pPr>
      <w:r>
        <w:rPr>
          <w:spacing w:val="-9"/>
          <w:sz w:val="17"/>
        </w:rPr>
        <w:t>В.3.102    </w:t>
      </w:r>
      <w:r>
        <w:rPr>
          <w:spacing w:val="5"/>
          <w:sz w:val="17"/>
        </w:rPr>
        <w:t> </w:t>
      </w:r>
      <w:r>
        <w:rPr>
          <w:spacing w:val="-10"/>
          <w:sz w:val="17"/>
        </w:rPr>
        <w:t>защитное    </w:t>
      </w:r>
      <w:r>
        <w:rPr>
          <w:spacing w:val="8"/>
          <w:sz w:val="17"/>
        </w:rPr>
        <w:t> </w:t>
      </w:r>
      <w:r>
        <w:rPr>
          <w:spacing w:val="-10"/>
          <w:sz w:val="17"/>
        </w:rPr>
        <w:t>сопротивление:</w:t>
        <w:tab/>
      </w:r>
      <w:r>
        <w:rPr>
          <w:spacing w:val="-11"/>
          <w:sz w:val="17"/>
        </w:rPr>
        <w:t>Сопротивление,      </w:t>
      </w:r>
      <w:r>
        <w:rPr>
          <w:spacing w:val="-10"/>
          <w:sz w:val="17"/>
        </w:rPr>
        <w:t>подключаемое      </w:t>
      </w:r>
      <w:r>
        <w:rPr>
          <w:spacing w:val="-8"/>
          <w:sz w:val="17"/>
        </w:rPr>
        <w:t>между     </w:t>
      </w:r>
      <w:r>
        <w:rPr>
          <w:spacing w:val="-11"/>
          <w:sz w:val="17"/>
        </w:rPr>
        <w:t>токоведущими      </w:t>
      </w:r>
      <w:r>
        <w:rPr>
          <w:spacing w:val="-9"/>
          <w:sz w:val="17"/>
        </w:rPr>
        <w:t>частями      </w:t>
      </w:r>
      <w:r>
        <w:rPr>
          <w:sz w:val="17"/>
        </w:rPr>
        <w:t>и  </w:t>
      </w:r>
      <w:r>
        <w:rPr>
          <w:spacing w:val="1"/>
          <w:sz w:val="17"/>
        </w:rPr>
        <w:t> </w:t>
      </w:r>
      <w:r>
        <w:rPr>
          <w:spacing w:val="-11"/>
          <w:sz w:val="17"/>
        </w:rPr>
        <w:t>доступ­</w:t>
      </w:r>
    </w:p>
    <w:p>
      <w:pPr>
        <w:spacing w:line="264" w:lineRule="auto" w:before="20"/>
        <w:ind w:left="114" w:right="255" w:firstLine="0"/>
        <w:jc w:val="left"/>
        <w:rPr>
          <w:sz w:val="17"/>
        </w:rPr>
      </w:pPr>
      <w:r>
        <w:rPr>
          <w:spacing w:val="-9"/>
          <w:sz w:val="17"/>
        </w:rPr>
        <w:t>ными   </w:t>
      </w:r>
      <w:r>
        <w:rPr>
          <w:spacing w:val="-11"/>
          <w:sz w:val="17"/>
        </w:rPr>
        <w:t>электропроводными   </w:t>
      </w:r>
      <w:r>
        <w:rPr>
          <w:spacing w:val="-10"/>
          <w:sz w:val="17"/>
        </w:rPr>
        <w:t>деталями,   </w:t>
      </w:r>
      <w:r>
        <w:rPr>
          <w:sz w:val="17"/>
        </w:rPr>
        <w:t>и   </w:t>
      </w:r>
      <w:r>
        <w:rPr>
          <w:spacing w:val="-9"/>
          <w:sz w:val="17"/>
        </w:rPr>
        <w:t>имеющее   такую   </w:t>
      </w:r>
      <w:r>
        <w:rPr>
          <w:spacing w:val="-10"/>
          <w:sz w:val="17"/>
        </w:rPr>
        <w:t>величину,   </w:t>
      </w:r>
      <w:r>
        <w:rPr>
          <w:spacing w:val="-7"/>
          <w:sz w:val="17"/>
        </w:rPr>
        <w:t>при   </w:t>
      </w:r>
      <w:r>
        <w:rPr>
          <w:spacing w:val="-9"/>
          <w:sz w:val="17"/>
        </w:rPr>
        <w:t>которой   </w:t>
      </w:r>
      <w:r>
        <w:rPr>
          <w:spacing w:val="-8"/>
          <w:sz w:val="17"/>
        </w:rPr>
        <w:t>ток   </w:t>
      </w:r>
      <w:r>
        <w:rPr>
          <w:sz w:val="17"/>
        </w:rPr>
        <w:t>в   </w:t>
      </w:r>
      <w:r>
        <w:rPr>
          <w:spacing w:val="-9"/>
          <w:sz w:val="17"/>
        </w:rPr>
        <w:t>условиях   </w:t>
      </w:r>
      <w:r>
        <w:rPr>
          <w:spacing w:val="-10"/>
          <w:sz w:val="17"/>
        </w:rPr>
        <w:t>нормальной   </w:t>
      </w:r>
      <w:r>
        <w:rPr>
          <w:spacing w:val="-11"/>
          <w:sz w:val="17"/>
        </w:rPr>
        <w:t>экс­ </w:t>
      </w:r>
      <w:r>
        <w:rPr>
          <w:spacing w:val="-9"/>
          <w:sz w:val="17"/>
        </w:rPr>
        <w:t>плуатации </w:t>
      </w:r>
      <w:r>
        <w:rPr>
          <w:sz w:val="17"/>
        </w:rPr>
        <w:t>и </w:t>
      </w:r>
      <w:r>
        <w:rPr>
          <w:spacing w:val="-10"/>
          <w:sz w:val="17"/>
        </w:rPr>
        <w:t>возможных </w:t>
      </w:r>
      <w:r>
        <w:rPr>
          <w:spacing w:val="-11"/>
          <w:sz w:val="17"/>
        </w:rPr>
        <w:t>неисправностей </w:t>
      </w:r>
      <w:r>
        <w:rPr>
          <w:spacing w:val="-9"/>
          <w:sz w:val="17"/>
        </w:rPr>
        <w:t>машины </w:t>
      </w:r>
      <w:r>
        <w:rPr>
          <w:spacing w:val="-11"/>
          <w:sz w:val="17"/>
        </w:rPr>
        <w:t>ограничивается </w:t>
      </w:r>
      <w:r>
        <w:rPr>
          <w:spacing w:val="-6"/>
          <w:sz w:val="17"/>
        </w:rPr>
        <w:t>до </w:t>
      </w:r>
      <w:r>
        <w:rPr>
          <w:spacing w:val="-9"/>
          <w:sz w:val="17"/>
        </w:rPr>
        <w:t>безопасной </w:t>
      </w:r>
      <w:r>
        <w:rPr>
          <w:spacing w:val="-11"/>
          <w:sz w:val="17"/>
        </w:rPr>
        <w:t>величины.</w:t>
      </w:r>
    </w:p>
    <w:p>
      <w:pPr>
        <w:spacing w:before="91"/>
        <w:ind w:left="636" w:right="0" w:firstLine="0"/>
        <w:jc w:val="left"/>
        <w:rPr>
          <w:sz w:val="17"/>
        </w:rPr>
      </w:pPr>
      <w:r>
        <w:rPr>
          <w:sz w:val="17"/>
        </w:rPr>
        <w:t>B.S Испытания. Общие положения</w:t>
      </w:r>
    </w:p>
    <w:p>
      <w:pPr>
        <w:spacing w:before="128"/>
        <w:ind w:left="617" w:right="0" w:firstLine="0"/>
        <w:jc w:val="left"/>
        <w:rPr>
          <w:sz w:val="17"/>
        </w:rPr>
      </w:pPr>
      <w:r>
        <w:rPr>
          <w:sz w:val="17"/>
        </w:rPr>
        <w:t>Дополнения</w:t>
      </w:r>
    </w:p>
    <w:p>
      <w:pPr>
        <w:spacing w:line="264" w:lineRule="auto" w:before="2"/>
        <w:ind w:left="114" w:right="255" w:firstLine="513"/>
        <w:jc w:val="left"/>
        <w:rPr>
          <w:i/>
          <w:sz w:val="17"/>
        </w:rPr>
      </w:pPr>
      <w:r>
        <w:rPr>
          <w:spacing w:val="-8"/>
          <w:sz w:val="17"/>
        </w:rPr>
        <w:t>В.5.1   </w:t>
      </w:r>
      <w:r>
        <w:rPr>
          <w:spacing w:val="-9"/>
          <w:sz w:val="17"/>
        </w:rPr>
        <w:t>Требования   всех   </w:t>
      </w:r>
      <w:r>
        <w:rPr>
          <w:i/>
          <w:spacing w:val="-10"/>
          <w:sz w:val="17"/>
        </w:rPr>
        <w:t>пунктов   основной   </w:t>
      </w:r>
      <w:r>
        <w:rPr>
          <w:i/>
          <w:spacing w:val="-8"/>
          <w:sz w:val="17"/>
        </w:rPr>
        <w:t>части   </w:t>
      </w:r>
      <w:r>
        <w:rPr>
          <w:i/>
          <w:spacing w:val="-9"/>
          <w:sz w:val="17"/>
        </w:rPr>
        <w:t>стандарта    </w:t>
      </w:r>
      <w:r>
        <w:rPr>
          <w:i/>
          <w:sz w:val="17"/>
        </w:rPr>
        <w:t>с    </w:t>
      </w:r>
      <w:r>
        <w:rPr>
          <w:i/>
          <w:spacing w:val="-9"/>
          <w:sz w:val="17"/>
        </w:rPr>
        <w:t>учетом    </w:t>
      </w:r>
      <w:r>
        <w:rPr>
          <w:i/>
          <w:spacing w:val="-10"/>
          <w:sz w:val="17"/>
        </w:rPr>
        <w:t>требований    настоящего    </w:t>
      </w:r>
      <w:r>
        <w:rPr>
          <w:i/>
          <w:spacing w:val="-11"/>
          <w:sz w:val="17"/>
        </w:rPr>
        <w:t>приложе­   </w:t>
      </w:r>
      <w:r>
        <w:rPr>
          <w:i/>
          <w:spacing w:val="-9"/>
          <w:sz w:val="17"/>
        </w:rPr>
        <w:t>ния.</w:t>
      </w:r>
      <w:r>
        <w:rPr>
          <w:i/>
          <w:spacing w:val="-20"/>
          <w:sz w:val="17"/>
        </w:rPr>
        <w:t> </w:t>
      </w:r>
      <w:r>
        <w:rPr>
          <w:sz w:val="17"/>
        </w:rPr>
        <w:t>а</w:t>
      </w:r>
      <w:r>
        <w:rPr>
          <w:spacing w:val="-20"/>
          <w:sz w:val="17"/>
        </w:rPr>
        <w:t> </w:t>
      </w:r>
      <w:r>
        <w:rPr>
          <w:spacing w:val="-9"/>
          <w:sz w:val="17"/>
        </w:rPr>
        <w:t>также</w:t>
      </w:r>
      <w:r>
        <w:rPr>
          <w:spacing w:val="-20"/>
          <w:sz w:val="17"/>
        </w:rPr>
        <w:t> </w:t>
      </w:r>
      <w:r>
        <w:rPr>
          <w:i/>
          <w:spacing w:val="-10"/>
          <w:sz w:val="17"/>
        </w:rPr>
        <w:t>требований</w:t>
      </w:r>
      <w:r>
        <w:rPr>
          <w:i/>
          <w:spacing w:val="-19"/>
          <w:sz w:val="17"/>
        </w:rPr>
        <w:t> </w:t>
      </w:r>
      <w:r>
        <w:rPr>
          <w:i/>
          <w:spacing w:val="-9"/>
          <w:sz w:val="17"/>
        </w:rPr>
        <w:t>стандартов</w:t>
      </w:r>
      <w:r>
        <w:rPr>
          <w:i/>
          <w:spacing w:val="-19"/>
          <w:sz w:val="17"/>
        </w:rPr>
        <w:t> </w:t>
      </w:r>
      <w:r>
        <w:rPr>
          <w:spacing w:val="-6"/>
          <w:sz w:val="17"/>
        </w:rPr>
        <w:t>на</w:t>
      </w:r>
      <w:r>
        <w:rPr>
          <w:spacing w:val="-19"/>
          <w:sz w:val="17"/>
        </w:rPr>
        <w:t> </w:t>
      </w:r>
      <w:r>
        <w:rPr>
          <w:i/>
          <w:spacing w:val="-9"/>
          <w:sz w:val="17"/>
        </w:rPr>
        <w:t>машины</w:t>
      </w:r>
      <w:r>
        <w:rPr>
          <w:i/>
          <w:spacing w:val="-19"/>
          <w:sz w:val="17"/>
        </w:rPr>
        <w:t> </w:t>
      </w:r>
      <w:r>
        <w:rPr>
          <w:i/>
          <w:spacing w:val="-10"/>
          <w:sz w:val="17"/>
        </w:rPr>
        <w:t>конкретных</w:t>
      </w:r>
      <w:r>
        <w:rPr>
          <w:i/>
          <w:spacing w:val="-20"/>
          <w:sz w:val="17"/>
        </w:rPr>
        <w:t> </w:t>
      </w:r>
      <w:r>
        <w:rPr>
          <w:i/>
          <w:spacing w:val="-8"/>
          <w:sz w:val="17"/>
        </w:rPr>
        <w:t>видов</w:t>
      </w:r>
      <w:r>
        <w:rPr>
          <w:i/>
          <w:spacing w:val="-19"/>
          <w:sz w:val="17"/>
        </w:rPr>
        <w:t> </w:t>
      </w:r>
      <w:r>
        <w:rPr>
          <w:i/>
          <w:spacing w:val="-10"/>
          <w:sz w:val="17"/>
        </w:rPr>
        <w:t>относятся</w:t>
      </w:r>
      <w:r>
        <w:rPr>
          <w:i/>
          <w:spacing w:val="-20"/>
          <w:sz w:val="17"/>
        </w:rPr>
        <w:t> </w:t>
      </w:r>
      <w:r>
        <w:rPr>
          <w:i/>
          <w:sz w:val="17"/>
        </w:rPr>
        <w:t>к</w:t>
      </w:r>
      <w:r>
        <w:rPr>
          <w:i/>
          <w:spacing w:val="-20"/>
          <w:sz w:val="17"/>
        </w:rPr>
        <w:t> </w:t>
      </w:r>
      <w:r>
        <w:rPr>
          <w:i/>
          <w:spacing w:val="-10"/>
          <w:sz w:val="17"/>
        </w:rPr>
        <w:t>электронным</w:t>
      </w:r>
      <w:r>
        <w:rPr>
          <w:i/>
          <w:spacing w:val="-19"/>
          <w:sz w:val="17"/>
        </w:rPr>
        <w:t> </w:t>
      </w:r>
      <w:r>
        <w:rPr>
          <w:i/>
          <w:spacing w:val="-10"/>
          <w:sz w:val="17"/>
        </w:rPr>
        <w:t>схемам.</w:t>
      </w:r>
    </w:p>
    <w:p>
      <w:pPr>
        <w:spacing w:line="254" w:lineRule="auto" w:before="1"/>
        <w:ind w:left="113" w:right="104" w:firstLine="513"/>
        <w:jc w:val="both"/>
        <w:rPr>
          <w:i/>
          <w:sz w:val="17"/>
        </w:rPr>
      </w:pPr>
      <w:r>
        <w:rPr>
          <w:spacing w:val="-8"/>
          <w:sz w:val="17"/>
        </w:rPr>
        <w:t>В.5.2   </w:t>
      </w:r>
      <w:r>
        <w:rPr>
          <w:spacing w:val="-10"/>
          <w:sz w:val="17"/>
        </w:rPr>
        <w:t>Необходимо   </w:t>
      </w:r>
      <w:r>
        <w:rPr>
          <w:i/>
          <w:spacing w:val="-10"/>
          <w:sz w:val="17"/>
        </w:rPr>
        <w:t>избегать   суммирования   предельных   нагрузок,   возникающих   </w:t>
      </w:r>
      <w:r>
        <w:rPr>
          <w:i/>
          <w:spacing w:val="-8"/>
          <w:sz w:val="17"/>
        </w:rPr>
        <w:t>при    </w:t>
      </w:r>
      <w:r>
        <w:rPr>
          <w:i/>
          <w:spacing w:val="-11"/>
          <w:sz w:val="17"/>
        </w:rPr>
        <w:t>последовательных    ис­ </w:t>
      </w:r>
      <w:r>
        <w:rPr>
          <w:i/>
          <w:spacing w:val="-10"/>
          <w:sz w:val="17"/>
        </w:rPr>
        <w:t>пытаниях  </w:t>
      </w:r>
      <w:r>
        <w:rPr>
          <w:i/>
          <w:spacing w:val="-9"/>
          <w:sz w:val="17"/>
        </w:rPr>
        <w:t>машины.  </w:t>
      </w:r>
      <w:r>
        <w:rPr>
          <w:i/>
          <w:spacing w:val="-7"/>
          <w:sz w:val="17"/>
        </w:rPr>
        <w:t>При   </w:t>
      </w:r>
      <w:r>
        <w:rPr>
          <w:i/>
          <w:spacing w:val="-11"/>
          <w:sz w:val="17"/>
        </w:rPr>
        <w:t>необходимости   </w:t>
      </w:r>
      <w:r>
        <w:rPr>
          <w:spacing w:val="-10"/>
          <w:sz w:val="17"/>
        </w:rPr>
        <w:t>допускается   </w:t>
      </w:r>
      <w:r>
        <w:rPr>
          <w:i/>
          <w:spacing w:val="-9"/>
          <w:sz w:val="17"/>
        </w:rPr>
        <w:t>замена   </w:t>
      </w:r>
      <w:r>
        <w:rPr>
          <w:spacing w:val="-11"/>
          <w:sz w:val="17"/>
        </w:rPr>
        <w:t>лоережденнь/х   </w:t>
      </w:r>
      <w:r>
        <w:rPr>
          <w:spacing w:val="-10"/>
          <w:sz w:val="17"/>
        </w:rPr>
        <w:t>образцов   </w:t>
      </w:r>
      <w:r>
        <w:rPr>
          <w:i/>
          <w:spacing w:val="-8"/>
          <w:sz w:val="17"/>
        </w:rPr>
        <w:t>или   </w:t>
      </w:r>
      <w:r>
        <w:rPr>
          <w:spacing w:val="-9"/>
          <w:sz w:val="17"/>
        </w:rPr>
        <w:t>применение   </w:t>
      </w:r>
      <w:r>
        <w:rPr>
          <w:i/>
          <w:spacing w:val="-7"/>
          <w:sz w:val="17"/>
        </w:rPr>
        <w:t>для   </w:t>
      </w:r>
      <w:r>
        <w:rPr>
          <w:i/>
          <w:spacing w:val="-10"/>
          <w:sz w:val="17"/>
        </w:rPr>
        <w:t>этих </w:t>
      </w:r>
      <w:r>
        <w:rPr>
          <w:i/>
          <w:spacing w:val="-10"/>
          <w:sz w:val="17"/>
        </w:rPr>
        <w:t>испытаний </w:t>
      </w:r>
      <w:r>
        <w:rPr>
          <w:i/>
          <w:spacing w:val="-9"/>
          <w:sz w:val="17"/>
        </w:rPr>
        <w:t>добавочных </w:t>
      </w:r>
      <w:r>
        <w:rPr>
          <w:i/>
          <w:spacing w:val="-11"/>
          <w:sz w:val="17"/>
        </w:rPr>
        <w:t>образцов.</w:t>
      </w:r>
    </w:p>
    <w:p>
      <w:pPr>
        <w:spacing w:line="264" w:lineRule="auto" w:before="116"/>
        <w:ind w:left="114" w:right="255" w:firstLine="521"/>
        <w:jc w:val="left"/>
        <w:rPr>
          <w:sz w:val="17"/>
        </w:rPr>
      </w:pPr>
      <w:r>
        <w:rPr>
          <w:spacing w:val="35"/>
          <w:sz w:val="17"/>
        </w:rPr>
        <w:t>Примечание  </w:t>
      </w:r>
      <w:r>
        <w:rPr>
          <w:sz w:val="17"/>
        </w:rPr>
        <w:t>—  </w:t>
      </w:r>
      <w:r>
        <w:rPr>
          <w:spacing w:val="-9"/>
          <w:sz w:val="17"/>
        </w:rPr>
        <w:t>Количество  </w:t>
      </w:r>
      <w:r>
        <w:rPr>
          <w:spacing w:val="-10"/>
          <w:sz w:val="17"/>
        </w:rPr>
        <w:t>образцов,   применяемое   </w:t>
      </w:r>
      <w:r>
        <w:rPr>
          <w:spacing w:val="-8"/>
          <w:sz w:val="17"/>
        </w:rPr>
        <w:t>для   </w:t>
      </w:r>
      <w:r>
        <w:rPr>
          <w:spacing w:val="-10"/>
          <w:sz w:val="17"/>
        </w:rPr>
        <w:t>оценки   электронной   </w:t>
      </w:r>
      <w:r>
        <w:rPr>
          <w:spacing w:val="-9"/>
          <w:sz w:val="17"/>
        </w:rPr>
        <w:t>схемы,   </w:t>
      </w:r>
      <w:r>
        <w:rPr>
          <w:spacing w:val="-10"/>
          <w:sz w:val="17"/>
        </w:rPr>
        <w:t>должно   </w:t>
      </w:r>
      <w:r>
        <w:rPr>
          <w:spacing w:val="-8"/>
          <w:sz w:val="17"/>
        </w:rPr>
        <w:t>быть   </w:t>
      </w:r>
      <w:r>
        <w:rPr>
          <w:spacing w:val="-11"/>
          <w:sz w:val="17"/>
        </w:rPr>
        <w:t>воз­ </w:t>
      </w:r>
      <w:r>
        <w:rPr>
          <w:spacing w:val="-8"/>
          <w:sz w:val="17"/>
        </w:rPr>
        <w:t>можно</w:t>
      </w:r>
      <w:r>
        <w:rPr>
          <w:spacing w:val="-20"/>
          <w:sz w:val="17"/>
        </w:rPr>
        <w:t> </w:t>
      </w:r>
      <w:r>
        <w:rPr>
          <w:spacing w:val="-11"/>
          <w:sz w:val="17"/>
        </w:rPr>
        <w:t>наименьшим.</w:t>
      </w:r>
    </w:p>
    <w:p>
      <w:pPr>
        <w:spacing w:before="109"/>
        <w:ind w:left="617" w:right="0" w:firstLine="0"/>
        <w:jc w:val="left"/>
        <w:rPr>
          <w:sz w:val="17"/>
        </w:rPr>
      </w:pPr>
      <w:r>
        <w:rPr>
          <w:sz w:val="17"/>
        </w:rPr>
        <w:t>Дополнительный пункт</w:t>
      </w:r>
    </w:p>
    <w:p>
      <w:pPr>
        <w:spacing w:line="264" w:lineRule="auto" w:before="20"/>
        <w:ind w:left="113" w:right="255" w:firstLine="522"/>
        <w:jc w:val="left"/>
        <w:rPr>
          <w:i/>
          <w:sz w:val="17"/>
        </w:rPr>
      </w:pPr>
      <w:r>
        <w:rPr>
          <w:spacing w:val="-9"/>
          <w:sz w:val="17"/>
        </w:rPr>
        <w:t>В.5.101  </w:t>
      </w:r>
      <w:r>
        <w:rPr>
          <w:i/>
          <w:spacing w:val="-5"/>
          <w:sz w:val="17"/>
        </w:rPr>
        <w:t>Во  </w:t>
      </w:r>
      <w:r>
        <w:rPr>
          <w:i/>
          <w:spacing w:val="-8"/>
          <w:sz w:val="17"/>
        </w:rPr>
        <w:t>время  </w:t>
      </w:r>
      <w:r>
        <w:rPr>
          <w:i/>
          <w:spacing w:val="-10"/>
          <w:sz w:val="17"/>
        </w:rPr>
        <w:t>испытаний  </w:t>
      </w:r>
      <w:r>
        <w:rPr>
          <w:i/>
          <w:spacing w:val="-8"/>
          <w:sz w:val="17"/>
        </w:rPr>
        <w:t>сеть  </w:t>
      </w:r>
      <w:r>
        <w:rPr>
          <w:i/>
          <w:sz w:val="17"/>
        </w:rPr>
        <w:t>и  </w:t>
      </w:r>
      <w:r>
        <w:rPr>
          <w:i/>
          <w:spacing w:val="-9"/>
          <w:sz w:val="17"/>
        </w:rPr>
        <w:t>другие  </w:t>
      </w:r>
      <w:r>
        <w:rPr>
          <w:i/>
          <w:spacing w:val="-10"/>
          <w:sz w:val="17"/>
        </w:rPr>
        <w:t>источники  </w:t>
      </w:r>
      <w:r>
        <w:rPr>
          <w:spacing w:val="-9"/>
          <w:sz w:val="17"/>
        </w:rPr>
        <w:t>питания  </w:t>
      </w:r>
      <w:r>
        <w:rPr>
          <w:spacing w:val="-6"/>
          <w:sz w:val="17"/>
        </w:rPr>
        <w:t>не  </w:t>
      </w:r>
      <w:r>
        <w:rPr>
          <w:spacing w:val="-10"/>
          <w:sz w:val="17"/>
        </w:rPr>
        <w:t>должны  </w:t>
      </w:r>
      <w:r>
        <w:rPr>
          <w:i/>
          <w:spacing w:val="-9"/>
          <w:sz w:val="17"/>
        </w:rPr>
        <w:t>иметь  </w:t>
      </w:r>
      <w:r>
        <w:rPr>
          <w:i/>
          <w:spacing w:val="-10"/>
          <w:sz w:val="17"/>
        </w:rPr>
        <w:t>помех,   которые   могут   </w:t>
      </w:r>
      <w:r>
        <w:rPr>
          <w:i/>
          <w:spacing w:val="-10"/>
          <w:sz w:val="17"/>
        </w:rPr>
        <w:t>повлиять </w:t>
      </w:r>
      <w:r>
        <w:rPr>
          <w:i/>
          <w:spacing w:val="-6"/>
          <w:sz w:val="17"/>
        </w:rPr>
        <w:t>на</w:t>
      </w:r>
      <w:r>
        <w:rPr>
          <w:i/>
          <w:spacing w:val="-38"/>
          <w:sz w:val="17"/>
        </w:rPr>
        <w:t> </w:t>
      </w:r>
      <w:r>
        <w:rPr>
          <w:i/>
          <w:spacing w:val="-10"/>
          <w:sz w:val="17"/>
        </w:rPr>
        <w:t>результаты </w:t>
      </w:r>
      <w:r>
        <w:rPr>
          <w:i/>
          <w:spacing w:val="-11"/>
          <w:sz w:val="17"/>
        </w:rPr>
        <w:t>испытаний.</w:t>
      </w:r>
    </w:p>
    <w:p>
      <w:pPr>
        <w:spacing w:before="91"/>
        <w:ind w:left="636" w:right="0" w:firstLine="0"/>
        <w:jc w:val="left"/>
        <w:rPr>
          <w:sz w:val="17"/>
        </w:rPr>
      </w:pPr>
      <w:r>
        <w:rPr>
          <w:sz w:val="17"/>
        </w:rPr>
        <w:t>В.9 Защита от поражения электрическим током</w:t>
      </w:r>
    </w:p>
    <w:p>
      <w:pPr>
        <w:spacing w:line="242" w:lineRule="auto" w:before="128"/>
        <w:ind w:left="617" w:right="1889" w:firstLine="9"/>
        <w:jc w:val="left"/>
        <w:rPr>
          <w:sz w:val="17"/>
        </w:rPr>
      </w:pPr>
      <w:r>
        <w:rPr>
          <w:spacing w:val="-8"/>
          <w:sz w:val="17"/>
        </w:rPr>
        <w:t>В.9.1 </w:t>
      </w:r>
      <w:r>
        <w:rPr>
          <w:spacing w:val="-10"/>
          <w:sz w:val="17"/>
        </w:rPr>
        <w:t>Объяснение, </w:t>
      </w:r>
      <w:r>
        <w:rPr>
          <w:spacing w:val="-9"/>
          <w:sz w:val="17"/>
        </w:rPr>
        <w:t>касающееся </w:t>
      </w:r>
      <w:r>
        <w:rPr>
          <w:spacing w:val="-10"/>
          <w:sz w:val="17"/>
        </w:rPr>
        <w:t>безопасного сверхнизкого напряжения, </w:t>
      </w:r>
      <w:r>
        <w:rPr>
          <w:spacing w:val="-6"/>
          <w:sz w:val="17"/>
        </w:rPr>
        <w:t>не </w:t>
      </w:r>
      <w:r>
        <w:rPr>
          <w:spacing w:val="-9"/>
          <w:sz w:val="17"/>
        </w:rPr>
        <w:t>является </w:t>
      </w:r>
      <w:r>
        <w:rPr>
          <w:spacing w:val="-10"/>
          <w:sz w:val="17"/>
        </w:rPr>
        <w:t>приемлемым. </w:t>
      </w:r>
      <w:r>
        <w:rPr>
          <w:spacing w:val="-11"/>
          <w:sz w:val="17"/>
        </w:rPr>
        <w:t>Дополнение</w:t>
      </w:r>
    </w:p>
    <w:p>
      <w:pPr>
        <w:spacing w:before="18"/>
        <w:ind w:left="617" w:right="0" w:firstLine="0"/>
        <w:jc w:val="left"/>
        <w:rPr>
          <w:sz w:val="17"/>
        </w:rPr>
      </w:pPr>
      <w:r>
        <w:rPr>
          <w:sz w:val="17"/>
        </w:rPr>
        <w:t>Доступную часть не считают находящейся под напряжением, если:</w:t>
      </w:r>
    </w:p>
    <w:p>
      <w:pPr>
        <w:tabs>
          <w:tab w:pos="907" w:val="left" w:leader="none"/>
        </w:tabs>
        <w:spacing w:line="242" w:lineRule="auto" w:before="20"/>
        <w:ind w:left="114" w:right="112" w:firstLine="513"/>
        <w:jc w:val="left"/>
        <w:rPr>
          <w:sz w:val="17"/>
        </w:rPr>
      </w:pPr>
      <w:r>
        <w:rPr>
          <w:sz w:val="17"/>
        </w:rPr>
        <w:t>-</w:t>
        <w:tab/>
      </w:r>
      <w:r>
        <w:rPr>
          <w:spacing w:val="-8"/>
          <w:sz w:val="17"/>
        </w:rPr>
        <w:t>часть    </w:t>
      </w:r>
      <w:r>
        <w:rPr>
          <w:spacing w:val="-9"/>
          <w:sz w:val="17"/>
        </w:rPr>
        <w:t>получает     питание     </w:t>
      </w:r>
      <w:r>
        <w:rPr>
          <w:spacing w:val="-6"/>
          <w:sz w:val="17"/>
        </w:rPr>
        <w:t>от    </w:t>
      </w:r>
      <w:r>
        <w:rPr>
          <w:spacing w:val="-10"/>
          <w:sz w:val="17"/>
        </w:rPr>
        <w:t>безопасного     изолирующего     </w:t>
      </w:r>
      <w:r>
        <w:rPr>
          <w:spacing w:val="-11"/>
          <w:sz w:val="17"/>
        </w:rPr>
        <w:t>трансформатора     </w:t>
      </w:r>
      <w:r>
        <w:rPr>
          <w:spacing w:val="-7"/>
          <w:sz w:val="17"/>
        </w:rPr>
        <w:t>при    </w:t>
      </w:r>
      <w:r>
        <w:rPr>
          <w:spacing w:val="-9"/>
          <w:sz w:val="17"/>
        </w:rPr>
        <w:t>условии,     </w:t>
      </w:r>
      <w:r>
        <w:rPr>
          <w:spacing w:val="-7"/>
          <w:sz w:val="17"/>
        </w:rPr>
        <w:t>что</w:t>
      </w:r>
      <w:r>
        <w:rPr>
          <w:spacing w:val="10"/>
          <w:sz w:val="17"/>
        </w:rPr>
        <w:t> </w:t>
      </w:r>
      <w:r>
        <w:rPr>
          <w:spacing w:val="-8"/>
          <w:sz w:val="17"/>
        </w:rPr>
        <w:t>для   </w:t>
      </w:r>
      <w:r>
        <w:rPr>
          <w:spacing w:val="0"/>
          <w:sz w:val="17"/>
        </w:rPr>
        <w:t> </w:t>
      </w:r>
      <w:r>
        <w:rPr>
          <w:spacing w:val="-10"/>
          <w:sz w:val="17"/>
        </w:rPr>
        <w:t>перемен­</w:t>
      </w:r>
      <w:r>
        <w:rPr>
          <w:spacing w:val="-10"/>
          <w:w w:val="99"/>
          <w:sz w:val="17"/>
        </w:rPr>
        <w:t> </w:t>
      </w:r>
      <w:r>
        <w:rPr>
          <w:spacing w:val="-9"/>
          <w:sz w:val="17"/>
        </w:rPr>
        <w:t>ного    тока    пиковое    </w:t>
      </w:r>
      <w:r>
        <w:rPr>
          <w:spacing w:val="-10"/>
          <w:sz w:val="17"/>
        </w:rPr>
        <w:t>значение    напряжения    </w:t>
      </w:r>
      <w:r>
        <w:rPr>
          <w:spacing w:val="-6"/>
          <w:sz w:val="17"/>
        </w:rPr>
        <w:t>не    </w:t>
      </w:r>
      <w:r>
        <w:rPr>
          <w:spacing w:val="-9"/>
          <w:sz w:val="17"/>
        </w:rPr>
        <w:t>превышает    </w:t>
      </w:r>
      <w:r>
        <w:rPr>
          <w:spacing w:val="-8"/>
          <w:sz w:val="17"/>
        </w:rPr>
        <w:t>42.4    </w:t>
      </w:r>
      <w:r>
        <w:rPr>
          <w:spacing w:val="-5"/>
          <w:sz w:val="17"/>
        </w:rPr>
        <w:t>В:    </w:t>
      </w:r>
      <w:r>
        <w:rPr>
          <w:spacing w:val="-8"/>
          <w:sz w:val="17"/>
        </w:rPr>
        <w:t>для    </w:t>
      </w:r>
      <w:r>
        <w:rPr>
          <w:spacing w:val="-10"/>
          <w:sz w:val="17"/>
        </w:rPr>
        <w:t>постоянного    </w:t>
      </w:r>
      <w:r>
        <w:rPr>
          <w:spacing w:val="-9"/>
          <w:sz w:val="17"/>
        </w:rPr>
        <w:t>тока    </w:t>
      </w:r>
      <w:r>
        <w:rPr>
          <w:spacing w:val="-10"/>
          <w:sz w:val="17"/>
        </w:rPr>
        <w:t>напряжение    </w:t>
      </w:r>
      <w:r>
        <w:rPr>
          <w:spacing w:val="-6"/>
          <w:sz w:val="17"/>
        </w:rPr>
        <w:t>не  </w:t>
      </w:r>
      <w:r>
        <w:rPr>
          <w:spacing w:val="28"/>
          <w:sz w:val="17"/>
        </w:rPr>
        <w:t> </w:t>
      </w:r>
      <w:r>
        <w:rPr>
          <w:spacing w:val="-10"/>
          <w:sz w:val="17"/>
        </w:rPr>
        <w:t>превышает</w:t>
      </w:r>
    </w:p>
    <w:p>
      <w:pPr>
        <w:pStyle w:val="ListParagraph"/>
        <w:numPr>
          <w:ilvl w:val="1"/>
          <w:numId w:val="109"/>
        </w:numPr>
        <w:tabs>
          <w:tab w:pos="443" w:val="left" w:leader="none"/>
        </w:tabs>
        <w:spacing w:line="240" w:lineRule="auto" w:before="18" w:after="0"/>
        <w:ind w:left="442" w:right="0" w:hanging="328"/>
        <w:jc w:val="left"/>
        <w:rPr>
          <w:sz w:val="17"/>
        </w:rPr>
      </w:pPr>
      <w:r>
        <w:rPr>
          <w:spacing w:val="-10"/>
          <w:sz w:val="17"/>
        </w:rPr>
        <w:t>В;</w:t>
      </w:r>
    </w:p>
    <w:p>
      <w:pPr>
        <w:pStyle w:val="ListParagraph"/>
        <w:numPr>
          <w:ilvl w:val="2"/>
          <w:numId w:val="109"/>
        </w:numPr>
        <w:tabs>
          <w:tab w:pos="772" w:val="left" w:leader="none"/>
        </w:tabs>
        <w:spacing w:line="240" w:lineRule="auto" w:before="20" w:after="0"/>
        <w:ind w:left="771" w:right="0" w:hanging="144"/>
        <w:jc w:val="left"/>
        <w:rPr>
          <w:sz w:val="17"/>
        </w:rPr>
      </w:pPr>
      <w:r>
        <w:rPr>
          <w:spacing w:val="-8"/>
          <w:sz w:val="17"/>
        </w:rPr>
        <w:t>часть</w:t>
      </w:r>
      <w:r>
        <w:rPr>
          <w:spacing w:val="-19"/>
          <w:sz w:val="17"/>
        </w:rPr>
        <w:t> </w:t>
      </w:r>
      <w:r>
        <w:rPr>
          <w:spacing w:val="-10"/>
          <w:sz w:val="17"/>
        </w:rPr>
        <w:t>отделена</w:t>
      </w:r>
      <w:r>
        <w:rPr>
          <w:spacing w:val="-20"/>
          <w:sz w:val="17"/>
        </w:rPr>
        <w:t> </w:t>
      </w:r>
      <w:r>
        <w:rPr>
          <w:spacing w:val="-6"/>
          <w:sz w:val="17"/>
        </w:rPr>
        <w:t>от</w:t>
      </w:r>
      <w:r>
        <w:rPr>
          <w:spacing w:val="-20"/>
          <w:sz w:val="17"/>
        </w:rPr>
        <w:t> </w:t>
      </w:r>
      <w:r>
        <w:rPr>
          <w:spacing w:val="-10"/>
          <w:sz w:val="17"/>
        </w:rPr>
        <w:t>токоведущих</w:t>
      </w:r>
      <w:r>
        <w:rPr>
          <w:spacing w:val="-19"/>
          <w:sz w:val="17"/>
        </w:rPr>
        <w:t> </w:t>
      </w:r>
      <w:r>
        <w:rPr>
          <w:spacing w:val="-9"/>
          <w:sz w:val="17"/>
        </w:rPr>
        <w:t>частей</w:t>
      </w:r>
      <w:r>
        <w:rPr>
          <w:spacing w:val="-19"/>
          <w:sz w:val="17"/>
        </w:rPr>
        <w:t> </w:t>
      </w:r>
      <w:r>
        <w:rPr>
          <w:spacing w:val="-10"/>
          <w:sz w:val="17"/>
        </w:rPr>
        <w:t>защитным</w:t>
      </w:r>
      <w:r>
        <w:rPr>
          <w:spacing w:val="-20"/>
          <w:sz w:val="17"/>
        </w:rPr>
        <w:t> </w:t>
      </w:r>
      <w:r>
        <w:rPr>
          <w:spacing w:val="-10"/>
          <w:sz w:val="17"/>
        </w:rPr>
        <w:t>сопротивлением.</w:t>
      </w:r>
    </w:p>
    <w:p>
      <w:pPr>
        <w:spacing w:line="264" w:lineRule="auto" w:before="2"/>
        <w:ind w:left="114" w:right="118" w:firstLine="521"/>
        <w:jc w:val="both"/>
        <w:rPr>
          <w:sz w:val="17"/>
        </w:rPr>
      </w:pPr>
      <w:r>
        <w:rPr>
          <w:sz w:val="17"/>
        </w:rPr>
        <w:t>В   </w:t>
      </w:r>
      <w:r>
        <w:rPr>
          <w:spacing w:val="-9"/>
          <w:sz w:val="17"/>
        </w:rPr>
        <w:t>случае   установки   </w:t>
      </w:r>
      <w:r>
        <w:rPr>
          <w:spacing w:val="-10"/>
          <w:sz w:val="17"/>
        </w:rPr>
        <w:t>защитного   сопротивления   </w:t>
      </w:r>
      <w:r>
        <w:rPr>
          <w:spacing w:val="-8"/>
          <w:sz w:val="17"/>
        </w:rPr>
        <w:t>ток   между   </w:t>
      </w:r>
      <w:r>
        <w:rPr>
          <w:spacing w:val="-9"/>
          <w:sz w:val="17"/>
        </w:rPr>
        <w:t>частью    </w:t>
      </w:r>
      <w:r>
        <w:rPr>
          <w:sz w:val="17"/>
        </w:rPr>
        <w:t>и    </w:t>
      </w:r>
      <w:r>
        <w:rPr>
          <w:spacing w:val="-9"/>
          <w:sz w:val="17"/>
        </w:rPr>
        <w:t>источником    питания    </w:t>
      </w:r>
      <w:r>
        <w:rPr>
          <w:spacing w:val="-6"/>
          <w:sz w:val="17"/>
        </w:rPr>
        <w:t>не    </w:t>
      </w:r>
      <w:r>
        <w:rPr>
          <w:spacing w:val="-10"/>
          <w:sz w:val="17"/>
        </w:rPr>
        <w:t>должен    превы­ </w:t>
      </w:r>
      <w:r>
        <w:rPr>
          <w:spacing w:val="-9"/>
          <w:sz w:val="17"/>
        </w:rPr>
        <w:t>шать  </w:t>
      </w:r>
      <w:r>
        <w:rPr>
          <w:sz w:val="17"/>
        </w:rPr>
        <w:t>2  </w:t>
      </w:r>
      <w:r>
        <w:rPr>
          <w:spacing w:val="-5"/>
          <w:sz w:val="17"/>
        </w:rPr>
        <w:t>мА  </w:t>
      </w:r>
      <w:r>
        <w:rPr>
          <w:spacing w:val="-8"/>
          <w:sz w:val="17"/>
        </w:rPr>
        <w:t>для  </w:t>
      </w:r>
      <w:r>
        <w:rPr>
          <w:spacing w:val="-10"/>
          <w:sz w:val="17"/>
        </w:rPr>
        <w:t>постоянного  </w:t>
      </w:r>
      <w:r>
        <w:rPr>
          <w:spacing w:val="-9"/>
          <w:sz w:val="17"/>
        </w:rPr>
        <w:t>тока,   </w:t>
      </w:r>
      <w:r>
        <w:rPr>
          <w:sz w:val="17"/>
        </w:rPr>
        <w:t>а   </w:t>
      </w:r>
      <w:r>
        <w:rPr>
          <w:spacing w:val="-8"/>
          <w:sz w:val="17"/>
        </w:rPr>
        <w:t>его   </w:t>
      </w:r>
      <w:r>
        <w:rPr>
          <w:spacing w:val="-9"/>
          <w:sz w:val="17"/>
        </w:rPr>
        <w:t>пиковое   </w:t>
      </w:r>
      <w:r>
        <w:rPr>
          <w:spacing w:val="-10"/>
          <w:sz w:val="17"/>
        </w:rPr>
        <w:t>значение   </w:t>
      </w:r>
      <w:r>
        <w:rPr>
          <w:spacing w:val="-6"/>
          <w:sz w:val="17"/>
        </w:rPr>
        <w:t>не   </w:t>
      </w:r>
      <w:r>
        <w:rPr>
          <w:spacing w:val="-10"/>
          <w:sz w:val="17"/>
        </w:rPr>
        <w:t>должно   </w:t>
      </w:r>
      <w:r>
        <w:rPr>
          <w:spacing w:val="-9"/>
          <w:sz w:val="17"/>
        </w:rPr>
        <w:t>превышать   </w:t>
      </w:r>
      <w:r>
        <w:rPr>
          <w:spacing w:val="-7"/>
          <w:sz w:val="17"/>
        </w:rPr>
        <w:t>0.7   </w:t>
      </w:r>
      <w:r>
        <w:rPr>
          <w:spacing w:val="-5"/>
          <w:sz w:val="17"/>
        </w:rPr>
        <w:t>мА   </w:t>
      </w:r>
      <w:r>
        <w:rPr>
          <w:spacing w:val="-8"/>
          <w:sz w:val="17"/>
        </w:rPr>
        <w:t>для   </w:t>
      </w:r>
      <w:r>
        <w:rPr>
          <w:spacing w:val="-10"/>
          <w:sz w:val="17"/>
        </w:rPr>
        <w:t>переменного   </w:t>
      </w:r>
      <w:r>
        <w:rPr>
          <w:spacing w:val="-9"/>
          <w:sz w:val="17"/>
        </w:rPr>
        <w:t>тока   </w:t>
      </w:r>
      <w:r>
        <w:rPr>
          <w:spacing w:val="-10"/>
          <w:sz w:val="17"/>
        </w:rPr>
        <w:t>и. </w:t>
      </w:r>
      <w:r>
        <w:rPr>
          <w:spacing w:val="-8"/>
          <w:sz w:val="17"/>
        </w:rPr>
        <w:t>кроме </w:t>
      </w:r>
      <w:r>
        <w:rPr>
          <w:spacing w:val="-10"/>
          <w:sz w:val="17"/>
        </w:rPr>
        <w:t>того:</w:t>
      </w:r>
    </w:p>
    <w:p>
      <w:pPr>
        <w:pStyle w:val="ListParagraph"/>
        <w:numPr>
          <w:ilvl w:val="2"/>
          <w:numId w:val="109"/>
        </w:numPr>
        <w:tabs>
          <w:tab w:pos="763" w:val="left" w:leader="none"/>
        </w:tabs>
        <w:spacing w:line="170" w:lineRule="exact" w:before="0" w:after="0"/>
        <w:ind w:left="762" w:right="0" w:hanging="135"/>
        <w:jc w:val="left"/>
        <w:rPr>
          <w:sz w:val="17"/>
        </w:rPr>
      </w:pPr>
      <w:r>
        <w:rPr>
          <w:spacing w:val="-8"/>
          <w:sz w:val="17"/>
        </w:rPr>
        <w:t>для</w:t>
      </w:r>
      <w:r>
        <w:rPr>
          <w:spacing w:val="-19"/>
          <w:sz w:val="17"/>
        </w:rPr>
        <w:t> </w:t>
      </w:r>
      <w:r>
        <w:rPr>
          <w:spacing w:val="-10"/>
          <w:sz w:val="17"/>
        </w:rPr>
        <w:t>напряжений,</w:t>
      </w:r>
      <w:r>
        <w:rPr>
          <w:spacing w:val="-19"/>
          <w:sz w:val="17"/>
        </w:rPr>
        <w:t> </w:t>
      </w:r>
      <w:r>
        <w:rPr>
          <w:spacing w:val="-9"/>
          <w:sz w:val="17"/>
        </w:rPr>
        <w:t>имеющих</w:t>
      </w:r>
      <w:r>
        <w:rPr>
          <w:spacing w:val="-18"/>
          <w:sz w:val="17"/>
        </w:rPr>
        <w:t> </w:t>
      </w:r>
      <w:r>
        <w:rPr>
          <w:spacing w:val="-9"/>
          <w:sz w:val="17"/>
        </w:rPr>
        <w:t>пужоеое</w:t>
      </w:r>
      <w:r>
        <w:rPr>
          <w:spacing w:val="-18"/>
          <w:sz w:val="17"/>
        </w:rPr>
        <w:t> </w:t>
      </w:r>
      <w:r>
        <w:rPr>
          <w:spacing w:val="-10"/>
          <w:sz w:val="17"/>
        </w:rPr>
        <w:t>значение</w:t>
      </w:r>
      <w:r>
        <w:rPr>
          <w:spacing w:val="-19"/>
          <w:sz w:val="17"/>
        </w:rPr>
        <w:t> </w:t>
      </w:r>
      <w:r>
        <w:rPr>
          <w:spacing w:val="-7"/>
          <w:sz w:val="17"/>
        </w:rPr>
        <w:t>се.</w:t>
      </w:r>
      <w:r>
        <w:rPr>
          <w:spacing w:val="-18"/>
          <w:sz w:val="17"/>
        </w:rPr>
        <w:t> </w:t>
      </w:r>
      <w:r>
        <w:rPr>
          <w:spacing w:val="-8"/>
          <w:sz w:val="17"/>
        </w:rPr>
        <w:t>42.4</w:t>
      </w:r>
      <w:r>
        <w:rPr>
          <w:spacing w:val="-18"/>
          <w:sz w:val="17"/>
        </w:rPr>
        <w:t> </w:t>
      </w:r>
      <w:r>
        <w:rPr>
          <w:spacing w:val="-6"/>
          <w:sz w:val="17"/>
        </w:rPr>
        <w:t>до</w:t>
      </w:r>
      <w:r>
        <w:rPr>
          <w:spacing w:val="-19"/>
          <w:sz w:val="17"/>
        </w:rPr>
        <w:t> </w:t>
      </w:r>
      <w:r>
        <w:rPr>
          <w:spacing w:val="-7"/>
          <w:sz w:val="17"/>
        </w:rPr>
        <w:t>450</w:t>
      </w:r>
      <w:r>
        <w:rPr>
          <w:spacing w:val="-18"/>
          <w:sz w:val="17"/>
        </w:rPr>
        <w:t> </w:t>
      </w:r>
      <w:r>
        <w:rPr>
          <w:sz w:val="17"/>
        </w:rPr>
        <w:t>В</w:t>
      </w:r>
      <w:r>
        <w:rPr>
          <w:spacing w:val="-18"/>
          <w:sz w:val="17"/>
        </w:rPr>
        <w:t> </w:t>
      </w:r>
      <w:r>
        <w:rPr>
          <w:spacing w:val="-10"/>
          <w:sz w:val="17"/>
        </w:rPr>
        <w:t>включ..</w:t>
      </w:r>
      <w:r>
        <w:rPr>
          <w:spacing w:val="-19"/>
          <w:sz w:val="17"/>
        </w:rPr>
        <w:t> </w:t>
      </w:r>
      <w:r>
        <w:rPr>
          <w:spacing w:val="-10"/>
          <w:sz w:val="17"/>
        </w:rPr>
        <w:t>емкость</w:t>
      </w:r>
      <w:r>
        <w:rPr>
          <w:spacing w:val="-19"/>
          <w:sz w:val="17"/>
        </w:rPr>
        <w:t> </w:t>
      </w:r>
      <w:r>
        <w:rPr>
          <w:spacing w:val="-6"/>
          <w:sz w:val="17"/>
        </w:rPr>
        <w:t>не</w:t>
      </w:r>
      <w:r>
        <w:rPr>
          <w:spacing w:val="-19"/>
          <w:sz w:val="17"/>
        </w:rPr>
        <w:t> </w:t>
      </w:r>
      <w:r>
        <w:rPr>
          <w:spacing w:val="-10"/>
          <w:sz w:val="17"/>
        </w:rPr>
        <w:t>должна</w:t>
      </w:r>
      <w:r>
        <w:rPr>
          <w:spacing w:val="-19"/>
          <w:sz w:val="17"/>
        </w:rPr>
        <w:t> </w:t>
      </w:r>
      <w:r>
        <w:rPr>
          <w:spacing w:val="-9"/>
          <w:sz w:val="17"/>
        </w:rPr>
        <w:t>превышать</w:t>
      </w:r>
      <w:r>
        <w:rPr>
          <w:spacing w:val="-18"/>
          <w:sz w:val="17"/>
        </w:rPr>
        <w:t> </w:t>
      </w:r>
      <w:r>
        <w:rPr>
          <w:spacing w:val="-8"/>
          <w:sz w:val="17"/>
        </w:rPr>
        <w:t>0,11</w:t>
      </w:r>
      <w:r>
        <w:rPr>
          <w:spacing w:val="-18"/>
          <w:sz w:val="17"/>
        </w:rPr>
        <w:t> </w:t>
      </w:r>
      <w:r>
        <w:rPr>
          <w:spacing w:val="-10"/>
          <w:sz w:val="17"/>
        </w:rPr>
        <w:t>мкФ;</w:t>
      </w:r>
    </w:p>
    <w:p>
      <w:pPr>
        <w:pStyle w:val="ListParagraph"/>
        <w:numPr>
          <w:ilvl w:val="2"/>
          <w:numId w:val="109"/>
        </w:numPr>
        <w:tabs>
          <w:tab w:pos="763" w:val="left" w:leader="none"/>
        </w:tabs>
        <w:spacing w:line="240" w:lineRule="auto" w:before="29" w:after="0"/>
        <w:ind w:left="762" w:right="0" w:hanging="135"/>
        <w:jc w:val="left"/>
        <w:rPr>
          <w:sz w:val="17"/>
        </w:rPr>
      </w:pPr>
      <w:r>
        <w:rPr>
          <w:spacing w:val="-8"/>
          <w:sz w:val="17"/>
        </w:rPr>
        <w:t>для</w:t>
      </w:r>
      <w:r>
        <w:rPr>
          <w:spacing w:val="-20"/>
          <w:sz w:val="17"/>
        </w:rPr>
        <w:t> </w:t>
      </w:r>
      <w:r>
        <w:rPr>
          <w:spacing w:val="-10"/>
          <w:sz w:val="17"/>
        </w:rPr>
        <w:t>наодяжений.</w:t>
      </w:r>
      <w:r>
        <w:rPr>
          <w:spacing w:val="-20"/>
          <w:sz w:val="17"/>
        </w:rPr>
        <w:t> </w:t>
      </w:r>
      <w:r>
        <w:rPr>
          <w:spacing w:val="-9"/>
          <w:sz w:val="17"/>
        </w:rPr>
        <w:t>имеющих</w:t>
      </w:r>
      <w:r>
        <w:rPr>
          <w:spacing w:val="-19"/>
          <w:sz w:val="17"/>
        </w:rPr>
        <w:t> </w:t>
      </w:r>
      <w:r>
        <w:rPr>
          <w:spacing w:val="-9"/>
          <w:sz w:val="17"/>
        </w:rPr>
        <w:t>пиковое</w:t>
      </w:r>
      <w:r>
        <w:rPr>
          <w:spacing w:val="-19"/>
          <w:sz w:val="17"/>
        </w:rPr>
        <w:t> </w:t>
      </w:r>
      <w:r>
        <w:rPr>
          <w:spacing w:val="-10"/>
          <w:sz w:val="17"/>
        </w:rPr>
        <w:t>значете</w:t>
      </w:r>
      <w:r>
        <w:rPr>
          <w:spacing w:val="-20"/>
          <w:sz w:val="17"/>
        </w:rPr>
        <w:t> </w:t>
      </w:r>
      <w:r>
        <w:rPr>
          <w:spacing w:val="-7"/>
          <w:sz w:val="17"/>
        </w:rPr>
        <w:t>св.</w:t>
      </w:r>
      <w:r>
        <w:rPr>
          <w:spacing w:val="-19"/>
          <w:sz w:val="17"/>
        </w:rPr>
        <w:t> </w:t>
      </w:r>
      <w:r>
        <w:rPr>
          <w:spacing w:val="-7"/>
          <w:sz w:val="17"/>
        </w:rPr>
        <w:t>450</w:t>
      </w:r>
      <w:r>
        <w:rPr>
          <w:spacing w:val="-19"/>
          <w:sz w:val="17"/>
        </w:rPr>
        <w:t> </w:t>
      </w:r>
      <w:r>
        <w:rPr>
          <w:spacing w:val="-6"/>
          <w:sz w:val="17"/>
        </w:rPr>
        <w:t>до</w:t>
      </w:r>
      <w:r>
        <w:rPr>
          <w:spacing w:val="-20"/>
          <w:sz w:val="17"/>
        </w:rPr>
        <w:t> </w:t>
      </w:r>
      <w:r>
        <w:rPr>
          <w:spacing w:val="-5"/>
          <w:sz w:val="17"/>
        </w:rPr>
        <w:t>15</w:t>
      </w:r>
      <w:r>
        <w:rPr>
          <w:spacing w:val="-19"/>
          <w:sz w:val="17"/>
        </w:rPr>
        <w:t> </w:t>
      </w:r>
      <w:r>
        <w:rPr>
          <w:spacing w:val="-5"/>
          <w:sz w:val="17"/>
        </w:rPr>
        <w:t>кВ</w:t>
      </w:r>
      <w:r>
        <w:rPr>
          <w:spacing w:val="-19"/>
          <w:sz w:val="17"/>
        </w:rPr>
        <w:t> </w:t>
      </w:r>
      <w:r>
        <w:rPr>
          <w:spacing w:val="-10"/>
          <w:sz w:val="17"/>
        </w:rPr>
        <w:t>включ..</w:t>
      </w:r>
      <w:r>
        <w:rPr>
          <w:spacing w:val="-20"/>
          <w:sz w:val="17"/>
        </w:rPr>
        <w:t> </w:t>
      </w:r>
      <w:r>
        <w:rPr>
          <w:spacing w:val="-10"/>
          <w:sz w:val="17"/>
        </w:rPr>
        <w:t>разряд</w:t>
      </w:r>
      <w:r>
        <w:rPr>
          <w:spacing w:val="-20"/>
          <w:sz w:val="17"/>
        </w:rPr>
        <w:t> </w:t>
      </w:r>
      <w:r>
        <w:rPr>
          <w:spacing w:val="-6"/>
          <w:sz w:val="17"/>
        </w:rPr>
        <w:t>не</w:t>
      </w:r>
      <w:r>
        <w:rPr>
          <w:spacing w:val="-20"/>
          <w:sz w:val="17"/>
        </w:rPr>
        <w:t> </w:t>
      </w:r>
      <w:r>
        <w:rPr>
          <w:spacing w:val="-10"/>
          <w:sz w:val="17"/>
        </w:rPr>
        <w:t>должен</w:t>
      </w:r>
      <w:r>
        <w:rPr>
          <w:spacing w:val="-20"/>
          <w:sz w:val="17"/>
        </w:rPr>
        <w:t> </w:t>
      </w:r>
      <w:r>
        <w:rPr>
          <w:spacing w:val="-9"/>
          <w:sz w:val="17"/>
        </w:rPr>
        <w:t>превышать</w:t>
      </w:r>
      <w:r>
        <w:rPr>
          <w:spacing w:val="-19"/>
          <w:sz w:val="17"/>
        </w:rPr>
        <w:t> </w:t>
      </w:r>
      <w:r>
        <w:rPr>
          <w:spacing w:val="-5"/>
          <w:sz w:val="17"/>
        </w:rPr>
        <w:t>45</w:t>
      </w:r>
      <w:r>
        <w:rPr>
          <w:spacing w:val="-19"/>
          <w:sz w:val="17"/>
        </w:rPr>
        <w:t> </w:t>
      </w:r>
      <w:r>
        <w:rPr>
          <w:spacing w:val="-10"/>
          <w:sz w:val="17"/>
        </w:rPr>
        <w:t>мкКл.</w:t>
      </w:r>
    </w:p>
    <w:p>
      <w:pPr>
        <w:spacing w:line="242" w:lineRule="auto" w:before="20"/>
        <w:ind w:left="114" w:right="1571" w:firstLine="513"/>
        <w:jc w:val="left"/>
        <w:rPr>
          <w:i/>
          <w:sz w:val="17"/>
        </w:rPr>
      </w:pPr>
      <w:r>
        <w:rPr>
          <w:i/>
          <w:spacing w:val="-10"/>
          <w:sz w:val="17"/>
        </w:rPr>
        <w:t>Напряжения </w:t>
      </w:r>
      <w:r>
        <w:rPr>
          <w:i/>
          <w:sz w:val="17"/>
        </w:rPr>
        <w:t>и </w:t>
      </w:r>
      <w:r>
        <w:rPr>
          <w:i/>
          <w:spacing w:val="-9"/>
          <w:sz w:val="17"/>
        </w:rPr>
        <w:t>токи </w:t>
      </w:r>
      <w:r>
        <w:rPr>
          <w:i/>
          <w:spacing w:val="-10"/>
          <w:sz w:val="17"/>
        </w:rPr>
        <w:t>измеряют </w:t>
      </w:r>
      <w:r>
        <w:rPr>
          <w:i/>
          <w:spacing w:val="-8"/>
          <w:sz w:val="17"/>
        </w:rPr>
        <w:t>между </w:t>
      </w:r>
      <w:r>
        <w:rPr>
          <w:i/>
          <w:spacing w:val="-9"/>
          <w:sz w:val="17"/>
        </w:rPr>
        <w:t>данной частью </w:t>
      </w:r>
      <w:r>
        <w:rPr>
          <w:i/>
          <w:sz w:val="17"/>
        </w:rPr>
        <w:t>и </w:t>
      </w:r>
      <w:r>
        <w:rPr>
          <w:i/>
          <w:spacing w:val="-10"/>
          <w:sz w:val="17"/>
        </w:rPr>
        <w:t>каждым полюсом источника питания. Величины. </w:t>
      </w:r>
      <w:r>
        <w:rPr>
          <w:i/>
          <w:spacing w:val="-10"/>
          <w:sz w:val="17"/>
        </w:rPr>
        <w:t>характеризующие разряд, измеряют </w:t>
      </w:r>
      <w:r>
        <w:rPr>
          <w:spacing w:val="-11"/>
          <w:sz w:val="17"/>
        </w:rPr>
        <w:t>непосредственно </w:t>
      </w:r>
      <w:r>
        <w:rPr>
          <w:spacing w:val="-8"/>
          <w:sz w:val="17"/>
        </w:rPr>
        <w:t>после </w:t>
      </w:r>
      <w:r>
        <w:rPr>
          <w:spacing w:val="-10"/>
          <w:sz w:val="17"/>
        </w:rPr>
        <w:t>прекращения </w:t>
      </w:r>
      <w:r>
        <w:rPr>
          <w:i/>
          <w:spacing w:val="-11"/>
          <w:sz w:val="17"/>
        </w:rPr>
        <w:t>питания.</w:t>
      </w:r>
    </w:p>
    <w:p>
      <w:pPr>
        <w:spacing w:line="242" w:lineRule="auto" w:before="18"/>
        <w:ind w:left="113" w:right="105" w:firstLine="513"/>
        <w:jc w:val="both"/>
        <w:rPr>
          <w:i/>
          <w:sz w:val="17"/>
        </w:rPr>
      </w:pPr>
      <w:r>
        <w:rPr>
          <w:i/>
          <w:spacing w:val="-9"/>
          <w:sz w:val="17"/>
        </w:rPr>
        <w:t>Цепь  </w:t>
      </w:r>
      <w:r>
        <w:rPr>
          <w:i/>
          <w:spacing w:val="-7"/>
          <w:sz w:val="17"/>
        </w:rPr>
        <w:t>для </w:t>
      </w:r>
      <w:r>
        <w:rPr>
          <w:i/>
          <w:spacing w:val="-10"/>
          <w:sz w:val="17"/>
        </w:rPr>
        <w:t>измерения   </w:t>
      </w:r>
      <w:r>
        <w:rPr>
          <w:i/>
          <w:spacing w:val="-9"/>
          <w:sz w:val="17"/>
        </w:rPr>
        <w:t>тока   имеет   </w:t>
      </w:r>
      <w:r>
        <w:rPr>
          <w:i/>
          <w:spacing w:val="-10"/>
          <w:sz w:val="17"/>
        </w:rPr>
        <w:t>полное   сопротивление   </w:t>
      </w:r>
      <w:r>
        <w:rPr>
          <w:i/>
          <w:spacing w:val="-8"/>
          <w:sz w:val="17"/>
        </w:rPr>
        <w:t>(1750   </w:t>
      </w:r>
      <w:r>
        <w:rPr>
          <w:rFonts w:ascii="Courier New" w:hAnsi="Courier New"/>
          <w:b/>
          <w:sz w:val="18"/>
        </w:rPr>
        <w:t>1  </w:t>
      </w:r>
      <w:r>
        <w:rPr>
          <w:i/>
          <w:spacing w:val="-8"/>
          <w:sz w:val="17"/>
        </w:rPr>
        <w:t>250)   </w:t>
      </w:r>
      <w:r>
        <w:rPr>
          <w:i/>
          <w:spacing w:val="-7"/>
          <w:sz w:val="17"/>
        </w:rPr>
        <w:t>Ом.   </w:t>
      </w:r>
      <w:r>
        <w:rPr>
          <w:i/>
          <w:sz w:val="17"/>
        </w:rPr>
        <w:t>и   </w:t>
      </w:r>
      <w:r>
        <w:rPr>
          <w:i/>
          <w:spacing w:val="-8"/>
          <w:sz w:val="17"/>
        </w:rPr>
        <w:t>она   </w:t>
      </w:r>
      <w:r>
        <w:rPr>
          <w:i/>
          <w:spacing w:val="-10"/>
          <w:sz w:val="17"/>
        </w:rPr>
        <w:t>шунтируется   </w:t>
      </w:r>
      <w:r>
        <w:rPr>
          <w:i/>
          <w:spacing w:val="-11"/>
          <w:sz w:val="17"/>
        </w:rPr>
        <w:t>конден­ </w:t>
      </w:r>
      <w:r>
        <w:rPr>
          <w:i/>
          <w:spacing w:val="-9"/>
          <w:sz w:val="17"/>
        </w:rPr>
        <w:t>сатором   таким    </w:t>
      </w:r>
      <w:r>
        <w:rPr>
          <w:i/>
          <w:spacing w:val="-10"/>
          <w:sz w:val="17"/>
        </w:rPr>
        <w:t>образом,    </w:t>
      </w:r>
      <w:r>
        <w:rPr>
          <w:i/>
          <w:spacing w:val="-7"/>
          <w:sz w:val="17"/>
        </w:rPr>
        <w:t>что   </w:t>
      </w:r>
      <w:r>
        <w:rPr>
          <w:i/>
          <w:spacing w:val="-10"/>
          <w:sz w:val="17"/>
        </w:rPr>
        <w:t>постоянная    </w:t>
      </w:r>
      <w:r>
        <w:rPr>
          <w:i/>
          <w:spacing w:val="-9"/>
          <w:sz w:val="17"/>
        </w:rPr>
        <w:t>времени    </w:t>
      </w:r>
      <w:r>
        <w:rPr>
          <w:i/>
          <w:spacing w:val="-8"/>
          <w:sz w:val="17"/>
        </w:rPr>
        <w:t>цепи    </w:t>
      </w:r>
      <w:r>
        <w:rPr>
          <w:i/>
          <w:spacing w:val="-9"/>
          <w:sz w:val="17"/>
        </w:rPr>
        <w:t>составляет    </w:t>
      </w:r>
      <w:r>
        <w:rPr>
          <w:i/>
          <w:spacing w:val="-8"/>
          <w:sz w:val="17"/>
        </w:rPr>
        <w:t>(225    </w:t>
      </w:r>
      <w:r>
        <w:rPr>
          <w:i/>
          <w:spacing w:val="12"/>
          <w:sz w:val="17"/>
        </w:rPr>
        <w:t>±15)   </w:t>
      </w:r>
      <w:r>
        <w:rPr>
          <w:i/>
          <w:spacing w:val="-8"/>
          <w:sz w:val="17"/>
        </w:rPr>
        <w:t>мкс.    Более    </w:t>
      </w:r>
      <w:r>
        <w:rPr>
          <w:spacing w:val="-9"/>
          <w:sz w:val="17"/>
        </w:rPr>
        <w:t>подробные    </w:t>
      </w:r>
      <w:r>
        <w:rPr>
          <w:spacing w:val="-11"/>
          <w:sz w:val="17"/>
        </w:rPr>
        <w:t>данные </w:t>
      </w:r>
      <w:r>
        <w:rPr>
          <w:sz w:val="17"/>
        </w:rPr>
        <w:t>о </w:t>
      </w:r>
      <w:r>
        <w:rPr>
          <w:i/>
          <w:spacing w:val="-10"/>
          <w:sz w:val="17"/>
        </w:rPr>
        <w:t>требуемой </w:t>
      </w:r>
      <w:r>
        <w:rPr>
          <w:i/>
          <w:spacing w:val="-8"/>
          <w:sz w:val="17"/>
        </w:rPr>
        <w:t>цепи даны </w:t>
      </w:r>
      <w:r>
        <w:rPr>
          <w:i/>
          <w:sz w:val="17"/>
        </w:rPr>
        <w:t>в </w:t>
      </w:r>
      <w:r>
        <w:rPr>
          <w:i/>
          <w:spacing w:val="-10"/>
          <w:sz w:val="17"/>
        </w:rPr>
        <w:t>приложении 1А.</w:t>
      </w:r>
    </w:p>
    <w:p>
      <w:pPr>
        <w:spacing w:before="144"/>
        <w:ind w:left="636" w:right="0" w:firstLine="0"/>
        <w:jc w:val="left"/>
        <w:rPr>
          <w:sz w:val="17"/>
        </w:rPr>
      </w:pPr>
      <w:r>
        <w:rPr>
          <w:sz w:val="17"/>
        </w:rPr>
        <w:t>Примечания </w:t>
      </w:r>
    </w:p>
    <w:p>
      <w:pPr>
        <w:pStyle w:val="ListParagraph"/>
        <w:numPr>
          <w:ilvl w:val="0"/>
          <w:numId w:val="110"/>
        </w:numPr>
        <w:tabs>
          <w:tab w:pos="781" w:val="left" w:leader="none"/>
        </w:tabs>
        <w:spacing w:line="240" w:lineRule="auto" w:before="2" w:after="0"/>
        <w:ind w:left="780" w:right="0" w:hanging="144"/>
        <w:jc w:val="left"/>
        <w:rPr>
          <w:sz w:val="17"/>
        </w:rPr>
      </w:pPr>
      <w:r>
        <w:rPr>
          <w:spacing w:val="-10"/>
          <w:sz w:val="17"/>
        </w:rPr>
        <w:t>Измерительная</w:t>
      </w:r>
      <w:r>
        <w:rPr>
          <w:spacing w:val="-18"/>
          <w:sz w:val="17"/>
        </w:rPr>
        <w:t> </w:t>
      </w:r>
      <w:r>
        <w:rPr>
          <w:spacing w:val="-8"/>
          <w:sz w:val="17"/>
        </w:rPr>
        <w:t>цепь</w:t>
      </w:r>
      <w:r>
        <w:rPr>
          <w:spacing w:val="-18"/>
          <w:sz w:val="17"/>
        </w:rPr>
        <w:t> </w:t>
      </w:r>
      <w:r>
        <w:rPr>
          <w:spacing w:val="-8"/>
          <w:sz w:val="17"/>
        </w:rPr>
        <w:t>имеет</w:t>
      </w:r>
      <w:r>
        <w:rPr>
          <w:spacing w:val="-18"/>
          <w:sz w:val="17"/>
        </w:rPr>
        <w:t> </w:t>
      </w:r>
      <w:r>
        <w:rPr>
          <w:spacing w:val="-10"/>
          <w:sz w:val="17"/>
        </w:rPr>
        <w:t>точность</w:t>
      </w:r>
      <w:r>
        <w:rPr>
          <w:spacing w:val="-18"/>
          <w:sz w:val="17"/>
        </w:rPr>
        <w:t> </w:t>
      </w:r>
      <w:r>
        <w:rPr>
          <w:sz w:val="17"/>
        </w:rPr>
        <w:t>е</w:t>
      </w:r>
      <w:r>
        <w:rPr>
          <w:spacing w:val="-20"/>
          <w:sz w:val="17"/>
        </w:rPr>
        <w:t> </w:t>
      </w:r>
      <w:r>
        <w:rPr>
          <w:spacing w:val="-9"/>
          <w:sz w:val="17"/>
        </w:rPr>
        <w:t>пределах</w:t>
      </w:r>
      <w:r>
        <w:rPr>
          <w:spacing w:val="-18"/>
          <w:sz w:val="17"/>
        </w:rPr>
        <w:t> </w:t>
      </w:r>
      <w:r>
        <w:rPr>
          <w:sz w:val="17"/>
        </w:rPr>
        <w:t>5</w:t>
      </w:r>
      <w:r>
        <w:rPr>
          <w:spacing w:val="-18"/>
          <w:sz w:val="17"/>
        </w:rPr>
        <w:t> </w:t>
      </w:r>
      <w:r>
        <w:rPr>
          <w:sz w:val="17"/>
        </w:rPr>
        <w:t>%</w:t>
      </w:r>
      <w:r>
        <w:rPr>
          <w:spacing w:val="-18"/>
          <w:sz w:val="17"/>
        </w:rPr>
        <w:t> </w:t>
      </w:r>
      <w:r>
        <w:rPr>
          <w:spacing w:val="-8"/>
          <w:sz w:val="17"/>
        </w:rPr>
        <w:t>для</w:t>
      </w:r>
      <w:r>
        <w:rPr>
          <w:spacing w:val="-20"/>
          <w:sz w:val="17"/>
        </w:rPr>
        <w:t> </w:t>
      </w:r>
      <w:r>
        <w:rPr>
          <w:spacing w:val="-9"/>
          <w:sz w:val="17"/>
        </w:rPr>
        <w:t>всех</w:t>
      </w:r>
      <w:r>
        <w:rPr>
          <w:spacing w:val="-20"/>
          <w:sz w:val="17"/>
        </w:rPr>
        <w:t> </w:t>
      </w:r>
      <w:r>
        <w:rPr>
          <w:spacing w:val="-9"/>
          <w:sz w:val="17"/>
        </w:rPr>
        <w:t>частот</w:t>
      </w:r>
      <w:r>
        <w:rPr>
          <w:spacing w:val="-18"/>
          <w:sz w:val="17"/>
        </w:rPr>
        <w:t> </w:t>
      </w:r>
      <w:r>
        <w:rPr>
          <w:spacing w:val="-6"/>
          <w:sz w:val="17"/>
        </w:rPr>
        <w:t>от</w:t>
      </w:r>
      <w:r>
        <w:rPr>
          <w:spacing w:val="-20"/>
          <w:sz w:val="17"/>
        </w:rPr>
        <w:t> </w:t>
      </w:r>
      <w:r>
        <w:rPr>
          <w:spacing w:val="-5"/>
          <w:sz w:val="17"/>
        </w:rPr>
        <w:t>20</w:t>
      </w:r>
      <w:r>
        <w:rPr>
          <w:spacing w:val="-18"/>
          <w:sz w:val="17"/>
        </w:rPr>
        <w:t> </w:t>
      </w:r>
      <w:r>
        <w:rPr>
          <w:spacing w:val="-6"/>
          <w:sz w:val="17"/>
        </w:rPr>
        <w:t>до</w:t>
      </w:r>
      <w:r>
        <w:rPr>
          <w:spacing w:val="-20"/>
          <w:sz w:val="17"/>
        </w:rPr>
        <w:t> </w:t>
      </w:r>
      <w:r>
        <w:rPr>
          <w:spacing w:val="-8"/>
          <w:sz w:val="17"/>
        </w:rPr>
        <w:t>5000</w:t>
      </w:r>
      <w:r>
        <w:rPr>
          <w:spacing w:val="-18"/>
          <w:sz w:val="17"/>
        </w:rPr>
        <w:t> </w:t>
      </w:r>
      <w:r>
        <w:rPr>
          <w:spacing w:val="-10"/>
          <w:sz w:val="17"/>
        </w:rPr>
        <w:t>Гц.</w:t>
      </w:r>
    </w:p>
    <w:p>
      <w:pPr>
        <w:pStyle w:val="ListParagraph"/>
        <w:numPr>
          <w:ilvl w:val="0"/>
          <w:numId w:val="110"/>
        </w:numPr>
        <w:tabs>
          <w:tab w:pos="763" w:val="left" w:leader="none"/>
        </w:tabs>
        <w:spacing w:line="240" w:lineRule="auto" w:before="20" w:after="0"/>
        <w:ind w:left="762" w:right="0" w:hanging="135"/>
        <w:jc w:val="left"/>
        <w:rPr>
          <w:sz w:val="17"/>
        </w:rPr>
      </w:pPr>
      <w:r>
        <w:rPr>
          <w:spacing w:val="-8"/>
          <w:sz w:val="17"/>
        </w:rPr>
        <w:t>Для</w:t>
      </w:r>
      <w:r>
        <w:rPr>
          <w:spacing w:val="-20"/>
          <w:sz w:val="17"/>
        </w:rPr>
        <w:t> </w:t>
      </w:r>
      <w:r>
        <w:rPr>
          <w:spacing w:val="-10"/>
          <w:sz w:val="17"/>
        </w:rPr>
        <w:t>напряжений,</w:t>
      </w:r>
      <w:r>
        <w:rPr>
          <w:spacing w:val="-20"/>
          <w:sz w:val="17"/>
        </w:rPr>
        <w:t> </w:t>
      </w:r>
      <w:r>
        <w:rPr>
          <w:spacing w:val="-9"/>
          <w:sz w:val="17"/>
        </w:rPr>
        <w:t>имеющих</w:t>
      </w:r>
      <w:r>
        <w:rPr>
          <w:spacing w:val="-19"/>
          <w:sz w:val="17"/>
        </w:rPr>
        <w:t> </w:t>
      </w:r>
      <w:r>
        <w:rPr>
          <w:spacing w:val="-9"/>
          <w:sz w:val="17"/>
        </w:rPr>
        <w:t>пиковое</w:t>
      </w:r>
      <w:r>
        <w:rPr>
          <w:spacing w:val="-19"/>
          <w:sz w:val="17"/>
        </w:rPr>
        <w:t> </w:t>
      </w:r>
      <w:r>
        <w:rPr>
          <w:spacing w:val="-10"/>
          <w:sz w:val="17"/>
        </w:rPr>
        <w:t>значение</w:t>
      </w:r>
      <w:r>
        <w:rPr>
          <w:spacing w:val="-20"/>
          <w:sz w:val="17"/>
        </w:rPr>
        <w:t> </w:t>
      </w:r>
      <w:r>
        <w:rPr>
          <w:spacing w:val="-7"/>
          <w:sz w:val="17"/>
        </w:rPr>
        <w:t>св.</w:t>
      </w:r>
      <w:r>
        <w:rPr>
          <w:spacing w:val="-19"/>
          <w:sz w:val="17"/>
        </w:rPr>
        <w:t> </w:t>
      </w:r>
      <w:r>
        <w:rPr>
          <w:spacing w:val="-5"/>
          <w:sz w:val="17"/>
        </w:rPr>
        <w:t>15</w:t>
      </w:r>
      <w:r>
        <w:rPr>
          <w:spacing w:val="-19"/>
          <w:sz w:val="17"/>
        </w:rPr>
        <w:t> </w:t>
      </w:r>
      <w:r>
        <w:rPr>
          <w:spacing w:val="-7"/>
          <w:sz w:val="17"/>
        </w:rPr>
        <w:t>кВ.</w:t>
      </w:r>
      <w:r>
        <w:rPr>
          <w:spacing w:val="-19"/>
          <w:sz w:val="17"/>
        </w:rPr>
        <w:t> </w:t>
      </w:r>
      <w:r>
        <w:rPr>
          <w:spacing w:val="-10"/>
          <w:sz w:val="17"/>
        </w:rPr>
        <w:t>требования</w:t>
      </w:r>
      <w:r>
        <w:rPr>
          <w:spacing w:val="-19"/>
          <w:sz w:val="17"/>
        </w:rPr>
        <w:t> </w:t>
      </w:r>
      <w:r>
        <w:rPr>
          <w:sz w:val="17"/>
        </w:rPr>
        <w:t>в</w:t>
      </w:r>
      <w:r>
        <w:rPr>
          <w:spacing w:val="-20"/>
          <w:sz w:val="17"/>
        </w:rPr>
        <w:t> </w:t>
      </w:r>
      <w:r>
        <w:rPr>
          <w:spacing w:val="-10"/>
          <w:sz w:val="17"/>
        </w:rPr>
        <w:t>настоящее</w:t>
      </w:r>
      <w:r>
        <w:rPr>
          <w:spacing w:val="-22"/>
          <w:sz w:val="17"/>
        </w:rPr>
        <w:t> </w:t>
      </w:r>
      <w:r>
        <w:rPr>
          <w:spacing w:val="-9"/>
          <w:sz w:val="17"/>
        </w:rPr>
        <w:t>время</w:t>
      </w:r>
      <w:r>
        <w:rPr>
          <w:spacing w:val="-20"/>
          <w:sz w:val="17"/>
        </w:rPr>
        <w:t> </w:t>
      </w:r>
      <w:r>
        <w:rPr>
          <w:spacing w:val="-10"/>
          <w:sz w:val="17"/>
        </w:rPr>
        <w:t>пересматриваются.</w:t>
      </w:r>
    </w:p>
    <w:p>
      <w:pPr>
        <w:spacing w:before="128"/>
        <w:ind w:left="636" w:right="0" w:firstLine="0"/>
        <w:jc w:val="left"/>
        <w:rPr>
          <w:sz w:val="17"/>
        </w:rPr>
      </w:pPr>
      <w:r>
        <w:rPr>
          <w:sz w:val="17"/>
        </w:rPr>
        <w:t>В.9.6 Дополнение</w:t>
      </w:r>
    </w:p>
    <w:p>
      <w:pPr>
        <w:spacing w:line="264" w:lineRule="auto" w:before="20"/>
        <w:ind w:left="114" w:right="255" w:firstLine="566"/>
        <w:jc w:val="left"/>
        <w:rPr>
          <w:sz w:val="17"/>
        </w:rPr>
      </w:pPr>
      <w:r>
        <w:rPr>
          <w:spacing w:val="-7"/>
          <w:sz w:val="17"/>
        </w:rPr>
        <w:t>Это </w:t>
      </w:r>
      <w:r>
        <w:rPr>
          <w:spacing w:val="-10"/>
          <w:sz w:val="17"/>
        </w:rPr>
        <w:t>требование  </w:t>
      </w:r>
      <w:r>
        <w:rPr>
          <w:spacing w:val="-6"/>
          <w:sz w:val="17"/>
        </w:rPr>
        <w:t>не  </w:t>
      </w:r>
      <w:r>
        <w:rPr>
          <w:spacing w:val="-10"/>
          <w:sz w:val="17"/>
        </w:rPr>
        <w:t>относится  </w:t>
      </w:r>
      <w:r>
        <w:rPr>
          <w:sz w:val="17"/>
        </w:rPr>
        <w:t>к  </w:t>
      </w:r>
      <w:r>
        <w:rPr>
          <w:spacing w:val="-10"/>
          <w:sz w:val="17"/>
        </w:rPr>
        <w:t>конденсаторам,  удовлетворяющим  требованию  </w:t>
      </w:r>
      <w:r>
        <w:rPr>
          <w:sz w:val="17"/>
        </w:rPr>
        <w:t>в  </w:t>
      </w:r>
      <w:r>
        <w:rPr>
          <w:spacing w:val="-10"/>
          <w:sz w:val="17"/>
        </w:rPr>
        <w:t>отношении   защитного   со­ противления.</w:t>
      </w:r>
    </w:p>
    <w:p>
      <w:pPr>
        <w:pStyle w:val="BodyText"/>
        <w:rPr>
          <w:sz w:val="18"/>
        </w:rPr>
      </w:pPr>
    </w:p>
    <w:p>
      <w:pPr>
        <w:pStyle w:val="BodyText"/>
        <w:rPr>
          <w:sz w:val="18"/>
        </w:rPr>
      </w:pPr>
    </w:p>
    <w:p>
      <w:pPr>
        <w:pStyle w:val="BodyText"/>
        <w:spacing w:before="9"/>
        <w:rPr>
          <w:sz w:val="15"/>
        </w:rPr>
      </w:pPr>
    </w:p>
    <w:p>
      <w:pPr>
        <w:spacing w:before="0"/>
        <w:ind w:left="752" w:right="0" w:firstLine="0"/>
        <w:jc w:val="left"/>
        <w:rPr>
          <w:sz w:val="17"/>
        </w:rPr>
      </w:pPr>
      <w:r>
        <w:rPr>
          <w:sz w:val="17"/>
        </w:rPr>
        <w:t>В приложении 3 нумерация разделов и пунктов соответствует нумерации основной части стандарта.</w:t>
      </w:r>
    </w:p>
    <w:p>
      <w:pPr>
        <w:spacing w:before="2"/>
        <w:ind w:left="113" w:right="0" w:firstLine="0"/>
        <w:jc w:val="left"/>
        <w:rPr>
          <w:sz w:val="17"/>
        </w:rPr>
      </w:pPr>
      <w:r>
        <w:rPr>
          <w:sz w:val="17"/>
        </w:rPr>
        <w:t>Нумерация дополнительных пунктов начинается со 101.</w:t>
      </w:r>
    </w:p>
    <w:p>
      <w:pPr>
        <w:pStyle w:val="BodyText"/>
        <w:rPr>
          <w:sz w:val="18"/>
        </w:rPr>
      </w:pPr>
    </w:p>
    <w:p>
      <w:pPr>
        <w:pStyle w:val="Heading4"/>
        <w:spacing w:before="104"/>
        <w:ind w:left="114"/>
        <w:jc w:val="left"/>
      </w:pPr>
      <w:r>
        <w:rPr/>
        <w:t>52</w:t>
      </w:r>
    </w:p>
    <w:p>
      <w:pPr>
        <w:spacing w:after="0"/>
        <w:jc w:val="left"/>
        <w:sectPr>
          <w:pgSz w:w="11900" w:h="16840"/>
          <w:pgMar w:header="520" w:footer="518" w:top="720" w:bottom="720" w:left="1480" w:right="560"/>
        </w:sectPr>
      </w:pPr>
    </w:p>
    <w:p>
      <w:pPr>
        <w:pStyle w:val="BodyText"/>
        <w:rPr>
          <w:rFonts w:ascii="Tahoma"/>
          <w:sz w:val="20"/>
        </w:rPr>
      </w:pPr>
    </w:p>
    <w:p>
      <w:pPr>
        <w:pStyle w:val="BodyText"/>
        <w:spacing w:before="10"/>
        <w:rPr>
          <w:rFonts w:ascii="Tahoma"/>
          <w:sz w:val="22"/>
        </w:rPr>
      </w:pPr>
    </w:p>
    <w:p>
      <w:pPr>
        <w:pStyle w:val="Heading4"/>
        <w:ind w:right="206"/>
      </w:pPr>
      <w:r>
        <w:rPr/>
        <w:t>ГОСТ IEC 61029-1—2012</w:t>
      </w:r>
    </w:p>
    <w:p>
      <w:pPr>
        <w:pStyle w:val="BodyText"/>
        <w:spacing w:before="1"/>
        <w:rPr>
          <w:rFonts w:ascii="Tahoma"/>
          <w:sz w:val="11"/>
        </w:rPr>
      </w:pPr>
    </w:p>
    <w:p>
      <w:pPr>
        <w:spacing w:line="376" w:lineRule="auto" w:before="94"/>
        <w:ind w:left="640" w:right="7017" w:firstLine="0"/>
        <w:jc w:val="left"/>
        <w:rPr>
          <w:sz w:val="17"/>
        </w:rPr>
      </w:pPr>
      <w:r>
        <w:rPr/>
        <w:pict>
          <v:shape style="position:absolute;margin-left:50.650002pt;margin-top:33.572926pt;width:483.6pt;height:87.35pt;mso-position-horizontal-relative:page;mso-position-vertical-relative:paragraph;z-index:12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3"/>
                    <w:gridCol w:w="5004"/>
                  </w:tblGrid>
                  <w:tr>
                    <w:trPr>
                      <w:trHeight w:val="380" w:hRule="atLeast"/>
                    </w:trPr>
                    <w:tc>
                      <w:tcPr>
                        <w:tcW w:w="4653" w:type="dxa"/>
                      </w:tcPr>
                      <w:p>
                        <w:pPr>
                          <w:pStyle w:val="TableParagraph"/>
                          <w:spacing w:before="96"/>
                          <w:ind w:left="2093" w:right="2094"/>
                          <w:jc w:val="center"/>
                          <w:rPr>
                            <w:sz w:val="17"/>
                          </w:rPr>
                        </w:pPr>
                        <w:r>
                          <w:rPr>
                            <w:spacing w:val="-10"/>
                            <w:sz w:val="17"/>
                          </w:rPr>
                          <w:t>Части</w:t>
                        </w:r>
                      </w:p>
                    </w:tc>
                    <w:tc>
                      <w:tcPr>
                        <w:tcW w:w="5004" w:type="dxa"/>
                      </w:tcPr>
                      <w:p>
                        <w:pPr>
                          <w:pStyle w:val="TableParagraph"/>
                          <w:spacing w:before="96"/>
                          <w:ind w:left="1422"/>
                          <w:rPr>
                            <w:sz w:val="17"/>
                          </w:rPr>
                        </w:pPr>
                        <w:r>
                          <w:rPr>
                            <w:sz w:val="17"/>
                          </w:rPr>
                          <w:t>Превышение температуры. 'С</w:t>
                        </w:r>
                      </w:p>
                    </w:tc>
                  </w:tr>
                  <w:tr>
                    <w:trPr>
                      <w:trHeight w:val="1320" w:hRule="atLeast"/>
                    </w:trPr>
                    <w:tc>
                      <w:tcPr>
                        <w:tcW w:w="4653" w:type="dxa"/>
                      </w:tcPr>
                      <w:p>
                        <w:pPr>
                          <w:pStyle w:val="TableParagraph"/>
                          <w:spacing w:line="220" w:lineRule="auto" w:before="103"/>
                          <w:ind w:left="129" w:right="1540"/>
                          <w:rPr>
                            <w:sz w:val="17"/>
                          </w:rPr>
                        </w:pPr>
                        <w:r>
                          <w:rPr>
                            <w:spacing w:val="-10"/>
                            <w:sz w:val="17"/>
                          </w:rPr>
                          <w:t>Конденсаторы, отвечающие </w:t>
                        </w:r>
                        <w:r>
                          <w:rPr>
                            <w:spacing w:val="-11"/>
                            <w:sz w:val="17"/>
                          </w:rPr>
                          <w:t>требованиям </w:t>
                        </w:r>
                        <w:r>
                          <w:rPr>
                            <w:spacing w:val="-7"/>
                            <w:sz w:val="17"/>
                          </w:rPr>
                          <w:t>IEC </w:t>
                        </w:r>
                        <w:r>
                          <w:rPr>
                            <w:spacing w:val="-9"/>
                            <w:sz w:val="17"/>
                          </w:rPr>
                          <w:t>384-14 </w:t>
                        </w:r>
                        <w:r>
                          <w:rPr>
                            <w:spacing w:val="-7"/>
                            <w:sz w:val="17"/>
                          </w:rPr>
                          <w:t>или IEC </w:t>
                        </w:r>
                        <w:r>
                          <w:rPr>
                            <w:spacing w:val="-10"/>
                            <w:sz w:val="17"/>
                          </w:rPr>
                          <w:t>65</w:t>
                        </w:r>
                      </w:p>
                      <w:p>
                        <w:pPr>
                          <w:pStyle w:val="TableParagraph"/>
                          <w:spacing w:line="220" w:lineRule="auto" w:before="18"/>
                          <w:ind w:left="120" w:right="319" w:firstLine="9"/>
                          <w:rPr>
                            <w:sz w:val="17"/>
                          </w:rPr>
                        </w:pPr>
                        <w:r>
                          <w:rPr>
                            <w:spacing w:val="-9"/>
                            <w:sz w:val="17"/>
                          </w:rPr>
                          <w:t>Печатные  </w:t>
                        </w:r>
                        <w:r>
                          <w:rPr>
                            <w:spacing w:val="-8"/>
                            <w:sz w:val="17"/>
                          </w:rPr>
                          <w:t>платы  </w:t>
                        </w:r>
                        <w:r>
                          <w:rPr>
                            <w:spacing w:val="-5"/>
                            <w:sz w:val="17"/>
                          </w:rPr>
                          <w:t>со  </w:t>
                        </w:r>
                        <w:r>
                          <w:rPr>
                            <w:spacing w:val="-9"/>
                            <w:sz w:val="17"/>
                          </w:rPr>
                          <w:t>связующим  </w:t>
                        </w:r>
                        <w:r>
                          <w:rPr>
                            <w:spacing w:val="-6"/>
                            <w:sz w:val="17"/>
                          </w:rPr>
                          <w:t>на  </w:t>
                        </w:r>
                        <w:r>
                          <w:rPr>
                            <w:spacing w:val="-10"/>
                            <w:sz w:val="17"/>
                          </w:rPr>
                          <w:t>основе   </w:t>
                        </w:r>
                        <w:r>
                          <w:rPr>
                            <w:spacing w:val="-11"/>
                            <w:sz w:val="17"/>
                          </w:rPr>
                          <w:t>эпоксид­  </w:t>
                        </w:r>
                        <w:r>
                          <w:rPr>
                            <w:spacing w:val="-8"/>
                            <w:sz w:val="17"/>
                          </w:rPr>
                          <w:t>ной</w:t>
                        </w:r>
                        <w:r>
                          <w:rPr>
                            <w:spacing w:val="-19"/>
                            <w:sz w:val="17"/>
                          </w:rPr>
                          <w:t> </w:t>
                        </w:r>
                        <w:r>
                          <w:rPr>
                            <w:spacing w:val="-10"/>
                            <w:sz w:val="17"/>
                          </w:rPr>
                          <w:t>смолы</w:t>
                        </w:r>
                      </w:p>
                    </w:tc>
                    <w:tc>
                      <w:tcPr>
                        <w:tcW w:w="5004" w:type="dxa"/>
                      </w:tcPr>
                      <w:p>
                        <w:pPr>
                          <w:pStyle w:val="TableParagraph"/>
                          <w:spacing w:before="1"/>
                          <w:rPr>
                            <w:rFonts w:ascii="Tahoma"/>
                            <w:sz w:val="22"/>
                          </w:rPr>
                        </w:pPr>
                      </w:p>
                      <w:p>
                        <w:pPr>
                          <w:pStyle w:val="TableParagraph"/>
                          <w:spacing w:before="1"/>
                          <w:ind w:left="111"/>
                          <w:rPr>
                            <w:sz w:val="17"/>
                          </w:rPr>
                        </w:pPr>
                        <w:r>
                          <w:rPr>
                            <w:sz w:val="17"/>
                          </w:rPr>
                          <w:t>50</w:t>
                        </w:r>
                      </w:p>
                      <w:p>
                        <w:pPr>
                          <w:pStyle w:val="TableParagraph"/>
                          <w:spacing w:before="1"/>
                          <w:rPr>
                            <w:rFonts w:ascii="Tahoma"/>
                            <w:sz w:val="15"/>
                          </w:rPr>
                        </w:pPr>
                      </w:p>
                      <w:p>
                        <w:pPr>
                          <w:pStyle w:val="TableParagraph"/>
                          <w:ind w:left="120"/>
                          <w:rPr>
                            <w:sz w:val="17"/>
                          </w:rPr>
                        </w:pPr>
                        <w:r>
                          <w:rPr>
                            <w:sz w:val="17"/>
                          </w:rPr>
                          <w:t>120</w:t>
                        </w:r>
                      </w:p>
                      <w:p>
                        <w:pPr>
                          <w:pStyle w:val="TableParagraph"/>
                          <w:tabs>
                            <w:tab w:pos="1308" w:val="left" w:leader="none"/>
                            <w:tab w:pos="2500" w:val="left" w:leader="none"/>
                            <w:tab w:pos="3849" w:val="left" w:leader="none"/>
                          </w:tabs>
                          <w:spacing w:line="220" w:lineRule="auto" w:before="17"/>
                          <w:ind w:left="111" w:right="213"/>
                          <w:rPr>
                            <w:sz w:val="17"/>
                          </w:rPr>
                        </w:pPr>
                        <w:r>
                          <w:rPr>
                            <w:spacing w:val="-9"/>
                            <w:sz w:val="17"/>
                          </w:rPr>
                          <w:t>Превышение</w:t>
                          <w:tab/>
                        </w:r>
                        <w:r>
                          <w:rPr>
                            <w:spacing w:val="-10"/>
                            <w:sz w:val="17"/>
                          </w:rPr>
                          <w:t>температуры</w:t>
                          <w:tab/>
                          <w:t>конденсаторов,</w:t>
                          <w:tab/>
                        </w:r>
                        <w:r>
                          <w:rPr>
                            <w:spacing w:val="-11"/>
                            <w:sz w:val="17"/>
                          </w:rPr>
                          <w:t>закорачивае­ </w:t>
                        </w:r>
                        <w:r>
                          <w:rPr>
                            <w:spacing w:val="-7"/>
                            <w:sz w:val="17"/>
                          </w:rPr>
                          <w:t>мых</w:t>
                        </w:r>
                        <w:r>
                          <w:rPr>
                            <w:spacing w:val="-19"/>
                            <w:sz w:val="17"/>
                          </w:rPr>
                          <w:t> </w:t>
                        </w:r>
                        <w:r>
                          <w:rPr>
                            <w:spacing w:val="-5"/>
                            <w:sz w:val="17"/>
                          </w:rPr>
                          <w:t>по</w:t>
                        </w:r>
                        <w:r>
                          <w:rPr>
                            <w:spacing w:val="-19"/>
                            <w:sz w:val="17"/>
                          </w:rPr>
                          <w:t> </w:t>
                        </w:r>
                        <w:r>
                          <w:rPr>
                            <w:spacing w:val="-10"/>
                            <w:sz w:val="17"/>
                          </w:rPr>
                          <w:t>разделу</w:t>
                        </w:r>
                        <w:r>
                          <w:rPr>
                            <w:spacing w:val="-20"/>
                            <w:sz w:val="17"/>
                          </w:rPr>
                          <w:t> </w:t>
                        </w:r>
                        <w:r>
                          <w:rPr>
                            <w:spacing w:val="-8"/>
                            <w:sz w:val="17"/>
                          </w:rPr>
                          <w:t>В.18.</w:t>
                        </w:r>
                        <w:r>
                          <w:rPr>
                            <w:spacing w:val="-19"/>
                            <w:sz w:val="17"/>
                          </w:rPr>
                          <w:t> </w:t>
                        </w:r>
                        <w:r>
                          <w:rPr>
                            <w:spacing w:val="-6"/>
                            <w:sz w:val="17"/>
                          </w:rPr>
                          <w:t>не</w:t>
                        </w:r>
                        <w:r>
                          <w:rPr>
                            <w:spacing w:val="-20"/>
                            <w:sz w:val="17"/>
                          </w:rPr>
                          <w:t> </w:t>
                        </w:r>
                        <w:r>
                          <w:rPr>
                            <w:spacing w:val="-11"/>
                            <w:sz w:val="17"/>
                          </w:rPr>
                          <w:t>ограничивается</w:t>
                        </w:r>
                      </w:p>
                    </w:tc>
                  </w:tr>
                </w:tbl>
                <w:p>
                  <w:pPr>
                    <w:pStyle w:val="BodyText"/>
                  </w:pPr>
                </w:p>
              </w:txbxContent>
            </v:textbox>
            <w10:wrap type="none"/>
          </v:shape>
        </w:pict>
      </w:r>
      <w:r>
        <w:rPr>
          <w:spacing w:val="-8"/>
          <w:sz w:val="17"/>
        </w:rPr>
        <w:t>В.12                                 </w:t>
      </w:r>
      <w:r>
        <w:rPr>
          <w:spacing w:val="-11"/>
          <w:sz w:val="17"/>
        </w:rPr>
        <w:t>Нагрев </w:t>
      </w:r>
      <w:r>
        <w:rPr>
          <w:spacing w:val="-5"/>
          <w:sz w:val="17"/>
        </w:rPr>
        <w:t>В.</w:t>
      </w:r>
      <w:r>
        <w:rPr>
          <w:spacing w:val="-19"/>
          <w:sz w:val="17"/>
        </w:rPr>
        <w:t> </w:t>
      </w:r>
      <w:r>
        <w:rPr>
          <w:spacing w:val="-8"/>
          <w:sz w:val="17"/>
        </w:rPr>
        <w:t>12.5</w:t>
      </w:r>
      <w:r>
        <w:rPr>
          <w:spacing w:val="-19"/>
          <w:sz w:val="17"/>
        </w:rPr>
        <w:t> </w:t>
      </w:r>
      <w:r>
        <w:rPr>
          <w:spacing w:val="-10"/>
          <w:sz w:val="17"/>
        </w:rPr>
        <w:t>Дополнение</w:t>
      </w:r>
      <w:r>
        <w:rPr>
          <w:spacing w:val="-20"/>
          <w:sz w:val="17"/>
        </w:rPr>
        <w:t> </w:t>
      </w:r>
      <w:r>
        <w:rPr>
          <w:sz w:val="17"/>
        </w:rPr>
        <w:t>х</w:t>
      </w:r>
      <w:r>
        <w:rPr>
          <w:spacing w:val="-19"/>
          <w:sz w:val="17"/>
        </w:rPr>
        <w:t> </w:t>
      </w:r>
      <w:r>
        <w:rPr>
          <w:spacing w:val="-10"/>
          <w:sz w:val="17"/>
        </w:rPr>
        <w:t>таблице</w:t>
      </w:r>
      <w:r>
        <w:rPr>
          <w:spacing w:val="-19"/>
          <w:sz w:val="17"/>
        </w:rPr>
        <w:t> </w:t>
      </w:r>
      <w:r>
        <w:rPr>
          <w:sz w:val="17"/>
        </w:rPr>
        <w:t>2</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20"/>
        </w:rPr>
      </w:pPr>
    </w:p>
    <w:p>
      <w:pPr>
        <w:spacing w:line="300" w:lineRule="atLeast" w:before="0"/>
        <w:ind w:left="640" w:right="7906" w:firstLine="0"/>
        <w:jc w:val="left"/>
        <w:rPr>
          <w:sz w:val="17"/>
        </w:rPr>
      </w:pPr>
      <w:r>
        <w:rPr>
          <w:spacing w:val="-8"/>
          <w:sz w:val="17"/>
        </w:rPr>
        <w:t>В.13 </w:t>
      </w:r>
      <w:r>
        <w:rPr>
          <w:spacing w:val="-7"/>
          <w:sz w:val="17"/>
        </w:rPr>
        <w:t>Ток </w:t>
      </w:r>
      <w:r>
        <w:rPr>
          <w:spacing w:val="-10"/>
          <w:sz w:val="17"/>
        </w:rPr>
        <w:t>утечки </w:t>
      </w:r>
      <w:r>
        <w:rPr>
          <w:spacing w:val="-9"/>
          <w:sz w:val="17"/>
        </w:rPr>
        <w:t>В.13.1 </w:t>
      </w:r>
      <w:r>
        <w:rPr>
          <w:spacing w:val="-11"/>
          <w:sz w:val="17"/>
        </w:rPr>
        <w:t>Дополнение</w:t>
      </w:r>
    </w:p>
    <w:p>
      <w:pPr>
        <w:spacing w:before="20"/>
        <w:ind w:left="640" w:right="0" w:firstLine="0"/>
        <w:jc w:val="left"/>
        <w:rPr>
          <w:i/>
          <w:sz w:val="17"/>
        </w:rPr>
      </w:pPr>
      <w:r>
        <w:rPr>
          <w:i/>
          <w:sz w:val="17"/>
        </w:rPr>
        <w:t>Перед </w:t>
      </w:r>
      <w:r>
        <w:rPr>
          <w:sz w:val="17"/>
        </w:rPr>
        <w:t>началом </w:t>
      </w:r>
      <w:r>
        <w:rPr>
          <w:i/>
          <w:sz w:val="17"/>
        </w:rPr>
        <w:t>испытания отключают защитное сопротивление от токоведущих частей.</w:t>
      </w:r>
    </w:p>
    <w:p>
      <w:pPr>
        <w:spacing w:line="300" w:lineRule="atLeast" w:before="23"/>
        <w:ind w:left="640" w:right="5072" w:firstLine="0"/>
        <w:jc w:val="left"/>
        <w:rPr>
          <w:sz w:val="17"/>
        </w:rPr>
      </w:pPr>
      <w:r>
        <w:rPr>
          <w:spacing w:val="-8"/>
          <w:sz w:val="17"/>
        </w:rPr>
        <w:t>В.16 </w:t>
      </w:r>
      <w:r>
        <w:rPr>
          <w:spacing w:val="-11"/>
          <w:sz w:val="17"/>
        </w:rPr>
        <w:t>Сопротивление </w:t>
      </w:r>
      <w:r>
        <w:rPr>
          <w:spacing w:val="-9"/>
          <w:sz w:val="17"/>
        </w:rPr>
        <w:t>изоляции </w:t>
      </w:r>
      <w:r>
        <w:rPr>
          <w:sz w:val="17"/>
        </w:rPr>
        <w:t>и </w:t>
      </w:r>
      <w:r>
        <w:rPr>
          <w:spacing w:val="-11"/>
          <w:sz w:val="17"/>
        </w:rPr>
        <w:t>электрическая </w:t>
      </w:r>
      <w:r>
        <w:rPr>
          <w:spacing w:val="-10"/>
          <w:sz w:val="17"/>
        </w:rPr>
        <w:t>прочность </w:t>
      </w:r>
      <w:r>
        <w:rPr>
          <w:spacing w:val="-9"/>
          <w:sz w:val="17"/>
        </w:rPr>
        <w:t>В.16.1 </w:t>
      </w:r>
      <w:r>
        <w:rPr>
          <w:spacing w:val="-11"/>
          <w:sz w:val="17"/>
        </w:rPr>
        <w:t>Дополнение</w:t>
      </w:r>
    </w:p>
    <w:p>
      <w:pPr>
        <w:spacing w:before="20"/>
        <w:ind w:left="640" w:right="0" w:firstLine="0"/>
        <w:jc w:val="left"/>
        <w:rPr>
          <w:i/>
          <w:sz w:val="17"/>
        </w:rPr>
      </w:pPr>
      <w:r>
        <w:rPr>
          <w:i/>
          <w:sz w:val="17"/>
        </w:rPr>
        <w:t>Перед началом </w:t>
      </w:r>
      <w:r>
        <w:rPr>
          <w:sz w:val="17"/>
        </w:rPr>
        <w:t>испытания отключают защитное </w:t>
      </w:r>
      <w:r>
        <w:rPr>
          <w:i/>
          <w:sz w:val="17"/>
        </w:rPr>
        <w:t>сопротивление от токоведущих частей.</w:t>
      </w:r>
    </w:p>
    <w:p>
      <w:pPr>
        <w:spacing w:before="128"/>
        <w:ind w:left="640" w:right="0" w:firstLine="0"/>
        <w:jc w:val="left"/>
        <w:rPr>
          <w:sz w:val="17"/>
        </w:rPr>
      </w:pPr>
      <w:r>
        <w:rPr>
          <w:sz w:val="17"/>
        </w:rPr>
        <w:t>В.16.3 Дополнение</w:t>
      </w:r>
    </w:p>
    <w:p>
      <w:pPr>
        <w:spacing w:line="264" w:lineRule="auto" w:before="110"/>
        <w:ind w:left="117" w:right="174" w:firstLine="522"/>
        <w:jc w:val="both"/>
        <w:rPr>
          <w:i/>
          <w:sz w:val="17"/>
        </w:rPr>
      </w:pPr>
      <w:r>
        <w:rPr>
          <w:i/>
          <w:spacing w:val="-10"/>
          <w:sz w:val="17"/>
        </w:rPr>
        <w:t>Испытание  </w:t>
      </w:r>
      <w:r>
        <w:rPr>
          <w:i/>
          <w:spacing w:val="-6"/>
          <w:sz w:val="17"/>
        </w:rPr>
        <w:t>на  </w:t>
      </w:r>
      <w:r>
        <w:rPr>
          <w:i/>
          <w:spacing w:val="-10"/>
          <w:sz w:val="17"/>
        </w:rPr>
        <w:t>электрическую   прочность   </w:t>
      </w:r>
      <w:r>
        <w:rPr>
          <w:i/>
          <w:spacing w:val="-9"/>
          <w:sz w:val="17"/>
        </w:rPr>
        <w:t>иежду   частями   </w:t>
      </w:r>
      <w:r>
        <w:rPr>
          <w:i/>
          <w:spacing w:val="-10"/>
          <w:sz w:val="17"/>
        </w:rPr>
        <w:t>разной   </w:t>
      </w:r>
      <w:r>
        <w:rPr>
          <w:spacing w:val="-9"/>
          <w:sz w:val="17"/>
        </w:rPr>
        <w:t>полярности   </w:t>
      </w:r>
      <w:r>
        <w:rPr>
          <w:i/>
          <w:spacing w:val="-6"/>
          <w:sz w:val="17"/>
        </w:rPr>
        <w:t>не   </w:t>
      </w:r>
      <w:r>
        <w:rPr>
          <w:i/>
          <w:spacing w:val="-10"/>
          <w:sz w:val="17"/>
        </w:rPr>
        <w:t>проводят   </w:t>
      </w:r>
      <w:r>
        <w:rPr>
          <w:i/>
          <w:sz w:val="17"/>
        </w:rPr>
        <w:t>е   </w:t>
      </w:r>
      <w:r>
        <w:rPr>
          <w:spacing w:val="-9"/>
          <w:sz w:val="17"/>
        </w:rPr>
        <w:t>случае   </w:t>
      </w:r>
      <w:r>
        <w:rPr>
          <w:i/>
          <w:spacing w:val="-10"/>
          <w:sz w:val="17"/>
        </w:rPr>
        <w:t>вы­  </w:t>
      </w:r>
      <w:r>
        <w:rPr>
          <w:i/>
          <w:spacing w:val="-10"/>
          <w:sz w:val="17"/>
        </w:rPr>
        <w:t>полнения</w:t>
      </w:r>
      <w:r>
        <w:rPr>
          <w:i/>
          <w:spacing w:val="-19"/>
          <w:sz w:val="17"/>
        </w:rPr>
        <w:t> </w:t>
      </w:r>
      <w:r>
        <w:rPr>
          <w:i/>
          <w:spacing w:val="-9"/>
          <w:sz w:val="17"/>
        </w:rPr>
        <w:t>требований</w:t>
      </w:r>
      <w:r>
        <w:rPr>
          <w:i/>
          <w:spacing w:val="-18"/>
          <w:sz w:val="17"/>
        </w:rPr>
        <w:t> </w:t>
      </w:r>
      <w:r>
        <w:rPr>
          <w:spacing w:val="-10"/>
          <w:sz w:val="17"/>
        </w:rPr>
        <w:t>раздела</w:t>
      </w:r>
      <w:r>
        <w:rPr>
          <w:spacing w:val="-18"/>
          <w:sz w:val="17"/>
        </w:rPr>
        <w:t> </w:t>
      </w:r>
      <w:r>
        <w:rPr>
          <w:i/>
          <w:spacing w:val="-5"/>
          <w:sz w:val="17"/>
        </w:rPr>
        <w:t>В.</w:t>
      </w:r>
      <w:r>
        <w:rPr>
          <w:i/>
          <w:spacing w:val="-18"/>
          <w:sz w:val="17"/>
        </w:rPr>
        <w:t> </w:t>
      </w:r>
      <w:r>
        <w:rPr>
          <w:i/>
          <w:spacing w:val="-5"/>
          <w:sz w:val="17"/>
        </w:rPr>
        <w:t>16</w:t>
      </w:r>
      <w:r>
        <w:rPr>
          <w:i/>
          <w:spacing w:val="-18"/>
          <w:sz w:val="17"/>
        </w:rPr>
        <w:t> </w:t>
      </w:r>
      <w:r>
        <w:rPr>
          <w:i/>
          <w:spacing w:val="-8"/>
          <w:sz w:val="17"/>
        </w:rPr>
        <w:t>при</w:t>
      </w:r>
      <w:r>
        <w:rPr>
          <w:i/>
          <w:spacing w:val="-18"/>
          <w:sz w:val="17"/>
        </w:rPr>
        <w:t> </w:t>
      </w:r>
      <w:r>
        <w:rPr>
          <w:spacing w:val="-11"/>
          <w:sz w:val="17"/>
        </w:rPr>
        <w:t>закороченных</w:t>
      </w:r>
      <w:r>
        <w:rPr>
          <w:spacing w:val="-19"/>
          <w:sz w:val="17"/>
        </w:rPr>
        <w:t> </w:t>
      </w:r>
      <w:r>
        <w:rPr>
          <w:i/>
          <w:spacing w:val="-10"/>
          <w:sz w:val="17"/>
        </w:rPr>
        <w:t>частях.</w:t>
      </w:r>
    </w:p>
    <w:p>
      <w:pPr>
        <w:spacing w:before="91"/>
        <w:ind w:left="640" w:right="0" w:firstLine="0"/>
        <w:jc w:val="left"/>
        <w:rPr>
          <w:sz w:val="17"/>
        </w:rPr>
      </w:pPr>
      <w:r>
        <w:rPr>
          <w:sz w:val="17"/>
        </w:rPr>
        <w:t>В.18 Ненормальный режим работы</w:t>
      </w:r>
    </w:p>
    <w:p>
      <w:pPr>
        <w:spacing w:before="127"/>
        <w:ind w:left="631" w:right="0" w:firstLine="0"/>
        <w:jc w:val="left"/>
        <w:rPr>
          <w:sz w:val="17"/>
        </w:rPr>
      </w:pPr>
      <w:r>
        <w:rPr>
          <w:sz w:val="17"/>
        </w:rPr>
        <w:t>Дополнительные пункты</w:t>
      </w:r>
    </w:p>
    <w:p>
      <w:pPr>
        <w:spacing w:line="254" w:lineRule="auto" w:before="19"/>
        <w:ind w:left="118" w:right="140" w:firstLine="522"/>
        <w:jc w:val="both"/>
        <w:rPr>
          <w:sz w:val="17"/>
        </w:rPr>
      </w:pPr>
      <w:r>
        <w:rPr>
          <w:spacing w:val="-5"/>
          <w:sz w:val="17"/>
        </w:rPr>
        <w:t>В.   </w:t>
      </w:r>
      <w:r>
        <w:rPr>
          <w:spacing w:val="-9"/>
          <w:sz w:val="17"/>
        </w:rPr>
        <w:t>18.101   </w:t>
      </w:r>
      <w:r>
        <w:rPr>
          <w:spacing w:val="-10"/>
          <w:sz w:val="17"/>
        </w:rPr>
        <w:t>Электронные   </w:t>
      </w:r>
      <w:r>
        <w:rPr>
          <w:spacing w:val="-8"/>
          <w:sz w:val="17"/>
        </w:rPr>
        <w:t>схемы   </w:t>
      </w:r>
      <w:r>
        <w:rPr>
          <w:spacing w:val="-10"/>
          <w:sz w:val="17"/>
        </w:rPr>
        <w:t>должны   </w:t>
      </w:r>
      <w:r>
        <w:rPr>
          <w:spacing w:val="-8"/>
          <w:sz w:val="17"/>
        </w:rPr>
        <w:t>быть   </w:t>
      </w:r>
      <w:r>
        <w:rPr>
          <w:spacing w:val="-10"/>
          <w:sz w:val="17"/>
        </w:rPr>
        <w:t>сконструированы    </w:t>
      </w:r>
      <w:r>
        <w:rPr>
          <w:sz w:val="17"/>
        </w:rPr>
        <w:t>и   </w:t>
      </w:r>
      <w:r>
        <w:rPr>
          <w:spacing w:val="-9"/>
          <w:sz w:val="17"/>
        </w:rPr>
        <w:t>применены    таким    </w:t>
      </w:r>
      <w:r>
        <w:rPr>
          <w:spacing w:val="-10"/>
          <w:sz w:val="17"/>
        </w:rPr>
        <w:t>образом,    </w:t>
      </w:r>
      <w:r>
        <w:rPr>
          <w:spacing w:val="-8"/>
          <w:sz w:val="17"/>
        </w:rPr>
        <w:t>чтобы   </w:t>
      </w:r>
      <w:r>
        <w:rPr>
          <w:spacing w:val="-11"/>
          <w:sz w:val="17"/>
        </w:rPr>
        <w:t>вследствие </w:t>
      </w:r>
      <w:r>
        <w:rPr>
          <w:spacing w:val="-5"/>
          <w:sz w:val="17"/>
        </w:rPr>
        <w:t>их    </w:t>
      </w:r>
      <w:r>
        <w:rPr>
          <w:spacing w:val="-10"/>
          <w:sz w:val="17"/>
        </w:rPr>
        <w:t>повреждения    опасность    </w:t>
      </w:r>
      <w:r>
        <w:rPr>
          <w:sz w:val="17"/>
        </w:rPr>
        <w:t>в    </w:t>
      </w:r>
      <w:r>
        <w:rPr>
          <w:spacing w:val="-10"/>
          <w:sz w:val="17"/>
        </w:rPr>
        <w:t>отношении    </w:t>
      </w:r>
      <w:r>
        <w:rPr>
          <w:spacing w:val="-9"/>
          <w:sz w:val="17"/>
        </w:rPr>
        <w:t>поражения    </w:t>
      </w:r>
      <w:r>
        <w:rPr>
          <w:spacing w:val="-11"/>
          <w:sz w:val="17"/>
        </w:rPr>
        <w:t>электрическим     </w:t>
      </w:r>
      <w:r>
        <w:rPr>
          <w:spacing w:val="-10"/>
          <w:sz w:val="17"/>
        </w:rPr>
        <w:t>током,     </w:t>
      </w:r>
      <w:r>
        <w:rPr>
          <w:spacing w:val="-11"/>
          <w:sz w:val="17"/>
        </w:rPr>
        <w:t>возникновения     </w:t>
      </w:r>
      <w:r>
        <w:rPr>
          <w:spacing w:val="-9"/>
          <w:sz w:val="17"/>
        </w:rPr>
        <w:t>пожара     </w:t>
      </w:r>
      <w:r>
        <w:rPr>
          <w:spacing w:val="-7"/>
          <w:sz w:val="17"/>
        </w:rPr>
        <w:t>или     </w:t>
      </w:r>
      <w:r>
        <w:rPr>
          <w:spacing w:val="-10"/>
          <w:sz w:val="17"/>
        </w:rPr>
        <w:t>механиче­ </w:t>
      </w:r>
      <w:r>
        <w:rPr>
          <w:spacing w:val="-8"/>
          <w:sz w:val="17"/>
        </w:rPr>
        <w:t>ской</w:t>
      </w:r>
      <w:r>
        <w:rPr>
          <w:spacing w:val="-18"/>
          <w:sz w:val="17"/>
        </w:rPr>
        <w:t> </w:t>
      </w:r>
      <w:r>
        <w:rPr>
          <w:spacing w:val="-10"/>
          <w:sz w:val="17"/>
        </w:rPr>
        <w:t>травмы</w:t>
      </w:r>
      <w:r>
        <w:rPr>
          <w:spacing w:val="-18"/>
          <w:sz w:val="17"/>
        </w:rPr>
        <w:t> </w:t>
      </w:r>
      <w:r>
        <w:rPr>
          <w:spacing w:val="-8"/>
          <w:sz w:val="17"/>
        </w:rPr>
        <w:t>была</w:t>
      </w:r>
      <w:r>
        <w:rPr>
          <w:spacing w:val="-18"/>
          <w:sz w:val="17"/>
        </w:rPr>
        <w:t> </w:t>
      </w:r>
      <w:r>
        <w:rPr>
          <w:spacing w:val="-10"/>
          <w:sz w:val="17"/>
        </w:rPr>
        <w:t>ограничена</w:t>
      </w:r>
      <w:r>
        <w:rPr>
          <w:spacing w:val="-19"/>
          <w:sz w:val="17"/>
        </w:rPr>
        <w:t> </w:t>
      </w:r>
      <w:r>
        <w:rPr>
          <w:spacing w:val="-6"/>
          <w:sz w:val="17"/>
        </w:rPr>
        <w:t>до</w:t>
      </w:r>
      <w:r>
        <w:rPr>
          <w:spacing w:val="-19"/>
          <w:sz w:val="17"/>
        </w:rPr>
        <w:t> </w:t>
      </w:r>
      <w:r>
        <w:rPr>
          <w:spacing w:val="-10"/>
          <w:sz w:val="17"/>
        </w:rPr>
        <w:t>минимума.</w:t>
      </w:r>
    </w:p>
    <w:p>
      <w:pPr>
        <w:spacing w:line="264" w:lineRule="auto" w:before="8"/>
        <w:ind w:left="126" w:right="175" w:firstLine="513"/>
        <w:jc w:val="both"/>
        <w:rPr>
          <w:i/>
          <w:sz w:val="17"/>
        </w:rPr>
      </w:pPr>
      <w:r>
        <w:rPr>
          <w:spacing w:val="-9"/>
          <w:sz w:val="17"/>
        </w:rPr>
        <w:t>Проверку  </w:t>
      </w:r>
      <w:r>
        <w:rPr>
          <w:i/>
          <w:spacing w:val="-10"/>
          <w:sz w:val="17"/>
        </w:rPr>
        <w:t>проводят  </w:t>
      </w:r>
      <w:r>
        <w:rPr>
          <w:i/>
          <w:spacing w:val="-9"/>
          <w:sz w:val="17"/>
        </w:rPr>
        <w:t>путем  </w:t>
      </w:r>
      <w:r>
        <w:rPr>
          <w:i/>
          <w:spacing w:val="-10"/>
          <w:sz w:val="17"/>
        </w:rPr>
        <w:t>оценки   отказов,   </w:t>
      </w:r>
      <w:r>
        <w:rPr>
          <w:i/>
          <w:spacing w:val="-9"/>
          <w:sz w:val="17"/>
        </w:rPr>
        <w:t>указанных   </w:t>
      </w:r>
      <w:r>
        <w:rPr>
          <w:i/>
          <w:sz w:val="17"/>
        </w:rPr>
        <w:t>в   </w:t>
      </w:r>
      <w:r>
        <w:rPr>
          <w:i/>
          <w:spacing w:val="-5"/>
          <w:sz w:val="17"/>
        </w:rPr>
        <w:t>В.   </w:t>
      </w:r>
      <w:r>
        <w:rPr>
          <w:i/>
          <w:spacing w:val="-9"/>
          <w:sz w:val="17"/>
        </w:rPr>
        <w:t>18.103   </w:t>
      </w:r>
      <w:r>
        <w:rPr>
          <w:i/>
          <w:spacing w:val="-7"/>
          <w:sz w:val="17"/>
        </w:rPr>
        <w:t>для   </w:t>
      </w:r>
      <w:r>
        <w:rPr>
          <w:i/>
          <w:spacing w:val="-8"/>
          <w:sz w:val="17"/>
        </w:rPr>
        <w:t>всех   видов   схем   или   </w:t>
      </w:r>
      <w:r>
        <w:rPr>
          <w:spacing w:val="-10"/>
          <w:sz w:val="17"/>
        </w:rPr>
        <w:t>отдельных   ча­   </w:t>
      </w:r>
      <w:r>
        <w:rPr>
          <w:spacing w:val="-8"/>
          <w:sz w:val="17"/>
        </w:rPr>
        <w:t>стей</w:t>
      </w:r>
      <w:r>
        <w:rPr>
          <w:spacing w:val="-19"/>
          <w:sz w:val="17"/>
        </w:rPr>
        <w:t> </w:t>
      </w:r>
      <w:r>
        <w:rPr>
          <w:spacing w:val="-8"/>
          <w:sz w:val="17"/>
        </w:rPr>
        <w:t>схем,</w:t>
      </w:r>
      <w:r>
        <w:rPr>
          <w:spacing w:val="-19"/>
          <w:sz w:val="17"/>
        </w:rPr>
        <w:t> </w:t>
      </w:r>
      <w:r>
        <w:rPr>
          <w:spacing w:val="-6"/>
          <w:sz w:val="17"/>
        </w:rPr>
        <w:t>за</w:t>
      </w:r>
      <w:r>
        <w:rPr>
          <w:spacing w:val="-20"/>
          <w:sz w:val="17"/>
        </w:rPr>
        <w:t> </w:t>
      </w:r>
      <w:r>
        <w:rPr>
          <w:i/>
          <w:spacing w:val="-10"/>
          <w:sz w:val="17"/>
        </w:rPr>
        <w:t>исключением</w:t>
      </w:r>
      <w:r>
        <w:rPr>
          <w:i/>
          <w:spacing w:val="-20"/>
          <w:sz w:val="17"/>
        </w:rPr>
        <w:t> </w:t>
      </w:r>
      <w:r>
        <w:rPr>
          <w:i/>
          <w:spacing w:val="-9"/>
          <w:sz w:val="17"/>
        </w:rPr>
        <w:t>случаев,</w:t>
      </w:r>
      <w:r>
        <w:rPr>
          <w:i/>
          <w:spacing w:val="-19"/>
          <w:sz w:val="17"/>
        </w:rPr>
        <w:t> </w:t>
      </w:r>
      <w:r>
        <w:rPr>
          <w:i/>
          <w:spacing w:val="-9"/>
          <w:sz w:val="17"/>
        </w:rPr>
        <w:t>когда</w:t>
      </w:r>
      <w:r>
        <w:rPr>
          <w:i/>
          <w:spacing w:val="-20"/>
          <w:sz w:val="17"/>
        </w:rPr>
        <w:t> </w:t>
      </w:r>
      <w:r>
        <w:rPr>
          <w:i/>
          <w:spacing w:val="-8"/>
          <w:sz w:val="17"/>
        </w:rPr>
        <w:t>они</w:t>
      </w:r>
      <w:r>
        <w:rPr>
          <w:i/>
          <w:spacing w:val="-20"/>
          <w:sz w:val="17"/>
        </w:rPr>
        <w:t> </w:t>
      </w:r>
      <w:r>
        <w:rPr>
          <w:i/>
          <w:spacing w:val="-10"/>
          <w:sz w:val="17"/>
        </w:rPr>
        <w:t>отвечают</w:t>
      </w:r>
      <w:r>
        <w:rPr>
          <w:i/>
          <w:spacing w:val="-18"/>
          <w:sz w:val="17"/>
        </w:rPr>
        <w:t> </w:t>
      </w:r>
      <w:r>
        <w:rPr>
          <w:spacing w:val="-9"/>
          <w:sz w:val="17"/>
        </w:rPr>
        <w:t>условиям,</w:t>
      </w:r>
      <w:r>
        <w:rPr>
          <w:spacing w:val="-20"/>
          <w:sz w:val="17"/>
        </w:rPr>
        <w:t> </w:t>
      </w:r>
      <w:r>
        <w:rPr>
          <w:i/>
          <w:spacing w:val="-9"/>
          <w:sz w:val="17"/>
        </w:rPr>
        <w:t>указанным</w:t>
      </w:r>
      <w:r>
        <w:rPr>
          <w:i/>
          <w:spacing w:val="-19"/>
          <w:sz w:val="17"/>
        </w:rPr>
        <w:t> </w:t>
      </w:r>
      <w:r>
        <w:rPr>
          <w:i/>
          <w:sz w:val="17"/>
        </w:rPr>
        <w:t>в</w:t>
      </w:r>
      <w:r>
        <w:rPr>
          <w:i/>
          <w:spacing w:val="-19"/>
          <w:sz w:val="17"/>
        </w:rPr>
        <w:t> </w:t>
      </w:r>
      <w:r>
        <w:rPr>
          <w:i/>
          <w:spacing w:val="-5"/>
          <w:sz w:val="17"/>
        </w:rPr>
        <w:t>В.</w:t>
      </w:r>
      <w:r>
        <w:rPr>
          <w:i/>
          <w:spacing w:val="-19"/>
          <w:sz w:val="17"/>
        </w:rPr>
        <w:t> </w:t>
      </w:r>
      <w:r>
        <w:rPr>
          <w:i/>
          <w:spacing w:val="-10"/>
          <w:sz w:val="17"/>
        </w:rPr>
        <w:t>18.102.</w:t>
      </w:r>
    </w:p>
    <w:p>
      <w:pPr>
        <w:spacing w:line="179" w:lineRule="exact" w:before="0"/>
        <w:ind w:left="640" w:right="0" w:firstLine="0"/>
        <w:jc w:val="left"/>
        <w:rPr>
          <w:i/>
          <w:sz w:val="17"/>
        </w:rPr>
      </w:pPr>
      <w:r>
        <w:rPr>
          <w:i/>
          <w:spacing w:val="-8"/>
          <w:sz w:val="17"/>
        </w:rPr>
        <w:t>Если     </w:t>
      </w:r>
      <w:r>
        <w:rPr>
          <w:i/>
          <w:spacing w:val="-10"/>
          <w:sz w:val="17"/>
        </w:rPr>
        <w:t>безопасность     </w:t>
      </w:r>
      <w:r>
        <w:rPr>
          <w:i/>
          <w:spacing w:val="-9"/>
          <w:sz w:val="17"/>
        </w:rPr>
        <w:t>машины     </w:t>
      </w:r>
      <w:r>
        <w:rPr>
          <w:i/>
          <w:spacing w:val="-8"/>
          <w:sz w:val="17"/>
        </w:rPr>
        <w:t>при     любом     </w:t>
      </w:r>
      <w:r>
        <w:rPr>
          <w:i/>
          <w:spacing w:val="-6"/>
          <w:sz w:val="17"/>
        </w:rPr>
        <w:t>из    </w:t>
      </w:r>
      <w:r>
        <w:rPr>
          <w:spacing w:val="-10"/>
          <w:sz w:val="17"/>
        </w:rPr>
        <w:t>отказов     </w:t>
      </w:r>
      <w:r>
        <w:rPr>
          <w:i/>
          <w:spacing w:val="-9"/>
          <w:sz w:val="17"/>
        </w:rPr>
        <w:t>зависит     </w:t>
      </w:r>
      <w:r>
        <w:rPr>
          <w:i/>
          <w:spacing w:val="-6"/>
          <w:sz w:val="17"/>
        </w:rPr>
        <w:t>от    </w:t>
      </w:r>
      <w:r>
        <w:rPr>
          <w:i/>
          <w:spacing w:val="-10"/>
          <w:sz w:val="17"/>
        </w:rPr>
        <w:t>срабатывания     миниатюрной     </w:t>
      </w:r>
      <w:r>
        <w:rPr>
          <w:i/>
          <w:spacing w:val="-11"/>
          <w:sz w:val="17"/>
        </w:rPr>
        <w:t>плавкой</w:t>
      </w:r>
    </w:p>
    <w:p>
      <w:pPr>
        <w:spacing w:before="21"/>
        <w:ind w:left="61" w:right="2086" w:firstLine="0"/>
        <w:jc w:val="center"/>
        <w:rPr>
          <w:i/>
          <w:sz w:val="17"/>
        </w:rPr>
      </w:pPr>
      <w:r>
        <w:rPr>
          <w:i/>
          <w:spacing w:val="-9"/>
          <w:sz w:val="17"/>
        </w:rPr>
        <w:t>вставки, </w:t>
      </w:r>
      <w:r>
        <w:rPr>
          <w:i/>
          <w:spacing w:val="-10"/>
          <w:sz w:val="17"/>
        </w:rPr>
        <w:t>соответствующей требованиям </w:t>
      </w:r>
      <w:r>
        <w:rPr>
          <w:i/>
          <w:spacing w:val="-7"/>
          <w:sz w:val="17"/>
        </w:rPr>
        <w:t>IEC </w:t>
      </w:r>
      <w:r>
        <w:rPr>
          <w:i/>
          <w:spacing w:val="-9"/>
          <w:sz w:val="17"/>
        </w:rPr>
        <w:t>60127-3. </w:t>
      </w:r>
      <w:r>
        <w:rPr>
          <w:sz w:val="17"/>
        </w:rPr>
        <w:t>в </w:t>
      </w:r>
      <w:r>
        <w:rPr>
          <w:spacing w:val="-9"/>
          <w:sz w:val="17"/>
        </w:rPr>
        <w:t>этом случае </w:t>
      </w:r>
      <w:r>
        <w:rPr>
          <w:i/>
          <w:spacing w:val="-10"/>
          <w:sz w:val="17"/>
        </w:rPr>
        <w:t>проводят испытание </w:t>
      </w:r>
      <w:r>
        <w:rPr>
          <w:i/>
          <w:spacing w:val="-6"/>
          <w:sz w:val="17"/>
        </w:rPr>
        <w:t>по </w:t>
      </w:r>
      <w:r>
        <w:rPr>
          <w:i/>
          <w:spacing w:val="-5"/>
          <w:sz w:val="17"/>
        </w:rPr>
        <w:t>В. </w:t>
      </w:r>
      <w:r>
        <w:rPr>
          <w:i/>
          <w:spacing w:val="-10"/>
          <w:sz w:val="17"/>
        </w:rPr>
        <w:t>18.104.</w:t>
      </w:r>
    </w:p>
    <w:p>
      <w:pPr>
        <w:spacing w:line="256" w:lineRule="auto" w:before="20"/>
        <w:ind w:left="126" w:right="139" w:firstLine="513"/>
        <w:jc w:val="both"/>
        <w:rPr>
          <w:sz w:val="17"/>
        </w:rPr>
      </w:pPr>
      <w:r>
        <w:rPr>
          <w:i/>
          <w:sz w:val="17"/>
        </w:rPr>
        <w:t>В   </w:t>
      </w:r>
      <w:r>
        <w:rPr>
          <w:i/>
          <w:spacing w:val="-10"/>
          <w:sz w:val="17"/>
        </w:rPr>
        <w:t>процессе    </w:t>
      </w:r>
      <w:r>
        <w:rPr>
          <w:sz w:val="17"/>
        </w:rPr>
        <w:t>и   </w:t>
      </w:r>
      <w:r>
        <w:rPr>
          <w:spacing w:val="-8"/>
          <w:sz w:val="17"/>
        </w:rPr>
        <w:t>после   </w:t>
      </w:r>
      <w:r>
        <w:rPr>
          <w:spacing w:val="-9"/>
          <w:sz w:val="17"/>
        </w:rPr>
        <w:t>каждого   </w:t>
      </w:r>
      <w:r>
        <w:rPr>
          <w:i/>
          <w:spacing w:val="-10"/>
          <w:sz w:val="17"/>
        </w:rPr>
        <w:t>испытания    температура    обмоток    </w:t>
      </w:r>
      <w:r>
        <w:rPr>
          <w:i/>
          <w:spacing w:val="-6"/>
          <w:sz w:val="17"/>
        </w:rPr>
        <w:t>не   </w:t>
      </w:r>
      <w:r>
        <w:rPr>
          <w:i/>
          <w:spacing w:val="-9"/>
          <w:sz w:val="17"/>
        </w:rPr>
        <w:t>должна   </w:t>
      </w:r>
      <w:r>
        <w:rPr>
          <w:i/>
          <w:spacing w:val="-10"/>
          <w:sz w:val="17"/>
        </w:rPr>
        <w:t>превышать    </w:t>
      </w:r>
      <w:r>
        <w:rPr>
          <w:i/>
          <w:spacing w:val="-9"/>
          <w:sz w:val="17"/>
        </w:rPr>
        <w:t>значений,   </w:t>
      </w:r>
      <w:r>
        <w:rPr>
          <w:i/>
          <w:spacing w:val="-10"/>
          <w:sz w:val="17"/>
        </w:rPr>
        <w:t>указанных  </w:t>
      </w:r>
      <w:r>
        <w:rPr>
          <w:sz w:val="17"/>
        </w:rPr>
        <w:t>в  </w:t>
      </w:r>
      <w:r>
        <w:rPr>
          <w:spacing w:val="-10"/>
          <w:sz w:val="17"/>
        </w:rPr>
        <w:t>таблице  </w:t>
      </w:r>
      <w:r>
        <w:rPr>
          <w:spacing w:val="-5"/>
          <w:sz w:val="17"/>
        </w:rPr>
        <w:t>5.  </w:t>
      </w:r>
      <w:r>
        <w:rPr>
          <w:i/>
          <w:sz w:val="17"/>
        </w:rPr>
        <w:t>и  </w:t>
      </w:r>
      <w:r>
        <w:rPr>
          <w:i/>
          <w:spacing w:val="-9"/>
          <w:sz w:val="17"/>
        </w:rPr>
        <w:t>машина  должна  </w:t>
      </w:r>
      <w:r>
        <w:rPr>
          <w:i/>
          <w:spacing w:val="-10"/>
          <w:sz w:val="17"/>
        </w:rPr>
        <w:t>отвечать  требованиям  </w:t>
      </w:r>
      <w:r>
        <w:rPr>
          <w:i/>
          <w:spacing w:val="-8"/>
          <w:sz w:val="17"/>
        </w:rPr>
        <w:t>18.1.  </w:t>
      </w:r>
      <w:r>
        <w:rPr>
          <w:i/>
          <w:sz w:val="17"/>
        </w:rPr>
        <w:t>В  </w:t>
      </w:r>
      <w:r>
        <w:rPr>
          <w:i/>
          <w:spacing w:val="-9"/>
          <w:sz w:val="17"/>
        </w:rPr>
        <w:t>частности,  </w:t>
      </w:r>
      <w:r>
        <w:rPr>
          <w:i/>
          <w:spacing w:val="-10"/>
          <w:sz w:val="17"/>
        </w:rPr>
        <w:t>токоведущие  </w:t>
      </w:r>
      <w:r>
        <w:rPr>
          <w:spacing w:val="-8"/>
          <w:sz w:val="17"/>
        </w:rPr>
        <w:t>части  </w:t>
      </w:r>
      <w:r>
        <w:rPr>
          <w:i/>
          <w:spacing w:val="-6"/>
          <w:sz w:val="17"/>
        </w:rPr>
        <w:t>не   </w:t>
      </w:r>
      <w:r>
        <w:rPr>
          <w:i/>
          <w:spacing w:val="-9"/>
          <w:sz w:val="17"/>
        </w:rPr>
        <w:t>должны   </w:t>
      </w:r>
      <w:r>
        <w:rPr>
          <w:i/>
          <w:spacing w:val="-10"/>
          <w:sz w:val="17"/>
        </w:rPr>
        <w:t>быть </w:t>
      </w:r>
      <w:r>
        <w:rPr>
          <w:i/>
          <w:spacing w:val="-9"/>
          <w:sz w:val="17"/>
        </w:rPr>
        <w:t>доступны   </w:t>
      </w:r>
      <w:r>
        <w:rPr>
          <w:i/>
          <w:spacing w:val="-7"/>
          <w:sz w:val="17"/>
        </w:rPr>
        <w:t>для   </w:t>
      </w:r>
      <w:r>
        <w:rPr>
          <w:i/>
          <w:spacing w:val="-11"/>
          <w:sz w:val="17"/>
        </w:rPr>
        <w:t>испытательного   </w:t>
      </w:r>
      <w:r>
        <w:rPr>
          <w:i/>
          <w:spacing w:val="-10"/>
          <w:sz w:val="17"/>
        </w:rPr>
        <w:t>пальца   </w:t>
      </w:r>
      <w:r>
        <w:rPr>
          <w:i/>
          <w:spacing w:val="-8"/>
          <w:sz w:val="17"/>
        </w:rPr>
        <w:t>или   </w:t>
      </w:r>
      <w:r>
        <w:rPr>
          <w:i/>
          <w:spacing w:val="-11"/>
          <w:sz w:val="17"/>
        </w:rPr>
        <w:t>испытательного   </w:t>
      </w:r>
      <w:r>
        <w:rPr>
          <w:i/>
          <w:spacing w:val="-9"/>
          <w:sz w:val="17"/>
        </w:rPr>
        <w:t>щупа   </w:t>
      </w:r>
      <w:r>
        <w:rPr>
          <w:sz w:val="17"/>
        </w:rPr>
        <w:t>в   </w:t>
      </w:r>
      <w:r>
        <w:rPr>
          <w:spacing w:val="-10"/>
          <w:sz w:val="17"/>
        </w:rPr>
        <w:t>соответствии   </w:t>
      </w:r>
      <w:r>
        <w:rPr>
          <w:sz w:val="17"/>
        </w:rPr>
        <w:t>с   </w:t>
      </w:r>
      <w:r>
        <w:rPr>
          <w:i/>
          <w:spacing w:val="-8"/>
          <w:sz w:val="17"/>
        </w:rPr>
        <w:t>9.1.   </w:t>
      </w:r>
      <w:r>
        <w:rPr>
          <w:i/>
          <w:spacing w:val="-9"/>
          <w:sz w:val="17"/>
        </w:rPr>
        <w:t>Величина   тока,   </w:t>
      </w:r>
      <w:r>
        <w:rPr>
          <w:i/>
          <w:spacing w:val="-11"/>
          <w:sz w:val="17"/>
        </w:rPr>
        <w:t>про­ </w:t>
      </w:r>
      <w:r>
        <w:rPr>
          <w:i/>
          <w:spacing w:val="-9"/>
          <w:sz w:val="17"/>
        </w:rPr>
        <w:t>ходящего</w:t>
      </w:r>
      <w:r>
        <w:rPr>
          <w:i/>
          <w:spacing w:val="-18"/>
          <w:sz w:val="17"/>
        </w:rPr>
        <w:t> </w:t>
      </w:r>
      <w:r>
        <w:rPr>
          <w:i/>
          <w:spacing w:val="-8"/>
          <w:sz w:val="17"/>
        </w:rPr>
        <w:t>через</w:t>
      </w:r>
      <w:r>
        <w:rPr>
          <w:i/>
          <w:spacing w:val="-18"/>
          <w:sz w:val="17"/>
        </w:rPr>
        <w:t> </w:t>
      </w:r>
      <w:r>
        <w:rPr>
          <w:i/>
          <w:spacing w:val="-9"/>
          <w:sz w:val="17"/>
        </w:rPr>
        <w:t>защитное</w:t>
      </w:r>
      <w:r>
        <w:rPr>
          <w:i/>
          <w:spacing w:val="-18"/>
          <w:sz w:val="17"/>
        </w:rPr>
        <w:t> </w:t>
      </w:r>
      <w:r>
        <w:rPr>
          <w:i/>
          <w:spacing w:val="-10"/>
          <w:sz w:val="17"/>
        </w:rPr>
        <w:t>сопротивление,</w:t>
      </w:r>
      <w:r>
        <w:rPr>
          <w:i/>
          <w:spacing w:val="-18"/>
          <w:sz w:val="17"/>
        </w:rPr>
        <w:t> </w:t>
      </w:r>
      <w:r>
        <w:rPr>
          <w:i/>
          <w:spacing w:val="-6"/>
          <w:sz w:val="17"/>
        </w:rPr>
        <w:t>не</w:t>
      </w:r>
      <w:r>
        <w:rPr>
          <w:i/>
          <w:spacing w:val="-20"/>
          <w:sz w:val="17"/>
        </w:rPr>
        <w:t> </w:t>
      </w:r>
      <w:r>
        <w:rPr>
          <w:spacing w:val="-10"/>
          <w:sz w:val="17"/>
        </w:rPr>
        <w:t>должна</w:t>
      </w:r>
      <w:r>
        <w:rPr>
          <w:spacing w:val="-19"/>
          <w:sz w:val="17"/>
        </w:rPr>
        <w:t> </w:t>
      </w:r>
      <w:r>
        <w:rPr>
          <w:spacing w:val="-9"/>
          <w:sz w:val="17"/>
        </w:rPr>
        <w:t>превышать</w:t>
      </w:r>
      <w:r>
        <w:rPr>
          <w:spacing w:val="-18"/>
          <w:sz w:val="17"/>
        </w:rPr>
        <w:t> </w:t>
      </w:r>
      <w:r>
        <w:rPr>
          <w:spacing w:val="-10"/>
          <w:sz w:val="17"/>
        </w:rPr>
        <w:t>значений,</w:t>
      </w:r>
      <w:r>
        <w:rPr>
          <w:spacing w:val="-19"/>
          <w:sz w:val="17"/>
        </w:rPr>
        <w:t> </w:t>
      </w:r>
      <w:r>
        <w:rPr>
          <w:spacing w:val="-9"/>
          <w:sz w:val="17"/>
        </w:rPr>
        <w:t>указанных</w:t>
      </w:r>
      <w:r>
        <w:rPr>
          <w:spacing w:val="-18"/>
          <w:sz w:val="17"/>
        </w:rPr>
        <w:t> </w:t>
      </w:r>
      <w:r>
        <w:rPr>
          <w:sz w:val="17"/>
        </w:rPr>
        <w:t>в</w:t>
      </w:r>
      <w:r>
        <w:rPr>
          <w:spacing w:val="-19"/>
          <w:sz w:val="17"/>
        </w:rPr>
        <w:t> </w:t>
      </w:r>
      <w:r>
        <w:rPr>
          <w:spacing w:val="-10"/>
          <w:sz w:val="17"/>
        </w:rPr>
        <w:t>В.9.1.</w:t>
      </w:r>
    </w:p>
    <w:p>
      <w:pPr>
        <w:spacing w:before="6"/>
        <w:ind w:left="640" w:right="0" w:firstLine="0"/>
        <w:jc w:val="left"/>
        <w:rPr>
          <w:i/>
          <w:sz w:val="17"/>
        </w:rPr>
      </w:pPr>
      <w:r>
        <w:rPr>
          <w:sz w:val="17"/>
        </w:rPr>
        <w:t>При </w:t>
      </w:r>
      <w:r>
        <w:rPr>
          <w:i/>
          <w:sz w:val="17"/>
        </w:rPr>
        <w:t>размыкании </w:t>
      </w:r>
      <w:r>
        <w:rPr>
          <w:sz w:val="17"/>
        </w:rPr>
        <w:t>проводника </w:t>
      </w:r>
      <w:r>
        <w:rPr>
          <w:i/>
          <w:sz w:val="17"/>
        </w:rPr>
        <w:t>печатной платы машину считают выдержавшей конкретное испытание, если:</w:t>
      </w:r>
    </w:p>
    <w:p>
      <w:pPr>
        <w:pStyle w:val="ListParagraph"/>
        <w:numPr>
          <w:ilvl w:val="0"/>
          <w:numId w:val="111"/>
        </w:numPr>
        <w:tabs>
          <w:tab w:pos="785" w:val="left" w:leader="none"/>
        </w:tabs>
        <w:spacing w:line="240" w:lineRule="auto" w:before="20" w:after="0"/>
        <w:ind w:left="113" w:right="0" w:firstLine="536"/>
        <w:jc w:val="left"/>
        <w:rPr>
          <w:i/>
          <w:sz w:val="17"/>
        </w:rPr>
      </w:pPr>
      <w:r>
        <w:rPr>
          <w:i/>
          <w:spacing w:val="-9"/>
          <w:sz w:val="17"/>
        </w:rPr>
        <w:t>материал</w:t>
      </w:r>
      <w:r>
        <w:rPr>
          <w:i/>
          <w:spacing w:val="-18"/>
          <w:sz w:val="17"/>
        </w:rPr>
        <w:t> </w:t>
      </w:r>
      <w:r>
        <w:rPr>
          <w:i/>
          <w:spacing w:val="-10"/>
          <w:sz w:val="17"/>
        </w:rPr>
        <w:t>платной</w:t>
      </w:r>
      <w:r>
        <w:rPr>
          <w:i/>
          <w:spacing w:val="-19"/>
          <w:sz w:val="17"/>
        </w:rPr>
        <w:t> </w:t>
      </w:r>
      <w:r>
        <w:rPr>
          <w:i/>
          <w:spacing w:val="-9"/>
          <w:sz w:val="17"/>
        </w:rPr>
        <w:t>платы</w:t>
      </w:r>
      <w:r>
        <w:rPr>
          <w:i/>
          <w:spacing w:val="-19"/>
          <w:sz w:val="17"/>
        </w:rPr>
        <w:t> </w:t>
      </w:r>
      <w:r>
        <w:rPr>
          <w:i/>
          <w:spacing w:val="-10"/>
          <w:sz w:val="17"/>
        </w:rPr>
        <w:t>выдерживает</w:t>
      </w:r>
      <w:r>
        <w:rPr>
          <w:i/>
          <w:spacing w:val="-18"/>
          <w:sz w:val="17"/>
        </w:rPr>
        <w:t> </w:t>
      </w:r>
      <w:r>
        <w:rPr>
          <w:i/>
          <w:spacing w:val="-10"/>
          <w:sz w:val="17"/>
        </w:rPr>
        <w:t>испытание</w:t>
      </w:r>
      <w:r>
        <w:rPr>
          <w:i/>
          <w:spacing w:val="-19"/>
          <w:sz w:val="17"/>
        </w:rPr>
        <w:t> </w:t>
      </w:r>
      <w:r>
        <w:rPr>
          <w:i/>
          <w:spacing w:val="-6"/>
          <w:sz w:val="17"/>
        </w:rPr>
        <w:t>на</w:t>
      </w:r>
      <w:r>
        <w:rPr>
          <w:i/>
          <w:spacing w:val="-18"/>
          <w:sz w:val="17"/>
        </w:rPr>
        <w:t> </w:t>
      </w:r>
      <w:r>
        <w:rPr>
          <w:spacing w:val="-9"/>
          <w:sz w:val="17"/>
        </w:rPr>
        <w:t>горение</w:t>
      </w:r>
      <w:r>
        <w:rPr>
          <w:spacing w:val="-20"/>
          <w:sz w:val="17"/>
        </w:rPr>
        <w:t> </w:t>
      </w:r>
      <w:r>
        <w:rPr>
          <w:i/>
          <w:spacing w:val="-6"/>
          <w:sz w:val="17"/>
        </w:rPr>
        <w:t>по</w:t>
      </w:r>
      <w:r>
        <w:rPr>
          <w:i/>
          <w:spacing w:val="-19"/>
          <w:sz w:val="17"/>
        </w:rPr>
        <w:t> </w:t>
      </w:r>
      <w:r>
        <w:rPr>
          <w:i/>
          <w:spacing w:val="-7"/>
          <w:sz w:val="17"/>
        </w:rPr>
        <w:t>1ЕС</w:t>
      </w:r>
      <w:r>
        <w:rPr>
          <w:i/>
          <w:spacing w:val="-18"/>
          <w:sz w:val="17"/>
        </w:rPr>
        <w:t> </w:t>
      </w:r>
      <w:r>
        <w:rPr>
          <w:i/>
          <w:spacing w:val="-10"/>
          <w:sz w:val="17"/>
        </w:rPr>
        <w:t>65:</w:t>
      </w:r>
    </w:p>
    <w:p>
      <w:pPr>
        <w:spacing w:line="264" w:lineRule="auto" w:before="2"/>
        <w:ind w:left="117" w:right="174" w:firstLine="522"/>
        <w:jc w:val="both"/>
        <w:rPr>
          <w:i/>
          <w:sz w:val="17"/>
        </w:rPr>
      </w:pPr>
      <w:r>
        <w:rPr>
          <w:i/>
          <w:sz w:val="17"/>
        </w:rPr>
        <w:t>-  </w:t>
      </w:r>
      <w:r>
        <w:rPr>
          <w:spacing w:val="-9"/>
          <w:sz w:val="17"/>
        </w:rPr>
        <w:t>любое  </w:t>
      </w:r>
      <w:r>
        <w:rPr>
          <w:i/>
          <w:spacing w:val="-10"/>
          <w:sz w:val="17"/>
        </w:rPr>
        <w:t>ослабление  проводника  </w:t>
      </w:r>
      <w:r>
        <w:rPr>
          <w:i/>
          <w:spacing w:val="-6"/>
          <w:sz w:val="17"/>
        </w:rPr>
        <w:t>не  </w:t>
      </w:r>
      <w:r>
        <w:rPr>
          <w:spacing w:val="-9"/>
          <w:sz w:val="17"/>
        </w:rPr>
        <w:t>приводит  </w:t>
      </w:r>
      <w:r>
        <w:rPr>
          <w:sz w:val="17"/>
        </w:rPr>
        <w:t>к  </w:t>
      </w:r>
      <w:r>
        <w:rPr>
          <w:i/>
          <w:spacing w:val="-9"/>
          <w:sz w:val="17"/>
        </w:rPr>
        <w:t>снижению  путей  утечки  </w:t>
      </w:r>
      <w:r>
        <w:rPr>
          <w:i/>
          <w:sz w:val="17"/>
        </w:rPr>
        <w:t>и  </w:t>
      </w:r>
      <w:r>
        <w:rPr>
          <w:spacing w:val="-10"/>
          <w:sz w:val="17"/>
        </w:rPr>
        <w:t>воздушных   </w:t>
      </w:r>
      <w:r>
        <w:rPr>
          <w:i/>
          <w:spacing w:val="-9"/>
          <w:sz w:val="17"/>
        </w:rPr>
        <w:t>зазоров   </w:t>
      </w:r>
      <w:r>
        <w:rPr>
          <w:i/>
          <w:spacing w:val="-8"/>
          <w:sz w:val="17"/>
        </w:rPr>
        <w:t>между   </w:t>
      </w:r>
      <w:r>
        <w:rPr>
          <w:i/>
          <w:spacing w:val="-10"/>
          <w:sz w:val="17"/>
        </w:rPr>
        <w:t>то­ </w:t>
      </w:r>
      <w:r>
        <w:rPr>
          <w:i/>
          <w:spacing w:val="-10"/>
          <w:sz w:val="17"/>
        </w:rPr>
        <w:t>коведущими </w:t>
      </w:r>
      <w:r>
        <w:rPr>
          <w:i/>
          <w:sz w:val="17"/>
        </w:rPr>
        <w:t>и </w:t>
      </w:r>
      <w:r>
        <w:rPr>
          <w:i/>
          <w:spacing w:val="-9"/>
          <w:sz w:val="17"/>
        </w:rPr>
        <w:t>доступными </w:t>
      </w:r>
      <w:r>
        <w:rPr>
          <w:i/>
          <w:spacing w:val="-10"/>
          <w:sz w:val="17"/>
        </w:rPr>
        <w:t>металлическими </w:t>
      </w:r>
      <w:r>
        <w:rPr>
          <w:i/>
          <w:spacing w:val="-9"/>
          <w:sz w:val="17"/>
        </w:rPr>
        <w:t>частями </w:t>
      </w:r>
      <w:r>
        <w:rPr>
          <w:i/>
          <w:spacing w:val="-6"/>
          <w:sz w:val="17"/>
        </w:rPr>
        <w:t>по </w:t>
      </w:r>
      <w:r>
        <w:rPr>
          <w:i/>
          <w:spacing w:val="-9"/>
          <w:sz w:val="17"/>
        </w:rPr>
        <w:t>сравнению </w:t>
      </w:r>
      <w:r>
        <w:rPr>
          <w:i/>
          <w:sz w:val="17"/>
        </w:rPr>
        <w:t>с </w:t>
      </w:r>
      <w:r>
        <w:rPr>
          <w:i/>
          <w:spacing w:val="-10"/>
          <w:sz w:val="17"/>
        </w:rPr>
        <w:t>величинами, </w:t>
      </w:r>
      <w:r>
        <w:rPr>
          <w:i/>
          <w:spacing w:val="-9"/>
          <w:sz w:val="17"/>
        </w:rPr>
        <w:t>указанными </w:t>
      </w:r>
      <w:r>
        <w:rPr>
          <w:sz w:val="17"/>
        </w:rPr>
        <w:t>в </w:t>
      </w:r>
      <w:r>
        <w:rPr>
          <w:spacing w:val="-10"/>
          <w:sz w:val="17"/>
        </w:rPr>
        <w:t>разделе </w:t>
      </w:r>
      <w:r>
        <w:rPr>
          <w:i/>
          <w:spacing w:val="-5"/>
          <w:sz w:val="17"/>
        </w:rPr>
        <w:t>В. </w:t>
      </w:r>
      <w:r>
        <w:rPr>
          <w:i/>
          <w:spacing w:val="-10"/>
          <w:sz w:val="17"/>
        </w:rPr>
        <w:t>28:</w:t>
      </w:r>
    </w:p>
    <w:p>
      <w:pPr>
        <w:pStyle w:val="ListParagraph"/>
        <w:numPr>
          <w:ilvl w:val="0"/>
          <w:numId w:val="111"/>
        </w:numPr>
        <w:tabs>
          <w:tab w:pos="785" w:val="left" w:leader="none"/>
        </w:tabs>
        <w:spacing w:line="240" w:lineRule="auto" w:before="1" w:after="0"/>
        <w:ind w:left="113" w:right="0" w:firstLine="536"/>
        <w:jc w:val="left"/>
        <w:rPr>
          <w:i/>
          <w:sz w:val="17"/>
        </w:rPr>
      </w:pPr>
      <w:r>
        <w:rPr>
          <w:i/>
          <w:spacing w:val="-9"/>
          <w:sz w:val="17"/>
        </w:rPr>
        <w:t>машина</w:t>
      </w:r>
      <w:r>
        <w:rPr>
          <w:i/>
          <w:spacing w:val="-18"/>
          <w:sz w:val="17"/>
        </w:rPr>
        <w:t> </w:t>
      </w:r>
      <w:r>
        <w:rPr>
          <w:i/>
          <w:spacing w:val="-10"/>
          <w:sz w:val="17"/>
        </w:rPr>
        <w:t>выдерживает</w:t>
      </w:r>
      <w:r>
        <w:rPr>
          <w:i/>
          <w:spacing w:val="-18"/>
          <w:sz w:val="17"/>
        </w:rPr>
        <w:t> </w:t>
      </w:r>
      <w:r>
        <w:rPr>
          <w:i/>
          <w:spacing w:val="-10"/>
          <w:sz w:val="17"/>
        </w:rPr>
        <w:t>испытание</w:t>
      </w:r>
      <w:r>
        <w:rPr>
          <w:i/>
          <w:spacing w:val="-19"/>
          <w:sz w:val="17"/>
        </w:rPr>
        <w:t> </w:t>
      </w:r>
      <w:r>
        <w:rPr>
          <w:i/>
          <w:spacing w:val="-6"/>
          <w:sz w:val="17"/>
        </w:rPr>
        <w:t>по</w:t>
      </w:r>
      <w:r>
        <w:rPr>
          <w:i/>
          <w:spacing w:val="-19"/>
          <w:sz w:val="17"/>
        </w:rPr>
        <w:t> </w:t>
      </w:r>
      <w:r>
        <w:rPr>
          <w:i/>
          <w:spacing w:val="-9"/>
          <w:sz w:val="17"/>
        </w:rPr>
        <w:t>В.18.103</w:t>
      </w:r>
      <w:r>
        <w:rPr>
          <w:i/>
          <w:spacing w:val="-18"/>
          <w:sz w:val="17"/>
        </w:rPr>
        <w:t> </w:t>
      </w:r>
      <w:r>
        <w:rPr>
          <w:i/>
          <w:spacing w:val="-8"/>
          <w:sz w:val="17"/>
        </w:rPr>
        <w:t>при</w:t>
      </w:r>
      <w:r>
        <w:rPr>
          <w:i/>
          <w:spacing w:val="-19"/>
          <w:sz w:val="17"/>
        </w:rPr>
        <w:t> </w:t>
      </w:r>
      <w:r>
        <w:rPr>
          <w:i/>
          <w:spacing w:val="-10"/>
          <w:sz w:val="17"/>
        </w:rPr>
        <w:t>размыкании</w:t>
      </w:r>
      <w:r>
        <w:rPr>
          <w:i/>
          <w:spacing w:val="-19"/>
          <w:sz w:val="17"/>
        </w:rPr>
        <w:t> </w:t>
      </w:r>
      <w:r>
        <w:rPr>
          <w:i/>
          <w:spacing w:val="-10"/>
          <w:sz w:val="17"/>
        </w:rPr>
        <w:t>проводника</w:t>
      </w:r>
      <w:r>
        <w:rPr>
          <w:i/>
          <w:spacing w:val="-19"/>
          <w:sz w:val="17"/>
        </w:rPr>
        <w:t> </w:t>
      </w:r>
      <w:r>
        <w:rPr>
          <w:i/>
          <w:spacing w:val="-9"/>
          <w:sz w:val="17"/>
        </w:rPr>
        <w:t>мостовой</w:t>
      </w:r>
      <w:r>
        <w:rPr>
          <w:i/>
          <w:spacing w:val="-18"/>
          <w:sz w:val="17"/>
        </w:rPr>
        <w:t> </w:t>
      </w:r>
      <w:r>
        <w:rPr>
          <w:i/>
          <w:spacing w:val="-10"/>
          <w:sz w:val="17"/>
        </w:rPr>
        <w:t>схемы.</w:t>
      </w:r>
    </w:p>
    <w:p>
      <w:pPr>
        <w:spacing w:before="128"/>
        <w:ind w:left="640" w:right="0" w:firstLine="0"/>
        <w:jc w:val="left"/>
        <w:rPr>
          <w:sz w:val="17"/>
        </w:rPr>
      </w:pPr>
      <w:r>
        <w:rPr>
          <w:sz w:val="17"/>
        </w:rPr>
        <w:t>Примечания </w:t>
      </w:r>
    </w:p>
    <w:p>
      <w:pPr>
        <w:pStyle w:val="ListParagraph"/>
        <w:numPr>
          <w:ilvl w:val="0"/>
          <w:numId w:val="112"/>
        </w:numPr>
        <w:tabs>
          <w:tab w:pos="924" w:val="left" w:leader="none"/>
        </w:tabs>
        <w:spacing w:line="264" w:lineRule="auto" w:before="20" w:after="0"/>
        <w:ind w:left="127" w:right="138" w:firstLine="530"/>
        <w:jc w:val="both"/>
        <w:rPr>
          <w:sz w:val="17"/>
        </w:rPr>
      </w:pPr>
      <w:r>
        <w:rPr>
          <w:spacing w:val="-9"/>
          <w:sz w:val="17"/>
        </w:rPr>
        <w:t>Обычно   изучение   </w:t>
      </w:r>
      <w:r>
        <w:rPr>
          <w:sz w:val="17"/>
        </w:rPr>
        <w:t>и   </w:t>
      </w:r>
      <w:r>
        <w:rPr>
          <w:spacing w:val="-10"/>
          <w:sz w:val="17"/>
        </w:rPr>
        <w:t>анализ    </w:t>
      </w:r>
      <w:r>
        <w:rPr>
          <w:spacing w:val="-9"/>
          <w:sz w:val="17"/>
        </w:rPr>
        <w:t>машины    </w:t>
      </w:r>
      <w:r>
        <w:rPr>
          <w:sz w:val="17"/>
        </w:rPr>
        <w:t>и   </w:t>
      </w:r>
      <w:r>
        <w:rPr>
          <w:spacing w:val="-6"/>
          <w:sz w:val="17"/>
        </w:rPr>
        <w:t>ее    </w:t>
      </w:r>
      <w:r>
        <w:rPr>
          <w:spacing w:val="-10"/>
          <w:sz w:val="17"/>
        </w:rPr>
        <w:t>принципиальной    </w:t>
      </w:r>
      <w:r>
        <w:rPr>
          <w:spacing w:val="-8"/>
          <w:sz w:val="17"/>
        </w:rPr>
        <w:t>схемы    </w:t>
      </w:r>
      <w:r>
        <w:rPr>
          <w:spacing w:val="-9"/>
          <w:sz w:val="17"/>
        </w:rPr>
        <w:t>дает    </w:t>
      </w:r>
      <w:r>
        <w:rPr>
          <w:spacing w:val="-10"/>
          <w:sz w:val="17"/>
        </w:rPr>
        <w:t>возможность    заранее    </w:t>
      </w:r>
      <w:r>
        <w:rPr>
          <w:spacing w:val="-11"/>
          <w:sz w:val="17"/>
        </w:rPr>
        <w:t>определить </w:t>
      </w:r>
      <w:r>
        <w:rPr>
          <w:spacing w:val="-6"/>
          <w:sz w:val="17"/>
        </w:rPr>
        <w:t>те </w:t>
      </w:r>
      <w:r>
        <w:rPr>
          <w:spacing w:val="-10"/>
          <w:sz w:val="17"/>
        </w:rPr>
        <w:t>повреждения, </w:t>
      </w:r>
      <w:r>
        <w:rPr>
          <w:spacing w:val="-9"/>
          <w:sz w:val="17"/>
        </w:rPr>
        <w:t>которые нужно </w:t>
      </w:r>
      <w:r>
        <w:rPr>
          <w:spacing w:val="-10"/>
          <w:sz w:val="17"/>
        </w:rPr>
        <w:t>имитировать,  </w:t>
      </w:r>
      <w:r>
        <w:rPr>
          <w:spacing w:val="-8"/>
          <w:sz w:val="17"/>
        </w:rPr>
        <w:t>чтобы  </w:t>
      </w:r>
      <w:r>
        <w:rPr>
          <w:spacing w:val="-7"/>
          <w:sz w:val="17"/>
        </w:rPr>
        <w:t>при</w:t>
      </w:r>
      <w:r>
        <w:rPr>
          <w:spacing w:val="32"/>
          <w:sz w:val="17"/>
        </w:rPr>
        <w:t> </w:t>
      </w:r>
      <w:r>
        <w:rPr>
          <w:spacing w:val="-9"/>
          <w:sz w:val="17"/>
        </w:rPr>
        <w:t>испытаниях  </w:t>
      </w:r>
      <w:r>
        <w:rPr>
          <w:spacing w:val="-11"/>
          <w:sz w:val="17"/>
        </w:rPr>
        <w:t>ограничиться</w:t>
      </w:r>
      <w:r>
        <w:rPr>
          <w:spacing w:val="25"/>
          <w:sz w:val="17"/>
        </w:rPr>
        <w:t> </w:t>
      </w:r>
      <w:r>
        <w:rPr>
          <w:spacing w:val="-9"/>
          <w:sz w:val="17"/>
        </w:rPr>
        <w:t>случаями,  </w:t>
      </w:r>
      <w:r>
        <w:rPr>
          <w:spacing w:val="-10"/>
          <w:sz w:val="17"/>
        </w:rPr>
        <w:t>дающими  </w:t>
      </w:r>
      <w:r>
        <w:rPr>
          <w:spacing w:val="-11"/>
          <w:sz w:val="17"/>
        </w:rPr>
        <w:t>наиболее</w:t>
      </w:r>
      <w:r>
        <w:rPr>
          <w:spacing w:val="25"/>
          <w:sz w:val="17"/>
        </w:rPr>
        <w:t> </w:t>
      </w:r>
      <w:r>
        <w:rPr>
          <w:spacing w:val="-11"/>
          <w:sz w:val="17"/>
        </w:rPr>
        <w:t>неблагоприятный</w:t>
      </w:r>
      <w:r>
        <w:rPr>
          <w:spacing w:val="-10"/>
          <w:sz w:val="17"/>
        </w:rPr>
        <w:t> </w:t>
      </w:r>
      <w:r>
        <w:rPr>
          <w:spacing w:val="-11"/>
          <w:sz w:val="17"/>
        </w:rPr>
        <w:t>результат.</w:t>
      </w:r>
    </w:p>
    <w:p>
      <w:pPr>
        <w:pStyle w:val="ListParagraph"/>
        <w:numPr>
          <w:ilvl w:val="0"/>
          <w:numId w:val="112"/>
        </w:numPr>
        <w:tabs>
          <w:tab w:pos="1040" w:val="left" w:leader="none"/>
          <w:tab w:pos="1041" w:val="left" w:leader="none"/>
          <w:tab w:pos="1366" w:val="left" w:leader="none"/>
          <w:tab w:pos="2353" w:val="left" w:leader="none"/>
          <w:tab w:pos="3133" w:val="left" w:leader="none"/>
          <w:tab w:pos="3803" w:val="left" w:leader="none"/>
          <w:tab w:pos="4713" w:val="left" w:leader="none"/>
          <w:tab w:pos="6214" w:val="left" w:leader="none"/>
          <w:tab w:pos="7119" w:val="left" w:leader="none"/>
          <w:tab w:pos="7655" w:val="left" w:leader="none"/>
          <w:tab w:pos="9113" w:val="left" w:leader="none"/>
        </w:tabs>
        <w:spacing w:line="179" w:lineRule="exact" w:before="0" w:after="0"/>
        <w:ind w:left="1040" w:right="0" w:hanging="400"/>
        <w:jc w:val="left"/>
        <w:rPr>
          <w:sz w:val="17"/>
        </w:rPr>
      </w:pPr>
      <w:r>
        <w:rPr>
          <w:sz w:val="17"/>
        </w:rPr>
        <w:t>В</w:t>
        <w:tab/>
      </w:r>
      <w:r>
        <w:rPr>
          <w:spacing w:val="-10"/>
          <w:sz w:val="17"/>
        </w:rPr>
        <w:t>отдельных</w:t>
        <w:tab/>
      </w:r>
      <w:r>
        <w:rPr>
          <w:spacing w:val="-9"/>
          <w:sz w:val="17"/>
        </w:rPr>
        <w:t>случаях</w:t>
        <w:tab/>
      </w:r>
      <w:r>
        <w:rPr>
          <w:spacing w:val="-8"/>
          <w:sz w:val="17"/>
        </w:rPr>
        <w:t>может</w:t>
        <w:tab/>
      </w:r>
      <w:r>
        <w:rPr>
          <w:spacing w:val="-10"/>
          <w:sz w:val="17"/>
        </w:rPr>
        <w:t>оказаться</w:t>
        <w:tab/>
        <w:t>предпочгитегъной</w:t>
        <w:tab/>
      </w:r>
      <w:r>
        <w:rPr>
          <w:spacing w:val="-9"/>
          <w:sz w:val="17"/>
        </w:rPr>
        <w:t>имитация</w:t>
        <w:tab/>
        <w:t>всех</w:t>
        <w:tab/>
      </w:r>
      <w:r>
        <w:rPr>
          <w:spacing w:val="-11"/>
          <w:sz w:val="17"/>
        </w:rPr>
        <w:t>неблагоприятных</w:t>
        <w:tab/>
      </w:r>
      <w:r>
        <w:rPr>
          <w:spacing w:val="-10"/>
          <w:sz w:val="17"/>
        </w:rPr>
        <w:t>ситуаций</w:t>
      </w:r>
    </w:p>
    <w:p>
      <w:pPr>
        <w:spacing w:before="20"/>
        <w:ind w:left="127" w:right="0" w:firstLine="0"/>
        <w:jc w:val="left"/>
        <w:rPr>
          <w:sz w:val="17"/>
        </w:rPr>
      </w:pPr>
      <w:r>
        <w:rPr>
          <w:sz w:val="17"/>
        </w:rPr>
        <w:t>по сравнению с анагыэом принципиальной схемы.</w:t>
      </w:r>
    </w:p>
    <w:p>
      <w:pPr>
        <w:pStyle w:val="ListParagraph"/>
        <w:numPr>
          <w:ilvl w:val="0"/>
          <w:numId w:val="112"/>
        </w:numPr>
        <w:tabs>
          <w:tab w:pos="898" w:val="left" w:leader="none"/>
        </w:tabs>
        <w:spacing w:line="254" w:lineRule="auto" w:before="20" w:after="0"/>
        <w:ind w:left="127" w:right="136" w:firstLine="513"/>
        <w:jc w:val="both"/>
        <w:rPr>
          <w:sz w:val="17"/>
        </w:rPr>
      </w:pPr>
      <w:r>
        <w:rPr>
          <w:spacing w:val="-7"/>
          <w:sz w:val="17"/>
        </w:rPr>
        <w:t>Как </w:t>
      </w:r>
      <w:r>
        <w:rPr>
          <w:spacing w:val="-9"/>
          <w:sz w:val="17"/>
        </w:rPr>
        <w:t>правило, </w:t>
      </w:r>
      <w:r>
        <w:rPr>
          <w:spacing w:val="-7"/>
          <w:sz w:val="17"/>
        </w:rPr>
        <w:t>при </w:t>
      </w:r>
      <w:r>
        <w:rPr>
          <w:spacing w:val="-9"/>
          <w:sz w:val="17"/>
        </w:rPr>
        <w:t>испытаниях учитъвэют любой </w:t>
      </w:r>
      <w:r>
        <w:rPr>
          <w:spacing w:val="-10"/>
          <w:sz w:val="17"/>
        </w:rPr>
        <w:t>отказ, </w:t>
      </w:r>
      <w:r>
        <w:rPr>
          <w:spacing w:val="-9"/>
          <w:sz w:val="17"/>
        </w:rPr>
        <w:t>который  </w:t>
      </w:r>
      <w:r>
        <w:rPr>
          <w:spacing w:val="-8"/>
          <w:sz w:val="17"/>
        </w:rPr>
        <w:t>мажет  </w:t>
      </w:r>
      <w:r>
        <w:rPr>
          <w:spacing w:val="-9"/>
          <w:sz w:val="17"/>
        </w:rPr>
        <w:t>произойти  </w:t>
      </w:r>
      <w:r>
        <w:rPr>
          <w:sz w:val="17"/>
        </w:rPr>
        <w:t>в  </w:t>
      </w:r>
      <w:r>
        <w:rPr>
          <w:spacing w:val="-10"/>
          <w:sz w:val="17"/>
        </w:rPr>
        <w:t>результате  </w:t>
      </w:r>
      <w:r>
        <w:rPr>
          <w:spacing w:val="-11"/>
          <w:sz w:val="17"/>
        </w:rPr>
        <w:t>отрицательных </w:t>
      </w:r>
      <w:r>
        <w:rPr>
          <w:spacing w:val="-10"/>
          <w:sz w:val="17"/>
        </w:rPr>
        <w:t>воздействий </w:t>
      </w:r>
      <w:r>
        <w:rPr>
          <w:spacing w:val="-6"/>
          <w:sz w:val="17"/>
        </w:rPr>
        <w:t>на </w:t>
      </w:r>
      <w:r>
        <w:rPr>
          <w:spacing w:val="-9"/>
          <w:sz w:val="17"/>
        </w:rPr>
        <w:t>питание </w:t>
      </w:r>
      <w:r>
        <w:rPr>
          <w:spacing w:val="-6"/>
          <w:sz w:val="17"/>
        </w:rPr>
        <w:t>от </w:t>
      </w:r>
      <w:r>
        <w:rPr>
          <w:spacing w:val="-8"/>
          <w:sz w:val="17"/>
        </w:rPr>
        <w:t>сети. </w:t>
      </w:r>
      <w:r>
        <w:rPr>
          <w:spacing w:val="-9"/>
          <w:sz w:val="17"/>
        </w:rPr>
        <w:t>Однако </w:t>
      </w:r>
      <w:r>
        <w:rPr>
          <w:sz w:val="17"/>
        </w:rPr>
        <w:t>в </w:t>
      </w:r>
      <w:r>
        <w:rPr>
          <w:spacing w:val="-9"/>
          <w:sz w:val="17"/>
        </w:rPr>
        <w:t>случаях,  </w:t>
      </w:r>
      <w:r>
        <w:rPr>
          <w:spacing w:val="-8"/>
          <w:sz w:val="17"/>
        </w:rPr>
        <w:t>когда  </w:t>
      </w:r>
      <w:r>
        <w:rPr>
          <w:spacing w:val="-10"/>
          <w:sz w:val="17"/>
        </w:rPr>
        <w:t>возможно  </w:t>
      </w:r>
      <w:r>
        <w:rPr>
          <w:spacing w:val="-9"/>
          <w:sz w:val="17"/>
        </w:rPr>
        <w:t>одно  </w:t>
      </w:r>
      <w:r>
        <w:rPr>
          <w:spacing w:val="-10"/>
          <w:sz w:val="17"/>
        </w:rPr>
        <w:t>временное  воздействие  </w:t>
      </w:r>
      <w:r>
        <w:rPr>
          <w:spacing w:val="-8"/>
          <w:sz w:val="17"/>
        </w:rPr>
        <w:t>сразу  </w:t>
      </w:r>
      <w:r>
        <w:rPr>
          <w:spacing w:val="-6"/>
          <w:sz w:val="17"/>
        </w:rPr>
        <w:t>на  </w:t>
      </w:r>
      <w:r>
        <w:rPr>
          <w:spacing w:val="-10"/>
          <w:sz w:val="17"/>
        </w:rPr>
        <w:t>несколько  </w:t>
      </w:r>
      <w:r>
        <w:rPr>
          <w:spacing w:val="-11"/>
          <w:sz w:val="17"/>
        </w:rPr>
        <w:t>эле­  </w:t>
      </w:r>
      <w:r>
        <w:rPr>
          <w:spacing w:val="-9"/>
          <w:sz w:val="17"/>
        </w:rPr>
        <w:t>ментов.</w:t>
      </w:r>
      <w:r>
        <w:rPr>
          <w:spacing w:val="-17"/>
          <w:sz w:val="17"/>
        </w:rPr>
        <w:t> </w:t>
      </w:r>
      <w:r>
        <w:rPr>
          <w:spacing w:val="-8"/>
          <w:sz w:val="17"/>
        </w:rPr>
        <w:t>могут</w:t>
      </w:r>
      <w:r>
        <w:rPr>
          <w:spacing w:val="-17"/>
          <w:sz w:val="17"/>
        </w:rPr>
        <w:t> </w:t>
      </w:r>
      <w:r>
        <w:rPr>
          <w:spacing w:val="-10"/>
          <w:sz w:val="17"/>
        </w:rPr>
        <w:t>потребоваться</w:t>
      </w:r>
      <w:r>
        <w:rPr>
          <w:spacing w:val="-17"/>
          <w:sz w:val="17"/>
        </w:rPr>
        <w:t> </w:t>
      </w:r>
      <w:r>
        <w:rPr>
          <w:spacing w:val="-11"/>
          <w:sz w:val="17"/>
        </w:rPr>
        <w:t>дополнительные</w:t>
      </w:r>
      <w:r>
        <w:rPr>
          <w:spacing w:val="-19"/>
          <w:sz w:val="17"/>
        </w:rPr>
        <w:t> </w:t>
      </w:r>
      <w:r>
        <w:rPr>
          <w:spacing w:val="-9"/>
          <w:sz w:val="17"/>
        </w:rPr>
        <w:t>испытания,</w:t>
      </w:r>
      <w:r>
        <w:rPr>
          <w:spacing w:val="-17"/>
          <w:sz w:val="17"/>
        </w:rPr>
        <w:t> </w:t>
      </w:r>
      <w:r>
        <w:rPr>
          <w:spacing w:val="-9"/>
          <w:sz w:val="17"/>
        </w:rPr>
        <w:t>которые</w:t>
      </w:r>
      <w:r>
        <w:rPr>
          <w:spacing w:val="-17"/>
          <w:sz w:val="17"/>
        </w:rPr>
        <w:t> </w:t>
      </w:r>
      <w:r>
        <w:rPr>
          <w:sz w:val="17"/>
        </w:rPr>
        <w:t>в</w:t>
      </w:r>
      <w:r>
        <w:rPr>
          <w:spacing w:val="-19"/>
          <w:sz w:val="17"/>
        </w:rPr>
        <w:t> </w:t>
      </w:r>
      <w:r>
        <w:rPr>
          <w:spacing w:val="-10"/>
          <w:sz w:val="17"/>
        </w:rPr>
        <w:t>настоящее</w:t>
      </w:r>
      <w:r>
        <w:rPr>
          <w:spacing w:val="-19"/>
          <w:sz w:val="17"/>
        </w:rPr>
        <w:t> </w:t>
      </w:r>
      <w:r>
        <w:rPr>
          <w:spacing w:val="-9"/>
          <w:sz w:val="17"/>
        </w:rPr>
        <w:t>время</w:t>
      </w:r>
      <w:r>
        <w:rPr>
          <w:spacing w:val="-19"/>
          <w:sz w:val="17"/>
        </w:rPr>
        <w:t> </w:t>
      </w:r>
      <w:r>
        <w:rPr>
          <w:spacing w:val="-10"/>
          <w:sz w:val="17"/>
        </w:rPr>
        <w:t>находятся</w:t>
      </w:r>
      <w:r>
        <w:rPr>
          <w:spacing w:val="-19"/>
          <w:sz w:val="17"/>
        </w:rPr>
        <w:t> </w:t>
      </w:r>
      <w:r>
        <w:rPr>
          <w:sz w:val="17"/>
        </w:rPr>
        <w:t>в</w:t>
      </w:r>
      <w:r>
        <w:rPr>
          <w:spacing w:val="-19"/>
          <w:sz w:val="17"/>
        </w:rPr>
        <w:t> </w:t>
      </w:r>
      <w:r>
        <w:rPr>
          <w:spacing w:val="-9"/>
          <w:sz w:val="17"/>
        </w:rPr>
        <w:t>стадии</w:t>
      </w:r>
      <w:r>
        <w:rPr>
          <w:spacing w:val="-17"/>
          <w:sz w:val="17"/>
        </w:rPr>
        <w:t> </w:t>
      </w:r>
      <w:r>
        <w:rPr>
          <w:spacing w:val="-11"/>
          <w:sz w:val="17"/>
        </w:rPr>
        <w:t>рассмотрения.</w:t>
      </w:r>
    </w:p>
    <w:p>
      <w:pPr>
        <w:spacing w:line="242" w:lineRule="auto" w:before="135"/>
        <w:ind w:left="126" w:right="132" w:firstLine="513"/>
        <w:jc w:val="both"/>
        <w:rPr>
          <w:sz w:val="17"/>
        </w:rPr>
      </w:pPr>
      <w:r>
        <w:rPr>
          <w:i/>
          <w:sz w:val="17"/>
        </w:rPr>
        <w:t>В. 18.102 Повреждения 1) </w:t>
      </w:r>
      <w:r>
        <w:rPr>
          <w:sz w:val="17"/>
        </w:rPr>
        <w:t>— 6J. </w:t>
      </w:r>
      <w:r>
        <w:rPr>
          <w:i/>
          <w:sz w:val="17"/>
        </w:rPr>
        <w:t>указанные в В. 18.103. не относятся к схемам  </w:t>
      </w:r>
      <w:r>
        <w:rPr>
          <w:sz w:val="17"/>
        </w:rPr>
        <w:t>или </w:t>
      </w:r>
      <w:r>
        <w:rPr>
          <w:i/>
          <w:sz w:val="17"/>
        </w:rPr>
        <w:t>частям  схем,  если  в  них </w:t>
      </w:r>
      <w:r>
        <w:rPr>
          <w:i/>
          <w:sz w:val="17"/>
        </w:rPr>
        <w:t>выполняются одновременно указанные ниже </w:t>
      </w:r>
      <w:r>
        <w:rPr>
          <w:sz w:val="17"/>
        </w:rPr>
        <w:t>условия;</w:t>
      </w:r>
    </w:p>
    <w:p>
      <w:pPr>
        <w:spacing w:line="264" w:lineRule="auto" w:before="18"/>
        <w:ind w:left="126" w:right="140" w:firstLine="522"/>
        <w:jc w:val="both"/>
        <w:rPr>
          <w:i/>
          <w:sz w:val="17"/>
        </w:rPr>
      </w:pPr>
      <w:r>
        <w:rPr>
          <w:sz w:val="17"/>
        </w:rPr>
        <w:t>-   </w:t>
      </w:r>
      <w:r>
        <w:rPr>
          <w:i/>
          <w:spacing w:val="-10"/>
          <w:sz w:val="17"/>
        </w:rPr>
        <w:t>электронная   </w:t>
      </w:r>
      <w:r>
        <w:rPr>
          <w:spacing w:val="-8"/>
          <w:sz w:val="17"/>
        </w:rPr>
        <w:t>цель   </w:t>
      </w:r>
      <w:r>
        <w:rPr>
          <w:spacing w:val="-10"/>
          <w:sz w:val="17"/>
        </w:rPr>
        <w:t>представляет   </w:t>
      </w:r>
      <w:r>
        <w:rPr>
          <w:spacing w:val="-8"/>
          <w:sz w:val="17"/>
        </w:rPr>
        <w:t>собой   </w:t>
      </w:r>
      <w:r>
        <w:rPr>
          <w:i/>
          <w:spacing w:val="-9"/>
          <w:sz w:val="17"/>
        </w:rPr>
        <w:t>маломощную    </w:t>
      </w:r>
      <w:r>
        <w:rPr>
          <w:i/>
          <w:spacing w:val="-8"/>
          <w:sz w:val="17"/>
        </w:rPr>
        <w:t>цель,    </w:t>
      </w:r>
      <w:r>
        <w:rPr>
          <w:i/>
          <w:spacing w:val="-10"/>
          <w:sz w:val="17"/>
        </w:rPr>
        <w:t>соответствующую    </w:t>
      </w:r>
      <w:r>
        <w:rPr>
          <w:i/>
          <w:spacing w:val="-11"/>
          <w:sz w:val="17"/>
        </w:rPr>
        <w:t>приведенному    ниже </w:t>
      </w:r>
      <w:r>
        <w:rPr>
          <w:i/>
          <w:spacing w:val="-11"/>
          <w:sz w:val="17"/>
        </w:rPr>
        <w:t>определению:</w:t>
      </w:r>
    </w:p>
    <w:p>
      <w:pPr>
        <w:pStyle w:val="ListParagraph"/>
        <w:numPr>
          <w:ilvl w:val="0"/>
          <w:numId w:val="113"/>
        </w:numPr>
        <w:tabs>
          <w:tab w:pos="932" w:val="left" w:leader="none"/>
        </w:tabs>
        <w:spacing w:line="254" w:lineRule="auto" w:before="1" w:after="0"/>
        <w:ind w:left="126" w:right="140" w:firstLine="514"/>
        <w:jc w:val="both"/>
        <w:rPr>
          <w:sz w:val="17"/>
        </w:rPr>
      </w:pPr>
      <w:r>
        <w:rPr>
          <w:i/>
          <w:spacing w:val="-9"/>
          <w:sz w:val="17"/>
        </w:rPr>
        <w:t>защита    </w:t>
      </w:r>
      <w:r>
        <w:rPr>
          <w:i/>
          <w:spacing w:val="-6"/>
          <w:sz w:val="17"/>
        </w:rPr>
        <w:t>от    </w:t>
      </w:r>
      <w:r>
        <w:rPr>
          <w:i/>
          <w:spacing w:val="-10"/>
          <w:sz w:val="17"/>
        </w:rPr>
        <w:t>поражения    электрическим    током,    возникновение    пожара,    </w:t>
      </w:r>
      <w:r>
        <w:rPr>
          <w:spacing w:val="-9"/>
          <w:sz w:val="17"/>
        </w:rPr>
        <w:t>появление     </w:t>
      </w:r>
      <w:r>
        <w:rPr>
          <w:i/>
          <w:spacing w:val="-10"/>
          <w:sz w:val="17"/>
        </w:rPr>
        <w:t>механической     </w:t>
      </w:r>
      <w:r>
        <w:rPr>
          <w:i/>
          <w:spacing w:val="-11"/>
          <w:sz w:val="17"/>
        </w:rPr>
        <w:t>опасно­ </w:t>
      </w:r>
      <w:r>
        <w:rPr>
          <w:i/>
          <w:spacing w:val="-7"/>
          <w:sz w:val="17"/>
        </w:rPr>
        <w:t>сти   </w:t>
      </w:r>
      <w:r>
        <w:rPr>
          <w:i/>
          <w:spacing w:val="-8"/>
          <w:sz w:val="17"/>
        </w:rPr>
        <w:t>или   </w:t>
      </w:r>
      <w:r>
        <w:rPr>
          <w:i/>
          <w:spacing w:val="-11"/>
          <w:sz w:val="17"/>
        </w:rPr>
        <w:t>неправильное   </w:t>
      </w:r>
      <w:r>
        <w:rPr>
          <w:spacing w:val="-10"/>
          <w:sz w:val="17"/>
        </w:rPr>
        <w:t>срабатывание    </w:t>
      </w:r>
      <w:r>
        <w:rPr>
          <w:sz w:val="17"/>
        </w:rPr>
        <w:t>в    </w:t>
      </w:r>
      <w:r>
        <w:rPr>
          <w:spacing w:val="-10"/>
          <w:sz w:val="17"/>
        </w:rPr>
        <w:t>других    </w:t>
      </w:r>
      <w:r>
        <w:rPr>
          <w:i/>
          <w:spacing w:val="-9"/>
          <w:sz w:val="17"/>
        </w:rPr>
        <w:t>частях    машины,    </w:t>
      </w:r>
      <w:r>
        <w:rPr>
          <w:i/>
          <w:spacing w:val="-10"/>
          <w:sz w:val="17"/>
        </w:rPr>
        <w:t>приводящее    </w:t>
      </w:r>
      <w:r>
        <w:rPr>
          <w:i/>
          <w:sz w:val="17"/>
        </w:rPr>
        <w:t>к   </w:t>
      </w:r>
      <w:r>
        <w:rPr>
          <w:spacing w:val="-10"/>
          <w:sz w:val="17"/>
        </w:rPr>
        <w:t>опасным    </w:t>
      </w:r>
      <w:r>
        <w:rPr>
          <w:i/>
          <w:spacing w:val="-9"/>
          <w:sz w:val="17"/>
        </w:rPr>
        <w:t>ситуациям,    </w:t>
      </w:r>
      <w:r>
        <w:rPr>
          <w:i/>
          <w:spacing w:val="-6"/>
          <w:sz w:val="17"/>
        </w:rPr>
        <w:t>не    </w:t>
      </w:r>
      <w:r>
        <w:rPr>
          <w:i/>
          <w:spacing w:val="-10"/>
          <w:sz w:val="17"/>
        </w:rPr>
        <w:t>зависят </w:t>
      </w:r>
      <w:r>
        <w:rPr>
          <w:i/>
          <w:spacing w:val="-6"/>
          <w:sz w:val="17"/>
        </w:rPr>
        <w:t>от </w:t>
      </w:r>
      <w:r>
        <w:rPr>
          <w:i/>
          <w:spacing w:val="-10"/>
          <w:sz w:val="17"/>
        </w:rPr>
        <w:t>нормального </w:t>
      </w:r>
      <w:r>
        <w:rPr>
          <w:i/>
          <w:spacing w:val="-11"/>
          <w:sz w:val="17"/>
        </w:rPr>
        <w:t>функционирования </w:t>
      </w:r>
      <w:r>
        <w:rPr>
          <w:i/>
          <w:spacing w:val="-10"/>
          <w:sz w:val="17"/>
        </w:rPr>
        <w:t>электронной</w:t>
      </w:r>
      <w:r>
        <w:rPr>
          <w:i/>
          <w:spacing w:val="-32"/>
          <w:sz w:val="17"/>
        </w:rPr>
        <w:t> </w:t>
      </w:r>
      <w:r>
        <w:rPr>
          <w:spacing w:val="-10"/>
          <w:sz w:val="17"/>
        </w:rPr>
        <w:t>цели.</w:t>
      </w:r>
    </w:p>
    <w:p>
      <w:pPr>
        <w:spacing w:before="9"/>
        <w:ind w:left="649" w:right="0" w:firstLine="0"/>
        <w:jc w:val="left"/>
        <w:rPr>
          <w:i/>
          <w:sz w:val="17"/>
        </w:rPr>
      </w:pPr>
      <w:r>
        <w:rPr>
          <w:sz w:val="17"/>
        </w:rPr>
        <w:t>Определение </w:t>
      </w:r>
      <w:r>
        <w:rPr>
          <w:i/>
          <w:sz w:val="17"/>
        </w:rPr>
        <w:t>маломощной цепи дано ниже (пример цепи приведен на рисунке В. 1).</w:t>
      </w:r>
    </w:p>
    <w:p>
      <w:pPr>
        <w:spacing w:line="264" w:lineRule="auto" w:before="20"/>
        <w:ind w:left="117" w:right="148" w:firstLine="522"/>
        <w:jc w:val="both"/>
        <w:rPr>
          <w:i/>
          <w:sz w:val="17"/>
        </w:rPr>
      </w:pPr>
      <w:r>
        <w:rPr>
          <w:i/>
          <w:spacing w:val="-10"/>
          <w:sz w:val="17"/>
        </w:rPr>
        <w:t>Машина    работает    </w:t>
      </w:r>
      <w:r>
        <w:rPr>
          <w:spacing w:val="-7"/>
          <w:sz w:val="17"/>
        </w:rPr>
        <w:t>при    </w:t>
      </w:r>
      <w:r>
        <w:rPr>
          <w:i/>
          <w:spacing w:val="-10"/>
          <w:sz w:val="17"/>
        </w:rPr>
        <w:t>номинальном    напряжении    </w:t>
      </w:r>
      <w:r>
        <w:rPr>
          <w:i/>
          <w:spacing w:val="-8"/>
          <w:sz w:val="17"/>
        </w:rPr>
        <w:t>или    </w:t>
      </w:r>
      <w:r>
        <w:rPr>
          <w:spacing w:val="-10"/>
          <w:sz w:val="17"/>
        </w:rPr>
        <w:t>верхнем    </w:t>
      </w:r>
      <w:r>
        <w:rPr>
          <w:spacing w:val="-9"/>
          <w:sz w:val="17"/>
        </w:rPr>
        <w:t>пределе     </w:t>
      </w:r>
      <w:r>
        <w:rPr>
          <w:i/>
          <w:spacing w:val="-9"/>
          <w:sz w:val="17"/>
        </w:rPr>
        <w:t>диапазона     </w:t>
      </w:r>
      <w:r>
        <w:rPr>
          <w:i/>
          <w:spacing w:val="-10"/>
          <w:sz w:val="17"/>
        </w:rPr>
        <w:t>номинальных     </w:t>
      </w:r>
      <w:r>
        <w:rPr>
          <w:i/>
          <w:spacing w:val="-11"/>
          <w:sz w:val="17"/>
        </w:rPr>
        <w:t>напряже­ </w:t>
      </w:r>
      <w:r>
        <w:rPr>
          <w:i/>
          <w:spacing w:val="-9"/>
          <w:sz w:val="17"/>
        </w:rPr>
        <w:t>ний.   </w:t>
      </w:r>
      <w:r>
        <w:rPr>
          <w:i/>
          <w:spacing w:val="-10"/>
          <w:sz w:val="17"/>
        </w:rPr>
        <w:t>переменный   </w:t>
      </w:r>
      <w:r>
        <w:rPr>
          <w:spacing w:val="-10"/>
          <w:sz w:val="17"/>
        </w:rPr>
        <w:t>резистор,   </w:t>
      </w:r>
      <w:r>
        <w:rPr>
          <w:i/>
          <w:spacing w:val="-10"/>
          <w:sz w:val="17"/>
        </w:rPr>
        <w:t>установленный   </w:t>
      </w:r>
      <w:r>
        <w:rPr>
          <w:i/>
          <w:sz w:val="17"/>
        </w:rPr>
        <w:t>в   </w:t>
      </w:r>
      <w:r>
        <w:rPr>
          <w:i/>
          <w:spacing w:val="-10"/>
          <w:sz w:val="17"/>
        </w:rPr>
        <w:t>положение,   соответствующее   максимальному    сопротивлению.   </w:t>
      </w:r>
      <w:r>
        <w:rPr>
          <w:spacing w:val="-9"/>
          <w:sz w:val="17"/>
        </w:rPr>
        <w:t>подключают</w:t>
      </w:r>
      <w:r>
        <w:rPr>
          <w:spacing w:val="-21"/>
          <w:sz w:val="17"/>
        </w:rPr>
        <w:t> </w:t>
      </w:r>
      <w:r>
        <w:rPr>
          <w:i/>
          <w:spacing w:val="-8"/>
          <w:sz w:val="17"/>
        </w:rPr>
        <w:t>между</w:t>
      </w:r>
      <w:r>
        <w:rPr>
          <w:i/>
          <w:spacing w:val="-18"/>
          <w:sz w:val="17"/>
        </w:rPr>
        <w:t> </w:t>
      </w:r>
      <w:r>
        <w:rPr>
          <w:i/>
          <w:spacing w:val="-10"/>
          <w:sz w:val="17"/>
        </w:rPr>
        <w:t>исследуемой</w:t>
      </w:r>
      <w:r>
        <w:rPr>
          <w:i/>
          <w:spacing w:val="-19"/>
          <w:sz w:val="17"/>
        </w:rPr>
        <w:t> </w:t>
      </w:r>
      <w:r>
        <w:rPr>
          <w:i/>
          <w:spacing w:val="-10"/>
          <w:sz w:val="17"/>
        </w:rPr>
        <w:t>точкой</w:t>
      </w:r>
      <w:r>
        <w:rPr>
          <w:i/>
          <w:spacing w:val="-18"/>
          <w:sz w:val="17"/>
        </w:rPr>
        <w:t> </w:t>
      </w:r>
      <w:r>
        <w:rPr>
          <w:i/>
          <w:sz w:val="17"/>
        </w:rPr>
        <w:t>и</w:t>
      </w:r>
      <w:r>
        <w:rPr>
          <w:i/>
          <w:spacing w:val="-19"/>
          <w:sz w:val="17"/>
        </w:rPr>
        <w:t> </w:t>
      </w:r>
      <w:r>
        <w:rPr>
          <w:i/>
          <w:spacing w:val="-11"/>
          <w:sz w:val="17"/>
        </w:rPr>
        <w:t>противоположным</w:t>
      </w:r>
      <w:r>
        <w:rPr>
          <w:i/>
          <w:spacing w:val="-19"/>
          <w:sz w:val="17"/>
        </w:rPr>
        <w:t> </w:t>
      </w:r>
      <w:r>
        <w:rPr>
          <w:i/>
          <w:spacing w:val="-10"/>
          <w:sz w:val="17"/>
        </w:rPr>
        <w:t>полюсом</w:t>
      </w:r>
      <w:r>
        <w:rPr>
          <w:i/>
          <w:spacing w:val="-19"/>
          <w:sz w:val="17"/>
        </w:rPr>
        <w:t> </w:t>
      </w:r>
      <w:r>
        <w:rPr>
          <w:i/>
          <w:spacing w:val="-10"/>
          <w:sz w:val="17"/>
        </w:rPr>
        <w:t>источника</w:t>
      </w:r>
      <w:r>
        <w:rPr>
          <w:i/>
          <w:spacing w:val="-19"/>
          <w:sz w:val="17"/>
        </w:rPr>
        <w:t> </w:t>
      </w:r>
      <w:r>
        <w:rPr>
          <w:i/>
          <w:spacing w:val="-11"/>
          <w:sz w:val="17"/>
        </w:rPr>
        <w:t>питания.</w:t>
      </w:r>
    </w:p>
    <w:p>
      <w:pPr>
        <w:pStyle w:val="Heading4"/>
        <w:spacing w:before="58"/>
        <w:ind w:right="124"/>
      </w:pPr>
      <w:r>
        <w:rPr/>
        <w:t>53</w:t>
      </w:r>
    </w:p>
    <w:p>
      <w:pPr>
        <w:spacing w:after="0"/>
        <w:sectPr>
          <w:pgSz w:w="11900" w:h="16840"/>
          <w:pgMar w:header="520" w:footer="518" w:top="720" w:bottom="720" w:left="900" w:right="110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11"/>
        <w:rPr>
          <w:rFonts w:ascii="Tahoma"/>
          <w:sz w:val="18"/>
        </w:rPr>
      </w:pPr>
    </w:p>
    <w:p>
      <w:pPr>
        <w:spacing w:line="256" w:lineRule="auto" w:before="0"/>
        <w:ind w:left="113" w:right="106" w:firstLine="513"/>
        <w:jc w:val="both"/>
        <w:rPr>
          <w:i/>
          <w:sz w:val="17"/>
        </w:rPr>
      </w:pPr>
      <w:r>
        <w:rPr>
          <w:i/>
          <w:spacing w:val="-8"/>
          <w:sz w:val="17"/>
        </w:rPr>
        <w:t>Затеи  </w:t>
      </w:r>
      <w:r>
        <w:rPr>
          <w:i/>
          <w:spacing w:val="-10"/>
          <w:sz w:val="17"/>
        </w:rPr>
        <w:t>сопротивление  </w:t>
      </w:r>
      <w:r>
        <w:rPr>
          <w:spacing w:val="-10"/>
          <w:sz w:val="17"/>
        </w:rPr>
        <w:t>резисторе   </w:t>
      </w:r>
      <w:r>
        <w:rPr>
          <w:i/>
          <w:spacing w:val="-10"/>
          <w:sz w:val="17"/>
        </w:rPr>
        <w:t>нанимают   </w:t>
      </w:r>
      <w:r>
        <w:rPr>
          <w:i/>
          <w:spacing w:val="-9"/>
          <w:sz w:val="17"/>
        </w:rPr>
        <w:t>уменьшать   </w:t>
      </w:r>
      <w:r>
        <w:rPr>
          <w:i/>
          <w:spacing w:val="-5"/>
          <w:sz w:val="17"/>
        </w:rPr>
        <w:t>до   </w:t>
      </w:r>
      <w:r>
        <w:rPr>
          <w:i/>
          <w:spacing w:val="-8"/>
          <w:sz w:val="17"/>
        </w:rPr>
        <w:t>тех   </w:t>
      </w:r>
      <w:r>
        <w:rPr>
          <w:i/>
          <w:spacing w:val="-9"/>
          <w:sz w:val="17"/>
        </w:rPr>
        <w:t>пор.   пока   мощность,   </w:t>
      </w:r>
      <w:r>
        <w:rPr>
          <w:i/>
          <w:spacing w:val="-11"/>
          <w:sz w:val="17"/>
        </w:rPr>
        <w:t>потребляемая   рези­ </w:t>
      </w:r>
      <w:r>
        <w:rPr>
          <w:i/>
          <w:spacing w:val="-9"/>
          <w:sz w:val="17"/>
        </w:rPr>
        <w:t>стором.  </w:t>
      </w:r>
      <w:r>
        <w:rPr>
          <w:i/>
          <w:spacing w:val="-6"/>
          <w:sz w:val="17"/>
        </w:rPr>
        <w:t>не  </w:t>
      </w:r>
      <w:r>
        <w:rPr>
          <w:i/>
          <w:spacing w:val="-9"/>
          <w:sz w:val="17"/>
        </w:rPr>
        <w:t>достигнет  своего  </w:t>
      </w:r>
      <w:r>
        <w:rPr>
          <w:i/>
          <w:spacing w:val="-10"/>
          <w:sz w:val="17"/>
        </w:rPr>
        <w:t>максимального  </w:t>
      </w:r>
      <w:r>
        <w:rPr>
          <w:spacing w:val="-10"/>
          <w:sz w:val="17"/>
        </w:rPr>
        <w:t>значения.  </w:t>
      </w:r>
      <w:r>
        <w:rPr>
          <w:spacing w:val="-9"/>
          <w:sz w:val="17"/>
        </w:rPr>
        <w:t>Любая  </w:t>
      </w:r>
      <w:r>
        <w:rPr>
          <w:i/>
          <w:spacing w:val="-10"/>
          <w:sz w:val="17"/>
        </w:rPr>
        <w:t>наибопее  </w:t>
      </w:r>
      <w:r>
        <w:rPr>
          <w:i/>
          <w:spacing w:val="-9"/>
          <w:sz w:val="17"/>
        </w:rPr>
        <w:t>близкая  </w:t>
      </w:r>
      <w:r>
        <w:rPr>
          <w:i/>
          <w:sz w:val="17"/>
        </w:rPr>
        <w:t>к   </w:t>
      </w:r>
      <w:r>
        <w:rPr>
          <w:i/>
          <w:spacing w:val="-10"/>
          <w:sz w:val="17"/>
        </w:rPr>
        <w:t>истопнику   </w:t>
      </w:r>
      <w:r>
        <w:rPr>
          <w:spacing w:val="-9"/>
          <w:sz w:val="17"/>
        </w:rPr>
        <w:t>питания   </w:t>
      </w:r>
      <w:r>
        <w:rPr>
          <w:i/>
          <w:spacing w:val="-10"/>
          <w:sz w:val="17"/>
        </w:rPr>
        <w:t>точка,   </w:t>
      </w:r>
      <w:r>
        <w:rPr>
          <w:i/>
          <w:sz w:val="17"/>
        </w:rPr>
        <w:t>в   </w:t>
      </w:r>
      <w:r>
        <w:rPr>
          <w:i/>
          <w:spacing w:val="-11"/>
          <w:sz w:val="17"/>
        </w:rPr>
        <w:t>ко­  </w:t>
      </w:r>
      <w:r>
        <w:rPr>
          <w:i/>
          <w:spacing w:val="-9"/>
          <w:sz w:val="17"/>
        </w:rPr>
        <w:t>торой </w:t>
      </w:r>
      <w:r>
        <w:rPr>
          <w:i/>
          <w:spacing w:val="-11"/>
          <w:sz w:val="17"/>
        </w:rPr>
        <w:t>потребляемая </w:t>
      </w:r>
      <w:r>
        <w:rPr>
          <w:i/>
          <w:spacing w:val="-9"/>
          <w:sz w:val="17"/>
        </w:rPr>
        <w:t>мощность </w:t>
      </w:r>
      <w:r>
        <w:rPr>
          <w:i/>
          <w:spacing w:val="-6"/>
          <w:sz w:val="17"/>
        </w:rPr>
        <w:t>по </w:t>
      </w:r>
      <w:r>
        <w:rPr>
          <w:i/>
          <w:spacing w:val="-10"/>
          <w:sz w:val="17"/>
        </w:rPr>
        <w:t>отношению </w:t>
      </w:r>
      <w:r>
        <w:rPr>
          <w:i/>
          <w:sz w:val="17"/>
        </w:rPr>
        <w:t>к </w:t>
      </w:r>
      <w:r>
        <w:rPr>
          <w:i/>
          <w:spacing w:val="-8"/>
          <w:sz w:val="17"/>
        </w:rPr>
        <w:t>этому  </w:t>
      </w:r>
      <w:r>
        <w:rPr>
          <w:i/>
          <w:spacing w:val="-10"/>
          <w:sz w:val="17"/>
        </w:rPr>
        <w:t>резистору  </w:t>
      </w:r>
      <w:r>
        <w:rPr>
          <w:i/>
          <w:spacing w:val="-6"/>
          <w:sz w:val="17"/>
        </w:rPr>
        <w:t>не  </w:t>
      </w:r>
      <w:r>
        <w:rPr>
          <w:i/>
          <w:spacing w:val="-10"/>
          <w:sz w:val="17"/>
        </w:rPr>
        <w:t>превышает  </w:t>
      </w:r>
      <w:r>
        <w:rPr>
          <w:i/>
          <w:spacing w:val="-5"/>
          <w:sz w:val="17"/>
        </w:rPr>
        <w:t>15  Вт  </w:t>
      </w:r>
      <w:r>
        <w:rPr>
          <w:spacing w:val="-9"/>
          <w:sz w:val="17"/>
        </w:rPr>
        <w:t>спустя  </w:t>
      </w:r>
      <w:r>
        <w:rPr>
          <w:sz w:val="17"/>
        </w:rPr>
        <w:t>5  </w:t>
      </w:r>
      <w:r>
        <w:rPr>
          <w:spacing w:val="-5"/>
          <w:sz w:val="17"/>
        </w:rPr>
        <w:t>с.  </w:t>
      </w:r>
      <w:r>
        <w:rPr>
          <w:i/>
          <w:spacing w:val="-11"/>
          <w:sz w:val="17"/>
        </w:rPr>
        <w:t>называется </w:t>
      </w:r>
      <w:r>
        <w:rPr>
          <w:i/>
          <w:spacing w:val="-9"/>
          <w:sz w:val="17"/>
        </w:rPr>
        <w:t>маломощной</w:t>
      </w:r>
      <w:r>
        <w:rPr>
          <w:i/>
          <w:spacing w:val="-19"/>
          <w:sz w:val="17"/>
        </w:rPr>
        <w:t> </w:t>
      </w:r>
      <w:r>
        <w:rPr>
          <w:i/>
          <w:spacing w:val="-10"/>
          <w:sz w:val="17"/>
        </w:rPr>
        <w:t>тонкой.</w:t>
      </w:r>
      <w:r>
        <w:rPr>
          <w:i/>
          <w:spacing w:val="-19"/>
          <w:sz w:val="17"/>
        </w:rPr>
        <w:t> </w:t>
      </w:r>
      <w:r>
        <w:rPr>
          <w:i/>
          <w:spacing w:val="-9"/>
          <w:sz w:val="17"/>
        </w:rPr>
        <w:t>Часть</w:t>
      </w:r>
      <w:r>
        <w:rPr>
          <w:i/>
          <w:spacing w:val="-20"/>
          <w:sz w:val="17"/>
        </w:rPr>
        <w:t> </w:t>
      </w:r>
      <w:r>
        <w:rPr>
          <w:i/>
          <w:spacing w:val="-8"/>
          <w:sz w:val="17"/>
        </w:rPr>
        <w:t>цепи,</w:t>
      </w:r>
      <w:r>
        <w:rPr>
          <w:i/>
          <w:spacing w:val="-19"/>
          <w:sz w:val="17"/>
        </w:rPr>
        <w:t> </w:t>
      </w:r>
      <w:r>
        <w:rPr>
          <w:i/>
          <w:spacing w:val="-10"/>
          <w:sz w:val="17"/>
        </w:rPr>
        <w:t>наиболее</w:t>
      </w:r>
      <w:r>
        <w:rPr>
          <w:i/>
          <w:spacing w:val="-20"/>
          <w:sz w:val="17"/>
        </w:rPr>
        <w:t> </w:t>
      </w:r>
      <w:r>
        <w:rPr>
          <w:i/>
          <w:spacing w:val="-9"/>
          <w:sz w:val="17"/>
        </w:rPr>
        <w:t>удаленную</w:t>
      </w:r>
      <w:r>
        <w:rPr>
          <w:i/>
          <w:spacing w:val="-19"/>
          <w:sz w:val="17"/>
        </w:rPr>
        <w:t> </w:t>
      </w:r>
      <w:r>
        <w:rPr>
          <w:i/>
          <w:spacing w:val="-6"/>
          <w:sz w:val="17"/>
        </w:rPr>
        <w:t>от</w:t>
      </w:r>
      <w:r>
        <w:rPr>
          <w:i/>
          <w:spacing w:val="-20"/>
          <w:sz w:val="17"/>
        </w:rPr>
        <w:t> </w:t>
      </w:r>
      <w:r>
        <w:rPr>
          <w:i/>
          <w:spacing w:val="-10"/>
          <w:sz w:val="17"/>
        </w:rPr>
        <w:t>источника</w:t>
      </w:r>
      <w:r>
        <w:rPr>
          <w:i/>
          <w:spacing w:val="-20"/>
          <w:sz w:val="17"/>
        </w:rPr>
        <w:t> </w:t>
      </w:r>
      <w:r>
        <w:rPr>
          <w:i/>
          <w:spacing w:val="-10"/>
          <w:sz w:val="17"/>
        </w:rPr>
        <w:t>питания,</w:t>
      </w:r>
      <w:r>
        <w:rPr>
          <w:i/>
          <w:spacing w:val="-20"/>
          <w:sz w:val="17"/>
        </w:rPr>
        <w:t> </w:t>
      </w:r>
      <w:r>
        <w:rPr>
          <w:i/>
          <w:spacing w:val="-9"/>
          <w:sz w:val="17"/>
        </w:rPr>
        <w:t>считают</w:t>
      </w:r>
      <w:r>
        <w:rPr>
          <w:i/>
          <w:spacing w:val="-19"/>
          <w:sz w:val="17"/>
        </w:rPr>
        <w:t> </w:t>
      </w:r>
      <w:r>
        <w:rPr>
          <w:i/>
          <w:spacing w:val="-9"/>
          <w:sz w:val="17"/>
        </w:rPr>
        <w:t>маломощной</w:t>
      </w:r>
      <w:r>
        <w:rPr>
          <w:i/>
          <w:spacing w:val="-19"/>
          <w:sz w:val="17"/>
        </w:rPr>
        <w:t> </w:t>
      </w:r>
      <w:r>
        <w:rPr>
          <w:i/>
          <w:spacing w:val="-10"/>
          <w:sz w:val="17"/>
        </w:rPr>
        <w:t>цепью.</w:t>
      </w:r>
    </w:p>
    <w:p>
      <w:pPr>
        <w:spacing w:before="133"/>
        <w:ind w:left="636" w:right="0" w:firstLine="0"/>
        <w:jc w:val="left"/>
        <w:rPr>
          <w:sz w:val="17"/>
        </w:rPr>
      </w:pPr>
      <w:r>
        <w:rPr>
          <w:sz w:val="17"/>
        </w:rPr>
        <w:t>Примечания </w:t>
      </w:r>
    </w:p>
    <w:p>
      <w:pPr>
        <w:spacing w:line="264" w:lineRule="auto" w:before="20"/>
        <w:ind w:left="114" w:right="137" w:firstLine="521"/>
        <w:jc w:val="both"/>
        <w:rPr>
          <w:sz w:val="17"/>
        </w:rPr>
      </w:pPr>
      <w:r>
        <w:rPr>
          <w:spacing w:val="-9"/>
          <w:sz w:val="17"/>
        </w:rPr>
        <w:t>Измерения  проворят  </w:t>
      </w:r>
      <w:r>
        <w:rPr>
          <w:spacing w:val="-10"/>
          <w:sz w:val="17"/>
        </w:rPr>
        <w:t>только  </w:t>
      </w:r>
      <w:r>
        <w:rPr>
          <w:spacing w:val="-6"/>
          <w:sz w:val="17"/>
        </w:rPr>
        <w:t>от  </w:t>
      </w:r>
      <w:r>
        <w:rPr>
          <w:spacing w:val="-10"/>
          <w:sz w:val="17"/>
        </w:rPr>
        <w:t>одного  </w:t>
      </w:r>
      <w:r>
        <w:rPr>
          <w:spacing w:val="-9"/>
          <w:sz w:val="17"/>
        </w:rPr>
        <w:t>полюса  источника  питания,  причем  </w:t>
      </w:r>
      <w:r>
        <w:rPr>
          <w:spacing w:val="-10"/>
          <w:sz w:val="17"/>
        </w:rPr>
        <w:t>предпочитают  </w:t>
      </w:r>
      <w:r>
        <w:rPr>
          <w:spacing w:val="-9"/>
          <w:sz w:val="17"/>
        </w:rPr>
        <w:t>тот.   </w:t>
      </w:r>
      <w:r>
        <w:rPr>
          <w:sz w:val="17"/>
        </w:rPr>
        <w:t>у   </w:t>
      </w:r>
      <w:r>
        <w:rPr>
          <w:spacing w:val="-9"/>
          <w:sz w:val="17"/>
        </w:rPr>
        <w:t>которого   </w:t>
      </w:r>
      <w:r>
        <w:rPr>
          <w:spacing w:val="-11"/>
          <w:sz w:val="17"/>
        </w:rPr>
        <w:t>наи­   </w:t>
      </w:r>
      <w:r>
        <w:rPr>
          <w:spacing w:val="-9"/>
          <w:sz w:val="17"/>
        </w:rPr>
        <w:t>меньшее</w:t>
      </w:r>
      <w:r>
        <w:rPr>
          <w:spacing w:val="-19"/>
          <w:sz w:val="17"/>
        </w:rPr>
        <w:t> </w:t>
      </w:r>
      <w:r>
        <w:rPr>
          <w:spacing w:val="-9"/>
          <w:sz w:val="17"/>
        </w:rPr>
        <w:t>количество</w:t>
      </w:r>
      <w:r>
        <w:rPr>
          <w:spacing w:val="-19"/>
          <w:sz w:val="17"/>
        </w:rPr>
        <w:t> </w:t>
      </w:r>
      <w:r>
        <w:rPr>
          <w:spacing w:val="-9"/>
          <w:sz w:val="17"/>
        </w:rPr>
        <w:t>маломощных</w:t>
      </w:r>
      <w:r>
        <w:rPr>
          <w:spacing w:val="-19"/>
          <w:sz w:val="17"/>
        </w:rPr>
        <w:t> </w:t>
      </w:r>
      <w:r>
        <w:rPr>
          <w:spacing w:val="-10"/>
          <w:sz w:val="17"/>
        </w:rPr>
        <w:t>точек.</w:t>
      </w:r>
    </w:p>
    <w:p>
      <w:pPr>
        <w:spacing w:line="242" w:lineRule="auto" w:before="1"/>
        <w:ind w:left="114" w:right="147" w:firstLine="521"/>
        <w:jc w:val="both"/>
        <w:rPr>
          <w:sz w:val="17"/>
        </w:rPr>
      </w:pPr>
      <w:r>
        <w:rPr>
          <w:spacing w:val="-7"/>
          <w:sz w:val="17"/>
        </w:rPr>
        <w:t>При </w:t>
      </w:r>
      <w:r>
        <w:rPr>
          <w:spacing w:val="-10"/>
          <w:sz w:val="17"/>
        </w:rPr>
        <w:t>определении  </w:t>
      </w:r>
      <w:r>
        <w:rPr>
          <w:spacing w:val="-9"/>
          <w:sz w:val="17"/>
        </w:rPr>
        <w:t>маломощных  точек  </w:t>
      </w:r>
      <w:r>
        <w:rPr>
          <w:spacing w:val="-11"/>
          <w:sz w:val="17"/>
        </w:rPr>
        <w:t>рекомендуется   </w:t>
      </w:r>
      <w:r>
        <w:rPr>
          <w:spacing w:val="-10"/>
          <w:sz w:val="17"/>
        </w:rPr>
        <w:t>начинать   </w:t>
      </w:r>
      <w:r>
        <w:rPr>
          <w:sz w:val="17"/>
        </w:rPr>
        <w:t>с   </w:t>
      </w:r>
      <w:r>
        <w:rPr>
          <w:spacing w:val="-10"/>
          <w:sz w:val="17"/>
        </w:rPr>
        <w:t>точек,   </w:t>
      </w:r>
      <w:r>
        <w:rPr>
          <w:spacing w:val="-11"/>
          <w:sz w:val="17"/>
        </w:rPr>
        <w:t>расположенных   </w:t>
      </w:r>
      <w:r>
        <w:rPr>
          <w:spacing w:val="-10"/>
          <w:sz w:val="17"/>
        </w:rPr>
        <w:t>наиболее   </w:t>
      </w:r>
      <w:r>
        <w:rPr>
          <w:spacing w:val="-9"/>
          <w:sz w:val="17"/>
        </w:rPr>
        <w:t>близко   </w:t>
      </w:r>
      <w:r>
        <w:rPr>
          <w:sz w:val="17"/>
        </w:rPr>
        <w:t>к   </w:t>
      </w:r>
      <w:r>
        <w:rPr>
          <w:spacing w:val="-10"/>
          <w:sz w:val="17"/>
        </w:rPr>
        <w:t>ис­ точнику питания.</w:t>
      </w:r>
    </w:p>
    <w:p>
      <w:pPr>
        <w:spacing w:before="18"/>
        <w:ind w:left="636" w:right="0" w:firstLine="0"/>
        <w:jc w:val="left"/>
        <w:rPr>
          <w:sz w:val="17"/>
        </w:rPr>
      </w:pPr>
      <w:r>
        <w:rPr>
          <w:sz w:val="17"/>
        </w:rPr>
        <w:t>Мощность, потребляемую переменным резистором, измеряют ваттметром.</w:t>
      </w:r>
    </w:p>
    <w:p>
      <w:pPr>
        <w:spacing w:line="264" w:lineRule="auto" w:before="146"/>
        <w:ind w:left="114" w:right="151" w:firstLine="522"/>
        <w:jc w:val="both"/>
        <w:rPr>
          <w:i/>
          <w:sz w:val="17"/>
        </w:rPr>
      </w:pPr>
      <w:r>
        <w:rPr>
          <w:sz w:val="17"/>
        </w:rPr>
        <w:t>В. 16.103 </w:t>
      </w:r>
      <w:r>
        <w:rPr>
          <w:i/>
          <w:sz w:val="17"/>
        </w:rPr>
        <w:t>При испытании рассматривают следующие  возможные  повреждения  и.  при  необходимости, по­ </w:t>
      </w:r>
      <w:r>
        <w:rPr>
          <w:i/>
          <w:sz w:val="17"/>
        </w:rPr>
        <w:t>следовательно их создают вместе со связанными с ними неисправностями.</w:t>
      </w:r>
    </w:p>
    <w:p>
      <w:pPr>
        <w:pStyle w:val="ListParagraph"/>
        <w:numPr>
          <w:ilvl w:val="0"/>
          <w:numId w:val="114"/>
        </w:numPr>
        <w:tabs>
          <w:tab w:pos="980" w:val="left" w:leader="none"/>
        </w:tabs>
        <w:spacing w:line="254" w:lineRule="auto" w:before="1" w:after="0"/>
        <w:ind w:left="113" w:right="105" w:firstLine="541"/>
        <w:jc w:val="both"/>
        <w:rPr>
          <w:i/>
          <w:sz w:val="17"/>
        </w:rPr>
      </w:pPr>
      <w:r>
        <w:rPr>
          <w:i/>
          <w:spacing w:val="-10"/>
          <w:sz w:val="17"/>
        </w:rPr>
        <w:t>Закорачивание   </w:t>
      </w:r>
      <w:r>
        <w:rPr>
          <w:i/>
          <w:spacing w:val="-9"/>
          <w:sz w:val="17"/>
        </w:rPr>
        <w:t>путей   утечки   </w:t>
      </w:r>
      <w:r>
        <w:rPr>
          <w:i/>
          <w:sz w:val="17"/>
        </w:rPr>
        <w:t>и   </w:t>
      </w:r>
      <w:r>
        <w:rPr>
          <w:i/>
          <w:spacing w:val="-9"/>
          <w:sz w:val="17"/>
        </w:rPr>
        <w:t>воздушных   зазоров    </w:t>
      </w:r>
      <w:r>
        <w:rPr>
          <w:i/>
          <w:spacing w:val="-8"/>
          <w:sz w:val="17"/>
        </w:rPr>
        <w:t>между    </w:t>
      </w:r>
      <w:r>
        <w:rPr>
          <w:i/>
          <w:spacing w:val="-11"/>
          <w:sz w:val="17"/>
        </w:rPr>
        <w:t>токоведущими    </w:t>
      </w:r>
      <w:r>
        <w:rPr>
          <w:i/>
          <w:spacing w:val="-9"/>
          <w:sz w:val="17"/>
        </w:rPr>
        <w:t>частями    </w:t>
      </w:r>
      <w:r>
        <w:rPr>
          <w:spacing w:val="-10"/>
          <w:sz w:val="17"/>
        </w:rPr>
        <w:t>различной    </w:t>
      </w:r>
      <w:r>
        <w:rPr>
          <w:i/>
          <w:spacing w:val="-11"/>
          <w:sz w:val="17"/>
        </w:rPr>
        <w:t>полярно­ </w:t>
      </w:r>
      <w:r>
        <w:rPr>
          <w:i/>
          <w:spacing w:val="-8"/>
          <w:sz w:val="17"/>
        </w:rPr>
        <w:t>сти.   </w:t>
      </w:r>
      <w:r>
        <w:rPr>
          <w:i/>
          <w:spacing w:val="-9"/>
          <w:sz w:val="17"/>
        </w:rPr>
        <w:t>если   </w:t>
      </w:r>
      <w:r>
        <w:rPr>
          <w:i/>
          <w:spacing w:val="-8"/>
          <w:sz w:val="17"/>
        </w:rPr>
        <w:t>они   </w:t>
      </w:r>
      <w:r>
        <w:rPr>
          <w:i/>
          <w:spacing w:val="-9"/>
          <w:sz w:val="17"/>
        </w:rPr>
        <w:t>меньше    </w:t>
      </w:r>
      <w:r>
        <w:rPr>
          <w:spacing w:val="-10"/>
          <w:sz w:val="17"/>
        </w:rPr>
        <w:t>значений,    установленных    </w:t>
      </w:r>
      <w:r>
        <w:rPr>
          <w:sz w:val="17"/>
        </w:rPr>
        <w:t>в   </w:t>
      </w:r>
      <w:r>
        <w:rPr>
          <w:spacing w:val="-10"/>
          <w:sz w:val="17"/>
        </w:rPr>
        <w:t>разбеле    </w:t>
      </w:r>
      <w:r>
        <w:rPr>
          <w:i/>
          <w:spacing w:val="-8"/>
          <w:sz w:val="17"/>
        </w:rPr>
        <w:t>В.28.    </w:t>
      </w:r>
      <w:r>
        <w:rPr>
          <w:sz w:val="17"/>
        </w:rPr>
        <w:t>и   </w:t>
      </w:r>
      <w:r>
        <w:rPr>
          <w:spacing w:val="-9"/>
          <w:sz w:val="17"/>
        </w:rPr>
        <w:t>если    </w:t>
      </w:r>
      <w:r>
        <w:rPr>
          <w:spacing w:val="-8"/>
          <w:sz w:val="17"/>
        </w:rPr>
        <w:t>эти    </w:t>
      </w:r>
      <w:r>
        <w:rPr>
          <w:i/>
          <w:spacing w:val="-8"/>
          <w:sz w:val="17"/>
        </w:rPr>
        <w:t>части    </w:t>
      </w:r>
      <w:r>
        <w:rPr>
          <w:i/>
          <w:spacing w:val="-10"/>
          <w:sz w:val="17"/>
        </w:rPr>
        <w:t>соответствующим    </w:t>
      </w:r>
      <w:r>
        <w:rPr>
          <w:i/>
          <w:spacing w:val="-11"/>
          <w:sz w:val="17"/>
        </w:rPr>
        <w:t>образом </w:t>
      </w:r>
      <w:r>
        <w:rPr>
          <w:i/>
          <w:spacing w:val="-6"/>
          <w:sz w:val="17"/>
        </w:rPr>
        <w:t>не</w:t>
      </w:r>
      <w:r>
        <w:rPr>
          <w:i/>
          <w:spacing w:val="-20"/>
          <w:sz w:val="17"/>
        </w:rPr>
        <w:t> </w:t>
      </w:r>
      <w:r>
        <w:rPr>
          <w:i/>
          <w:spacing w:val="-10"/>
          <w:sz w:val="17"/>
        </w:rPr>
        <w:t>загерметизированы.</w:t>
      </w:r>
    </w:p>
    <w:p>
      <w:pPr>
        <w:pStyle w:val="ListParagraph"/>
        <w:numPr>
          <w:ilvl w:val="0"/>
          <w:numId w:val="114"/>
        </w:numPr>
        <w:tabs>
          <w:tab w:pos="983" w:val="left" w:leader="none"/>
        </w:tabs>
        <w:spacing w:line="264" w:lineRule="auto" w:before="8" w:after="0"/>
        <w:ind w:left="114" w:right="148" w:firstLine="522"/>
        <w:jc w:val="both"/>
        <w:rPr>
          <w:sz w:val="17"/>
        </w:rPr>
      </w:pPr>
      <w:r>
        <w:rPr>
          <w:i/>
          <w:spacing w:val="-10"/>
          <w:sz w:val="17"/>
        </w:rPr>
        <w:t>Короткое  </w:t>
      </w:r>
      <w:r>
        <w:rPr>
          <w:i/>
          <w:spacing w:val="-9"/>
          <w:sz w:val="17"/>
        </w:rPr>
        <w:t>замыкание   </w:t>
      </w:r>
      <w:r>
        <w:rPr>
          <w:i/>
          <w:spacing w:val="-10"/>
          <w:sz w:val="17"/>
        </w:rPr>
        <w:t>токоведущих   </w:t>
      </w:r>
      <w:r>
        <w:rPr>
          <w:i/>
          <w:spacing w:val="-9"/>
          <w:sz w:val="17"/>
        </w:rPr>
        <w:t>частей   </w:t>
      </w:r>
      <w:r>
        <w:rPr>
          <w:i/>
          <w:spacing w:val="-10"/>
          <w:sz w:val="17"/>
        </w:rPr>
        <w:t>различной   полярности   </w:t>
      </w:r>
      <w:r>
        <w:rPr>
          <w:i/>
          <w:spacing w:val="-8"/>
          <w:sz w:val="17"/>
        </w:rPr>
        <w:t>через   </w:t>
      </w:r>
      <w:r>
        <w:rPr>
          <w:i/>
          <w:spacing w:val="-10"/>
          <w:sz w:val="17"/>
        </w:rPr>
        <w:t>изоляцию,   которая   </w:t>
      </w:r>
      <w:r>
        <w:rPr>
          <w:i/>
          <w:spacing w:val="-6"/>
          <w:sz w:val="17"/>
        </w:rPr>
        <w:t>не   </w:t>
      </w:r>
      <w:r>
        <w:rPr>
          <w:spacing w:val="-11"/>
          <w:sz w:val="17"/>
        </w:rPr>
        <w:t>выдер­  </w:t>
      </w:r>
      <w:r>
        <w:rPr>
          <w:spacing w:val="-9"/>
          <w:sz w:val="17"/>
        </w:rPr>
        <w:t>живает</w:t>
      </w:r>
      <w:r>
        <w:rPr>
          <w:spacing w:val="-19"/>
          <w:sz w:val="17"/>
        </w:rPr>
        <w:t> </w:t>
      </w:r>
      <w:r>
        <w:rPr>
          <w:i/>
          <w:spacing w:val="-10"/>
          <w:sz w:val="17"/>
        </w:rPr>
        <w:t>испытание</w:t>
      </w:r>
      <w:r>
        <w:rPr>
          <w:i/>
          <w:spacing w:val="-19"/>
          <w:sz w:val="17"/>
        </w:rPr>
        <w:t> </w:t>
      </w:r>
      <w:r>
        <w:rPr>
          <w:i/>
          <w:spacing w:val="-6"/>
          <w:sz w:val="17"/>
        </w:rPr>
        <w:t>по</w:t>
      </w:r>
      <w:r>
        <w:rPr>
          <w:i/>
          <w:spacing w:val="-19"/>
          <w:sz w:val="17"/>
        </w:rPr>
        <w:t> </w:t>
      </w:r>
      <w:r>
        <w:rPr>
          <w:i/>
          <w:spacing w:val="-10"/>
          <w:sz w:val="17"/>
        </w:rPr>
        <w:t>разделу</w:t>
      </w:r>
      <w:r>
        <w:rPr>
          <w:i/>
          <w:spacing w:val="-18"/>
          <w:sz w:val="17"/>
        </w:rPr>
        <w:t> </w:t>
      </w:r>
      <w:r>
        <w:rPr>
          <w:spacing w:val="-10"/>
          <w:sz w:val="17"/>
        </w:rPr>
        <w:t>Тб.</w:t>
      </w:r>
    </w:p>
    <w:p>
      <w:pPr>
        <w:pStyle w:val="ListParagraph"/>
        <w:numPr>
          <w:ilvl w:val="0"/>
          <w:numId w:val="114"/>
        </w:numPr>
        <w:tabs>
          <w:tab w:pos="834" w:val="left" w:leader="none"/>
        </w:tabs>
        <w:spacing w:line="240" w:lineRule="auto" w:before="1" w:after="0"/>
        <w:ind w:left="833" w:right="0" w:hanging="206"/>
        <w:jc w:val="left"/>
        <w:rPr>
          <w:i/>
          <w:sz w:val="17"/>
        </w:rPr>
      </w:pPr>
      <w:r>
        <w:rPr>
          <w:i/>
          <w:spacing w:val="-9"/>
          <w:sz w:val="17"/>
        </w:rPr>
        <w:t>Размыкание зажимов </w:t>
      </w:r>
      <w:r>
        <w:rPr>
          <w:spacing w:val="-10"/>
          <w:sz w:val="17"/>
        </w:rPr>
        <w:t>любого</w:t>
      </w:r>
      <w:r>
        <w:rPr>
          <w:spacing w:val="-35"/>
          <w:sz w:val="17"/>
        </w:rPr>
        <w:t> </w:t>
      </w:r>
      <w:r>
        <w:rPr>
          <w:i/>
          <w:spacing w:val="-11"/>
          <w:sz w:val="17"/>
        </w:rPr>
        <w:t>компонента.</w:t>
      </w:r>
    </w:p>
    <w:p>
      <w:pPr>
        <w:pStyle w:val="ListParagraph"/>
        <w:numPr>
          <w:ilvl w:val="0"/>
          <w:numId w:val="114"/>
        </w:numPr>
        <w:tabs>
          <w:tab w:pos="1117" w:val="left" w:leader="none"/>
        </w:tabs>
        <w:spacing w:line="264" w:lineRule="auto" w:before="20" w:after="0"/>
        <w:ind w:left="113" w:right="105" w:firstLine="514"/>
        <w:jc w:val="both"/>
        <w:rPr>
          <w:i/>
          <w:sz w:val="17"/>
        </w:rPr>
      </w:pPr>
      <w:r>
        <w:rPr>
          <w:i/>
          <w:spacing w:val="-10"/>
          <w:sz w:val="17"/>
        </w:rPr>
        <w:t>Короткое     </w:t>
      </w:r>
      <w:r>
        <w:rPr>
          <w:i/>
          <w:spacing w:val="-9"/>
          <w:sz w:val="17"/>
        </w:rPr>
        <w:t>замыкание   </w:t>
      </w:r>
      <w:r>
        <w:rPr>
          <w:i/>
          <w:spacing w:val="28"/>
          <w:sz w:val="17"/>
        </w:rPr>
        <w:t> </w:t>
      </w:r>
      <w:r>
        <w:rPr>
          <w:i/>
          <w:spacing w:val="-11"/>
          <w:sz w:val="17"/>
        </w:rPr>
        <w:t>конденсаторов,      </w:t>
      </w:r>
      <w:r>
        <w:rPr>
          <w:spacing w:val="-8"/>
          <w:sz w:val="17"/>
        </w:rPr>
        <w:t>кроме      </w:t>
      </w:r>
      <w:r>
        <w:rPr>
          <w:i/>
          <w:spacing w:val="-9"/>
          <w:sz w:val="17"/>
        </w:rPr>
        <w:t>случаев,      когда      </w:t>
      </w:r>
      <w:r>
        <w:rPr>
          <w:i/>
          <w:spacing w:val="-8"/>
          <w:sz w:val="17"/>
        </w:rPr>
        <w:t>они      </w:t>
      </w:r>
      <w:r>
        <w:rPr>
          <w:i/>
          <w:spacing w:val="-10"/>
          <w:sz w:val="17"/>
        </w:rPr>
        <w:t>соответствуют      требованиям </w:t>
      </w:r>
      <w:r>
        <w:rPr>
          <w:i/>
          <w:spacing w:val="-7"/>
          <w:sz w:val="17"/>
        </w:rPr>
        <w:t>IEC</w:t>
      </w:r>
      <w:r>
        <w:rPr>
          <w:i/>
          <w:spacing w:val="-18"/>
          <w:sz w:val="17"/>
        </w:rPr>
        <w:t> </w:t>
      </w:r>
      <w:r>
        <w:rPr>
          <w:i/>
          <w:spacing w:val="-9"/>
          <w:sz w:val="17"/>
        </w:rPr>
        <w:t>384-14</w:t>
      </w:r>
      <w:r>
        <w:rPr>
          <w:i/>
          <w:spacing w:val="-18"/>
          <w:sz w:val="17"/>
        </w:rPr>
        <w:t> </w:t>
      </w:r>
      <w:r>
        <w:rPr>
          <w:i/>
          <w:spacing w:val="-8"/>
          <w:sz w:val="17"/>
        </w:rPr>
        <w:t>или</w:t>
      </w:r>
      <w:r>
        <w:rPr>
          <w:i/>
          <w:spacing w:val="-20"/>
          <w:sz w:val="17"/>
        </w:rPr>
        <w:t> </w:t>
      </w:r>
      <w:r>
        <w:rPr>
          <w:i/>
          <w:spacing w:val="-8"/>
          <w:sz w:val="17"/>
        </w:rPr>
        <w:t>14.2</w:t>
      </w:r>
      <w:r>
        <w:rPr>
          <w:i/>
          <w:spacing w:val="-18"/>
          <w:sz w:val="17"/>
        </w:rPr>
        <w:t> </w:t>
      </w:r>
      <w:r>
        <w:rPr>
          <w:i/>
          <w:spacing w:val="-7"/>
          <w:sz w:val="17"/>
        </w:rPr>
        <w:t>IEC</w:t>
      </w:r>
      <w:r>
        <w:rPr>
          <w:i/>
          <w:spacing w:val="-22"/>
          <w:sz w:val="17"/>
        </w:rPr>
        <w:t> </w:t>
      </w:r>
      <w:r>
        <w:rPr>
          <w:i/>
          <w:spacing w:val="-10"/>
          <w:sz w:val="17"/>
        </w:rPr>
        <w:t>65.</w:t>
      </w:r>
    </w:p>
    <w:p>
      <w:pPr>
        <w:pStyle w:val="ListParagraph"/>
        <w:numPr>
          <w:ilvl w:val="0"/>
          <w:numId w:val="114"/>
        </w:numPr>
        <w:tabs>
          <w:tab w:pos="816" w:val="left" w:leader="none"/>
        </w:tabs>
        <w:spacing w:line="240" w:lineRule="auto" w:before="1" w:after="0"/>
        <w:ind w:left="815" w:right="0" w:hanging="179"/>
        <w:jc w:val="left"/>
        <w:rPr>
          <w:i/>
          <w:sz w:val="17"/>
        </w:rPr>
      </w:pPr>
      <w:r>
        <w:rPr>
          <w:i/>
          <w:spacing w:val="-10"/>
          <w:sz w:val="17"/>
        </w:rPr>
        <w:t>Короткое</w:t>
      </w:r>
      <w:r>
        <w:rPr>
          <w:i/>
          <w:spacing w:val="-18"/>
          <w:sz w:val="17"/>
        </w:rPr>
        <w:t> </w:t>
      </w:r>
      <w:r>
        <w:rPr>
          <w:i/>
          <w:spacing w:val="-9"/>
          <w:sz w:val="17"/>
        </w:rPr>
        <w:t>замыкание</w:t>
      </w:r>
      <w:r>
        <w:rPr>
          <w:i/>
          <w:spacing w:val="-17"/>
          <w:sz w:val="17"/>
        </w:rPr>
        <w:t> </w:t>
      </w:r>
      <w:r>
        <w:rPr>
          <w:i/>
          <w:spacing w:val="-8"/>
          <w:sz w:val="17"/>
        </w:rPr>
        <w:t>между</w:t>
      </w:r>
      <w:r>
        <w:rPr>
          <w:i/>
          <w:spacing w:val="-17"/>
          <w:sz w:val="17"/>
        </w:rPr>
        <w:t> </w:t>
      </w:r>
      <w:r>
        <w:rPr>
          <w:i/>
          <w:spacing w:val="-8"/>
          <w:sz w:val="17"/>
        </w:rPr>
        <w:t>двумя</w:t>
      </w:r>
      <w:r>
        <w:rPr>
          <w:i/>
          <w:spacing w:val="-17"/>
          <w:sz w:val="17"/>
        </w:rPr>
        <w:t> </w:t>
      </w:r>
      <w:r>
        <w:rPr>
          <w:i/>
          <w:spacing w:val="-9"/>
          <w:sz w:val="17"/>
        </w:rPr>
        <w:t>зажимами</w:t>
      </w:r>
      <w:r>
        <w:rPr>
          <w:i/>
          <w:spacing w:val="-17"/>
          <w:sz w:val="17"/>
        </w:rPr>
        <w:t> </w:t>
      </w:r>
      <w:r>
        <w:rPr>
          <w:i/>
          <w:spacing w:val="-10"/>
          <w:sz w:val="17"/>
        </w:rPr>
        <w:t>электронных</w:t>
      </w:r>
      <w:r>
        <w:rPr>
          <w:i/>
          <w:spacing w:val="-17"/>
          <w:sz w:val="17"/>
        </w:rPr>
        <w:t> </w:t>
      </w:r>
      <w:r>
        <w:rPr>
          <w:i/>
          <w:spacing w:val="-9"/>
          <w:sz w:val="17"/>
        </w:rPr>
        <w:t>элементов</w:t>
      </w:r>
      <w:r>
        <w:rPr>
          <w:i/>
          <w:spacing w:val="-17"/>
          <w:sz w:val="17"/>
        </w:rPr>
        <w:t> </w:t>
      </w:r>
      <w:r>
        <w:rPr>
          <w:i/>
          <w:spacing w:val="-8"/>
          <w:sz w:val="17"/>
        </w:rPr>
        <w:t>или</w:t>
      </w:r>
      <w:r>
        <w:rPr>
          <w:i/>
          <w:spacing w:val="-18"/>
          <w:sz w:val="17"/>
        </w:rPr>
        <w:t> </w:t>
      </w:r>
      <w:r>
        <w:rPr>
          <w:i/>
          <w:spacing w:val="-9"/>
          <w:sz w:val="17"/>
        </w:rPr>
        <w:t>блоков,</w:t>
      </w:r>
      <w:r>
        <w:rPr>
          <w:i/>
          <w:spacing w:val="-22"/>
          <w:sz w:val="17"/>
        </w:rPr>
        <w:t> </w:t>
      </w:r>
      <w:r>
        <w:rPr>
          <w:spacing w:val="-9"/>
          <w:sz w:val="17"/>
        </w:rPr>
        <w:t>помимо</w:t>
      </w:r>
      <w:r>
        <w:rPr>
          <w:spacing w:val="-19"/>
          <w:sz w:val="17"/>
        </w:rPr>
        <w:t> </w:t>
      </w:r>
      <w:r>
        <w:rPr>
          <w:i/>
          <w:spacing w:val="-11"/>
          <w:sz w:val="17"/>
        </w:rPr>
        <w:t>интегральных</w:t>
      </w:r>
      <w:r>
        <w:rPr>
          <w:i/>
          <w:spacing w:val="-18"/>
          <w:sz w:val="17"/>
        </w:rPr>
        <w:t> </w:t>
      </w:r>
      <w:r>
        <w:rPr>
          <w:i/>
          <w:spacing w:val="-10"/>
          <w:sz w:val="17"/>
        </w:rPr>
        <w:t>схем.</w:t>
      </w:r>
    </w:p>
    <w:p>
      <w:pPr>
        <w:pStyle w:val="ListParagraph"/>
        <w:numPr>
          <w:ilvl w:val="0"/>
          <w:numId w:val="114"/>
        </w:numPr>
        <w:tabs>
          <w:tab w:pos="1003" w:val="left" w:leader="none"/>
          <w:tab w:pos="1004" w:val="left" w:leader="none"/>
        </w:tabs>
        <w:spacing w:line="240" w:lineRule="auto" w:before="20" w:after="0"/>
        <w:ind w:left="1003" w:right="0" w:hanging="367"/>
        <w:jc w:val="left"/>
        <w:rPr>
          <w:sz w:val="17"/>
        </w:rPr>
      </w:pPr>
      <w:r>
        <w:rPr>
          <w:i/>
          <w:spacing w:val="-8"/>
          <w:sz w:val="17"/>
        </w:rPr>
        <w:t>Отказ    </w:t>
      </w:r>
      <w:r>
        <w:rPr>
          <w:i/>
          <w:spacing w:val="-11"/>
          <w:sz w:val="17"/>
        </w:rPr>
        <w:t>интегральной     </w:t>
      </w:r>
      <w:r>
        <w:rPr>
          <w:i/>
          <w:spacing w:val="-9"/>
          <w:sz w:val="17"/>
        </w:rPr>
        <w:t>схемы.    </w:t>
      </w:r>
      <w:r>
        <w:rPr>
          <w:i/>
          <w:sz w:val="17"/>
        </w:rPr>
        <w:t>В    </w:t>
      </w:r>
      <w:r>
        <w:rPr>
          <w:i/>
          <w:spacing w:val="-8"/>
          <w:sz w:val="17"/>
        </w:rPr>
        <w:t>этом    </w:t>
      </w:r>
      <w:r>
        <w:rPr>
          <w:i/>
          <w:spacing w:val="-9"/>
          <w:sz w:val="17"/>
        </w:rPr>
        <w:t>случае    </w:t>
      </w:r>
      <w:r>
        <w:rPr>
          <w:i/>
          <w:spacing w:val="-10"/>
          <w:sz w:val="17"/>
        </w:rPr>
        <w:t>оценивают     </w:t>
      </w:r>
      <w:r>
        <w:rPr>
          <w:i/>
          <w:spacing w:val="-9"/>
          <w:sz w:val="17"/>
        </w:rPr>
        <w:t>возможные    </w:t>
      </w:r>
      <w:r>
        <w:rPr>
          <w:i/>
          <w:spacing w:val="-10"/>
          <w:sz w:val="17"/>
        </w:rPr>
        <w:t>опасные     </w:t>
      </w:r>
      <w:r>
        <w:rPr>
          <w:i/>
          <w:spacing w:val="-9"/>
          <w:sz w:val="17"/>
        </w:rPr>
        <w:t>ситуации    </w:t>
      </w:r>
      <w:r>
        <w:rPr>
          <w:i/>
          <w:spacing w:val="-7"/>
          <w:sz w:val="17"/>
        </w:rPr>
        <w:t>для  </w:t>
      </w:r>
      <w:r>
        <w:rPr>
          <w:i/>
          <w:spacing w:val="-5"/>
          <w:sz w:val="17"/>
        </w:rPr>
        <w:t> </w:t>
      </w:r>
      <w:r>
        <w:rPr>
          <w:spacing w:val="-10"/>
          <w:sz w:val="17"/>
        </w:rPr>
        <w:t>машины.</w:t>
      </w:r>
    </w:p>
    <w:p>
      <w:pPr>
        <w:spacing w:before="2"/>
        <w:ind w:left="114" w:right="0" w:firstLine="0"/>
        <w:jc w:val="left"/>
        <w:rPr>
          <w:sz w:val="17"/>
        </w:rPr>
      </w:pPr>
      <w:r>
        <w:rPr>
          <w:i/>
          <w:sz w:val="17"/>
        </w:rPr>
        <w:t>чтобы </w:t>
      </w:r>
      <w:r>
        <w:rPr>
          <w:sz w:val="17"/>
        </w:rPr>
        <w:t>убедиться, что</w:t>
      </w:r>
    </w:p>
    <w:p>
      <w:pPr>
        <w:pStyle w:val="ListParagraph"/>
        <w:numPr>
          <w:ilvl w:val="0"/>
          <w:numId w:val="114"/>
        </w:numPr>
        <w:tabs>
          <w:tab w:pos="834" w:val="left" w:leader="none"/>
        </w:tabs>
        <w:spacing w:line="240" w:lineRule="auto" w:before="20" w:after="0"/>
        <w:ind w:left="833" w:right="0" w:hanging="197"/>
        <w:jc w:val="left"/>
        <w:rPr>
          <w:sz w:val="17"/>
        </w:rPr>
      </w:pPr>
      <w:r>
        <w:rPr>
          <w:i/>
          <w:spacing w:val="-10"/>
          <w:sz w:val="17"/>
        </w:rPr>
        <w:t>Безопасность</w:t>
      </w:r>
      <w:r>
        <w:rPr>
          <w:i/>
          <w:spacing w:val="-15"/>
          <w:sz w:val="17"/>
        </w:rPr>
        <w:t> </w:t>
      </w:r>
      <w:r>
        <w:rPr>
          <w:i/>
          <w:spacing w:val="-9"/>
          <w:sz w:val="17"/>
        </w:rPr>
        <w:t>машины</w:t>
      </w:r>
      <w:r>
        <w:rPr>
          <w:i/>
          <w:spacing w:val="-15"/>
          <w:sz w:val="17"/>
        </w:rPr>
        <w:t> </w:t>
      </w:r>
      <w:r>
        <w:rPr>
          <w:i/>
          <w:spacing w:val="-6"/>
          <w:sz w:val="17"/>
        </w:rPr>
        <w:t>не</w:t>
      </w:r>
      <w:r>
        <w:rPr>
          <w:i/>
          <w:spacing w:val="-18"/>
          <w:sz w:val="17"/>
        </w:rPr>
        <w:t> </w:t>
      </w:r>
      <w:r>
        <w:rPr>
          <w:spacing w:val="-10"/>
          <w:sz w:val="17"/>
        </w:rPr>
        <w:t>зависит</w:t>
      </w:r>
      <w:r>
        <w:rPr>
          <w:spacing w:val="-17"/>
          <w:sz w:val="17"/>
        </w:rPr>
        <w:t> </w:t>
      </w:r>
      <w:r>
        <w:rPr>
          <w:spacing w:val="-6"/>
          <w:sz w:val="17"/>
        </w:rPr>
        <w:t>от</w:t>
      </w:r>
      <w:r>
        <w:rPr>
          <w:spacing w:val="-15"/>
          <w:sz w:val="17"/>
        </w:rPr>
        <w:t> </w:t>
      </w:r>
      <w:r>
        <w:rPr>
          <w:i/>
          <w:spacing w:val="-11"/>
          <w:sz w:val="17"/>
        </w:rPr>
        <w:t>работоспособности</w:t>
      </w:r>
      <w:r>
        <w:rPr>
          <w:i/>
          <w:spacing w:val="-17"/>
          <w:sz w:val="17"/>
        </w:rPr>
        <w:t> </w:t>
      </w:r>
      <w:r>
        <w:rPr>
          <w:i/>
          <w:spacing w:val="-9"/>
          <w:sz w:val="17"/>
        </w:rPr>
        <w:t>такого</w:t>
      </w:r>
      <w:r>
        <w:rPr>
          <w:i/>
          <w:spacing w:val="-14"/>
          <w:sz w:val="17"/>
        </w:rPr>
        <w:t> </w:t>
      </w:r>
      <w:r>
        <w:rPr>
          <w:spacing w:val="-11"/>
          <w:sz w:val="17"/>
        </w:rPr>
        <w:t>элемента.</w:t>
      </w:r>
    </w:p>
    <w:p>
      <w:pPr>
        <w:spacing w:line="264" w:lineRule="auto" w:before="20"/>
        <w:ind w:left="104" w:right="105" w:firstLine="522"/>
        <w:jc w:val="both"/>
        <w:rPr>
          <w:i/>
          <w:sz w:val="17"/>
        </w:rPr>
      </w:pPr>
      <w:r>
        <w:rPr>
          <w:i/>
          <w:spacing w:val="-7"/>
          <w:sz w:val="17"/>
        </w:rPr>
        <w:t>При </w:t>
      </w:r>
      <w:r>
        <w:rPr>
          <w:i/>
          <w:spacing w:val="-10"/>
          <w:sz w:val="17"/>
        </w:rPr>
        <w:t>отказе  </w:t>
      </w:r>
      <w:r>
        <w:rPr>
          <w:i/>
          <w:spacing w:val="-11"/>
          <w:sz w:val="17"/>
        </w:rPr>
        <w:t>интегральной </w:t>
      </w:r>
      <w:r>
        <w:rPr>
          <w:spacing w:val="-8"/>
          <w:sz w:val="17"/>
        </w:rPr>
        <w:t>схемы  </w:t>
      </w:r>
      <w:r>
        <w:rPr>
          <w:i/>
          <w:spacing w:val="-10"/>
          <w:sz w:val="17"/>
        </w:rPr>
        <w:t>проверяют  </w:t>
      </w:r>
      <w:r>
        <w:rPr>
          <w:i/>
          <w:spacing w:val="-7"/>
          <w:sz w:val="17"/>
        </w:rPr>
        <w:t>все </w:t>
      </w:r>
      <w:r>
        <w:rPr>
          <w:i/>
          <w:spacing w:val="-9"/>
          <w:sz w:val="17"/>
        </w:rPr>
        <w:t>возможные  выходные  сигналы.  </w:t>
      </w:r>
      <w:r>
        <w:rPr>
          <w:i/>
          <w:spacing w:val="-8"/>
          <w:sz w:val="17"/>
        </w:rPr>
        <w:t>Если   </w:t>
      </w:r>
      <w:r>
        <w:rPr>
          <w:i/>
          <w:spacing w:val="-9"/>
          <w:sz w:val="17"/>
        </w:rPr>
        <w:t>есть   </w:t>
      </w:r>
      <w:r>
        <w:rPr>
          <w:i/>
          <w:spacing w:val="-10"/>
          <w:sz w:val="17"/>
        </w:rPr>
        <w:t>возможность </w:t>
      </w:r>
      <w:r>
        <w:rPr>
          <w:i/>
          <w:spacing w:val="-10"/>
          <w:sz w:val="17"/>
        </w:rPr>
        <w:t>установить,   </w:t>
      </w:r>
      <w:r>
        <w:rPr>
          <w:i/>
          <w:spacing w:val="-7"/>
          <w:sz w:val="17"/>
        </w:rPr>
        <w:t>что   </w:t>
      </w:r>
      <w:r>
        <w:rPr>
          <w:i/>
          <w:spacing w:val="-10"/>
          <w:sz w:val="17"/>
        </w:rPr>
        <w:t>возникновение   какого-либо   конкретного   </w:t>
      </w:r>
      <w:r>
        <w:rPr>
          <w:i/>
          <w:spacing w:val="-9"/>
          <w:sz w:val="17"/>
        </w:rPr>
        <w:t>выходного    сигнала    </w:t>
      </w:r>
      <w:r>
        <w:rPr>
          <w:i/>
          <w:spacing w:val="-10"/>
          <w:sz w:val="17"/>
        </w:rPr>
        <w:t>маловероятно,    </w:t>
      </w:r>
      <w:r>
        <w:rPr>
          <w:i/>
          <w:spacing w:val="-9"/>
          <w:sz w:val="17"/>
        </w:rPr>
        <w:t>тогда    </w:t>
      </w:r>
      <w:r>
        <w:rPr>
          <w:i/>
          <w:spacing w:val="-10"/>
          <w:sz w:val="17"/>
        </w:rPr>
        <w:t>соответ­ </w:t>
      </w:r>
      <w:r>
        <w:rPr>
          <w:i/>
          <w:spacing w:val="-9"/>
          <w:sz w:val="17"/>
        </w:rPr>
        <w:t>ствующую </w:t>
      </w:r>
      <w:r>
        <w:rPr>
          <w:i/>
          <w:spacing w:val="-11"/>
          <w:sz w:val="17"/>
        </w:rPr>
        <w:t>неисправность </w:t>
      </w:r>
      <w:r>
        <w:rPr>
          <w:spacing w:val="-6"/>
          <w:sz w:val="17"/>
        </w:rPr>
        <w:t>не </w:t>
      </w:r>
      <w:r>
        <w:rPr>
          <w:i/>
          <w:spacing w:val="-11"/>
          <w:sz w:val="17"/>
        </w:rPr>
        <w:t>рассматривают.</w:t>
      </w:r>
    </w:p>
    <w:p>
      <w:pPr>
        <w:spacing w:before="109"/>
        <w:ind w:left="627" w:right="0" w:firstLine="0"/>
        <w:jc w:val="left"/>
        <w:rPr>
          <w:sz w:val="17"/>
        </w:rPr>
      </w:pPr>
      <w:r>
        <w:rPr>
          <w:sz w:val="17"/>
        </w:rPr>
        <w:t>Примечание — Микропроцессоры рассматривают как интегральные схемы.</w:t>
      </w:r>
    </w:p>
    <w:p>
      <w:pPr>
        <w:spacing w:line="264" w:lineRule="auto" w:before="146"/>
        <w:ind w:left="114" w:right="123" w:firstLine="513"/>
        <w:jc w:val="both"/>
        <w:rPr>
          <w:sz w:val="17"/>
        </w:rPr>
      </w:pPr>
      <w:r>
        <w:rPr>
          <w:i/>
          <w:spacing w:val="-10"/>
          <w:sz w:val="17"/>
        </w:rPr>
        <w:t>Каждую    </w:t>
      </w:r>
      <w:r>
        <w:rPr>
          <w:i/>
          <w:spacing w:val="-9"/>
          <w:sz w:val="17"/>
        </w:rPr>
        <w:t>маломощную    </w:t>
      </w:r>
      <w:r>
        <w:rPr>
          <w:i/>
          <w:spacing w:val="-8"/>
          <w:sz w:val="17"/>
        </w:rPr>
        <w:t>цепь    </w:t>
      </w:r>
      <w:r>
        <w:rPr>
          <w:i/>
          <w:spacing w:val="-10"/>
          <w:sz w:val="17"/>
        </w:rPr>
        <w:t>закорачивают,    присоединяя    </w:t>
      </w:r>
      <w:r>
        <w:rPr>
          <w:i/>
          <w:spacing w:val="-9"/>
          <w:sz w:val="17"/>
        </w:rPr>
        <w:t>маломощную    </w:t>
      </w:r>
      <w:r>
        <w:rPr>
          <w:spacing w:val="-9"/>
          <w:sz w:val="17"/>
        </w:rPr>
        <w:t>точку    </w:t>
      </w:r>
      <w:r>
        <w:rPr>
          <w:sz w:val="17"/>
        </w:rPr>
        <w:t>к    </w:t>
      </w:r>
      <w:r>
        <w:rPr>
          <w:i/>
          <w:spacing w:val="-10"/>
          <w:sz w:val="17"/>
        </w:rPr>
        <w:t>полюсу     источника     </w:t>
      </w:r>
      <w:r>
        <w:rPr>
          <w:i/>
          <w:spacing w:val="-11"/>
          <w:sz w:val="17"/>
        </w:rPr>
        <w:t>питания, </w:t>
      </w:r>
      <w:r>
        <w:rPr>
          <w:i/>
          <w:spacing w:val="-6"/>
          <w:sz w:val="17"/>
        </w:rPr>
        <w:t>от</w:t>
      </w:r>
      <w:r>
        <w:rPr>
          <w:i/>
          <w:spacing w:val="-39"/>
          <w:sz w:val="17"/>
        </w:rPr>
        <w:t> </w:t>
      </w:r>
      <w:r>
        <w:rPr>
          <w:i/>
          <w:spacing w:val="-10"/>
          <w:sz w:val="17"/>
        </w:rPr>
        <w:t>которого проводилось </w:t>
      </w:r>
      <w:r>
        <w:rPr>
          <w:spacing w:val="-10"/>
          <w:sz w:val="17"/>
        </w:rPr>
        <w:t>измерение.</w:t>
      </w:r>
    </w:p>
    <w:p>
      <w:pPr>
        <w:spacing w:line="264" w:lineRule="auto" w:before="1"/>
        <w:ind w:left="113" w:right="106" w:firstLine="495"/>
        <w:jc w:val="both"/>
        <w:rPr>
          <w:i/>
          <w:sz w:val="17"/>
        </w:rPr>
      </w:pPr>
      <w:r>
        <w:rPr>
          <w:i/>
          <w:spacing w:val="-8"/>
          <w:sz w:val="17"/>
        </w:rPr>
        <w:t>Для </w:t>
      </w:r>
      <w:r>
        <w:rPr>
          <w:i/>
          <w:spacing w:val="-9"/>
          <w:sz w:val="17"/>
        </w:rPr>
        <w:t>того </w:t>
      </w:r>
      <w:r>
        <w:rPr>
          <w:i/>
          <w:spacing w:val="-8"/>
          <w:sz w:val="17"/>
        </w:rPr>
        <w:t>чтобы </w:t>
      </w:r>
      <w:r>
        <w:rPr>
          <w:i/>
          <w:spacing w:val="-10"/>
          <w:sz w:val="17"/>
        </w:rPr>
        <w:t>сымитировать  </w:t>
      </w:r>
      <w:r>
        <w:rPr>
          <w:i/>
          <w:spacing w:val="-9"/>
          <w:sz w:val="17"/>
        </w:rPr>
        <w:t>состояние  </w:t>
      </w:r>
      <w:r>
        <w:rPr>
          <w:i/>
          <w:spacing w:val="-11"/>
          <w:sz w:val="17"/>
        </w:rPr>
        <w:t>повреждения, </w:t>
      </w:r>
      <w:r>
        <w:rPr>
          <w:i/>
          <w:spacing w:val="-9"/>
          <w:sz w:val="17"/>
        </w:rPr>
        <w:t>машину  включают  </w:t>
      </w:r>
      <w:r>
        <w:rPr>
          <w:i/>
          <w:sz w:val="17"/>
        </w:rPr>
        <w:t>в  </w:t>
      </w:r>
      <w:r>
        <w:rPr>
          <w:i/>
          <w:spacing w:val="-10"/>
          <w:sz w:val="17"/>
        </w:rPr>
        <w:t>работу  </w:t>
      </w:r>
      <w:r>
        <w:rPr>
          <w:i/>
          <w:sz w:val="17"/>
        </w:rPr>
        <w:t>в  </w:t>
      </w:r>
      <w:r>
        <w:rPr>
          <w:spacing w:val="-9"/>
          <w:sz w:val="17"/>
        </w:rPr>
        <w:t>условиях,  </w:t>
      </w:r>
      <w:r>
        <w:rPr>
          <w:i/>
          <w:spacing w:val="-10"/>
          <w:sz w:val="17"/>
        </w:rPr>
        <w:t>соот­ </w:t>
      </w:r>
      <w:r>
        <w:rPr>
          <w:i/>
          <w:spacing w:val="-10"/>
          <w:sz w:val="17"/>
        </w:rPr>
        <w:t>ветствующих   </w:t>
      </w:r>
      <w:r>
        <w:rPr>
          <w:spacing w:val="-10"/>
          <w:sz w:val="17"/>
        </w:rPr>
        <w:t>разбелу   </w:t>
      </w:r>
      <w:r>
        <w:rPr>
          <w:spacing w:val="-7"/>
          <w:sz w:val="17"/>
        </w:rPr>
        <w:t>Т2.   </w:t>
      </w:r>
      <w:r>
        <w:rPr>
          <w:spacing w:val="-6"/>
          <w:sz w:val="17"/>
        </w:rPr>
        <w:t>но   </w:t>
      </w:r>
      <w:r>
        <w:rPr>
          <w:i/>
          <w:spacing w:val="-8"/>
          <w:sz w:val="17"/>
        </w:rPr>
        <w:t>при   </w:t>
      </w:r>
      <w:r>
        <w:rPr>
          <w:i/>
          <w:spacing w:val="-10"/>
          <w:sz w:val="17"/>
        </w:rPr>
        <w:t>номинальном   напряжении   </w:t>
      </w:r>
      <w:r>
        <w:rPr>
          <w:i/>
          <w:spacing w:val="-8"/>
          <w:sz w:val="17"/>
        </w:rPr>
        <w:t>или   </w:t>
      </w:r>
      <w:r>
        <w:rPr>
          <w:i/>
          <w:spacing w:val="-10"/>
          <w:sz w:val="17"/>
        </w:rPr>
        <w:t>наиболее   </w:t>
      </w:r>
      <w:r>
        <w:rPr>
          <w:spacing w:val="-11"/>
          <w:sz w:val="17"/>
        </w:rPr>
        <w:t>неблагоприятном   </w:t>
      </w:r>
      <w:r>
        <w:rPr>
          <w:i/>
          <w:spacing w:val="-10"/>
          <w:sz w:val="17"/>
        </w:rPr>
        <w:t>напряжении   внутри </w:t>
      </w:r>
      <w:r>
        <w:rPr>
          <w:i/>
          <w:spacing w:val="-10"/>
          <w:sz w:val="17"/>
        </w:rPr>
        <w:t>диапазона.</w:t>
      </w:r>
    </w:p>
    <w:p>
      <w:pPr>
        <w:spacing w:line="179" w:lineRule="exact" w:before="0"/>
        <w:ind w:left="627" w:right="0" w:firstLine="0"/>
        <w:jc w:val="left"/>
        <w:rPr>
          <w:i/>
          <w:sz w:val="17"/>
        </w:rPr>
      </w:pPr>
      <w:r>
        <w:rPr>
          <w:i/>
          <w:sz w:val="17"/>
        </w:rPr>
        <w:t>При моделировании неисправных состояний продолжительность испытания равна:</w:t>
      </w:r>
    </w:p>
    <w:p>
      <w:pPr>
        <w:pStyle w:val="ListParagraph"/>
        <w:numPr>
          <w:ilvl w:val="0"/>
          <w:numId w:val="111"/>
        </w:numPr>
        <w:tabs>
          <w:tab w:pos="858" w:val="left" w:leader="none"/>
        </w:tabs>
        <w:spacing w:line="264" w:lineRule="auto" w:before="21" w:after="0"/>
        <w:ind w:left="113" w:right="105" w:firstLine="523"/>
        <w:jc w:val="both"/>
        <w:rPr>
          <w:i/>
          <w:sz w:val="17"/>
        </w:rPr>
      </w:pPr>
      <w:r>
        <w:rPr>
          <w:i/>
          <w:spacing w:val="-9"/>
          <w:sz w:val="17"/>
        </w:rPr>
        <w:t>указанной  </w:t>
      </w:r>
      <w:r>
        <w:rPr>
          <w:sz w:val="17"/>
        </w:rPr>
        <w:t>в  </w:t>
      </w:r>
      <w:r>
        <w:rPr>
          <w:i/>
          <w:spacing w:val="-8"/>
          <w:sz w:val="17"/>
        </w:rPr>
        <w:t>12.4.   </w:t>
      </w:r>
      <w:r>
        <w:rPr>
          <w:spacing w:val="-6"/>
          <w:sz w:val="17"/>
        </w:rPr>
        <w:t>но   </w:t>
      </w:r>
      <w:r>
        <w:rPr>
          <w:spacing w:val="-10"/>
          <w:sz w:val="17"/>
        </w:rPr>
        <w:t>только   </w:t>
      </w:r>
      <w:r>
        <w:rPr>
          <w:sz w:val="17"/>
        </w:rPr>
        <w:t>в  </w:t>
      </w:r>
      <w:r>
        <w:rPr>
          <w:i/>
          <w:spacing w:val="-10"/>
          <w:sz w:val="17"/>
        </w:rPr>
        <w:t>точение   одного   рабочего   </w:t>
      </w:r>
      <w:r>
        <w:rPr>
          <w:spacing w:val="-8"/>
          <w:sz w:val="17"/>
        </w:rPr>
        <w:t>цикла   </w:t>
      </w:r>
      <w:r>
        <w:rPr>
          <w:sz w:val="17"/>
        </w:rPr>
        <w:t>и  </w:t>
      </w:r>
      <w:r>
        <w:rPr>
          <w:spacing w:val="-10"/>
          <w:sz w:val="17"/>
        </w:rPr>
        <w:t>только   </w:t>
      </w:r>
      <w:r>
        <w:rPr>
          <w:sz w:val="17"/>
        </w:rPr>
        <w:t>в  </w:t>
      </w:r>
      <w:r>
        <w:rPr>
          <w:i/>
          <w:spacing w:val="-8"/>
          <w:sz w:val="17"/>
        </w:rPr>
        <w:t>том   </w:t>
      </w:r>
      <w:r>
        <w:rPr>
          <w:i/>
          <w:spacing w:val="-9"/>
          <w:sz w:val="17"/>
        </w:rPr>
        <w:t>случав,   когда   </w:t>
      </w:r>
      <w:r>
        <w:rPr>
          <w:i/>
          <w:spacing w:val="-11"/>
          <w:sz w:val="17"/>
        </w:rPr>
        <w:t>потребитель </w:t>
      </w:r>
      <w:r>
        <w:rPr>
          <w:i/>
          <w:spacing w:val="-6"/>
          <w:sz w:val="17"/>
        </w:rPr>
        <w:t>не</w:t>
      </w:r>
      <w:r>
        <w:rPr>
          <w:i/>
          <w:spacing w:val="-19"/>
          <w:sz w:val="17"/>
        </w:rPr>
        <w:t> </w:t>
      </w:r>
      <w:r>
        <w:rPr>
          <w:i/>
          <w:spacing w:val="-8"/>
          <w:sz w:val="17"/>
        </w:rPr>
        <w:t>может</w:t>
      </w:r>
      <w:r>
        <w:rPr>
          <w:i/>
          <w:spacing w:val="-18"/>
          <w:sz w:val="17"/>
        </w:rPr>
        <w:t> </w:t>
      </w:r>
      <w:r>
        <w:rPr>
          <w:i/>
          <w:spacing w:val="-10"/>
          <w:sz w:val="17"/>
        </w:rPr>
        <w:t>определить</w:t>
      </w:r>
      <w:r>
        <w:rPr>
          <w:i/>
          <w:spacing w:val="-19"/>
          <w:sz w:val="17"/>
        </w:rPr>
        <w:t> </w:t>
      </w:r>
      <w:r>
        <w:rPr>
          <w:i/>
          <w:spacing w:val="-11"/>
          <w:sz w:val="17"/>
        </w:rPr>
        <w:t>повреждение,</w:t>
      </w:r>
      <w:r>
        <w:rPr>
          <w:i/>
          <w:spacing w:val="-18"/>
          <w:sz w:val="17"/>
        </w:rPr>
        <w:t> </w:t>
      </w:r>
      <w:r>
        <w:rPr>
          <w:spacing w:val="-10"/>
          <w:sz w:val="17"/>
        </w:rPr>
        <w:t>например</w:t>
      </w:r>
      <w:r>
        <w:rPr>
          <w:spacing w:val="-19"/>
          <w:sz w:val="17"/>
        </w:rPr>
        <w:t> </w:t>
      </w:r>
      <w:r>
        <w:rPr>
          <w:spacing w:val="-9"/>
          <w:sz w:val="17"/>
        </w:rPr>
        <w:t>изменение</w:t>
      </w:r>
      <w:r>
        <w:rPr>
          <w:spacing w:val="-18"/>
          <w:sz w:val="17"/>
        </w:rPr>
        <w:t> </w:t>
      </w:r>
      <w:r>
        <w:rPr>
          <w:i/>
          <w:spacing w:val="-10"/>
          <w:sz w:val="17"/>
        </w:rPr>
        <w:t>температуры</w:t>
      </w:r>
    </w:p>
    <w:p>
      <w:pPr>
        <w:pStyle w:val="ListParagraph"/>
        <w:numPr>
          <w:ilvl w:val="0"/>
          <w:numId w:val="111"/>
        </w:numPr>
        <w:tabs>
          <w:tab w:pos="763" w:val="left" w:leader="none"/>
        </w:tabs>
        <w:spacing w:line="240" w:lineRule="auto" w:before="1" w:after="0"/>
        <w:ind w:left="762" w:right="0" w:hanging="135"/>
        <w:jc w:val="left"/>
        <w:rPr>
          <w:i/>
          <w:sz w:val="17"/>
        </w:rPr>
      </w:pPr>
      <w:r>
        <w:rPr>
          <w:i/>
          <w:spacing w:val="-9"/>
          <w:sz w:val="17"/>
        </w:rPr>
        <w:t>указаннойв</w:t>
      </w:r>
      <w:r>
        <w:rPr>
          <w:i/>
          <w:spacing w:val="-18"/>
          <w:sz w:val="17"/>
        </w:rPr>
        <w:t> </w:t>
      </w:r>
      <w:r>
        <w:rPr>
          <w:i/>
          <w:spacing w:val="-7"/>
          <w:sz w:val="17"/>
        </w:rPr>
        <w:t>18.</w:t>
      </w:r>
      <w:r>
        <w:rPr>
          <w:i/>
          <w:spacing w:val="-18"/>
          <w:sz w:val="17"/>
        </w:rPr>
        <w:t> </w:t>
      </w:r>
      <w:r>
        <w:rPr>
          <w:i/>
          <w:spacing w:val="-9"/>
          <w:sz w:val="17"/>
        </w:rPr>
        <w:t>если</w:t>
      </w:r>
      <w:r>
        <w:rPr>
          <w:i/>
          <w:spacing w:val="-20"/>
          <w:sz w:val="17"/>
        </w:rPr>
        <w:t> </w:t>
      </w:r>
      <w:r>
        <w:rPr>
          <w:i/>
          <w:spacing w:val="-10"/>
          <w:sz w:val="17"/>
        </w:rPr>
        <w:t>потребитель</w:t>
      </w:r>
      <w:r>
        <w:rPr>
          <w:i/>
          <w:spacing w:val="-20"/>
          <w:sz w:val="17"/>
        </w:rPr>
        <w:t> </w:t>
      </w:r>
      <w:r>
        <w:rPr>
          <w:i/>
          <w:spacing w:val="-8"/>
          <w:sz w:val="17"/>
        </w:rPr>
        <w:t>может</w:t>
      </w:r>
      <w:r>
        <w:rPr>
          <w:i/>
          <w:spacing w:val="-18"/>
          <w:sz w:val="17"/>
        </w:rPr>
        <w:t> </w:t>
      </w:r>
      <w:r>
        <w:rPr>
          <w:i/>
          <w:spacing w:val="-10"/>
          <w:sz w:val="17"/>
        </w:rPr>
        <w:t>определить</w:t>
      </w:r>
      <w:r>
        <w:rPr>
          <w:i/>
          <w:spacing w:val="-20"/>
          <w:sz w:val="17"/>
        </w:rPr>
        <w:t> </w:t>
      </w:r>
      <w:r>
        <w:rPr>
          <w:i/>
          <w:spacing w:val="-11"/>
          <w:sz w:val="17"/>
        </w:rPr>
        <w:t>повреждение,</w:t>
      </w:r>
      <w:r>
        <w:rPr>
          <w:i/>
          <w:spacing w:val="-20"/>
          <w:sz w:val="17"/>
        </w:rPr>
        <w:t> </w:t>
      </w:r>
      <w:r>
        <w:rPr>
          <w:i/>
          <w:spacing w:val="-10"/>
          <w:sz w:val="17"/>
        </w:rPr>
        <w:t>например</w:t>
      </w:r>
      <w:r>
        <w:rPr>
          <w:i/>
          <w:spacing w:val="-20"/>
          <w:sz w:val="17"/>
        </w:rPr>
        <w:t> </w:t>
      </w:r>
      <w:r>
        <w:rPr>
          <w:i/>
          <w:spacing w:val="-9"/>
          <w:sz w:val="17"/>
        </w:rPr>
        <w:t>когда</w:t>
      </w:r>
      <w:r>
        <w:rPr>
          <w:i/>
          <w:spacing w:val="-20"/>
          <w:sz w:val="17"/>
        </w:rPr>
        <w:t> </w:t>
      </w:r>
      <w:r>
        <w:rPr>
          <w:i/>
          <w:spacing w:val="-9"/>
          <w:sz w:val="17"/>
        </w:rPr>
        <w:t>стопорится</w:t>
      </w:r>
      <w:r>
        <w:rPr>
          <w:i/>
          <w:spacing w:val="-18"/>
          <w:sz w:val="17"/>
        </w:rPr>
        <w:t> </w:t>
      </w:r>
      <w:r>
        <w:rPr>
          <w:i/>
          <w:spacing w:val="-10"/>
          <w:sz w:val="17"/>
        </w:rPr>
        <w:t>двигатель:</w:t>
      </w:r>
    </w:p>
    <w:p>
      <w:pPr>
        <w:pStyle w:val="ListParagraph"/>
        <w:numPr>
          <w:ilvl w:val="0"/>
          <w:numId w:val="113"/>
        </w:numPr>
        <w:tabs>
          <w:tab w:pos="926" w:val="left" w:leader="none"/>
        </w:tabs>
        <w:spacing w:line="264" w:lineRule="auto" w:before="20" w:after="0"/>
        <w:ind w:left="114" w:right="106" w:firstLine="513"/>
        <w:jc w:val="both"/>
        <w:rPr>
          <w:sz w:val="17"/>
        </w:rPr>
      </w:pPr>
      <w:r>
        <w:rPr>
          <w:i/>
          <w:spacing w:val="-9"/>
          <w:sz w:val="17"/>
        </w:rPr>
        <w:t>времени,     </w:t>
      </w:r>
      <w:r>
        <w:rPr>
          <w:i/>
          <w:spacing w:val="-11"/>
          <w:sz w:val="17"/>
        </w:rPr>
        <w:t>необходимому     </w:t>
      </w:r>
      <w:r>
        <w:rPr>
          <w:i/>
          <w:spacing w:val="-5"/>
          <w:sz w:val="17"/>
        </w:rPr>
        <w:t>до    </w:t>
      </w:r>
      <w:r>
        <w:rPr>
          <w:i/>
          <w:spacing w:val="-9"/>
          <w:sz w:val="17"/>
        </w:rPr>
        <w:t>достижения     </w:t>
      </w:r>
      <w:r>
        <w:rPr>
          <w:i/>
          <w:spacing w:val="-10"/>
          <w:sz w:val="17"/>
        </w:rPr>
        <w:t>установившегося     режима     </w:t>
      </w:r>
      <w:r>
        <w:rPr>
          <w:i/>
          <w:spacing w:val="-7"/>
          <w:sz w:val="17"/>
        </w:rPr>
        <w:t>для    </w:t>
      </w:r>
      <w:r>
        <w:rPr>
          <w:spacing w:val="-8"/>
          <w:sz w:val="17"/>
        </w:rPr>
        <w:t>целей    </w:t>
      </w:r>
      <w:r>
        <w:rPr>
          <w:i/>
          <w:spacing w:val="-10"/>
          <w:sz w:val="17"/>
        </w:rPr>
        <w:t>постоянного     </w:t>
      </w:r>
      <w:r>
        <w:rPr>
          <w:i/>
          <w:spacing w:val="-11"/>
          <w:sz w:val="17"/>
        </w:rPr>
        <w:t>подключения </w:t>
      </w:r>
      <w:r>
        <w:rPr>
          <w:i/>
          <w:sz w:val="17"/>
        </w:rPr>
        <w:t>к</w:t>
      </w:r>
      <w:r>
        <w:rPr>
          <w:i/>
          <w:spacing w:val="-18"/>
          <w:sz w:val="17"/>
        </w:rPr>
        <w:t> </w:t>
      </w:r>
      <w:r>
        <w:rPr>
          <w:spacing w:val="-8"/>
          <w:sz w:val="17"/>
        </w:rPr>
        <w:t>сети</w:t>
      </w:r>
      <w:r>
        <w:rPr>
          <w:spacing w:val="-17"/>
          <w:sz w:val="17"/>
        </w:rPr>
        <w:t> </w:t>
      </w:r>
      <w:r>
        <w:rPr>
          <w:i/>
          <w:spacing w:val="-10"/>
          <w:sz w:val="17"/>
        </w:rPr>
        <w:t>питания,</w:t>
      </w:r>
      <w:r>
        <w:rPr>
          <w:i/>
          <w:spacing w:val="-18"/>
          <w:sz w:val="17"/>
        </w:rPr>
        <w:t> </w:t>
      </w:r>
      <w:r>
        <w:rPr>
          <w:i/>
          <w:spacing w:val="-10"/>
          <w:sz w:val="17"/>
        </w:rPr>
        <w:t>например</w:t>
      </w:r>
      <w:r>
        <w:rPr>
          <w:i/>
          <w:spacing w:val="-18"/>
          <w:sz w:val="17"/>
        </w:rPr>
        <w:t> </w:t>
      </w:r>
      <w:r>
        <w:rPr>
          <w:i/>
          <w:spacing w:val="-7"/>
          <w:sz w:val="17"/>
        </w:rPr>
        <w:t>для</w:t>
      </w:r>
      <w:r>
        <w:rPr>
          <w:i/>
          <w:spacing w:val="-17"/>
          <w:sz w:val="17"/>
        </w:rPr>
        <w:t> </w:t>
      </w:r>
      <w:r>
        <w:rPr>
          <w:i/>
          <w:spacing w:val="-10"/>
          <w:sz w:val="17"/>
        </w:rPr>
        <w:t>дублирующих</w:t>
      </w:r>
      <w:r>
        <w:rPr>
          <w:i/>
          <w:spacing w:val="-16"/>
          <w:sz w:val="17"/>
        </w:rPr>
        <w:t> </w:t>
      </w:r>
      <w:r>
        <w:rPr>
          <w:spacing w:val="-10"/>
          <w:sz w:val="17"/>
        </w:rPr>
        <w:t>целей.</w:t>
      </w:r>
    </w:p>
    <w:p>
      <w:pPr>
        <w:spacing w:line="264" w:lineRule="auto" w:before="1"/>
        <w:ind w:left="627" w:right="2604" w:firstLine="0"/>
        <w:jc w:val="left"/>
        <w:rPr>
          <w:i/>
          <w:sz w:val="17"/>
        </w:rPr>
      </w:pPr>
      <w:r>
        <w:rPr>
          <w:sz w:val="17"/>
        </w:rPr>
        <w:t>в </w:t>
      </w:r>
      <w:r>
        <w:rPr>
          <w:i/>
          <w:spacing w:val="-8"/>
          <w:sz w:val="17"/>
        </w:rPr>
        <w:t>любом </w:t>
      </w:r>
      <w:r>
        <w:rPr>
          <w:spacing w:val="-9"/>
          <w:sz w:val="17"/>
        </w:rPr>
        <w:t>случае испытание </w:t>
      </w:r>
      <w:r>
        <w:rPr>
          <w:i/>
          <w:spacing w:val="-9"/>
          <w:sz w:val="17"/>
        </w:rPr>
        <w:t>считают </w:t>
      </w:r>
      <w:r>
        <w:rPr>
          <w:i/>
          <w:spacing w:val="-10"/>
          <w:sz w:val="17"/>
        </w:rPr>
        <w:t>законченным, </w:t>
      </w:r>
      <w:r>
        <w:rPr>
          <w:i/>
          <w:spacing w:val="-9"/>
          <w:sz w:val="17"/>
        </w:rPr>
        <w:t>если </w:t>
      </w:r>
      <w:r>
        <w:rPr>
          <w:i/>
          <w:spacing w:val="-10"/>
          <w:sz w:val="17"/>
        </w:rPr>
        <w:t>произойдет </w:t>
      </w:r>
      <w:r>
        <w:rPr>
          <w:spacing w:val="-10"/>
          <w:sz w:val="17"/>
        </w:rPr>
        <w:t>разрыв </w:t>
      </w:r>
      <w:r>
        <w:rPr>
          <w:spacing w:val="-8"/>
          <w:sz w:val="17"/>
        </w:rPr>
        <w:t>цели </w:t>
      </w:r>
      <w:r>
        <w:rPr>
          <w:spacing w:val="-11"/>
          <w:sz w:val="17"/>
        </w:rPr>
        <w:t>литания. </w:t>
      </w:r>
      <w:r>
        <w:rPr>
          <w:i/>
          <w:spacing w:val="-10"/>
          <w:sz w:val="17"/>
        </w:rPr>
        <w:t>Повреждение </w:t>
      </w:r>
      <w:r>
        <w:rPr>
          <w:i/>
          <w:spacing w:val="-5"/>
          <w:sz w:val="17"/>
        </w:rPr>
        <w:t>5) </w:t>
      </w:r>
      <w:r>
        <w:rPr>
          <w:spacing w:val="-6"/>
          <w:sz w:val="17"/>
        </w:rPr>
        <w:t>не </w:t>
      </w:r>
      <w:r>
        <w:rPr>
          <w:i/>
          <w:spacing w:val="-10"/>
          <w:sz w:val="17"/>
        </w:rPr>
        <w:t>относится </w:t>
      </w:r>
      <w:r>
        <w:rPr>
          <w:sz w:val="17"/>
        </w:rPr>
        <w:t>к </w:t>
      </w:r>
      <w:r>
        <w:rPr>
          <w:i/>
          <w:spacing w:val="-9"/>
          <w:sz w:val="17"/>
        </w:rPr>
        <w:t>случаю </w:t>
      </w:r>
      <w:r>
        <w:rPr>
          <w:i/>
          <w:spacing w:val="-10"/>
          <w:sz w:val="17"/>
        </w:rPr>
        <w:t>короткого </w:t>
      </w:r>
      <w:r>
        <w:rPr>
          <w:i/>
          <w:spacing w:val="-9"/>
          <w:sz w:val="17"/>
        </w:rPr>
        <w:t>замыкания </w:t>
      </w:r>
      <w:r>
        <w:rPr>
          <w:i/>
          <w:spacing w:val="-8"/>
          <w:sz w:val="17"/>
        </w:rPr>
        <w:t>между </w:t>
      </w:r>
      <w:r>
        <w:rPr>
          <w:spacing w:val="-9"/>
          <w:sz w:val="17"/>
        </w:rPr>
        <w:t>схемами </w:t>
      </w:r>
      <w:r>
        <w:rPr>
          <w:i/>
          <w:spacing w:val="-11"/>
          <w:sz w:val="17"/>
        </w:rPr>
        <w:t>оптрона.</w:t>
      </w:r>
    </w:p>
    <w:p>
      <w:pPr>
        <w:spacing w:line="179" w:lineRule="exact" w:before="0"/>
        <w:ind w:left="104" w:right="0" w:firstLine="522"/>
        <w:jc w:val="both"/>
        <w:rPr>
          <w:i/>
          <w:sz w:val="17"/>
        </w:rPr>
      </w:pPr>
      <w:r>
        <w:rPr>
          <w:i/>
          <w:spacing w:val="-8"/>
          <w:sz w:val="17"/>
        </w:rPr>
        <w:t>Если     </w:t>
      </w:r>
      <w:r>
        <w:rPr>
          <w:i/>
          <w:sz w:val="17"/>
        </w:rPr>
        <w:t>в    </w:t>
      </w:r>
      <w:r>
        <w:rPr>
          <w:i/>
          <w:spacing w:val="-9"/>
          <w:sz w:val="17"/>
        </w:rPr>
        <w:t>машину     встроена     </w:t>
      </w:r>
      <w:r>
        <w:rPr>
          <w:i/>
          <w:spacing w:val="-10"/>
          <w:sz w:val="17"/>
        </w:rPr>
        <w:t>электронная     </w:t>
      </w:r>
      <w:r>
        <w:rPr>
          <w:i/>
          <w:spacing w:val="-9"/>
          <w:sz w:val="17"/>
        </w:rPr>
        <w:t>схема,     </w:t>
      </w:r>
      <w:r>
        <w:rPr>
          <w:i/>
          <w:spacing w:val="-10"/>
          <w:sz w:val="17"/>
        </w:rPr>
        <w:t>работа     которой     </w:t>
      </w:r>
      <w:r>
        <w:rPr>
          <w:i/>
          <w:spacing w:val="-11"/>
          <w:sz w:val="17"/>
        </w:rPr>
        <w:t>обеспечивает     </w:t>
      </w:r>
      <w:r>
        <w:rPr>
          <w:spacing w:val="-10"/>
          <w:sz w:val="17"/>
        </w:rPr>
        <w:t>соответствие   </w:t>
      </w:r>
      <w:r>
        <w:rPr>
          <w:i/>
          <w:spacing w:val="-10"/>
          <w:sz w:val="17"/>
        </w:rPr>
        <w:t>требованиям</w:t>
      </w:r>
    </w:p>
    <w:p>
      <w:pPr>
        <w:spacing w:line="264" w:lineRule="auto" w:before="21"/>
        <w:ind w:left="113" w:right="255" w:hanging="10"/>
        <w:jc w:val="left"/>
        <w:rPr>
          <w:i/>
          <w:sz w:val="17"/>
        </w:rPr>
      </w:pPr>
      <w:r>
        <w:rPr>
          <w:i/>
          <w:spacing w:val="-10"/>
          <w:sz w:val="17"/>
        </w:rPr>
        <w:t>раздела   </w:t>
      </w:r>
      <w:r>
        <w:rPr>
          <w:i/>
          <w:spacing w:val="-7"/>
          <w:sz w:val="17"/>
        </w:rPr>
        <w:t>18.   </w:t>
      </w:r>
      <w:r>
        <w:rPr>
          <w:i/>
          <w:sz w:val="17"/>
        </w:rPr>
        <w:t>в   </w:t>
      </w:r>
      <w:r>
        <w:rPr>
          <w:i/>
          <w:spacing w:val="-8"/>
          <w:sz w:val="17"/>
        </w:rPr>
        <w:t>этом   </w:t>
      </w:r>
      <w:r>
        <w:rPr>
          <w:spacing w:val="-9"/>
          <w:sz w:val="17"/>
        </w:rPr>
        <w:t>случае   </w:t>
      </w:r>
      <w:r>
        <w:rPr>
          <w:i/>
          <w:spacing w:val="-10"/>
          <w:sz w:val="17"/>
        </w:rPr>
        <w:t>соответствующее   испытание   повторяют,   </w:t>
      </w:r>
      <w:r>
        <w:rPr>
          <w:i/>
          <w:spacing w:val="-9"/>
          <w:sz w:val="17"/>
        </w:rPr>
        <w:t>моделируя    одну    </w:t>
      </w:r>
      <w:r>
        <w:rPr>
          <w:i/>
          <w:spacing w:val="-11"/>
          <w:sz w:val="17"/>
        </w:rPr>
        <w:t>неисправность,    </w:t>
      </w:r>
      <w:r>
        <w:rPr>
          <w:i/>
          <w:spacing w:val="-8"/>
          <w:sz w:val="17"/>
        </w:rPr>
        <w:t>как    </w:t>
      </w:r>
      <w:r>
        <w:rPr>
          <w:i/>
          <w:spacing w:val="-10"/>
          <w:sz w:val="17"/>
        </w:rPr>
        <w:t>ука­ </w:t>
      </w:r>
      <w:r>
        <w:rPr>
          <w:i/>
          <w:spacing w:val="-8"/>
          <w:sz w:val="17"/>
        </w:rPr>
        <w:t>зано</w:t>
      </w:r>
      <w:r>
        <w:rPr>
          <w:i/>
          <w:spacing w:val="-20"/>
          <w:sz w:val="17"/>
        </w:rPr>
        <w:t> </w:t>
      </w:r>
      <w:r>
        <w:rPr>
          <w:i/>
          <w:spacing w:val="-8"/>
          <w:sz w:val="17"/>
        </w:rPr>
        <w:t>выше</w:t>
      </w:r>
      <w:r>
        <w:rPr>
          <w:i/>
          <w:spacing w:val="-20"/>
          <w:sz w:val="17"/>
        </w:rPr>
        <w:t> </w:t>
      </w:r>
      <w:r>
        <w:rPr>
          <w:i/>
          <w:sz w:val="17"/>
        </w:rPr>
        <w:t>в</w:t>
      </w:r>
      <w:r>
        <w:rPr>
          <w:i/>
          <w:spacing w:val="-20"/>
          <w:sz w:val="17"/>
        </w:rPr>
        <w:t> </w:t>
      </w:r>
      <w:r>
        <w:rPr>
          <w:i/>
          <w:spacing w:val="-5"/>
          <w:sz w:val="17"/>
        </w:rPr>
        <w:t>1)</w:t>
      </w:r>
      <w:r>
        <w:rPr>
          <w:i/>
          <w:spacing w:val="-21"/>
          <w:sz w:val="17"/>
        </w:rPr>
        <w:t> </w:t>
      </w:r>
      <w:r>
        <w:rPr>
          <w:sz w:val="17"/>
        </w:rPr>
        <w:t>—</w:t>
      </w:r>
      <w:r>
        <w:rPr>
          <w:spacing w:val="-21"/>
          <w:sz w:val="17"/>
        </w:rPr>
        <w:t> </w:t>
      </w:r>
      <w:r>
        <w:rPr>
          <w:i/>
          <w:spacing w:val="-10"/>
          <w:sz w:val="17"/>
        </w:rPr>
        <w:t>6).</w:t>
      </w:r>
    </w:p>
    <w:p>
      <w:pPr>
        <w:spacing w:before="1"/>
        <w:ind w:left="627" w:right="0" w:firstLine="0"/>
        <w:jc w:val="left"/>
        <w:rPr>
          <w:i/>
          <w:sz w:val="17"/>
        </w:rPr>
      </w:pPr>
      <w:r>
        <w:rPr>
          <w:i/>
          <w:spacing w:val="-11"/>
          <w:sz w:val="17"/>
        </w:rPr>
        <w:t>Неисправность     </w:t>
      </w:r>
      <w:r>
        <w:rPr>
          <w:i/>
          <w:spacing w:val="-5"/>
          <w:sz w:val="17"/>
        </w:rPr>
        <w:t>6)    </w:t>
      </w:r>
      <w:r>
        <w:rPr>
          <w:i/>
          <w:spacing w:val="-10"/>
          <w:sz w:val="17"/>
        </w:rPr>
        <w:t>относится     </w:t>
      </w:r>
      <w:r>
        <w:rPr>
          <w:i/>
          <w:sz w:val="17"/>
        </w:rPr>
        <w:t>к    </w:t>
      </w:r>
      <w:r>
        <w:rPr>
          <w:i/>
          <w:spacing w:val="-9"/>
          <w:sz w:val="17"/>
        </w:rPr>
        <w:t>элементам,    </w:t>
      </w:r>
      <w:r>
        <w:rPr>
          <w:spacing w:val="-10"/>
          <w:sz w:val="17"/>
        </w:rPr>
        <w:t>заключенным    </w:t>
      </w:r>
      <w:r>
        <w:rPr>
          <w:sz w:val="17"/>
        </w:rPr>
        <w:t>в    </w:t>
      </w:r>
      <w:r>
        <w:rPr>
          <w:i/>
          <w:spacing w:val="-10"/>
          <w:sz w:val="17"/>
        </w:rPr>
        <w:t>герметичный    корпус,    </w:t>
      </w:r>
      <w:r>
        <w:rPr>
          <w:i/>
          <w:sz w:val="17"/>
        </w:rPr>
        <w:t>и    </w:t>
      </w:r>
      <w:r>
        <w:rPr>
          <w:i/>
          <w:spacing w:val="-9"/>
          <w:sz w:val="17"/>
        </w:rPr>
        <w:t>другим   </w:t>
      </w:r>
      <w:r>
        <w:rPr>
          <w:i/>
          <w:spacing w:val="-11"/>
          <w:sz w:val="17"/>
        </w:rPr>
        <w:t>аналогичным</w:t>
      </w:r>
    </w:p>
    <w:p>
      <w:pPr>
        <w:spacing w:before="20"/>
        <w:ind w:left="113" w:right="0" w:firstLine="0"/>
        <w:jc w:val="left"/>
        <w:rPr>
          <w:i/>
          <w:sz w:val="17"/>
        </w:rPr>
      </w:pPr>
      <w:r>
        <w:rPr>
          <w:sz w:val="17"/>
        </w:rPr>
        <w:t>элементам в </w:t>
      </w:r>
      <w:r>
        <w:rPr>
          <w:i/>
          <w:sz w:val="17"/>
        </w:rPr>
        <w:t>том случае, если оценка схем другими способами невозможна.</w:t>
      </w:r>
    </w:p>
    <w:p>
      <w:pPr>
        <w:spacing w:line="264" w:lineRule="auto" w:before="20"/>
        <w:ind w:left="114" w:right="149" w:firstLine="513"/>
        <w:jc w:val="both"/>
        <w:rPr>
          <w:i/>
          <w:sz w:val="17"/>
        </w:rPr>
      </w:pPr>
      <w:r>
        <w:rPr>
          <w:spacing w:val="-9"/>
          <w:sz w:val="17"/>
        </w:rPr>
        <w:t>Резисторы   </w:t>
      </w:r>
      <w:r>
        <w:rPr>
          <w:sz w:val="17"/>
        </w:rPr>
        <w:t>с   </w:t>
      </w:r>
      <w:r>
        <w:rPr>
          <w:i/>
          <w:spacing w:val="-11"/>
          <w:sz w:val="17"/>
        </w:rPr>
        <w:t>положительным   температурным   коэффициентом   </w:t>
      </w:r>
      <w:r>
        <w:rPr>
          <w:i/>
          <w:spacing w:val="-10"/>
          <w:sz w:val="17"/>
        </w:rPr>
        <w:t>сопротивления   </w:t>
      </w:r>
      <w:r>
        <w:rPr>
          <w:i/>
          <w:sz w:val="17"/>
        </w:rPr>
        <w:t>и    </w:t>
      </w:r>
      <w:r>
        <w:rPr>
          <w:i/>
          <w:spacing w:val="-9"/>
          <w:sz w:val="17"/>
        </w:rPr>
        <w:t>варисторы    </w:t>
      </w:r>
      <w:r>
        <w:rPr>
          <w:i/>
          <w:spacing w:val="-6"/>
          <w:sz w:val="17"/>
        </w:rPr>
        <w:t>не    </w:t>
      </w:r>
      <w:r>
        <w:rPr>
          <w:i/>
          <w:spacing w:val="-10"/>
          <w:sz w:val="17"/>
        </w:rPr>
        <w:t>закора­ </w:t>
      </w:r>
      <w:r>
        <w:rPr>
          <w:i/>
          <w:spacing w:val="-9"/>
          <w:sz w:val="17"/>
        </w:rPr>
        <w:t>чивают. если </w:t>
      </w:r>
      <w:r>
        <w:rPr>
          <w:i/>
          <w:spacing w:val="-6"/>
          <w:sz w:val="17"/>
        </w:rPr>
        <w:t>их </w:t>
      </w:r>
      <w:r>
        <w:rPr>
          <w:i/>
          <w:spacing w:val="-10"/>
          <w:sz w:val="17"/>
        </w:rPr>
        <w:t>применяют </w:t>
      </w:r>
      <w:r>
        <w:rPr>
          <w:i/>
          <w:sz w:val="17"/>
        </w:rPr>
        <w:t>с </w:t>
      </w:r>
      <w:r>
        <w:rPr>
          <w:i/>
          <w:spacing w:val="-10"/>
          <w:sz w:val="17"/>
        </w:rPr>
        <w:t>соблюдением </w:t>
      </w:r>
      <w:r>
        <w:rPr>
          <w:i/>
          <w:spacing w:val="-9"/>
          <w:sz w:val="17"/>
        </w:rPr>
        <w:t>указанных </w:t>
      </w:r>
      <w:r>
        <w:rPr>
          <w:i/>
          <w:spacing w:val="-11"/>
          <w:sz w:val="17"/>
        </w:rPr>
        <w:t>изготовителем </w:t>
      </w:r>
      <w:r>
        <w:rPr>
          <w:i/>
          <w:spacing w:val="-10"/>
          <w:sz w:val="17"/>
        </w:rPr>
        <w:t>технических характеристик.</w:t>
      </w:r>
    </w:p>
    <w:p>
      <w:pPr>
        <w:spacing w:line="254" w:lineRule="auto" w:before="1"/>
        <w:ind w:left="113" w:right="147" w:firstLine="522"/>
        <w:jc w:val="both"/>
        <w:rPr>
          <w:i/>
          <w:sz w:val="17"/>
        </w:rPr>
      </w:pPr>
      <w:r>
        <w:rPr>
          <w:spacing w:val="-5"/>
          <w:sz w:val="17"/>
        </w:rPr>
        <w:t>В. </w:t>
      </w:r>
      <w:r>
        <w:rPr>
          <w:spacing w:val="-9"/>
          <w:sz w:val="17"/>
        </w:rPr>
        <w:t>18.104 </w:t>
      </w:r>
      <w:r>
        <w:rPr>
          <w:spacing w:val="-8"/>
          <w:sz w:val="17"/>
        </w:rPr>
        <w:t>Если </w:t>
      </w:r>
      <w:r>
        <w:rPr>
          <w:i/>
          <w:spacing w:val="-7"/>
          <w:sz w:val="17"/>
        </w:rPr>
        <w:t>для </w:t>
      </w:r>
      <w:r>
        <w:rPr>
          <w:spacing w:val="-10"/>
          <w:sz w:val="17"/>
        </w:rPr>
        <w:t>любого  </w:t>
      </w:r>
      <w:r>
        <w:rPr>
          <w:i/>
          <w:spacing w:val="-11"/>
          <w:sz w:val="17"/>
        </w:rPr>
        <w:t>повреждения, </w:t>
      </w:r>
      <w:r>
        <w:rPr>
          <w:i/>
          <w:spacing w:val="-9"/>
          <w:sz w:val="17"/>
        </w:rPr>
        <w:t>указанного  </w:t>
      </w:r>
      <w:r>
        <w:rPr>
          <w:i/>
          <w:sz w:val="17"/>
        </w:rPr>
        <w:t>в  </w:t>
      </w:r>
      <w:r>
        <w:rPr>
          <w:i/>
          <w:spacing w:val="-5"/>
          <w:sz w:val="17"/>
        </w:rPr>
        <w:t>В.  </w:t>
      </w:r>
      <w:r>
        <w:rPr>
          <w:i/>
          <w:spacing w:val="-7"/>
          <w:sz w:val="17"/>
        </w:rPr>
        <w:t>18. </w:t>
      </w:r>
      <w:r>
        <w:rPr>
          <w:i/>
          <w:spacing w:val="-8"/>
          <w:sz w:val="17"/>
        </w:rPr>
        <w:t>ЮЗ.  </w:t>
      </w:r>
      <w:r>
        <w:rPr>
          <w:i/>
          <w:spacing w:val="-10"/>
          <w:sz w:val="17"/>
        </w:rPr>
        <w:t>безопасность  </w:t>
      </w:r>
      <w:r>
        <w:rPr>
          <w:i/>
          <w:spacing w:val="-9"/>
          <w:sz w:val="17"/>
        </w:rPr>
        <w:t>машины  </w:t>
      </w:r>
      <w:r>
        <w:rPr>
          <w:spacing w:val="-10"/>
          <w:sz w:val="17"/>
        </w:rPr>
        <w:t>зависит  </w:t>
      </w:r>
      <w:r>
        <w:rPr>
          <w:spacing w:val="-6"/>
          <w:sz w:val="17"/>
        </w:rPr>
        <w:t>от  </w:t>
      </w:r>
      <w:r>
        <w:rPr>
          <w:i/>
          <w:spacing w:val="-11"/>
          <w:sz w:val="17"/>
        </w:rPr>
        <w:t>функци­ </w:t>
      </w:r>
      <w:r>
        <w:rPr>
          <w:i/>
          <w:spacing w:val="-10"/>
          <w:sz w:val="17"/>
        </w:rPr>
        <w:t>онирования    миниатюрной    плавкой    </w:t>
      </w:r>
      <w:r>
        <w:rPr>
          <w:i/>
          <w:spacing w:val="-9"/>
          <w:sz w:val="17"/>
        </w:rPr>
        <w:t>вставки.    </w:t>
      </w:r>
      <w:r>
        <w:rPr>
          <w:i/>
          <w:spacing w:val="-10"/>
          <w:sz w:val="17"/>
        </w:rPr>
        <w:t>соответствующей    требованиям    </w:t>
      </w:r>
      <w:r>
        <w:rPr>
          <w:i/>
          <w:spacing w:val="-7"/>
          <w:sz w:val="17"/>
        </w:rPr>
        <w:t>IEC     </w:t>
      </w:r>
      <w:r>
        <w:rPr>
          <w:i/>
          <w:spacing w:val="-9"/>
          <w:sz w:val="17"/>
        </w:rPr>
        <w:t>60127-3.     </w:t>
      </w:r>
      <w:r>
        <w:rPr>
          <w:i/>
          <w:spacing w:val="-10"/>
          <w:sz w:val="17"/>
        </w:rPr>
        <w:t>испытание     </w:t>
      </w:r>
      <w:r>
        <w:rPr>
          <w:i/>
          <w:spacing w:val="-11"/>
          <w:sz w:val="17"/>
        </w:rPr>
        <w:t>повторя­ </w:t>
      </w:r>
      <w:r>
        <w:rPr>
          <w:i/>
          <w:spacing w:val="-7"/>
          <w:sz w:val="17"/>
        </w:rPr>
        <w:t>ют. </w:t>
      </w:r>
      <w:r>
        <w:rPr>
          <w:i/>
          <w:spacing w:val="-6"/>
          <w:sz w:val="17"/>
        </w:rPr>
        <w:t>но </w:t>
      </w:r>
      <w:r>
        <w:rPr>
          <w:i/>
          <w:spacing w:val="-9"/>
          <w:sz w:val="17"/>
        </w:rPr>
        <w:t>вместо </w:t>
      </w:r>
      <w:r>
        <w:rPr>
          <w:i/>
          <w:spacing w:val="-10"/>
          <w:sz w:val="17"/>
        </w:rPr>
        <w:t>плавкой </w:t>
      </w:r>
      <w:r>
        <w:rPr>
          <w:i/>
          <w:spacing w:val="-9"/>
          <w:sz w:val="17"/>
        </w:rPr>
        <w:t>вставки </w:t>
      </w:r>
      <w:r>
        <w:rPr>
          <w:i/>
          <w:spacing w:val="-10"/>
          <w:sz w:val="17"/>
        </w:rPr>
        <w:t>устанавливают </w:t>
      </w:r>
      <w:r>
        <w:rPr>
          <w:i/>
          <w:spacing w:val="-11"/>
          <w:sz w:val="17"/>
        </w:rPr>
        <w:t>амперметр.</w:t>
      </w:r>
    </w:p>
    <w:p>
      <w:pPr>
        <w:spacing w:line="264" w:lineRule="auto" w:before="9"/>
        <w:ind w:left="114" w:right="106" w:firstLine="513"/>
        <w:jc w:val="both"/>
        <w:rPr>
          <w:i/>
          <w:sz w:val="17"/>
        </w:rPr>
      </w:pPr>
      <w:r>
        <w:rPr>
          <w:i/>
          <w:spacing w:val="-8"/>
          <w:sz w:val="17"/>
        </w:rPr>
        <w:t>Если  </w:t>
      </w:r>
      <w:r>
        <w:rPr>
          <w:i/>
          <w:spacing w:val="-10"/>
          <w:sz w:val="17"/>
        </w:rPr>
        <w:t>измеренный  </w:t>
      </w:r>
      <w:r>
        <w:rPr>
          <w:i/>
          <w:spacing w:val="-8"/>
          <w:sz w:val="17"/>
        </w:rPr>
        <w:t>ток  </w:t>
      </w:r>
      <w:r>
        <w:rPr>
          <w:i/>
          <w:spacing w:val="-10"/>
          <w:sz w:val="17"/>
        </w:rPr>
        <w:t>превышает  номинальный  </w:t>
      </w:r>
      <w:r>
        <w:rPr>
          <w:i/>
          <w:spacing w:val="-8"/>
          <w:sz w:val="17"/>
        </w:rPr>
        <w:t>ток  </w:t>
      </w:r>
      <w:r>
        <w:rPr>
          <w:i/>
          <w:spacing w:val="-10"/>
          <w:sz w:val="17"/>
        </w:rPr>
        <w:t>плавкой  </w:t>
      </w:r>
      <w:r>
        <w:rPr>
          <w:i/>
          <w:spacing w:val="-9"/>
          <w:sz w:val="17"/>
        </w:rPr>
        <w:t>вставки  </w:t>
      </w:r>
      <w:r>
        <w:rPr>
          <w:i/>
          <w:sz w:val="17"/>
        </w:rPr>
        <w:t>в  </w:t>
      </w:r>
      <w:r>
        <w:rPr>
          <w:i/>
          <w:spacing w:val="-7"/>
          <w:sz w:val="17"/>
        </w:rPr>
        <w:t>2.1 </w:t>
      </w:r>
      <w:r>
        <w:rPr>
          <w:i/>
          <w:spacing w:val="-9"/>
          <w:sz w:val="17"/>
        </w:rPr>
        <w:t>раза,  </w:t>
      </w:r>
      <w:r>
        <w:rPr>
          <w:spacing w:val="-6"/>
          <w:sz w:val="17"/>
        </w:rPr>
        <w:t>то  </w:t>
      </w:r>
      <w:r>
        <w:rPr>
          <w:i/>
          <w:spacing w:val="-10"/>
          <w:sz w:val="17"/>
        </w:rPr>
        <w:t>контур  </w:t>
      </w:r>
      <w:r>
        <w:rPr>
          <w:i/>
          <w:spacing w:val="-6"/>
          <w:sz w:val="17"/>
        </w:rPr>
        <w:t>не   </w:t>
      </w:r>
      <w:r>
        <w:rPr>
          <w:i/>
          <w:spacing w:val="-10"/>
          <w:sz w:val="17"/>
        </w:rPr>
        <w:t>считают </w:t>
      </w:r>
      <w:r>
        <w:rPr>
          <w:i/>
          <w:spacing w:val="-9"/>
          <w:sz w:val="17"/>
        </w:rPr>
        <w:t>достаточно защищенным </w:t>
      </w:r>
      <w:r>
        <w:rPr>
          <w:i/>
          <w:sz w:val="17"/>
        </w:rPr>
        <w:t>и </w:t>
      </w:r>
      <w:r>
        <w:rPr>
          <w:i/>
          <w:spacing w:val="-10"/>
          <w:sz w:val="17"/>
        </w:rPr>
        <w:t>испытание повторяют </w:t>
      </w:r>
      <w:r>
        <w:rPr>
          <w:i/>
          <w:sz w:val="17"/>
        </w:rPr>
        <w:t>с </w:t>
      </w:r>
      <w:r>
        <w:rPr>
          <w:i/>
          <w:spacing w:val="-10"/>
          <w:sz w:val="17"/>
        </w:rPr>
        <w:t>закороченной плавкой вставкой.</w:t>
      </w:r>
    </w:p>
    <w:p>
      <w:pPr>
        <w:spacing w:line="264" w:lineRule="auto" w:before="1"/>
        <w:ind w:left="113" w:right="107" w:firstLine="513"/>
        <w:jc w:val="both"/>
        <w:rPr>
          <w:i/>
          <w:sz w:val="17"/>
        </w:rPr>
      </w:pPr>
      <w:r>
        <w:rPr>
          <w:i/>
          <w:spacing w:val="-8"/>
          <w:sz w:val="17"/>
        </w:rPr>
        <w:t>Если  </w:t>
      </w:r>
      <w:r>
        <w:rPr>
          <w:spacing w:val="-9"/>
          <w:sz w:val="17"/>
        </w:rPr>
        <w:t>измеренный  </w:t>
      </w:r>
      <w:r>
        <w:rPr>
          <w:i/>
          <w:spacing w:val="-8"/>
          <w:sz w:val="17"/>
        </w:rPr>
        <w:t>ток  </w:t>
      </w:r>
      <w:r>
        <w:rPr>
          <w:i/>
          <w:spacing w:val="-6"/>
          <w:sz w:val="17"/>
        </w:rPr>
        <w:t>не  </w:t>
      </w:r>
      <w:r>
        <w:rPr>
          <w:i/>
          <w:spacing w:val="-8"/>
          <w:sz w:val="17"/>
        </w:rPr>
        <w:t>менее  </w:t>
      </w:r>
      <w:r>
        <w:rPr>
          <w:i/>
          <w:spacing w:val="-7"/>
          <w:sz w:val="17"/>
        </w:rPr>
        <w:t>чем </w:t>
      </w:r>
      <w:r>
        <w:rPr>
          <w:i/>
          <w:sz w:val="17"/>
        </w:rPr>
        <w:t>в  </w:t>
      </w:r>
      <w:r>
        <w:rPr>
          <w:i/>
          <w:spacing w:val="-8"/>
          <w:sz w:val="17"/>
        </w:rPr>
        <w:t>2.75  </w:t>
      </w:r>
      <w:r>
        <w:rPr>
          <w:i/>
          <w:spacing w:val="-9"/>
          <w:sz w:val="17"/>
        </w:rPr>
        <w:t>раза  </w:t>
      </w:r>
      <w:r>
        <w:rPr>
          <w:spacing w:val="-9"/>
          <w:sz w:val="17"/>
        </w:rPr>
        <w:t>превышает  </w:t>
      </w:r>
      <w:r>
        <w:rPr>
          <w:i/>
          <w:spacing w:val="-10"/>
          <w:sz w:val="17"/>
        </w:rPr>
        <w:t>номинальный  </w:t>
      </w:r>
      <w:r>
        <w:rPr>
          <w:i/>
          <w:spacing w:val="-8"/>
          <w:sz w:val="17"/>
        </w:rPr>
        <w:t>ток  </w:t>
      </w:r>
      <w:r>
        <w:rPr>
          <w:i/>
          <w:spacing w:val="-10"/>
          <w:sz w:val="17"/>
        </w:rPr>
        <w:t>плавкой  </w:t>
      </w:r>
      <w:r>
        <w:rPr>
          <w:i/>
          <w:spacing w:val="-9"/>
          <w:sz w:val="17"/>
        </w:rPr>
        <w:t>вставки,  </w:t>
      </w:r>
      <w:r>
        <w:rPr>
          <w:i/>
          <w:spacing w:val="-6"/>
          <w:sz w:val="17"/>
        </w:rPr>
        <w:t>то   </w:t>
      </w:r>
      <w:r>
        <w:rPr>
          <w:i/>
          <w:spacing w:val="-11"/>
          <w:sz w:val="17"/>
        </w:rPr>
        <w:t>контур </w:t>
      </w:r>
      <w:r>
        <w:rPr>
          <w:i/>
          <w:spacing w:val="-9"/>
          <w:sz w:val="17"/>
        </w:rPr>
        <w:t>считают </w:t>
      </w:r>
      <w:r>
        <w:rPr>
          <w:i/>
          <w:spacing w:val="-10"/>
          <w:sz w:val="17"/>
        </w:rPr>
        <w:t>надежно защищенным.</w:t>
      </w:r>
    </w:p>
    <w:p>
      <w:pPr>
        <w:spacing w:line="254" w:lineRule="auto" w:before="1"/>
        <w:ind w:left="113" w:right="148" w:firstLine="513"/>
        <w:jc w:val="both"/>
        <w:rPr>
          <w:i/>
          <w:sz w:val="17"/>
        </w:rPr>
      </w:pPr>
      <w:r>
        <w:rPr>
          <w:i/>
          <w:spacing w:val="-8"/>
          <w:sz w:val="17"/>
        </w:rPr>
        <w:t>Если </w:t>
      </w:r>
      <w:r>
        <w:rPr>
          <w:i/>
          <w:spacing w:val="-10"/>
          <w:sz w:val="17"/>
        </w:rPr>
        <w:t>измеренный </w:t>
      </w:r>
      <w:r>
        <w:rPr>
          <w:i/>
          <w:spacing w:val="-8"/>
          <w:sz w:val="17"/>
        </w:rPr>
        <w:t>ток  </w:t>
      </w:r>
      <w:r>
        <w:rPr>
          <w:i/>
          <w:spacing w:val="-10"/>
          <w:sz w:val="17"/>
        </w:rPr>
        <w:t>находится  </w:t>
      </w:r>
      <w:r>
        <w:rPr>
          <w:i/>
          <w:sz w:val="17"/>
        </w:rPr>
        <w:t>в  </w:t>
      </w:r>
      <w:r>
        <w:rPr>
          <w:spacing w:val="-10"/>
          <w:sz w:val="17"/>
        </w:rPr>
        <w:t>лребелах  </w:t>
      </w:r>
      <w:r>
        <w:rPr>
          <w:spacing w:val="-6"/>
          <w:sz w:val="17"/>
        </w:rPr>
        <w:t>от  </w:t>
      </w:r>
      <w:r>
        <w:rPr>
          <w:spacing w:val="-5"/>
          <w:sz w:val="17"/>
        </w:rPr>
        <w:t>2.  </w:t>
      </w:r>
      <w:r>
        <w:rPr>
          <w:sz w:val="17"/>
        </w:rPr>
        <w:t>Т  </w:t>
      </w:r>
      <w:r>
        <w:rPr>
          <w:spacing w:val="-6"/>
          <w:sz w:val="17"/>
        </w:rPr>
        <w:t>до  </w:t>
      </w:r>
      <w:r>
        <w:rPr>
          <w:spacing w:val="-8"/>
          <w:sz w:val="17"/>
        </w:rPr>
        <w:t>2.75  </w:t>
      </w:r>
      <w:r>
        <w:rPr>
          <w:i/>
          <w:spacing w:val="-11"/>
          <w:sz w:val="17"/>
        </w:rPr>
        <w:t>номинального</w:t>
      </w:r>
      <w:r>
        <w:rPr>
          <w:i/>
          <w:spacing w:val="25"/>
          <w:sz w:val="17"/>
        </w:rPr>
        <w:t> </w:t>
      </w:r>
      <w:r>
        <w:rPr>
          <w:i/>
          <w:spacing w:val="-9"/>
          <w:sz w:val="17"/>
        </w:rPr>
        <w:t>тока,  </w:t>
      </w:r>
      <w:r>
        <w:rPr>
          <w:i/>
          <w:spacing w:val="-6"/>
          <w:sz w:val="17"/>
        </w:rPr>
        <w:t>то  </w:t>
      </w:r>
      <w:r>
        <w:rPr>
          <w:i/>
          <w:spacing w:val="-10"/>
          <w:sz w:val="17"/>
        </w:rPr>
        <w:t>плавкую  </w:t>
      </w:r>
      <w:r>
        <w:rPr>
          <w:i/>
          <w:spacing w:val="-9"/>
          <w:sz w:val="17"/>
        </w:rPr>
        <w:t>вставку  </w:t>
      </w:r>
      <w:r>
        <w:rPr>
          <w:spacing w:val="-11"/>
          <w:sz w:val="17"/>
        </w:rPr>
        <w:t>за­</w:t>
      </w:r>
      <w:r>
        <w:rPr>
          <w:spacing w:val="25"/>
          <w:sz w:val="17"/>
        </w:rPr>
        <w:t> </w:t>
      </w:r>
      <w:r>
        <w:rPr>
          <w:spacing w:val="-10"/>
          <w:sz w:val="17"/>
        </w:rPr>
        <w:t>корачивают. </w:t>
      </w:r>
      <w:r>
        <w:rPr>
          <w:sz w:val="17"/>
        </w:rPr>
        <w:t>а</w:t>
      </w:r>
      <w:r>
        <w:rPr>
          <w:spacing w:val="-35"/>
          <w:sz w:val="17"/>
        </w:rPr>
        <w:t> </w:t>
      </w:r>
      <w:r>
        <w:rPr>
          <w:spacing w:val="-9"/>
          <w:sz w:val="17"/>
        </w:rPr>
        <w:t>испытание </w:t>
      </w:r>
      <w:r>
        <w:rPr>
          <w:i/>
          <w:spacing w:val="-11"/>
          <w:sz w:val="17"/>
        </w:rPr>
        <w:t>проводят:</w:t>
      </w:r>
    </w:p>
    <w:p>
      <w:pPr>
        <w:pStyle w:val="ListParagraph"/>
        <w:numPr>
          <w:ilvl w:val="0"/>
          <w:numId w:val="111"/>
        </w:numPr>
        <w:tabs>
          <w:tab w:pos="949" w:val="left" w:leader="none"/>
        </w:tabs>
        <w:spacing w:line="242" w:lineRule="auto" w:before="18" w:after="0"/>
        <w:ind w:left="113" w:right="105" w:firstLine="514"/>
        <w:jc w:val="both"/>
        <w:rPr>
          <w:i/>
          <w:sz w:val="17"/>
        </w:rPr>
      </w:pPr>
      <w:r>
        <w:rPr>
          <w:i/>
          <w:spacing w:val="-8"/>
          <w:sz w:val="17"/>
        </w:rPr>
        <w:t>при    </w:t>
      </w:r>
      <w:r>
        <w:rPr>
          <w:i/>
          <w:spacing w:val="-10"/>
          <w:sz w:val="17"/>
        </w:rPr>
        <w:t>быстродействующих    плавких    </w:t>
      </w:r>
      <w:r>
        <w:rPr>
          <w:spacing w:val="-10"/>
          <w:sz w:val="17"/>
        </w:rPr>
        <w:t>предохранителях     </w:t>
      </w:r>
      <w:r>
        <w:rPr>
          <w:sz w:val="17"/>
        </w:rPr>
        <w:t>в    </w:t>
      </w:r>
      <w:r>
        <w:rPr>
          <w:i/>
          <w:spacing w:val="-10"/>
          <w:sz w:val="17"/>
        </w:rPr>
        <w:t>течение     соответствующего     </w:t>
      </w:r>
      <w:r>
        <w:rPr>
          <w:spacing w:val="-9"/>
          <w:sz w:val="17"/>
        </w:rPr>
        <w:t>периода     </w:t>
      </w:r>
      <w:r>
        <w:rPr>
          <w:i/>
          <w:spacing w:val="-10"/>
          <w:sz w:val="17"/>
        </w:rPr>
        <w:t>времени  </w:t>
      </w:r>
      <w:r>
        <w:rPr>
          <w:i/>
          <w:spacing w:val="-8"/>
          <w:sz w:val="17"/>
        </w:rPr>
        <w:t>или</w:t>
      </w:r>
      <w:r>
        <w:rPr>
          <w:i/>
          <w:spacing w:val="-20"/>
          <w:sz w:val="17"/>
        </w:rPr>
        <w:t> </w:t>
      </w:r>
      <w:r>
        <w:rPr>
          <w:i/>
          <w:sz w:val="17"/>
        </w:rPr>
        <w:t>в</w:t>
      </w:r>
      <w:r>
        <w:rPr>
          <w:i/>
          <w:spacing w:val="-18"/>
          <w:sz w:val="17"/>
        </w:rPr>
        <w:t> </w:t>
      </w:r>
      <w:r>
        <w:rPr>
          <w:i/>
          <w:spacing w:val="-10"/>
          <w:sz w:val="17"/>
        </w:rPr>
        <w:t>течение</w:t>
      </w:r>
      <w:r>
        <w:rPr>
          <w:i/>
          <w:spacing w:val="-18"/>
          <w:sz w:val="17"/>
        </w:rPr>
        <w:t> </w:t>
      </w:r>
      <w:r>
        <w:rPr>
          <w:i/>
          <w:spacing w:val="-5"/>
          <w:sz w:val="17"/>
        </w:rPr>
        <w:t>30</w:t>
      </w:r>
      <w:r>
        <w:rPr>
          <w:i/>
          <w:spacing w:val="-18"/>
          <w:sz w:val="17"/>
        </w:rPr>
        <w:t> </w:t>
      </w:r>
      <w:r>
        <w:rPr>
          <w:i/>
          <w:spacing w:val="-8"/>
          <w:sz w:val="17"/>
        </w:rPr>
        <w:t>мин.</w:t>
      </w:r>
      <w:r>
        <w:rPr>
          <w:i/>
          <w:spacing w:val="-18"/>
          <w:sz w:val="17"/>
        </w:rPr>
        <w:t> </w:t>
      </w:r>
      <w:r>
        <w:rPr>
          <w:i/>
          <w:sz w:val="17"/>
        </w:rPr>
        <w:t>в</w:t>
      </w:r>
      <w:r>
        <w:rPr>
          <w:i/>
          <w:spacing w:val="-18"/>
          <w:sz w:val="17"/>
        </w:rPr>
        <w:t> </w:t>
      </w:r>
      <w:r>
        <w:rPr>
          <w:i/>
          <w:spacing w:val="-10"/>
          <w:sz w:val="17"/>
        </w:rPr>
        <w:t>зависимости</w:t>
      </w:r>
      <w:r>
        <w:rPr>
          <w:i/>
          <w:spacing w:val="-18"/>
          <w:sz w:val="17"/>
        </w:rPr>
        <w:t> </w:t>
      </w:r>
      <w:r>
        <w:rPr>
          <w:i/>
          <w:spacing w:val="-6"/>
          <w:sz w:val="17"/>
        </w:rPr>
        <w:t>от</w:t>
      </w:r>
      <w:r>
        <w:rPr>
          <w:i/>
          <w:spacing w:val="-20"/>
          <w:sz w:val="17"/>
        </w:rPr>
        <w:t> </w:t>
      </w:r>
      <w:r>
        <w:rPr>
          <w:i/>
          <w:spacing w:val="-9"/>
          <w:sz w:val="17"/>
        </w:rPr>
        <w:t>того,</w:t>
      </w:r>
      <w:r>
        <w:rPr>
          <w:i/>
          <w:spacing w:val="-18"/>
          <w:sz w:val="17"/>
        </w:rPr>
        <w:t> </w:t>
      </w:r>
      <w:r>
        <w:rPr>
          <w:i/>
          <w:spacing w:val="-9"/>
          <w:sz w:val="17"/>
        </w:rPr>
        <w:t>какое</w:t>
      </w:r>
      <w:r>
        <w:rPr>
          <w:i/>
          <w:spacing w:val="-21"/>
          <w:sz w:val="17"/>
        </w:rPr>
        <w:t> </w:t>
      </w:r>
      <w:r>
        <w:rPr>
          <w:spacing w:val="-9"/>
          <w:sz w:val="17"/>
        </w:rPr>
        <w:t>время</w:t>
      </w:r>
      <w:r>
        <w:rPr>
          <w:spacing w:val="-20"/>
          <w:sz w:val="17"/>
        </w:rPr>
        <w:t> </w:t>
      </w:r>
      <w:r>
        <w:rPr>
          <w:i/>
          <w:spacing w:val="-11"/>
          <w:sz w:val="17"/>
        </w:rPr>
        <w:t>короче.</w:t>
      </w:r>
    </w:p>
    <w:p>
      <w:pPr>
        <w:pStyle w:val="ListParagraph"/>
        <w:numPr>
          <w:ilvl w:val="0"/>
          <w:numId w:val="113"/>
        </w:numPr>
        <w:tabs>
          <w:tab w:pos="886" w:val="left" w:leader="none"/>
        </w:tabs>
        <w:spacing w:line="288" w:lineRule="auto" w:before="18" w:after="0"/>
        <w:ind w:left="114" w:right="147" w:firstLine="513"/>
        <w:jc w:val="both"/>
        <w:rPr>
          <w:i/>
          <w:sz w:val="17"/>
        </w:rPr>
      </w:pPr>
      <w:r>
        <w:rPr>
          <w:i/>
          <w:spacing w:val="-8"/>
          <w:sz w:val="17"/>
        </w:rPr>
        <w:t>при  </w:t>
      </w:r>
      <w:r>
        <w:rPr>
          <w:i/>
          <w:spacing w:val="-10"/>
          <w:sz w:val="17"/>
        </w:rPr>
        <w:t>инерционных  плавких   </w:t>
      </w:r>
      <w:r>
        <w:rPr>
          <w:i/>
          <w:spacing w:val="-11"/>
          <w:sz w:val="17"/>
        </w:rPr>
        <w:t>предохранителях   </w:t>
      </w:r>
      <w:r>
        <w:rPr>
          <w:i/>
          <w:sz w:val="17"/>
        </w:rPr>
        <w:t>в   </w:t>
      </w:r>
      <w:r>
        <w:rPr>
          <w:i/>
          <w:spacing w:val="-10"/>
          <w:sz w:val="17"/>
        </w:rPr>
        <w:t>течение   соответствующего   периода   </w:t>
      </w:r>
      <w:r>
        <w:rPr>
          <w:spacing w:val="-10"/>
          <w:sz w:val="17"/>
        </w:rPr>
        <w:t>времени   </w:t>
      </w:r>
      <w:r>
        <w:rPr>
          <w:spacing w:val="-7"/>
          <w:sz w:val="17"/>
        </w:rPr>
        <w:t>или   </w:t>
      </w:r>
      <w:r>
        <w:rPr>
          <w:sz w:val="17"/>
        </w:rPr>
        <w:t>в   </w:t>
      </w:r>
      <w:r>
        <w:rPr>
          <w:i/>
          <w:spacing w:val="-10"/>
          <w:sz w:val="17"/>
        </w:rPr>
        <w:t>тече­   </w:t>
      </w:r>
      <w:r>
        <w:rPr>
          <w:i/>
          <w:spacing w:val="-8"/>
          <w:sz w:val="17"/>
        </w:rPr>
        <w:t>ние</w:t>
      </w:r>
      <w:r>
        <w:rPr>
          <w:i/>
          <w:spacing w:val="-20"/>
          <w:sz w:val="17"/>
        </w:rPr>
        <w:t> </w:t>
      </w:r>
      <w:r>
        <w:rPr>
          <w:i/>
          <w:sz w:val="17"/>
        </w:rPr>
        <w:t>2</w:t>
      </w:r>
      <w:r>
        <w:rPr>
          <w:i/>
          <w:spacing w:val="-19"/>
          <w:sz w:val="17"/>
        </w:rPr>
        <w:t> </w:t>
      </w:r>
      <w:r>
        <w:rPr>
          <w:i/>
          <w:spacing w:val="-8"/>
          <w:sz w:val="17"/>
        </w:rPr>
        <w:t>мин.</w:t>
      </w:r>
      <w:r>
        <w:rPr>
          <w:i/>
          <w:spacing w:val="-19"/>
          <w:sz w:val="17"/>
        </w:rPr>
        <w:t> </w:t>
      </w:r>
      <w:r>
        <w:rPr>
          <w:i/>
          <w:sz w:val="17"/>
        </w:rPr>
        <w:t>в</w:t>
      </w:r>
      <w:r>
        <w:rPr>
          <w:i/>
          <w:spacing w:val="-19"/>
          <w:sz w:val="17"/>
        </w:rPr>
        <w:t> </w:t>
      </w:r>
      <w:r>
        <w:rPr>
          <w:i/>
          <w:spacing w:val="-10"/>
          <w:sz w:val="17"/>
        </w:rPr>
        <w:t>зависимости</w:t>
      </w:r>
      <w:r>
        <w:rPr>
          <w:i/>
          <w:spacing w:val="-19"/>
          <w:sz w:val="17"/>
        </w:rPr>
        <w:t> </w:t>
      </w:r>
      <w:r>
        <w:rPr>
          <w:i/>
          <w:spacing w:val="-6"/>
          <w:sz w:val="17"/>
        </w:rPr>
        <w:t>от</w:t>
      </w:r>
      <w:r>
        <w:rPr>
          <w:i/>
          <w:spacing w:val="-20"/>
          <w:sz w:val="17"/>
        </w:rPr>
        <w:t> </w:t>
      </w:r>
      <w:r>
        <w:rPr>
          <w:i/>
          <w:spacing w:val="-9"/>
          <w:sz w:val="17"/>
        </w:rPr>
        <w:t>того,</w:t>
      </w:r>
      <w:r>
        <w:rPr>
          <w:i/>
          <w:spacing w:val="-19"/>
          <w:sz w:val="17"/>
        </w:rPr>
        <w:t> </w:t>
      </w:r>
      <w:r>
        <w:rPr>
          <w:i/>
          <w:spacing w:val="-9"/>
          <w:sz w:val="17"/>
        </w:rPr>
        <w:t>каков</w:t>
      </w:r>
      <w:r>
        <w:rPr>
          <w:i/>
          <w:spacing w:val="-20"/>
          <w:sz w:val="17"/>
        </w:rPr>
        <w:t> </w:t>
      </w:r>
      <w:r>
        <w:rPr>
          <w:i/>
          <w:spacing w:val="-8"/>
          <w:sz w:val="17"/>
        </w:rPr>
        <w:t>время</w:t>
      </w:r>
      <w:r>
        <w:rPr>
          <w:i/>
          <w:spacing w:val="-19"/>
          <w:sz w:val="17"/>
        </w:rPr>
        <w:t> </w:t>
      </w:r>
      <w:r>
        <w:rPr>
          <w:i/>
          <w:spacing w:val="-11"/>
          <w:sz w:val="17"/>
        </w:rPr>
        <w:t>короче.</w:t>
      </w:r>
    </w:p>
    <w:p>
      <w:pPr>
        <w:pStyle w:val="Heading4"/>
        <w:spacing w:before="30"/>
        <w:ind w:left="114"/>
        <w:jc w:val="left"/>
      </w:pPr>
      <w:r>
        <w:rPr/>
        <w:t>54</w:t>
      </w:r>
    </w:p>
    <w:p>
      <w:pPr>
        <w:spacing w:after="0"/>
        <w:jc w:val="left"/>
        <w:sectPr>
          <w:pgSz w:w="11900" w:h="16840"/>
          <w:pgMar w:header="520" w:footer="518" w:top="720" w:bottom="720" w:left="1480" w:right="560"/>
        </w:sectPr>
      </w:pPr>
    </w:p>
    <w:p>
      <w:pPr>
        <w:pStyle w:val="BodyText"/>
        <w:rPr>
          <w:rFonts w:ascii="Tahoma"/>
          <w:sz w:val="20"/>
        </w:rPr>
      </w:pPr>
    </w:p>
    <w:p>
      <w:pPr>
        <w:pStyle w:val="BodyText"/>
        <w:spacing w:before="6"/>
        <w:rPr>
          <w:rFonts w:ascii="Tahoma"/>
          <w:sz w:val="22"/>
        </w:rPr>
      </w:pPr>
    </w:p>
    <w:p>
      <w:pPr>
        <w:pStyle w:val="Heading4"/>
        <w:ind w:right="186"/>
      </w:pPr>
      <w:r>
        <w:rPr/>
        <w:t>ГОСТ IEC 61029-1—2012</w:t>
      </w:r>
    </w:p>
    <w:p>
      <w:pPr>
        <w:pStyle w:val="BodyText"/>
        <w:spacing w:before="11"/>
        <w:rPr>
          <w:rFonts w:ascii="Tahoma"/>
          <w:sz w:val="18"/>
        </w:rPr>
      </w:pPr>
    </w:p>
    <w:p>
      <w:pPr>
        <w:spacing w:before="0"/>
        <w:ind w:left="640" w:right="0" w:firstLine="0"/>
        <w:jc w:val="left"/>
        <w:rPr>
          <w:sz w:val="17"/>
        </w:rPr>
      </w:pPr>
      <w:r>
        <w:rPr>
          <w:sz w:val="17"/>
        </w:rPr>
        <w:t>Примечания </w:t>
      </w:r>
    </w:p>
    <w:p>
      <w:pPr>
        <w:pStyle w:val="ListParagraph"/>
        <w:numPr>
          <w:ilvl w:val="0"/>
          <w:numId w:val="115"/>
        </w:numPr>
        <w:tabs>
          <w:tab w:pos="961" w:val="left" w:leader="none"/>
        </w:tabs>
        <w:spacing w:line="264" w:lineRule="auto" w:before="2" w:after="0"/>
        <w:ind w:left="127" w:right="162" w:firstLine="530"/>
        <w:jc w:val="both"/>
        <w:rPr>
          <w:sz w:val="17"/>
        </w:rPr>
      </w:pPr>
      <w:r>
        <w:rPr>
          <w:sz w:val="17"/>
        </w:rPr>
        <w:t>В   </w:t>
      </w:r>
      <w:r>
        <w:rPr>
          <w:spacing w:val="-10"/>
          <w:sz w:val="17"/>
        </w:rPr>
        <w:t>сомнительных   </w:t>
      </w:r>
      <w:r>
        <w:rPr>
          <w:spacing w:val="-9"/>
          <w:sz w:val="17"/>
        </w:rPr>
        <w:t>случаях   </w:t>
      </w:r>
      <w:r>
        <w:rPr>
          <w:spacing w:val="-7"/>
          <w:sz w:val="17"/>
        </w:rPr>
        <w:t>при   </w:t>
      </w:r>
      <w:r>
        <w:rPr>
          <w:spacing w:val="-10"/>
          <w:sz w:val="17"/>
        </w:rPr>
        <w:t>определении   значения   </w:t>
      </w:r>
      <w:r>
        <w:rPr>
          <w:spacing w:val="-9"/>
          <w:sz w:val="17"/>
        </w:rPr>
        <w:t>тока   принимают   </w:t>
      </w:r>
      <w:r>
        <w:rPr>
          <w:spacing w:val="-10"/>
          <w:sz w:val="17"/>
        </w:rPr>
        <w:t>вовнимание   максимальное   сопро­ тивление </w:t>
      </w:r>
      <w:r>
        <w:rPr>
          <w:spacing w:val="-9"/>
          <w:sz w:val="17"/>
        </w:rPr>
        <w:t>плавкой</w:t>
      </w:r>
      <w:r>
        <w:rPr>
          <w:spacing w:val="-24"/>
          <w:sz w:val="17"/>
        </w:rPr>
        <w:t> </w:t>
      </w:r>
      <w:r>
        <w:rPr>
          <w:spacing w:val="-11"/>
          <w:sz w:val="17"/>
        </w:rPr>
        <w:t>вставки.</w:t>
      </w:r>
    </w:p>
    <w:p>
      <w:pPr>
        <w:pStyle w:val="ListParagraph"/>
        <w:numPr>
          <w:ilvl w:val="0"/>
          <w:numId w:val="115"/>
        </w:numPr>
        <w:tabs>
          <w:tab w:pos="965" w:val="left" w:leader="none"/>
        </w:tabs>
        <w:spacing w:line="254" w:lineRule="auto" w:before="1" w:after="0"/>
        <w:ind w:left="118" w:right="119" w:firstLine="522"/>
        <w:jc w:val="both"/>
        <w:rPr>
          <w:sz w:val="17"/>
        </w:rPr>
      </w:pPr>
      <w:r>
        <w:rPr>
          <w:spacing w:val="-9"/>
          <w:sz w:val="17"/>
        </w:rPr>
        <w:t>Проверка,  </w:t>
      </w:r>
      <w:r>
        <w:rPr>
          <w:spacing w:val="-11"/>
          <w:sz w:val="17"/>
        </w:rPr>
        <w:t>осуществляемая</w:t>
      </w:r>
      <w:r>
        <w:rPr>
          <w:spacing w:val="25"/>
          <w:sz w:val="17"/>
        </w:rPr>
        <w:t> </w:t>
      </w:r>
      <w:r>
        <w:rPr>
          <w:sz w:val="17"/>
        </w:rPr>
        <w:t>в   </w:t>
      </w:r>
      <w:r>
        <w:rPr>
          <w:spacing w:val="-8"/>
          <w:sz w:val="17"/>
        </w:rPr>
        <w:t>целях   </w:t>
      </w:r>
      <w:r>
        <w:rPr>
          <w:spacing w:val="-11"/>
          <w:sz w:val="17"/>
        </w:rPr>
        <w:t>определения,   </w:t>
      </w:r>
      <w:r>
        <w:rPr>
          <w:spacing w:val="-9"/>
          <w:sz w:val="17"/>
        </w:rPr>
        <w:t>является   </w:t>
      </w:r>
      <w:r>
        <w:rPr>
          <w:spacing w:val="-6"/>
          <w:sz w:val="17"/>
        </w:rPr>
        <w:t>ли   </w:t>
      </w:r>
      <w:r>
        <w:rPr>
          <w:spacing w:val="-9"/>
          <w:sz w:val="17"/>
        </w:rPr>
        <w:t>плавкая   </w:t>
      </w:r>
      <w:r>
        <w:rPr>
          <w:spacing w:val="-10"/>
          <w:sz w:val="17"/>
        </w:rPr>
        <w:t>вставка   защитным   устройством,  основана   </w:t>
      </w:r>
      <w:r>
        <w:rPr>
          <w:spacing w:val="-6"/>
          <w:sz w:val="17"/>
        </w:rPr>
        <w:t>на   </w:t>
      </w:r>
      <w:r>
        <w:rPr>
          <w:spacing w:val="-10"/>
          <w:sz w:val="17"/>
        </w:rPr>
        <w:t>характеристиках    </w:t>
      </w:r>
      <w:r>
        <w:rPr>
          <w:spacing w:val="-9"/>
          <w:sz w:val="17"/>
        </w:rPr>
        <w:t>плавления,    указанных    </w:t>
      </w:r>
      <w:r>
        <w:rPr>
          <w:sz w:val="17"/>
        </w:rPr>
        <w:t>в    </w:t>
      </w:r>
      <w:r>
        <w:rPr>
          <w:spacing w:val="-7"/>
          <w:sz w:val="17"/>
        </w:rPr>
        <w:t>1ЕС    </w:t>
      </w:r>
      <w:r>
        <w:rPr>
          <w:spacing w:val="-9"/>
          <w:sz w:val="17"/>
        </w:rPr>
        <w:t>60127-3.    </w:t>
      </w:r>
      <w:r>
        <w:rPr>
          <w:spacing w:val="-7"/>
          <w:sz w:val="17"/>
        </w:rPr>
        <w:t>|де    </w:t>
      </w:r>
      <w:r>
        <w:rPr>
          <w:spacing w:val="-9"/>
          <w:sz w:val="17"/>
        </w:rPr>
        <w:t>также    </w:t>
      </w:r>
      <w:r>
        <w:rPr>
          <w:spacing w:val="-10"/>
          <w:sz w:val="17"/>
        </w:rPr>
        <w:t>дается    информация,    </w:t>
      </w:r>
      <w:r>
        <w:rPr>
          <w:spacing w:val="-11"/>
          <w:sz w:val="17"/>
        </w:rPr>
        <w:t>необходимая </w:t>
      </w:r>
      <w:r>
        <w:rPr>
          <w:spacing w:val="-8"/>
          <w:sz w:val="17"/>
        </w:rPr>
        <w:t>для </w:t>
      </w:r>
      <w:r>
        <w:rPr>
          <w:spacing w:val="-10"/>
          <w:sz w:val="17"/>
        </w:rPr>
        <w:t>расчета максимального сопротивления </w:t>
      </w:r>
      <w:r>
        <w:rPr>
          <w:spacing w:val="-9"/>
          <w:sz w:val="17"/>
        </w:rPr>
        <w:t>плавкой</w:t>
      </w:r>
      <w:r>
        <w:rPr>
          <w:spacing w:val="-35"/>
          <w:sz w:val="17"/>
        </w:rPr>
        <w:t> </w:t>
      </w:r>
      <w:r>
        <w:rPr>
          <w:spacing w:val="-11"/>
          <w:sz w:val="17"/>
        </w:rPr>
        <w:t>вставки.</w:t>
      </w:r>
    </w:p>
    <w:p>
      <w:pPr>
        <w:pStyle w:val="ListParagraph"/>
        <w:numPr>
          <w:ilvl w:val="0"/>
          <w:numId w:val="115"/>
        </w:numPr>
        <w:tabs>
          <w:tab w:pos="785" w:val="left" w:leader="none"/>
        </w:tabs>
        <w:spacing w:line="398" w:lineRule="auto" w:before="9" w:after="0"/>
        <w:ind w:left="640" w:right="1572" w:firstLine="0"/>
        <w:jc w:val="left"/>
        <w:rPr>
          <w:sz w:val="17"/>
        </w:rPr>
      </w:pPr>
      <w:r>
        <w:rPr>
          <w:spacing w:val="-10"/>
          <w:sz w:val="17"/>
        </w:rPr>
        <w:t>Другие</w:t>
      </w:r>
      <w:r>
        <w:rPr>
          <w:spacing w:val="-17"/>
          <w:sz w:val="17"/>
        </w:rPr>
        <w:t> </w:t>
      </w:r>
      <w:r>
        <w:rPr>
          <w:spacing w:val="-9"/>
          <w:sz w:val="17"/>
        </w:rPr>
        <w:t>плавкие</w:t>
      </w:r>
      <w:r>
        <w:rPr>
          <w:spacing w:val="-16"/>
          <w:sz w:val="17"/>
        </w:rPr>
        <w:t> </w:t>
      </w:r>
      <w:r>
        <w:rPr>
          <w:spacing w:val="-10"/>
          <w:sz w:val="17"/>
        </w:rPr>
        <w:t>предохранители</w:t>
      </w:r>
      <w:r>
        <w:rPr>
          <w:spacing w:val="-16"/>
          <w:sz w:val="17"/>
        </w:rPr>
        <w:t> </w:t>
      </w:r>
      <w:r>
        <w:rPr>
          <w:spacing w:val="-11"/>
          <w:sz w:val="17"/>
        </w:rPr>
        <w:t>рассматривают</w:t>
      </w:r>
      <w:r>
        <w:rPr>
          <w:spacing w:val="-17"/>
          <w:sz w:val="17"/>
        </w:rPr>
        <w:t> </w:t>
      </w:r>
      <w:r>
        <w:rPr>
          <w:spacing w:val="-7"/>
          <w:sz w:val="17"/>
        </w:rPr>
        <w:t>как</w:t>
      </w:r>
      <w:r>
        <w:rPr>
          <w:spacing w:val="-16"/>
          <w:sz w:val="17"/>
        </w:rPr>
        <w:t> </w:t>
      </w:r>
      <w:r>
        <w:rPr>
          <w:spacing w:val="-10"/>
          <w:sz w:val="17"/>
        </w:rPr>
        <w:t>преднамеренно</w:t>
      </w:r>
      <w:r>
        <w:rPr>
          <w:spacing w:val="-16"/>
          <w:sz w:val="17"/>
        </w:rPr>
        <w:t> </w:t>
      </w:r>
      <w:r>
        <w:rPr>
          <w:spacing w:val="-9"/>
          <w:sz w:val="17"/>
        </w:rPr>
        <w:t>слабые</w:t>
      </w:r>
      <w:r>
        <w:rPr>
          <w:spacing w:val="-16"/>
          <w:sz w:val="17"/>
        </w:rPr>
        <w:t> </w:t>
      </w:r>
      <w:r>
        <w:rPr>
          <w:spacing w:val="-10"/>
          <w:sz w:val="17"/>
        </w:rPr>
        <w:t>детали</w:t>
      </w:r>
      <w:r>
        <w:rPr>
          <w:spacing w:val="-17"/>
          <w:sz w:val="17"/>
        </w:rPr>
        <w:t> </w:t>
      </w:r>
      <w:r>
        <w:rPr>
          <w:sz w:val="17"/>
        </w:rPr>
        <w:t>в</w:t>
      </w:r>
      <w:r>
        <w:rPr>
          <w:spacing w:val="-17"/>
          <w:sz w:val="17"/>
        </w:rPr>
        <w:t> </w:t>
      </w:r>
      <w:r>
        <w:rPr>
          <w:spacing w:val="-10"/>
          <w:sz w:val="17"/>
        </w:rPr>
        <w:t>соответствии</w:t>
      </w:r>
      <w:r>
        <w:rPr>
          <w:spacing w:val="-16"/>
          <w:sz w:val="17"/>
        </w:rPr>
        <w:t> </w:t>
      </w:r>
      <w:r>
        <w:rPr>
          <w:sz w:val="17"/>
        </w:rPr>
        <w:t>с</w:t>
      </w:r>
      <w:r>
        <w:rPr>
          <w:spacing w:val="-16"/>
          <w:sz w:val="17"/>
        </w:rPr>
        <w:t> </w:t>
      </w:r>
      <w:r>
        <w:rPr>
          <w:spacing w:val="-10"/>
          <w:sz w:val="17"/>
        </w:rPr>
        <w:t>18.1. </w:t>
      </w:r>
      <w:r>
        <w:rPr>
          <w:spacing w:val="-8"/>
          <w:sz w:val="17"/>
        </w:rPr>
        <w:t>В.21</w:t>
      </w:r>
      <w:r>
        <w:rPr>
          <w:spacing w:val="-18"/>
          <w:sz w:val="17"/>
        </w:rPr>
        <w:t> </w:t>
      </w:r>
      <w:r>
        <w:rPr>
          <w:spacing w:val="-10"/>
          <w:sz w:val="17"/>
        </w:rPr>
        <w:t>Конструкция</w:t>
      </w:r>
    </w:p>
    <w:p>
      <w:pPr>
        <w:spacing w:before="3"/>
        <w:ind w:left="631" w:right="0" w:firstLine="0"/>
        <w:jc w:val="left"/>
        <w:rPr>
          <w:sz w:val="17"/>
        </w:rPr>
      </w:pPr>
      <w:r>
        <w:rPr>
          <w:sz w:val="17"/>
        </w:rPr>
        <w:t>Дополнительные пункты</w:t>
      </w:r>
    </w:p>
    <w:p>
      <w:pPr>
        <w:spacing w:line="264" w:lineRule="auto" w:before="2"/>
        <w:ind w:left="127" w:right="164" w:firstLine="513"/>
        <w:jc w:val="both"/>
        <w:rPr>
          <w:sz w:val="17"/>
        </w:rPr>
      </w:pPr>
      <w:r>
        <w:rPr>
          <w:spacing w:val="-9"/>
          <w:sz w:val="17"/>
        </w:rPr>
        <w:t>В.21.101.1    Части,    </w:t>
      </w:r>
      <w:r>
        <w:rPr>
          <w:spacing w:val="-10"/>
          <w:sz w:val="17"/>
        </w:rPr>
        <w:t>отделенные    защитным    сопротивлением,    должны    соответствовать    </w:t>
      </w:r>
      <w:r>
        <w:rPr>
          <w:spacing w:val="-11"/>
          <w:sz w:val="17"/>
        </w:rPr>
        <w:t>требованиям,    </w:t>
      </w:r>
      <w:r>
        <w:rPr>
          <w:spacing w:val="-10"/>
          <w:sz w:val="17"/>
        </w:rPr>
        <w:t>предъяв­ ляемым </w:t>
      </w:r>
      <w:r>
        <w:rPr>
          <w:sz w:val="17"/>
        </w:rPr>
        <w:t>к </w:t>
      </w:r>
      <w:r>
        <w:rPr>
          <w:spacing w:val="-10"/>
          <w:sz w:val="17"/>
        </w:rPr>
        <w:t>двойной </w:t>
      </w:r>
      <w:r>
        <w:rPr>
          <w:spacing w:val="-7"/>
          <w:sz w:val="17"/>
        </w:rPr>
        <w:t>или </w:t>
      </w:r>
      <w:r>
        <w:rPr>
          <w:spacing w:val="-9"/>
          <w:sz w:val="17"/>
        </w:rPr>
        <w:t>усиленной </w:t>
      </w:r>
      <w:r>
        <w:rPr>
          <w:spacing w:val="-10"/>
          <w:sz w:val="17"/>
        </w:rPr>
        <w:t>изоляции.</w:t>
      </w:r>
    </w:p>
    <w:p>
      <w:pPr>
        <w:spacing w:line="242" w:lineRule="auto" w:before="1"/>
        <w:ind w:left="127" w:right="163" w:firstLine="513"/>
        <w:jc w:val="both"/>
        <w:rPr>
          <w:sz w:val="17"/>
        </w:rPr>
      </w:pPr>
      <w:r>
        <w:rPr>
          <w:spacing w:val="-9"/>
          <w:sz w:val="17"/>
        </w:rPr>
        <w:t>В.21.101.2    </w:t>
      </w:r>
      <w:r>
        <w:rPr>
          <w:spacing w:val="-10"/>
          <w:sz w:val="17"/>
        </w:rPr>
        <w:t>Усиленную    </w:t>
      </w:r>
      <w:r>
        <w:rPr>
          <w:spacing w:val="-9"/>
          <w:sz w:val="17"/>
        </w:rPr>
        <w:t>изоляцию    </w:t>
      </w:r>
      <w:r>
        <w:rPr>
          <w:spacing w:val="-10"/>
          <w:sz w:val="17"/>
        </w:rPr>
        <w:t>допускается    </w:t>
      </w:r>
      <w:r>
        <w:rPr>
          <w:spacing w:val="-9"/>
          <w:sz w:val="17"/>
        </w:rPr>
        <w:t>применять    </w:t>
      </w:r>
      <w:r>
        <w:rPr>
          <w:spacing w:val="-8"/>
          <w:sz w:val="17"/>
        </w:rPr>
        <w:t>для    </w:t>
      </w:r>
      <w:r>
        <w:rPr>
          <w:spacing w:val="-9"/>
          <w:sz w:val="17"/>
        </w:rPr>
        <w:t>частей,    </w:t>
      </w:r>
      <w:r>
        <w:rPr>
          <w:spacing w:val="-10"/>
          <w:sz w:val="17"/>
        </w:rPr>
        <w:t>отделенных     </w:t>
      </w:r>
      <w:r>
        <w:rPr>
          <w:spacing w:val="-11"/>
          <w:sz w:val="17"/>
        </w:rPr>
        <w:t>трансформатором     </w:t>
      </w:r>
      <w:r>
        <w:rPr>
          <w:spacing w:val="-10"/>
          <w:sz w:val="17"/>
        </w:rPr>
        <w:t>безопас­ </w:t>
      </w:r>
      <w:r>
        <w:rPr>
          <w:spacing w:val="-9"/>
          <w:sz w:val="17"/>
        </w:rPr>
        <w:t>ного </w:t>
      </w:r>
      <w:r>
        <w:rPr>
          <w:spacing w:val="-10"/>
          <w:sz w:val="17"/>
        </w:rPr>
        <w:t>сверхнизкого напряжения </w:t>
      </w:r>
      <w:r>
        <w:rPr>
          <w:spacing w:val="-7"/>
          <w:sz w:val="17"/>
        </w:rPr>
        <w:t>или </w:t>
      </w:r>
      <w:r>
        <w:rPr>
          <w:spacing w:val="-10"/>
          <w:sz w:val="17"/>
        </w:rPr>
        <w:t>защитным сопротивлением, </w:t>
      </w:r>
      <w:r>
        <w:rPr>
          <w:sz w:val="17"/>
        </w:rPr>
        <w:t>и </w:t>
      </w:r>
      <w:r>
        <w:rPr>
          <w:spacing w:val="-9"/>
          <w:sz w:val="17"/>
        </w:rPr>
        <w:t>частей, </w:t>
      </w:r>
      <w:r>
        <w:rPr>
          <w:spacing w:val="-10"/>
          <w:sz w:val="17"/>
        </w:rPr>
        <w:t>отделенных </w:t>
      </w:r>
      <w:r>
        <w:rPr>
          <w:spacing w:val="-11"/>
          <w:sz w:val="17"/>
        </w:rPr>
        <w:t>оптроном.</w:t>
      </w:r>
    </w:p>
    <w:p>
      <w:pPr>
        <w:spacing w:line="254" w:lineRule="auto" w:before="18"/>
        <w:ind w:left="127" w:right="119" w:firstLine="513"/>
        <w:jc w:val="both"/>
        <w:rPr>
          <w:sz w:val="17"/>
        </w:rPr>
      </w:pPr>
      <w:r>
        <w:rPr>
          <w:spacing w:val="-9"/>
          <w:sz w:val="17"/>
        </w:rPr>
        <w:t>В.21.101.3  Защитное  </w:t>
      </w:r>
      <w:r>
        <w:rPr>
          <w:spacing w:val="-10"/>
          <w:sz w:val="17"/>
        </w:rPr>
        <w:t>сопротивление  должно  </w:t>
      </w:r>
      <w:r>
        <w:rPr>
          <w:spacing w:val="-9"/>
          <w:sz w:val="17"/>
        </w:rPr>
        <w:t>состоять,  </w:t>
      </w:r>
      <w:r>
        <w:rPr>
          <w:spacing w:val="-5"/>
          <w:sz w:val="17"/>
        </w:rPr>
        <w:t>по  </w:t>
      </w:r>
      <w:r>
        <w:rPr>
          <w:spacing w:val="-9"/>
          <w:sz w:val="17"/>
        </w:rPr>
        <w:t>крайней  </w:t>
      </w:r>
      <w:r>
        <w:rPr>
          <w:spacing w:val="-8"/>
          <w:sz w:val="17"/>
        </w:rPr>
        <w:t>мере,  </w:t>
      </w:r>
      <w:r>
        <w:rPr>
          <w:spacing w:val="-5"/>
          <w:sz w:val="17"/>
        </w:rPr>
        <w:t>из  </w:t>
      </w:r>
      <w:r>
        <w:rPr>
          <w:spacing w:val="-9"/>
          <w:sz w:val="17"/>
        </w:rPr>
        <w:t>двух  </w:t>
      </w:r>
      <w:r>
        <w:rPr>
          <w:spacing w:val="-10"/>
          <w:sz w:val="17"/>
        </w:rPr>
        <w:t>отдельных  элементов,  </w:t>
      </w:r>
      <w:r>
        <w:rPr>
          <w:sz w:val="17"/>
        </w:rPr>
        <w:t>у  </w:t>
      </w:r>
      <w:r>
        <w:rPr>
          <w:spacing w:val="-10"/>
          <w:sz w:val="17"/>
        </w:rPr>
        <w:t>которых </w:t>
      </w:r>
      <w:r>
        <w:rPr>
          <w:spacing w:val="-9"/>
          <w:sz w:val="17"/>
        </w:rPr>
        <w:t>полное  </w:t>
      </w:r>
      <w:r>
        <w:rPr>
          <w:spacing w:val="-10"/>
          <w:sz w:val="17"/>
        </w:rPr>
        <w:t>сопротивление  </w:t>
      </w:r>
      <w:r>
        <w:rPr>
          <w:spacing w:val="-8"/>
          <w:sz w:val="17"/>
        </w:rPr>
        <w:t>почти  </w:t>
      </w:r>
      <w:r>
        <w:rPr>
          <w:spacing w:val="-6"/>
          <w:sz w:val="17"/>
        </w:rPr>
        <w:t>не  </w:t>
      </w:r>
      <w:r>
        <w:rPr>
          <w:spacing w:val="-9"/>
          <w:sz w:val="17"/>
        </w:rPr>
        <w:t>изменяется  </w:t>
      </w:r>
      <w:r>
        <w:rPr>
          <w:sz w:val="17"/>
        </w:rPr>
        <w:t>в  </w:t>
      </w:r>
      <w:r>
        <w:rPr>
          <w:spacing w:val="-9"/>
          <w:sz w:val="17"/>
        </w:rPr>
        <w:t>процессе  </w:t>
      </w:r>
      <w:r>
        <w:rPr>
          <w:spacing w:val="-8"/>
          <w:sz w:val="17"/>
        </w:rPr>
        <w:t>срока  </w:t>
      </w:r>
      <w:r>
        <w:rPr>
          <w:spacing w:val="-9"/>
          <w:sz w:val="17"/>
        </w:rPr>
        <w:t>службы  машины.  </w:t>
      </w:r>
      <w:r>
        <w:rPr>
          <w:spacing w:val="-8"/>
          <w:sz w:val="17"/>
        </w:rPr>
        <w:t>Если  </w:t>
      </w:r>
      <w:r>
        <w:rPr>
          <w:sz w:val="17"/>
        </w:rPr>
        <w:t>у  </w:t>
      </w:r>
      <w:r>
        <w:rPr>
          <w:spacing w:val="-10"/>
          <w:sz w:val="17"/>
        </w:rPr>
        <w:t>одного  </w:t>
      </w:r>
      <w:r>
        <w:rPr>
          <w:spacing w:val="-5"/>
          <w:sz w:val="17"/>
        </w:rPr>
        <w:t>из  </w:t>
      </w:r>
      <w:r>
        <w:rPr>
          <w:spacing w:val="-9"/>
          <w:sz w:val="17"/>
        </w:rPr>
        <w:t>этих  </w:t>
      </w:r>
      <w:r>
        <w:rPr>
          <w:spacing w:val="-10"/>
          <w:sz w:val="17"/>
        </w:rPr>
        <w:t>элементов   проис­ </w:t>
      </w:r>
      <w:r>
        <w:rPr>
          <w:spacing w:val="-8"/>
          <w:sz w:val="17"/>
        </w:rPr>
        <w:t>ходит </w:t>
      </w:r>
      <w:r>
        <w:rPr>
          <w:spacing w:val="-9"/>
          <w:sz w:val="17"/>
        </w:rPr>
        <w:t>короткое </w:t>
      </w:r>
      <w:r>
        <w:rPr>
          <w:spacing w:val="-10"/>
          <w:sz w:val="17"/>
        </w:rPr>
        <w:t>замыкание </w:t>
      </w:r>
      <w:r>
        <w:rPr>
          <w:spacing w:val="-7"/>
          <w:sz w:val="17"/>
        </w:rPr>
        <w:t>или </w:t>
      </w:r>
      <w:r>
        <w:rPr>
          <w:spacing w:val="-10"/>
          <w:sz w:val="17"/>
        </w:rPr>
        <w:t>размыкание, </w:t>
      </w:r>
      <w:r>
        <w:rPr>
          <w:sz w:val="17"/>
        </w:rPr>
        <w:t>в </w:t>
      </w:r>
      <w:r>
        <w:rPr>
          <w:spacing w:val="-9"/>
          <w:sz w:val="17"/>
        </w:rPr>
        <w:t>этом случае </w:t>
      </w:r>
      <w:r>
        <w:rPr>
          <w:spacing w:val="-6"/>
          <w:sz w:val="17"/>
        </w:rPr>
        <w:t>не </w:t>
      </w:r>
      <w:r>
        <w:rPr>
          <w:spacing w:val="-10"/>
          <w:sz w:val="17"/>
        </w:rPr>
        <w:t>допускается </w:t>
      </w:r>
      <w:r>
        <w:rPr>
          <w:spacing w:val="-9"/>
          <w:sz w:val="17"/>
        </w:rPr>
        <w:t>превышать </w:t>
      </w:r>
      <w:r>
        <w:rPr>
          <w:spacing w:val="-10"/>
          <w:sz w:val="17"/>
        </w:rPr>
        <w:t>значения, </w:t>
      </w:r>
      <w:r>
        <w:rPr>
          <w:spacing w:val="-9"/>
          <w:sz w:val="17"/>
        </w:rPr>
        <w:t>указанные </w:t>
      </w:r>
      <w:r>
        <w:rPr>
          <w:sz w:val="17"/>
        </w:rPr>
        <w:t>в </w:t>
      </w:r>
      <w:r>
        <w:rPr>
          <w:spacing w:val="-10"/>
          <w:sz w:val="17"/>
        </w:rPr>
        <w:t>В.9.1.</w:t>
      </w:r>
    </w:p>
    <w:p>
      <w:pPr>
        <w:spacing w:before="8"/>
        <w:ind w:left="640" w:right="0" w:firstLine="0"/>
        <w:jc w:val="left"/>
        <w:rPr>
          <w:sz w:val="17"/>
        </w:rPr>
      </w:pPr>
      <w:r>
        <w:rPr>
          <w:i/>
          <w:sz w:val="17"/>
        </w:rPr>
        <w:t>Проверку проводят осмотром и </w:t>
      </w:r>
      <w:r>
        <w:rPr>
          <w:sz w:val="17"/>
        </w:rPr>
        <w:t>измерением.</w:t>
      </w:r>
    </w:p>
    <w:p>
      <w:pPr>
        <w:spacing w:line="264" w:lineRule="auto" w:before="127"/>
        <w:ind w:left="136" w:right="163" w:firstLine="504"/>
        <w:jc w:val="both"/>
        <w:rPr>
          <w:sz w:val="17"/>
        </w:rPr>
      </w:pPr>
      <w:r>
        <w:rPr>
          <w:spacing w:val="35"/>
          <w:sz w:val="17"/>
        </w:rPr>
        <w:t>Примечание   </w:t>
      </w:r>
      <w:r>
        <w:rPr>
          <w:sz w:val="17"/>
        </w:rPr>
        <w:t>—   </w:t>
      </w:r>
      <w:r>
        <w:rPr>
          <w:spacing w:val="-10"/>
          <w:sz w:val="17"/>
        </w:rPr>
        <w:t>Считают,   </w:t>
      </w:r>
      <w:r>
        <w:rPr>
          <w:spacing w:val="-7"/>
          <w:sz w:val="17"/>
        </w:rPr>
        <w:t>что   </w:t>
      </w:r>
      <w:r>
        <w:rPr>
          <w:spacing w:val="-9"/>
          <w:sz w:val="17"/>
        </w:rPr>
        <w:t>этому   </w:t>
      </w:r>
      <w:r>
        <w:rPr>
          <w:spacing w:val="-10"/>
          <w:sz w:val="17"/>
        </w:rPr>
        <w:t>требованию   удовлетворяют   резисторы    </w:t>
      </w:r>
      <w:r>
        <w:rPr>
          <w:sz w:val="17"/>
        </w:rPr>
        <w:t>и    </w:t>
      </w:r>
      <w:r>
        <w:rPr>
          <w:spacing w:val="-10"/>
          <w:sz w:val="17"/>
        </w:rPr>
        <w:t>конденсаторы,    </w:t>
      </w:r>
      <w:r>
        <w:rPr>
          <w:spacing w:val="-11"/>
          <w:sz w:val="17"/>
        </w:rPr>
        <w:t>отвечаю­  </w:t>
      </w:r>
      <w:r>
        <w:rPr>
          <w:spacing w:val="-7"/>
          <w:sz w:val="17"/>
        </w:rPr>
        <w:t>щие</w:t>
      </w:r>
      <w:r>
        <w:rPr>
          <w:spacing w:val="-20"/>
          <w:sz w:val="17"/>
        </w:rPr>
        <w:t> </w:t>
      </w:r>
      <w:r>
        <w:rPr>
          <w:spacing w:val="-10"/>
          <w:sz w:val="17"/>
        </w:rPr>
        <w:t>требованиям</w:t>
      </w:r>
      <w:r>
        <w:rPr>
          <w:spacing w:val="-20"/>
          <w:sz w:val="17"/>
        </w:rPr>
        <w:t> </w:t>
      </w:r>
      <w:r>
        <w:rPr>
          <w:spacing w:val="-7"/>
          <w:sz w:val="17"/>
        </w:rPr>
        <w:t>IEC</w:t>
      </w:r>
      <w:r>
        <w:rPr>
          <w:spacing w:val="-20"/>
          <w:sz w:val="17"/>
        </w:rPr>
        <w:t> </w:t>
      </w:r>
      <w:r>
        <w:rPr>
          <w:spacing w:val="-10"/>
          <w:sz w:val="17"/>
        </w:rPr>
        <w:t>65.</w:t>
      </w:r>
    </w:p>
    <w:p>
      <w:pPr>
        <w:spacing w:line="324" w:lineRule="exact" w:before="9"/>
        <w:ind w:left="640" w:right="7886" w:firstLine="0"/>
        <w:jc w:val="left"/>
        <w:rPr>
          <w:sz w:val="17"/>
        </w:rPr>
      </w:pPr>
      <w:r>
        <w:rPr>
          <w:spacing w:val="-8"/>
          <w:sz w:val="17"/>
        </w:rPr>
        <w:t>В.26 </w:t>
      </w:r>
      <w:r>
        <w:rPr>
          <w:spacing w:val="-10"/>
          <w:sz w:val="17"/>
        </w:rPr>
        <w:t>Заземление </w:t>
      </w:r>
      <w:r>
        <w:rPr>
          <w:spacing w:val="-9"/>
          <w:sz w:val="17"/>
        </w:rPr>
        <w:t>В.26.1 </w:t>
      </w:r>
      <w:r>
        <w:rPr>
          <w:spacing w:val="-11"/>
          <w:sz w:val="17"/>
        </w:rPr>
        <w:t>Дополнение</w:t>
      </w:r>
    </w:p>
    <w:p>
      <w:pPr>
        <w:spacing w:line="169" w:lineRule="exact" w:before="0"/>
        <w:ind w:left="622" w:right="0" w:firstLine="0"/>
        <w:jc w:val="left"/>
        <w:rPr>
          <w:sz w:val="17"/>
        </w:rPr>
      </w:pPr>
      <w:r>
        <w:rPr>
          <w:spacing w:val="-8"/>
          <w:sz w:val="17"/>
        </w:rPr>
        <w:t>Для     </w:t>
      </w:r>
      <w:r>
        <w:rPr>
          <w:spacing w:val="-10"/>
          <w:sz w:val="17"/>
        </w:rPr>
        <w:t>обеспечения     </w:t>
      </w:r>
      <w:r>
        <w:rPr>
          <w:spacing w:val="-11"/>
          <w:sz w:val="17"/>
        </w:rPr>
        <w:t>непрерывности     </w:t>
      </w:r>
      <w:r>
        <w:rPr>
          <w:spacing w:val="-10"/>
          <w:sz w:val="17"/>
        </w:rPr>
        <w:t>защитной     </w:t>
      </w:r>
      <w:r>
        <w:rPr>
          <w:spacing w:val="-8"/>
          <w:sz w:val="17"/>
        </w:rPr>
        <w:t>цепи     </w:t>
      </w:r>
      <w:r>
        <w:rPr>
          <w:spacing w:val="-10"/>
          <w:sz w:val="17"/>
        </w:rPr>
        <w:t>заземления     </w:t>
      </w:r>
      <w:r>
        <w:rPr>
          <w:spacing w:val="-6"/>
          <w:sz w:val="17"/>
        </w:rPr>
        <w:t>не     </w:t>
      </w:r>
      <w:r>
        <w:rPr>
          <w:spacing w:val="-10"/>
          <w:sz w:val="17"/>
        </w:rPr>
        <w:t>допускается     использовать     разъемы  печат­</w:t>
      </w:r>
    </w:p>
    <w:p>
      <w:pPr>
        <w:spacing w:before="20"/>
        <w:ind w:left="127" w:right="0" w:firstLine="0"/>
        <w:jc w:val="left"/>
        <w:rPr>
          <w:sz w:val="17"/>
        </w:rPr>
      </w:pPr>
      <w:r>
        <w:rPr>
          <w:sz w:val="17"/>
        </w:rPr>
        <w:t>ных плат.</w:t>
      </w:r>
    </w:p>
    <w:p>
      <w:pPr>
        <w:spacing w:line="300" w:lineRule="atLeast" w:before="23"/>
        <w:ind w:left="640" w:right="5087" w:firstLine="0"/>
        <w:jc w:val="left"/>
        <w:rPr>
          <w:sz w:val="17"/>
        </w:rPr>
      </w:pPr>
      <w:r>
        <w:rPr>
          <w:spacing w:val="-8"/>
          <w:sz w:val="17"/>
        </w:rPr>
        <w:t>В.28 Пути </w:t>
      </w:r>
      <w:r>
        <w:rPr>
          <w:spacing w:val="-9"/>
          <w:sz w:val="17"/>
        </w:rPr>
        <w:t>утечки, </w:t>
      </w:r>
      <w:r>
        <w:rPr>
          <w:spacing w:val="-10"/>
          <w:sz w:val="17"/>
        </w:rPr>
        <w:t>воздушные зазоры </w:t>
      </w:r>
      <w:r>
        <w:rPr>
          <w:sz w:val="17"/>
        </w:rPr>
        <w:t>и </w:t>
      </w:r>
      <w:r>
        <w:rPr>
          <w:spacing w:val="-10"/>
          <w:sz w:val="17"/>
        </w:rPr>
        <w:t>толщина изоляции </w:t>
      </w:r>
      <w:r>
        <w:rPr>
          <w:spacing w:val="-5"/>
          <w:sz w:val="17"/>
        </w:rPr>
        <w:t>В. </w:t>
      </w:r>
      <w:r>
        <w:rPr>
          <w:spacing w:val="-8"/>
          <w:sz w:val="17"/>
        </w:rPr>
        <w:t>28.1 </w:t>
      </w:r>
      <w:r>
        <w:rPr>
          <w:spacing w:val="-11"/>
          <w:sz w:val="17"/>
        </w:rPr>
        <w:t>Дополнение</w:t>
      </w:r>
    </w:p>
    <w:p>
      <w:pPr>
        <w:spacing w:line="242" w:lineRule="auto" w:before="20"/>
        <w:ind w:left="118" w:right="154" w:firstLine="503"/>
        <w:jc w:val="both"/>
        <w:rPr>
          <w:i/>
          <w:sz w:val="17"/>
        </w:rPr>
      </w:pPr>
      <w:r>
        <w:rPr>
          <w:i/>
          <w:spacing w:val="-8"/>
          <w:sz w:val="17"/>
        </w:rPr>
        <w:t>Для  </w:t>
      </w:r>
      <w:r>
        <w:rPr>
          <w:i/>
          <w:spacing w:val="-10"/>
          <w:sz w:val="17"/>
        </w:rPr>
        <w:t>проводящих  </w:t>
      </w:r>
      <w:r>
        <w:rPr>
          <w:spacing w:val="-9"/>
          <w:sz w:val="17"/>
        </w:rPr>
        <w:t>узоров  </w:t>
      </w:r>
      <w:r>
        <w:rPr>
          <w:spacing w:val="-6"/>
          <w:sz w:val="17"/>
        </w:rPr>
        <w:t>на  </w:t>
      </w:r>
      <w:r>
        <w:rPr>
          <w:spacing w:val="-9"/>
          <w:sz w:val="17"/>
        </w:rPr>
        <w:t>печатных  </w:t>
      </w:r>
      <w:r>
        <w:rPr>
          <w:i/>
          <w:spacing w:val="-10"/>
          <w:sz w:val="17"/>
        </w:rPr>
        <w:t>платах,  </w:t>
      </w:r>
      <w:r>
        <w:rPr>
          <w:spacing w:val="-9"/>
          <w:sz w:val="17"/>
        </w:rPr>
        <w:t>исключая  </w:t>
      </w:r>
      <w:r>
        <w:rPr>
          <w:spacing w:val="-10"/>
          <w:sz w:val="17"/>
        </w:rPr>
        <w:t>находящиеся   </w:t>
      </w:r>
      <w:r>
        <w:rPr>
          <w:i/>
          <w:sz w:val="17"/>
        </w:rPr>
        <w:t>у   </w:t>
      </w:r>
      <w:r>
        <w:rPr>
          <w:i/>
          <w:spacing w:val="-6"/>
          <w:sz w:val="17"/>
        </w:rPr>
        <w:t>их   </w:t>
      </w:r>
      <w:r>
        <w:rPr>
          <w:i/>
          <w:spacing w:val="-10"/>
          <w:sz w:val="17"/>
        </w:rPr>
        <w:t>кромок,   табличные   </w:t>
      </w:r>
      <w:r>
        <w:rPr>
          <w:i/>
          <w:spacing w:val="-9"/>
          <w:sz w:val="17"/>
        </w:rPr>
        <w:t>значения   </w:t>
      </w:r>
      <w:r>
        <w:rPr>
          <w:i/>
          <w:spacing w:val="-11"/>
          <w:sz w:val="17"/>
        </w:rPr>
        <w:t>рассто­ </w:t>
      </w:r>
      <w:r>
        <w:rPr>
          <w:i/>
          <w:spacing w:val="-9"/>
          <w:sz w:val="17"/>
        </w:rPr>
        <w:t>яний </w:t>
      </w:r>
      <w:r>
        <w:rPr>
          <w:i/>
          <w:spacing w:val="-8"/>
          <w:sz w:val="17"/>
        </w:rPr>
        <w:t>между </w:t>
      </w:r>
      <w:r>
        <w:rPr>
          <w:i/>
          <w:spacing w:val="-9"/>
          <w:sz w:val="17"/>
        </w:rPr>
        <w:t>частями </w:t>
      </w:r>
      <w:r>
        <w:rPr>
          <w:i/>
          <w:spacing w:val="-10"/>
          <w:sz w:val="17"/>
        </w:rPr>
        <w:t>разной полярности допускается </w:t>
      </w:r>
      <w:r>
        <w:rPr>
          <w:i/>
          <w:spacing w:val="-9"/>
          <w:sz w:val="17"/>
        </w:rPr>
        <w:t>снижать, если </w:t>
      </w:r>
      <w:r>
        <w:rPr>
          <w:i/>
          <w:spacing w:val="-10"/>
          <w:sz w:val="17"/>
        </w:rPr>
        <w:t>пиковое </w:t>
      </w:r>
      <w:r>
        <w:rPr>
          <w:i/>
          <w:spacing w:val="-9"/>
          <w:sz w:val="17"/>
        </w:rPr>
        <w:t>значение </w:t>
      </w:r>
      <w:r>
        <w:rPr>
          <w:i/>
          <w:spacing w:val="-10"/>
          <w:sz w:val="17"/>
        </w:rPr>
        <w:t>напряжения </w:t>
      </w:r>
      <w:r>
        <w:rPr>
          <w:i/>
          <w:spacing w:val="-6"/>
          <w:sz w:val="17"/>
        </w:rPr>
        <w:t>не </w:t>
      </w:r>
      <w:r>
        <w:rPr>
          <w:i/>
          <w:spacing w:val="-11"/>
          <w:sz w:val="17"/>
        </w:rPr>
        <w:t>превышает:</w:t>
      </w:r>
    </w:p>
    <w:p>
      <w:pPr>
        <w:pStyle w:val="ListParagraph"/>
        <w:numPr>
          <w:ilvl w:val="0"/>
          <w:numId w:val="113"/>
        </w:numPr>
        <w:tabs>
          <w:tab w:pos="820" w:val="left" w:leader="none"/>
        </w:tabs>
        <w:spacing w:line="240" w:lineRule="auto" w:before="18" w:after="0"/>
        <w:ind w:left="819" w:right="0" w:hanging="179"/>
        <w:jc w:val="left"/>
        <w:rPr>
          <w:i/>
          <w:sz w:val="17"/>
        </w:rPr>
      </w:pPr>
      <w:r>
        <w:rPr>
          <w:i/>
          <w:spacing w:val="-7"/>
          <w:sz w:val="17"/>
        </w:rPr>
        <w:t>150</w:t>
      </w:r>
      <w:r>
        <w:rPr>
          <w:i/>
          <w:spacing w:val="-18"/>
          <w:sz w:val="17"/>
        </w:rPr>
        <w:t> </w:t>
      </w:r>
      <w:r>
        <w:rPr>
          <w:i/>
          <w:sz w:val="17"/>
        </w:rPr>
        <w:t>В</w:t>
      </w:r>
      <w:r>
        <w:rPr>
          <w:i/>
          <w:spacing w:val="-18"/>
          <w:sz w:val="17"/>
        </w:rPr>
        <w:t> </w:t>
      </w:r>
      <w:r>
        <w:rPr>
          <w:i/>
          <w:spacing w:val="-8"/>
          <w:sz w:val="17"/>
        </w:rPr>
        <w:t>при</w:t>
      </w:r>
      <w:r>
        <w:rPr>
          <w:i/>
          <w:spacing w:val="-19"/>
          <w:sz w:val="17"/>
        </w:rPr>
        <w:t> </w:t>
      </w:r>
      <w:r>
        <w:rPr>
          <w:i/>
          <w:spacing w:val="-10"/>
          <w:sz w:val="17"/>
        </w:rPr>
        <w:t>минимальном</w:t>
      </w:r>
      <w:r>
        <w:rPr>
          <w:i/>
          <w:spacing w:val="-18"/>
          <w:sz w:val="17"/>
        </w:rPr>
        <w:t> </w:t>
      </w:r>
      <w:r>
        <w:rPr>
          <w:i/>
          <w:spacing w:val="-10"/>
          <w:sz w:val="17"/>
        </w:rPr>
        <w:t>расстоянии</w:t>
      </w:r>
      <w:r>
        <w:rPr>
          <w:i/>
          <w:spacing w:val="-19"/>
          <w:sz w:val="17"/>
        </w:rPr>
        <w:t> </w:t>
      </w:r>
      <w:r>
        <w:rPr>
          <w:i/>
          <w:spacing w:val="-7"/>
          <w:sz w:val="17"/>
        </w:rPr>
        <w:t>0.2</w:t>
      </w:r>
      <w:r>
        <w:rPr>
          <w:i/>
          <w:spacing w:val="-18"/>
          <w:sz w:val="17"/>
        </w:rPr>
        <w:t> </w:t>
      </w:r>
      <w:r>
        <w:rPr>
          <w:i/>
          <w:spacing w:val="-5"/>
          <w:sz w:val="17"/>
        </w:rPr>
        <w:t>мм</w:t>
      </w:r>
      <w:r>
        <w:rPr>
          <w:i/>
          <w:spacing w:val="-18"/>
          <w:sz w:val="17"/>
        </w:rPr>
        <w:t> </w:t>
      </w:r>
      <w:r>
        <w:rPr>
          <w:i/>
          <w:spacing w:val="-8"/>
          <w:sz w:val="17"/>
        </w:rPr>
        <w:t>при</w:t>
      </w:r>
      <w:r>
        <w:rPr>
          <w:i/>
          <w:spacing w:val="-19"/>
          <w:sz w:val="17"/>
        </w:rPr>
        <w:t> </w:t>
      </w:r>
      <w:r>
        <w:rPr>
          <w:i/>
          <w:spacing w:val="-10"/>
          <w:sz w:val="17"/>
        </w:rPr>
        <w:t>наличии</w:t>
      </w:r>
      <w:r>
        <w:rPr>
          <w:i/>
          <w:spacing w:val="-19"/>
          <w:sz w:val="17"/>
        </w:rPr>
        <w:t> </w:t>
      </w:r>
      <w:r>
        <w:rPr>
          <w:i/>
          <w:spacing w:val="-9"/>
          <w:sz w:val="17"/>
        </w:rPr>
        <w:t>защиты</w:t>
      </w:r>
      <w:r>
        <w:rPr>
          <w:i/>
          <w:spacing w:val="-18"/>
          <w:sz w:val="17"/>
        </w:rPr>
        <w:t> </w:t>
      </w:r>
      <w:r>
        <w:rPr>
          <w:i/>
          <w:spacing w:val="-6"/>
          <w:sz w:val="17"/>
        </w:rPr>
        <w:t>от</w:t>
      </w:r>
      <w:r>
        <w:rPr>
          <w:i/>
          <w:spacing w:val="-19"/>
          <w:sz w:val="17"/>
        </w:rPr>
        <w:t> </w:t>
      </w:r>
      <w:r>
        <w:rPr>
          <w:spacing w:val="-9"/>
          <w:sz w:val="17"/>
        </w:rPr>
        <w:t>скопления</w:t>
      </w:r>
      <w:r>
        <w:rPr>
          <w:spacing w:val="-19"/>
          <w:sz w:val="17"/>
        </w:rPr>
        <w:t> </w:t>
      </w:r>
      <w:r>
        <w:rPr>
          <w:i/>
          <w:spacing w:val="-11"/>
          <w:sz w:val="17"/>
        </w:rPr>
        <w:t>грязи:</w:t>
      </w:r>
    </w:p>
    <w:p>
      <w:pPr>
        <w:spacing w:before="20"/>
        <w:ind w:left="640" w:right="0" w:firstLine="0"/>
        <w:jc w:val="left"/>
        <w:rPr>
          <w:i/>
          <w:sz w:val="17"/>
        </w:rPr>
      </w:pPr>
      <w:r>
        <w:rPr>
          <w:sz w:val="17"/>
        </w:rPr>
        <w:t>-  </w:t>
      </w:r>
      <w:r>
        <w:rPr>
          <w:i/>
          <w:sz w:val="17"/>
        </w:rPr>
        <w:t>100 В </w:t>
      </w:r>
      <w:r>
        <w:rPr>
          <w:sz w:val="17"/>
        </w:rPr>
        <w:t>при </w:t>
      </w:r>
      <w:r>
        <w:rPr>
          <w:i/>
          <w:sz w:val="17"/>
        </w:rPr>
        <w:t>минимальном расстоянии 0,5 мм при отсутствии защиты от скопления грязи.</w:t>
      </w:r>
    </w:p>
    <w:p>
      <w:pPr>
        <w:spacing w:line="264" w:lineRule="auto" w:before="2"/>
        <w:ind w:left="117" w:right="154" w:firstLine="522"/>
        <w:jc w:val="both"/>
        <w:rPr>
          <w:i/>
          <w:sz w:val="17"/>
        </w:rPr>
      </w:pPr>
      <w:r>
        <w:rPr>
          <w:i/>
          <w:spacing w:val="-7"/>
          <w:sz w:val="17"/>
        </w:rPr>
        <w:t>При   </w:t>
      </w:r>
      <w:r>
        <w:rPr>
          <w:spacing w:val="-9"/>
          <w:sz w:val="17"/>
        </w:rPr>
        <w:t>пиковых   </w:t>
      </w:r>
      <w:r>
        <w:rPr>
          <w:i/>
          <w:spacing w:val="-10"/>
          <w:sz w:val="17"/>
        </w:rPr>
        <w:t>напряжениях   </w:t>
      </w:r>
      <w:r>
        <w:rPr>
          <w:spacing w:val="-8"/>
          <w:sz w:val="17"/>
        </w:rPr>
        <w:t>свыше   </w:t>
      </w:r>
      <w:r>
        <w:rPr>
          <w:spacing w:val="-5"/>
          <w:sz w:val="17"/>
        </w:rPr>
        <w:t>50   </w:t>
      </w:r>
      <w:r>
        <w:rPr>
          <w:i/>
          <w:sz w:val="17"/>
        </w:rPr>
        <w:t>В   </w:t>
      </w:r>
      <w:r>
        <w:rPr>
          <w:i/>
          <w:spacing w:val="-9"/>
          <w:sz w:val="17"/>
        </w:rPr>
        <w:t>снижение   </w:t>
      </w:r>
      <w:r>
        <w:rPr>
          <w:spacing w:val="-8"/>
          <w:sz w:val="17"/>
        </w:rPr>
        <w:t>путей   </w:t>
      </w:r>
      <w:r>
        <w:rPr>
          <w:i/>
          <w:spacing w:val="-9"/>
          <w:sz w:val="17"/>
        </w:rPr>
        <w:t>утечки   </w:t>
      </w:r>
      <w:r>
        <w:rPr>
          <w:i/>
          <w:spacing w:val="-10"/>
          <w:sz w:val="17"/>
        </w:rPr>
        <w:t>допускается   только,   </w:t>
      </w:r>
      <w:r>
        <w:rPr>
          <w:i/>
          <w:spacing w:val="-9"/>
          <w:sz w:val="17"/>
        </w:rPr>
        <w:t>если   </w:t>
      </w:r>
      <w:r>
        <w:rPr>
          <w:i/>
          <w:sz w:val="17"/>
        </w:rPr>
        <w:t>у   </w:t>
      </w:r>
      <w:r>
        <w:rPr>
          <w:i/>
          <w:spacing w:val="-10"/>
          <w:sz w:val="17"/>
        </w:rPr>
        <w:t>печатной    </w:t>
      </w:r>
      <w:r>
        <w:rPr>
          <w:i/>
          <w:spacing w:val="-11"/>
          <w:sz w:val="17"/>
        </w:rPr>
        <w:t>пла­ </w:t>
      </w:r>
      <w:r>
        <w:rPr>
          <w:i/>
          <w:spacing w:val="-6"/>
          <w:sz w:val="17"/>
        </w:rPr>
        <w:t>ты </w:t>
      </w:r>
      <w:r>
        <w:rPr>
          <w:i/>
          <w:spacing w:val="-10"/>
          <w:sz w:val="17"/>
        </w:rPr>
        <w:t>показатель </w:t>
      </w:r>
      <w:r>
        <w:rPr>
          <w:i/>
          <w:spacing w:val="-9"/>
          <w:sz w:val="17"/>
        </w:rPr>
        <w:t>защиты </w:t>
      </w:r>
      <w:r>
        <w:rPr>
          <w:i/>
          <w:spacing w:val="-6"/>
          <w:sz w:val="17"/>
        </w:rPr>
        <w:t>от </w:t>
      </w:r>
      <w:r>
        <w:rPr>
          <w:i/>
          <w:spacing w:val="-10"/>
          <w:sz w:val="17"/>
        </w:rPr>
        <w:t>образования </w:t>
      </w:r>
      <w:r>
        <w:rPr>
          <w:i/>
          <w:spacing w:val="-11"/>
          <w:sz w:val="17"/>
        </w:rPr>
        <w:t>токопроводящих </w:t>
      </w:r>
      <w:r>
        <w:rPr>
          <w:i/>
          <w:spacing w:val="-9"/>
          <w:sz w:val="17"/>
        </w:rPr>
        <w:t>мостиков больше </w:t>
      </w:r>
      <w:r>
        <w:rPr>
          <w:i/>
          <w:spacing w:val="-10"/>
          <w:sz w:val="17"/>
        </w:rPr>
        <w:t>175.</w:t>
      </w:r>
    </w:p>
    <w:p>
      <w:pPr>
        <w:spacing w:line="242" w:lineRule="auto" w:before="1"/>
        <w:ind w:left="126" w:right="120" w:firstLine="513"/>
        <w:jc w:val="both"/>
        <w:rPr>
          <w:i/>
          <w:sz w:val="17"/>
        </w:rPr>
      </w:pPr>
      <w:r>
        <w:rPr>
          <w:i/>
          <w:spacing w:val="-7"/>
          <w:sz w:val="17"/>
        </w:rPr>
        <w:t>Эти   </w:t>
      </w:r>
      <w:r>
        <w:rPr>
          <w:i/>
          <w:spacing w:val="-9"/>
          <w:sz w:val="17"/>
        </w:rPr>
        <w:t>пути   утечки   </w:t>
      </w:r>
      <w:r>
        <w:rPr>
          <w:i/>
          <w:spacing w:val="-8"/>
          <w:sz w:val="17"/>
        </w:rPr>
        <w:t>можно   </w:t>
      </w:r>
      <w:r>
        <w:rPr>
          <w:i/>
          <w:spacing w:val="-9"/>
          <w:sz w:val="17"/>
        </w:rPr>
        <w:t>снизить   </w:t>
      </w:r>
      <w:r>
        <w:rPr>
          <w:i/>
          <w:spacing w:val="-8"/>
          <w:sz w:val="17"/>
        </w:rPr>
        <w:t>еще   </w:t>
      </w:r>
      <w:r>
        <w:rPr>
          <w:i/>
          <w:spacing w:val="-9"/>
          <w:sz w:val="17"/>
        </w:rPr>
        <w:t>больше   </w:t>
      </w:r>
      <w:r>
        <w:rPr>
          <w:i/>
          <w:spacing w:val="-8"/>
          <w:sz w:val="17"/>
        </w:rPr>
        <w:t>при   </w:t>
      </w:r>
      <w:r>
        <w:rPr>
          <w:i/>
          <w:spacing w:val="-9"/>
          <w:sz w:val="17"/>
        </w:rPr>
        <w:t>условии,   если   машина   </w:t>
      </w:r>
      <w:r>
        <w:rPr>
          <w:i/>
          <w:spacing w:val="-10"/>
          <w:sz w:val="17"/>
        </w:rPr>
        <w:t>отвечает    требованиям    </w:t>
      </w:r>
      <w:r>
        <w:rPr>
          <w:i/>
          <w:spacing w:val="-11"/>
          <w:sz w:val="17"/>
        </w:rPr>
        <w:t>раздела    </w:t>
      </w:r>
      <w:r>
        <w:rPr>
          <w:i/>
          <w:spacing w:val="-5"/>
          <w:sz w:val="17"/>
        </w:rPr>
        <w:t>В.</w:t>
      </w:r>
      <w:r>
        <w:rPr>
          <w:i/>
          <w:spacing w:val="-18"/>
          <w:sz w:val="17"/>
        </w:rPr>
        <w:t> </w:t>
      </w:r>
      <w:r>
        <w:rPr>
          <w:i/>
          <w:spacing w:val="-5"/>
          <w:sz w:val="17"/>
        </w:rPr>
        <w:t>18</w:t>
      </w:r>
      <w:r>
        <w:rPr>
          <w:i/>
          <w:spacing w:val="-18"/>
          <w:sz w:val="17"/>
        </w:rPr>
        <w:t> </w:t>
      </w:r>
      <w:r>
        <w:rPr>
          <w:i/>
          <w:spacing w:val="-8"/>
          <w:sz w:val="17"/>
        </w:rPr>
        <w:t>при</w:t>
      </w:r>
      <w:r>
        <w:rPr>
          <w:i/>
          <w:spacing w:val="-19"/>
          <w:sz w:val="17"/>
        </w:rPr>
        <w:t> </w:t>
      </w:r>
      <w:r>
        <w:rPr>
          <w:i/>
          <w:spacing w:val="-10"/>
          <w:sz w:val="17"/>
        </w:rPr>
        <w:t>поочередном</w:t>
      </w:r>
      <w:r>
        <w:rPr>
          <w:i/>
          <w:spacing w:val="-19"/>
          <w:sz w:val="17"/>
        </w:rPr>
        <w:t> </w:t>
      </w:r>
      <w:r>
        <w:rPr>
          <w:i/>
          <w:spacing w:val="-10"/>
          <w:sz w:val="17"/>
        </w:rPr>
        <w:t>закорачивании</w:t>
      </w:r>
      <w:r>
        <w:rPr>
          <w:i/>
          <w:spacing w:val="-18"/>
          <w:sz w:val="17"/>
        </w:rPr>
        <w:t> </w:t>
      </w:r>
      <w:r>
        <w:rPr>
          <w:i/>
          <w:spacing w:val="-8"/>
          <w:sz w:val="17"/>
        </w:rPr>
        <w:t>этих</w:t>
      </w:r>
      <w:r>
        <w:rPr>
          <w:i/>
          <w:spacing w:val="-18"/>
          <w:sz w:val="17"/>
        </w:rPr>
        <w:t> </w:t>
      </w:r>
      <w:r>
        <w:rPr>
          <w:i/>
          <w:spacing w:val="-11"/>
          <w:sz w:val="17"/>
        </w:rPr>
        <w:t>путей.</w:t>
      </w:r>
    </w:p>
    <w:p>
      <w:pPr>
        <w:spacing w:line="242" w:lineRule="auto" w:before="144"/>
        <w:ind w:left="127" w:right="159" w:firstLine="513"/>
        <w:jc w:val="both"/>
        <w:rPr>
          <w:sz w:val="17"/>
        </w:rPr>
      </w:pPr>
      <w:r>
        <w:rPr>
          <w:spacing w:val="35"/>
          <w:sz w:val="17"/>
        </w:rPr>
        <w:t>Примечание </w:t>
      </w:r>
      <w:r>
        <w:rPr>
          <w:sz w:val="17"/>
        </w:rPr>
        <w:t>—  В  </w:t>
      </w:r>
      <w:r>
        <w:rPr>
          <w:spacing w:val="-9"/>
          <w:sz w:val="17"/>
        </w:rPr>
        <w:t>случаях,  </w:t>
      </w:r>
      <w:r>
        <w:rPr>
          <w:spacing w:val="-8"/>
          <w:sz w:val="17"/>
        </w:rPr>
        <w:t>когда  </w:t>
      </w:r>
      <w:r>
        <w:rPr>
          <w:spacing w:val="-5"/>
          <w:sz w:val="17"/>
        </w:rPr>
        <w:t>ух  </w:t>
      </w:r>
      <w:r>
        <w:rPr>
          <w:spacing w:val="-9"/>
          <w:sz w:val="17"/>
        </w:rPr>
        <w:t>азан  </w:t>
      </w:r>
      <w:r>
        <w:rPr>
          <w:spacing w:val="-8"/>
          <w:sz w:val="17"/>
        </w:rPr>
        <w:t>ныв  </w:t>
      </w:r>
      <w:r>
        <w:rPr>
          <w:spacing w:val="-9"/>
          <w:sz w:val="17"/>
        </w:rPr>
        <w:t>выше  пределы  приводят  </w:t>
      </w:r>
      <w:r>
        <w:rPr>
          <w:sz w:val="17"/>
        </w:rPr>
        <w:t>к  </w:t>
      </w:r>
      <w:r>
        <w:rPr>
          <w:spacing w:val="-10"/>
          <w:sz w:val="17"/>
        </w:rPr>
        <w:t>значениям,  превышающим  та­  </w:t>
      </w:r>
      <w:r>
        <w:rPr>
          <w:spacing w:val="-9"/>
          <w:sz w:val="17"/>
        </w:rPr>
        <w:t>бличные. следует </w:t>
      </w:r>
      <w:r>
        <w:rPr>
          <w:spacing w:val="-11"/>
          <w:sz w:val="17"/>
        </w:rPr>
        <w:t>руководствоваться </w:t>
      </w:r>
      <w:r>
        <w:rPr>
          <w:spacing w:val="-10"/>
          <w:sz w:val="17"/>
        </w:rPr>
        <w:t>табличными</w:t>
      </w:r>
      <w:r>
        <w:rPr>
          <w:spacing w:val="-35"/>
          <w:sz w:val="17"/>
        </w:rPr>
        <w:t> </w:t>
      </w:r>
      <w:r>
        <w:rPr>
          <w:spacing w:val="-11"/>
          <w:sz w:val="17"/>
        </w:rPr>
        <w:t>значениями.</w:t>
      </w:r>
    </w:p>
    <w:p>
      <w:pPr>
        <w:spacing w:line="254" w:lineRule="auto" w:before="144"/>
        <w:ind w:left="117" w:right="112" w:firstLine="504"/>
        <w:jc w:val="both"/>
        <w:rPr>
          <w:i/>
          <w:sz w:val="17"/>
        </w:rPr>
      </w:pPr>
      <w:r>
        <w:rPr>
          <w:spacing w:val="-8"/>
          <w:sz w:val="17"/>
        </w:rPr>
        <w:t>Для     </w:t>
      </w:r>
      <w:r>
        <w:rPr>
          <w:i/>
          <w:spacing w:val="-10"/>
          <w:sz w:val="17"/>
        </w:rPr>
        <w:t>токоведущих      </w:t>
      </w:r>
      <w:r>
        <w:rPr>
          <w:i/>
          <w:spacing w:val="-9"/>
          <w:sz w:val="17"/>
        </w:rPr>
        <w:t>частей      </w:t>
      </w:r>
      <w:r>
        <w:rPr>
          <w:spacing w:val="-10"/>
          <w:sz w:val="17"/>
        </w:rPr>
        <w:t>разной      </w:t>
      </w:r>
      <w:r>
        <w:rPr>
          <w:i/>
          <w:spacing w:val="-10"/>
          <w:sz w:val="17"/>
        </w:rPr>
        <w:t>полярности,      </w:t>
      </w:r>
      <w:r>
        <w:rPr>
          <w:spacing w:val="-10"/>
          <w:sz w:val="17"/>
        </w:rPr>
        <w:t>отделенных      только      </w:t>
      </w:r>
      <w:r>
        <w:rPr>
          <w:i/>
          <w:spacing w:val="-10"/>
          <w:sz w:val="17"/>
        </w:rPr>
        <w:t>основной      изоляцией,      </w:t>
      </w:r>
      <w:r>
        <w:rPr>
          <w:i/>
          <w:spacing w:val="-9"/>
          <w:sz w:val="17"/>
        </w:rPr>
        <w:t>пути      </w:t>
      </w:r>
      <w:r>
        <w:rPr>
          <w:i/>
          <w:spacing w:val="-10"/>
          <w:sz w:val="17"/>
        </w:rPr>
        <w:t>утечки </w:t>
      </w:r>
      <w:r>
        <w:rPr>
          <w:sz w:val="17"/>
        </w:rPr>
        <w:t>и  </w:t>
      </w:r>
      <w:r>
        <w:rPr>
          <w:spacing w:val="-10"/>
          <w:sz w:val="17"/>
        </w:rPr>
        <w:t>воздушные  зазоры   </w:t>
      </w:r>
      <w:r>
        <w:rPr>
          <w:i/>
          <w:spacing w:val="-8"/>
          <w:sz w:val="17"/>
        </w:rPr>
        <w:t>могут   быть   </w:t>
      </w:r>
      <w:r>
        <w:rPr>
          <w:i/>
          <w:spacing w:val="-9"/>
          <w:sz w:val="17"/>
        </w:rPr>
        <w:t>меньше   </w:t>
      </w:r>
      <w:r>
        <w:rPr>
          <w:i/>
          <w:spacing w:val="-10"/>
          <w:sz w:val="17"/>
        </w:rPr>
        <w:t>табличных   </w:t>
      </w:r>
      <w:r>
        <w:rPr>
          <w:i/>
          <w:sz w:val="17"/>
        </w:rPr>
        <w:t>е   </w:t>
      </w:r>
      <w:r>
        <w:rPr>
          <w:i/>
          <w:spacing w:val="-7"/>
          <w:sz w:val="17"/>
        </w:rPr>
        <w:t>том   </w:t>
      </w:r>
      <w:r>
        <w:rPr>
          <w:spacing w:val="-9"/>
          <w:sz w:val="17"/>
        </w:rPr>
        <w:t>случае,   </w:t>
      </w:r>
      <w:r>
        <w:rPr>
          <w:i/>
          <w:spacing w:val="-9"/>
          <w:sz w:val="17"/>
        </w:rPr>
        <w:t>если   </w:t>
      </w:r>
      <w:r>
        <w:rPr>
          <w:i/>
          <w:spacing w:val="-8"/>
          <w:sz w:val="17"/>
        </w:rPr>
        <w:t>при   </w:t>
      </w:r>
      <w:r>
        <w:rPr>
          <w:i/>
          <w:spacing w:val="-10"/>
          <w:sz w:val="17"/>
        </w:rPr>
        <w:t>поочередном   закорачивании   этих </w:t>
      </w:r>
      <w:r>
        <w:rPr>
          <w:i/>
          <w:spacing w:val="-9"/>
          <w:sz w:val="17"/>
        </w:rPr>
        <w:t>путей утечки </w:t>
      </w:r>
      <w:r>
        <w:rPr>
          <w:i/>
          <w:sz w:val="17"/>
        </w:rPr>
        <w:t>и </w:t>
      </w:r>
      <w:r>
        <w:rPr>
          <w:spacing w:val="-10"/>
          <w:sz w:val="17"/>
        </w:rPr>
        <w:t>зазоров </w:t>
      </w:r>
      <w:r>
        <w:rPr>
          <w:i/>
          <w:spacing w:val="-10"/>
          <w:sz w:val="17"/>
        </w:rPr>
        <w:t>выполняются требования раздела </w:t>
      </w:r>
      <w:r>
        <w:rPr>
          <w:i/>
          <w:spacing w:val="-5"/>
          <w:sz w:val="17"/>
        </w:rPr>
        <w:t>В. </w:t>
      </w:r>
      <w:r>
        <w:rPr>
          <w:i/>
          <w:spacing w:val="-10"/>
          <w:sz w:val="17"/>
        </w:rPr>
        <w:t>18.</w:t>
      </w:r>
    </w:p>
    <w:p>
      <w:pPr>
        <w:spacing w:line="242" w:lineRule="auto" w:before="9"/>
        <w:ind w:left="126" w:right="112" w:firstLine="513"/>
        <w:jc w:val="both"/>
        <w:rPr>
          <w:i/>
          <w:sz w:val="17"/>
        </w:rPr>
      </w:pPr>
      <w:r>
        <w:rPr/>
        <w:drawing>
          <wp:anchor distT="0" distB="0" distL="0" distR="0" allowOverlap="1" layoutInCell="1" locked="0" behindDoc="0" simplePos="0" relativeHeight="1264">
            <wp:simplePos x="0" y="0"/>
            <wp:positionH relativeFrom="page">
              <wp:posOffset>2086610</wp:posOffset>
            </wp:positionH>
            <wp:positionV relativeFrom="paragraph">
              <wp:posOffset>329855</wp:posOffset>
            </wp:positionV>
            <wp:extent cx="3263265" cy="1594485"/>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7" cstate="print"/>
                    <a:stretch>
                      <a:fillRect/>
                    </a:stretch>
                  </pic:blipFill>
                  <pic:spPr>
                    <a:xfrm>
                      <a:off x="0" y="0"/>
                      <a:ext cx="3263265" cy="1594485"/>
                    </a:xfrm>
                    <a:prstGeom prst="rect">
                      <a:avLst/>
                    </a:prstGeom>
                  </pic:spPr>
                </pic:pic>
              </a:graphicData>
            </a:graphic>
          </wp:anchor>
        </w:drawing>
      </w:r>
      <w:r>
        <w:rPr>
          <w:i/>
          <w:spacing w:val="-8"/>
          <w:sz w:val="17"/>
        </w:rPr>
        <w:t>Пути   </w:t>
      </w:r>
      <w:r>
        <w:rPr>
          <w:i/>
          <w:spacing w:val="-9"/>
          <w:sz w:val="17"/>
        </w:rPr>
        <w:t>утечки    </w:t>
      </w:r>
      <w:r>
        <w:rPr>
          <w:i/>
          <w:sz w:val="17"/>
        </w:rPr>
        <w:t>и   </w:t>
      </w:r>
      <w:r>
        <w:rPr>
          <w:i/>
          <w:spacing w:val="-9"/>
          <w:sz w:val="17"/>
        </w:rPr>
        <w:t>воздушные    зазоры    </w:t>
      </w:r>
      <w:r>
        <w:rPr>
          <w:i/>
          <w:sz w:val="17"/>
        </w:rPr>
        <w:t>в   </w:t>
      </w:r>
      <w:r>
        <w:rPr>
          <w:i/>
          <w:spacing w:val="-10"/>
          <w:sz w:val="17"/>
        </w:rPr>
        <w:t>оптронах    </w:t>
      </w:r>
      <w:r>
        <w:rPr>
          <w:i/>
          <w:spacing w:val="-6"/>
          <w:sz w:val="17"/>
        </w:rPr>
        <w:t>не    </w:t>
      </w:r>
      <w:r>
        <w:rPr>
          <w:i/>
          <w:spacing w:val="-10"/>
          <w:sz w:val="17"/>
        </w:rPr>
        <w:t>измеряют    </w:t>
      </w:r>
      <w:r>
        <w:rPr>
          <w:sz w:val="17"/>
        </w:rPr>
        <w:t>в   </w:t>
      </w:r>
      <w:r>
        <w:rPr>
          <w:spacing w:val="-9"/>
          <w:sz w:val="17"/>
        </w:rPr>
        <w:t>случаях,    </w:t>
      </w:r>
      <w:r>
        <w:rPr>
          <w:spacing w:val="-8"/>
          <w:sz w:val="17"/>
        </w:rPr>
        <w:t>когда    </w:t>
      </w:r>
      <w:r>
        <w:rPr>
          <w:i/>
          <w:spacing w:val="-10"/>
          <w:sz w:val="17"/>
        </w:rPr>
        <w:t>отдельные    </w:t>
      </w:r>
      <w:r>
        <w:rPr>
          <w:i/>
          <w:spacing w:val="-8"/>
          <w:sz w:val="17"/>
        </w:rPr>
        <w:t>слои    </w:t>
      </w:r>
      <w:r>
        <w:rPr>
          <w:i/>
          <w:spacing w:val="-11"/>
          <w:sz w:val="17"/>
        </w:rPr>
        <w:t>изоляции </w:t>
      </w:r>
      <w:r>
        <w:rPr>
          <w:i/>
          <w:sz w:val="17"/>
        </w:rPr>
        <w:t>в </w:t>
      </w:r>
      <w:r>
        <w:rPr>
          <w:i/>
          <w:spacing w:val="-10"/>
          <w:sz w:val="17"/>
        </w:rPr>
        <w:t>достаточной </w:t>
      </w:r>
      <w:r>
        <w:rPr>
          <w:i/>
          <w:spacing w:val="-8"/>
          <w:sz w:val="17"/>
        </w:rPr>
        <w:t>мере </w:t>
      </w:r>
      <w:r>
        <w:rPr>
          <w:i/>
          <w:spacing w:val="-10"/>
          <w:sz w:val="17"/>
        </w:rPr>
        <w:t>изолированы </w:t>
      </w:r>
      <w:r>
        <w:rPr>
          <w:i/>
          <w:sz w:val="17"/>
        </w:rPr>
        <w:t>и </w:t>
      </w:r>
      <w:r>
        <w:rPr>
          <w:i/>
          <w:spacing w:val="-8"/>
          <w:sz w:val="17"/>
        </w:rPr>
        <w:t>между </w:t>
      </w:r>
      <w:r>
        <w:rPr>
          <w:i/>
          <w:spacing w:val="-10"/>
          <w:sz w:val="17"/>
        </w:rPr>
        <w:t>отдельными </w:t>
      </w:r>
      <w:r>
        <w:rPr>
          <w:i/>
          <w:spacing w:val="-9"/>
          <w:sz w:val="17"/>
        </w:rPr>
        <w:t>слоями </w:t>
      </w:r>
      <w:r>
        <w:rPr>
          <w:i/>
          <w:spacing w:val="-8"/>
          <w:sz w:val="17"/>
        </w:rPr>
        <w:t>нет </w:t>
      </w:r>
      <w:r>
        <w:rPr>
          <w:i/>
          <w:spacing w:val="-10"/>
          <w:sz w:val="17"/>
        </w:rPr>
        <w:t>воздуха.</w:t>
      </w:r>
    </w:p>
    <w:p>
      <w:pPr>
        <w:spacing w:before="127"/>
        <w:ind w:left="118" w:right="0" w:firstLine="0"/>
        <w:jc w:val="left"/>
        <w:rPr>
          <w:sz w:val="14"/>
        </w:rPr>
      </w:pPr>
      <w:r>
        <w:rPr>
          <w:i/>
          <w:sz w:val="13"/>
        </w:rPr>
        <w:t>D  </w:t>
      </w:r>
      <w:r>
        <w:rPr>
          <w:sz w:val="14"/>
        </w:rPr>
        <w:t>— наиболее удаленная от источника питания точка, в которой потребляемая мощность превышает 15 Вт;</w:t>
      </w:r>
    </w:p>
    <w:p>
      <w:pPr>
        <w:spacing w:line="268" w:lineRule="auto" w:before="36"/>
        <w:ind w:left="118" w:right="707" w:hanging="1"/>
        <w:jc w:val="left"/>
        <w:rPr>
          <w:sz w:val="14"/>
        </w:rPr>
      </w:pPr>
      <w:r>
        <w:rPr>
          <w:i/>
          <w:sz w:val="13"/>
        </w:rPr>
        <w:t>А  </w:t>
      </w:r>
      <w:r>
        <w:rPr>
          <w:sz w:val="14"/>
        </w:rPr>
        <w:t>и </w:t>
      </w:r>
      <w:r>
        <w:rPr>
          <w:i/>
          <w:sz w:val="13"/>
        </w:rPr>
        <w:t>8  </w:t>
      </w:r>
      <w:r>
        <w:rPr>
          <w:sz w:val="14"/>
        </w:rPr>
        <w:t>— наиболее близкие к источнику питания точки, а которых потребляемая мощность не превышает 15 Вт. Это маломощтше точки.             Д и в а  отдельности закорачивают на точку</w:t>
      </w:r>
      <w:r>
        <w:rPr>
          <w:spacing w:val="-28"/>
          <w:sz w:val="14"/>
        </w:rPr>
        <w:t> </w:t>
      </w:r>
      <w:r>
        <w:rPr>
          <w:sz w:val="14"/>
        </w:rPr>
        <w:t>С.</w:t>
      </w:r>
    </w:p>
    <w:p>
      <w:pPr>
        <w:spacing w:before="18"/>
        <w:ind w:left="118" w:right="0" w:firstLine="0"/>
        <w:jc w:val="left"/>
        <w:rPr>
          <w:i/>
          <w:sz w:val="13"/>
        </w:rPr>
      </w:pPr>
      <w:r>
        <w:rPr>
          <w:sz w:val="14"/>
        </w:rPr>
        <w:t>Условия  повреждения  по  перечислениям  I)  —  в),  указанным  а  В.1В.10Э.  рассматриваются  по  очереди  а  цепях  Zj  Zj,  Z</w:t>
      </w:r>
      <w:r>
        <w:rPr>
          <w:rFonts w:ascii="Symbol" w:hAnsi="Symbol"/>
          <w:sz w:val="11"/>
        </w:rPr>
        <w:t></w:t>
      </w:r>
      <w:r>
        <w:rPr>
          <w:sz w:val="14"/>
        </w:rPr>
        <w:t>.  2g  и  </w:t>
      </w:r>
      <w:r>
        <w:rPr>
          <w:i/>
          <w:sz w:val="13"/>
        </w:rPr>
        <w:t>Zj </w:t>
      </w:r>
    </w:p>
    <w:p>
      <w:pPr>
        <w:spacing w:before="19"/>
        <w:ind w:left="118" w:right="0" w:firstLine="0"/>
        <w:jc w:val="left"/>
        <w:rPr>
          <w:sz w:val="14"/>
        </w:rPr>
      </w:pPr>
      <w:r>
        <w:rPr>
          <w:sz w:val="14"/>
        </w:rPr>
        <w:t>е отдельности.</w:t>
      </w:r>
    </w:p>
    <w:p>
      <w:pPr>
        <w:pStyle w:val="BodyText"/>
        <w:spacing w:before="134"/>
        <w:ind w:left="1882"/>
      </w:pPr>
      <w:r>
        <w:rPr/>
        <w:t>Рисунок В.1 — Пример электронной схемы с маломощными точками</w:t>
      </w:r>
    </w:p>
    <w:p>
      <w:pPr>
        <w:pStyle w:val="Heading4"/>
        <w:spacing w:before="145"/>
        <w:ind w:right="104"/>
      </w:pPr>
      <w:r>
        <w:rPr/>
        <w:t>55</w:t>
      </w:r>
    </w:p>
    <w:p>
      <w:pPr>
        <w:spacing w:after="0"/>
        <w:sectPr>
          <w:pgSz w:w="11900" w:h="16840"/>
          <w:pgMar w:header="520" w:footer="518" w:top="720" w:bottom="720" w:left="900" w:right="112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spacing w:before="7"/>
        <w:rPr>
          <w:rFonts w:ascii="Tahoma"/>
          <w:sz w:val="9"/>
        </w:rPr>
      </w:pPr>
    </w:p>
    <w:p>
      <w:pPr>
        <w:pStyle w:val="Heading6"/>
        <w:spacing w:line="218" w:lineRule="auto"/>
        <w:ind w:left="4254" w:right="4861" w:firstLine="27"/>
      </w:pPr>
      <w:r>
        <w:rPr>
          <w:spacing w:val="-84"/>
        </w:rPr>
        <w:t>П</w:t>
      </w:r>
      <w:r>
        <w:rPr>
          <w:spacing w:val="-64"/>
        </w:rPr>
        <w:t>ри</w:t>
      </w:r>
      <w:r>
        <w:rPr>
          <w:spacing w:val="-68"/>
        </w:rPr>
        <w:t>л</w:t>
      </w:r>
      <w:r>
        <w:rPr>
          <w:spacing w:val="-64"/>
        </w:rPr>
        <w:t>о</w:t>
      </w:r>
      <w:r>
        <w:rPr>
          <w:spacing w:val="-82"/>
        </w:rPr>
        <w:t>ж</w:t>
      </w:r>
      <w:r>
        <w:rPr>
          <w:spacing w:val="-53"/>
        </w:rPr>
        <w:t>е</w:t>
      </w:r>
      <w:r>
        <w:rPr>
          <w:spacing w:val="-62"/>
        </w:rPr>
        <w:t>н</w:t>
      </w:r>
      <w:r>
        <w:rPr>
          <w:spacing w:val="-64"/>
        </w:rPr>
        <w:t>и</w:t>
      </w:r>
      <w:r>
        <w:rPr>
          <w:spacing w:val="-1"/>
        </w:rPr>
        <w:t>е</w:t>
      </w:r>
      <w:r>
        <w:rPr/>
        <w:t>С </w:t>
      </w:r>
      <w:r>
        <w:rPr>
          <w:spacing w:val="-49"/>
        </w:rPr>
        <w:t>(обязательное]</w:t>
      </w:r>
    </w:p>
    <w:p>
      <w:pPr>
        <w:pStyle w:val="BodyText"/>
        <w:rPr>
          <w:b/>
          <w:sz w:val="20"/>
        </w:rPr>
      </w:pPr>
    </w:p>
    <w:p>
      <w:pPr>
        <w:pStyle w:val="BodyText"/>
        <w:rPr>
          <w:b/>
          <w:sz w:val="20"/>
        </w:rPr>
      </w:pPr>
    </w:p>
    <w:p>
      <w:pPr>
        <w:pStyle w:val="BodyText"/>
        <w:spacing w:before="5"/>
        <w:rPr>
          <w:b/>
          <w:sz w:val="25"/>
        </w:rPr>
      </w:pPr>
    </w:p>
    <w:p>
      <w:pPr>
        <w:pStyle w:val="BodyText"/>
        <w:ind w:left="2874"/>
      </w:pPr>
      <w:r>
        <w:rPr/>
        <w:t>Измерение путей утечки и воздушных зазоров</w:t>
      </w:r>
    </w:p>
    <w:p>
      <w:pPr>
        <w:pStyle w:val="BodyText"/>
        <w:spacing w:before="8"/>
        <w:rPr>
          <w:sz w:val="21"/>
        </w:rPr>
      </w:pPr>
    </w:p>
    <w:p>
      <w:pPr>
        <w:spacing w:line="242" w:lineRule="auto" w:before="0"/>
        <w:ind w:left="114" w:right="228" w:firstLine="513"/>
        <w:jc w:val="left"/>
        <w:rPr>
          <w:sz w:val="17"/>
        </w:rPr>
      </w:pPr>
      <w:r>
        <w:rPr>
          <w:spacing w:val="-10"/>
          <w:sz w:val="17"/>
        </w:rPr>
        <w:t>Способы   </w:t>
      </w:r>
      <w:r>
        <w:rPr>
          <w:spacing w:val="-9"/>
          <w:sz w:val="17"/>
        </w:rPr>
        <w:t>измерения   </w:t>
      </w:r>
      <w:r>
        <w:rPr>
          <w:spacing w:val="-8"/>
          <w:sz w:val="17"/>
        </w:rPr>
        <w:t>путей   </w:t>
      </w:r>
      <w:r>
        <w:rPr>
          <w:spacing w:val="-9"/>
          <w:sz w:val="17"/>
        </w:rPr>
        <w:t>утечки    </w:t>
      </w:r>
      <w:r>
        <w:rPr>
          <w:sz w:val="17"/>
        </w:rPr>
        <w:t>и   </w:t>
      </w:r>
      <w:r>
        <w:rPr>
          <w:spacing w:val="-10"/>
          <w:sz w:val="17"/>
        </w:rPr>
        <w:t>воздушных    зазоров,    </w:t>
      </w:r>
      <w:r>
        <w:rPr>
          <w:spacing w:val="-9"/>
          <w:sz w:val="17"/>
        </w:rPr>
        <w:t>которыми    следует    </w:t>
      </w:r>
      <w:r>
        <w:rPr>
          <w:spacing w:val="-11"/>
          <w:sz w:val="17"/>
        </w:rPr>
        <w:t>руководствоваться    </w:t>
      </w:r>
      <w:r>
        <w:rPr>
          <w:spacing w:val="-7"/>
          <w:sz w:val="17"/>
        </w:rPr>
        <w:t>при    </w:t>
      </w:r>
      <w:r>
        <w:rPr>
          <w:spacing w:val="-10"/>
          <w:sz w:val="17"/>
        </w:rPr>
        <w:t>испытании  </w:t>
      </w:r>
      <w:r>
        <w:rPr>
          <w:spacing w:val="-5"/>
          <w:sz w:val="17"/>
        </w:rPr>
        <w:t>по</w:t>
      </w:r>
      <w:r>
        <w:rPr>
          <w:spacing w:val="-18"/>
          <w:sz w:val="17"/>
        </w:rPr>
        <w:t> </w:t>
      </w:r>
      <w:r>
        <w:rPr>
          <w:spacing w:val="-8"/>
          <w:sz w:val="17"/>
        </w:rPr>
        <w:t>26.1.</w:t>
      </w:r>
      <w:r>
        <w:rPr>
          <w:spacing w:val="-18"/>
          <w:sz w:val="17"/>
        </w:rPr>
        <w:t> </w:t>
      </w:r>
      <w:r>
        <w:rPr>
          <w:spacing w:val="-9"/>
          <w:sz w:val="17"/>
        </w:rPr>
        <w:t>показаны</w:t>
      </w:r>
      <w:r>
        <w:rPr>
          <w:spacing w:val="-18"/>
          <w:sz w:val="17"/>
        </w:rPr>
        <w:t> </w:t>
      </w:r>
      <w:r>
        <w:rPr>
          <w:sz w:val="17"/>
        </w:rPr>
        <w:t>в</w:t>
      </w:r>
      <w:r>
        <w:rPr>
          <w:spacing w:val="-20"/>
          <w:sz w:val="17"/>
        </w:rPr>
        <w:t> </w:t>
      </w:r>
      <w:r>
        <w:rPr>
          <w:spacing w:val="-10"/>
          <w:sz w:val="17"/>
        </w:rPr>
        <w:t>настоящем</w:t>
      </w:r>
      <w:r>
        <w:rPr>
          <w:spacing w:val="-20"/>
          <w:sz w:val="17"/>
        </w:rPr>
        <w:t> </w:t>
      </w:r>
      <w:r>
        <w:rPr>
          <w:spacing w:val="-9"/>
          <w:sz w:val="17"/>
        </w:rPr>
        <w:t>приложении</w:t>
      </w:r>
      <w:r>
        <w:rPr>
          <w:spacing w:val="-18"/>
          <w:sz w:val="17"/>
        </w:rPr>
        <w:t> </w:t>
      </w:r>
      <w:r>
        <w:rPr>
          <w:spacing w:val="-6"/>
          <w:sz w:val="17"/>
        </w:rPr>
        <w:t>на</w:t>
      </w:r>
      <w:r>
        <w:rPr>
          <w:spacing w:val="-20"/>
          <w:sz w:val="17"/>
        </w:rPr>
        <w:t> </w:t>
      </w:r>
      <w:r>
        <w:rPr>
          <w:spacing w:val="-10"/>
          <w:sz w:val="17"/>
        </w:rPr>
        <w:t>рисунках,</w:t>
      </w:r>
      <w:r>
        <w:rPr>
          <w:spacing w:val="-20"/>
          <w:sz w:val="17"/>
        </w:rPr>
        <w:t> </w:t>
      </w:r>
      <w:r>
        <w:rPr>
          <w:spacing w:val="-10"/>
          <w:sz w:val="17"/>
        </w:rPr>
        <w:t>изображающих</w:t>
      </w:r>
      <w:r>
        <w:rPr>
          <w:spacing w:val="-18"/>
          <w:sz w:val="17"/>
        </w:rPr>
        <w:t> </w:t>
      </w:r>
      <w:r>
        <w:rPr>
          <w:spacing w:val="-9"/>
          <w:sz w:val="17"/>
        </w:rPr>
        <w:t>примеры</w:t>
      </w:r>
      <w:r>
        <w:rPr>
          <w:spacing w:val="-18"/>
          <w:sz w:val="17"/>
        </w:rPr>
        <w:t> </w:t>
      </w:r>
      <w:r>
        <w:rPr>
          <w:spacing w:val="-10"/>
          <w:sz w:val="17"/>
        </w:rPr>
        <w:t>1—10.</w:t>
      </w:r>
    </w:p>
    <w:p>
      <w:pPr>
        <w:spacing w:before="18"/>
        <w:ind w:left="627" w:right="0" w:firstLine="0"/>
        <w:jc w:val="left"/>
        <w:rPr>
          <w:sz w:val="17"/>
        </w:rPr>
      </w:pPr>
      <w:r>
        <w:rPr>
          <w:sz w:val="17"/>
        </w:rPr>
        <w:t>Эти примеры не учитывают различия между зазорами и пазами или видами изоляции.</w:t>
      </w:r>
    </w:p>
    <w:p>
      <w:pPr>
        <w:spacing w:before="11"/>
        <w:ind w:left="627" w:right="0" w:firstLine="0"/>
        <w:jc w:val="left"/>
        <w:rPr>
          <w:i/>
          <w:sz w:val="17"/>
        </w:rPr>
      </w:pPr>
      <w:r>
        <w:rPr>
          <w:i/>
          <w:sz w:val="17"/>
        </w:rPr>
        <w:t>Предполагаются следующие допущения:</w:t>
      </w:r>
    </w:p>
    <w:p>
      <w:pPr>
        <w:pStyle w:val="ListParagraph"/>
        <w:numPr>
          <w:ilvl w:val="0"/>
          <w:numId w:val="116"/>
        </w:numPr>
        <w:tabs>
          <w:tab w:pos="781" w:val="left" w:leader="none"/>
        </w:tabs>
        <w:spacing w:line="240" w:lineRule="auto" w:before="11" w:after="0"/>
        <w:ind w:left="104" w:right="0" w:firstLine="550"/>
        <w:jc w:val="left"/>
        <w:rPr>
          <w:i/>
          <w:sz w:val="17"/>
        </w:rPr>
      </w:pPr>
      <w:r>
        <w:rPr>
          <w:i/>
          <w:spacing w:val="-7"/>
          <w:sz w:val="17"/>
        </w:rPr>
        <w:t>Паз</w:t>
      </w:r>
      <w:r>
        <w:rPr>
          <w:i/>
          <w:spacing w:val="-17"/>
          <w:sz w:val="17"/>
        </w:rPr>
        <w:t> </w:t>
      </w:r>
      <w:r>
        <w:rPr>
          <w:i/>
          <w:spacing w:val="-8"/>
          <w:sz w:val="17"/>
        </w:rPr>
        <w:t>может</w:t>
      </w:r>
      <w:r>
        <w:rPr>
          <w:i/>
          <w:spacing w:val="-17"/>
          <w:sz w:val="17"/>
        </w:rPr>
        <w:t> </w:t>
      </w:r>
      <w:r>
        <w:rPr>
          <w:i/>
          <w:spacing w:val="-9"/>
          <w:sz w:val="17"/>
        </w:rPr>
        <w:t>иметь</w:t>
      </w:r>
      <w:r>
        <w:rPr>
          <w:i/>
          <w:spacing w:val="-18"/>
          <w:sz w:val="17"/>
        </w:rPr>
        <w:t> </w:t>
      </w:r>
      <w:r>
        <w:rPr>
          <w:i/>
          <w:spacing w:val="-11"/>
          <w:sz w:val="17"/>
        </w:rPr>
        <w:t>параллельные,</w:t>
      </w:r>
      <w:r>
        <w:rPr>
          <w:i/>
          <w:spacing w:val="-18"/>
          <w:sz w:val="17"/>
        </w:rPr>
        <w:t> </w:t>
      </w:r>
      <w:r>
        <w:rPr>
          <w:i/>
          <w:spacing w:val="-9"/>
          <w:sz w:val="17"/>
        </w:rPr>
        <w:t>сходящиеся</w:t>
      </w:r>
      <w:r>
        <w:rPr>
          <w:i/>
          <w:spacing w:val="-17"/>
          <w:sz w:val="17"/>
        </w:rPr>
        <w:t> </w:t>
      </w:r>
      <w:r>
        <w:rPr>
          <w:i/>
          <w:spacing w:val="-8"/>
          <w:sz w:val="17"/>
        </w:rPr>
        <w:t>или</w:t>
      </w:r>
      <w:r>
        <w:rPr>
          <w:i/>
          <w:spacing w:val="-17"/>
          <w:sz w:val="17"/>
        </w:rPr>
        <w:t> </w:t>
      </w:r>
      <w:r>
        <w:rPr>
          <w:spacing w:val="-11"/>
          <w:sz w:val="17"/>
        </w:rPr>
        <w:t>расходящиеся</w:t>
      </w:r>
      <w:r>
        <w:rPr>
          <w:spacing w:val="-18"/>
          <w:sz w:val="17"/>
        </w:rPr>
        <w:t> </w:t>
      </w:r>
      <w:r>
        <w:rPr>
          <w:i/>
          <w:spacing w:val="-10"/>
          <w:sz w:val="17"/>
        </w:rPr>
        <w:t>стенки:</w:t>
      </w:r>
    </w:p>
    <w:p>
      <w:pPr>
        <w:pStyle w:val="ListParagraph"/>
        <w:numPr>
          <w:ilvl w:val="0"/>
          <w:numId w:val="116"/>
        </w:numPr>
        <w:tabs>
          <w:tab w:pos="881" w:val="left" w:leader="none"/>
        </w:tabs>
        <w:spacing w:line="240" w:lineRule="auto" w:before="20" w:after="0"/>
        <w:ind w:left="880" w:right="0" w:hanging="244"/>
        <w:jc w:val="left"/>
        <w:rPr>
          <w:i/>
          <w:sz w:val="17"/>
        </w:rPr>
      </w:pPr>
      <w:r>
        <w:rPr>
          <w:i/>
          <w:spacing w:val="-8"/>
          <w:sz w:val="17"/>
        </w:rPr>
        <w:t>Любой   паз   </w:t>
      </w:r>
      <w:r>
        <w:rPr>
          <w:i/>
          <w:sz w:val="17"/>
        </w:rPr>
        <w:t>с   </w:t>
      </w:r>
      <w:r>
        <w:rPr>
          <w:i/>
          <w:spacing w:val="-11"/>
          <w:sz w:val="17"/>
        </w:rPr>
        <w:t>расходящимися    </w:t>
      </w:r>
      <w:r>
        <w:rPr>
          <w:i/>
          <w:spacing w:val="-9"/>
          <w:sz w:val="17"/>
        </w:rPr>
        <w:t>стенками,    </w:t>
      </w:r>
      <w:r>
        <w:rPr>
          <w:i/>
          <w:spacing w:val="-10"/>
          <w:sz w:val="17"/>
        </w:rPr>
        <w:t>имеющий    минимальную    ширину    </w:t>
      </w:r>
      <w:r>
        <w:rPr>
          <w:i/>
          <w:spacing w:val="-9"/>
          <w:sz w:val="17"/>
        </w:rPr>
        <w:t>больше    </w:t>
      </w:r>
      <w:r>
        <w:rPr>
          <w:i/>
          <w:spacing w:val="-8"/>
          <w:sz w:val="17"/>
        </w:rPr>
        <w:t>0.25   </w:t>
      </w:r>
      <w:r>
        <w:rPr>
          <w:i/>
          <w:spacing w:val="-7"/>
          <w:sz w:val="17"/>
        </w:rPr>
        <w:t>мм.   </w:t>
      </w:r>
      <w:r>
        <w:rPr>
          <w:i/>
          <w:spacing w:val="-10"/>
          <w:sz w:val="17"/>
        </w:rPr>
        <w:t>глубину   </w:t>
      </w:r>
      <w:r>
        <w:rPr>
          <w:i/>
          <w:spacing w:val="-4"/>
          <w:sz w:val="17"/>
        </w:rPr>
        <w:t> </w:t>
      </w:r>
      <w:r>
        <w:rPr>
          <w:i/>
          <w:spacing w:val="-10"/>
          <w:sz w:val="17"/>
        </w:rPr>
        <w:t>больше</w:t>
      </w:r>
    </w:p>
    <w:p>
      <w:pPr>
        <w:spacing w:before="20"/>
        <w:ind w:left="141" w:right="0" w:firstLine="0"/>
        <w:jc w:val="left"/>
        <w:rPr>
          <w:i/>
          <w:sz w:val="17"/>
        </w:rPr>
      </w:pPr>
      <w:r>
        <w:rPr>
          <w:i/>
          <w:sz w:val="17"/>
        </w:rPr>
        <w:t>1.5 мм и ширину у дна 1 мм или более, считают воздушным зазором (см. </w:t>
      </w:r>
      <w:r>
        <w:rPr>
          <w:sz w:val="17"/>
        </w:rPr>
        <w:t>промер </w:t>
      </w:r>
      <w:r>
        <w:rPr>
          <w:i/>
          <w:sz w:val="17"/>
        </w:rPr>
        <w:t>8):</w:t>
      </w:r>
    </w:p>
    <w:p>
      <w:pPr>
        <w:pStyle w:val="ListParagraph"/>
        <w:numPr>
          <w:ilvl w:val="0"/>
          <w:numId w:val="116"/>
        </w:numPr>
        <w:tabs>
          <w:tab w:pos="867" w:val="left" w:leader="none"/>
        </w:tabs>
        <w:spacing w:line="264" w:lineRule="auto" w:before="2" w:after="0"/>
        <w:ind w:left="104" w:right="166" w:firstLine="523"/>
        <w:jc w:val="both"/>
        <w:rPr>
          <w:i/>
          <w:sz w:val="17"/>
        </w:rPr>
      </w:pPr>
      <w:r>
        <w:rPr>
          <w:i/>
          <w:spacing w:val="-8"/>
          <w:sz w:val="17"/>
        </w:rPr>
        <w:t>Любой  угол,  </w:t>
      </w:r>
      <w:r>
        <w:rPr>
          <w:i/>
          <w:sz w:val="17"/>
        </w:rPr>
        <w:t>с  </w:t>
      </w:r>
      <w:r>
        <w:rPr>
          <w:spacing w:val="-10"/>
          <w:sz w:val="17"/>
        </w:rPr>
        <w:t>внутренним  </w:t>
      </w:r>
      <w:r>
        <w:rPr>
          <w:i/>
          <w:spacing w:val="-8"/>
          <w:sz w:val="17"/>
        </w:rPr>
        <w:t>углом   менее   </w:t>
      </w:r>
      <w:r>
        <w:rPr>
          <w:spacing w:val="-8"/>
          <w:sz w:val="17"/>
        </w:rPr>
        <w:t>60*.   </w:t>
      </w:r>
      <w:r>
        <w:rPr>
          <w:i/>
          <w:spacing w:val="-9"/>
          <w:sz w:val="17"/>
        </w:rPr>
        <w:t>считают   </w:t>
      </w:r>
      <w:r>
        <w:rPr>
          <w:i/>
          <w:spacing w:val="-11"/>
          <w:sz w:val="17"/>
        </w:rPr>
        <w:t>шунтированным   </w:t>
      </w:r>
      <w:r>
        <w:rPr>
          <w:i/>
          <w:spacing w:val="-9"/>
          <w:sz w:val="17"/>
        </w:rPr>
        <w:t>деталью   </w:t>
      </w:r>
      <w:r>
        <w:rPr>
          <w:i/>
          <w:spacing w:val="-6"/>
          <w:sz w:val="17"/>
        </w:rPr>
        <w:t>из   </w:t>
      </w:r>
      <w:r>
        <w:rPr>
          <w:i/>
          <w:spacing w:val="-11"/>
          <w:sz w:val="17"/>
        </w:rPr>
        <w:t>изоляционного   </w:t>
      </w:r>
      <w:r>
        <w:rPr>
          <w:i/>
          <w:spacing w:val="-10"/>
          <w:sz w:val="17"/>
        </w:rPr>
        <w:t>мате­ </w:t>
      </w:r>
      <w:r>
        <w:rPr>
          <w:i/>
          <w:spacing w:val="-9"/>
          <w:sz w:val="17"/>
        </w:rPr>
        <w:t>риала  </w:t>
      </w:r>
      <w:r>
        <w:rPr>
          <w:i/>
          <w:spacing w:val="-10"/>
          <w:sz w:val="17"/>
        </w:rPr>
        <w:t>шириной  </w:t>
      </w:r>
      <w:r>
        <w:rPr>
          <w:i/>
          <w:sz w:val="17"/>
        </w:rPr>
        <w:t>1  </w:t>
      </w:r>
      <w:r>
        <w:rPr>
          <w:i/>
          <w:spacing w:val="-5"/>
          <w:sz w:val="17"/>
        </w:rPr>
        <w:t>мм  </w:t>
      </w:r>
      <w:r>
        <w:rPr>
          <w:i/>
          <w:spacing w:val="-8"/>
          <w:sz w:val="17"/>
        </w:rPr>
        <w:t>(0.25  </w:t>
      </w:r>
      <w:r>
        <w:rPr>
          <w:i/>
          <w:spacing w:val="-5"/>
          <w:sz w:val="17"/>
        </w:rPr>
        <w:t>мм  </w:t>
      </w:r>
      <w:r>
        <w:rPr>
          <w:sz w:val="17"/>
        </w:rPr>
        <w:t>—   в   </w:t>
      </w:r>
      <w:r>
        <w:rPr>
          <w:i/>
          <w:spacing w:val="-9"/>
          <w:sz w:val="17"/>
        </w:rPr>
        <w:t>местах   защищенных   </w:t>
      </w:r>
      <w:r>
        <w:rPr>
          <w:i/>
          <w:spacing w:val="-6"/>
          <w:sz w:val="17"/>
        </w:rPr>
        <w:t>от   </w:t>
      </w:r>
      <w:r>
        <w:rPr>
          <w:i/>
          <w:spacing w:val="-9"/>
          <w:sz w:val="17"/>
        </w:rPr>
        <w:t>скопления   </w:t>
      </w:r>
      <w:r>
        <w:rPr>
          <w:i/>
          <w:spacing w:val="-10"/>
          <w:sz w:val="17"/>
        </w:rPr>
        <w:t>грязи),   помещенной   </w:t>
      </w:r>
      <w:r>
        <w:rPr>
          <w:i/>
          <w:sz w:val="17"/>
        </w:rPr>
        <w:t>е   </w:t>
      </w:r>
      <w:r>
        <w:rPr>
          <w:i/>
          <w:spacing w:val="-8"/>
          <w:sz w:val="17"/>
        </w:rPr>
        <w:t>самое   </w:t>
      </w:r>
      <w:r>
        <w:rPr>
          <w:spacing w:val="-11"/>
          <w:sz w:val="17"/>
        </w:rPr>
        <w:t>неблагопри­ </w:t>
      </w:r>
      <w:r>
        <w:rPr>
          <w:spacing w:val="-8"/>
          <w:sz w:val="17"/>
        </w:rPr>
        <w:t>ятное</w:t>
      </w:r>
      <w:r>
        <w:rPr>
          <w:spacing w:val="-19"/>
          <w:sz w:val="17"/>
        </w:rPr>
        <w:t> </w:t>
      </w:r>
      <w:r>
        <w:rPr>
          <w:i/>
          <w:spacing w:val="-10"/>
          <w:sz w:val="17"/>
        </w:rPr>
        <w:t>положение</w:t>
      </w:r>
      <w:r>
        <w:rPr>
          <w:i/>
          <w:spacing w:val="-19"/>
          <w:sz w:val="17"/>
        </w:rPr>
        <w:t> </w:t>
      </w:r>
      <w:r>
        <w:rPr>
          <w:i/>
          <w:spacing w:val="-8"/>
          <w:sz w:val="17"/>
        </w:rPr>
        <w:t>(см.</w:t>
      </w:r>
      <w:r>
        <w:rPr>
          <w:i/>
          <w:spacing w:val="-18"/>
          <w:sz w:val="17"/>
        </w:rPr>
        <w:t> </w:t>
      </w:r>
      <w:r>
        <w:rPr>
          <w:i/>
          <w:spacing w:val="-10"/>
          <w:sz w:val="17"/>
        </w:rPr>
        <w:t>пример</w:t>
      </w:r>
      <w:r>
        <w:rPr>
          <w:i/>
          <w:spacing w:val="-19"/>
          <w:sz w:val="17"/>
        </w:rPr>
        <w:t> </w:t>
      </w:r>
      <w:r>
        <w:rPr>
          <w:i/>
          <w:spacing w:val="-10"/>
          <w:sz w:val="17"/>
        </w:rPr>
        <w:t>3):</w:t>
      </w:r>
    </w:p>
    <w:p>
      <w:pPr>
        <w:pStyle w:val="ListParagraph"/>
        <w:numPr>
          <w:ilvl w:val="0"/>
          <w:numId w:val="116"/>
        </w:numPr>
        <w:tabs>
          <w:tab w:pos="843" w:val="left" w:leader="none"/>
        </w:tabs>
        <w:spacing w:line="179" w:lineRule="exact" w:before="0" w:after="0"/>
        <w:ind w:left="842" w:right="0" w:hanging="215"/>
        <w:jc w:val="left"/>
        <w:rPr>
          <w:i/>
          <w:sz w:val="17"/>
        </w:rPr>
      </w:pPr>
      <w:r>
        <w:rPr>
          <w:i/>
          <w:spacing w:val="-8"/>
          <w:sz w:val="17"/>
        </w:rPr>
        <w:t>Если   </w:t>
      </w:r>
      <w:r>
        <w:rPr>
          <w:i/>
          <w:spacing w:val="-10"/>
          <w:sz w:val="17"/>
        </w:rPr>
        <w:t>расстояние   </w:t>
      </w:r>
      <w:r>
        <w:rPr>
          <w:i/>
          <w:spacing w:val="-8"/>
          <w:sz w:val="17"/>
        </w:rPr>
        <w:t>между   </w:t>
      </w:r>
      <w:r>
        <w:rPr>
          <w:i/>
          <w:spacing w:val="-9"/>
          <w:sz w:val="17"/>
        </w:rPr>
        <w:t>верхними   </w:t>
      </w:r>
      <w:r>
        <w:rPr>
          <w:i/>
          <w:spacing w:val="-10"/>
          <w:sz w:val="17"/>
        </w:rPr>
        <w:t>кромками   </w:t>
      </w:r>
      <w:r>
        <w:rPr>
          <w:i/>
          <w:spacing w:val="-9"/>
          <w:sz w:val="17"/>
        </w:rPr>
        <w:t>паза   равно   </w:t>
      </w:r>
      <w:r>
        <w:rPr>
          <w:i/>
          <w:sz w:val="17"/>
        </w:rPr>
        <w:t>1  </w:t>
      </w:r>
      <w:r>
        <w:rPr>
          <w:i/>
          <w:spacing w:val="-5"/>
          <w:sz w:val="17"/>
        </w:rPr>
        <w:t>мм  </w:t>
      </w:r>
      <w:r>
        <w:rPr>
          <w:i/>
          <w:spacing w:val="-8"/>
          <w:sz w:val="17"/>
        </w:rPr>
        <w:t>(0.25   мм</w:t>
      </w:r>
      <w:r>
        <w:rPr>
          <w:spacing w:val="-8"/>
          <w:sz w:val="17"/>
        </w:rPr>
        <w:t>—в   </w:t>
      </w:r>
      <w:r>
        <w:rPr>
          <w:spacing w:val="-9"/>
          <w:sz w:val="17"/>
        </w:rPr>
        <w:t>местах   </w:t>
      </w:r>
      <w:r>
        <w:rPr>
          <w:i/>
          <w:spacing w:val="-9"/>
          <w:sz w:val="17"/>
        </w:rPr>
        <w:t>защищенных   </w:t>
      </w:r>
      <w:r>
        <w:rPr>
          <w:i/>
          <w:spacing w:val="-6"/>
          <w:sz w:val="17"/>
        </w:rPr>
        <w:t>от</w:t>
      </w:r>
      <w:r>
        <w:rPr>
          <w:i/>
          <w:spacing w:val="20"/>
          <w:sz w:val="17"/>
        </w:rPr>
        <w:t> </w:t>
      </w:r>
      <w:r>
        <w:rPr>
          <w:i/>
          <w:spacing w:val="-10"/>
          <w:sz w:val="17"/>
        </w:rPr>
        <w:t>скопления</w:t>
      </w:r>
    </w:p>
    <w:p>
      <w:pPr>
        <w:spacing w:before="21"/>
        <w:ind w:left="114" w:right="0" w:firstLine="0"/>
        <w:jc w:val="left"/>
        <w:rPr>
          <w:i/>
          <w:sz w:val="17"/>
        </w:rPr>
      </w:pPr>
      <w:r>
        <w:rPr>
          <w:i/>
          <w:sz w:val="17"/>
        </w:rPr>
        <w:t>грязи) или больше, то расстояние по </w:t>
      </w:r>
      <w:r>
        <w:rPr>
          <w:sz w:val="17"/>
        </w:rPr>
        <w:t>воздуху </w:t>
      </w:r>
      <w:r>
        <w:rPr>
          <w:i/>
          <w:sz w:val="17"/>
        </w:rPr>
        <w:t>между этими кромками не </w:t>
      </w:r>
      <w:r>
        <w:rPr>
          <w:sz w:val="17"/>
        </w:rPr>
        <w:t>считают </w:t>
      </w:r>
      <w:r>
        <w:rPr>
          <w:i/>
          <w:sz w:val="17"/>
        </w:rPr>
        <w:t>путем утечки (си. </w:t>
      </w:r>
      <w:r>
        <w:rPr>
          <w:sz w:val="17"/>
        </w:rPr>
        <w:t>пример </w:t>
      </w:r>
      <w:r>
        <w:rPr>
          <w:i/>
          <w:sz w:val="17"/>
        </w:rPr>
        <w:t>2);</w:t>
      </w:r>
    </w:p>
    <w:p>
      <w:pPr>
        <w:pStyle w:val="ListParagraph"/>
        <w:numPr>
          <w:ilvl w:val="0"/>
          <w:numId w:val="116"/>
        </w:numPr>
        <w:tabs>
          <w:tab w:pos="924" w:val="left" w:leader="none"/>
        </w:tabs>
        <w:spacing w:line="242" w:lineRule="auto" w:before="20" w:after="0"/>
        <w:ind w:left="114" w:right="125" w:firstLine="522"/>
        <w:jc w:val="left"/>
        <w:rPr>
          <w:i/>
          <w:sz w:val="17"/>
        </w:rPr>
      </w:pPr>
      <w:r>
        <w:rPr>
          <w:i/>
          <w:spacing w:val="-8"/>
          <w:sz w:val="17"/>
        </w:rPr>
        <w:t>Если  </w:t>
      </w:r>
      <w:r>
        <w:rPr>
          <w:i/>
          <w:spacing w:val="-9"/>
          <w:sz w:val="17"/>
        </w:rPr>
        <w:t>воздушный  </w:t>
      </w:r>
      <w:r>
        <w:rPr>
          <w:i/>
          <w:spacing w:val="-10"/>
          <w:sz w:val="17"/>
        </w:rPr>
        <w:t>промежуток,   </w:t>
      </w:r>
      <w:r>
        <w:rPr>
          <w:i/>
          <w:spacing w:val="-9"/>
          <w:sz w:val="17"/>
        </w:rPr>
        <w:t>указанный   </w:t>
      </w:r>
      <w:r>
        <w:rPr>
          <w:i/>
          <w:sz w:val="17"/>
        </w:rPr>
        <w:t>в   </w:t>
      </w:r>
      <w:r>
        <w:rPr>
          <w:i/>
          <w:spacing w:val="-11"/>
          <w:sz w:val="17"/>
        </w:rPr>
        <w:t>перечислении   </w:t>
      </w:r>
      <w:r>
        <w:rPr>
          <w:i/>
          <w:spacing w:val="-5"/>
          <w:sz w:val="17"/>
        </w:rPr>
        <w:t>2.   </w:t>
      </w:r>
      <w:r>
        <w:rPr>
          <w:spacing w:val="-9"/>
          <w:sz w:val="17"/>
        </w:rPr>
        <w:t>превышает   </w:t>
      </w:r>
      <w:r>
        <w:rPr>
          <w:i/>
          <w:spacing w:val="-8"/>
          <w:sz w:val="17"/>
        </w:rPr>
        <w:t>0.25   </w:t>
      </w:r>
      <w:r>
        <w:rPr>
          <w:i/>
          <w:spacing w:val="-7"/>
          <w:sz w:val="17"/>
        </w:rPr>
        <w:t>мм.   </w:t>
      </w:r>
      <w:r>
        <w:rPr>
          <w:i/>
          <w:spacing w:val="-6"/>
          <w:sz w:val="17"/>
        </w:rPr>
        <w:t>то   </w:t>
      </w:r>
      <w:r>
        <w:rPr>
          <w:i/>
          <w:spacing w:val="-8"/>
          <w:sz w:val="17"/>
        </w:rPr>
        <w:t>его   </w:t>
      </w:r>
      <w:r>
        <w:rPr>
          <w:i/>
          <w:spacing w:val="-6"/>
          <w:sz w:val="17"/>
        </w:rPr>
        <w:t>не   </w:t>
      </w:r>
      <w:r>
        <w:rPr>
          <w:i/>
          <w:spacing w:val="-10"/>
          <w:sz w:val="17"/>
        </w:rPr>
        <w:t>считают   </w:t>
      </w:r>
      <w:r>
        <w:rPr>
          <w:i/>
          <w:spacing w:val="-9"/>
          <w:sz w:val="17"/>
        </w:rPr>
        <w:t>путем</w:t>
      </w:r>
      <w:r>
        <w:rPr>
          <w:i/>
          <w:spacing w:val="-20"/>
          <w:sz w:val="17"/>
        </w:rPr>
        <w:t> </w:t>
      </w:r>
      <w:r>
        <w:rPr>
          <w:i/>
          <w:spacing w:val="-10"/>
          <w:sz w:val="17"/>
        </w:rPr>
        <w:t>утечки:</w:t>
      </w:r>
    </w:p>
    <w:p>
      <w:pPr>
        <w:pStyle w:val="ListParagraph"/>
        <w:numPr>
          <w:ilvl w:val="0"/>
          <w:numId w:val="116"/>
        </w:numPr>
        <w:tabs>
          <w:tab w:pos="961" w:val="left" w:leader="none"/>
        </w:tabs>
        <w:spacing w:line="254" w:lineRule="auto" w:before="18" w:after="0"/>
        <w:ind w:left="113" w:right="125" w:firstLine="523"/>
        <w:jc w:val="both"/>
        <w:rPr>
          <w:i/>
          <w:sz w:val="17"/>
        </w:rPr>
      </w:pPr>
      <w:r>
        <w:rPr>
          <w:spacing w:val="-8"/>
          <w:sz w:val="17"/>
        </w:rPr>
        <w:t>Пути  </w:t>
      </w:r>
      <w:r>
        <w:rPr>
          <w:i/>
          <w:spacing w:val="-9"/>
          <w:sz w:val="17"/>
        </w:rPr>
        <w:t>утечки  </w:t>
      </w:r>
      <w:r>
        <w:rPr>
          <w:i/>
          <w:sz w:val="17"/>
        </w:rPr>
        <w:t>и  </w:t>
      </w:r>
      <w:r>
        <w:rPr>
          <w:spacing w:val="-10"/>
          <w:sz w:val="17"/>
        </w:rPr>
        <w:t>воздушные  зазоры,  </w:t>
      </w:r>
      <w:r>
        <w:rPr>
          <w:spacing w:val="-9"/>
          <w:sz w:val="17"/>
        </w:rPr>
        <w:t>подлежащие  </w:t>
      </w:r>
      <w:r>
        <w:rPr>
          <w:i/>
          <w:spacing w:val="-10"/>
          <w:sz w:val="17"/>
        </w:rPr>
        <w:t>измерению  </w:t>
      </w:r>
      <w:r>
        <w:rPr>
          <w:i/>
          <w:spacing w:val="-8"/>
          <w:sz w:val="17"/>
        </w:rPr>
        <w:t>между  </w:t>
      </w:r>
      <w:r>
        <w:rPr>
          <w:i/>
          <w:spacing w:val="-9"/>
          <w:sz w:val="17"/>
        </w:rPr>
        <w:t>частями,   </w:t>
      </w:r>
      <w:r>
        <w:rPr>
          <w:i/>
          <w:spacing w:val="-11"/>
          <w:sz w:val="17"/>
        </w:rPr>
        <w:t>перемещающимися   </w:t>
      </w:r>
      <w:r>
        <w:rPr>
          <w:i/>
          <w:spacing w:val="-10"/>
          <w:sz w:val="17"/>
        </w:rPr>
        <w:t>друг </w:t>
      </w:r>
      <w:r>
        <w:rPr>
          <w:i/>
          <w:spacing w:val="-11"/>
          <w:sz w:val="17"/>
        </w:rPr>
        <w:t>относительно</w:t>
      </w:r>
      <w:r>
        <w:rPr>
          <w:i/>
          <w:spacing w:val="25"/>
          <w:sz w:val="17"/>
        </w:rPr>
        <w:t> </w:t>
      </w:r>
      <w:r>
        <w:rPr>
          <w:i/>
          <w:spacing w:val="-9"/>
          <w:sz w:val="17"/>
        </w:rPr>
        <w:t>друга,   </w:t>
      </w:r>
      <w:r>
        <w:rPr>
          <w:i/>
          <w:spacing w:val="-10"/>
          <w:sz w:val="17"/>
        </w:rPr>
        <w:t>измеряют   тогда,   </w:t>
      </w:r>
      <w:r>
        <w:rPr>
          <w:i/>
          <w:spacing w:val="-9"/>
          <w:sz w:val="17"/>
        </w:rPr>
        <w:t>когда   </w:t>
      </w:r>
      <w:r>
        <w:rPr>
          <w:i/>
          <w:spacing w:val="-7"/>
          <w:sz w:val="17"/>
        </w:rPr>
        <w:t>эти   </w:t>
      </w:r>
      <w:r>
        <w:rPr>
          <w:i/>
          <w:spacing w:val="-8"/>
          <w:sz w:val="17"/>
        </w:rPr>
        <w:t>части   </w:t>
      </w:r>
      <w:r>
        <w:rPr>
          <w:i/>
          <w:spacing w:val="-10"/>
          <w:sz w:val="17"/>
        </w:rPr>
        <w:t>находятся   </w:t>
      </w:r>
      <w:r>
        <w:rPr>
          <w:sz w:val="17"/>
        </w:rPr>
        <w:t>в   </w:t>
      </w:r>
      <w:r>
        <w:rPr>
          <w:i/>
          <w:spacing w:val="-8"/>
          <w:sz w:val="17"/>
        </w:rPr>
        <w:t>самом   </w:t>
      </w:r>
      <w:r>
        <w:rPr>
          <w:i/>
          <w:spacing w:val="-11"/>
          <w:sz w:val="17"/>
        </w:rPr>
        <w:t>неблагоприятном   </w:t>
      </w:r>
      <w:r>
        <w:rPr>
          <w:i/>
          <w:spacing w:val="-10"/>
          <w:sz w:val="17"/>
        </w:rPr>
        <w:t>стационарном </w:t>
      </w:r>
      <w:r>
        <w:rPr>
          <w:i/>
          <w:spacing w:val="-11"/>
          <w:sz w:val="17"/>
        </w:rPr>
        <w:t>положении:</w:t>
      </w:r>
    </w:p>
    <w:p>
      <w:pPr>
        <w:pStyle w:val="ListParagraph"/>
        <w:numPr>
          <w:ilvl w:val="0"/>
          <w:numId w:val="116"/>
        </w:numPr>
        <w:tabs>
          <w:tab w:pos="781" w:val="left" w:leader="none"/>
        </w:tabs>
        <w:spacing w:line="240" w:lineRule="auto" w:before="9" w:after="0"/>
        <w:ind w:left="780" w:right="0" w:hanging="144"/>
        <w:jc w:val="left"/>
        <w:rPr>
          <w:i/>
          <w:sz w:val="17"/>
        </w:rPr>
      </w:pPr>
      <w:r>
        <w:rPr>
          <w:i/>
          <w:spacing w:val="-10"/>
          <w:sz w:val="17"/>
        </w:rPr>
        <w:t>Рассчитанный</w:t>
      </w:r>
      <w:r>
        <w:rPr>
          <w:i/>
          <w:spacing w:val="-17"/>
          <w:sz w:val="17"/>
        </w:rPr>
        <w:t> </w:t>
      </w:r>
      <w:r>
        <w:rPr>
          <w:i/>
          <w:spacing w:val="-9"/>
          <w:sz w:val="17"/>
        </w:rPr>
        <w:t>путь</w:t>
      </w:r>
      <w:r>
        <w:rPr>
          <w:i/>
          <w:spacing w:val="-18"/>
          <w:sz w:val="17"/>
        </w:rPr>
        <w:t> </w:t>
      </w:r>
      <w:r>
        <w:rPr>
          <w:i/>
          <w:spacing w:val="-9"/>
          <w:sz w:val="17"/>
        </w:rPr>
        <w:t>утечки</w:t>
      </w:r>
      <w:r>
        <w:rPr>
          <w:i/>
          <w:spacing w:val="-17"/>
          <w:sz w:val="17"/>
        </w:rPr>
        <w:t> </w:t>
      </w:r>
      <w:r>
        <w:rPr>
          <w:i/>
          <w:spacing w:val="-10"/>
          <w:sz w:val="17"/>
        </w:rPr>
        <w:t>никогда</w:t>
      </w:r>
      <w:r>
        <w:rPr>
          <w:i/>
          <w:spacing w:val="-18"/>
          <w:sz w:val="17"/>
        </w:rPr>
        <w:t> </w:t>
      </w:r>
      <w:r>
        <w:rPr>
          <w:i/>
          <w:spacing w:val="-6"/>
          <w:sz w:val="17"/>
        </w:rPr>
        <w:t>не</w:t>
      </w:r>
      <w:r>
        <w:rPr>
          <w:i/>
          <w:spacing w:val="-16"/>
          <w:sz w:val="17"/>
        </w:rPr>
        <w:t> </w:t>
      </w:r>
      <w:r>
        <w:rPr>
          <w:spacing w:val="-9"/>
          <w:sz w:val="17"/>
        </w:rPr>
        <w:t>бывает</w:t>
      </w:r>
      <w:r>
        <w:rPr>
          <w:spacing w:val="-18"/>
          <w:sz w:val="17"/>
        </w:rPr>
        <w:t> </w:t>
      </w:r>
      <w:r>
        <w:rPr>
          <w:i/>
          <w:spacing w:val="-9"/>
          <w:sz w:val="17"/>
        </w:rPr>
        <w:t>меньше</w:t>
      </w:r>
      <w:r>
        <w:rPr>
          <w:i/>
          <w:spacing w:val="-17"/>
          <w:sz w:val="17"/>
        </w:rPr>
        <w:t> </w:t>
      </w:r>
      <w:r>
        <w:rPr>
          <w:i/>
          <w:spacing w:val="-10"/>
          <w:sz w:val="17"/>
        </w:rPr>
        <w:t>измеренного</w:t>
      </w:r>
      <w:r>
        <w:rPr>
          <w:i/>
          <w:spacing w:val="-18"/>
          <w:sz w:val="17"/>
        </w:rPr>
        <w:t> </w:t>
      </w:r>
      <w:r>
        <w:rPr>
          <w:i/>
          <w:spacing w:val="-9"/>
          <w:sz w:val="17"/>
        </w:rPr>
        <w:t>воздушного</w:t>
      </w:r>
      <w:r>
        <w:rPr>
          <w:i/>
          <w:spacing w:val="-17"/>
          <w:sz w:val="17"/>
        </w:rPr>
        <w:t> </w:t>
      </w:r>
      <w:r>
        <w:rPr>
          <w:i/>
          <w:spacing w:val="-10"/>
          <w:sz w:val="17"/>
        </w:rPr>
        <w:t>зазора:</w:t>
      </w:r>
    </w:p>
    <w:p>
      <w:pPr>
        <w:pStyle w:val="ListParagraph"/>
        <w:numPr>
          <w:ilvl w:val="0"/>
          <w:numId w:val="116"/>
        </w:numPr>
        <w:tabs>
          <w:tab w:pos="905" w:val="left" w:leader="none"/>
        </w:tabs>
        <w:spacing w:line="242" w:lineRule="auto" w:before="20" w:after="0"/>
        <w:ind w:left="113" w:right="115" w:firstLine="523"/>
        <w:jc w:val="left"/>
        <w:rPr>
          <w:i/>
          <w:sz w:val="17"/>
        </w:rPr>
      </w:pPr>
      <w:r>
        <w:rPr/>
        <w:drawing>
          <wp:anchor distT="0" distB="0" distL="0" distR="0" allowOverlap="1" layoutInCell="1" locked="0" behindDoc="0" simplePos="0" relativeHeight="1288">
            <wp:simplePos x="0" y="0"/>
            <wp:positionH relativeFrom="page">
              <wp:posOffset>2795270</wp:posOffset>
            </wp:positionH>
            <wp:positionV relativeFrom="paragraph">
              <wp:posOffset>336840</wp:posOffset>
            </wp:positionV>
            <wp:extent cx="2554604" cy="840104"/>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8" cstate="print"/>
                    <a:stretch>
                      <a:fillRect/>
                    </a:stretch>
                  </pic:blipFill>
                  <pic:spPr>
                    <a:xfrm>
                      <a:off x="0" y="0"/>
                      <a:ext cx="2554604" cy="840104"/>
                    </a:xfrm>
                    <a:prstGeom prst="rect">
                      <a:avLst/>
                    </a:prstGeom>
                  </pic:spPr>
                </pic:pic>
              </a:graphicData>
            </a:graphic>
          </wp:anchor>
        </w:drawing>
      </w:r>
      <w:r>
        <w:rPr>
          <w:i/>
          <w:spacing w:val="-7"/>
          <w:sz w:val="17"/>
        </w:rPr>
        <w:t>При   </w:t>
      </w:r>
      <w:r>
        <w:rPr>
          <w:i/>
          <w:spacing w:val="-10"/>
          <w:sz w:val="17"/>
        </w:rPr>
        <w:t>расчете   </w:t>
      </w:r>
      <w:r>
        <w:rPr>
          <w:i/>
          <w:spacing w:val="-9"/>
          <w:sz w:val="17"/>
        </w:rPr>
        <w:t>суммарного   воздушного    </w:t>
      </w:r>
      <w:r>
        <w:rPr>
          <w:spacing w:val="-10"/>
          <w:sz w:val="17"/>
        </w:rPr>
        <w:t>зазора    </w:t>
      </w:r>
      <w:r>
        <w:rPr>
          <w:spacing w:val="-9"/>
          <w:sz w:val="17"/>
        </w:rPr>
        <w:t>любой   </w:t>
      </w:r>
      <w:r>
        <w:rPr>
          <w:spacing w:val="-10"/>
          <w:sz w:val="17"/>
        </w:rPr>
        <w:t>воздушный    </w:t>
      </w:r>
      <w:r>
        <w:rPr>
          <w:i/>
          <w:spacing w:val="-8"/>
          <w:sz w:val="17"/>
        </w:rPr>
        <w:t>зазор   </w:t>
      </w:r>
      <w:r>
        <w:rPr>
          <w:i/>
          <w:spacing w:val="-10"/>
          <w:sz w:val="17"/>
        </w:rPr>
        <w:t>шириной    </w:t>
      </w:r>
      <w:r>
        <w:rPr>
          <w:i/>
          <w:spacing w:val="-8"/>
          <w:sz w:val="17"/>
        </w:rPr>
        <w:t>менее   </w:t>
      </w:r>
      <w:r>
        <w:rPr>
          <w:sz w:val="17"/>
        </w:rPr>
        <w:t>Г   </w:t>
      </w:r>
      <w:r>
        <w:rPr>
          <w:i/>
          <w:spacing w:val="-5"/>
          <w:sz w:val="17"/>
        </w:rPr>
        <w:t>мм   </w:t>
      </w:r>
      <w:r>
        <w:rPr>
          <w:i/>
          <w:spacing w:val="-8"/>
          <w:sz w:val="17"/>
        </w:rPr>
        <w:t>(0.25   </w:t>
      </w:r>
      <w:r>
        <w:rPr>
          <w:i/>
          <w:spacing w:val="-5"/>
          <w:sz w:val="17"/>
        </w:rPr>
        <w:t>мм   </w:t>
      </w:r>
      <w:r>
        <w:rPr>
          <w:sz w:val="17"/>
        </w:rPr>
        <w:t>— в</w:t>
      </w:r>
      <w:r>
        <w:rPr>
          <w:spacing w:val="-20"/>
          <w:sz w:val="17"/>
        </w:rPr>
        <w:t> </w:t>
      </w:r>
      <w:r>
        <w:rPr>
          <w:i/>
          <w:spacing w:val="-9"/>
          <w:sz w:val="17"/>
        </w:rPr>
        <w:t>местах,</w:t>
      </w:r>
      <w:r>
        <w:rPr>
          <w:i/>
          <w:spacing w:val="-19"/>
          <w:sz w:val="17"/>
        </w:rPr>
        <w:t> </w:t>
      </w:r>
      <w:r>
        <w:rPr>
          <w:i/>
          <w:spacing w:val="-9"/>
          <w:sz w:val="17"/>
        </w:rPr>
        <w:t>защищенных</w:t>
      </w:r>
      <w:r>
        <w:rPr>
          <w:i/>
          <w:spacing w:val="-19"/>
          <w:sz w:val="17"/>
        </w:rPr>
        <w:t> </w:t>
      </w:r>
      <w:r>
        <w:rPr>
          <w:i/>
          <w:spacing w:val="-6"/>
          <w:sz w:val="17"/>
        </w:rPr>
        <w:t>от</w:t>
      </w:r>
      <w:r>
        <w:rPr>
          <w:i/>
          <w:spacing w:val="-20"/>
          <w:sz w:val="17"/>
        </w:rPr>
        <w:t> </w:t>
      </w:r>
      <w:r>
        <w:rPr>
          <w:i/>
          <w:spacing w:val="-9"/>
          <w:sz w:val="17"/>
        </w:rPr>
        <w:t>скопления</w:t>
      </w:r>
      <w:r>
        <w:rPr>
          <w:i/>
          <w:spacing w:val="-22"/>
          <w:sz w:val="17"/>
        </w:rPr>
        <w:t> </w:t>
      </w:r>
      <w:r>
        <w:rPr>
          <w:spacing w:val="-9"/>
          <w:sz w:val="17"/>
        </w:rPr>
        <w:t>грязи]</w:t>
      </w:r>
      <w:r>
        <w:rPr>
          <w:spacing w:val="-20"/>
          <w:sz w:val="17"/>
        </w:rPr>
        <w:t> </w:t>
      </w:r>
      <w:r>
        <w:rPr>
          <w:i/>
          <w:spacing w:val="-6"/>
          <w:sz w:val="17"/>
        </w:rPr>
        <w:t>не</w:t>
      </w:r>
      <w:r>
        <w:rPr>
          <w:i/>
          <w:spacing w:val="-20"/>
          <w:sz w:val="17"/>
        </w:rPr>
        <w:t> </w:t>
      </w:r>
      <w:r>
        <w:rPr>
          <w:i/>
          <w:spacing w:val="-10"/>
          <w:sz w:val="17"/>
        </w:rPr>
        <w:t>учитывают.</w:t>
      </w:r>
    </w:p>
    <w:p>
      <w:pPr>
        <w:tabs>
          <w:tab w:pos="1826" w:val="left" w:leader="none"/>
        </w:tabs>
        <w:spacing w:line="264" w:lineRule="auto" w:before="117"/>
        <w:ind w:left="113" w:right="131" w:firstLine="504"/>
        <w:jc w:val="left"/>
        <w:rPr>
          <w:sz w:val="17"/>
        </w:rPr>
      </w:pPr>
      <w:r>
        <w:rPr>
          <w:spacing w:val="32"/>
          <w:sz w:val="17"/>
        </w:rPr>
        <w:t>Условие:</w:t>
        <w:tab/>
      </w:r>
      <w:r>
        <w:rPr>
          <w:spacing w:val="-10"/>
          <w:sz w:val="17"/>
        </w:rPr>
        <w:t>Рассматриваемый     </w:t>
      </w:r>
      <w:r>
        <w:rPr>
          <w:spacing w:val="-8"/>
          <w:sz w:val="17"/>
        </w:rPr>
        <w:t>путь    </w:t>
      </w:r>
      <w:r>
        <w:rPr>
          <w:spacing w:val="-10"/>
          <w:sz w:val="17"/>
        </w:rPr>
        <w:t>включает     </w:t>
      </w:r>
      <w:r>
        <w:rPr>
          <w:spacing w:val="-7"/>
          <w:sz w:val="17"/>
        </w:rPr>
        <w:t>паз    </w:t>
      </w:r>
      <w:r>
        <w:rPr>
          <w:sz w:val="17"/>
        </w:rPr>
        <w:t>с    </w:t>
      </w:r>
      <w:r>
        <w:rPr>
          <w:spacing w:val="-10"/>
          <w:sz w:val="17"/>
        </w:rPr>
        <w:t>параллельными     </w:t>
      </w:r>
      <w:r>
        <w:rPr>
          <w:spacing w:val="-7"/>
          <w:sz w:val="17"/>
        </w:rPr>
        <w:t>или    </w:t>
      </w:r>
      <w:r>
        <w:rPr>
          <w:spacing w:val="-10"/>
          <w:sz w:val="17"/>
        </w:rPr>
        <w:t>сходящимися  </w:t>
      </w:r>
      <w:r>
        <w:rPr>
          <w:spacing w:val="5"/>
          <w:sz w:val="17"/>
        </w:rPr>
        <w:t> </w:t>
      </w:r>
      <w:r>
        <w:rPr>
          <w:spacing w:val="-9"/>
          <w:sz w:val="17"/>
        </w:rPr>
        <w:t>боковыми   </w:t>
      </w:r>
      <w:r>
        <w:rPr>
          <w:spacing w:val="6"/>
          <w:sz w:val="17"/>
        </w:rPr>
        <w:t> </w:t>
      </w:r>
      <w:r>
        <w:rPr>
          <w:spacing w:val="-10"/>
          <w:sz w:val="17"/>
        </w:rPr>
        <w:t>стенками</w:t>
      </w:r>
      <w:r>
        <w:rPr>
          <w:spacing w:val="-10"/>
          <w:w w:val="100"/>
          <w:sz w:val="17"/>
        </w:rPr>
        <w:t> </w:t>
      </w:r>
      <w:r>
        <w:rPr>
          <w:spacing w:val="-9"/>
          <w:sz w:val="17"/>
        </w:rPr>
        <w:t>любой</w:t>
      </w:r>
      <w:r>
        <w:rPr>
          <w:spacing w:val="-20"/>
          <w:sz w:val="17"/>
        </w:rPr>
        <w:t> </w:t>
      </w:r>
      <w:r>
        <w:rPr>
          <w:spacing w:val="-9"/>
          <w:sz w:val="17"/>
        </w:rPr>
        <w:t>глубины,</w:t>
      </w:r>
      <w:r>
        <w:rPr>
          <w:spacing w:val="-19"/>
          <w:sz w:val="17"/>
        </w:rPr>
        <w:t> </w:t>
      </w:r>
      <w:r>
        <w:rPr>
          <w:spacing w:val="-10"/>
          <w:sz w:val="17"/>
        </w:rPr>
        <w:t>шириной</w:t>
      </w:r>
      <w:r>
        <w:rPr>
          <w:spacing w:val="-20"/>
          <w:sz w:val="17"/>
        </w:rPr>
        <w:t> </w:t>
      </w:r>
      <w:r>
        <w:rPr>
          <w:spacing w:val="-8"/>
          <w:sz w:val="17"/>
        </w:rPr>
        <w:t>менее</w:t>
      </w:r>
      <w:r>
        <w:rPr>
          <w:spacing w:val="-19"/>
          <w:sz w:val="17"/>
        </w:rPr>
        <w:t> </w:t>
      </w:r>
      <w:r>
        <w:rPr>
          <w:sz w:val="17"/>
        </w:rPr>
        <w:t>1</w:t>
      </w:r>
      <w:r>
        <w:rPr>
          <w:spacing w:val="-19"/>
          <w:sz w:val="17"/>
        </w:rPr>
        <w:t> </w:t>
      </w:r>
      <w:r>
        <w:rPr>
          <w:spacing w:val="-10"/>
          <w:sz w:val="17"/>
        </w:rPr>
        <w:t>мм.</w:t>
      </w:r>
    </w:p>
    <w:p>
      <w:pPr>
        <w:spacing w:line="179" w:lineRule="exact" w:before="0"/>
        <w:ind w:left="636" w:right="0" w:firstLine="0"/>
        <w:jc w:val="left"/>
        <w:rPr>
          <w:sz w:val="17"/>
        </w:rPr>
      </w:pPr>
      <w:r>
        <w:rPr>
          <w:sz w:val="17"/>
        </w:rPr>
        <w:t>Правило: Путь утечки и воздушный зазор измеряют непосредственно через паз. как указано на рисумсе.</w:t>
      </w:r>
    </w:p>
    <w:p>
      <w:pPr>
        <w:spacing w:before="21"/>
        <w:ind w:left="390" w:right="29" w:firstLine="0"/>
        <w:jc w:val="center"/>
        <w:rPr>
          <w:sz w:val="17"/>
        </w:rPr>
      </w:pPr>
      <w:r>
        <w:rPr>
          <w:sz w:val="17"/>
        </w:rPr>
        <w:t>Пример 1</w:t>
      </w:r>
    </w:p>
    <w:p>
      <w:pPr>
        <w:pStyle w:val="BodyText"/>
        <w:rPr>
          <w:sz w:val="20"/>
        </w:rPr>
      </w:pPr>
    </w:p>
    <w:p>
      <w:pPr>
        <w:pStyle w:val="BodyText"/>
        <w:spacing w:before="5"/>
        <w:rPr>
          <w:sz w:val="27"/>
        </w:rPr>
      </w:pPr>
      <w:r>
        <w:rPr/>
        <w:drawing>
          <wp:anchor distT="0" distB="0" distL="0" distR="0" allowOverlap="1" layoutInCell="1" locked="0" behindDoc="0" simplePos="0" relativeHeight="1312">
            <wp:simplePos x="0" y="0"/>
            <wp:positionH relativeFrom="page">
              <wp:posOffset>2795270</wp:posOffset>
            </wp:positionH>
            <wp:positionV relativeFrom="paragraph">
              <wp:posOffset>225383</wp:posOffset>
            </wp:positionV>
            <wp:extent cx="2554605" cy="851535"/>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9" cstate="print"/>
                    <a:stretch>
                      <a:fillRect/>
                    </a:stretch>
                  </pic:blipFill>
                  <pic:spPr>
                    <a:xfrm>
                      <a:off x="0" y="0"/>
                      <a:ext cx="2554605" cy="851535"/>
                    </a:xfrm>
                    <a:prstGeom prst="rect">
                      <a:avLst/>
                    </a:prstGeom>
                  </pic:spPr>
                </pic:pic>
              </a:graphicData>
            </a:graphic>
          </wp:anchor>
        </w:drawing>
      </w:r>
    </w:p>
    <w:p>
      <w:pPr>
        <w:tabs>
          <w:tab w:pos="1840" w:val="left" w:leader="none"/>
        </w:tabs>
        <w:spacing w:line="264" w:lineRule="auto" w:before="117"/>
        <w:ind w:left="113" w:right="140" w:firstLine="504"/>
        <w:jc w:val="left"/>
        <w:rPr>
          <w:sz w:val="17"/>
        </w:rPr>
      </w:pPr>
      <w:r>
        <w:rPr>
          <w:spacing w:val="32"/>
          <w:sz w:val="17"/>
        </w:rPr>
        <w:t>Условие:</w:t>
        <w:tab/>
      </w:r>
      <w:r>
        <w:rPr>
          <w:spacing w:val="-10"/>
          <w:sz w:val="17"/>
        </w:rPr>
        <w:t>Рассматриваемый     </w:t>
      </w:r>
      <w:r>
        <w:rPr>
          <w:spacing w:val="-8"/>
          <w:sz w:val="17"/>
        </w:rPr>
        <w:t>путь     </w:t>
      </w:r>
      <w:r>
        <w:rPr>
          <w:spacing w:val="-10"/>
          <w:sz w:val="17"/>
        </w:rPr>
        <w:t>включает     </w:t>
      </w:r>
      <w:r>
        <w:rPr>
          <w:spacing w:val="-7"/>
          <w:sz w:val="17"/>
        </w:rPr>
        <w:t>паз     </w:t>
      </w:r>
      <w:r>
        <w:rPr>
          <w:sz w:val="17"/>
        </w:rPr>
        <w:t>с    </w:t>
      </w:r>
      <w:r>
        <w:rPr>
          <w:spacing w:val="-10"/>
          <w:sz w:val="17"/>
        </w:rPr>
        <w:t>параллельными     </w:t>
      </w:r>
      <w:r>
        <w:rPr>
          <w:spacing w:val="-9"/>
          <w:sz w:val="17"/>
        </w:rPr>
        <w:t>боковыми     стенками  </w:t>
      </w:r>
      <w:r>
        <w:rPr>
          <w:spacing w:val="-7"/>
          <w:sz w:val="17"/>
        </w:rPr>
        <w:t> </w:t>
      </w:r>
      <w:r>
        <w:rPr>
          <w:spacing w:val="-9"/>
          <w:sz w:val="17"/>
        </w:rPr>
        <w:t>любой   </w:t>
      </w:r>
      <w:r>
        <w:rPr>
          <w:spacing w:val="17"/>
          <w:sz w:val="17"/>
        </w:rPr>
        <w:t> </w:t>
      </w:r>
      <w:r>
        <w:rPr>
          <w:spacing w:val="-10"/>
          <w:sz w:val="17"/>
        </w:rPr>
        <w:t>глубины,</w:t>
      </w:r>
      <w:r>
        <w:rPr>
          <w:spacing w:val="-10"/>
          <w:w w:val="100"/>
          <w:sz w:val="17"/>
        </w:rPr>
        <w:t> </w:t>
      </w:r>
      <w:r>
        <w:rPr>
          <w:spacing w:val="-10"/>
          <w:sz w:val="17"/>
        </w:rPr>
        <w:t>шириной</w:t>
      </w:r>
      <w:r>
        <w:rPr>
          <w:spacing w:val="-21"/>
          <w:sz w:val="17"/>
        </w:rPr>
        <w:t> </w:t>
      </w:r>
      <w:r>
        <w:rPr>
          <w:sz w:val="17"/>
        </w:rPr>
        <w:t>1</w:t>
      </w:r>
      <w:r>
        <w:rPr>
          <w:spacing w:val="-19"/>
          <w:sz w:val="17"/>
        </w:rPr>
        <w:t> </w:t>
      </w:r>
      <w:r>
        <w:rPr>
          <w:spacing w:val="-5"/>
          <w:sz w:val="17"/>
        </w:rPr>
        <w:t>мм</w:t>
      </w:r>
      <w:r>
        <w:rPr>
          <w:spacing w:val="-19"/>
          <w:sz w:val="17"/>
        </w:rPr>
        <w:t> </w:t>
      </w:r>
      <w:r>
        <w:rPr>
          <w:sz w:val="17"/>
        </w:rPr>
        <w:t>и</w:t>
      </w:r>
      <w:r>
        <w:rPr>
          <w:spacing w:val="-19"/>
          <w:sz w:val="17"/>
        </w:rPr>
        <w:t> </w:t>
      </w:r>
      <w:r>
        <w:rPr>
          <w:spacing w:val="-10"/>
          <w:sz w:val="17"/>
        </w:rPr>
        <w:t>более.</w:t>
      </w:r>
    </w:p>
    <w:p>
      <w:pPr>
        <w:spacing w:line="179" w:lineRule="exact" w:before="0"/>
        <w:ind w:left="627" w:right="0" w:firstLine="0"/>
        <w:jc w:val="left"/>
        <w:rPr>
          <w:sz w:val="17"/>
        </w:rPr>
      </w:pPr>
      <w:r>
        <w:rPr>
          <w:sz w:val="17"/>
        </w:rPr>
        <w:t>Правило: Воздушным зазором считают длину «прицельной прямой». Путь утечки проходит по контуру</w:t>
      </w:r>
    </w:p>
    <w:p>
      <w:pPr>
        <w:spacing w:before="21"/>
        <w:ind w:left="114" w:right="0" w:firstLine="0"/>
        <w:jc w:val="left"/>
        <w:rPr>
          <w:sz w:val="17"/>
        </w:rPr>
      </w:pPr>
      <w:r>
        <w:rPr>
          <w:sz w:val="17"/>
        </w:rPr>
        <w:t>паза.</w:t>
      </w:r>
    </w:p>
    <w:p>
      <w:pPr>
        <w:spacing w:before="20"/>
        <w:ind w:left="390" w:right="29" w:firstLine="0"/>
        <w:jc w:val="center"/>
        <w:rPr>
          <w:sz w:val="17"/>
        </w:rPr>
      </w:pPr>
      <w:r>
        <w:rPr>
          <w:sz w:val="17"/>
        </w:rPr>
        <w:t>Пример 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Heading4"/>
        <w:ind w:left="114"/>
        <w:jc w:val="left"/>
      </w:pPr>
      <w:r>
        <w:rPr/>
        <w:t>56</w:t>
      </w:r>
    </w:p>
    <w:p>
      <w:pPr>
        <w:spacing w:after="0"/>
        <w:jc w:val="left"/>
        <w:sectPr>
          <w:pgSz w:w="11900" w:h="16840"/>
          <w:pgMar w:header="520" w:footer="518" w:top="720" w:bottom="720" w:left="1480" w:right="540"/>
        </w:sectPr>
      </w:pPr>
    </w:p>
    <w:p>
      <w:pPr>
        <w:pStyle w:val="BodyText"/>
        <w:rPr>
          <w:rFonts w:ascii="Tahoma"/>
          <w:sz w:val="20"/>
        </w:rPr>
      </w:pPr>
    </w:p>
    <w:p>
      <w:pPr>
        <w:pStyle w:val="BodyText"/>
        <w:spacing w:before="10"/>
        <w:rPr>
          <w:rFonts w:ascii="Tahoma"/>
          <w:sz w:val="22"/>
        </w:rPr>
      </w:pPr>
    </w:p>
    <w:p>
      <w:pPr>
        <w:pStyle w:val="Heading4"/>
        <w:ind w:right="186"/>
      </w:pPr>
      <w:r>
        <w:rPr/>
        <w:t>ГОСТ IEC 61029-1—2012</w:t>
      </w:r>
    </w:p>
    <w:p>
      <w:pPr>
        <w:pStyle w:val="BodyText"/>
        <w:spacing w:before="2"/>
        <w:rPr>
          <w:rFonts w:ascii="Tahoma"/>
          <w:sz w:val="16"/>
        </w:rPr>
      </w:pPr>
      <w:r>
        <w:rPr/>
        <w:drawing>
          <wp:anchor distT="0" distB="0" distL="0" distR="0" allowOverlap="1" layoutInCell="1" locked="0" behindDoc="0" simplePos="0" relativeHeight="1336">
            <wp:simplePos x="0" y="0"/>
            <wp:positionH relativeFrom="page">
              <wp:posOffset>2429510</wp:posOffset>
            </wp:positionH>
            <wp:positionV relativeFrom="paragraph">
              <wp:posOffset>149167</wp:posOffset>
            </wp:positionV>
            <wp:extent cx="2566035" cy="1057275"/>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0" cstate="print"/>
                    <a:stretch>
                      <a:fillRect/>
                    </a:stretch>
                  </pic:blipFill>
                  <pic:spPr>
                    <a:xfrm>
                      <a:off x="0" y="0"/>
                      <a:ext cx="2566035" cy="1057275"/>
                    </a:xfrm>
                    <a:prstGeom prst="rect">
                      <a:avLst/>
                    </a:prstGeom>
                  </pic:spPr>
                </pic:pic>
              </a:graphicData>
            </a:graphic>
          </wp:anchor>
        </w:drawing>
      </w:r>
    </w:p>
    <w:p>
      <w:pPr>
        <w:spacing w:line="242" w:lineRule="auto" w:before="117"/>
        <w:ind w:left="127" w:right="1520" w:firstLine="513"/>
        <w:jc w:val="left"/>
        <w:rPr>
          <w:sz w:val="17"/>
        </w:rPr>
      </w:pPr>
      <w:r>
        <w:rPr>
          <w:spacing w:val="32"/>
          <w:sz w:val="17"/>
        </w:rPr>
        <w:t>Условие:</w:t>
      </w:r>
      <w:r>
        <w:rPr>
          <w:spacing w:val="35"/>
          <w:sz w:val="17"/>
        </w:rPr>
        <w:t> </w:t>
      </w:r>
      <w:r>
        <w:rPr>
          <w:spacing w:val="-10"/>
          <w:sz w:val="17"/>
        </w:rPr>
        <w:t>Рассматриваемый</w:t>
      </w:r>
      <w:r>
        <w:rPr>
          <w:spacing w:val="-19"/>
          <w:sz w:val="17"/>
        </w:rPr>
        <w:t> </w:t>
      </w:r>
      <w:r>
        <w:rPr>
          <w:spacing w:val="-8"/>
          <w:sz w:val="17"/>
        </w:rPr>
        <w:t>путь</w:t>
      </w:r>
      <w:r>
        <w:rPr>
          <w:spacing w:val="-19"/>
          <w:sz w:val="17"/>
        </w:rPr>
        <w:t> </w:t>
      </w:r>
      <w:r>
        <w:rPr>
          <w:spacing w:val="-10"/>
          <w:sz w:val="17"/>
        </w:rPr>
        <w:t>включает</w:t>
      </w:r>
      <w:r>
        <w:rPr>
          <w:spacing w:val="-20"/>
          <w:sz w:val="17"/>
        </w:rPr>
        <w:t> </w:t>
      </w:r>
      <w:r>
        <w:rPr>
          <w:spacing w:val="-9"/>
          <w:sz w:val="17"/>
        </w:rPr>
        <w:t>V-образный</w:t>
      </w:r>
      <w:r>
        <w:rPr>
          <w:spacing w:val="-19"/>
          <w:sz w:val="17"/>
        </w:rPr>
        <w:t> </w:t>
      </w:r>
      <w:r>
        <w:rPr>
          <w:spacing w:val="-7"/>
          <w:sz w:val="17"/>
        </w:rPr>
        <w:t>паз</w:t>
      </w:r>
      <w:r>
        <w:rPr>
          <w:spacing w:val="-19"/>
          <w:sz w:val="17"/>
        </w:rPr>
        <w:t> </w:t>
      </w:r>
      <w:r>
        <w:rPr>
          <w:sz w:val="17"/>
        </w:rPr>
        <w:t>с</w:t>
      </w:r>
      <w:r>
        <w:rPr>
          <w:spacing w:val="-19"/>
          <w:sz w:val="17"/>
        </w:rPr>
        <w:t> </w:t>
      </w:r>
      <w:r>
        <w:rPr>
          <w:spacing w:val="-10"/>
          <w:sz w:val="17"/>
        </w:rPr>
        <w:t>внутренним</w:t>
      </w:r>
      <w:r>
        <w:rPr>
          <w:spacing w:val="-20"/>
          <w:sz w:val="17"/>
        </w:rPr>
        <w:t> </w:t>
      </w:r>
      <w:r>
        <w:rPr>
          <w:spacing w:val="-8"/>
          <w:sz w:val="17"/>
        </w:rPr>
        <w:t>утлом</w:t>
      </w:r>
      <w:r>
        <w:rPr>
          <w:spacing w:val="-19"/>
          <w:sz w:val="17"/>
        </w:rPr>
        <w:t> </w:t>
      </w:r>
      <w:r>
        <w:rPr>
          <w:spacing w:val="-8"/>
          <w:sz w:val="17"/>
        </w:rPr>
        <w:t>менее</w:t>
      </w:r>
      <w:r>
        <w:rPr>
          <w:spacing w:val="-19"/>
          <w:sz w:val="17"/>
        </w:rPr>
        <w:t> </w:t>
      </w:r>
      <w:r>
        <w:rPr>
          <w:spacing w:val="-7"/>
          <w:sz w:val="17"/>
        </w:rPr>
        <w:t>80’</w:t>
      </w:r>
      <w:r>
        <w:rPr>
          <w:spacing w:val="-19"/>
          <w:sz w:val="17"/>
        </w:rPr>
        <w:t> </w:t>
      </w:r>
      <w:r>
        <w:rPr>
          <w:sz w:val="17"/>
        </w:rPr>
        <w:t>и</w:t>
      </w:r>
      <w:r>
        <w:rPr>
          <w:spacing w:val="-19"/>
          <w:sz w:val="17"/>
        </w:rPr>
        <w:t> </w:t>
      </w:r>
      <w:r>
        <w:rPr>
          <w:spacing w:val="-11"/>
          <w:sz w:val="17"/>
        </w:rPr>
        <w:t>шириной </w:t>
      </w:r>
      <w:r>
        <w:rPr>
          <w:spacing w:val="-8"/>
          <w:sz w:val="17"/>
        </w:rPr>
        <w:t>более </w:t>
      </w:r>
      <w:r>
        <w:rPr>
          <w:sz w:val="17"/>
        </w:rPr>
        <w:t>1</w:t>
      </w:r>
      <w:r>
        <w:rPr>
          <w:spacing w:val="-32"/>
          <w:sz w:val="17"/>
        </w:rPr>
        <w:t> </w:t>
      </w:r>
      <w:r>
        <w:rPr>
          <w:spacing w:val="-10"/>
          <w:sz w:val="17"/>
        </w:rPr>
        <w:t>мм.</w:t>
      </w:r>
    </w:p>
    <w:p>
      <w:pPr>
        <w:spacing w:line="264" w:lineRule="auto" w:before="18"/>
        <w:ind w:left="118" w:right="777" w:firstLine="522"/>
        <w:jc w:val="left"/>
        <w:rPr>
          <w:sz w:val="17"/>
        </w:rPr>
      </w:pPr>
      <w:r>
        <w:rPr>
          <w:spacing w:val="35"/>
          <w:sz w:val="17"/>
        </w:rPr>
        <w:t>Правило:</w:t>
      </w:r>
      <w:r>
        <w:rPr>
          <w:spacing w:val="33"/>
          <w:sz w:val="17"/>
        </w:rPr>
        <w:t> </w:t>
      </w:r>
      <w:r>
        <w:rPr>
          <w:spacing w:val="-9"/>
          <w:sz w:val="17"/>
        </w:rPr>
        <w:t>Воздушным</w:t>
      </w:r>
      <w:r>
        <w:rPr>
          <w:spacing w:val="-18"/>
          <w:sz w:val="17"/>
        </w:rPr>
        <w:t> </w:t>
      </w:r>
      <w:r>
        <w:rPr>
          <w:spacing w:val="-10"/>
          <w:sz w:val="17"/>
        </w:rPr>
        <w:t>зазором</w:t>
      </w:r>
      <w:r>
        <w:rPr>
          <w:spacing w:val="-19"/>
          <w:sz w:val="17"/>
        </w:rPr>
        <w:t> </w:t>
      </w:r>
      <w:r>
        <w:rPr>
          <w:spacing w:val="-9"/>
          <w:sz w:val="17"/>
        </w:rPr>
        <w:t>считают</w:t>
      </w:r>
      <w:r>
        <w:rPr>
          <w:spacing w:val="-18"/>
          <w:sz w:val="17"/>
        </w:rPr>
        <w:t> </w:t>
      </w:r>
      <w:r>
        <w:rPr>
          <w:spacing w:val="-9"/>
          <w:sz w:val="17"/>
        </w:rPr>
        <w:t>длину</w:t>
      </w:r>
      <w:r>
        <w:rPr>
          <w:spacing w:val="-19"/>
          <w:sz w:val="17"/>
        </w:rPr>
        <w:t> </w:t>
      </w:r>
      <w:r>
        <w:rPr>
          <w:spacing w:val="-10"/>
          <w:sz w:val="17"/>
        </w:rPr>
        <w:t>«прицельной</w:t>
      </w:r>
      <w:r>
        <w:rPr>
          <w:spacing w:val="-18"/>
          <w:sz w:val="17"/>
        </w:rPr>
        <w:t> </w:t>
      </w:r>
      <w:r>
        <w:rPr>
          <w:spacing w:val="-9"/>
          <w:sz w:val="17"/>
        </w:rPr>
        <w:t>прямой».</w:t>
      </w:r>
      <w:r>
        <w:rPr>
          <w:spacing w:val="-18"/>
          <w:sz w:val="17"/>
        </w:rPr>
        <w:t> </w:t>
      </w:r>
      <w:r>
        <w:rPr>
          <w:spacing w:val="-8"/>
          <w:sz w:val="17"/>
        </w:rPr>
        <w:t>Путь</w:t>
      </w:r>
      <w:r>
        <w:rPr>
          <w:spacing w:val="-18"/>
          <w:sz w:val="17"/>
        </w:rPr>
        <w:t> </w:t>
      </w:r>
      <w:r>
        <w:rPr>
          <w:spacing w:val="-9"/>
          <w:sz w:val="17"/>
        </w:rPr>
        <w:t>утечки</w:t>
      </w:r>
      <w:r>
        <w:rPr>
          <w:spacing w:val="-18"/>
          <w:sz w:val="17"/>
        </w:rPr>
        <w:t> </w:t>
      </w:r>
      <w:r>
        <w:rPr>
          <w:spacing w:val="-9"/>
          <w:sz w:val="17"/>
        </w:rPr>
        <w:t>проходит</w:t>
      </w:r>
      <w:r>
        <w:rPr>
          <w:spacing w:val="-18"/>
          <w:sz w:val="17"/>
        </w:rPr>
        <w:t> </w:t>
      </w:r>
      <w:r>
        <w:rPr>
          <w:spacing w:val="-5"/>
          <w:sz w:val="17"/>
        </w:rPr>
        <w:t>по</w:t>
      </w:r>
      <w:r>
        <w:rPr>
          <w:spacing w:val="-18"/>
          <w:sz w:val="17"/>
        </w:rPr>
        <w:t> </w:t>
      </w:r>
      <w:r>
        <w:rPr>
          <w:spacing w:val="-9"/>
          <w:sz w:val="17"/>
        </w:rPr>
        <w:t>контуру</w:t>
      </w:r>
      <w:r>
        <w:rPr>
          <w:spacing w:val="-18"/>
          <w:sz w:val="17"/>
        </w:rPr>
        <w:t> </w:t>
      </w:r>
      <w:r>
        <w:rPr>
          <w:spacing w:val="-10"/>
          <w:sz w:val="17"/>
        </w:rPr>
        <w:t>паза, однако</w:t>
      </w:r>
      <w:r>
        <w:rPr>
          <w:spacing w:val="-19"/>
          <w:sz w:val="17"/>
        </w:rPr>
        <w:t> </w:t>
      </w:r>
      <w:r>
        <w:rPr>
          <w:spacing w:val="-10"/>
          <w:sz w:val="17"/>
        </w:rPr>
        <w:t>«шунтируют»</w:t>
      </w:r>
      <w:r>
        <w:rPr>
          <w:spacing w:val="-18"/>
          <w:sz w:val="17"/>
        </w:rPr>
        <w:t> </w:t>
      </w:r>
      <w:r>
        <w:rPr>
          <w:spacing w:val="-8"/>
          <w:sz w:val="17"/>
        </w:rPr>
        <w:t>дно</w:t>
      </w:r>
      <w:r>
        <w:rPr>
          <w:spacing w:val="-19"/>
          <w:sz w:val="17"/>
        </w:rPr>
        <w:t> </w:t>
      </w:r>
      <w:r>
        <w:rPr>
          <w:spacing w:val="-8"/>
          <w:sz w:val="17"/>
        </w:rPr>
        <w:t>паза</w:t>
      </w:r>
      <w:r>
        <w:rPr>
          <w:spacing w:val="-18"/>
          <w:sz w:val="17"/>
        </w:rPr>
        <w:t> </w:t>
      </w:r>
      <w:r>
        <w:rPr>
          <w:spacing w:val="-10"/>
          <w:sz w:val="17"/>
        </w:rPr>
        <w:t>элементом</w:t>
      </w:r>
      <w:r>
        <w:rPr>
          <w:spacing w:val="-19"/>
          <w:sz w:val="17"/>
        </w:rPr>
        <w:t> </w:t>
      </w:r>
      <w:r>
        <w:rPr>
          <w:spacing w:val="-10"/>
          <w:sz w:val="17"/>
        </w:rPr>
        <w:t>длиной</w:t>
      </w:r>
      <w:r>
        <w:rPr>
          <w:spacing w:val="-19"/>
          <w:sz w:val="17"/>
        </w:rPr>
        <w:t> </w:t>
      </w:r>
      <w:r>
        <w:rPr>
          <w:sz w:val="17"/>
        </w:rPr>
        <w:t>1</w:t>
      </w:r>
      <w:r>
        <w:rPr>
          <w:spacing w:val="-18"/>
          <w:sz w:val="17"/>
        </w:rPr>
        <w:t> </w:t>
      </w:r>
      <w:r>
        <w:rPr>
          <w:spacing w:val="-5"/>
          <w:sz w:val="17"/>
        </w:rPr>
        <w:t>мм</w:t>
      </w:r>
      <w:r>
        <w:rPr>
          <w:spacing w:val="-18"/>
          <w:sz w:val="17"/>
        </w:rPr>
        <w:t> </w:t>
      </w:r>
      <w:r>
        <w:rPr>
          <w:spacing w:val="-8"/>
          <w:sz w:val="17"/>
        </w:rPr>
        <w:t>(0.25</w:t>
      </w:r>
      <w:r>
        <w:rPr>
          <w:spacing w:val="-18"/>
          <w:sz w:val="17"/>
        </w:rPr>
        <w:t> </w:t>
      </w:r>
      <w:r>
        <w:rPr>
          <w:spacing w:val="-5"/>
          <w:sz w:val="17"/>
        </w:rPr>
        <w:t>мм</w:t>
      </w:r>
      <w:r>
        <w:rPr>
          <w:spacing w:val="-18"/>
          <w:sz w:val="17"/>
        </w:rPr>
        <w:t> </w:t>
      </w:r>
      <w:r>
        <w:rPr>
          <w:sz w:val="17"/>
        </w:rPr>
        <w:t>—</w:t>
      </w:r>
      <w:r>
        <w:rPr>
          <w:spacing w:val="-18"/>
          <w:sz w:val="17"/>
        </w:rPr>
        <w:t> </w:t>
      </w:r>
      <w:r>
        <w:rPr>
          <w:sz w:val="17"/>
        </w:rPr>
        <w:t>в</w:t>
      </w:r>
      <w:r>
        <w:rPr>
          <w:spacing w:val="-19"/>
          <w:sz w:val="17"/>
        </w:rPr>
        <w:t> </w:t>
      </w:r>
      <w:r>
        <w:rPr>
          <w:spacing w:val="-9"/>
          <w:sz w:val="17"/>
        </w:rPr>
        <w:t>местах,</w:t>
      </w:r>
      <w:r>
        <w:rPr>
          <w:spacing w:val="-18"/>
          <w:sz w:val="17"/>
        </w:rPr>
        <w:t> </w:t>
      </w:r>
      <w:r>
        <w:rPr>
          <w:spacing w:val="-10"/>
          <w:sz w:val="17"/>
        </w:rPr>
        <w:t>защищенных</w:t>
      </w:r>
      <w:r>
        <w:rPr>
          <w:spacing w:val="-19"/>
          <w:sz w:val="17"/>
        </w:rPr>
        <w:t> </w:t>
      </w:r>
      <w:r>
        <w:rPr>
          <w:spacing w:val="-6"/>
          <w:sz w:val="17"/>
        </w:rPr>
        <w:t>от</w:t>
      </w:r>
      <w:r>
        <w:rPr>
          <w:spacing w:val="-19"/>
          <w:sz w:val="17"/>
        </w:rPr>
        <w:t> </w:t>
      </w:r>
      <w:r>
        <w:rPr>
          <w:spacing w:val="-10"/>
          <w:sz w:val="17"/>
        </w:rPr>
        <w:t>осаждения</w:t>
      </w:r>
      <w:r>
        <w:rPr>
          <w:spacing w:val="-19"/>
          <w:sz w:val="17"/>
        </w:rPr>
        <w:t> </w:t>
      </w:r>
      <w:r>
        <w:rPr>
          <w:spacing w:val="-10"/>
          <w:sz w:val="17"/>
        </w:rPr>
        <w:t>грязи).</w:t>
      </w:r>
    </w:p>
    <w:p>
      <w:pPr>
        <w:spacing w:line="179" w:lineRule="exact" w:before="0"/>
        <w:ind w:left="4780" w:right="0" w:firstLine="0"/>
        <w:jc w:val="left"/>
        <w:rPr>
          <w:sz w:val="17"/>
        </w:rPr>
      </w:pPr>
      <w:r>
        <w:rPr>
          <w:sz w:val="17"/>
        </w:rPr>
        <w:t>Пример 3</w:t>
      </w:r>
    </w:p>
    <w:p>
      <w:pPr>
        <w:pStyle w:val="BodyText"/>
        <w:rPr>
          <w:sz w:val="20"/>
        </w:rPr>
      </w:pPr>
    </w:p>
    <w:p>
      <w:pPr>
        <w:pStyle w:val="BodyText"/>
        <w:rPr>
          <w:sz w:val="20"/>
        </w:rPr>
      </w:pPr>
    </w:p>
    <w:p>
      <w:pPr>
        <w:pStyle w:val="BodyText"/>
        <w:spacing w:before="8"/>
        <w:rPr>
          <w:sz w:val="13"/>
        </w:rPr>
      </w:pPr>
      <w:r>
        <w:rPr/>
        <w:drawing>
          <wp:anchor distT="0" distB="0" distL="0" distR="0" allowOverlap="1" layoutInCell="1" locked="0" behindDoc="0" simplePos="0" relativeHeight="1360">
            <wp:simplePos x="0" y="0"/>
            <wp:positionH relativeFrom="page">
              <wp:posOffset>2429510</wp:posOffset>
            </wp:positionH>
            <wp:positionV relativeFrom="paragraph">
              <wp:posOffset>125151</wp:posOffset>
            </wp:positionV>
            <wp:extent cx="2554604" cy="840104"/>
            <wp:effectExtent l="0" t="0" r="0" b="0"/>
            <wp:wrapTopAndBottom/>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1" cstate="print"/>
                    <a:stretch>
                      <a:fillRect/>
                    </a:stretch>
                  </pic:blipFill>
                  <pic:spPr>
                    <a:xfrm>
                      <a:off x="0" y="0"/>
                      <a:ext cx="2554604" cy="840104"/>
                    </a:xfrm>
                    <a:prstGeom prst="rect">
                      <a:avLst/>
                    </a:prstGeom>
                  </pic:spPr>
                </pic:pic>
              </a:graphicData>
            </a:graphic>
          </wp:anchor>
        </w:drawing>
      </w:r>
    </w:p>
    <w:p>
      <w:pPr>
        <w:spacing w:before="99"/>
        <w:ind w:left="640" w:right="0" w:firstLine="0"/>
        <w:jc w:val="left"/>
        <w:rPr>
          <w:sz w:val="17"/>
        </w:rPr>
      </w:pPr>
      <w:r>
        <w:rPr>
          <w:sz w:val="17"/>
        </w:rPr>
        <w:t>Условие: Рассматриваемый путь включает ребро.</w:t>
      </w:r>
    </w:p>
    <w:p>
      <w:pPr>
        <w:spacing w:line="264" w:lineRule="auto" w:before="20"/>
        <w:ind w:left="126" w:right="1520" w:firstLine="513"/>
        <w:jc w:val="left"/>
        <w:rPr>
          <w:sz w:val="17"/>
        </w:rPr>
      </w:pPr>
      <w:r>
        <w:rPr>
          <w:spacing w:val="35"/>
          <w:sz w:val="17"/>
        </w:rPr>
        <w:t>Правило: </w:t>
      </w:r>
      <w:r>
        <w:rPr>
          <w:spacing w:val="-9"/>
          <w:sz w:val="17"/>
        </w:rPr>
        <w:t>Воздушным </w:t>
      </w:r>
      <w:r>
        <w:rPr>
          <w:spacing w:val="-10"/>
          <w:sz w:val="17"/>
        </w:rPr>
        <w:t>зазором </w:t>
      </w:r>
      <w:r>
        <w:rPr>
          <w:spacing w:val="-9"/>
          <w:sz w:val="17"/>
        </w:rPr>
        <w:t>считают </w:t>
      </w:r>
      <w:r>
        <w:rPr>
          <w:spacing w:val="-11"/>
          <w:sz w:val="17"/>
        </w:rPr>
        <w:t>наикрэтчайшве </w:t>
      </w:r>
      <w:r>
        <w:rPr>
          <w:spacing w:val="-10"/>
          <w:sz w:val="17"/>
        </w:rPr>
        <w:t>расстояние </w:t>
      </w:r>
      <w:r>
        <w:rPr>
          <w:spacing w:val="-5"/>
          <w:sz w:val="17"/>
        </w:rPr>
        <w:t>по </w:t>
      </w:r>
      <w:r>
        <w:rPr>
          <w:spacing w:val="-10"/>
          <w:sz w:val="17"/>
        </w:rPr>
        <w:t>воздуху. </w:t>
      </w:r>
      <w:r>
        <w:rPr>
          <w:spacing w:val="-8"/>
          <w:sz w:val="17"/>
        </w:rPr>
        <w:t>Путь </w:t>
      </w:r>
      <w:r>
        <w:rPr>
          <w:spacing w:val="-9"/>
          <w:sz w:val="17"/>
        </w:rPr>
        <w:t>утечки </w:t>
      </w:r>
      <w:r>
        <w:rPr>
          <w:spacing w:val="-10"/>
          <w:sz w:val="17"/>
        </w:rPr>
        <w:t>проходит </w:t>
      </w:r>
      <w:r>
        <w:rPr>
          <w:spacing w:val="-5"/>
          <w:sz w:val="17"/>
        </w:rPr>
        <w:t>по </w:t>
      </w:r>
      <w:r>
        <w:rPr>
          <w:spacing w:val="-9"/>
          <w:sz w:val="17"/>
        </w:rPr>
        <w:t>контуру </w:t>
      </w:r>
      <w:r>
        <w:rPr>
          <w:spacing w:val="-11"/>
          <w:sz w:val="17"/>
        </w:rPr>
        <w:t>ребра.</w:t>
      </w:r>
    </w:p>
    <w:p>
      <w:pPr>
        <w:spacing w:line="179" w:lineRule="exact" w:before="0"/>
        <w:ind w:left="398" w:right="29" w:firstLine="0"/>
        <w:jc w:val="center"/>
        <w:rPr>
          <w:sz w:val="17"/>
        </w:rPr>
      </w:pPr>
      <w:r>
        <w:rPr>
          <w:sz w:val="17"/>
        </w:rPr>
        <w:t>Пример 4</w:t>
      </w:r>
    </w:p>
    <w:p>
      <w:pPr>
        <w:pStyle w:val="BodyText"/>
        <w:rPr>
          <w:sz w:val="20"/>
        </w:rPr>
      </w:pPr>
    </w:p>
    <w:p>
      <w:pPr>
        <w:pStyle w:val="BodyText"/>
        <w:spacing w:before="3"/>
        <w:rPr>
          <w:sz w:val="28"/>
        </w:rPr>
      </w:pPr>
      <w:r>
        <w:rPr/>
        <w:pict>
          <v:group style="position:absolute;margin-left:196.699997pt;margin-top:18.199701pt;width:191.25pt;height:80.350pt;mso-position-horizontal-relative:page;mso-position-vertical-relative:paragraph;z-index:1408;mso-wrap-distance-left:0;mso-wrap-distance-right:0" coordorigin="3934,364" coordsize="3825,1607">
            <v:rect style="position:absolute;left:4024;top:1686;width:3240;height:199" filled="true" fillcolor="#000000" stroked="false">
              <v:fill type="solid"/>
            </v:rect>
            <v:shape style="position:absolute;left:4096;top:363;width:2979;height:1314" type="#_x0000_t75" stroked="false">
              <v:imagedata r:id="rId22" o:title=""/>
            </v:shape>
            <v:shape style="position:absolute;left:7030;top:1002;width:729;height:963" type="#_x0000_t75" stroked="false">
              <v:imagedata r:id="rId23" o:title=""/>
            </v:shape>
            <v:shape style="position:absolute;left:3934;top:1577;width:131;height:393" type="#_x0000_t202" filled="false" stroked="false">
              <v:textbox inset="0,0,0,0">
                <w:txbxContent>
                  <w:p>
                    <w:pPr>
                      <w:spacing w:line="193" w:lineRule="exact" w:before="0"/>
                      <w:ind w:left="8" w:right="0" w:firstLine="0"/>
                      <w:jc w:val="left"/>
                      <w:rPr>
                        <w:sz w:val="19"/>
                      </w:rPr>
                    </w:pPr>
                    <w:r>
                      <w:rPr>
                        <w:sz w:val="19"/>
                      </w:rPr>
                      <w:t>к</w:t>
                    </w:r>
                  </w:p>
                  <w:p>
                    <w:pPr>
                      <w:spacing w:line="199" w:lineRule="exact" w:before="0"/>
                      <w:ind w:left="0" w:right="0" w:firstLine="0"/>
                      <w:jc w:val="left"/>
                      <w:rPr>
                        <w:sz w:val="19"/>
                      </w:rPr>
                    </w:pPr>
                    <w:r>
                      <w:rPr>
                        <w:w w:val="100"/>
                        <w:sz w:val="19"/>
                      </w:rPr>
                      <w:t>&gt;</w:t>
                    </w:r>
                  </w:p>
                </w:txbxContent>
              </v:textbox>
              <w10:wrap type="none"/>
            </v:shape>
            <w10:wrap type="topAndBottom"/>
          </v:group>
        </w:pict>
      </w:r>
    </w:p>
    <w:p>
      <w:pPr>
        <w:spacing w:line="264" w:lineRule="auto" w:before="113"/>
        <w:ind w:left="127" w:right="1722" w:firstLine="513"/>
        <w:jc w:val="left"/>
        <w:rPr>
          <w:sz w:val="17"/>
        </w:rPr>
      </w:pPr>
      <w:r>
        <w:rPr>
          <w:spacing w:val="32"/>
          <w:sz w:val="17"/>
        </w:rPr>
        <w:t>Условие:</w:t>
      </w:r>
      <w:r>
        <w:rPr>
          <w:spacing w:val="31"/>
          <w:sz w:val="17"/>
        </w:rPr>
        <w:t> </w:t>
      </w:r>
      <w:r>
        <w:rPr>
          <w:spacing w:val="-10"/>
          <w:sz w:val="17"/>
        </w:rPr>
        <w:t>Рассматриваемый </w:t>
      </w:r>
      <w:r>
        <w:rPr>
          <w:spacing w:val="-8"/>
          <w:sz w:val="17"/>
        </w:rPr>
        <w:t>путь </w:t>
      </w:r>
      <w:r>
        <w:rPr>
          <w:spacing w:val="-10"/>
          <w:sz w:val="17"/>
        </w:rPr>
        <w:t>включает нвсклвенное </w:t>
      </w:r>
      <w:r>
        <w:rPr>
          <w:spacing w:val="-9"/>
          <w:sz w:val="17"/>
        </w:rPr>
        <w:t>соединение </w:t>
      </w:r>
      <w:r>
        <w:rPr>
          <w:sz w:val="17"/>
        </w:rPr>
        <w:t>с </w:t>
      </w:r>
      <w:r>
        <w:rPr>
          <w:spacing w:val="-9"/>
          <w:sz w:val="17"/>
        </w:rPr>
        <w:t>пазами </w:t>
      </w:r>
      <w:r>
        <w:rPr>
          <w:spacing w:val="-10"/>
          <w:sz w:val="17"/>
        </w:rPr>
        <w:t>шириной </w:t>
      </w:r>
      <w:r>
        <w:rPr>
          <w:spacing w:val="-8"/>
          <w:sz w:val="17"/>
        </w:rPr>
        <w:t>менее </w:t>
      </w:r>
      <w:r>
        <w:rPr>
          <w:sz w:val="17"/>
        </w:rPr>
        <w:t>1 </w:t>
      </w:r>
      <w:r>
        <w:rPr>
          <w:spacing w:val="-10"/>
          <w:sz w:val="17"/>
        </w:rPr>
        <w:t>мм </w:t>
      </w:r>
      <w:r>
        <w:rPr>
          <w:spacing w:val="-8"/>
          <w:sz w:val="17"/>
        </w:rPr>
        <w:t>(0.25 </w:t>
      </w:r>
      <w:r>
        <w:rPr>
          <w:spacing w:val="-5"/>
          <w:sz w:val="17"/>
        </w:rPr>
        <w:t>мм </w:t>
      </w:r>
      <w:r>
        <w:rPr>
          <w:sz w:val="17"/>
        </w:rPr>
        <w:t>— в </w:t>
      </w:r>
      <w:r>
        <w:rPr>
          <w:spacing w:val="-9"/>
          <w:sz w:val="17"/>
        </w:rPr>
        <w:t>местах, </w:t>
      </w:r>
      <w:r>
        <w:rPr>
          <w:spacing w:val="-10"/>
          <w:sz w:val="17"/>
        </w:rPr>
        <w:t>защищенных </w:t>
      </w:r>
      <w:r>
        <w:rPr>
          <w:spacing w:val="-6"/>
          <w:sz w:val="17"/>
        </w:rPr>
        <w:t>от </w:t>
      </w:r>
      <w:r>
        <w:rPr>
          <w:spacing w:val="-10"/>
          <w:sz w:val="17"/>
        </w:rPr>
        <w:t>осаждения </w:t>
      </w:r>
      <w:r>
        <w:rPr>
          <w:spacing w:val="-9"/>
          <w:sz w:val="17"/>
        </w:rPr>
        <w:t>грязи) </w:t>
      </w:r>
      <w:r>
        <w:rPr>
          <w:sz w:val="17"/>
        </w:rPr>
        <w:t>с </w:t>
      </w:r>
      <w:r>
        <w:rPr>
          <w:spacing w:val="-9"/>
          <w:sz w:val="17"/>
        </w:rPr>
        <w:t>каждой </w:t>
      </w:r>
      <w:r>
        <w:rPr>
          <w:spacing w:val="-10"/>
          <w:sz w:val="17"/>
        </w:rPr>
        <w:t>стороны.</w:t>
      </w:r>
    </w:p>
    <w:p>
      <w:pPr>
        <w:spacing w:line="179" w:lineRule="exact" w:before="0"/>
        <w:ind w:left="640" w:right="0" w:firstLine="0"/>
        <w:jc w:val="left"/>
        <w:rPr>
          <w:sz w:val="17"/>
        </w:rPr>
      </w:pPr>
      <w:r>
        <w:rPr>
          <w:sz w:val="17"/>
        </w:rPr>
        <w:t>Правило: Путем утечки и воздушным зазором считают длину «прицельной прямой», как указано на рисуже.</w:t>
      </w:r>
    </w:p>
    <w:p>
      <w:pPr>
        <w:spacing w:before="20"/>
        <w:ind w:left="398" w:right="29" w:firstLine="0"/>
        <w:jc w:val="center"/>
        <w:rPr>
          <w:sz w:val="17"/>
        </w:rPr>
      </w:pPr>
      <w:r>
        <w:rPr>
          <w:sz w:val="17"/>
        </w:rPr>
        <w:t>Пример 5</w:t>
      </w:r>
    </w:p>
    <w:p>
      <w:pPr>
        <w:pStyle w:val="BodyText"/>
        <w:rPr>
          <w:sz w:val="20"/>
        </w:rPr>
      </w:pPr>
    </w:p>
    <w:p>
      <w:pPr>
        <w:pStyle w:val="BodyText"/>
        <w:spacing w:before="4"/>
        <w:rPr>
          <w:sz w:val="27"/>
        </w:rPr>
      </w:pPr>
      <w:r>
        <w:rPr/>
        <w:drawing>
          <wp:anchor distT="0" distB="0" distL="0" distR="0" allowOverlap="1" layoutInCell="1" locked="0" behindDoc="0" simplePos="0" relativeHeight="1432">
            <wp:simplePos x="0" y="0"/>
            <wp:positionH relativeFrom="page">
              <wp:posOffset>2452370</wp:posOffset>
            </wp:positionH>
            <wp:positionV relativeFrom="paragraph">
              <wp:posOffset>224916</wp:posOffset>
            </wp:positionV>
            <wp:extent cx="2520315" cy="1022985"/>
            <wp:effectExtent l="0" t="0" r="0" b="0"/>
            <wp:wrapTopAndBottom/>
            <wp:docPr id="29" name="image17.png" descr=""/>
            <wp:cNvGraphicFramePr>
              <a:graphicFrameLocks noChangeAspect="1"/>
            </wp:cNvGraphicFramePr>
            <a:graphic>
              <a:graphicData uri="http://schemas.openxmlformats.org/drawingml/2006/picture">
                <pic:pic>
                  <pic:nvPicPr>
                    <pic:cNvPr id="30" name="image17.png"/>
                    <pic:cNvPicPr/>
                  </pic:nvPicPr>
                  <pic:blipFill>
                    <a:blip r:embed="rId24" cstate="print"/>
                    <a:stretch>
                      <a:fillRect/>
                    </a:stretch>
                  </pic:blipFill>
                  <pic:spPr>
                    <a:xfrm>
                      <a:off x="0" y="0"/>
                      <a:ext cx="2520315" cy="1022985"/>
                    </a:xfrm>
                    <a:prstGeom prst="rect">
                      <a:avLst/>
                    </a:prstGeom>
                  </pic:spPr>
                </pic:pic>
              </a:graphicData>
            </a:graphic>
          </wp:anchor>
        </w:drawing>
      </w:r>
    </w:p>
    <w:p>
      <w:pPr>
        <w:spacing w:line="242" w:lineRule="auto" w:before="117"/>
        <w:ind w:left="118" w:right="1520" w:firstLine="522"/>
        <w:jc w:val="left"/>
        <w:rPr>
          <w:sz w:val="17"/>
        </w:rPr>
      </w:pPr>
      <w:r>
        <w:rPr>
          <w:spacing w:val="32"/>
          <w:sz w:val="17"/>
        </w:rPr>
        <w:t>Условие:</w:t>
      </w:r>
      <w:r>
        <w:rPr>
          <w:spacing w:val="35"/>
          <w:sz w:val="17"/>
        </w:rPr>
        <w:t> </w:t>
      </w:r>
      <w:r>
        <w:rPr>
          <w:spacing w:val="-10"/>
          <w:sz w:val="17"/>
        </w:rPr>
        <w:t>Рассматриваемый</w:t>
      </w:r>
      <w:r>
        <w:rPr>
          <w:spacing w:val="-18"/>
          <w:sz w:val="17"/>
        </w:rPr>
        <w:t> </w:t>
      </w:r>
      <w:r>
        <w:rPr>
          <w:spacing w:val="-8"/>
          <w:sz w:val="17"/>
        </w:rPr>
        <w:t>путь</w:t>
      </w:r>
      <w:r>
        <w:rPr>
          <w:spacing w:val="-18"/>
          <w:sz w:val="17"/>
        </w:rPr>
        <w:t> </w:t>
      </w:r>
      <w:r>
        <w:rPr>
          <w:spacing w:val="-10"/>
          <w:sz w:val="17"/>
        </w:rPr>
        <w:t>включает</w:t>
      </w:r>
      <w:r>
        <w:rPr>
          <w:spacing w:val="-19"/>
          <w:sz w:val="17"/>
        </w:rPr>
        <w:t> </w:t>
      </w:r>
      <w:r>
        <w:rPr>
          <w:spacing w:val="-10"/>
          <w:sz w:val="17"/>
        </w:rPr>
        <w:t>нвсклвенное</w:t>
      </w:r>
      <w:r>
        <w:rPr>
          <w:spacing w:val="-19"/>
          <w:sz w:val="17"/>
        </w:rPr>
        <w:t> </w:t>
      </w:r>
      <w:r>
        <w:rPr>
          <w:spacing w:val="-9"/>
          <w:sz w:val="17"/>
        </w:rPr>
        <w:t>соединение</w:t>
      </w:r>
      <w:r>
        <w:rPr>
          <w:spacing w:val="-18"/>
          <w:sz w:val="17"/>
        </w:rPr>
        <w:t> </w:t>
      </w:r>
      <w:r>
        <w:rPr>
          <w:sz w:val="17"/>
        </w:rPr>
        <w:t>с</w:t>
      </w:r>
      <w:r>
        <w:rPr>
          <w:spacing w:val="-18"/>
          <w:sz w:val="17"/>
        </w:rPr>
        <w:t> </w:t>
      </w:r>
      <w:r>
        <w:rPr>
          <w:spacing w:val="-9"/>
          <w:sz w:val="17"/>
        </w:rPr>
        <w:t>пазами</w:t>
      </w:r>
      <w:r>
        <w:rPr>
          <w:spacing w:val="-18"/>
          <w:sz w:val="17"/>
        </w:rPr>
        <w:t> </w:t>
      </w:r>
      <w:r>
        <w:rPr>
          <w:spacing w:val="-10"/>
          <w:sz w:val="17"/>
        </w:rPr>
        <w:t>шириной</w:t>
      </w:r>
      <w:r>
        <w:rPr>
          <w:spacing w:val="-19"/>
          <w:sz w:val="17"/>
        </w:rPr>
        <w:t> </w:t>
      </w:r>
      <w:r>
        <w:rPr>
          <w:sz w:val="17"/>
        </w:rPr>
        <w:t>1</w:t>
      </w:r>
      <w:r>
        <w:rPr>
          <w:spacing w:val="-18"/>
          <w:sz w:val="17"/>
        </w:rPr>
        <w:t> </w:t>
      </w:r>
      <w:r>
        <w:rPr>
          <w:spacing w:val="-5"/>
          <w:sz w:val="17"/>
        </w:rPr>
        <w:t>мм</w:t>
      </w:r>
      <w:r>
        <w:rPr>
          <w:spacing w:val="-18"/>
          <w:sz w:val="17"/>
        </w:rPr>
        <w:t> </w:t>
      </w:r>
      <w:r>
        <w:rPr>
          <w:spacing w:val="-7"/>
          <w:sz w:val="17"/>
        </w:rPr>
        <w:t>или</w:t>
      </w:r>
      <w:r>
        <w:rPr>
          <w:spacing w:val="-18"/>
          <w:sz w:val="17"/>
        </w:rPr>
        <w:t> </w:t>
      </w:r>
      <w:r>
        <w:rPr>
          <w:spacing w:val="-10"/>
          <w:sz w:val="17"/>
        </w:rPr>
        <w:t>более </w:t>
      </w:r>
      <w:r>
        <w:rPr>
          <w:sz w:val="17"/>
        </w:rPr>
        <w:t>с </w:t>
      </w:r>
      <w:r>
        <w:rPr>
          <w:spacing w:val="-9"/>
          <w:sz w:val="17"/>
        </w:rPr>
        <w:t>каждой</w:t>
      </w:r>
      <w:r>
        <w:rPr>
          <w:spacing w:val="-36"/>
          <w:sz w:val="17"/>
        </w:rPr>
        <w:t> </w:t>
      </w:r>
      <w:r>
        <w:rPr>
          <w:spacing w:val="-10"/>
          <w:sz w:val="17"/>
        </w:rPr>
        <w:t>стороны.</w:t>
      </w:r>
    </w:p>
    <w:p>
      <w:pPr>
        <w:spacing w:line="264" w:lineRule="auto" w:before="18"/>
        <w:ind w:left="126" w:right="1638" w:firstLine="513"/>
        <w:jc w:val="left"/>
        <w:rPr>
          <w:sz w:val="17"/>
        </w:rPr>
      </w:pPr>
      <w:r>
        <w:rPr>
          <w:spacing w:val="35"/>
          <w:sz w:val="17"/>
        </w:rPr>
        <w:t>Правило: </w:t>
      </w:r>
      <w:r>
        <w:rPr>
          <w:spacing w:val="-9"/>
          <w:sz w:val="17"/>
        </w:rPr>
        <w:t>Воздушным </w:t>
      </w:r>
      <w:r>
        <w:rPr>
          <w:spacing w:val="-10"/>
          <w:sz w:val="17"/>
        </w:rPr>
        <w:t>зазором </w:t>
      </w:r>
      <w:r>
        <w:rPr>
          <w:spacing w:val="-9"/>
          <w:sz w:val="17"/>
        </w:rPr>
        <w:t>считают длину </w:t>
      </w:r>
      <w:r>
        <w:rPr>
          <w:spacing w:val="-10"/>
          <w:sz w:val="17"/>
        </w:rPr>
        <w:t>«прицельной </w:t>
      </w:r>
      <w:r>
        <w:rPr>
          <w:spacing w:val="-9"/>
          <w:sz w:val="17"/>
        </w:rPr>
        <w:t>прямой». </w:t>
      </w:r>
      <w:r>
        <w:rPr>
          <w:spacing w:val="-8"/>
          <w:sz w:val="17"/>
        </w:rPr>
        <w:t>Путь </w:t>
      </w:r>
      <w:r>
        <w:rPr>
          <w:spacing w:val="-9"/>
          <w:sz w:val="17"/>
        </w:rPr>
        <w:t>утечки проходит </w:t>
      </w:r>
      <w:r>
        <w:rPr>
          <w:spacing w:val="-5"/>
          <w:sz w:val="17"/>
        </w:rPr>
        <w:t>по </w:t>
      </w:r>
      <w:r>
        <w:rPr>
          <w:spacing w:val="-10"/>
          <w:sz w:val="17"/>
        </w:rPr>
        <w:t>конту­ </w:t>
      </w:r>
      <w:r>
        <w:rPr>
          <w:spacing w:val="-8"/>
          <w:sz w:val="17"/>
        </w:rPr>
        <w:t>рам </w:t>
      </w:r>
      <w:r>
        <w:rPr>
          <w:spacing w:val="-10"/>
          <w:sz w:val="17"/>
        </w:rPr>
        <w:t>пазов.</w:t>
      </w:r>
    </w:p>
    <w:p>
      <w:pPr>
        <w:spacing w:line="179" w:lineRule="exact" w:before="0"/>
        <w:ind w:left="398" w:right="29" w:firstLine="0"/>
        <w:jc w:val="center"/>
        <w:rPr>
          <w:sz w:val="17"/>
        </w:rPr>
      </w:pPr>
      <w:r>
        <w:rPr>
          <w:sz w:val="17"/>
        </w:rPr>
        <w:t>Пример 6</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p>
    <w:p>
      <w:pPr>
        <w:pStyle w:val="Heading4"/>
        <w:spacing w:before="101"/>
        <w:ind w:right="104"/>
      </w:pPr>
      <w:r>
        <w:rPr/>
        <w:t>57</w:t>
      </w:r>
    </w:p>
    <w:p>
      <w:pPr>
        <w:spacing w:after="0"/>
        <w:sectPr>
          <w:pgSz w:w="11900" w:h="16840"/>
          <w:pgMar w:header="520" w:footer="518" w:top="720" w:bottom="720" w:left="900" w:right="1120"/>
        </w:sectPr>
      </w:pPr>
    </w:p>
    <w:p>
      <w:pPr>
        <w:pStyle w:val="BodyText"/>
        <w:rPr>
          <w:rFonts w:ascii="Tahoma"/>
          <w:sz w:val="20"/>
        </w:rPr>
      </w:pPr>
    </w:p>
    <w:p>
      <w:pPr>
        <w:pStyle w:val="BodyText"/>
        <w:spacing w:before="10"/>
        <w:rPr>
          <w:rFonts w:ascii="Tahoma"/>
          <w:sz w:val="22"/>
        </w:rPr>
      </w:pPr>
    </w:p>
    <w:p>
      <w:pPr>
        <w:pStyle w:val="Heading4"/>
        <w:ind w:left="122"/>
        <w:jc w:val="left"/>
      </w:pPr>
      <w:r>
        <w:rPr/>
        <w:t>ГОСТ IEC 61029-1—2012</w:t>
      </w:r>
    </w:p>
    <w:p>
      <w:pPr>
        <w:pStyle w:val="BodyText"/>
        <w:spacing w:before="2"/>
        <w:rPr>
          <w:rFonts w:ascii="Tahoma"/>
          <w:sz w:val="16"/>
        </w:rPr>
      </w:pPr>
      <w:r>
        <w:rPr/>
        <w:drawing>
          <wp:anchor distT="0" distB="0" distL="0" distR="0" allowOverlap="1" layoutInCell="1" locked="0" behindDoc="0" simplePos="0" relativeHeight="1456">
            <wp:simplePos x="0" y="0"/>
            <wp:positionH relativeFrom="page">
              <wp:posOffset>2909570</wp:posOffset>
            </wp:positionH>
            <wp:positionV relativeFrom="paragraph">
              <wp:posOffset>149167</wp:posOffset>
            </wp:positionV>
            <wp:extent cx="2326004" cy="1034415"/>
            <wp:effectExtent l="0" t="0" r="0" b="0"/>
            <wp:wrapTopAndBottom/>
            <wp:docPr id="31" name="image18.png" descr=""/>
            <wp:cNvGraphicFramePr>
              <a:graphicFrameLocks noChangeAspect="1"/>
            </wp:cNvGraphicFramePr>
            <a:graphic>
              <a:graphicData uri="http://schemas.openxmlformats.org/drawingml/2006/picture">
                <pic:pic>
                  <pic:nvPicPr>
                    <pic:cNvPr id="32" name="image18.png"/>
                    <pic:cNvPicPr/>
                  </pic:nvPicPr>
                  <pic:blipFill>
                    <a:blip r:embed="rId25" cstate="print"/>
                    <a:stretch>
                      <a:fillRect/>
                    </a:stretch>
                  </pic:blipFill>
                  <pic:spPr>
                    <a:xfrm>
                      <a:off x="0" y="0"/>
                      <a:ext cx="2326004" cy="1034415"/>
                    </a:xfrm>
                    <a:prstGeom prst="rect">
                      <a:avLst/>
                    </a:prstGeom>
                  </pic:spPr>
                </pic:pic>
              </a:graphicData>
            </a:graphic>
          </wp:anchor>
        </w:drawing>
      </w:r>
    </w:p>
    <w:p>
      <w:pPr>
        <w:spacing w:line="264" w:lineRule="auto" w:before="99"/>
        <w:ind w:left="113" w:right="637" w:firstLine="504"/>
        <w:jc w:val="left"/>
        <w:rPr>
          <w:sz w:val="17"/>
        </w:rPr>
      </w:pPr>
      <w:r>
        <w:rPr>
          <w:spacing w:val="32"/>
          <w:sz w:val="17"/>
        </w:rPr>
        <w:t>Условие:</w:t>
      </w:r>
      <w:r>
        <w:rPr>
          <w:spacing w:val="31"/>
          <w:sz w:val="17"/>
        </w:rPr>
        <w:t> </w:t>
      </w:r>
      <w:r>
        <w:rPr>
          <w:spacing w:val="-10"/>
          <w:sz w:val="17"/>
        </w:rPr>
        <w:t>Рассматриваемый </w:t>
      </w:r>
      <w:r>
        <w:rPr>
          <w:spacing w:val="-8"/>
          <w:sz w:val="17"/>
        </w:rPr>
        <w:t>путь </w:t>
      </w:r>
      <w:r>
        <w:rPr>
          <w:spacing w:val="-10"/>
          <w:sz w:val="17"/>
        </w:rPr>
        <w:t>включает несклеенное </w:t>
      </w:r>
      <w:r>
        <w:rPr>
          <w:spacing w:val="-9"/>
          <w:sz w:val="17"/>
        </w:rPr>
        <w:t>соединение </w:t>
      </w:r>
      <w:r>
        <w:rPr>
          <w:sz w:val="17"/>
        </w:rPr>
        <w:t>с </w:t>
      </w:r>
      <w:r>
        <w:rPr>
          <w:spacing w:val="-8"/>
          <w:sz w:val="17"/>
        </w:rPr>
        <w:t>пазом </w:t>
      </w:r>
      <w:r>
        <w:rPr>
          <w:spacing w:val="-6"/>
          <w:sz w:val="17"/>
        </w:rPr>
        <w:t>на </w:t>
      </w:r>
      <w:r>
        <w:rPr>
          <w:spacing w:val="-9"/>
          <w:sz w:val="17"/>
        </w:rPr>
        <w:t>одной стороне, </w:t>
      </w:r>
      <w:r>
        <w:rPr>
          <w:spacing w:val="-10"/>
          <w:sz w:val="17"/>
        </w:rPr>
        <w:t>который </w:t>
      </w:r>
      <w:r>
        <w:rPr>
          <w:spacing w:val="-7"/>
          <w:sz w:val="17"/>
        </w:rPr>
        <w:t>уже </w:t>
      </w:r>
      <w:r>
        <w:rPr>
          <w:sz w:val="17"/>
        </w:rPr>
        <w:t>1 </w:t>
      </w:r>
      <w:r>
        <w:rPr>
          <w:spacing w:val="-7"/>
          <w:sz w:val="17"/>
        </w:rPr>
        <w:t>мм. </w:t>
      </w:r>
      <w:r>
        <w:rPr>
          <w:sz w:val="17"/>
        </w:rPr>
        <w:t>и с </w:t>
      </w:r>
      <w:r>
        <w:rPr>
          <w:spacing w:val="-8"/>
          <w:sz w:val="17"/>
        </w:rPr>
        <w:t>пазом </w:t>
      </w:r>
      <w:r>
        <w:rPr>
          <w:spacing w:val="-6"/>
          <w:sz w:val="17"/>
        </w:rPr>
        <w:t>на </w:t>
      </w:r>
      <w:r>
        <w:rPr>
          <w:spacing w:val="-10"/>
          <w:sz w:val="17"/>
        </w:rPr>
        <w:t>другой </w:t>
      </w:r>
      <w:r>
        <w:rPr>
          <w:spacing w:val="-9"/>
          <w:sz w:val="17"/>
        </w:rPr>
        <w:t>стороне </w:t>
      </w:r>
      <w:r>
        <w:rPr>
          <w:sz w:val="17"/>
        </w:rPr>
        <w:t>1 </w:t>
      </w:r>
      <w:r>
        <w:rPr>
          <w:spacing w:val="-5"/>
          <w:sz w:val="17"/>
        </w:rPr>
        <w:t>мм </w:t>
      </w:r>
      <w:r>
        <w:rPr>
          <w:sz w:val="17"/>
        </w:rPr>
        <w:t>и </w:t>
      </w:r>
      <w:r>
        <w:rPr>
          <w:spacing w:val="-10"/>
          <w:sz w:val="17"/>
        </w:rPr>
        <w:t>более.</w:t>
      </w:r>
    </w:p>
    <w:p>
      <w:pPr>
        <w:spacing w:before="1"/>
        <w:ind w:left="627" w:right="0" w:firstLine="0"/>
        <w:jc w:val="left"/>
        <w:rPr>
          <w:sz w:val="17"/>
        </w:rPr>
      </w:pPr>
      <w:r>
        <w:rPr>
          <w:sz w:val="17"/>
        </w:rPr>
        <w:t>Правило: Воздушный зазор и путь утечки измеряют, как указано на рисунке.</w:t>
      </w:r>
    </w:p>
    <w:p>
      <w:pPr>
        <w:spacing w:before="2"/>
        <w:ind w:left="1346" w:right="205" w:firstLine="0"/>
        <w:jc w:val="center"/>
        <w:rPr>
          <w:sz w:val="17"/>
        </w:rPr>
      </w:pPr>
      <w:r>
        <w:rPr>
          <w:sz w:val="17"/>
        </w:rPr>
        <w:t>Пример 7</w:t>
      </w:r>
    </w:p>
    <w:p>
      <w:pPr>
        <w:pStyle w:val="BodyText"/>
        <w:rPr>
          <w:sz w:val="20"/>
        </w:rPr>
      </w:pPr>
    </w:p>
    <w:p>
      <w:pPr>
        <w:pStyle w:val="BodyText"/>
        <w:spacing w:before="5"/>
        <w:rPr>
          <w:sz w:val="27"/>
        </w:rPr>
      </w:pPr>
      <w:r>
        <w:rPr/>
        <w:drawing>
          <wp:anchor distT="0" distB="0" distL="0" distR="0" allowOverlap="1" layoutInCell="1" locked="0" behindDoc="0" simplePos="0" relativeHeight="1480">
            <wp:simplePos x="0" y="0"/>
            <wp:positionH relativeFrom="page">
              <wp:posOffset>2738120</wp:posOffset>
            </wp:positionH>
            <wp:positionV relativeFrom="paragraph">
              <wp:posOffset>225095</wp:posOffset>
            </wp:positionV>
            <wp:extent cx="2628900" cy="1343025"/>
            <wp:effectExtent l="0" t="0" r="0" b="0"/>
            <wp:wrapTopAndBottom/>
            <wp:docPr id="33" name="image19.png" descr=""/>
            <wp:cNvGraphicFramePr>
              <a:graphicFrameLocks noChangeAspect="1"/>
            </wp:cNvGraphicFramePr>
            <a:graphic>
              <a:graphicData uri="http://schemas.openxmlformats.org/drawingml/2006/picture">
                <pic:pic>
                  <pic:nvPicPr>
                    <pic:cNvPr id="34" name="image19.png"/>
                    <pic:cNvPicPr/>
                  </pic:nvPicPr>
                  <pic:blipFill>
                    <a:blip r:embed="rId26" cstate="print"/>
                    <a:stretch>
                      <a:fillRect/>
                    </a:stretch>
                  </pic:blipFill>
                  <pic:spPr>
                    <a:xfrm>
                      <a:off x="0" y="0"/>
                      <a:ext cx="2628900" cy="1343025"/>
                    </a:xfrm>
                    <a:prstGeom prst="rect">
                      <a:avLst/>
                    </a:prstGeom>
                  </pic:spPr>
                </pic:pic>
              </a:graphicData>
            </a:graphic>
          </wp:anchor>
        </w:drawing>
      </w:r>
    </w:p>
    <w:p>
      <w:pPr>
        <w:spacing w:line="264" w:lineRule="auto" w:before="117"/>
        <w:ind w:left="113" w:right="808" w:firstLine="504"/>
        <w:jc w:val="left"/>
        <w:rPr>
          <w:sz w:val="17"/>
        </w:rPr>
      </w:pPr>
      <w:r>
        <w:rPr>
          <w:spacing w:val="32"/>
          <w:sz w:val="17"/>
        </w:rPr>
        <w:t>Условие:</w:t>
      </w:r>
      <w:r>
        <w:rPr>
          <w:spacing w:val="31"/>
          <w:sz w:val="17"/>
        </w:rPr>
        <w:t> </w:t>
      </w:r>
      <w:r>
        <w:rPr>
          <w:spacing w:val="-10"/>
          <w:sz w:val="17"/>
        </w:rPr>
        <w:t>Рассматриваемый </w:t>
      </w:r>
      <w:r>
        <w:rPr>
          <w:spacing w:val="-8"/>
          <w:sz w:val="17"/>
        </w:rPr>
        <w:t>путь </w:t>
      </w:r>
      <w:r>
        <w:rPr>
          <w:spacing w:val="-10"/>
          <w:sz w:val="17"/>
        </w:rPr>
        <w:t>включает </w:t>
      </w:r>
      <w:r>
        <w:rPr>
          <w:spacing w:val="-7"/>
          <w:sz w:val="17"/>
        </w:rPr>
        <w:t>паз </w:t>
      </w:r>
      <w:r>
        <w:rPr>
          <w:sz w:val="17"/>
        </w:rPr>
        <w:t>с </w:t>
      </w:r>
      <w:r>
        <w:rPr>
          <w:spacing w:val="-11"/>
          <w:sz w:val="17"/>
        </w:rPr>
        <w:t>расходящимися </w:t>
      </w:r>
      <w:r>
        <w:rPr>
          <w:spacing w:val="-9"/>
          <w:sz w:val="17"/>
        </w:rPr>
        <w:t>боковыми стенками глубиной </w:t>
      </w:r>
      <w:r>
        <w:rPr>
          <w:spacing w:val="-7"/>
          <w:sz w:val="17"/>
        </w:rPr>
        <w:t>1.5 </w:t>
      </w:r>
      <w:r>
        <w:rPr>
          <w:spacing w:val="-10"/>
          <w:sz w:val="17"/>
        </w:rPr>
        <w:t>мм </w:t>
      </w:r>
      <w:r>
        <w:rPr>
          <w:spacing w:val="-7"/>
          <w:sz w:val="17"/>
        </w:rPr>
        <w:t>или </w:t>
      </w:r>
      <w:r>
        <w:rPr>
          <w:spacing w:val="-9"/>
          <w:sz w:val="17"/>
        </w:rPr>
        <w:t>более, </w:t>
      </w:r>
      <w:r>
        <w:rPr>
          <w:spacing w:val="-10"/>
          <w:sz w:val="17"/>
        </w:rPr>
        <w:t>шириной </w:t>
      </w:r>
      <w:r>
        <w:rPr>
          <w:sz w:val="17"/>
        </w:rPr>
        <w:t>в </w:t>
      </w:r>
      <w:r>
        <w:rPr>
          <w:spacing w:val="-8"/>
          <w:sz w:val="17"/>
        </w:rPr>
        <w:t>самом узком месте более 0.25 </w:t>
      </w:r>
      <w:r>
        <w:rPr>
          <w:spacing w:val="-5"/>
          <w:sz w:val="17"/>
        </w:rPr>
        <w:t>мм </w:t>
      </w:r>
      <w:r>
        <w:rPr>
          <w:sz w:val="17"/>
        </w:rPr>
        <w:t>и </w:t>
      </w:r>
      <w:r>
        <w:rPr>
          <w:spacing w:val="-10"/>
          <w:sz w:val="17"/>
        </w:rPr>
        <w:t>шириной </w:t>
      </w:r>
      <w:r>
        <w:rPr>
          <w:sz w:val="17"/>
        </w:rPr>
        <w:t>у </w:t>
      </w:r>
      <w:r>
        <w:rPr>
          <w:spacing w:val="-8"/>
          <w:sz w:val="17"/>
        </w:rPr>
        <w:t>дна </w:t>
      </w:r>
      <w:r>
        <w:rPr>
          <w:sz w:val="17"/>
        </w:rPr>
        <w:t>1 </w:t>
      </w:r>
      <w:r>
        <w:rPr>
          <w:spacing w:val="-5"/>
          <w:sz w:val="17"/>
        </w:rPr>
        <w:t>мм </w:t>
      </w:r>
      <w:r>
        <w:rPr>
          <w:spacing w:val="-8"/>
          <w:sz w:val="17"/>
        </w:rPr>
        <w:t>или </w:t>
      </w:r>
      <w:r>
        <w:rPr>
          <w:spacing w:val="-10"/>
          <w:sz w:val="17"/>
        </w:rPr>
        <w:t>более.</w:t>
      </w:r>
    </w:p>
    <w:p>
      <w:pPr>
        <w:spacing w:line="179" w:lineRule="exact" w:before="0"/>
        <w:ind w:left="627" w:right="0" w:firstLine="0"/>
        <w:jc w:val="left"/>
        <w:rPr>
          <w:sz w:val="17"/>
        </w:rPr>
      </w:pPr>
      <w:r>
        <w:rPr>
          <w:sz w:val="17"/>
        </w:rPr>
        <w:t>Правило: Воздушным зазором считают длину «придельной прямой». Путь утечки приходит по контуру</w:t>
      </w:r>
    </w:p>
    <w:p>
      <w:pPr>
        <w:spacing w:after="0" w:line="179" w:lineRule="exact"/>
        <w:jc w:val="left"/>
        <w:rPr>
          <w:sz w:val="17"/>
        </w:rPr>
        <w:sectPr>
          <w:pgSz w:w="11900" w:h="16840"/>
          <w:pgMar w:header="520" w:footer="518" w:top="720" w:bottom="720" w:left="1480" w:right="1320"/>
        </w:sectPr>
      </w:pPr>
    </w:p>
    <w:p>
      <w:pPr>
        <w:spacing w:before="21"/>
        <w:ind w:left="114" w:right="0" w:firstLine="0"/>
        <w:jc w:val="left"/>
        <w:rPr>
          <w:sz w:val="17"/>
        </w:rPr>
      </w:pPr>
      <w:r>
        <w:rPr>
          <w:spacing w:val="-10"/>
          <w:sz w:val="17"/>
        </w:rPr>
        <w:t>паза.</w:t>
      </w:r>
    </w:p>
    <w:p>
      <w:pPr>
        <w:pStyle w:val="BodyText"/>
        <w:spacing w:before="7"/>
        <w:rPr>
          <w:sz w:val="20"/>
        </w:rPr>
      </w:pPr>
      <w:r>
        <w:rPr/>
        <w:br w:type="column"/>
      </w:r>
      <w:r>
        <w:rPr>
          <w:sz w:val="20"/>
        </w:rPr>
      </w:r>
    </w:p>
    <w:p>
      <w:pPr>
        <w:spacing w:before="0"/>
        <w:ind w:left="628" w:right="0" w:firstLine="0"/>
        <w:jc w:val="center"/>
        <w:rPr>
          <w:sz w:val="17"/>
        </w:rPr>
      </w:pPr>
      <w:r>
        <w:rPr>
          <w:sz w:val="17"/>
        </w:rPr>
        <w:t>Пример 8</w:t>
      </w:r>
    </w:p>
    <w:p>
      <w:pPr>
        <w:pStyle w:val="BodyText"/>
        <w:rPr>
          <w:sz w:val="18"/>
        </w:rPr>
      </w:pPr>
    </w:p>
    <w:p>
      <w:pPr>
        <w:pStyle w:val="BodyText"/>
        <w:rPr>
          <w:sz w:val="18"/>
        </w:rPr>
      </w:pPr>
    </w:p>
    <w:p>
      <w:pPr>
        <w:pStyle w:val="BodyText"/>
        <w:spacing w:before="9"/>
        <w:rPr>
          <w:sz w:val="14"/>
        </w:rPr>
      </w:pPr>
    </w:p>
    <w:p>
      <w:pPr>
        <w:tabs>
          <w:tab w:pos="4640" w:val="left" w:leader="none"/>
        </w:tabs>
        <w:spacing w:before="1"/>
        <w:ind w:left="2355" w:right="0" w:firstLine="0"/>
        <w:jc w:val="left"/>
        <w:rPr>
          <w:i/>
          <w:sz w:val="19"/>
        </w:rPr>
      </w:pPr>
      <w:r>
        <w:rPr/>
        <w:drawing>
          <wp:anchor distT="0" distB="0" distL="0" distR="0" allowOverlap="1" layoutInCell="1" locked="0" behindDoc="1" simplePos="0" relativeHeight="268295591">
            <wp:simplePos x="0" y="0"/>
            <wp:positionH relativeFrom="page">
              <wp:posOffset>1675129</wp:posOffset>
            </wp:positionH>
            <wp:positionV relativeFrom="paragraph">
              <wp:posOffset>23495</wp:posOffset>
            </wp:positionV>
            <wp:extent cx="2263139" cy="1062989"/>
            <wp:effectExtent l="0" t="0" r="0" b="0"/>
            <wp:wrapNone/>
            <wp:docPr id="35" name="image20.png" descr=""/>
            <wp:cNvGraphicFramePr>
              <a:graphicFrameLocks noChangeAspect="1"/>
            </wp:cNvGraphicFramePr>
            <a:graphic>
              <a:graphicData uri="http://schemas.openxmlformats.org/drawingml/2006/picture">
                <pic:pic>
                  <pic:nvPicPr>
                    <pic:cNvPr id="36" name="image20.png"/>
                    <pic:cNvPicPr/>
                  </pic:nvPicPr>
                  <pic:blipFill>
                    <a:blip r:embed="rId27" cstate="print"/>
                    <a:stretch>
                      <a:fillRect/>
                    </a:stretch>
                  </pic:blipFill>
                  <pic:spPr>
                    <a:xfrm>
                      <a:off x="0" y="0"/>
                      <a:ext cx="2263139" cy="1062989"/>
                    </a:xfrm>
                    <a:prstGeom prst="rect">
                      <a:avLst/>
                    </a:prstGeom>
                  </pic:spPr>
                </pic:pic>
              </a:graphicData>
            </a:graphic>
          </wp:anchor>
        </w:drawing>
      </w:r>
      <w:r>
        <w:rPr>
          <w:i/>
          <w:sz w:val="19"/>
        </w:rPr>
        <w:t>в</w:t>
        <w:tab/>
      </w:r>
      <w:r>
        <w:rPr>
          <w:i/>
          <w:sz w:val="19"/>
        </w:rPr>
        <w:drawing>
          <wp:inline distT="0" distB="0" distL="0" distR="0">
            <wp:extent cx="2257425" cy="1285875"/>
            <wp:effectExtent l="0" t="0" r="0" b="0"/>
            <wp:docPr id="37" name="image21.png" descr=""/>
            <wp:cNvGraphicFramePr>
              <a:graphicFrameLocks noChangeAspect="1"/>
            </wp:cNvGraphicFramePr>
            <a:graphic>
              <a:graphicData uri="http://schemas.openxmlformats.org/drawingml/2006/picture">
                <pic:pic>
                  <pic:nvPicPr>
                    <pic:cNvPr id="38" name="image21.png"/>
                    <pic:cNvPicPr/>
                  </pic:nvPicPr>
                  <pic:blipFill>
                    <a:blip r:embed="rId28" cstate="print"/>
                    <a:stretch>
                      <a:fillRect/>
                    </a:stretch>
                  </pic:blipFill>
                  <pic:spPr>
                    <a:xfrm>
                      <a:off x="0" y="0"/>
                      <a:ext cx="2257425" cy="1285875"/>
                    </a:xfrm>
                    <a:prstGeom prst="rect">
                      <a:avLst/>
                    </a:prstGeom>
                  </pic:spPr>
                </pic:pic>
              </a:graphicData>
            </a:graphic>
          </wp:inline>
        </w:drawing>
      </w:r>
      <w:r>
        <w:rPr>
          <w:i/>
          <w:sz w:val="19"/>
        </w:rPr>
      </w:r>
    </w:p>
    <w:p>
      <w:pPr>
        <w:spacing w:before="106"/>
        <w:ind w:left="114" w:right="0" w:firstLine="0"/>
        <w:jc w:val="left"/>
        <w:rPr>
          <w:sz w:val="17"/>
        </w:rPr>
      </w:pPr>
      <w:r>
        <w:rPr>
          <w:sz w:val="17"/>
        </w:rPr>
        <w:t>Зазор между головкой винта и стенкой впадины слишком мал и его не принимают во внимание.</w:t>
      </w:r>
    </w:p>
    <w:p>
      <w:pPr>
        <w:spacing w:before="20"/>
        <w:ind w:left="628" w:right="0" w:firstLine="0"/>
        <w:jc w:val="center"/>
        <w:rPr>
          <w:sz w:val="17"/>
        </w:rPr>
      </w:pPr>
      <w:r>
        <w:rPr>
          <w:sz w:val="17"/>
        </w:rPr>
        <w:t>Пример 9</w:t>
      </w:r>
    </w:p>
    <w:p>
      <w:pPr>
        <w:pStyle w:val="BodyText"/>
        <w:rPr>
          <w:sz w:val="18"/>
        </w:rPr>
      </w:pPr>
    </w:p>
    <w:p>
      <w:pPr>
        <w:pStyle w:val="BodyText"/>
        <w:rPr>
          <w:sz w:val="18"/>
        </w:rPr>
      </w:pPr>
    </w:p>
    <w:p>
      <w:pPr>
        <w:tabs>
          <w:tab w:pos="4400" w:val="left" w:leader="none"/>
        </w:tabs>
        <w:spacing w:before="135"/>
        <w:ind w:left="541" w:right="0" w:firstLine="0"/>
        <w:jc w:val="center"/>
        <w:rPr>
          <w:i/>
          <w:sz w:val="19"/>
        </w:rPr>
      </w:pPr>
      <w:r>
        <w:rPr>
          <w:i/>
          <w:sz w:val="19"/>
        </w:rPr>
        <w:t>а</w:t>
        <w:tab/>
      </w:r>
      <w:r>
        <w:rPr>
          <w:i/>
          <w:position w:val="1"/>
          <w:sz w:val="19"/>
        </w:rPr>
        <w:t>а</w:t>
      </w:r>
    </w:p>
    <w:p>
      <w:pPr>
        <w:pStyle w:val="BodyText"/>
        <w:spacing w:before="3"/>
        <w:rPr>
          <w:i/>
          <w:sz w:val="4"/>
        </w:rPr>
      </w:pPr>
    </w:p>
    <w:p>
      <w:pPr>
        <w:pStyle w:val="Heading5"/>
        <w:tabs>
          <w:tab w:pos="4641" w:val="left" w:leader="none"/>
        </w:tabs>
        <w:ind w:left="645"/>
      </w:pPr>
      <w:r>
        <w:rPr/>
        <w:drawing>
          <wp:inline distT="0" distB="0" distL="0" distR="0">
            <wp:extent cx="2257425" cy="851535"/>
            <wp:effectExtent l="0" t="0" r="0" b="0"/>
            <wp:docPr id="39" name="image22.png" descr=""/>
            <wp:cNvGraphicFramePr>
              <a:graphicFrameLocks noChangeAspect="1"/>
            </wp:cNvGraphicFramePr>
            <a:graphic>
              <a:graphicData uri="http://schemas.openxmlformats.org/drawingml/2006/picture">
                <pic:pic>
                  <pic:nvPicPr>
                    <pic:cNvPr id="40" name="image22.png"/>
                    <pic:cNvPicPr/>
                  </pic:nvPicPr>
                  <pic:blipFill>
                    <a:blip r:embed="rId29" cstate="print"/>
                    <a:stretch>
                      <a:fillRect/>
                    </a:stretch>
                  </pic:blipFill>
                  <pic:spPr>
                    <a:xfrm>
                      <a:off x="0" y="0"/>
                      <a:ext cx="2257425" cy="851535"/>
                    </a:xfrm>
                    <a:prstGeom prst="rect">
                      <a:avLst/>
                    </a:prstGeom>
                  </pic:spPr>
                </pic:pic>
              </a:graphicData>
            </a:graphic>
          </wp:inline>
        </w:drawing>
      </w:r>
      <w:r>
        <w:rPr/>
      </w:r>
      <w:r>
        <w:rPr/>
        <w:tab/>
      </w:r>
      <w:r>
        <w:rPr/>
        <w:drawing>
          <wp:inline distT="0" distB="0" distL="0" distR="0">
            <wp:extent cx="2257425" cy="851535"/>
            <wp:effectExtent l="0" t="0" r="0" b="0"/>
            <wp:docPr id="41" name="image23.png" descr=""/>
            <wp:cNvGraphicFramePr>
              <a:graphicFrameLocks noChangeAspect="1"/>
            </wp:cNvGraphicFramePr>
            <a:graphic>
              <a:graphicData uri="http://schemas.openxmlformats.org/drawingml/2006/picture">
                <pic:pic>
                  <pic:nvPicPr>
                    <pic:cNvPr id="42" name="image23.png"/>
                    <pic:cNvPicPr/>
                  </pic:nvPicPr>
                  <pic:blipFill>
                    <a:blip r:embed="rId30" cstate="print"/>
                    <a:stretch>
                      <a:fillRect/>
                    </a:stretch>
                  </pic:blipFill>
                  <pic:spPr>
                    <a:xfrm>
                      <a:off x="0" y="0"/>
                      <a:ext cx="2257425" cy="851535"/>
                    </a:xfrm>
                    <a:prstGeom prst="rect">
                      <a:avLst/>
                    </a:prstGeom>
                  </pic:spPr>
                </pic:pic>
              </a:graphicData>
            </a:graphic>
          </wp:inline>
        </w:drawing>
      </w:r>
      <w:r>
        <w:rPr/>
      </w:r>
    </w:p>
    <w:p>
      <w:pPr>
        <w:tabs>
          <w:tab w:pos="6332" w:val="left" w:leader="none"/>
        </w:tabs>
        <w:spacing w:before="91"/>
        <w:ind w:left="2355" w:right="0" w:firstLine="0"/>
        <w:jc w:val="left"/>
        <w:rPr>
          <w:rFonts w:ascii="Tahoma" w:hAnsi="Tahoma"/>
          <w:i/>
          <w:sz w:val="24"/>
        </w:rPr>
      </w:pPr>
      <w:r>
        <w:rPr>
          <w:rFonts w:ascii="Tahoma" w:hAnsi="Tahoma"/>
          <w:sz w:val="26"/>
        </w:rPr>
        <w:t>а</w:t>
        <w:tab/>
      </w:r>
      <w:r>
        <w:rPr>
          <w:rFonts w:ascii="Tahoma" w:hAnsi="Tahoma"/>
          <w:i/>
          <w:position w:val="1"/>
          <w:sz w:val="24"/>
        </w:rPr>
        <w:t>Ь</w:t>
      </w:r>
    </w:p>
    <w:p>
      <w:pPr>
        <w:spacing w:before="93"/>
        <w:ind w:left="114" w:right="0" w:firstLine="0"/>
        <w:jc w:val="left"/>
        <w:rPr>
          <w:sz w:val="17"/>
        </w:rPr>
      </w:pPr>
      <w:r>
        <w:rPr>
          <w:sz w:val="17"/>
        </w:rPr>
        <w:t>Зазор между головкой винта и стенкой впадины достаточно велик и его принимают во внимание.</w:t>
      </w:r>
    </w:p>
    <w:p>
      <w:pPr>
        <w:spacing w:before="2"/>
        <w:ind w:left="595" w:right="0" w:firstLine="0"/>
        <w:jc w:val="center"/>
        <w:rPr>
          <w:sz w:val="17"/>
        </w:rPr>
      </w:pPr>
      <w:r>
        <w:rPr>
          <w:sz w:val="17"/>
        </w:rPr>
        <w:t>Пример 10</w:t>
      </w:r>
    </w:p>
    <w:p>
      <w:pPr>
        <w:spacing w:after="0"/>
        <w:jc w:val="center"/>
        <w:rPr>
          <w:sz w:val="17"/>
        </w:rPr>
        <w:sectPr>
          <w:type w:val="continuous"/>
          <w:pgSz w:w="11900" w:h="16840"/>
          <w:pgMar w:top="720" w:bottom="700" w:left="1480" w:right="1320"/>
          <w:cols w:num="2" w:equalWidth="0">
            <w:col w:w="471" w:space="42"/>
            <w:col w:w="8587"/>
          </w:cols>
        </w:sectPr>
      </w:pPr>
    </w:p>
    <w:p>
      <w:pPr>
        <w:pStyle w:val="BodyText"/>
        <w:rPr>
          <w:sz w:val="20"/>
        </w:rPr>
      </w:pPr>
    </w:p>
    <w:p>
      <w:pPr>
        <w:pStyle w:val="BodyText"/>
        <w:rPr>
          <w:sz w:val="20"/>
        </w:rPr>
      </w:pPr>
    </w:p>
    <w:p>
      <w:pPr>
        <w:pStyle w:val="BodyText"/>
        <w:spacing w:before="4"/>
        <w:rPr>
          <w:sz w:val="29"/>
        </w:rPr>
      </w:pPr>
    </w:p>
    <w:p>
      <w:pPr>
        <w:pStyle w:val="Heading2"/>
        <w:spacing w:before="93"/>
      </w:pPr>
      <w:r>
        <w:rPr/>
        <w:t>58</w:t>
      </w:r>
    </w:p>
    <w:p>
      <w:pPr>
        <w:spacing w:after="0"/>
        <w:sectPr>
          <w:type w:val="continuous"/>
          <w:pgSz w:w="11900" w:h="16840"/>
          <w:pgMar w:top="720" w:bottom="700" w:left="1480" w:right="1320"/>
        </w:sectPr>
      </w:pPr>
    </w:p>
    <w:p>
      <w:pPr>
        <w:pStyle w:val="BodyText"/>
        <w:rPr>
          <w:sz w:val="20"/>
        </w:rPr>
      </w:pPr>
    </w:p>
    <w:p>
      <w:pPr>
        <w:pStyle w:val="BodyText"/>
        <w:spacing w:before="3"/>
        <w:rPr>
          <w:sz w:val="24"/>
        </w:rPr>
      </w:pPr>
    </w:p>
    <w:p>
      <w:pPr>
        <w:pStyle w:val="Heading4"/>
        <w:ind w:right="186"/>
      </w:pPr>
      <w:r>
        <w:rPr/>
        <w:t>ГОСТ IEC 61029-1—2012</w:t>
      </w:r>
    </w:p>
    <w:p>
      <w:pPr>
        <w:pStyle w:val="BodyText"/>
        <w:spacing w:before="7"/>
        <w:rPr>
          <w:rFonts w:ascii="Tahoma"/>
          <w:sz w:val="9"/>
        </w:rPr>
      </w:pPr>
    </w:p>
    <w:p>
      <w:pPr>
        <w:pStyle w:val="Heading6"/>
        <w:spacing w:line="218" w:lineRule="auto"/>
        <w:ind w:left="4276" w:right="4830"/>
      </w:pPr>
      <w:r>
        <w:rPr>
          <w:spacing w:val="-84"/>
        </w:rPr>
        <w:t>П</w:t>
      </w:r>
      <w:r>
        <w:rPr>
          <w:spacing w:val="-64"/>
        </w:rPr>
        <w:t>ри</w:t>
      </w:r>
      <w:r>
        <w:rPr>
          <w:spacing w:val="-68"/>
        </w:rPr>
        <w:t>л</w:t>
      </w:r>
      <w:r>
        <w:rPr>
          <w:spacing w:val="-64"/>
        </w:rPr>
        <w:t>о</w:t>
      </w:r>
      <w:r>
        <w:rPr>
          <w:spacing w:val="-82"/>
        </w:rPr>
        <w:t>ж</w:t>
      </w:r>
      <w:r>
        <w:rPr>
          <w:spacing w:val="-53"/>
        </w:rPr>
        <w:t>е</w:t>
      </w:r>
      <w:r>
        <w:rPr>
          <w:spacing w:val="-62"/>
        </w:rPr>
        <w:t>н</w:t>
      </w:r>
      <w:r>
        <w:rPr>
          <w:spacing w:val="-64"/>
        </w:rPr>
        <w:t>и</w:t>
      </w:r>
      <w:r>
        <w:rPr>
          <w:spacing w:val="-53"/>
        </w:rPr>
        <w:t>е</w:t>
      </w:r>
      <w:r>
        <w:rPr>
          <w:spacing w:val="-1"/>
        </w:rPr>
        <w:t>1</w:t>
      </w:r>
      <w:r>
        <w:rPr/>
        <w:t>А </w:t>
      </w:r>
      <w:r>
        <w:rPr>
          <w:spacing w:val="-50"/>
        </w:rPr>
        <w:t>(справочное)</w:t>
      </w:r>
    </w:p>
    <w:p>
      <w:pPr>
        <w:pStyle w:val="BodyText"/>
        <w:rPr>
          <w:b/>
          <w:sz w:val="20"/>
        </w:rPr>
      </w:pPr>
    </w:p>
    <w:p>
      <w:pPr>
        <w:pStyle w:val="BodyText"/>
        <w:rPr>
          <w:b/>
          <w:sz w:val="20"/>
        </w:rPr>
      </w:pPr>
    </w:p>
    <w:p>
      <w:pPr>
        <w:pStyle w:val="BodyText"/>
        <w:spacing w:before="5"/>
        <w:rPr>
          <w:b/>
          <w:sz w:val="25"/>
        </w:rPr>
      </w:pPr>
    </w:p>
    <w:p>
      <w:pPr>
        <w:pStyle w:val="BodyText"/>
        <w:ind w:left="3188"/>
      </w:pPr>
      <w:r>
        <w:rPr/>
        <w:t>Схема цепи для измерения тока утечки</w:t>
      </w:r>
    </w:p>
    <w:p>
      <w:pPr>
        <w:pStyle w:val="BodyText"/>
        <w:spacing w:before="8"/>
        <w:rPr>
          <w:sz w:val="21"/>
        </w:rPr>
      </w:pPr>
    </w:p>
    <w:p>
      <w:pPr>
        <w:spacing w:before="0"/>
        <w:ind w:left="640" w:right="0" w:firstLine="0"/>
        <w:jc w:val="left"/>
        <w:rPr>
          <w:sz w:val="17"/>
        </w:rPr>
      </w:pPr>
      <w:r>
        <w:rPr>
          <w:sz w:val="17"/>
        </w:rPr>
        <w:t>Схема цепи, рекомендуемая для измерения тока утечки, приведена на рисунке 1А.1.</w:t>
      </w:r>
    </w:p>
    <w:p>
      <w:pPr>
        <w:spacing w:line="264" w:lineRule="auto" w:before="2"/>
        <w:ind w:left="127" w:right="121" w:firstLine="513"/>
        <w:jc w:val="both"/>
        <w:rPr>
          <w:sz w:val="17"/>
        </w:rPr>
      </w:pPr>
      <w:r>
        <w:rPr>
          <w:spacing w:val="-8"/>
          <w:sz w:val="17"/>
        </w:rPr>
        <w:t>Цепь </w:t>
      </w:r>
      <w:r>
        <w:rPr>
          <w:spacing w:val="-9"/>
          <w:sz w:val="17"/>
        </w:rPr>
        <w:t>содержит  </w:t>
      </w:r>
      <w:r>
        <w:rPr>
          <w:spacing w:val="-10"/>
          <w:sz w:val="17"/>
        </w:rPr>
        <w:t>выпрямитель  </w:t>
      </w:r>
      <w:r>
        <w:rPr>
          <w:sz w:val="17"/>
        </w:rPr>
        <w:t>с  </w:t>
      </w:r>
      <w:r>
        <w:rPr>
          <w:spacing w:val="-10"/>
          <w:sz w:val="17"/>
        </w:rPr>
        <w:t>германиевыми  диодами  </w:t>
      </w:r>
      <w:r>
        <w:rPr>
          <w:sz w:val="17"/>
        </w:rPr>
        <w:t>О  и  </w:t>
      </w:r>
      <w:r>
        <w:rPr>
          <w:spacing w:val="-10"/>
          <w:sz w:val="17"/>
        </w:rPr>
        <w:t>измерительный  </w:t>
      </w:r>
      <w:r>
        <w:rPr>
          <w:spacing w:val="-9"/>
          <w:sz w:val="17"/>
        </w:rPr>
        <w:t>прибор  </w:t>
      </w:r>
      <w:r>
        <w:rPr>
          <w:sz w:val="17"/>
        </w:rPr>
        <w:t>с  </w:t>
      </w:r>
      <w:r>
        <w:rPr>
          <w:spacing w:val="-9"/>
          <w:sz w:val="17"/>
        </w:rPr>
        <w:t>подвижной  катушкой  </w:t>
      </w:r>
      <w:r>
        <w:rPr>
          <w:i/>
          <w:spacing w:val="-10"/>
          <w:sz w:val="17"/>
        </w:rPr>
        <w:t>М.  </w:t>
      </w:r>
      <w:r>
        <w:rPr>
          <w:spacing w:val="-10"/>
          <w:sz w:val="17"/>
        </w:rPr>
        <w:t>резисторы  </w:t>
      </w:r>
      <w:r>
        <w:rPr>
          <w:sz w:val="17"/>
        </w:rPr>
        <w:t>и  </w:t>
      </w:r>
      <w:r>
        <w:rPr>
          <w:spacing w:val="-10"/>
          <w:sz w:val="17"/>
        </w:rPr>
        <w:t>конденсатор  </w:t>
      </w:r>
      <w:r>
        <w:rPr>
          <w:sz w:val="17"/>
        </w:rPr>
        <w:t>С  </w:t>
      </w:r>
      <w:r>
        <w:rPr>
          <w:spacing w:val="-8"/>
          <w:sz w:val="17"/>
        </w:rPr>
        <w:t>для  </w:t>
      </w:r>
      <w:r>
        <w:rPr>
          <w:spacing w:val="-10"/>
          <w:sz w:val="17"/>
        </w:rPr>
        <w:t>настройки  характеристик  </w:t>
      </w:r>
      <w:r>
        <w:rPr>
          <w:spacing w:val="-9"/>
          <w:sz w:val="17"/>
        </w:rPr>
        <w:t>дели  </w:t>
      </w:r>
      <w:r>
        <w:rPr>
          <w:sz w:val="17"/>
        </w:rPr>
        <w:t>и  </w:t>
      </w:r>
      <w:r>
        <w:rPr>
          <w:spacing w:val="-10"/>
          <w:sz w:val="17"/>
        </w:rPr>
        <w:t>переключатель  </w:t>
      </w:r>
      <w:r>
        <w:rPr>
          <w:sz w:val="17"/>
        </w:rPr>
        <w:t>S  </w:t>
      </w:r>
      <w:r>
        <w:rPr>
          <w:spacing w:val="-8"/>
          <w:sz w:val="17"/>
        </w:rPr>
        <w:t>для   </w:t>
      </w:r>
      <w:r>
        <w:rPr>
          <w:spacing w:val="-10"/>
          <w:sz w:val="17"/>
        </w:rPr>
        <w:t>выбора   </w:t>
      </w:r>
      <w:r>
        <w:rPr>
          <w:spacing w:val="-9"/>
          <w:sz w:val="17"/>
        </w:rPr>
        <w:t>предела   </w:t>
      </w:r>
      <w:r>
        <w:rPr>
          <w:spacing w:val="-11"/>
          <w:sz w:val="17"/>
        </w:rPr>
        <w:t>диапазона </w:t>
      </w:r>
      <w:r>
        <w:rPr>
          <w:spacing w:val="-9"/>
          <w:sz w:val="17"/>
        </w:rPr>
        <w:t>измерений</w:t>
      </w:r>
      <w:r>
        <w:rPr>
          <w:spacing w:val="-19"/>
          <w:sz w:val="17"/>
        </w:rPr>
        <w:t> </w:t>
      </w:r>
      <w:r>
        <w:rPr>
          <w:spacing w:val="-10"/>
          <w:sz w:val="17"/>
        </w:rPr>
        <w:t>прибора.</w:t>
      </w:r>
    </w:p>
    <w:p>
      <w:pPr>
        <w:spacing w:line="179" w:lineRule="exact" w:before="0"/>
        <w:ind w:left="126" w:right="0" w:firstLine="513"/>
        <w:jc w:val="both"/>
        <w:rPr>
          <w:i/>
          <w:sz w:val="17"/>
        </w:rPr>
      </w:pPr>
      <w:r>
        <w:rPr>
          <w:i/>
          <w:spacing w:val="-9"/>
          <w:sz w:val="17"/>
        </w:rPr>
        <w:t>Цепь    </w:t>
      </w:r>
      <w:r>
        <w:rPr>
          <w:i/>
          <w:spacing w:val="-7"/>
          <w:sz w:val="17"/>
        </w:rPr>
        <w:t>для    </w:t>
      </w:r>
      <w:r>
        <w:rPr>
          <w:spacing w:val="-9"/>
          <w:sz w:val="17"/>
        </w:rPr>
        <w:t>измерения    тока    </w:t>
      </w:r>
      <w:r>
        <w:rPr>
          <w:i/>
          <w:spacing w:val="-9"/>
          <w:sz w:val="17"/>
        </w:rPr>
        <w:t>должна    </w:t>
      </w:r>
      <w:r>
        <w:rPr>
          <w:spacing w:val="-8"/>
          <w:sz w:val="17"/>
        </w:rPr>
        <w:t>иметь    </w:t>
      </w:r>
      <w:r>
        <w:rPr>
          <w:i/>
          <w:spacing w:val="-10"/>
          <w:sz w:val="17"/>
        </w:rPr>
        <w:t>полное    сопротивление    </w:t>
      </w:r>
      <w:r>
        <w:rPr>
          <w:i/>
          <w:spacing w:val="-9"/>
          <w:sz w:val="17"/>
        </w:rPr>
        <w:t>(1750</w:t>
      </w:r>
      <w:r>
        <w:rPr>
          <w:spacing w:val="-9"/>
          <w:sz w:val="17"/>
        </w:rPr>
        <w:t>1</w:t>
      </w:r>
      <w:r>
        <w:rPr>
          <w:i/>
          <w:spacing w:val="-9"/>
          <w:sz w:val="17"/>
        </w:rPr>
        <w:t>250)    </w:t>
      </w:r>
      <w:r>
        <w:rPr>
          <w:i/>
          <w:spacing w:val="-7"/>
          <w:sz w:val="17"/>
        </w:rPr>
        <w:t>Ом,    </w:t>
      </w:r>
      <w:r>
        <w:rPr>
          <w:i/>
          <w:sz w:val="17"/>
        </w:rPr>
        <w:t>и   </w:t>
      </w:r>
      <w:r>
        <w:rPr>
          <w:i/>
          <w:spacing w:val="-8"/>
          <w:sz w:val="17"/>
        </w:rPr>
        <w:t>она    </w:t>
      </w:r>
      <w:r>
        <w:rPr>
          <w:i/>
          <w:spacing w:val="-10"/>
          <w:sz w:val="17"/>
        </w:rPr>
        <w:t>шунтируется    </w:t>
      </w:r>
      <w:r>
        <w:rPr>
          <w:i/>
          <w:spacing w:val="-11"/>
          <w:sz w:val="17"/>
        </w:rPr>
        <w:t>кон­</w:t>
      </w:r>
    </w:p>
    <w:p>
      <w:pPr>
        <w:spacing w:line="242" w:lineRule="auto" w:before="20"/>
        <w:ind w:left="126" w:right="228" w:firstLine="0"/>
        <w:jc w:val="left"/>
        <w:rPr>
          <w:i/>
          <w:sz w:val="17"/>
        </w:rPr>
      </w:pPr>
      <w:r>
        <w:rPr>
          <w:i/>
          <w:spacing w:val="-9"/>
          <w:sz w:val="17"/>
        </w:rPr>
        <w:t>денсатором   таким   </w:t>
      </w:r>
      <w:r>
        <w:rPr>
          <w:i/>
          <w:spacing w:val="-10"/>
          <w:sz w:val="17"/>
        </w:rPr>
        <w:t>образом,   </w:t>
      </w:r>
      <w:r>
        <w:rPr>
          <w:spacing w:val="-7"/>
          <w:sz w:val="17"/>
        </w:rPr>
        <w:t>что   </w:t>
      </w:r>
      <w:r>
        <w:rPr>
          <w:spacing w:val="-9"/>
          <w:sz w:val="17"/>
        </w:rPr>
        <w:t>постоянная   </w:t>
      </w:r>
      <w:r>
        <w:rPr>
          <w:i/>
          <w:spacing w:val="-9"/>
          <w:sz w:val="17"/>
        </w:rPr>
        <w:t>времени   </w:t>
      </w:r>
      <w:r>
        <w:rPr>
          <w:i/>
          <w:spacing w:val="-8"/>
          <w:sz w:val="17"/>
        </w:rPr>
        <w:t>цепи   </w:t>
      </w:r>
      <w:r>
        <w:rPr>
          <w:i/>
          <w:spacing w:val="-9"/>
          <w:sz w:val="17"/>
        </w:rPr>
        <w:t>составляет   </w:t>
      </w:r>
      <w:r>
        <w:rPr>
          <w:i/>
          <w:spacing w:val="-8"/>
          <w:sz w:val="17"/>
        </w:rPr>
        <w:t>(225</w:t>
      </w:r>
      <w:r>
        <w:rPr>
          <w:rFonts w:ascii="Courier New" w:hAnsi="Courier New"/>
          <w:b/>
          <w:spacing w:val="-8"/>
          <w:sz w:val="18"/>
        </w:rPr>
        <w:t>1  </w:t>
      </w:r>
      <w:r>
        <w:rPr>
          <w:spacing w:val="-7"/>
          <w:sz w:val="17"/>
        </w:rPr>
        <w:t>/5)   </w:t>
      </w:r>
      <w:r>
        <w:rPr>
          <w:i/>
          <w:spacing w:val="-8"/>
          <w:sz w:val="17"/>
        </w:rPr>
        <w:t>мкс.    </w:t>
      </w:r>
      <w:r>
        <w:rPr>
          <w:i/>
          <w:sz w:val="17"/>
        </w:rPr>
        <w:t>а    </w:t>
      </w:r>
      <w:r>
        <w:rPr>
          <w:spacing w:val="-10"/>
          <w:sz w:val="17"/>
        </w:rPr>
        <w:t>тдоность    </w:t>
      </w:r>
      <w:r>
        <w:rPr>
          <w:i/>
          <w:spacing w:val="-11"/>
          <w:sz w:val="17"/>
        </w:rPr>
        <w:t>измерения  </w:t>
      </w:r>
      <w:r>
        <w:rPr>
          <w:i/>
          <w:spacing w:val="-9"/>
          <w:sz w:val="17"/>
        </w:rPr>
        <w:t>должна</w:t>
      </w:r>
      <w:r>
        <w:rPr>
          <w:i/>
          <w:spacing w:val="-19"/>
          <w:sz w:val="17"/>
        </w:rPr>
        <w:t> </w:t>
      </w:r>
      <w:r>
        <w:rPr>
          <w:i/>
          <w:spacing w:val="-8"/>
          <w:sz w:val="17"/>
        </w:rPr>
        <w:t>быть</w:t>
      </w:r>
      <w:r>
        <w:rPr>
          <w:i/>
          <w:spacing w:val="-19"/>
          <w:sz w:val="17"/>
        </w:rPr>
        <w:t> </w:t>
      </w:r>
      <w:r>
        <w:rPr>
          <w:i/>
          <w:sz w:val="17"/>
        </w:rPr>
        <w:t>5</w:t>
      </w:r>
      <w:r>
        <w:rPr>
          <w:i/>
          <w:spacing w:val="-19"/>
          <w:sz w:val="17"/>
        </w:rPr>
        <w:t> </w:t>
      </w:r>
      <w:r>
        <w:rPr>
          <w:i/>
          <w:sz w:val="17"/>
        </w:rPr>
        <w:t>%</w:t>
      </w:r>
      <w:r>
        <w:rPr>
          <w:i/>
          <w:spacing w:val="-19"/>
          <w:sz w:val="17"/>
        </w:rPr>
        <w:t> </w:t>
      </w:r>
      <w:r>
        <w:rPr>
          <w:i/>
          <w:spacing w:val="-7"/>
          <w:sz w:val="17"/>
        </w:rPr>
        <w:t>для</w:t>
      </w:r>
      <w:r>
        <w:rPr>
          <w:i/>
          <w:spacing w:val="-19"/>
          <w:sz w:val="17"/>
        </w:rPr>
        <w:t> </w:t>
      </w:r>
      <w:r>
        <w:rPr>
          <w:i/>
          <w:spacing w:val="-8"/>
          <w:sz w:val="17"/>
        </w:rPr>
        <w:t>всех</w:t>
      </w:r>
      <w:r>
        <w:rPr>
          <w:i/>
          <w:spacing w:val="-22"/>
          <w:sz w:val="17"/>
        </w:rPr>
        <w:t> </w:t>
      </w:r>
      <w:r>
        <w:rPr>
          <w:spacing w:val="-9"/>
          <w:sz w:val="17"/>
        </w:rPr>
        <w:t>частот</w:t>
      </w:r>
      <w:r>
        <w:rPr>
          <w:spacing w:val="-19"/>
          <w:sz w:val="17"/>
        </w:rPr>
        <w:t> </w:t>
      </w:r>
      <w:r>
        <w:rPr>
          <w:spacing w:val="-6"/>
          <w:sz w:val="17"/>
        </w:rPr>
        <w:t>от</w:t>
      </w:r>
      <w:r>
        <w:rPr>
          <w:spacing w:val="-20"/>
          <w:sz w:val="17"/>
        </w:rPr>
        <w:t> </w:t>
      </w:r>
      <w:r>
        <w:rPr>
          <w:i/>
          <w:spacing w:val="-5"/>
          <w:sz w:val="17"/>
        </w:rPr>
        <w:t>20</w:t>
      </w:r>
      <w:r>
        <w:rPr>
          <w:i/>
          <w:spacing w:val="-19"/>
          <w:sz w:val="17"/>
        </w:rPr>
        <w:t> </w:t>
      </w:r>
      <w:r>
        <w:rPr>
          <w:i/>
          <w:spacing w:val="-5"/>
          <w:sz w:val="17"/>
        </w:rPr>
        <w:t>до</w:t>
      </w:r>
      <w:r>
        <w:rPr>
          <w:i/>
          <w:spacing w:val="-19"/>
          <w:sz w:val="17"/>
        </w:rPr>
        <w:t> </w:t>
      </w:r>
      <w:r>
        <w:rPr>
          <w:i/>
          <w:spacing w:val="-8"/>
          <w:sz w:val="17"/>
        </w:rPr>
        <w:t>5000</w:t>
      </w:r>
      <w:r>
        <w:rPr>
          <w:i/>
          <w:spacing w:val="-19"/>
          <w:sz w:val="17"/>
        </w:rPr>
        <w:t> </w:t>
      </w:r>
      <w:r>
        <w:rPr>
          <w:spacing w:val="-11"/>
          <w:sz w:val="17"/>
        </w:rPr>
        <w:t>Г</w:t>
      </w:r>
      <w:r>
        <w:rPr>
          <w:i/>
          <w:spacing w:val="-11"/>
          <w:sz w:val="17"/>
        </w:rPr>
        <w:t>ц.</w:t>
      </w:r>
    </w:p>
    <w:p>
      <w:pPr>
        <w:spacing w:line="256" w:lineRule="auto" w:before="0"/>
        <w:ind w:left="118" w:right="121" w:firstLine="522"/>
        <w:jc w:val="both"/>
        <w:rPr>
          <w:sz w:val="17"/>
        </w:rPr>
      </w:pPr>
      <w:r>
        <w:rPr>
          <w:spacing w:val="-10"/>
          <w:sz w:val="17"/>
        </w:rPr>
        <w:t>Наиболее   чувствительный   диапазон   </w:t>
      </w:r>
      <w:r>
        <w:rPr>
          <w:spacing w:val="-9"/>
          <w:sz w:val="17"/>
        </w:rPr>
        <w:t>прибора   </w:t>
      </w:r>
      <w:r>
        <w:rPr>
          <w:spacing w:val="-6"/>
          <w:sz w:val="17"/>
        </w:rPr>
        <w:t>не   </w:t>
      </w:r>
      <w:r>
        <w:rPr>
          <w:spacing w:val="-10"/>
          <w:sz w:val="17"/>
        </w:rPr>
        <w:t>должен   </w:t>
      </w:r>
      <w:r>
        <w:rPr>
          <w:spacing w:val="-9"/>
          <w:sz w:val="17"/>
        </w:rPr>
        <w:t>превышать   </w:t>
      </w:r>
      <w:r>
        <w:rPr>
          <w:spacing w:val="-7"/>
          <w:sz w:val="17"/>
        </w:rPr>
        <w:t>1.0   мА:   </w:t>
      </w:r>
      <w:r>
        <w:rPr>
          <w:spacing w:val="-8"/>
          <w:sz w:val="17"/>
        </w:rPr>
        <w:t>более   </w:t>
      </w:r>
      <w:r>
        <w:rPr>
          <w:spacing w:val="-10"/>
          <w:sz w:val="17"/>
        </w:rPr>
        <w:t>высокие   диапазоны    по­  лучают   </w:t>
      </w:r>
      <w:r>
        <w:rPr>
          <w:spacing w:val="-8"/>
          <w:sz w:val="17"/>
        </w:rPr>
        <w:t>путем    </w:t>
      </w:r>
      <w:r>
        <w:rPr>
          <w:spacing w:val="-11"/>
          <w:sz w:val="17"/>
        </w:rPr>
        <w:t>шунтирования    </w:t>
      </w:r>
      <w:r>
        <w:rPr>
          <w:spacing w:val="-9"/>
          <w:sz w:val="17"/>
        </w:rPr>
        <w:t>катушки,    </w:t>
      </w:r>
      <w:r>
        <w:rPr>
          <w:spacing w:val="-10"/>
          <w:sz w:val="17"/>
        </w:rPr>
        <w:t>измерительного    </w:t>
      </w:r>
      <w:r>
        <w:rPr>
          <w:spacing w:val="-9"/>
          <w:sz w:val="17"/>
        </w:rPr>
        <w:t>прибора    </w:t>
      </w:r>
      <w:r>
        <w:rPr>
          <w:spacing w:val="-10"/>
          <w:sz w:val="17"/>
        </w:rPr>
        <w:t>безындукционными    резисторами    </w:t>
      </w:r>
      <w:r>
        <w:rPr>
          <w:spacing w:val="-5"/>
          <w:sz w:val="17"/>
        </w:rPr>
        <w:t>R,    </w:t>
      </w:r>
      <w:r>
        <w:rPr>
          <w:spacing w:val="-7"/>
          <w:sz w:val="17"/>
        </w:rPr>
        <w:t>при    </w:t>
      </w:r>
      <w:r>
        <w:rPr>
          <w:spacing w:val="-11"/>
          <w:sz w:val="17"/>
        </w:rPr>
        <w:t>одновре­ </w:t>
      </w:r>
      <w:r>
        <w:rPr>
          <w:spacing w:val="-9"/>
          <w:sz w:val="17"/>
        </w:rPr>
        <w:t>менном   </w:t>
      </w:r>
      <w:r>
        <w:rPr>
          <w:spacing w:val="-10"/>
          <w:sz w:val="17"/>
        </w:rPr>
        <w:t>выборе   величины   последовательно   включенных   резисторов   </w:t>
      </w:r>
      <w:r>
        <w:rPr>
          <w:i/>
          <w:spacing w:val="-5"/>
          <w:sz w:val="17"/>
        </w:rPr>
        <w:t>RV    </w:t>
      </w:r>
      <w:r>
        <w:rPr>
          <w:spacing w:val="-9"/>
          <w:sz w:val="17"/>
        </w:rPr>
        <w:t>так.    </w:t>
      </w:r>
      <w:r>
        <w:rPr>
          <w:spacing w:val="-8"/>
          <w:sz w:val="17"/>
        </w:rPr>
        <w:t>чтобы    </w:t>
      </w:r>
      <w:r>
        <w:rPr>
          <w:spacing w:val="-9"/>
          <w:sz w:val="17"/>
        </w:rPr>
        <w:t>общее    </w:t>
      </w:r>
      <w:r>
        <w:rPr>
          <w:spacing w:val="-10"/>
          <w:sz w:val="17"/>
        </w:rPr>
        <w:t>сопротивление    цепи </w:t>
      </w:r>
      <w:r>
        <w:rPr>
          <w:i/>
          <w:spacing w:val="-9"/>
          <w:sz w:val="17"/>
        </w:rPr>
        <w:t>R,+RV+R</w:t>
      </w:r>
      <w:r>
        <w:rPr>
          <w:i/>
          <w:spacing w:val="-9"/>
          <w:position w:val="-3"/>
          <w:sz w:val="11"/>
        </w:rPr>
        <w:t>m </w:t>
      </w:r>
      <w:r>
        <w:rPr>
          <w:spacing w:val="-8"/>
          <w:sz w:val="17"/>
        </w:rPr>
        <w:t>было </w:t>
      </w:r>
      <w:r>
        <w:rPr>
          <w:spacing w:val="-9"/>
          <w:sz w:val="17"/>
        </w:rPr>
        <w:t>равно</w:t>
      </w:r>
      <w:r>
        <w:rPr>
          <w:spacing w:val="-21"/>
          <w:sz w:val="17"/>
        </w:rPr>
        <w:t> </w:t>
      </w:r>
      <w:r>
        <w:rPr>
          <w:spacing w:val="-11"/>
          <w:sz w:val="17"/>
        </w:rPr>
        <w:t>заданному.</w:t>
      </w:r>
    </w:p>
    <w:p>
      <w:pPr>
        <w:spacing w:line="174" w:lineRule="exact" w:before="0"/>
        <w:ind w:left="640" w:right="0" w:firstLine="0"/>
        <w:jc w:val="left"/>
        <w:rPr>
          <w:sz w:val="17"/>
        </w:rPr>
      </w:pPr>
      <w:r>
        <w:rPr>
          <w:spacing w:val="-9"/>
          <w:sz w:val="17"/>
        </w:rPr>
        <w:t>Основными    </w:t>
      </w:r>
      <w:r>
        <w:rPr>
          <w:spacing w:val="-10"/>
          <w:sz w:val="17"/>
        </w:rPr>
        <w:t>точками    градуировки    </w:t>
      </w:r>
      <w:r>
        <w:rPr>
          <w:spacing w:val="-9"/>
          <w:sz w:val="17"/>
        </w:rPr>
        <w:t>прибора    </w:t>
      </w:r>
      <w:r>
        <w:rPr>
          <w:spacing w:val="-7"/>
          <w:sz w:val="17"/>
        </w:rPr>
        <w:t>при    </w:t>
      </w:r>
      <w:r>
        <w:rPr>
          <w:spacing w:val="-10"/>
          <w:sz w:val="17"/>
        </w:rPr>
        <w:t>синусоидальном    </w:t>
      </w:r>
      <w:r>
        <w:rPr>
          <w:spacing w:val="-9"/>
          <w:sz w:val="17"/>
        </w:rPr>
        <w:t>токе    частотой    </w:t>
      </w:r>
      <w:r>
        <w:rPr>
          <w:spacing w:val="-5"/>
          <w:sz w:val="17"/>
        </w:rPr>
        <w:t>50    </w:t>
      </w:r>
      <w:r>
        <w:rPr>
          <w:spacing w:val="-7"/>
          <w:sz w:val="17"/>
        </w:rPr>
        <w:t>или    </w:t>
      </w:r>
      <w:r>
        <w:rPr>
          <w:spacing w:val="-5"/>
          <w:sz w:val="17"/>
        </w:rPr>
        <w:t>60    Гц    </w:t>
      </w:r>
      <w:r>
        <w:rPr>
          <w:spacing w:val="-9"/>
          <w:sz w:val="17"/>
        </w:rPr>
        <w:t>являются:  </w:t>
      </w:r>
      <w:r>
        <w:rPr>
          <w:spacing w:val="-10"/>
          <w:sz w:val="17"/>
        </w:rPr>
        <w:t>0,25;</w:t>
      </w:r>
    </w:p>
    <w:p>
      <w:pPr>
        <w:spacing w:before="20"/>
        <w:ind w:left="118" w:right="0" w:firstLine="0"/>
        <w:jc w:val="left"/>
        <w:rPr>
          <w:sz w:val="17"/>
        </w:rPr>
      </w:pPr>
      <w:r>
        <w:rPr>
          <w:sz w:val="17"/>
        </w:rPr>
        <w:t>0.50 и 0.75 мА.</w:t>
      </w:r>
    </w:p>
    <w:p>
      <w:pPr>
        <w:spacing w:before="119"/>
        <w:ind w:left="640" w:right="0" w:firstLine="0"/>
        <w:jc w:val="left"/>
        <w:rPr>
          <w:sz w:val="17"/>
        </w:rPr>
      </w:pPr>
      <w:r>
        <w:rPr>
          <w:sz w:val="17"/>
        </w:rPr>
        <w:t>Примечания </w:t>
      </w:r>
    </w:p>
    <w:p>
      <w:pPr>
        <w:pStyle w:val="ListParagraph"/>
        <w:numPr>
          <w:ilvl w:val="0"/>
          <w:numId w:val="117"/>
        </w:numPr>
        <w:tabs>
          <w:tab w:pos="941" w:val="left" w:leader="none"/>
        </w:tabs>
        <w:spacing w:line="242" w:lineRule="auto" w:before="29" w:after="0"/>
        <w:ind w:left="127" w:right="122" w:firstLine="530"/>
        <w:jc w:val="both"/>
        <w:rPr>
          <w:sz w:val="17"/>
        </w:rPr>
      </w:pPr>
      <w:r>
        <w:rPr>
          <w:spacing w:val="-8"/>
          <w:sz w:val="17"/>
        </w:rPr>
        <w:t>Цель   может   иметь   </w:t>
      </w:r>
      <w:r>
        <w:rPr>
          <w:spacing w:val="-10"/>
          <w:sz w:val="17"/>
        </w:rPr>
        <w:t>защиту    </w:t>
      </w:r>
      <w:r>
        <w:rPr>
          <w:spacing w:val="-6"/>
          <w:sz w:val="17"/>
        </w:rPr>
        <w:t>от   </w:t>
      </w:r>
      <w:r>
        <w:rPr>
          <w:spacing w:val="-9"/>
          <w:sz w:val="17"/>
        </w:rPr>
        <w:t>сверхгока;    </w:t>
      </w:r>
      <w:r>
        <w:rPr>
          <w:spacing w:val="-10"/>
          <w:sz w:val="17"/>
        </w:rPr>
        <w:t>однако    </w:t>
      </w:r>
      <w:r>
        <w:rPr>
          <w:spacing w:val="-9"/>
          <w:sz w:val="17"/>
        </w:rPr>
        <w:t>способ    </w:t>
      </w:r>
      <w:r>
        <w:rPr>
          <w:spacing w:val="-10"/>
          <w:sz w:val="17"/>
        </w:rPr>
        <w:t>защиты    должен    </w:t>
      </w:r>
      <w:r>
        <w:rPr>
          <w:spacing w:val="-8"/>
          <w:sz w:val="17"/>
        </w:rPr>
        <w:t>быть    </w:t>
      </w:r>
      <w:r>
        <w:rPr>
          <w:spacing w:val="-10"/>
          <w:sz w:val="17"/>
        </w:rPr>
        <w:t>выбран    таким,    </w:t>
      </w:r>
      <w:r>
        <w:rPr>
          <w:spacing w:val="-8"/>
          <w:sz w:val="17"/>
        </w:rPr>
        <w:t>чтобы    </w:t>
      </w:r>
      <w:r>
        <w:rPr>
          <w:spacing w:val="-11"/>
          <w:sz w:val="17"/>
        </w:rPr>
        <w:t>он </w:t>
      </w:r>
      <w:r>
        <w:rPr>
          <w:spacing w:val="-6"/>
          <w:sz w:val="17"/>
        </w:rPr>
        <w:t>не</w:t>
      </w:r>
      <w:r>
        <w:rPr>
          <w:spacing w:val="-17"/>
          <w:sz w:val="17"/>
        </w:rPr>
        <w:t> </w:t>
      </w:r>
      <w:r>
        <w:rPr>
          <w:spacing w:val="-10"/>
          <w:sz w:val="17"/>
        </w:rPr>
        <w:t>оказывал</w:t>
      </w:r>
      <w:r>
        <w:rPr>
          <w:spacing w:val="-17"/>
          <w:sz w:val="17"/>
        </w:rPr>
        <w:t> </w:t>
      </w:r>
      <w:r>
        <w:rPr>
          <w:spacing w:val="-11"/>
          <w:sz w:val="17"/>
        </w:rPr>
        <w:t>отрицательного</w:t>
      </w:r>
      <w:r>
        <w:rPr>
          <w:spacing w:val="-17"/>
          <w:sz w:val="17"/>
        </w:rPr>
        <w:t> </w:t>
      </w:r>
      <w:r>
        <w:rPr>
          <w:spacing w:val="-10"/>
          <w:sz w:val="17"/>
        </w:rPr>
        <w:t>влияния</w:t>
      </w:r>
      <w:r>
        <w:rPr>
          <w:spacing w:val="-17"/>
          <w:sz w:val="17"/>
        </w:rPr>
        <w:t> </w:t>
      </w:r>
      <w:r>
        <w:rPr>
          <w:spacing w:val="-6"/>
          <w:sz w:val="17"/>
        </w:rPr>
        <w:t>на</w:t>
      </w:r>
      <w:r>
        <w:rPr>
          <w:spacing w:val="-17"/>
          <w:sz w:val="17"/>
        </w:rPr>
        <w:t> </w:t>
      </w:r>
      <w:r>
        <w:rPr>
          <w:spacing w:val="-10"/>
          <w:sz w:val="17"/>
        </w:rPr>
        <w:t>харэктеристюси</w:t>
      </w:r>
      <w:r>
        <w:rPr>
          <w:spacing w:val="-15"/>
          <w:sz w:val="17"/>
        </w:rPr>
        <w:t> </w:t>
      </w:r>
      <w:r>
        <w:rPr>
          <w:spacing w:val="-10"/>
          <w:sz w:val="17"/>
        </w:rPr>
        <w:t>цепи.</w:t>
      </w:r>
    </w:p>
    <w:p>
      <w:pPr>
        <w:pStyle w:val="ListParagraph"/>
        <w:numPr>
          <w:ilvl w:val="0"/>
          <w:numId w:val="117"/>
        </w:numPr>
        <w:tabs>
          <w:tab w:pos="882" w:val="left" w:leader="none"/>
        </w:tabs>
        <w:spacing w:line="237" w:lineRule="auto" w:before="19" w:after="0"/>
        <w:ind w:left="126" w:right="162" w:firstLine="514"/>
        <w:jc w:val="both"/>
        <w:rPr>
          <w:sz w:val="17"/>
        </w:rPr>
      </w:pPr>
      <w:r>
        <w:rPr>
          <w:spacing w:val="-11"/>
          <w:sz w:val="17"/>
        </w:rPr>
        <w:t>Сопротивление </w:t>
      </w:r>
      <w:r>
        <w:rPr>
          <w:spacing w:val="-10"/>
          <w:sz w:val="17"/>
        </w:rPr>
        <w:t>резистора </w:t>
      </w:r>
      <w:r>
        <w:rPr>
          <w:i/>
          <w:spacing w:val="-5"/>
          <w:sz w:val="17"/>
        </w:rPr>
        <w:t>R</w:t>
      </w:r>
      <w:r>
        <w:rPr>
          <w:i/>
          <w:spacing w:val="-5"/>
          <w:position w:val="-3"/>
          <w:sz w:val="11"/>
        </w:rPr>
        <w:t>m </w:t>
      </w:r>
      <w:r>
        <w:rPr>
          <w:spacing w:val="-11"/>
          <w:sz w:val="17"/>
        </w:rPr>
        <w:t>рассчитывают </w:t>
      </w:r>
      <w:r>
        <w:rPr>
          <w:spacing w:val="-5"/>
          <w:sz w:val="17"/>
        </w:rPr>
        <w:t>по </w:t>
      </w:r>
      <w:r>
        <w:rPr>
          <w:spacing w:val="-9"/>
          <w:sz w:val="17"/>
        </w:rPr>
        <w:t>падению  </w:t>
      </w:r>
      <w:r>
        <w:rPr>
          <w:spacing w:val="-10"/>
          <w:sz w:val="17"/>
        </w:rPr>
        <w:t>напряжения  </w:t>
      </w:r>
      <w:r>
        <w:rPr>
          <w:spacing w:val="-11"/>
          <w:sz w:val="17"/>
        </w:rPr>
        <w:t>навыпрямигепе</w:t>
      </w:r>
      <w:r>
        <w:rPr>
          <w:spacing w:val="25"/>
          <w:sz w:val="17"/>
        </w:rPr>
        <w:t> </w:t>
      </w:r>
      <w:r>
        <w:rPr>
          <w:spacing w:val="-7"/>
          <w:sz w:val="17"/>
        </w:rPr>
        <w:t>при</w:t>
      </w:r>
      <w:r>
        <w:rPr>
          <w:spacing w:val="32"/>
          <w:sz w:val="17"/>
        </w:rPr>
        <w:t> </w:t>
      </w:r>
      <w:r>
        <w:rPr>
          <w:spacing w:val="-9"/>
          <w:sz w:val="17"/>
        </w:rPr>
        <w:t>токе  </w:t>
      </w:r>
      <w:r>
        <w:rPr>
          <w:spacing w:val="-7"/>
          <w:sz w:val="17"/>
        </w:rPr>
        <w:t>0.5</w:t>
      </w:r>
      <w:r>
        <w:rPr>
          <w:spacing w:val="32"/>
          <w:sz w:val="17"/>
        </w:rPr>
        <w:t> </w:t>
      </w:r>
      <w:r>
        <w:rPr>
          <w:spacing w:val="-7"/>
          <w:sz w:val="17"/>
        </w:rPr>
        <w:t>мА.</w:t>
      </w:r>
      <w:r>
        <w:rPr>
          <w:spacing w:val="32"/>
          <w:sz w:val="17"/>
        </w:rPr>
        <w:t> </w:t>
      </w:r>
      <w:r>
        <w:rPr>
          <w:sz w:val="17"/>
        </w:rPr>
        <w:t>а  </w:t>
      </w:r>
      <w:r>
        <w:rPr>
          <w:spacing w:val="-10"/>
          <w:sz w:val="17"/>
        </w:rPr>
        <w:t>со­ противления   резисторов   </w:t>
      </w:r>
      <w:r>
        <w:rPr>
          <w:i/>
          <w:spacing w:val="-5"/>
          <w:sz w:val="17"/>
        </w:rPr>
        <w:t>RV   </w:t>
      </w:r>
      <w:r>
        <w:rPr>
          <w:spacing w:val="-9"/>
          <w:sz w:val="17"/>
        </w:rPr>
        <w:t>подбирают   так.   </w:t>
      </w:r>
      <w:r>
        <w:rPr>
          <w:spacing w:val="-8"/>
          <w:sz w:val="17"/>
        </w:rPr>
        <w:t>чтобы   </w:t>
      </w:r>
      <w:r>
        <w:rPr>
          <w:spacing w:val="-9"/>
          <w:sz w:val="17"/>
        </w:rPr>
        <w:t>общее   </w:t>
      </w:r>
      <w:r>
        <w:rPr>
          <w:spacing w:val="-10"/>
          <w:sz w:val="17"/>
        </w:rPr>
        <w:t>сопротивление    </w:t>
      </w:r>
      <w:r>
        <w:rPr>
          <w:spacing w:val="-8"/>
          <w:sz w:val="17"/>
        </w:rPr>
        <w:t>цепи   для   </w:t>
      </w:r>
      <w:r>
        <w:rPr>
          <w:spacing w:val="-9"/>
          <w:sz w:val="17"/>
        </w:rPr>
        <w:t>каждого    </w:t>
      </w:r>
      <w:r>
        <w:rPr>
          <w:spacing w:val="-5"/>
          <w:sz w:val="17"/>
        </w:rPr>
        <w:t>из   </w:t>
      </w:r>
      <w:r>
        <w:rPr>
          <w:spacing w:val="-10"/>
          <w:sz w:val="17"/>
        </w:rPr>
        <w:t>диапазонов    измере­ </w:t>
      </w:r>
      <w:r>
        <w:rPr>
          <w:spacing w:val="-8"/>
          <w:sz w:val="17"/>
        </w:rPr>
        <w:t>ний</w:t>
      </w:r>
      <w:r>
        <w:rPr>
          <w:spacing w:val="-20"/>
          <w:sz w:val="17"/>
        </w:rPr>
        <w:t> </w:t>
      </w:r>
      <w:r>
        <w:rPr>
          <w:spacing w:val="-8"/>
          <w:sz w:val="17"/>
        </w:rPr>
        <w:t>было</w:t>
      </w:r>
      <w:r>
        <w:rPr>
          <w:spacing w:val="-19"/>
          <w:sz w:val="17"/>
        </w:rPr>
        <w:t> </w:t>
      </w:r>
      <w:r>
        <w:rPr>
          <w:spacing w:val="-9"/>
          <w:sz w:val="17"/>
        </w:rPr>
        <w:t>равно</w:t>
      </w:r>
      <w:r>
        <w:rPr>
          <w:spacing w:val="-20"/>
          <w:sz w:val="17"/>
        </w:rPr>
        <w:t> </w:t>
      </w:r>
      <w:r>
        <w:rPr>
          <w:spacing w:val="-11"/>
          <w:sz w:val="17"/>
        </w:rPr>
        <w:t>заданному.</w:t>
      </w:r>
    </w:p>
    <w:p>
      <w:pPr>
        <w:pStyle w:val="ListParagraph"/>
        <w:numPr>
          <w:ilvl w:val="0"/>
          <w:numId w:val="117"/>
        </w:numPr>
        <w:tabs>
          <w:tab w:pos="794" w:val="left" w:leader="none"/>
        </w:tabs>
        <w:spacing w:line="240" w:lineRule="auto" w:before="19" w:after="0"/>
        <w:ind w:left="793" w:right="0" w:hanging="153"/>
        <w:jc w:val="left"/>
        <w:rPr>
          <w:sz w:val="17"/>
        </w:rPr>
      </w:pPr>
      <w:r>
        <w:rPr>
          <w:spacing w:val="-10"/>
          <w:sz w:val="17"/>
        </w:rPr>
        <w:t>Измерительная</w:t>
      </w:r>
      <w:r>
        <w:rPr>
          <w:spacing w:val="-18"/>
          <w:sz w:val="17"/>
        </w:rPr>
        <w:t> </w:t>
      </w:r>
      <w:r>
        <w:rPr>
          <w:spacing w:val="-8"/>
          <w:sz w:val="17"/>
        </w:rPr>
        <w:t>цепь</w:t>
      </w:r>
      <w:r>
        <w:rPr>
          <w:spacing w:val="-18"/>
          <w:sz w:val="17"/>
        </w:rPr>
        <w:t> </w:t>
      </w:r>
      <w:r>
        <w:rPr>
          <w:spacing w:val="-8"/>
          <w:sz w:val="17"/>
        </w:rPr>
        <w:t>имеет</w:t>
      </w:r>
      <w:r>
        <w:rPr>
          <w:spacing w:val="-18"/>
          <w:sz w:val="17"/>
        </w:rPr>
        <w:t> </w:t>
      </w:r>
      <w:r>
        <w:rPr>
          <w:spacing w:val="-10"/>
          <w:sz w:val="17"/>
        </w:rPr>
        <w:t>точность</w:t>
      </w:r>
      <w:r>
        <w:rPr>
          <w:spacing w:val="-18"/>
          <w:sz w:val="17"/>
        </w:rPr>
        <w:t> </w:t>
      </w:r>
      <w:r>
        <w:rPr>
          <w:sz w:val="17"/>
        </w:rPr>
        <w:t>5</w:t>
      </w:r>
      <w:r>
        <w:rPr>
          <w:spacing w:val="-18"/>
          <w:sz w:val="17"/>
        </w:rPr>
        <w:t> </w:t>
      </w:r>
      <w:r>
        <w:rPr>
          <w:sz w:val="17"/>
        </w:rPr>
        <w:t>%</w:t>
      </w:r>
      <w:r>
        <w:rPr>
          <w:spacing w:val="-18"/>
          <w:sz w:val="17"/>
        </w:rPr>
        <w:t> </w:t>
      </w:r>
      <w:r>
        <w:rPr>
          <w:spacing w:val="-8"/>
          <w:sz w:val="17"/>
        </w:rPr>
        <w:t>для</w:t>
      </w:r>
      <w:r>
        <w:rPr>
          <w:spacing w:val="-19"/>
          <w:sz w:val="17"/>
        </w:rPr>
        <w:t> </w:t>
      </w:r>
      <w:r>
        <w:rPr>
          <w:spacing w:val="-9"/>
          <w:sz w:val="17"/>
        </w:rPr>
        <w:t>всех</w:t>
      </w:r>
      <w:r>
        <w:rPr>
          <w:spacing w:val="-19"/>
          <w:sz w:val="17"/>
        </w:rPr>
        <w:t> </w:t>
      </w:r>
      <w:r>
        <w:rPr>
          <w:spacing w:val="-9"/>
          <w:sz w:val="17"/>
        </w:rPr>
        <w:t>частот</w:t>
      </w:r>
      <w:r>
        <w:rPr>
          <w:spacing w:val="-18"/>
          <w:sz w:val="17"/>
        </w:rPr>
        <w:t> </w:t>
      </w:r>
      <w:r>
        <w:rPr>
          <w:spacing w:val="-6"/>
          <w:sz w:val="17"/>
        </w:rPr>
        <w:t>от</w:t>
      </w:r>
      <w:r>
        <w:rPr>
          <w:spacing w:val="-19"/>
          <w:sz w:val="17"/>
        </w:rPr>
        <w:t> </w:t>
      </w:r>
      <w:r>
        <w:rPr>
          <w:spacing w:val="-5"/>
          <w:sz w:val="17"/>
        </w:rPr>
        <w:t>20</w:t>
      </w:r>
      <w:r>
        <w:rPr>
          <w:spacing w:val="-18"/>
          <w:sz w:val="17"/>
        </w:rPr>
        <w:t> </w:t>
      </w:r>
      <w:r>
        <w:rPr>
          <w:spacing w:val="-6"/>
          <w:sz w:val="17"/>
        </w:rPr>
        <w:t>до</w:t>
      </w:r>
      <w:r>
        <w:rPr>
          <w:spacing w:val="-19"/>
          <w:sz w:val="17"/>
        </w:rPr>
        <w:t> </w:t>
      </w:r>
      <w:r>
        <w:rPr>
          <w:spacing w:val="-8"/>
          <w:sz w:val="17"/>
        </w:rPr>
        <w:t>5000</w:t>
      </w:r>
      <w:r>
        <w:rPr>
          <w:spacing w:val="-18"/>
          <w:sz w:val="17"/>
        </w:rPr>
        <w:t> </w:t>
      </w:r>
      <w:r>
        <w:rPr>
          <w:spacing w:val="-10"/>
          <w:sz w:val="17"/>
        </w:rPr>
        <w:t>Гц.</w:t>
      </w:r>
    </w:p>
    <w:p>
      <w:pPr>
        <w:pStyle w:val="ListParagraph"/>
        <w:numPr>
          <w:ilvl w:val="0"/>
          <w:numId w:val="117"/>
        </w:numPr>
        <w:tabs>
          <w:tab w:pos="920" w:val="left" w:leader="none"/>
        </w:tabs>
        <w:spacing w:line="242" w:lineRule="auto" w:before="19" w:after="0"/>
        <w:ind w:left="118" w:right="120" w:firstLine="522"/>
        <w:jc w:val="both"/>
        <w:rPr>
          <w:sz w:val="17"/>
        </w:rPr>
      </w:pPr>
      <w:r>
        <w:rPr>
          <w:spacing w:val="-8"/>
          <w:sz w:val="17"/>
        </w:rPr>
        <w:t>Если  ток  </w:t>
      </w:r>
      <w:r>
        <w:rPr>
          <w:spacing w:val="-9"/>
          <w:sz w:val="17"/>
        </w:rPr>
        <w:t>утечки  </w:t>
      </w:r>
      <w:r>
        <w:rPr>
          <w:sz w:val="17"/>
        </w:rPr>
        <w:t>в   </w:t>
      </w:r>
      <w:r>
        <w:rPr>
          <w:spacing w:val="-10"/>
          <w:sz w:val="17"/>
        </w:rPr>
        <w:t>данный   </w:t>
      </w:r>
      <w:r>
        <w:rPr>
          <w:spacing w:val="-9"/>
          <w:sz w:val="17"/>
        </w:rPr>
        <w:t>момент   превышает   </w:t>
      </w:r>
      <w:r>
        <w:rPr>
          <w:sz w:val="17"/>
        </w:rPr>
        <w:t>5   </w:t>
      </w:r>
      <w:r>
        <w:rPr>
          <w:spacing w:val="-7"/>
          <w:sz w:val="17"/>
        </w:rPr>
        <w:t>мА.   </w:t>
      </w:r>
      <w:r>
        <w:rPr>
          <w:sz w:val="17"/>
        </w:rPr>
        <w:t>а   </w:t>
      </w:r>
      <w:r>
        <w:rPr>
          <w:spacing w:val="-10"/>
          <w:sz w:val="17"/>
        </w:rPr>
        <w:t>замеренное   </w:t>
      </w:r>
      <w:r>
        <w:rPr>
          <w:sz w:val="17"/>
        </w:rPr>
        <w:t>в   </w:t>
      </w:r>
      <w:r>
        <w:rPr>
          <w:spacing w:val="-9"/>
          <w:sz w:val="17"/>
        </w:rPr>
        <w:t>цепиполное   </w:t>
      </w:r>
      <w:r>
        <w:rPr>
          <w:spacing w:val="-10"/>
          <w:sz w:val="17"/>
        </w:rPr>
        <w:t>сопротивление   меньше   </w:t>
      </w:r>
      <w:r>
        <w:rPr>
          <w:spacing w:val="-7"/>
          <w:sz w:val="17"/>
        </w:rPr>
        <w:t>чем</w:t>
      </w:r>
      <w:r>
        <w:rPr>
          <w:spacing w:val="-19"/>
          <w:sz w:val="17"/>
        </w:rPr>
        <w:t> </w:t>
      </w:r>
      <w:r>
        <w:rPr>
          <w:spacing w:val="-8"/>
          <w:sz w:val="17"/>
        </w:rPr>
        <w:t>1600</w:t>
      </w:r>
      <w:r>
        <w:rPr>
          <w:spacing w:val="-19"/>
          <w:sz w:val="17"/>
        </w:rPr>
        <w:t> </w:t>
      </w:r>
      <w:r>
        <w:rPr>
          <w:spacing w:val="-7"/>
          <w:sz w:val="17"/>
        </w:rPr>
        <w:t>Ом.</w:t>
      </w:r>
      <w:r>
        <w:rPr>
          <w:spacing w:val="-19"/>
          <w:sz w:val="17"/>
        </w:rPr>
        <w:t> </w:t>
      </w:r>
      <w:r>
        <w:rPr>
          <w:spacing w:val="-6"/>
          <w:sz w:val="17"/>
        </w:rPr>
        <w:t>то</w:t>
      </w:r>
      <w:r>
        <w:rPr>
          <w:spacing w:val="-19"/>
          <w:sz w:val="17"/>
        </w:rPr>
        <w:t> </w:t>
      </w:r>
      <w:r>
        <w:rPr>
          <w:spacing w:val="-10"/>
          <w:sz w:val="17"/>
        </w:rPr>
        <w:t>отсчеты</w:t>
      </w:r>
      <w:r>
        <w:rPr>
          <w:spacing w:val="-20"/>
          <w:sz w:val="17"/>
        </w:rPr>
        <w:t> </w:t>
      </w:r>
      <w:r>
        <w:rPr>
          <w:spacing w:val="-5"/>
          <w:sz w:val="17"/>
        </w:rPr>
        <w:t>по</w:t>
      </w:r>
      <w:r>
        <w:rPr>
          <w:spacing w:val="-19"/>
          <w:sz w:val="17"/>
        </w:rPr>
        <w:t> </w:t>
      </w:r>
      <w:r>
        <w:rPr>
          <w:spacing w:val="-9"/>
          <w:sz w:val="17"/>
        </w:rPr>
        <w:t>прибору</w:t>
      </w:r>
      <w:r>
        <w:rPr>
          <w:spacing w:val="-19"/>
          <w:sz w:val="17"/>
        </w:rPr>
        <w:t> </w:t>
      </w:r>
      <w:r>
        <w:rPr>
          <w:spacing w:val="-9"/>
          <w:sz w:val="17"/>
        </w:rPr>
        <w:t>уменьшают</w:t>
      </w:r>
      <w:r>
        <w:rPr>
          <w:spacing w:val="-19"/>
          <w:sz w:val="17"/>
        </w:rPr>
        <w:t> </w:t>
      </w:r>
      <w:r>
        <w:rPr>
          <w:spacing w:val="-6"/>
          <w:sz w:val="17"/>
        </w:rPr>
        <w:t>на</w:t>
      </w:r>
      <w:r>
        <w:rPr>
          <w:spacing w:val="-20"/>
          <w:sz w:val="17"/>
        </w:rPr>
        <w:t> </w:t>
      </w:r>
      <w:r>
        <w:rPr>
          <w:sz w:val="17"/>
        </w:rPr>
        <w:t>5</w:t>
      </w:r>
      <w:r>
        <w:rPr>
          <w:spacing w:val="-19"/>
          <w:sz w:val="17"/>
        </w:rPr>
        <w:t> </w:t>
      </w:r>
      <w:r>
        <w:rPr>
          <w:spacing w:val="-10"/>
          <w:sz w:val="17"/>
        </w:rPr>
        <w:t>%.</w:t>
      </w:r>
    </w:p>
    <w:p>
      <w:pPr>
        <w:spacing w:line="254" w:lineRule="auto" w:before="144"/>
        <w:ind w:left="118" w:right="116" w:firstLine="522"/>
        <w:jc w:val="both"/>
        <w:rPr>
          <w:sz w:val="17"/>
        </w:rPr>
      </w:pPr>
      <w:r>
        <w:rPr>
          <w:spacing w:val="-10"/>
          <w:sz w:val="17"/>
        </w:rPr>
        <w:t>Германиевые    </w:t>
      </w:r>
      <w:r>
        <w:rPr>
          <w:spacing w:val="-9"/>
          <w:sz w:val="17"/>
        </w:rPr>
        <w:t>диоды    используют    потому,    </w:t>
      </w:r>
      <w:r>
        <w:rPr>
          <w:spacing w:val="-7"/>
          <w:sz w:val="17"/>
        </w:rPr>
        <w:t>что    </w:t>
      </w:r>
      <w:r>
        <w:rPr>
          <w:spacing w:val="-8"/>
          <w:sz w:val="17"/>
        </w:rPr>
        <w:t>они    имеют    более    </w:t>
      </w:r>
      <w:r>
        <w:rPr>
          <w:spacing w:val="-10"/>
          <w:sz w:val="17"/>
        </w:rPr>
        <w:t>низкое     </w:t>
      </w:r>
      <w:r>
        <w:rPr>
          <w:spacing w:val="-9"/>
          <w:sz w:val="17"/>
        </w:rPr>
        <w:t>падение    </w:t>
      </w:r>
      <w:r>
        <w:rPr>
          <w:spacing w:val="-10"/>
          <w:sz w:val="17"/>
        </w:rPr>
        <w:t>напряжения     </w:t>
      </w:r>
      <w:r>
        <w:rPr>
          <w:spacing w:val="-5"/>
          <w:sz w:val="17"/>
        </w:rPr>
        <w:t>по    </w:t>
      </w:r>
      <w:r>
        <w:rPr>
          <w:spacing w:val="-10"/>
          <w:sz w:val="17"/>
        </w:rPr>
        <w:t>сравнению </w:t>
      </w:r>
      <w:r>
        <w:rPr>
          <w:sz w:val="17"/>
        </w:rPr>
        <w:t>с   </w:t>
      </w:r>
      <w:r>
        <w:rPr>
          <w:spacing w:val="-10"/>
          <w:sz w:val="17"/>
        </w:rPr>
        <w:t>другими   типакы   диодов,   </w:t>
      </w:r>
      <w:r>
        <w:rPr>
          <w:spacing w:val="-7"/>
          <w:sz w:val="17"/>
        </w:rPr>
        <w:t>что   </w:t>
      </w:r>
      <w:r>
        <w:rPr>
          <w:spacing w:val="-9"/>
          <w:sz w:val="17"/>
        </w:rPr>
        <w:t>позволяет   получить   </w:t>
      </w:r>
      <w:r>
        <w:rPr>
          <w:spacing w:val="-8"/>
          <w:sz w:val="17"/>
        </w:rPr>
        <w:t>более   </w:t>
      </w:r>
      <w:r>
        <w:rPr>
          <w:spacing w:val="-10"/>
          <w:sz w:val="17"/>
        </w:rPr>
        <w:t>линейную   шкалу,   предпочтение   </w:t>
      </w:r>
      <w:r>
        <w:rPr>
          <w:spacing w:val="-7"/>
          <w:sz w:val="17"/>
        </w:rPr>
        <w:t>при   </w:t>
      </w:r>
      <w:r>
        <w:rPr>
          <w:spacing w:val="-9"/>
          <w:sz w:val="17"/>
        </w:rPr>
        <w:t>этом   </w:t>
      </w:r>
      <w:r>
        <w:rPr>
          <w:spacing w:val="-10"/>
          <w:sz w:val="17"/>
        </w:rPr>
        <w:t>отдают    </w:t>
      </w:r>
      <w:r>
        <w:rPr>
          <w:spacing w:val="-11"/>
          <w:sz w:val="17"/>
        </w:rPr>
        <w:t>типам </w:t>
      </w:r>
      <w:r>
        <w:rPr>
          <w:spacing w:val="-10"/>
          <w:sz w:val="17"/>
        </w:rPr>
        <w:t>диодов,  </w:t>
      </w:r>
      <w:r>
        <w:rPr>
          <w:sz w:val="17"/>
        </w:rPr>
        <w:t>в  </w:t>
      </w:r>
      <w:r>
        <w:rPr>
          <w:spacing w:val="-9"/>
          <w:sz w:val="17"/>
        </w:rPr>
        <w:t>которых  </w:t>
      </w:r>
      <w:r>
        <w:rPr>
          <w:spacing w:val="-10"/>
          <w:sz w:val="17"/>
        </w:rPr>
        <w:t>выводы  </w:t>
      </w:r>
      <w:r>
        <w:rPr>
          <w:spacing w:val="-9"/>
          <w:sz w:val="17"/>
        </w:rPr>
        <w:t>кристаллов  припаяны  </w:t>
      </w:r>
      <w:r>
        <w:rPr>
          <w:spacing w:val="-10"/>
          <w:sz w:val="17"/>
        </w:rPr>
        <w:t>золотом.  Номинальные   данные   диодов   выбирают   </w:t>
      </w:r>
      <w:r>
        <w:rPr>
          <w:sz w:val="17"/>
        </w:rPr>
        <w:t>с   </w:t>
      </w:r>
      <w:r>
        <w:rPr>
          <w:spacing w:val="-9"/>
          <w:sz w:val="17"/>
        </w:rPr>
        <w:t>учетом   </w:t>
      </w:r>
      <w:r>
        <w:rPr>
          <w:spacing w:val="-10"/>
          <w:sz w:val="17"/>
        </w:rPr>
        <w:t>макси­ </w:t>
      </w:r>
      <w:r>
        <w:rPr>
          <w:spacing w:val="-9"/>
          <w:sz w:val="17"/>
        </w:rPr>
        <w:t>мального   </w:t>
      </w:r>
      <w:r>
        <w:rPr>
          <w:spacing w:val="-10"/>
          <w:sz w:val="17"/>
        </w:rPr>
        <w:t>диапазона   измерительного   </w:t>
      </w:r>
      <w:r>
        <w:rPr>
          <w:spacing w:val="-9"/>
          <w:sz w:val="17"/>
        </w:rPr>
        <w:t>прибора:   </w:t>
      </w:r>
      <w:r>
        <w:rPr>
          <w:spacing w:val="-10"/>
          <w:sz w:val="17"/>
        </w:rPr>
        <w:t>однако    </w:t>
      </w:r>
      <w:r>
        <w:rPr>
          <w:spacing w:val="-8"/>
          <w:sz w:val="17"/>
        </w:rPr>
        <w:t>ток    </w:t>
      </w:r>
      <w:r>
        <w:rPr>
          <w:spacing w:val="-6"/>
          <w:sz w:val="17"/>
        </w:rPr>
        <w:t>не   </w:t>
      </w:r>
      <w:r>
        <w:rPr>
          <w:spacing w:val="-10"/>
          <w:sz w:val="17"/>
        </w:rPr>
        <w:t>должен    </w:t>
      </w:r>
      <w:r>
        <w:rPr>
          <w:spacing w:val="-9"/>
          <w:sz w:val="17"/>
        </w:rPr>
        <w:t>превышать    </w:t>
      </w:r>
      <w:r>
        <w:rPr>
          <w:spacing w:val="-5"/>
          <w:sz w:val="17"/>
        </w:rPr>
        <w:t>25   </w:t>
      </w:r>
      <w:r>
        <w:rPr>
          <w:spacing w:val="-7"/>
          <w:sz w:val="17"/>
        </w:rPr>
        <w:t>мА.    </w:t>
      </w:r>
      <w:r>
        <w:rPr>
          <w:spacing w:val="-8"/>
          <w:sz w:val="17"/>
        </w:rPr>
        <w:t>так    </w:t>
      </w:r>
      <w:r>
        <w:rPr>
          <w:spacing w:val="-7"/>
          <w:sz w:val="17"/>
        </w:rPr>
        <w:t>как   </w:t>
      </w:r>
      <w:r>
        <w:rPr>
          <w:spacing w:val="-10"/>
          <w:sz w:val="17"/>
        </w:rPr>
        <w:t>диоды,    </w:t>
      </w:r>
      <w:r>
        <w:rPr>
          <w:spacing w:val="-11"/>
          <w:sz w:val="17"/>
        </w:rPr>
        <w:t>рассчитан­ </w:t>
      </w:r>
      <w:r>
        <w:rPr>
          <w:spacing w:val="-8"/>
          <w:sz w:val="17"/>
        </w:rPr>
        <w:t>ные </w:t>
      </w:r>
      <w:r>
        <w:rPr>
          <w:spacing w:val="-6"/>
          <w:sz w:val="17"/>
        </w:rPr>
        <w:t>на </w:t>
      </w:r>
      <w:r>
        <w:rPr>
          <w:spacing w:val="-9"/>
          <w:sz w:val="17"/>
        </w:rPr>
        <w:t>больший </w:t>
      </w:r>
      <w:r>
        <w:rPr>
          <w:spacing w:val="-10"/>
          <w:sz w:val="17"/>
        </w:rPr>
        <w:t>номинальный </w:t>
      </w:r>
      <w:r>
        <w:rPr>
          <w:spacing w:val="-9"/>
          <w:sz w:val="17"/>
        </w:rPr>
        <w:t>ток. </w:t>
      </w:r>
      <w:r>
        <w:rPr>
          <w:spacing w:val="-8"/>
          <w:sz w:val="17"/>
        </w:rPr>
        <w:t>имеют более </w:t>
      </w:r>
      <w:r>
        <w:rPr>
          <w:spacing w:val="-10"/>
          <w:sz w:val="17"/>
        </w:rPr>
        <w:t>высокое </w:t>
      </w:r>
      <w:r>
        <w:rPr>
          <w:spacing w:val="-9"/>
          <w:sz w:val="17"/>
        </w:rPr>
        <w:t>падение </w:t>
      </w:r>
      <w:r>
        <w:rPr>
          <w:spacing w:val="-11"/>
          <w:sz w:val="17"/>
        </w:rPr>
        <w:t>напряжения.</w:t>
      </w:r>
    </w:p>
    <w:p>
      <w:pPr>
        <w:spacing w:line="254" w:lineRule="auto" w:before="9"/>
        <w:ind w:left="117" w:right="115" w:firstLine="522"/>
        <w:jc w:val="both"/>
        <w:rPr>
          <w:sz w:val="17"/>
        </w:rPr>
      </w:pPr>
      <w:r>
        <w:rPr>
          <w:spacing w:val="-10"/>
          <w:sz w:val="17"/>
        </w:rPr>
        <w:t>Желательно, </w:t>
      </w:r>
      <w:r>
        <w:rPr>
          <w:spacing w:val="-8"/>
          <w:sz w:val="17"/>
        </w:rPr>
        <w:t>чтобы </w:t>
      </w:r>
      <w:r>
        <w:rPr>
          <w:spacing w:val="-10"/>
          <w:sz w:val="17"/>
        </w:rPr>
        <w:t>переключатель </w:t>
      </w:r>
      <w:r>
        <w:rPr>
          <w:spacing w:val="-7"/>
          <w:sz w:val="17"/>
        </w:rPr>
        <w:t>был </w:t>
      </w:r>
      <w:r>
        <w:rPr>
          <w:spacing w:val="-10"/>
          <w:sz w:val="17"/>
        </w:rPr>
        <w:t>выполнен </w:t>
      </w:r>
      <w:r>
        <w:rPr>
          <w:spacing w:val="-9"/>
          <w:sz w:val="17"/>
        </w:rPr>
        <w:t>так.  </w:t>
      </w:r>
      <w:r>
        <w:rPr>
          <w:spacing w:val="-8"/>
          <w:sz w:val="17"/>
        </w:rPr>
        <w:t>чтобы  </w:t>
      </w:r>
      <w:r>
        <w:rPr>
          <w:spacing w:val="-6"/>
          <w:sz w:val="17"/>
        </w:rPr>
        <w:t>он  </w:t>
      </w:r>
      <w:r>
        <w:rPr>
          <w:spacing w:val="-11"/>
          <w:sz w:val="17"/>
        </w:rPr>
        <w:t>автоматически</w:t>
      </w:r>
      <w:r>
        <w:rPr>
          <w:spacing w:val="25"/>
          <w:sz w:val="17"/>
        </w:rPr>
        <w:t> </w:t>
      </w:r>
      <w:r>
        <w:rPr>
          <w:spacing w:val="-10"/>
          <w:sz w:val="17"/>
        </w:rPr>
        <w:t>возвращался  </w:t>
      </w:r>
      <w:r>
        <w:rPr>
          <w:i/>
          <w:sz w:val="17"/>
        </w:rPr>
        <w:t>в  </w:t>
      </w:r>
      <w:r>
        <w:rPr>
          <w:spacing w:val="-10"/>
          <w:sz w:val="17"/>
        </w:rPr>
        <w:t>положение, соответствующее  максимальному  диапазону  </w:t>
      </w:r>
      <w:r>
        <w:rPr>
          <w:spacing w:val="-9"/>
          <w:sz w:val="17"/>
        </w:rPr>
        <w:t>измерений  </w:t>
      </w:r>
      <w:r>
        <w:rPr>
          <w:spacing w:val="-8"/>
          <w:sz w:val="17"/>
        </w:rPr>
        <w:t>для  </w:t>
      </w:r>
      <w:r>
        <w:rPr>
          <w:spacing w:val="-10"/>
          <w:sz w:val="17"/>
        </w:rPr>
        <w:t>предотвращения  повреждений   </w:t>
      </w:r>
      <w:r>
        <w:rPr>
          <w:spacing w:val="-9"/>
          <w:sz w:val="17"/>
        </w:rPr>
        <w:t>прибора   </w:t>
      </w:r>
      <w:r>
        <w:rPr>
          <w:spacing w:val="-11"/>
          <w:sz w:val="17"/>
        </w:rPr>
        <w:t>вследствие  невнимательного </w:t>
      </w:r>
      <w:r>
        <w:rPr>
          <w:sz w:val="17"/>
        </w:rPr>
        <w:t>с </w:t>
      </w:r>
      <w:r>
        <w:rPr>
          <w:spacing w:val="-8"/>
          <w:sz w:val="17"/>
        </w:rPr>
        <w:t>ним</w:t>
      </w:r>
      <w:r>
        <w:rPr>
          <w:spacing w:val="-38"/>
          <w:sz w:val="17"/>
        </w:rPr>
        <w:t> </w:t>
      </w:r>
      <w:r>
        <w:rPr>
          <w:spacing w:val="-11"/>
          <w:sz w:val="17"/>
        </w:rPr>
        <w:t>обращения.</w:t>
      </w:r>
    </w:p>
    <w:p>
      <w:pPr>
        <w:spacing w:line="264" w:lineRule="auto" w:before="9"/>
        <w:ind w:left="127" w:right="119" w:firstLine="513"/>
        <w:jc w:val="both"/>
        <w:rPr>
          <w:sz w:val="17"/>
        </w:rPr>
      </w:pPr>
      <w:r>
        <w:rPr/>
        <w:drawing>
          <wp:anchor distT="0" distB="0" distL="0" distR="0" allowOverlap="1" layoutInCell="1" locked="0" behindDoc="0" simplePos="0" relativeHeight="1528">
            <wp:simplePos x="0" y="0"/>
            <wp:positionH relativeFrom="page">
              <wp:posOffset>2120900</wp:posOffset>
            </wp:positionH>
            <wp:positionV relativeFrom="paragraph">
              <wp:posOffset>329855</wp:posOffset>
            </wp:positionV>
            <wp:extent cx="3183255" cy="2257425"/>
            <wp:effectExtent l="0" t="0" r="0" b="0"/>
            <wp:wrapTopAndBottom/>
            <wp:docPr id="43" name="image24.png" descr=""/>
            <wp:cNvGraphicFramePr>
              <a:graphicFrameLocks noChangeAspect="1"/>
            </wp:cNvGraphicFramePr>
            <a:graphic>
              <a:graphicData uri="http://schemas.openxmlformats.org/drawingml/2006/picture">
                <pic:pic>
                  <pic:nvPicPr>
                    <pic:cNvPr id="44" name="image24.png"/>
                    <pic:cNvPicPr/>
                  </pic:nvPicPr>
                  <pic:blipFill>
                    <a:blip r:embed="rId31" cstate="print"/>
                    <a:stretch>
                      <a:fillRect/>
                    </a:stretch>
                  </pic:blipFill>
                  <pic:spPr>
                    <a:xfrm>
                      <a:off x="0" y="0"/>
                      <a:ext cx="3183255" cy="2257425"/>
                    </a:xfrm>
                    <a:prstGeom prst="rect">
                      <a:avLst/>
                    </a:prstGeom>
                  </pic:spPr>
                </pic:pic>
              </a:graphicData>
            </a:graphic>
          </wp:anchor>
        </w:drawing>
      </w:r>
      <w:r>
        <w:rPr>
          <w:spacing w:val="-9"/>
          <w:sz w:val="17"/>
        </w:rPr>
        <w:t>Емкость     </w:t>
      </w:r>
      <w:r>
        <w:rPr>
          <w:spacing w:val="-8"/>
          <w:sz w:val="17"/>
        </w:rPr>
        <w:t>может     быть     </w:t>
      </w:r>
      <w:r>
        <w:rPr>
          <w:spacing w:val="-9"/>
          <w:sz w:val="17"/>
        </w:rPr>
        <w:t>подобрана     </w:t>
      </w:r>
      <w:r>
        <w:rPr>
          <w:spacing w:val="-5"/>
          <w:sz w:val="17"/>
        </w:rPr>
        <w:t>из     </w:t>
      </w:r>
      <w:r>
        <w:rPr>
          <w:spacing w:val="-10"/>
          <w:sz w:val="17"/>
        </w:rPr>
        <w:t>конденсаторов     </w:t>
      </w:r>
      <w:r>
        <w:rPr>
          <w:spacing w:val="-5"/>
          <w:sz w:val="17"/>
        </w:rPr>
        <w:t>со     </w:t>
      </w:r>
      <w:r>
        <w:rPr>
          <w:spacing w:val="-10"/>
          <w:sz w:val="17"/>
        </w:rPr>
        <w:t>стандартными     значениями     емкостей,      </w:t>
      </w:r>
      <w:r>
        <w:rPr>
          <w:spacing w:val="-11"/>
          <w:sz w:val="17"/>
        </w:rPr>
        <w:t>включаемых </w:t>
      </w:r>
      <w:r>
        <w:rPr>
          <w:spacing w:val="-5"/>
          <w:sz w:val="17"/>
        </w:rPr>
        <w:t>по </w:t>
      </w:r>
      <w:r>
        <w:rPr>
          <w:spacing w:val="-10"/>
          <w:sz w:val="17"/>
        </w:rPr>
        <w:t>последовательно-параллельной схеме.</w:t>
      </w:r>
    </w:p>
    <w:p>
      <w:pPr>
        <w:pStyle w:val="BodyText"/>
        <w:spacing w:before="7"/>
      </w:pPr>
    </w:p>
    <w:p>
      <w:pPr>
        <w:spacing w:before="0"/>
        <w:ind w:left="0" w:right="694" w:firstLine="0"/>
        <w:jc w:val="center"/>
        <w:rPr>
          <w:sz w:val="17"/>
        </w:rPr>
      </w:pPr>
      <w:r>
        <w:rPr>
          <w:sz w:val="17"/>
        </w:rPr>
        <w:t>Рисунок 1 А.1 — Схема цепи для измерения тока утечки</w:t>
      </w:r>
    </w:p>
    <w:p>
      <w:pPr>
        <w:pStyle w:val="BodyText"/>
        <w:rPr>
          <w:sz w:val="18"/>
        </w:rPr>
      </w:pPr>
    </w:p>
    <w:p>
      <w:pPr>
        <w:pStyle w:val="BodyText"/>
        <w:rPr>
          <w:sz w:val="18"/>
        </w:rPr>
      </w:pPr>
    </w:p>
    <w:p>
      <w:pPr>
        <w:pStyle w:val="BodyText"/>
        <w:rPr>
          <w:sz w:val="18"/>
        </w:rPr>
      </w:pPr>
    </w:p>
    <w:p>
      <w:pPr>
        <w:pStyle w:val="BodyText"/>
        <w:spacing w:before="3"/>
        <w:rPr>
          <w:sz w:val="26"/>
        </w:rPr>
      </w:pPr>
    </w:p>
    <w:p>
      <w:pPr>
        <w:pStyle w:val="Heading4"/>
        <w:spacing w:before="1"/>
        <w:ind w:right="104"/>
      </w:pPr>
      <w:r>
        <w:rPr/>
        <w:t>59</w:t>
      </w:r>
    </w:p>
    <w:p>
      <w:pPr>
        <w:spacing w:after="0"/>
        <w:sectPr>
          <w:pgSz w:w="11900" w:h="16840"/>
          <w:pgMar w:header="520" w:footer="518" w:top="720" w:bottom="720" w:left="900" w:right="1120"/>
        </w:sectPr>
      </w:pPr>
    </w:p>
    <w:p>
      <w:pPr>
        <w:pStyle w:val="BodyText"/>
        <w:rPr>
          <w:rFonts w:ascii="Tahoma"/>
          <w:sz w:val="20"/>
        </w:rPr>
      </w:pPr>
    </w:p>
    <w:p>
      <w:pPr>
        <w:pStyle w:val="BodyText"/>
        <w:spacing w:before="2"/>
        <w:rPr>
          <w:rFonts w:ascii="Tahoma"/>
          <w:sz w:val="22"/>
        </w:rPr>
      </w:pPr>
    </w:p>
    <w:p>
      <w:pPr>
        <w:pStyle w:val="Heading4"/>
        <w:ind w:left="122"/>
        <w:jc w:val="left"/>
      </w:pPr>
      <w:r>
        <w:rPr/>
        <w:t>ГОСТ IEC 61029-1—2012</w:t>
      </w:r>
    </w:p>
    <w:p>
      <w:pPr>
        <w:pStyle w:val="BodyText"/>
        <w:spacing w:before="7"/>
        <w:rPr>
          <w:rFonts w:ascii="Tahoma"/>
          <w:sz w:val="9"/>
        </w:rPr>
      </w:pPr>
    </w:p>
    <w:p>
      <w:pPr>
        <w:pStyle w:val="Heading6"/>
        <w:spacing w:line="237" w:lineRule="auto" w:before="96"/>
        <w:ind w:left="3759" w:right="5452" w:hanging="126"/>
        <w:jc w:val="left"/>
      </w:pPr>
      <w:r>
        <w:rPr>
          <w:spacing w:val="-84"/>
        </w:rPr>
        <w:t>П</w:t>
      </w:r>
      <w:r>
        <w:rPr>
          <w:spacing w:val="-64"/>
        </w:rPr>
        <w:t>ри</w:t>
      </w:r>
      <w:r>
        <w:rPr>
          <w:spacing w:val="-68"/>
        </w:rPr>
        <w:t>л</w:t>
      </w:r>
      <w:r>
        <w:rPr>
          <w:spacing w:val="-64"/>
        </w:rPr>
        <w:t>о</w:t>
      </w:r>
      <w:r>
        <w:rPr>
          <w:spacing w:val="-82"/>
        </w:rPr>
        <w:t>ж</w:t>
      </w:r>
      <w:r>
        <w:rPr>
          <w:spacing w:val="-53"/>
        </w:rPr>
        <w:t>е</w:t>
      </w:r>
      <w:r>
        <w:rPr>
          <w:spacing w:val="-62"/>
        </w:rPr>
        <w:t>н</w:t>
      </w:r>
      <w:r>
        <w:rPr>
          <w:spacing w:val="-64"/>
        </w:rPr>
        <w:t>и</w:t>
      </w:r>
      <w:r>
        <w:rPr>
          <w:spacing w:val="-1"/>
        </w:rPr>
        <w:t>е</w:t>
      </w:r>
      <w:r>
        <w:rPr>
          <w:spacing w:val="-85"/>
        </w:rPr>
        <w:t>ДА </w:t>
      </w:r>
      <w:r>
        <w:rPr>
          <w:spacing w:val="-50"/>
        </w:rPr>
        <w:t>(справочное)</w:t>
      </w:r>
    </w:p>
    <w:p>
      <w:pPr>
        <w:pStyle w:val="BodyText"/>
        <w:rPr>
          <w:b/>
          <w:sz w:val="20"/>
        </w:rPr>
      </w:pPr>
    </w:p>
    <w:p>
      <w:pPr>
        <w:pStyle w:val="BodyText"/>
        <w:spacing w:before="1"/>
        <w:rPr>
          <w:b/>
          <w:sz w:val="25"/>
        </w:rPr>
      </w:pPr>
    </w:p>
    <w:p>
      <w:pPr>
        <w:pStyle w:val="BodyText"/>
        <w:spacing w:line="256" w:lineRule="auto" w:before="1"/>
        <w:ind w:left="3650" w:right="1767" w:hanging="1887"/>
      </w:pPr>
      <w:r>
        <w:rPr/>
        <w:t>Сведения о соответствии межгосударственных стандартов ссылочным международным стандартам</w:t>
      </w:r>
    </w:p>
    <w:p>
      <w:pPr>
        <w:pStyle w:val="BodyText"/>
        <w:spacing w:before="3"/>
        <w:rPr>
          <w:sz w:val="12"/>
        </w:rPr>
      </w:pPr>
    </w:p>
    <w:p>
      <w:pPr>
        <w:spacing w:before="94"/>
        <w:ind w:left="114" w:right="0" w:firstLine="0"/>
        <w:jc w:val="left"/>
        <w:rPr>
          <w:sz w:val="17"/>
        </w:rPr>
      </w:pPr>
      <w:r>
        <w:rPr>
          <w:sz w:val="17"/>
        </w:rPr>
        <w:t>Таблица ДА.1</w:t>
      </w:r>
    </w:p>
    <w:p>
      <w:pPr>
        <w:pStyle w:val="BodyText"/>
        <w:spacing w:before="6"/>
        <w:rPr>
          <w:sz w:val="6"/>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5"/>
        <w:gridCol w:w="1764"/>
        <w:gridCol w:w="4230"/>
      </w:tblGrid>
      <w:tr>
        <w:trPr>
          <w:trHeight w:val="620" w:hRule="atLeast"/>
        </w:trPr>
        <w:tc>
          <w:tcPr>
            <w:tcW w:w="3645" w:type="dxa"/>
          </w:tcPr>
          <w:p>
            <w:pPr>
              <w:pStyle w:val="TableParagraph"/>
              <w:spacing w:line="242" w:lineRule="auto" w:before="114"/>
              <w:ind w:left="841" w:right="823" w:firstLine="502"/>
              <w:rPr>
                <w:sz w:val="17"/>
              </w:rPr>
            </w:pPr>
            <w:r>
              <w:rPr>
                <w:spacing w:val="-10"/>
                <w:sz w:val="17"/>
              </w:rPr>
              <w:t>Обозначение международного стандарта</w:t>
            </w:r>
          </w:p>
        </w:tc>
        <w:tc>
          <w:tcPr>
            <w:tcW w:w="1764" w:type="dxa"/>
          </w:tcPr>
          <w:p>
            <w:pPr>
              <w:pStyle w:val="TableParagraph"/>
              <w:spacing w:line="242" w:lineRule="auto" w:before="114"/>
              <w:ind w:left="399" w:right="397" w:firstLine="172"/>
              <w:rPr>
                <w:sz w:val="17"/>
              </w:rPr>
            </w:pPr>
            <w:r>
              <w:rPr>
                <w:spacing w:val="-11"/>
                <w:sz w:val="17"/>
              </w:rPr>
              <w:t>Степень </w:t>
            </w:r>
            <w:r>
              <w:rPr>
                <w:spacing w:val="-10"/>
                <w:sz w:val="17"/>
              </w:rPr>
              <w:t>соответствии</w:t>
            </w:r>
          </w:p>
        </w:tc>
        <w:tc>
          <w:tcPr>
            <w:tcW w:w="4230" w:type="dxa"/>
          </w:tcPr>
          <w:p>
            <w:pPr>
              <w:pStyle w:val="TableParagraph"/>
              <w:spacing w:line="242" w:lineRule="auto" w:before="114"/>
              <w:ind w:left="947" w:right="957" w:firstLine="79"/>
              <w:rPr>
                <w:sz w:val="17"/>
              </w:rPr>
            </w:pPr>
            <w:r>
              <w:rPr>
                <w:spacing w:val="-10"/>
                <w:sz w:val="17"/>
              </w:rPr>
              <w:t>Обозначение </w:t>
            </w:r>
            <w:r>
              <w:rPr>
                <w:sz w:val="17"/>
              </w:rPr>
              <w:t>и </w:t>
            </w:r>
            <w:r>
              <w:rPr>
                <w:spacing w:val="-11"/>
                <w:sz w:val="17"/>
              </w:rPr>
              <w:t>наименование </w:t>
            </w:r>
            <w:r>
              <w:rPr>
                <w:spacing w:val="-10"/>
                <w:sz w:val="17"/>
              </w:rPr>
              <w:t>межгосударственного стандарта</w:t>
            </w:r>
          </w:p>
        </w:tc>
      </w:tr>
      <w:tr>
        <w:trPr>
          <w:trHeight w:val="1520" w:hRule="atLeast"/>
        </w:trPr>
        <w:tc>
          <w:tcPr>
            <w:tcW w:w="3645" w:type="dxa"/>
          </w:tcPr>
          <w:p>
            <w:pPr>
              <w:pStyle w:val="TableParagraph"/>
              <w:spacing w:line="235" w:lineRule="auto" w:before="73"/>
              <w:ind w:left="111" w:right="823" w:firstLine="9"/>
              <w:rPr>
                <w:sz w:val="17"/>
              </w:rPr>
            </w:pPr>
            <w:r>
              <w:rPr>
                <w:spacing w:val="-7"/>
                <w:sz w:val="17"/>
              </w:rPr>
              <w:t>IEC </w:t>
            </w:r>
            <w:r>
              <w:rPr>
                <w:spacing w:val="-9"/>
                <w:sz w:val="17"/>
              </w:rPr>
              <w:t>60065:1985 Аудио- </w:t>
            </w:r>
            <w:r>
              <w:rPr>
                <w:sz w:val="17"/>
              </w:rPr>
              <w:t>и </w:t>
            </w:r>
            <w:r>
              <w:rPr>
                <w:spacing w:val="-11"/>
                <w:sz w:val="17"/>
              </w:rPr>
              <w:t>видеоаппа­ </w:t>
            </w:r>
            <w:r>
              <w:rPr>
                <w:spacing w:val="-10"/>
                <w:sz w:val="17"/>
              </w:rPr>
              <w:t>ратура </w:t>
            </w:r>
            <w:r>
              <w:rPr>
                <w:sz w:val="17"/>
              </w:rPr>
              <w:t>и </w:t>
            </w:r>
            <w:r>
              <w:rPr>
                <w:spacing w:val="-10"/>
                <w:sz w:val="17"/>
              </w:rPr>
              <w:t>аналогичная </w:t>
            </w:r>
            <w:r>
              <w:rPr>
                <w:spacing w:val="-11"/>
                <w:sz w:val="17"/>
              </w:rPr>
              <w:t>электронная </w:t>
            </w:r>
            <w:r>
              <w:rPr>
                <w:spacing w:val="-10"/>
                <w:sz w:val="17"/>
              </w:rPr>
              <w:t>аппаратура. </w:t>
            </w:r>
            <w:r>
              <w:rPr>
                <w:spacing w:val="-9"/>
                <w:sz w:val="17"/>
              </w:rPr>
              <w:t>Требования </w:t>
            </w:r>
            <w:r>
              <w:rPr>
                <w:spacing w:val="-10"/>
                <w:sz w:val="17"/>
              </w:rPr>
              <w:t>техники без­ </w:t>
            </w:r>
            <w:r>
              <w:rPr>
                <w:spacing w:val="-11"/>
                <w:sz w:val="17"/>
              </w:rPr>
              <w:t>опасности</w:t>
            </w:r>
          </w:p>
        </w:tc>
        <w:tc>
          <w:tcPr>
            <w:tcW w:w="1764" w:type="dxa"/>
          </w:tcPr>
          <w:p>
            <w:pPr>
              <w:pStyle w:val="TableParagraph"/>
              <w:spacing w:before="69"/>
              <w:ind w:left="650" w:right="657"/>
              <w:jc w:val="center"/>
              <w:rPr>
                <w:sz w:val="17"/>
              </w:rPr>
            </w:pPr>
            <w:r>
              <w:rPr>
                <w:sz w:val="17"/>
              </w:rPr>
              <w:t>МОО</w:t>
            </w:r>
          </w:p>
        </w:tc>
        <w:tc>
          <w:tcPr>
            <w:tcW w:w="4230" w:type="dxa"/>
          </w:tcPr>
          <w:p>
            <w:pPr>
              <w:pStyle w:val="TableParagraph"/>
              <w:spacing w:before="69"/>
              <w:ind w:left="111"/>
              <w:rPr>
                <w:sz w:val="17"/>
              </w:rPr>
            </w:pPr>
            <w:r>
              <w:rPr>
                <w:sz w:val="17"/>
              </w:rPr>
              <w:t>ГОСТ 12.2.006—87 (МЭК65—85)</w:t>
            </w:r>
          </w:p>
          <w:p>
            <w:pPr>
              <w:pStyle w:val="TableParagraph"/>
              <w:spacing w:line="220" w:lineRule="auto" w:before="17"/>
              <w:ind w:left="401"/>
              <w:rPr>
                <w:sz w:val="17"/>
              </w:rPr>
            </w:pPr>
            <w:r>
              <w:rPr>
                <w:spacing w:val="-9"/>
                <w:sz w:val="17"/>
              </w:rPr>
              <w:t>ССБТ. Аппаратура </w:t>
            </w:r>
            <w:r>
              <w:rPr>
                <w:spacing w:val="-11"/>
                <w:sz w:val="17"/>
              </w:rPr>
              <w:t>радиоэлектронная </w:t>
            </w:r>
            <w:r>
              <w:rPr>
                <w:spacing w:val="-10"/>
                <w:sz w:val="17"/>
              </w:rPr>
              <w:t>бытовая. </w:t>
            </w:r>
            <w:r>
              <w:rPr>
                <w:spacing w:val="-9"/>
                <w:sz w:val="17"/>
              </w:rPr>
              <w:t>Требования </w:t>
            </w:r>
            <w:r>
              <w:rPr>
                <w:spacing w:val="-10"/>
                <w:sz w:val="17"/>
              </w:rPr>
              <w:t>безопасности </w:t>
            </w:r>
            <w:r>
              <w:rPr>
                <w:sz w:val="17"/>
              </w:rPr>
              <w:t>и </w:t>
            </w:r>
            <w:r>
              <w:rPr>
                <w:spacing w:val="-9"/>
                <w:sz w:val="17"/>
              </w:rPr>
              <w:t>методы </w:t>
            </w:r>
            <w:r>
              <w:rPr>
                <w:spacing w:val="-10"/>
                <w:sz w:val="17"/>
              </w:rPr>
              <w:t>испытаний</w:t>
            </w:r>
          </w:p>
        </w:tc>
      </w:tr>
      <w:tr>
        <w:trPr>
          <w:trHeight w:val="920" w:hRule="atLeast"/>
        </w:trPr>
        <w:tc>
          <w:tcPr>
            <w:tcW w:w="3645" w:type="dxa"/>
          </w:tcPr>
          <w:p>
            <w:pPr>
              <w:pStyle w:val="TableParagraph"/>
              <w:spacing w:line="232" w:lineRule="auto" w:before="93"/>
              <w:ind w:left="120" w:right="536"/>
              <w:rPr>
                <w:sz w:val="17"/>
              </w:rPr>
            </w:pPr>
            <w:r>
              <w:rPr>
                <w:spacing w:val="-7"/>
                <w:sz w:val="17"/>
              </w:rPr>
              <w:t>iEC </w:t>
            </w:r>
            <w:r>
              <w:rPr>
                <w:spacing w:val="-9"/>
                <w:sz w:val="17"/>
              </w:rPr>
              <w:t>60083:1975 </w:t>
            </w:r>
            <w:r>
              <w:rPr>
                <w:spacing w:val="-10"/>
                <w:sz w:val="17"/>
              </w:rPr>
              <w:t>Соединители </w:t>
            </w:r>
            <w:r>
              <w:rPr>
                <w:spacing w:val="-11"/>
                <w:sz w:val="17"/>
              </w:rPr>
              <w:t>штепсель­ </w:t>
            </w:r>
            <w:r>
              <w:rPr>
                <w:spacing w:val="-8"/>
                <w:sz w:val="17"/>
              </w:rPr>
              <w:t>ные </w:t>
            </w:r>
            <w:r>
              <w:rPr>
                <w:spacing w:val="-9"/>
                <w:sz w:val="17"/>
              </w:rPr>
              <w:t>бытового </w:t>
            </w:r>
            <w:r>
              <w:rPr>
                <w:sz w:val="17"/>
              </w:rPr>
              <w:t>и </w:t>
            </w:r>
            <w:r>
              <w:rPr>
                <w:spacing w:val="-11"/>
                <w:sz w:val="17"/>
              </w:rPr>
              <w:t>аналогичного назначе­ </w:t>
            </w:r>
            <w:r>
              <w:rPr>
                <w:spacing w:val="-9"/>
                <w:sz w:val="17"/>
              </w:rPr>
              <w:t>ния. </w:t>
            </w:r>
            <w:r>
              <w:rPr>
                <w:spacing w:val="-10"/>
                <w:sz w:val="17"/>
              </w:rPr>
              <w:t>Стандартные </w:t>
            </w:r>
            <w:r>
              <w:rPr>
                <w:spacing w:val="-11"/>
                <w:sz w:val="17"/>
              </w:rPr>
              <w:t>размеры</w:t>
            </w:r>
          </w:p>
        </w:tc>
        <w:tc>
          <w:tcPr>
            <w:tcW w:w="1764" w:type="dxa"/>
          </w:tcPr>
          <w:p>
            <w:pPr>
              <w:pStyle w:val="TableParagraph"/>
              <w:spacing w:before="87"/>
              <w:ind w:left="650" w:right="657"/>
              <w:jc w:val="center"/>
              <w:rPr>
                <w:sz w:val="17"/>
              </w:rPr>
            </w:pPr>
            <w:r>
              <w:rPr>
                <w:sz w:val="17"/>
              </w:rPr>
              <w:t>МОО</w:t>
            </w:r>
          </w:p>
        </w:tc>
        <w:tc>
          <w:tcPr>
            <w:tcW w:w="4230" w:type="dxa"/>
          </w:tcPr>
          <w:p>
            <w:pPr>
              <w:pStyle w:val="TableParagraph"/>
              <w:spacing w:line="188" w:lineRule="exact" w:before="87"/>
              <w:ind w:left="111"/>
              <w:rPr>
                <w:sz w:val="17"/>
              </w:rPr>
            </w:pPr>
            <w:r>
              <w:rPr>
                <w:sz w:val="17"/>
              </w:rPr>
              <w:t>ГОСТ 7396.1—89 (МЭК 83—75)</w:t>
            </w:r>
          </w:p>
          <w:p>
            <w:pPr>
              <w:pStyle w:val="TableParagraph"/>
              <w:spacing w:line="242" w:lineRule="auto"/>
              <w:ind w:left="111" w:right="562"/>
              <w:rPr>
                <w:sz w:val="17"/>
              </w:rPr>
            </w:pPr>
            <w:r>
              <w:rPr>
                <w:spacing w:val="-10"/>
                <w:sz w:val="17"/>
              </w:rPr>
              <w:t>Соединители штепсельные </w:t>
            </w:r>
            <w:r>
              <w:rPr>
                <w:spacing w:val="-9"/>
                <w:sz w:val="17"/>
              </w:rPr>
              <w:t>бытового </w:t>
            </w:r>
            <w:r>
              <w:rPr>
                <w:sz w:val="17"/>
              </w:rPr>
              <w:t>и </w:t>
            </w:r>
            <w:r>
              <w:rPr>
                <w:spacing w:val="-11"/>
                <w:sz w:val="17"/>
              </w:rPr>
              <w:t>анало­ </w:t>
            </w:r>
            <w:r>
              <w:rPr>
                <w:spacing w:val="-9"/>
                <w:sz w:val="17"/>
              </w:rPr>
              <w:t>гичного </w:t>
            </w:r>
            <w:r>
              <w:rPr>
                <w:spacing w:val="-11"/>
                <w:sz w:val="17"/>
              </w:rPr>
              <w:t>назначения.</w:t>
            </w:r>
          </w:p>
          <w:p>
            <w:pPr>
              <w:pStyle w:val="TableParagraph"/>
              <w:spacing w:before="9"/>
              <w:ind w:left="111"/>
              <w:rPr>
                <w:sz w:val="17"/>
              </w:rPr>
            </w:pPr>
            <w:r>
              <w:rPr>
                <w:sz w:val="17"/>
              </w:rPr>
              <w:t>Основные размеры</w:t>
            </w:r>
          </w:p>
        </w:tc>
      </w:tr>
      <w:tr>
        <w:trPr>
          <w:trHeight w:val="720" w:hRule="atLeast"/>
        </w:trPr>
        <w:tc>
          <w:tcPr>
            <w:tcW w:w="3645" w:type="dxa"/>
          </w:tcPr>
          <w:p>
            <w:pPr>
              <w:pStyle w:val="TableParagraph"/>
              <w:spacing w:line="242" w:lineRule="auto" w:before="69"/>
              <w:ind w:left="111" w:right="536" w:firstLine="9"/>
              <w:rPr>
                <w:sz w:val="17"/>
              </w:rPr>
            </w:pPr>
            <w:r>
              <w:rPr>
                <w:spacing w:val="-7"/>
                <w:sz w:val="17"/>
              </w:rPr>
              <w:t>IEC </w:t>
            </w:r>
            <w:r>
              <w:rPr>
                <w:spacing w:val="-9"/>
                <w:sz w:val="17"/>
              </w:rPr>
              <w:t>60085:1984 </w:t>
            </w:r>
            <w:r>
              <w:rPr>
                <w:spacing w:val="-10"/>
                <w:sz w:val="17"/>
              </w:rPr>
              <w:t>Электрическая изоля­ </w:t>
            </w:r>
            <w:r>
              <w:rPr>
                <w:spacing w:val="-8"/>
                <w:sz w:val="17"/>
              </w:rPr>
              <w:t>ция. </w:t>
            </w:r>
            <w:r>
              <w:rPr>
                <w:spacing w:val="-10"/>
                <w:sz w:val="17"/>
              </w:rPr>
              <w:t>Классификация </w:t>
            </w:r>
            <w:r>
              <w:rPr>
                <w:spacing w:val="-5"/>
                <w:sz w:val="17"/>
              </w:rPr>
              <w:t>по </w:t>
            </w:r>
            <w:r>
              <w:rPr>
                <w:spacing w:val="-11"/>
                <w:sz w:val="17"/>
              </w:rPr>
              <w:t>термическим </w:t>
            </w:r>
            <w:r>
              <w:rPr>
                <w:spacing w:val="-10"/>
                <w:sz w:val="17"/>
              </w:rPr>
              <w:t>свойствам</w:t>
            </w:r>
          </w:p>
        </w:tc>
        <w:tc>
          <w:tcPr>
            <w:tcW w:w="1764" w:type="dxa"/>
          </w:tcPr>
          <w:p>
            <w:pPr>
              <w:pStyle w:val="TableParagraph"/>
              <w:spacing w:before="69"/>
              <w:ind w:left="650" w:right="657"/>
              <w:jc w:val="center"/>
              <w:rPr>
                <w:sz w:val="17"/>
              </w:rPr>
            </w:pPr>
            <w:r>
              <w:rPr>
                <w:sz w:val="17"/>
              </w:rPr>
              <w:t>МОО</w:t>
            </w:r>
          </w:p>
        </w:tc>
        <w:tc>
          <w:tcPr>
            <w:tcW w:w="4230" w:type="dxa"/>
          </w:tcPr>
          <w:p>
            <w:pPr>
              <w:pStyle w:val="TableParagraph"/>
              <w:spacing w:before="69"/>
              <w:ind w:left="111"/>
              <w:rPr>
                <w:sz w:val="17"/>
              </w:rPr>
            </w:pPr>
            <w:r>
              <w:rPr>
                <w:sz w:val="17"/>
              </w:rPr>
              <w:t>ГОСТ 8865—93 (МЭК 85—84)</w:t>
            </w:r>
          </w:p>
          <w:p>
            <w:pPr>
              <w:pStyle w:val="TableParagraph"/>
              <w:spacing w:line="242" w:lineRule="auto" w:before="2"/>
              <w:ind w:left="111" w:right="1024"/>
              <w:rPr>
                <w:sz w:val="17"/>
              </w:rPr>
            </w:pPr>
            <w:r>
              <w:rPr>
                <w:spacing w:val="-10"/>
                <w:sz w:val="17"/>
              </w:rPr>
              <w:t>Система   </w:t>
            </w:r>
            <w:r>
              <w:rPr>
                <w:spacing w:val="-11"/>
                <w:sz w:val="17"/>
              </w:rPr>
              <w:t>электрической   </w:t>
            </w:r>
            <w:r>
              <w:rPr>
                <w:spacing w:val="-10"/>
                <w:sz w:val="17"/>
              </w:rPr>
              <w:t>изоляции. </w:t>
            </w:r>
            <w:r>
              <w:rPr>
                <w:spacing w:val="-9"/>
                <w:sz w:val="17"/>
              </w:rPr>
              <w:t>Оценка </w:t>
            </w:r>
            <w:r>
              <w:rPr>
                <w:spacing w:val="-11"/>
                <w:sz w:val="17"/>
              </w:rPr>
              <w:t>нагревостойкости </w:t>
            </w:r>
            <w:r>
              <w:rPr>
                <w:sz w:val="17"/>
              </w:rPr>
              <w:t>и </w:t>
            </w:r>
            <w:r>
              <w:rPr>
                <w:spacing w:val="-10"/>
                <w:sz w:val="17"/>
              </w:rPr>
              <w:t>классификация</w:t>
            </w:r>
          </w:p>
        </w:tc>
      </w:tr>
      <w:tr>
        <w:trPr>
          <w:trHeight w:val="720" w:hRule="atLeast"/>
        </w:trPr>
        <w:tc>
          <w:tcPr>
            <w:tcW w:w="3645" w:type="dxa"/>
          </w:tcPr>
          <w:p>
            <w:pPr>
              <w:pStyle w:val="TableParagraph"/>
              <w:spacing w:line="242" w:lineRule="auto" w:before="69"/>
              <w:ind w:left="120" w:right="536"/>
              <w:rPr>
                <w:sz w:val="17"/>
              </w:rPr>
            </w:pPr>
            <w:r>
              <w:rPr>
                <w:spacing w:val="-7"/>
                <w:sz w:val="17"/>
              </w:rPr>
              <w:t>IEC </w:t>
            </w:r>
            <w:r>
              <w:rPr>
                <w:spacing w:val="-10"/>
                <w:sz w:val="17"/>
              </w:rPr>
              <w:t>60127-3:1988 Предохранители </w:t>
            </w:r>
            <w:r>
              <w:rPr>
                <w:spacing w:val="-9"/>
                <w:sz w:val="17"/>
              </w:rPr>
              <w:t>плавкие </w:t>
            </w:r>
            <w:r>
              <w:rPr>
                <w:spacing w:val="-10"/>
                <w:sz w:val="17"/>
              </w:rPr>
              <w:t>миниатюрные. </w:t>
            </w:r>
            <w:r>
              <w:rPr>
                <w:spacing w:val="-8"/>
                <w:sz w:val="17"/>
              </w:rPr>
              <w:t>Часть </w:t>
            </w:r>
            <w:r>
              <w:rPr>
                <w:spacing w:val="-5"/>
                <w:sz w:val="17"/>
              </w:rPr>
              <w:t>3. </w:t>
            </w:r>
            <w:r>
              <w:rPr>
                <w:spacing w:val="-11"/>
                <w:sz w:val="17"/>
              </w:rPr>
              <w:t>Сверх­ </w:t>
            </w:r>
            <w:r>
              <w:rPr>
                <w:spacing w:val="-10"/>
                <w:sz w:val="17"/>
              </w:rPr>
              <w:t>миниатюрные </w:t>
            </w:r>
            <w:r>
              <w:rPr>
                <w:spacing w:val="-9"/>
                <w:sz w:val="17"/>
              </w:rPr>
              <w:t>плавкие </w:t>
            </w:r>
            <w:r>
              <w:rPr>
                <w:spacing w:val="-11"/>
                <w:sz w:val="17"/>
              </w:rPr>
              <w:t>вставки</w:t>
            </w:r>
          </w:p>
        </w:tc>
        <w:tc>
          <w:tcPr>
            <w:tcW w:w="1764" w:type="dxa"/>
          </w:tcPr>
          <w:p>
            <w:pPr>
              <w:pStyle w:val="TableParagraph"/>
              <w:rPr>
                <w:rFonts w:ascii="Times New Roman"/>
                <w:sz w:val="16"/>
              </w:rPr>
            </w:pPr>
          </w:p>
        </w:tc>
        <w:tc>
          <w:tcPr>
            <w:tcW w:w="4230" w:type="dxa"/>
          </w:tcPr>
          <w:p>
            <w:pPr>
              <w:pStyle w:val="TableParagraph"/>
              <w:rPr>
                <w:rFonts w:ascii="Times New Roman"/>
                <w:sz w:val="16"/>
              </w:rPr>
            </w:pPr>
          </w:p>
        </w:tc>
      </w:tr>
      <w:tr>
        <w:trPr>
          <w:trHeight w:val="1100" w:hRule="atLeast"/>
        </w:trPr>
        <w:tc>
          <w:tcPr>
            <w:tcW w:w="3645" w:type="dxa"/>
          </w:tcPr>
          <w:p>
            <w:pPr>
              <w:pStyle w:val="TableParagraph"/>
              <w:spacing w:line="242" w:lineRule="auto" w:before="69"/>
              <w:ind w:left="120" w:right="744"/>
              <w:rPr>
                <w:sz w:val="17"/>
              </w:rPr>
            </w:pPr>
            <w:r>
              <w:rPr>
                <w:spacing w:val="-7"/>
                <w:sz w:val="17"/>
              </w:rPr>
              <w:t>IEC </w:t>
            </w:r>
            <w:r>
              <w:rPr>
                <w:spacing w:val="-10"/>
                <w:sz w:val="17"/>
              </w:rPr>
              <w:t>60204-1:2005 </w:t>
            </w:r>
            <w:r>
              <w:rPr>
                <w:spacing w:val="-11"/>
                <w:sz w:val="17"/>
              </w:rPr>
              <w:t>Безопасность </w:t>
            </w:r>
            <w:r>
              <w:rPr>
                <w:spacing w:val="-10"/>
                <w:sz w:val="17"/>
              </w:rPr>
              <w:t>машин </w:t>
            </w:r>
            <w:r>
              <w:rPr>
                <w:sz w:val="17"/>
              </w:rPr>
              <w:t>и </w:t>
            </w:r>
            <w:r>
              <w:rPr>
                <w:spacing w:val="-10"/>
                <w:sz w:val="17"/>
              </w:rPr>
              <w:t>механизмов.</w:t>
            </w:r>
          </w:p>
          <w:p>
            <w:pPr>
              <w:pStyle w:val="TableParagraph"/>
              <w:spacing w:line="220" w:lineRule="auto" w:before="15"/>
              <w:ind w:left="120" w:right="737"/>
              <w:rPr>
                <w:sz w:val="17"/>
              </w:rPr>
            </w:pPr>
            <w:r>
              <w:rPr>
                <w:spacing w:val="-10"/>
                <w:sz w:val="17"/>
              </w:rPr>
              <w:t>Электрооборудование промышленных </w:t>
            </w:r>
            <w:r>
              <w:rPr>
                <w:spacing w:val="-9"/>
                <w:sz w:val="17"/>
              </w:rPr>
              <w:t>машин. </w:t>
            </w:r>
            <w:r>
              <w:rPr>
                <w:spacing w:val="-8"/>
                <w:sz w:val="17"/>
              </w:rPr>
              <w:t>Часть </w:t>
            </w:r>
            <w:r>
              <w:rPr>
                <w:spacing w:val="-10"/>
                <w:sz w:val="17"/>
              </w:rPr>
              <w:t>1.</w:t>
            </w:r>
          </w:p>
          <w:p>
            <w:pPr>
              <w:pStyle w:val="TableParagraph"/>
              <w:spacing w:before="2"/>
              <w:ind w:left="120"/>
              <w:rPr>
                <w:sz w:val="17"/>
              </w:rPr>
            </w:pPr>
            <w:r>
              <w:rPr>
                <w:sz w:val="17"/>
              </w:rPr>
              <w:t>Общие требования</w:t>
            </w:r>
          </w:p>
        </w:tc>
        <w:tc>
          <w:tcPr>
            <w:tcW w:w="1764" w:type="dxa"/>
          </w:tcPr>
          <w:p>
            <w:pPr>
              <w:pStyle w:val="TableParagraph"/>
              <w:spacing w:before="69"/>
              <w:ind w:left="650" w:right="657"/>
              <w:jc w:val="center"/>
              <w:rPr>
                <w:sz w:val="17"/>
              </w:rPr>
            </w:pPr>
            <w:r>
              <w:rPr>
                <w:sz w:val="17"/>
              </w:rPr>
              <w:t>МОО</w:t>
            </w:r>
          </w:p>
        </w:tc>
        <w:tc>
          <w:tcPr>
            <w:tcW w:w="4230" w:type="dxa"/>
          </w:tcPr>
          <w:p>
            <w:pPr>
              <w:pStyle w:val="TableParagraph"/>
              <w:spacing w:before="69"/>
              <w:ind w:left="112"/>
              <w:rPr>
                <w:sz w:val="17"/>
              </w:rPr>
            </w:pPr>
            <w:r>
              <w:rPr>
                <w:sz w:val="17"/>
              </w:rPr>
              <w:t>ГОСТ 27487—87 (МЭК 204—1—81)</w:t>
            </w:r>
          </w:p>
          <w:p>
            <w:pPr>
              <w:pStyle w:val="TableParagraph"/>
              <w:spacing w:line="232" w:lineRule="auto" w:before="8"/>
              <w:ind w:left="112" w:right="562"/>
              <w:rPr>
                <w:sz w:val="17"/>
              </w:rPr>
            </w:pPr>
            <w:r>
              <w:rPr>
                <w:spacing w:val="-10"/>
                <w:sz w:val="17"/>
              </w:rPr>
              <w:t>Электрооборудование производственных ма­ </w:t>
            </w:r>
            <w:r>
              <w:rPr>
                <w:spacing w:val="-9"/>
                <w:sz w:val="17"/>
              </w:rPr>
              <w:t>шин. </w:t>
            </w:r>
            <w:r>
              <w:rPr>
                <w:spacing w:val="-8"/>
                <w:sz w:val="17"/>
              </w:rPr>
              <w:t>Общие </w:t>
            </w:r>
            <w:r>
              <w:rPr>
                <w:spacing w:val="-10"/>
                <w:sz w:val="17"/>
              </w:rPr>
              <w:t>технические требования </w:t>
            </w:r>
            <w:r>
              <w:rPr>
                <w:sz w:val="17"/>
              </w:rPr>
              <w:t>и </w:t>
            </w:r>
            <w:r>
              <w:rPr>
                <w:spacing w:val="-10"/>
                <w:sz w:val="17"/>
              </w:rPr>
              <w:t>методы испытаний</w:t>
            </w:r>
          </w:p>
        </w:tc>
      </w:tr>
      <w:tr>
        <w:trPr>
          <w:trHeight w:val="1180" w:hRule="atLeast"/>
        </w:trPr>
        <w:tc>
          <w:tcPr>
            <w:tcW w:w="3645" w:type="dxa"/>
          </w:tcPr>
          <w:p>
            <w:pPr>
              <w:pStyle w:val="TableParagraph"/>
              <w:spacing w:line="228" w:lineRule="auto" w:before="97"/>
              <w:ind w:left="103" w:right="1024" w:firstLine="18"/>
              <w:rPr>
                <w:sz w:val="17"/>
              </w:rPr>
            </w:pPr>
            <w:r>
              <w:rPr>
                <w:spacing w:val="-7"/>
                <w:sz w:val="17"/>
              </w:rPr>
              <w:t>IEC</w:t>
            </w:r>
            <w:r>
              <w:rPr>
                <w:spacing w:val="-17"/>
                <w:sz w:val="17"/>
              </w:rPr>
              <w:t> </w:t>
            </w:r>
            <w:r>
              <w:rPr>
                <w:spacing w:val="-10"/>
                <w:sz w:val="17"/>
              </w:rPr>
              <w:t>60227-1:2007</w:t>
            </w:r>
            <w:r>
              <w:rPr>
                <w:spacing w:val="-17"/>
                <w:sz w:val="17"/>
              </w:rPr>
              <w:t> </w:t>
            </w:r>
            <w:r>
              <w:rPr>
                <w:spacing w:val="-9"/>
                <w:sz w:val="17"/>
              </w:rPr>
              <w:t>Кабели</w:t>
            </w:r>
            <w:r>
              <w:rPr>
                <w:spacing w:val="-17"/>
                <w:sz w:val="17"/>
              </w:rPr>
              <w:t> </w:t>
            </w:r>
            <w:r>
              <w:rPr>
                <w:sz w:val="17"/>
              </w:rPr>
              <w:t>с</w:t>
            </w:r>
            <w:r>
              <w:rPr>
                <w:spacing w:val="-17"/>
                <w:sz w:val="17"/>
              </w:rPr>
              <w:t> </w:t>
            </w:r>
            <w:r>
              <w:rPr>
                <w:spacing w:val="-10"/>
                <w:sz w:val="17"/>
              </w:rPr>
              <w:t>поливи­ </w:t>
            </w:r>
            <w:r>
              <w:rPr>
                <w:spacing w:val="-11"/>
                <w:sz w:val="17"/>
              </w:rPr>
              <w:t>нилхлоридной                </w:t>
            </w:r>
            <w:r>
              <w:rPr>
                <w:spacing w:val="-10"/>
                <w:sz w:val="17"/>
              </w:rPr>
              <w:t>изоляцией </w:t>
            </w:r>
            <w:r>
              <w:rPr>
                <w:spacing w:val="-6"/>
                <w:sz w:val="17"/>
              </w:rPr>
              <w:t>на    </w:t>
            </w:r>
            <w:r>
              <w:rPr>
                <w:spacing w:val="-10"/>
                <w:sz w:val="17"/>
              </w:rPr>
              <w:t>номинальное     </w:t>
            </w:r>
            <w:r>
              <w:rPr>
                <w:spacing w:val="-11"/>
                <w:sz w:val="17"/>
              </w:rPr>
              <w:t>напряжение </w:t>
            </w:r>
            <w:r>
              <w:rPr>
                <w:spacing w:val="-6"/>
                <w:sz w:val="17"/>
              </w:rPr>
              <w:t>до</w:t>
            </w:r>
            <w:r>
              <w:rPr>
                <w:spacing w:val="-20"/>
                <w:sz w:val="17"/>
              </w:rPr>
              <w:t> </w:t>
            </w:r>
            <w:r>
              <w:rPr>
                <w:spacing w:val="-9"/>
                <w:sz w:val="17"/>
              </w:rPr>
              <w:t>450/750</w:t>
            </w:r>
            <w:r>
              <w:rPr>
                <w:spacing w:val="-19"/>
                <w:sz w:val="17"/>
              </w:rPr>
              <w:t> </w:t>
            </w:r>
            <w:r>
              <w:rPr>
                <w:sz w:val="17"/>
              </w:rPr>
              <w:t>В</w:t>
            </w:r>
            <w:r>
              <w:rPr>
                <w:spacing w:val="-19"/>
                <w:sz w:val="17"/>
              </w:rPr>
              <w:t> </w:t>
            </w:r>
            <w:r>
              <w:rPr>
                <w:spacing w:val="-11"/>
                <w:sz w:val="17"/>
              </w:rPr>
              <w:t>включительно.</w:t>
            </w:r>
          </w:p>
          <w:p>
            <w:pPr>
              <w:pStyle w:val="TableParagraph"/>
              <w:spacing w:before="2"/>
              <w:ind w:left="112"/>
              <w:rPr>
                <w:sz w:val="17"/>
              </w:rPr>
            </w:pPr>
            <w:r>
              <w:rPr>
                <w:sz w:val="17"/>
              </w:rPr>
              <w:t>Часть 1. Общие требования</w:t>
            </w:r>
          </w:p>
        </w:tc>
        <w:tc>
          <w:tcPr>
            <w:tcW w:w="1764" w:type="dxa"/>
          </w:tcPr>
          <w:p>
            <w:pPr>
              <w:pStyle w:val="TableParagraph"/>
              <w:spacing w:before="87"/>
              <w:ind w:left="650" w:right="657"/>
              <w:jc w:val="center"/>
              <w:rPr>
                <w:sz w:val="17"/>
              </w:rPr>
            </w:pPr>
            <w:r>
              <w:rPr>
                <w:sz w:val="17"/>
              </w:rPr>
              <w:t>MOD</w:t>
            </w:r>
          </w:p>
        </w:tc>
        <w:tc>
          <w:tcPr>
            <w:tcW w:w="4230" w:type="dxa"/>
          </w:tcPr>
          <w:p>
            <w:pPr>
              <w:pStyle w:val="TableParagraph"/>
              <w:spacing w:line="220" w:lineRule="auto" w:before="103"/>
              <w:ind w:left="103" w:right="741" w:firstLine="9"/>
              <w:rPr>
                <w:sz w:val="17"/>
              </w:rPr>
            </w:pPr>
            <w:r>
              <w:rPr>
                <w:spacing w:val="-8"/>
                <w:sz w:val="17"/>
              </w:rPr>
              <w:t>ГОСТ </w:t>
            </w:r>
            <w:r>
              <w:rPr>
                <w:spacing w:val="-9"/>
                <w:sz w:val="17"/>
              </w:rPr>
              <w:t>26413.0—85 </w:t>
            </w:r>
            <w:r>
              <w:rPr>
                <w:spacing w:val="-8"/>
                <w:sz w:val="17"/>
              </w:rPr>
              <w:t>(МЭК </w:t>
            </w:r>
            <w:r>
              <w:rPr>
                <w:spacing w:val="-9"/>
                <w:sz w:val="17"/>
              </w:rPr>
              <w:t>227-1—79. </w:t>
            </w:r>
            <w:r>
              <w:rPr>
                <w:spacing w:val="-8"/>
                <w:sz w:val="17"/>
              </w:rPr>
              <w:t>МЭК </w:t>
            </w:r>
            <w:r>
              <w:rPr>
                <w:spacing w:val="-10"/>
                <w:sz w:val="17"/>
              </w:rPr>
              <w:t>227- </w:t>
            </w:r>
            <w:r>
              <w:rPr>
                <w:spacing w:val="-8"/>
                <w:sz w:val="17"/>
              </w:rPr>
              <w:t>2—79. МЭК </w:t>
            </w:r>
            <w:r>
              <w:rPr>
                <w:spacing w:val="-9"/>
                <w:sz w:val="17"/>
              </w:rPr>
              <w:t>245-1—85. </w:t>
            </w:r>
            <w:r>
              <w:rPr>
                <w:spacing w:val="-8"/>
                <w:sz w:val="17"/>
              </w:rPr>
              <w:t>МЭК </w:t>
            </w:r>
            <w:r>
              <w:rPr>
                <w:spacing w:val="-9"/>
                <w:sz w:val="17"/>
              </w:rPr>
              <w:t>245-2—80) </w:t>
            </w:r>
            <w:r>
              <w:rPr>
                <w:spacing w:val="-10"/>
                <w:sz w:val="17"/>
              </w:rPr>
              <w:t>Прово­</w:t>
            </w:r>
          </w:p>
          <w:p>
            <w:pPr>
              <w:pStyle w:val="TableParagraph"/>
              <w:spacing w:line="220" w:lineRule="auto" w:before="18"/>
              <w:ind w:left="112" w:right="957" w:hanging="18"/>
              <w:rPr>
                <w:sz w:val="17"/>
              </w:rPr>
            </w:pPr>
            <w:r>
              <w:rPr>
                <w:spacing w:val="-6"/>
                <w:sz w:val="17"/>
              </w:rPr>
              <w:t>да </w:t>
            </w:r>
            <w:r>
              <w:rPr>
                <w:sz w:val="17"/>
              </w:rPr>
              <w:t>и </w:t>
            </w:r>
            <w:r>
              <w:rPr>
                <w:spacing w:val="-9"/>
                <w:sz w:val="17"/>
              </w:rPr>
              <w:t>шнуры </w:t>
            </w:r>
            <w:r>
              <w:rPr>
                <w:spacing w:val="-10"/>
                <w:sz w:val="17"/>
              </w:rPr>
              <w:t>соединительные силовые. </w:t>
            </w:r>
            <w:r>
              <w:rPr>
                <w:spacing w:val="-8"/>
                <w:sz w:val="17"/>
              </w:rPr>
              <w:t>Общие </w:t>
            </w:r>
            <w:r>
              <w:rPr>
                <w:spacing w:val="-10"/>
                <w:sz w:val="17"/>
              </w:rPr>
              <w:t>технические условия</w:t>
            </w:r>
          </w:p>
        </w:tc>
      </w:tr>
      <w:tr>
        <w:trPr>
          <w:trHeight w:val="1100" w:hRule="atLeast"/>
        </w:trPr>
        <w:tc>
          <w:tcPr>
            <w:tcW w:w="3645" w:type="dxa"/>
          </w:tcPr>
          <w:p>
            <w:pPr>
              <w:pStyle w:val="TableParagraph"/>
              <w:spacing w:line="228" w:lineRule="auto" w:before="97"/>
              <w:ind w:left="121" w:right="700"/>
              <w:rPr>
                <w:sz w:val="17"/>
              </w:rPr>
            </w:pPr>
            <w:r>
              <w:rPr>
                <w:spacing w:val="-7"/>
                <w:sz w:val="17"/>
              </w:rPr>
              <w:t>IEC </w:t>
            </w:r>
            <w:r>
              <w:rPr>
                <w:spacing w:val="-10"/>
                <w:sz w:val="17"/>
              </w:rPr>
              <w:t>60227-2:1997 </w:t>
            </w:r>
            <w:r>
              <w:rPr>
                <w:spacing w:val="-9"/>
                <w:sz w:val="17"/>
              </w:rPr>
              <w:t>Кабели </w:t>
            </w:r>
            <w:r>
              <w:rPr>
                <w:sz w:val="17"/>
              </w:rPr>
              <w:t>с </w:t>
            </w:r>
            <w:r>
              <w:rPr>
                <w:spacing w:val="-10"/>
                <w:sz w:val="17"/>
              </w:rPr>
              <w:t>поливи­ </w:t>
            </w:r>
            <w:r>
              <w:rPr>
                <w:spacing w:val="-11"/>
                <w:sz w:val="17"/>
              </w:rPr>
              <w:t>нилхлоридной </w:t>
            </w:r>
            <w:r>
              <w:rPr>
                <w:spacing w:val="-9"/>
                <w:sz w:val="17"/>
              </w:rPr>
              <w:t>изоляцией </w:t>
            </w:r>
            <w:r>
              <w:rPr>
                <w:spacing w:val="-6"/>
                <w:sz w:val="17"/>
              </w:rPr>
              <w:t>на </w:t>
            </w:r>
            <w:r>
              <w:rPr>
                <w:spacing w:val="-11"/>
                <w:sz w:val="17"/>
              </w:rPr>
              <w:t>номиналь­ </w:t>
            </w:r>
            <w:r>
              <w:rPr>
                <w:spacing w:val="-8"/>
                <w:sz w:val="17"/>
              </w:rPr>
              <w:t>ное </w:t>
            </w:r>
            <w:r>
              <w:rPr>
                <w:spacing w:val="-10"/>
                <w:sz w:val="17"/>
              </w:rPr>
              <w:t>напряжение </w:t>
            </w:r>
            <w:r>
              <w:rPr>
                <w:spacing w:val="-6"/>
                <w:sz w:val="17"/>
              </w:rPr>
              <w:t>до </w:t>
            </w:r>
            <w:r>
              <w:rPr>
                <w:spacing w:val="-9"/>
                <w:sz w:val="17"/>
              </w:rPr>
              <w:t>450/750 </w:t>
            </w:r>
            <w:r>
              <w:rPr>
                <w:sz w:val="17"/>
              </w:rPr>
              <w:t>В </w:t>
            </w:r>
            <w:r>
              <w:rPr>
                <w:spacing w:val="-11"/>
                <w:sz w:val="17"/>
              </w:rPr>
              <w:t>включи­ </w:t>
            </w:r>
            <w:r>
              <w:rPr>
                <w:spacing w:val="-10"/>
                <w:sz w:val="17"/>
              </w:rPr>
              <w:t>тельно. </w:t>
            </w:r>
            <w:r>
              <w:rPr>
                <w:spacing w:val="-8"/>
                <w:sz w:val="17"/>
              </w:rPr>
              <w:t>Часть </w:t>
            </w:r>
            <w:r>
              <w:rPr>
                <w:spacing w:val="-5"/>
                <w:sz w:val="17"/>
              </w:rPr>
              <w:t>2. </w:t>
            </w:r>
            <w:r>
              <w:rPr>
                <w:spacing w:val="-11"/>
                <w:sz w:val="17"/>
              </w:rPr>
              <w:t>Методы</w:t>
            </w:r>
          </w:p>
          <w:p>
            <w:pPr>
              <w:pStyle w:val="TableParagraph"/>
              <w:spacing w:before="2"/>
              <w:ind w:left="121"/>
              <w:rPr>
                <w:sz w:val="17"/>
              </w:rPr>
            </w:pPr>
            <w:r>
              <w:rPr>
                <w:sz w:val="17"/>
              </w:rPr>
              <w:t>испытаний</w:t>
            </w:r>
          </w:p>
        </w:tc>
        <w:tc>
          <w:tcPr>
            <w:tcW w:w="1764" w:type="dxa"/>
          </w:tcPr>
          <w:p>
            <w:pPr>
              <w:pStyle w:val="TableParagraph"/>
              <w:spacing w:before="87"/>
              <w:ind w:left="650" w:right="657"/>
              <w:jc w:val="center"/>
              <w:rPr>
                <w:sz w:val="17"/>
              </w:rPr>
            </w:pPr>
            <w:r>
              <w:rPr>
                <w:sz w:val="17"/>
              </w:rPr>
              <w:t>MOD</w:t>
            </w:r>
          </w:p>
        </w:tc>
        <w:tc>
          <w:tcPr>
            <w:tcW w:w="4230" w:type="dxa"/>
          </w:tcPr>
          <w:p>
            <w:pPr>
              <w:pStyle w:val="TableParagraph"/>
              <w:spacing w:before="87"/>
              <w:ind w:left="1883" w:right="1890"/>
              <w:jc w:val="center"/>
              <w:rPr>
                <w:sz w:val="17"/>
              </w:rPr>
            </w:pPr>
            <w:r>
              <w:rPr>
                <w:sz w:val="17"/>
              </w:rPr>
              <w:t>Тоже</w:t>
            </w:r>
          </w:p>
        </w:tc>
      </w:tr>
      <w:tr>
        <w:trPr>
          <w:trHeight w:val="920" w:hRule="atLeast"/>
        </w:trPr>
        <w:tc>
          <w:tcPr>
            <w:tcW w:w="3645" w:type="dxa"/>
          </w:tcPr>
          <w:p>
            <w:pPr>
              <w:pStyle w:val="TableParagraph"/>
              <w:spacing w:line="232" w:lineRule="auto" w:before="93"/>
              <w:ind w:left="103" w:right="660" w:firstLine="18"/>
              <w:rPr>
                <w:sz w:val="17"/>
              </w:rPr>
            </w:pPr>
            <w:r>
              <w:rPr>
                <w:spacing w:val="-7"/>
                <w:sz w:val="17"/>
              </w:rPr>
              <w:t>IEC </w:t>
            </w:r>
            <w:r>
              <w:rPr>
                <w:spacing w:val="-10"/>
                <w:sz w:val="17"/>
              </w:rPr>
              <w:t>60245-1:2003 </w:t>
            </w:r>
            <w:r>
              <w:rPr>
                <w:spacing w:val="-9"/>
                <w:sz w:val="17"/>
              </w:rPr>
              <w:t>Кабели </w:t>
            </w:r>
            <w:r>
              <w:rPr>
                <w:sz w:val="17"/>
              </w:rPr>
              <w:t>с </w:t>
            </w:r>
            <w:r>
              <w:rPr>
                <w:spacing w:val="-11"/>
                <w:sz w:val="17"/>
              </w:rPr>
              <w:t>резиновой </w:t>
            </w:r>
            <w:r>
              <w:rPr>
                <w:spacing w:val="-9"/>
                <w:sz w:val="17"/>
              </w:rPr>
              <w:t>изоляцией </w:t>
            </w:r>
            <w:r>
              <w:rPr>
                <w:spacing w:val="-6"/>
                <w:sz w:val="17"/>
              </w:rPr>
              <w:t>на </w:t>
            </w:r>
            <w:r>
              <w:rPr>
                <w:spacing w:val="-10"/>
                <w:sz w:val="17"/>
              </w:rPr>
              <w:t>номинальное </w:t>
            </w:r>
            <w:r>
              <w:rPr>
                <w:spacing w:val="-11"/>
                <w:sz w:val="17"/>
              </w:rPr>
              <w:t>напряжение </w:t>
            </w:r>
            <w:r>
              <w:rPr>
                <w:spacing w:val="-6"/>
                <w:sz w:val="17"/>
              </w:rPr>
              <w:t>до </w:t>
            </w:r>
            <w:r>
              <w:rPr>
                <w:spacing w:val="-9"/>
                <w:sz w:val="17"/>
              </w:rPr>
              <w:t>450/750 </w:t>
            </w:r>
            <w:r>
              <w:rPr>
                <w:sz w:val="17"/>
              </w:rPr>
              <w:t>В </w:t>
            </w:r>
            <w:r>
              <w:rPr>
                <w:spacing w:val="-11"/>
                <w:sz w:val="17"/>
              </w:rPr>
              <w:t>включительно.</w:t>
            </w:r>
          </w:p>
          <w:p>
            <w:pPr>
              <w:pStyle w:val="TableParagraph"/>
              <w:spacing w:line="180" w:lineRule="exact"/>
              <w:ind w:left="112"/>
              <w:rPr>
                <w:sz w:val="17"/>
              </w:rPr>
            </w:pPr>
            <w:r>
              <w:rPr>
                <w:sz w:val="17"/>
              </w:rPr>
              <w:t>Часть 1. Общие требования</w:t>
            </w:r>
          </w:p>
        </w:tc>
        <w:tc>
          <w:tcPr>
            <w:tcW w:w="1764" w:type="dxa"/>
          </w:tcPr>
          <w:p>
            <w:pPr>
              <w:pStyle w:val="TableParagraph"/>
              <w:spacing w:before="87"/>
              <w:ind w:left="650" w:right="657"/>
              <w:jc w:val="center"/>
              <w:rPr>
                <w:sz w:val="17"/>
              </w:rPr>
            </w:pPr>
            <w:r>
              <w:rPr>
                <w:sz w:val="17"/>
              </w:rPr>
              <w:t>MOD</w:t>
            </w:r>
          </w:p>
        </w:tc>
        <w:tc>
          <w:tcPr>
            <w:tcW w:w="4230" w:type="dxa"/>
          </w:tcPr>
          <w:p>
            <w:pPr>
              <w:pStyle w:val="TableParagraph"/>
              <w:spacing w:before="87"/>
              <w:ind w:left="1883" w:right="1890"/>
              <w:jc w:val="center"/>
              <w:rPr>
                <w:sz w:val="17"/>
              </w:rPr>
            </w:pPr>
            <w:r>
              <w:rPr>
                <w:sz w:val="17"/>
              </w:rPr>
              <w:t>Тоже</w:t>
            </w:r>
          </w:p>
        </w:tc>
      </w:tr>
      <w:tr>
        <w:trPr>
          <w:trHeight w:val="900" w:hRule="atLeast"/>
        </w:trPr>
        <w:tc>
          <w:tcPr>
            <w:tcW w:w="3645" w:type="dxa"/>
          </w:tcPr>
          <w:p>
            <w:pPr>
              <w:pStyle w:val="TableParagraph"/>
              <w:spacing w:line="232" w:lineRule="auto" w:before="75"/>
              <w:ind w:left="103" w:right="660" w:firstLine="18"/>
              <w:rPr>
                <w:sz w:val="17"/>
              </w:rPr>
            </w:pPr>
            <w:r>
              <w:rPr>
                <w:spacing w:val="-7"/>
                <w:sz w:val="17"/>
              </w:rPr>
              <w:t>IEC </w:t>
            </w:r>
            <w:r>
              <w:rPr>
                <w:spacing w:val="-10"/>
                <w:sz w:val="17"/>
              </w:rPr>
              <w:t>60245-2:1994 </w:t>
            </w:r>
            <w:r>
              <w:rPr>
                <w:spacing w:val="-9"/>
                <w:sz w:val="17"/>
              </w:rPr>
              <w:t>Кабели </w:t>
            </w:r>
            <w:r>
              <w:rPr>
                <w:sz w:val="17"/>
              </w:rPr>
              <w:t>с </w:t>
            </w:r>
            <w:r>
              <w:rPr>
                <w:spacing w:val="-11"/>
                <w:sz w:val="17"/>
              </w:rPr>
              <w:t>резиновой </w:t>
            </w:r>
            <w:r>
              <w:rPr>
                <w:spacing w:val="-9"/>
                <w:sz w:val="17"/>
              </w:rPr>
              <w:t>изоляцией </w:t>
            </w:r>
            <w:r>
              <w:rPr>
                <w:spacing w:val="-6"/>
                <w:sz w:val="17"/>
              </w:rPr>
              <w:t>на </w:t>
            </w:r>
            <w:r>
              <w:rPr>
                <w:spacing w:val="-10"/>
                <w:sz w:val="17"/>
              </w:rPr>
              <w:t>номинальное </w:t>
            </w:r>
            <w:r>
              <w:rPr>
                <w:spacing w:val="-11"/>
                <w:sz w:val="17"/>
              </w:rPr>
              <w:t>напряжение </w:t>
            </w:r>
            <w:r>
              <w:rPr>
                <w:spacing w:val="-6"/>
                <w:sz w:val="17"/>
              </w:rPr>
              <w:t>до </w:t>
            </w:r>
            <w:r>
              <w:rPr>
                <w:spacing w:val="-9"/>
                <w:sz w:val="17"/>
              </w:rPr>
              <w:t>450/750 </w:t>
            </w:r>
            <w:r>
              <w:rPr>
                <w:sz w:val="17"/>
              </w:rPr>
              <w:t>В </w:t>
            </w:r>
            <w:r>
              <w:rPr>
                <w:spacing w:val="-11"/>
                <w:sz w:val="17"/>
              </w:rPr>
              <w:t>включительно.</w:t>
            </w:r>
          </w:p>
          <w:p>
            <w:pPr>
              <w:pStyle w:val="TableParagraph"/>
              <w:spacing w:before="2"/>
              <w:ind w:left="112"/>
              <w:rPr>
                <w:sz w:val="17"/>
              </w:rPr>
            </w:pPr>
            <w:r>
              <w:rPr>
                <w:sz w:val="17"/>
              </w:rPr>
              <w:t>Часть 2. Методы испытаний</w:t>
            </w:r>
          </w:p>
        </w:tc>
        <w:tc>
          <w:tcPr>
            <w:tcW w:w="1764" w:type="dxa"/>
          </w:tcPr>
          <w:p>
            <w:pPr>
              <w:pStyle w:val="TableParagraph"/>
              <w:spacing w:before="69"/>
              <w:ind w:left="650" w:right="657"/>
              <w:jc w:val="center"/>
              <w:rPr>
                <w:sz w:val="17"/>
              </w:rPr>
            </w:pPr>
            <w:r>
              <w:rPr>
                <w:sz w:val="17"/>
              </w:rPr>
              <w:t>MOD</w:t>
            </w:r>
          </w:p>
        </w:tc>
        <w:tc>
          <w:tcPr>
            <w:tcW w:w="4230" w:type="dxa"/>
          </w:tcPr>
          <w:p>
            <w:pPr>
              <w:pStyle w:val="TableParagraph"/>
              <w:spacing w:before="69"/>
              <w:ind w:left="1883" w:right="1890"/>
              <w:jc w:val="center"/>
              <w:rPr>
                <w:sz w:val="17"/>
              </w:rPr>
            </w:pPr>
            <w:r>
              <w:rPr>
                <w:sz w:val="17"/>
              </w:rPr>
              <w:t>Тоже</w:t>
            </w:r>
          </w:p>
        </w:tc>
      </w:tr>
      <w:tr>
        <w:trPr>
          <w:trHeight w:val="940" w:hRule="atLeast"/>
        </w:trPr>
        <w:tc>
          <w:tcPr>
            <w:tcW w:w="3645" w:type="dxa"/>
          </w:tcPr>
          <w:p>
            <w:pPr>
              <w:pStyle w:val="TableParagraph"/>
              <w:spacing w:line="188" w:lineRule="exact" w:before="87"/>
              <w:ind w:left="121"/>
              <w:rPr>
                <w:sz w:val="17"/>
              </w:rPr>
            </w:pPr>
            <w:r>
              <w:rPr>
                <w:sz w:val="17"/>
              </w:rPr>
              <w:t>IEC 60309-1:1988 Вилки.</w:t>
            </w:r>
          </w:p>
          <w:p>
            <w:pPr>
              <w:pStyle w:val="TableParagraph"/>
              <w:spacing w:line="242" w:lineRule="auto"/>
              <w:ind w:left="121" w:firstLine="247"/>
              <w:rPr>
                <w:sz w:val="17"/>
              </w:rPr>
            </w:pPr>
            <w:r>
              <w:rPr>
                <w:spacing w:val="-10"/>
                <w:sz w:val="17"/>
              </w:rPr>
              <w:t>розетки </w:t>
            </w:r>
            <w:r>
              <w:rPr>
                <w:sz w:val="17"/>
              </w:rPr>
              <w:t>и </w:t>
            </w:r>
            <w:r>
              <w:rPr>
                <w:spacing w:val="-10"/>
                <w:sz w:val="17"/>
              </w:rPr>
              <w:t>соединители промышленного </w:t>
            </w:r>
            <w:r>
              <w:rPr>
                <w:spacing w:val="-11"/>
                <w:sz w:val="17"/>
              </w:rPr>
              <w:t>назначения.</w:t>
            </w:r>
          </w:p>
          <w:p>
            <w:pPr>
              <w:pStyle w:val="TableParagraph"/>
              <w:spacing w:line="178" w:lineRule="exact" w:before="8"/>
              <w:ind w:left="112"/>
              <w:rPr>
                <w:sz w:val="17"/>
              </w:rPr>
            </w:pPr>
            <w:r>
              <w:rPr>
                <w:sz w:val="17"/>
              </w:rPr>
              <w:t>Часть 1. Общие требования</w:t>
            </w:r>
          </w:p>
        </w:tc>
        <w:tc>
          <w:tcPr>
            <w:tcW w:w="1764" w:type="dxa"/>
          </w:tcPr>
          <w:p>
            <w:pPr>
              <w:pStyle w:val="TableParagraph"/>
              <w:spacing w:before="87"/>
              <w:ind w:left="650" w:right="657"/>
              <w:jc w:val="center"/>
              <w:rPr>
                <w:sz w:val="17"/>
              </w:rPr>
            </w:pPr>
            <w:r>
              <w:rPr>
                <w:sz w:val="17"/>
              </w:rPr>
              <w:t>MOD</w:t>
            </w:r>
          </w:p>
        </w:tc>
        <w:tc>
          <w:tcPr>
            <w:tcW w:w="4230" w:type="dxa"/>
          </w:tcPr>
          <w:p>
            <w:pPr>
              <w:pStyle w:val="TableParagraph"/>
              <w:spacing w:line="188" w:lineRule="exact" w:before="87"/>
              <w:ind w:left="112"/>
              <w:rPr>
                <w:sz w:val="17"/>
              </w:rPr>
            </w:pPr>
            <w:r>
              <w:rPr>
                <w:sz w:val="17"/>
              </w:rPr>
              <w:t>ГОСТ 29146.1—91 (МЭК 309-1-88)</w:t>
            </w:r>
          </w:p>
          <w:p>
            <w:pPr>
              <w:pStyle w:val="TableParagraph"/>
              <w:spacing w:line="242" w:lineRule="auto"/>
              <w:ind w:left="112" w:right="892"/>
              <w:rPr>
                <w:sz w:val="17"/>
              </w:rPr>
            </w:pPr>
            <w:r>
              <w:rPr>
                <w:spacing w:val="-10"/>
                <w:sz w:val="17"/>
              </w:rPr>
              <w:t>Соединители </w:t>
            </w:r>
            <w:r>
              <w:rPr>
                <w:spacing w:val="-11"/>
                <w:sz w:val="17"/>
              </w:rPr>
              <w:t>электрические </w:t>
            </w:r>
            <w:r>
              <w:rPr>
                <w:spacing w:val="-10"/>
                <w:sz w:val="17"/>
              </w:rPr>
              <w:t>промышленного назначения. </w:t>
            </w:r>
            <w:r>
              <w:rPr>
                <w:spacing w:val="-8"/>
                <w:sz w:val="17"/>
              </w:rPr>
              <w:t>Часть </w:t>
            </w:r>
            <w:r>
              <w:rPr>
                <w:spacing w:val="-10"/>
                <w:sz w:val="17"/>
              </w:rPr>
              <w:t>1.</w:t>
            </w:r>
          </w:p>
          <w:p>
            <w:pPr>
              <w:pStyle w:val="TableParagraph"/>
              <w:spacing w:line="178" w:lineRule="exact" w:before="8"/>
              <w:ind w:left="112"/>
              <w:rPr>
                <w:sz w:val="17"/>
              </w:rPr>
            </w:pPr>
            <w:r>
              <w:rPr>
                <w:sz w:val="17"/>
              </w:rPr>
              <w:t>Общие требования</w:t>
            </w:r>
          </w:p>
        </w:tc>
      </w:tr>
    </w:tbl>
    <w:p>
      <w:pPr>
        <w:pStyle w:val="BodyText"/>
        <w:rPr>
          <w:sz w:val="18"/>
        </w:rPr>
      </w:pPr>
    </w:p>
    <w:p>
      <w:pPr>
        <w:pStyle w:val="BodyText"/>
        <w:rPr>
          <w:sz w:val="18"/>
        </w:rPr>
      </w:pPr>
    </w:p>
    <w:p>
      <w:pPr>
        <w:pStyle w:val="BodyText"/>
        <w:rPr>
          <w:sz w:val="18"/>
        </w:rPr>
      </w:pPr>
    </w:p>
    <w:p>
      <w:pPr>
        <w:pStyle w:val="BodyText"/>
        <w:spacing w:before="1"/>
        <w:rPr>
          <w:sz w:val="18"/>
        </w:rPr>
      </w:pPr>
    </w:p>
    <w:p>
      <w:pPr>
        <w:pStyle w:val="Heading4"/>
        <w:spacing w:before="0"/>
        <w:ind w:left="114"/>
        <w:jc w:val="left"/>
      </w:pPr>
      <w:r>
        <w:rPr/>
        <w:t>60</w:t>
      </w:r>
    </w:p>
    <w:p>
      <w:pPr>
        <w:spacing w:after="0"/>
        <w:jc w:val="left"/>
        <w:sectPr>
          <w:pgSz w:w="11900" w:h="16840"/>
          <w:pgMar w:header="520" w:footer="518" w:top="720" w:bottom="720" w:left="1480" w:right="540"/>
        </w:sectPr>
      </w:pPr>
    </w:p>
    <w:p>
      <w:pPr>
        <w:pStyle w:val="BodyText"/>
        <w:rPr>
          <w:rFonts w:ascii="Tahoma"/>
          <w:sz w:val="20"/>
        </w:rPr>
      </w:pPr>
    </w:p>
    <w:p>
      <w:pPr>
        <w:pStyle w:val="BodyText"/>
        <w:spacing w:before="10"/>
        <w:rPr>
          <w:rFonts w:ascii="Tahoma"/>
          <w:sz w:val="22"/>
        </w:rPr>
      </w:pPr>
    </w:p>
    <w:p>
      <w:pPr>
        <w:pStyle w:val="Heading4"/>
        <w:ind w:right="206"/>
      </w:pPr>
      <w:r>
        <w:rPr/>
        <w:t>ГОСТ IEC 61029-1—2012</w:t>
      </w:r>
    </w:p>
    <w:p>
      <w:pPr>
        <w:pStyle w:val="BodyText"/>
        <w:spacing w:before="1"/>
        <w:rPr>
          <w:rFonts w:ascii="Tahoma"/>
          <w:sz w:val="11"/>
        </w:rPr>
      </w:pPr>
    </w:p>
    <w:p>
      <w:pPr>
        <w:spacing w:before="94" w:after="57"/>
        <w:ind w:left="171" w:right="0" w:firstLine="0"/>
        <w:jc w:val="left"/>
        <w:rPr>
          <w:i/>
          <w:sz w:val="17"/>
        </w:rPr>
      </w:pPr>
      <w:r>
        <w:rPr>
          <w:i/>
          <w:sz w:val="17"/>
        </w:rPr>
        <w:t>Окончание таблицы ДА. 1</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5"/>
        <w:gridCol w:w="1764"/>
        <w:gridCol w:w="4248"/>
      </w:tblGrid>
      <w:tr>
        <w:trPr>
          <w:trHeight w:val="600" w:hRule="atLeast"/>
        </w:trPr>
        <w:tc>
          <w:tcPr>
            <w:tcW w:w="3645" w:type="dxa"/>
          </w:tcPr>
          <w:p>
            <w:pPr>
              <w:pStyle w:val="TableParagraph"/>
              <w:spacing w:line="242" w:lineRule="auto" w:before="114"/>
              <w:ind w:left="841" w:right="823" w:firstLine="502"/>
              <w:rPr>
                <w:sz w:val="17"/>
              </w:rPr>
            </w:pPr>
            <w:r>
              <w:rPr>
                <w:spacing w:val="-10"/>
                <w:sz w:val="17"/>
              </w:rPr>
              <w:t>Обозначение международного стандарта</w:t>
            </w:r>
          </w:p>
        </w:tc>
        <w:tc>
          <w:tcPr>
            <w:tcW w:w="1764" w:type="dxa"/>
          </w:tcPr>
          <w:p>
            <w:pPr>
              <w:pStyle w:val="TableParagraph"/>
              <w:spacing w:line="232" w:lineRule="auto" w:before="120"/>
              <w:ind w:left="410" w:right="389" w:firstLine="170"/>
              <w:rPr>
                <w:sz w:val="17"/>
              </w:rPr>
            </w:pPr>
            <w:r>
              <w:rPr>
                <w:spacing w:val="-11"/>
                <w:sz w:val="17"/>
              </w:rPr>
              <w:t>Степень </w:t>
            </w:r>
            <w:r>
              <w:rPr>
                <w:spacing w:val="-10"/>
                <w:sz w:val="17"/>
              </w:rPr>
              <w:t>соответствия</w:t>
            </w:r>
          </w:p>
        </w:tc>
        <w:tc>
          <w:tcPr>
            <w:tcW w:w="4248" w:type="dxa"/>
          </w:tcPr>
          <w:p>
            <w:pPr>
              <w:pStyle w:val="TableParagraph"/>
              <w:spacing w:line="242" w:lineRule="auto" w:before="114"/>
              <w:ind w:left="943" w:right="937" w:firstLine="91"/>
              <w:rPr>
                <w:sz w:val="17"/>
              </w:rPr>
            </w:pPr>
            <w:r>
              <w:rPr>
                <w:spacing w:val="-10"/>
                <w:sz w:val="17"/>
              </w:rPr>
              <w:t>Обовнечение </w:t>
            </w:r>
            <w:r>
              <w:rPr>
                <w:sz w:val="17"/>
              </w:rPr>
              <w:t>и </w:t>
            </w:r>
            <w:r>
              <w:rPr>
                <w:spacing w:val="-11"/>
                <w:sz w:val="17"/>
              </w:rPr>
              <w:t>наименование </w:t>
            </w:r>
            <w:r>
              <w:rPr>
                <w:spacing w:val="-10"/>
                <w:sz w:val="17"/>
              </w:rPr>
              <w:t>межгосударственного </w:t>
            </w:r>
            <w:r>
              <w:rPr>
                <w:spacing w:val="-9"/>
                <w:sz w:val="17"/>
              </w:rPr>
              <w:t>стенде </w:t>
            </w:r>
            <w:r>
              <w:rPr>
                <w:spacing w:val="-11"/>
                <w:sz w:val="17"/>
              </w:rPr>
              <w:t>рта</w:t>
            </w:r>
          </w:p>
        </w:tc>
      </w:tr>
      <w:tr>
        <w:trPr>
          <w:trHeight w:val="1500" w:hRule="atLeast"/>
        </w:trPr>
        <w:tc>
          <w:tcPr>
            <w:tcW w:w="3645" w:type="dxa"/>
          </w:tcPr>
          <w:p>
            <w:pPr>
              <w:pStyle w:val="TableParagraph"/>
              <w:spacing w:line="232" w:lineRule="auto" w:before="111"/>
              <w:ind w:left="121" w:right="661" w:firstLine="9"/>
              <w:rPr>
                <w:sz w:val="17"/>
              </w:rPr>
            </w:pPr>
            <w:r>
              <w:rPr>
                <w:spacing w:val="-7"/>
                <w:sz w:val="17"/>
              </w:rPr>
              <w:t>1ЕС </w:t>
            </w:r>
            <w:r>
              <w:rPr>
                <w:spacing w:val="-10"/>
                <w:sz w:val="17"/>
              </w:rPr>
              <w:t>60309-2:1989 </w:t>
            </w:r>
            <w:r>
              <w:rPr>
                <w:spacing w:val="-9"/>
                <w:sz w:val="17"/>
              </w:rPr>
              <w:t>Вилки, </w:t>
            </w:r>
            <w:r>
              <w:rPr>
                <w:spacing w:val="-10"/>
                <w:sz w:val="17"/>
              </w:rPr>
              <w:t>розетки </w:t>
            </w:r>
            <w:r>
              <w:rPr>
                <w:sz w:val="17"/>
              </w:rPr>
              <w:t>и </w:t>
            </w:r>
            <w:r>
              <w:rPr>
                <w:spacing w:val="-10"/>
                <w:sz w:val="17"/>
              </w:rPr>
              <w:t>со­ единители промышленного </w:t>
            </w:r>
            <w:r>
              <w:rPr>
                <w:spacing w:val="-11"/>
                <w:sz w:val="17"/>
              </w:rPr>
              <w:t>назначения. </w:t>
            </w:r>
            <w:r>
              <w:rPr>
                <w:spacing w:val="-8"/>
                <w:sz w:val="17"/>
              </w:rPr>
              <w:t>Часть </w:t>
            </w:r>
            <w:r>
              <w:rPr>
                <w:spacing w:val="-10"/>
                <w:sz w:val="17"/>
              </w:rPr>
              <w:t>2.</w:t>
            </w:r>
          </w:p>
          <w:p>
            <w:pPr>
              <w:pStyle w:val="TableParagraph"/>
              <w:spacing w:line="180" w:lineRule="exact"/>
              <w:ind w:left="121"/>
              <w:rPr>
                <w:sz w:val="17"/>
              </w:rPr>
            </w:pPr>
            <w:r>
              <w:rPr>
                <w:sz w:val="17"/>
              </w:rPr>
              <w:t>Требования к размерной взаимозаменя­</w:t>
            </w:r>
          </w:p>
          <w:p>
            <w:pPr>
              <w:pStyle w:val="TableParagraph"/>
              <w:spacing w:line="232" w:lineRule="auto" w:before="8"/>
              <w:ind w:left="121" w:right="1575"/>
              <w:rPr>
                <w:sz w:val="17"/>
              </w:rPr>
            </w:pPr>
            <w:r>
              <w:rPr>
                <w:spacing w:val="-10"/>
                <w:sz w:val="17"/>
              </w:rPr>
              <w:t>емости            </w:t>
            </w:r>
            <w:r>
              <w:rPr>
                <w:spacing w:val="-11"/>
                <w:sz w:val="17"/>
              </w:rPr>
              <w:t>аппаратуры </w:t>
            </w:r>
            <w:r>
              <w:rPr>
                <w:spacing w:val="-5"/>
                <w:sz w:val="17"/>
              </w:rPr>
              <w:t>со</w:t>
            </w:r>
            <w:r>
              <w:rPr>
                <w:spacing w:val="-19"/>
                <w:sz w:val="17"/>
              </w:rPr>
              <w:t> </w:t>
            </w:r>
            <w:r>
              <w:rPr>
                <w:spacing w:val="-10"/>
                <w:sz w:val="17"/>
              </w:rPr>
              <w:t>штырями</w:t>
            </w:r>
            <w:r>
              <w:rPr>
                <w:spacing w:val="-20"/>
                <w:sz w:val="17"/>
              </w:rPr>
              <w:t> </w:t>
            </w:r>
            <w:r>
              <w:rPr>
                <w:sz w:val="17"/>
              </w:rPr>
              <w:t>и</w:t>
            </w:r>
            <w:r>
              <w:rPr>
                <w:spacing w:val="-19"/>
                <w:sz w:val="17"/>
              </w:rPr>
              <w:t> </w:t>
            </w:r>
            <w:r>
              <w:rPr>
                <w:spacing w:val="-10"/>
                <w:sz w:val="17"/>
              </w:rPr>
              <w:t>контактными гнездами</w:t>
            </w:r>
          </w:p>
        </w:tc>
        <w:tc>
          <w:tcPr>
            <w:tcW w:w="1764" w:type="dxa"/>
          </w:tcPr>
          <w:p>
            <w:pPr>
              <w:pStyle w:val="TableParagraph"/>
              <w:spacing w:before="105"/>
              <w:ind w:right="682"/>
              <w:jc w:val="right"/>
              <w:rPr>
                <w:sz w:val="17"/>
              </w:rPr>
            </w:pPr>
            <w:r>
              <w:rPr>
                <w:sz w:val="17"/>
              </w:rPr>
              <w:t>MOD</w:t>
            </w:r>
          </w:p>
        </w:tc>
        <w:tc>
          <w:tcPr>
            <w:tcW w:w="4248" w:type="dxa"/>
          </w:tcPr>
          <w:p>
            <w:pPr>
              <w:pStyle w:val="TableParagraph"/>
              <w:spacing w:line="188" w:lineRule="exact" w:before="105"/>
              <w:ind w:left="121"/>
              <w:rPr>
                <w:sz w:val="17"/>
              </w:rPr>
            </w:pPr>
            <w:r>
              <w:rPr>
                <w:sz w:val="17"/>
              </w:rPr>
              <w:t>ГОСТ 29146.2—91 (МЭК 309-2-89)</w:t>
            </w:r>
          </w:p>
          <w:p>
            <w:pPr>
              <w:pStyle w:val="TableParagraph"/>
              <w:spacing w:line="242" w:lineRule="auto"/>
              <w:ind w:left="112" w:right="910"/>
              <w:rPr>
                <w:sz w:val="17"/>
              </w:rPr>
            </w:pPr>
            <w:r>
              <w:rPr>
                <w:spacing w:val="-10"/>
                <w:sz w:val="17"/>
              </w:rPr>
              <w:t>Соединители </w:t>
            </w:r>
            <w:r>
              <w:rPr>
                <w:spacing w:val="-11"/>
                <w:sz w:val="17"/>
              </w:rPr>
              <w:t>электрические </w:t>
            </w:r>
            <w:r>
              <w:rPr>
                <w:spacing w:val="-10"/>
                <w:sz w:val="17"/>
              </w:rPr>
              <w:t>промышленного назначения. </w:t>
            </w:r>
            <w:r>
              <w:rPr>
                <w:spacing w:val="-8"/>
                <w:sz w:val="17"/>
              </w:rPr>
              <w:t>Часть </w:t>
            </w:r>
            <w:r>
              <w:rPr>
                <w:spacing w:val="-10"/>
                <w:sz w:val="17"/>
              </w:rPr>
              <w:t>2.</w:t>
            </w:r>
          </w:p>
          <w:p>
            <w:pPr>
              <w:pStyle w:val="TableParagraph"/>
              <w:spacing w:line="178" w:lineRule="exact" w:before="8"/>
              <w:ind w:left="121"/>
              <w:rPr>
                <w:sz w:val="17"/>
              </w:rPr>
            </w:pPr>
            <w:r>
              <w:rPr>
                <w:sz w:val="17"/>
              </w:rPr>
              <w:t>Требования к взаимозаменяемости размеров</w:t>
            </w:r>
          </w:p>
          <w:p>
            <w:pPr>
              <w:pStyle w:val="TableParagraph"/>
              <w:spacing w:before="2"/>
              <w:ind w:left="112"/>
              <w:rPr>
                <w:sz w:val="17"/>
              </w:rPr>
            </w:pPr>
            <w:r>
              <w:rPr>
                <w:sz w:val="17"/>
              </w:rPr>
              <w:t>штырей и контактных гнезд аппаратов</w:t>
            </w:r>
          </w:p>
        </w:tc>
      </w:tr>
      <w:tr>
        <w:trPr>
          <w:trHeight w:val="920" w:hRule="atLeast"/>
        </w:trPr>
        <w:tc>
          <w:tcPr>
            <w:tcW w:w="3645" w:type="dxa"/>
          </w:tcPr>
          <w:p>
            <w:pPr>
              <w:pStyle w:val="TableParagraph"/>
              <w:spacing w:line="232" w:lineRule="auto" w:before="93"/>
              <w:ind w:left="121" w:right="661" w:firstLine="9"/>
              <w:rPr>
                <w:sz w:val="17"/>
              </w:rPr>
            </w:pPr>
            <w:r>
              <w:rPr>
                <w:spacing w:val="-7"/>
                <w:sz w:val="17"/>
              </w:rPr>
              <w:t>IEC </w:t>
            </w:r>
            <w:r>
              <w:rPr>
                <w:spacing w:val="-10"/>
                <w:sz w:val="17"/>
              </w:rPr>
              <w:t>60320-1:1981 </w:t>
            </w:r>
            <w:r>
              <w:rPr>
                <w:spacing w:val="-11"/>
                <w:sz w:val="17"/>
              </w:rPr>
              <w:t>Соединители электроприборов </w:t>
            </w:r>
            <w:r>
              <w:rPr>
                <w:spacing w:val="-9"/>
                <w:sz w:val="17"/>
              </w:rPr>
              <w:t>бытового </w:t>
            </w:r>
            <w:r>
              <w:rPr>
                <w:sz w:val="17"/>
              </w:rPr>
              <w:t>и </w:t>
            </w:r>
            <w:r>
              <w:rPr>
                <w:spacing w:val="-11"/>
                <w:sz w:val="17"/>
              </w:rPr>
              <w:t>аналогич­ </w:t>
            </w:r>
            <w:r>
              <w:rPr>
                <w:spacing w:val="-9"/>
                <w:sz w:val="17"/>
              </w:rPr>
              <w:t>ного </w:t>
            </w:r>
            <w:r>
              <w:rPr>
                <w:spacing w:val="-11"/>
                <w:sz w:val="17"/>
              </w:rPr>
              <w:t>назначения.</w:t>
            </w:r>
          </w:p>
          <w:p>
            <w:pPr>
              <w:pStyle w:val="TableParagraph"/>
              <w:spacing w:before="2"/>
              <w:ind w:left="121"/>
              <w:rPr>
                <w:sz w:val="17"/>
              </w:rPr>
            </w:pPr>
            <w:r>
              <w:rPr>
                <w:sz w:val="17"/>
              </w:rPr>
              <w:t>Часть 1. Общие требования</w:t>
            </w:r>
          </w:p>
        </w:tc>
        <w:tc>
          <w:tcPr>
            <w:tcW w:w="1764" w:type="dxa"/>
          </w:tcPr>
          <w:p>
            <w:pPr>
              <w:pStyle w:val="TableParagraph"/>
              <w:spacing w:before="87"/>
              <w:ind w:right="682"/>
              <w:jc w:val="right"/>
              <w:rPr>
                <w:sz w:val="17"/>
              </w:rPr>
            </w:pPr>
            <w:r>
              <w:rPr>
                <w:sz w:val="17"/>
              </w:rPr>
              <w:t>MOD</w:t>
            </w:r>
          </w:p>
        </w:tc>
        <w:tc>
          <w:tcPr>
            <w:tcW w:w="4248" w:type="dxa"/>
          </w:tcPr>
          <w:p>
            <w:pPr>
              <w:pStyle w:val="TableParagraph"/>
              <w:spacing w:before="87"/>
              <w:ind w:left="121"/>
              <w:rPr>
                <w:sz w:val="17"/>
              </w:rPr>
            </w:pPr>
            <w:r>
              <w:rPr>
                <w:sz w:val="17"/>
              </w:rPr>
              <w:t>ГОСТ 28190—89 (МЭК 320—81)</w:t>
            </w:r>
          </w:p>
          <w:p>
            <w:pPr>
              <w:pStyle w:val="TableParagraph"/>
              <w:spacing w:line="232" w:lineRule="auto" w:before="8"/>
              <w:ind w:left="112" w:right="878"/>
              <w:rPr>
                <w:sz w:val="17"/>
              </w:rPr>
            </w:pPr>
            <w:r>
              <w:rPr>
                <w:spacing w:val="-10"/>
                <w:sz w:val="17"/>
              </w:rPr>
              <w:t>Соединители </w:t>
            </w:r>
            <w:r>
              <w:rPr>
                <w:spacing w:val="-9"/>
                <w:sz w:val="17"/>
              </w:rPr>
              <w:t>бытового </w:t>
            </w:r>
            <w:r>
              <w:rPr>
                <w:sz w:val="17"/>
              </w:rPr>
              <w:t>и </w:t>
            </w:r>
            <w:r>
              <w:rPr>
                <w:spacing w:val="-11"/>
                <w:sz w:val="17"/>
              </w:rPr>
              <w:t>аналогичного на­ </w:t>
            </w:r>
            <w:r>
              <w:rPr>
                <w:spacing w:val="-10"/>
                <w:sz w:val="17"/>
              </w:rPr>
              <w:t>значения. Технические требования </w:t>
            </w:r>
            <w:r>
              <w:rPr>
                <w:sz w:val="17"/>
              </w:rPr>
              <w:t>и </w:t>
            </w:r>
            <w:r>
              <w:rPr>
                <w:spacing w:val="-10"/>
                <w:sz w:val="17"/>
              </w:rPr>
              <w:t>методы испытаний</w:t>
            </w:r>
          </w:p>
        </w:tc>
      </w:tr>
      <w:tr>
        <w:trPr>
          <w:trHeight w:val="1100" w:hRule="atLeast"/>
        </w:trPr>
        <w:tc>
          <w:tcPr>
            <w:tcW w:w="3645" w:type="dxa"/>
          </w:tcPr>
          <w:p>
            <w:pPr>
              <w:pStyle w:val="TableParagraph"/>
              <w:spacing w:line="188" w:lineRule="exact" w:before="87"/>
              <w:ind w:left="130"/>
              <w:rPr>
                <w:sz w:val="17"/>
              </w:rPr>
            </w:pPr>
            <w:r>
              <w:rPr>
                <w:sz w:val="17"/>
              </w:rPr>
              <w:t>1ЕС 60335-1:1970 Приборы</w:t>
            </w:r>
          </w:p>
          <w:p>
            <w:pPr>
              <w:pStyle w:val="TableParagraph"/>
              <w:spacing w:line="242" w:lineRule="auto"/>
              <w:ind w:left="121"/>
              <w:rPr>
                <w:sz w:val="17"/>
              </w:rPr>
            </w:pPr>
            <w:r>
              <w:rPr>
                <w:spacing w:val="-11"/>
                <w:sz w:val="17"/>
              </w:rPr>
              <w:t>электрические </w:t>
            </w:r>
            <w:r>
              <w:rPr>
                <w:spacing w:val="-9"/>
                <w:sz w:val="17"/>
              </w:rPr>
              <w:t>бытового </w:t>
            </w:r>
            <w:r>
              <w:rPr>
                <w:sz w:val="17"/>
              </w:rPr>
              <w:t>и </w:t>
            </w:r>
            <w:r>
              <w:rPr>
                <w:spacing w:val="-11"/>
                <w:sz w:val="17"/>
              </w:rPr>
              <w:t>аналогичного назначения.</w:t>
            </w:r>
          </w:p>
          <w:p>
            <w:pPr>
              <w:pStyle w:val="TableParagraph"/>
              <w:spacing w:line="178" w:lineRule="exact" w:before="8"/>
              <w:ind w:left="130"/>
              <w:rPr>
                <w:sz w:val="17"/>
              </w:rPr>
            </w:pPr>
            <w:r>
              <w:rPr>
                <w:sz w:val="17"/>
              </w:rPr>
              <w:t>Безопасность. Часть 1.</w:t>
            </w:r>
          </w:p>
          <w:p>
            <w:pPr>
              <w:pStyle w:val="TableParagraph"/>
              <w:spacing w:before="2"/>
              <w:ind w:left="121"/>
              <w:rPr>
                <w:sz w:val="17"/>
              </w:rPr>
            </w:pPr>
            <w:r>
              <w:rPr>
                <w:sz w:val="17"/>
              </w:rPr>
              <w:t>Общие требования</w:t>
            </w:r>
          </w:p>
        </w:tc>
        <w:tc>
          <w:tcPr>
            <w:tcW w:w="1764" w:type="dxa"/>
          </w:tcPr>
          <w:p>
            <w:pPr>
              <w:pStyle w:val="TableParagraph"/>
              <w:spacing w:before="87"/>
              <w:ind w:right="682"/>
              <w:jc w:val="right"/>
              <w:rPr>
                <w:sz w:val="17"/>
              </w:rPr>
            </w:pPr>
            <w:r>
              <w:rPr>
                <w:sz w:val="17"/>
              </w:rPr>
              <w:t>MOD</w:t>
            </w:r>
          </w:p>
        </w:tc>
        <w:tc>
          <w:tcPr>
            <w:tcW w:w="4248" w:type="dxa"/>
          </w:tcPr>
          <w:p>
            <w:pPr>
              <w:pStyle w:val="TableParagraph"/>
              <w:spacing w:line="188" w:lineRule="exact" w:before="87"/>
              <w:ind w:left="121"/>
              <w:rPr>
                <w:sz w:val="17"/>
              </w:rPr>
            </w:pPr>
            <w:r>
              <w:rPr>
                <w:sz w:val="17"/>
              </w:rPr>
              <w:t>ГОСТ 27570.0—87 (МЭК 335-1—76) Безопас­</w:t>
            </w:r>
          </w:p>
          <w:p>
            <w:pPr>
              <w:pStyle w:val="TableParagraph"/>
              <w:spacing w:line="232" w:lineRule="auto"/>
              <w:ind w:left="112" w:right="878"/>
              <w:rPr>
                <w:sz w:val="17"/>
              </w:rPr>
            </w:pPr>
            <w:r>
              <w:rPr>
                <w:spacing w:val="-9"/>
                <w:sz w:val="17"/>
              </w:rPr>
              <w:t>ность бытовых </w:t>
            </w:r>
            <w:r>
              <w:rPr>
                <w:sz w:val="17"/>
              </w:rPr>
              <w:t>и </w:t>
            </w:r>
            <w:r>
              <w:rPr>
                <w:spacing w:val="-10"/>
                <w:sz w:val="17"/>
              </w:rPr>
              <w:t>аналогичных </w:t>
            </w:r>
            <w:r>
              <w:rPr>
                <w:spacing w:val="-11"/>
                <w:sz w:val="17"/>
              </w:rPr>
              <w:t>электрических </w:t>
            </w:r>
            <w:r>
              <w:rPr>
                <w:spacing w:val="-9"/>
                <w:sz w:val="17"/>
              </w:rPr>
              <w:t>приборов. </w:t>
            </w:r>
            <w:r>
              <w:rPr>
                <w:spacing w:val="-8"/>
                <w:sz w:val="17"/>
              </w:rPr>
              <w:t>Общие </w:t>
            </w:r>
            <w:r>
              <w:rPr>
                <w:spacing w:val="-10"/>
                <w:sz w:val="17"/>
              </w:rPr>
              <w:t>требования </w:t>
            </w:r>
            <w:r>
              <w:rPr>
                <w:sz w:val="17"/>
              </w:rPr>
              <w:t>и </w:t>
            </w:r>
            <w:r>
              <w:rPr>
                <w:spacing w:val="-9"/>
                <w:sz w:val="17"/>
              </w:rPr>
              <w:t>методы </w:t>
            </w:r>
            <w:r>
              <w:rPr>
                <w:spacing w:val="-10"/>
                <w:sz w:val="17"/>
              </w:rPr>
              <w:t>ис­ пытаний</w:t>
            </w:r>
          </w:p>
        </w:tc>
      </w:tr>
      <w:tr>
        <w:trPr>
          <w:trHeight w:val="1860" w:hRule="atLeast"/>
        </w:trPr>
        <w:tc>
          <w:tcPr>
            <w:tcW w:w="3645" w:type="dxa"/>
          </w:tcPr>
          <w:p>
            <w:pPr>
              <w:pStyle w:val="TableParagraph"/>
              <w:spacing w:line="232" w:lineRule="auto" w:before="93"/>
              <w:ind w:left="121" w:right="692" w:firstLine="9"/>
              <w:rPr>
                <w:sz w:val="17"/>
              </w:rPr>
            </w:pPr>
            <w:r>
              <w:rPr>
                <w:spacing w:val="-7"/>
                <w:sz w:val="17"/>
              </w:rPr>
              <w:t>IEC </w:t>
            </w:r>
            <w:r>
              <w:rPr>
                <w:spacing w:val="-10"/>
                <w:sz w:val="17"/>
              </w:rPr>
              <w:t>60384-14:1981 Конденсаторы по­ </w:t>
            </w:r>
            <w:r>
              <w:rPr>
                <w:spacing w:val="-9"/>
                <w:sz w:val="17"/>
              </w:rPr>
              <w:t>стоянной                                   </w:t>
            </w:r>
            <w:r>
              <w:rPr>
                <w:spacing w:val="-11"/>
                <w:sz w:val="17"/>
              </w:rPr>
              <w:t>емкости </w:t>
            </w:r>
            <w:r>
              <w:rPr>
                <w:spacing w:val="-8"/>
                <w:sz w:val="17"/>
              </w:rPr>
              <w:t>для </w:t>
            </w:r>
            <w:r>
              <w:rPr>
                <w:spacing w:val="-10"/>
                <w:sz w:val="17"/>
              </w:rPr>
              <w:t>электронной аппаратуры. </w:t>
            </w:r>
            <w:r>
              <w:rPr>
                <w:spacing w:val="-8"/>
                <w:sz w:val="17"/>
              </w:rPr>
              <w:t>Часть </w:t>
            </w:r>
            <w:r>
              <w:rPr>
                <w:spacing w:val="-10"/>
                <w:sz w:val="17"/>
              </w:rPr>
              <w:t>14.</w:t>
            </w:r>
          </w:p>
          <w:p>
            <w:pPr>
              <w:pStyle w:val="TableParagraph"/>
              <w:spacing w:line="180" w:lineRule="exact"/>
              <w:ind w:left="130"/>
              <w:rPr>
                <w:sz w:val="17"/>
              </w:rPr>
            </w:pPr>
            <w:r>
              <w:rPr>
                <w:sz w:val="17"/>
              </w:rPr>
              <w:t>Групповые</w:t>
            </w:r>
          </w:p>
          <w:p>
            <w:pPr>
              <w:pStyle w:val="TableParagraph"/>
              <w:spacing w:line="232" w:lineRule="auto" w:before="8"/>
              <w:ind w:left="121" w:right="1478" w:firstLine="9"/>
              <w:rPr>
                <w:sz w:val="17"/>
              </w:rPr>
            </w:pPr>
            <w:r>
              <w:rPr>
                <w:spacing w:val="-10"/>
                <w:sz w:val="17"/>
              </w:rPr>
              <w:t>технические условия: конденсаторы постоянной емкости </w:t>
            </w:r>
            <w:r>
              <w:rPr>
                <w:spacing w:val="-8"/>
                <w:sz w:val="17"/>
              </w:rPr>
              <w:t>для </w:t>
            </w:r>
            <w:r>
              <w:rPr>
                <w:spacing w:val="-10"/>
                <w:sz w:val="17"/>
              </w:rPr>
              <w:t>подавления радиопомех </w:t>
            </w:r>
            <w:r>
              <w:rPr>
                <w:sz w:val="17"/>
              </w:rPr>
              <w:t>и </w:t>
            </w:r>
            <w:r>
              <w:rPr>
                <w:spacing w:val="-10"/>
                <w:sz w:val="17"/>
              </w:rPr>
              <w:t>подключения </w:t>
            </w:r>
            <w:r>
              <w:rPr>
                <w:sz w:val="17"/>
              </w:rPr>
              <w:t>к </w:t>
            </w:r>
            <w:r>
              <w:rPr>
                <w:spacing w:val="-9"/>
                <w:sz w:val="17"/>
              </w:rPr>
              <w:t>питающей </w:t>
            </w:r>
            <w:r>
              <w:rPr>
                <w:spacing w:val="-10"/>
                <w:sz w:val="17"/>
              </w:rPr>
              <w:t>магистрали</w:t>
            </w:r>
          </w:p>
        </w:tc>
        <w:tc>
          <w:tcPr>
            <w:tcW w:w="1764" w:type="dxa"/>
          </w:tcPr>
          <w:p>
            <w:pPr>
              <w:pStyle w:val="TableParagraph"/>
              <w:rPr>
                <w:rFonts w:ascii="Times New Roman"/>
                <w:sz w:val="16"/>
              </w:rPr>
            </w:pPr>
          </w:p>
        </w:tc>
        <w:tc>
          <w:tcPr>
            <w:tcW w:w="4248" w:type="dxa"/>
          </w:tcPr>
          <w:p>
            <w:pPr>
              <w:pStyle w:val="TableParagraph"/>
              <w:spacing w:before="6"/>
              <w:ind w:left="121"/>
              <w:rPr>
                <w:sz w:val="17"/>
              </w:rPr>
            </w:pPr>
            <w:r>
              <w:rPr>
                <w:sz w:val="17"/>
              </w:rPr>
              <w:t>А</w:t>
            </w:r>
          </w:p>
        </w:tc>
      </w:tr>
      <w:tr>
        <w:trPr>
          <w:trHeight w:val="920" w:hRule="atLeast"/>
        </w:trPr>
        <w:tc>
          <w:tcPr>
            <w:tcW w:w="3645" w:type="dxa"/>
          </w:tcPr>
          <w:p>
            <w:pPr>
              <w:pStyle w:val="TableParagraph"/>
              <w:spacing w:line="242" w:lineRule="auto" w:before="87"/>
              <w:ind w:left="121" w:right="661" w:firstLine="9"/>
              <w:rPr>
                <w:sz w:val="17"/>
              </w:rPr>
            </w:pPr>
            <w:r>
              <w:rPr>
                <w:spacing w:val="-7"/>
                <w:sz w:val="17"/>
              </w:rPr>
              <w:t>1ЕС </w:t>
            </w:r>
            <w:r>
              <w:rPr>
                <w:spacing w:val="-9"/>
                <w:sz w:val="17"/>
              </w:rPr>
              <w:t>60529:1976 </w:t>
            </w:r>
            <w:r>
              <w:rPr>
                <w:spacing w:val="-10"/>
                <w:sz w:val="17"/>
              </w:rPr>
              <w:t>Степени защиты, </w:t>
            </w:r>
            <w:r>
              <w:rPr>
                <w:spacing w:val="-11"/>
                <w:sz w:val="17"/>
              </w:rPr>
              <w:t>обе­ </w:t>
            </w:r>
            <w:r>
              <w:rPr>
                <w:spacing w:val="-10"/>
                <w:sz w:val="17"/>
              </w:rPr>
              <w:t>спечиваемые </w:t>
            </w:r>
            <w:r>
              <w:rPr>
                <w:spacing w:val="-9"/>
                <w:sz w:val="17"/>
              </w:rPr>
              <w:t>корпусами </w:t>
            </w:r>
            <w:r>
              <w:rPr>
                <w:spacing w:val="-8"/>
                <w:sz w:val="17"/>
              </w:rPr>
              <w:t>(Код </w:t>
            </w:r>
            <w:r>
              <w:rPr>
                <w:spacing w:val="-10"/>
                <w:sz w:val="17"/>
              </w:rPr>
              <w:t>IP)</w:t>
            </w:r>
          </w:p>
        </w:tc>
        <w:tc>
          <w:tcPr>
            <w:tcW w:w="1764" w:type="dxa"/>
          </w:tcPr>
          <w:p>
            <w:pPr>
              <w:pStyle w:val="TableParagraph"/>
              <w:spacing w:before="87"/>
              <w:ind w:right="687"/>
              <w:jc w:val="right"/>
              <w:rPr>
                <w:sz w:val="17"/>
              </w:rPr>
            </w:pPr>
            <w:r>
              <w:rPr>
                <w:sz w:val="17"/>
              </w:rPr>
              <w:t>MOD</w:t>
            </w:r>
          </w:p>
        </w:tc>
        <w:tc>
          <w:tcPr>
            <w:tcW w:w="4248" w:type="dxa"/>
          </w:tcPr>
          <w:p>
            <w:pPr>
              <w:pStyle w:val="TableParagraph"/>
              <w:spacing w:before="87"/>
              <w:ind w:left="121"/>
              <w:rPr>
                <w:sz w:val="17"/>
              </w:rPr>
            </w:pPr>
            <w:r>
              <w:rPr>
                <w:sz w:val="17"/>
              </w:rPr>
              <w:t>ГОСТ 14254—80 (МЭК 529—76)</w:t>
            </w:r>
          </w:p>
          <w:p>
            <w:pPr>
              <w:pStyle w:val="TableParagraph"/>
              <w:spacing w:line="220" w:lineRule="auto" w:before="17"/>
              <w:ind w:left="112" w:right="878" w:firstLine="9"/>
              <w:rPr>
                <w:sz w:val="17"/>
              </w:rPr>
            </w:pPr>
            <w:r>
              <w:rPr>
                <w:spacing w:val="-9"/>
                <w:sz w:val="17"/>
              </w:rPr>
              <w:t>Изделия </w:t>
            </w:r>
            <w:r>
              <w:rPr>
                <w:spacing w:val="-11"/>
                <w:sz w:val="17"/>
              </w:rPr>
              <w:t>электротехнические. </w:t>
            </w:r>
            <w:r>
              <w:rPr>
                <w:spacing w:val="-9"/>
                <w:sz w:val="17"/>
              </w:rPr>
              <w:t>Оболочки. </w:t>
            </w:r>
            <w:r>
              <w:rPr>
                <w:spacing w:val="-11"/>
                <w:sz w:val="17"/>
              </w:rPr>
              <w:t>Сте­ </w:t>
            </w:r>
            <w:r>
              <w:rPr>
                <w:spacing w:val="-8"/>
                <w:sz w:val="17"/>
              </w:rPr>
              <w:t>пени </w:t>
            </w:r>
            <w:r>
              <w:rPr>
                <w:spacing w:val="-11"/>
                <w:sz w:val="17"/>
              </w:rPr>
              <w:t>защиты.</w:t>
            </w:r>
          </w:p>
          <w:p>
            <w:pPr>
              <w:pStyle w:val="TableParagraph"/>
              <w:spacing w:before="2"/>
              <w:ind w:left="111"/>
              <w:rPr>
                <w:sz w:val="17"/>
              </w:rPr>
            </w:pPr>
            <w:r>
              <w:rPr>
                <w:sz w:val="17"/>
              </w:rPr>
              <w:t>Обозначения. Методы испытаний</w:t>
            </w:r>
          </w:p>
        </w:tc>
      </w:tr>
      <w:tr>
        <w:trPr>
          <w:trHeight w:val="900" w:hRule="atLeast"/>
        </w:trPr>
        <w:tc>
          <w:tcPr>
            <w:tcW w:w="3645" w:type="dxa"/>
          </w:tcPr>
          <w:p>
            <w:pPr>
              <w:pStyle w:val="TableParagraph"/>
              <w:spacing w:line="228" w:lineRule="auto" w:before="97"/>
              <w:ind w:left="121" w:right="661" w:firstLine="9"/>
              <w:rPr>
                <w:sz w:val="17"/>
              </w:rPr>
            </w:pPr>
            <w:r>
              <w:rPr>
                <w:spacing w:val="-7"/>
                <w:sz w:val="17"/>
              </w:rPr>
              <w:t>IEC </w:t>
            </w:r>
            <w:r>
              <w:rPr>
                <w:spacing w:val="-10"/>
                <w:sz w:val="17"/>
              </w:rPr>
              <w:t>60745-1:1982 Электрические инструменты </w:t>
            </w:r>
            <w:r>
              <w:rPr>
                <w:sz w:val="17"/>
              </w:rPr>
              <w:t>с </w:t>
            </w:r>
            <w:r>
              <w:rPr>
                <w:spacing w:val="-9"/>
                <w:sz w:val="17"/>
              </w:rPr>
              <w:t>приводом </w:t>
            </w:r>
            <w:r>
              <w:rPr>
                <w:spacing w:val="-6"/>
                <w:sz w:val="17"/>
              </w:rPr>
              <w:t>от </w:t>
            </w:r>
            <w:r>
              <w:rPr>
                <w:spacing w:val="-11"/>
                <w:sz w:val="17"/>
              </w:rPr>
              <w:t>двигателя. Безопасность. </w:t>
            </w:r>
            <w:r>
              <w:rPr>
                <w:spacing w:val="-8"/>
                <w:sz w:val="17"/>
              </w:rPr>
              <w:t>Часть </w:t>
            </w:r>
            <w:r>
              <w:rPr>
                <w:spacing w:val="-5"/>
                <w:sz w:val="17"/>
              </w:rPr>
              <w:t>1. </w:t>
            </w:r>
            <w:r>
              <w:rPr>
                <w:spacing w:val="-8"/>
                <w:sz w:val="17"/>
              </w:rPr>
              <w:t>Общие </w:t>
            </w:r>
            <w:r>
              <w:rPr>
                <w:spacing w:val="-10"/>
                <w:sz w:val="17"/>
              </w:rPr>
              <w:t>требо­ </w:t>
            </w:r>
            <w:r>
              <w:rPr>
                <w:spacing w:val="-11"/>
                <w:sz w:val="17"/>
              </w:rPr>
              <w:t>вания</w:t>
            </w:r>
          </w:p>
        </w:tc>
        <w:tc>
          <w:tcPr>
            <w:tcW w:w="1764" w:type="dxa"/>
          </w:tcPr>
          <w:p>
            <w:pPr>
              <w:pStyle w:val="TableParagraph"/>
              <w:spacing w:before="69"/>
              <w:ind w:right="682"/>
              <w:jc w:val="right"/>
              <w:rPr>
                <w:sz w:val="17"/>
              </w:rPr>
            </w:pPr>
            <w:r>
              <w:rPr>
                <w:sz w:val="17"/>
              </w:rPr>
              <w:t>MOD</w:t>
            </w:r>
          </w:p>
        </w:tc>
        <w:tc>
          <w:tcPr>
            <w:tcW w:w="4248" w:type="dxa"/>
          </w:tcPr>
          <w:p>
            <w:pPr>
              <w:pStyle w:val="TableParagraph"/>
              <w:spacing w:before="60"/>
              <w:ind w:left="121"/>
              <w:rPr>
                <w:sz w:val="17"/>
              </w:rPr>
            </w:pPr>
            <w:r>
              <w:rPr>
                <w:sz w:val="17"/>
              </w:rPr>
              <w:t>ГОСТ 12.2.013.0—91 (МЭК 745-1—82) ССБТ.</w:t>
            </w:r>
          </w:p>
          <w:p>
            <w:pPr>
              <w:pStyle w:val="TableParagraph"/>
              <w:spacing w:line="232" w:lineRule="auto" w:before="17"/>
              <w:ind w:left="111" w:right="1051" w:firstLine="9"/>
              <w:rPr>
                <w:sz w:val="17"/>
              </w:rPr>
            </w:pPr>
            <w:r>
              <w:rPr>
                <w:spacing w:val="-10"/>
                <w:sz w:val="17"/>
              </w:rPr>
              <w:t>Машины     ручные     </w:t>
            </w:r>
            <w:r>
              <w:rPr>
                <w:spacing w:val="-11"/>
                <w:sz w:val="17"/>
              </w:rPr>
              <w:t>электрические. </w:t>
            </w:r>
            <w:r>
              <w:rPr>
                <w:spacing w:val="-8"/>
                <w:sz w:val="17"/>
              </w:rPr>
              <w:t>Обшив</w:t>
            </w:r>
            <w:r>
              <w:rPr>
                <w:spacing w:val="-18"/>
                <w:sz w:val="17"/>
              </w:rPr>
              <w:t> </w:t>
            </w:r>
            <w:r>
              <w:rPr>
                <w:spacing w:val="-10"/>
                <w:sz w:val="17"/>
              </w:rPr>
              <w:t>требования</w:t>
            </w:r>
            <w:r>
              <w:rPr>
                <w:spacing w:val="-18"/>
                <w:sz w:val="17"/>
              </w:rPr>
              <w:t> </w:t>
            </w:r>
            <w:r>
              <w:rPr>
                <w:spacing w:val="-10"/>
                <w:sz w:val="17"/>
              </w:rPr>
              <w:t>безопасности</w:t>
            </w:r>
            <w:r>
              <w:rPr>
                <w:spacing w:val="-18"/>
                <w:sz w:val="17"/>
              </w:rPr>
              <w:t> </w:t>
            </w:r>
            <w:r>
              <w:rPr>
                <w:sz w:val="17"/>
              </w:rPr>
              <w:t>и</w:t>
            </w:r>
            <w:r>
              <w:rPr>
                <w:spacing w:val="-18"/>
                <w:sz w:val="17"/>
              </w:rPr>
              <w:t> </w:t>
            </w:r>
            <w:r>
              <w:rPr>
                <w:spacing w:val="-10"/>
                <w:sz w:val="17"/>
              </w:rPr>
              <w:t>методы испытаний</w:t>
            </w:r>
          </w:p>
        </w:tc>
      </w:tr>
      <w:tr>
        <w:trPr>
          <w:trHeight w:val="920" w:hRule="atLeast"/>
        </w:trPr>
        <w:tc>
          <w:tcPr>
            <w:tcW w:w="3645" w:type="dxa"/>
          </w:tcPr>
          <w:p>
            <w:pPr>
              <w:pStyle w:val="TableParagraph"/>
              <w:spacing w:line="242" w:lineRule="auto" w:before="87"/>
              <w:ind w:left="121" w:right="661" w:firstLine="9"/>
              <w:rPr>
                <w:sz w:val="17"/>
              </w:rPr>
            </w:pPr>
            <w:r>
              <w:rPr>
                <w:spacing w:val="-7"/>
                <w:sz w:val="17"/>
              </w:rPr>
              <w:t>IEC </w:t>
            </w:r>
            <w:r>
              <w:rPr>
                <w:spacing w:val="-9"/>
                <w:sz w:val="17"/>
              </w:rPr>
              <w:t>60799:1984 </w:t>
            </w:r>
            <w:r>
              <w:rPr>
                <w:spacing w:val="-10"/>
                <w:sz w:val="17"/>
              </w:rPr>
              <w:t>Элекгроустановочные устройства.</w:t>
            </w:r>
          </w:p>
          <w:p>
            <w:pPr>
              <w:pStyle w:val="TableParagraph"/>
              <w:spacing w:line="178" w:lineRule="exact"/>
              <w:ind w:left="130"/>
              <w:rPr>
                <w:sz w:val="17"/>
              </w:rPr>
            </w:pPr>
            <w:r>
              <w:rPr>
                <w:sz w:val="17"/>
              </w:rPr>
              <w:t>Шнуры -соедини тел и и шнуры</w:t>
            </w:r>
          </w:p>
          <w:p>
            <w:pPr>
              <w:pStyle w:val="TableParagraph"/>
              <w:spacing w:before="3"/>
              <w:ind w:left="121"/>
              <w:rPr>
                <w:sz w:val="17"/>
              </w:rPr>
            </w:pPr>
            <w:r>
              <w:rPr>
                <w:sz w:val="17"/>
              </w:rPr>
              <w:t>для межсоединений</w:t>
            </w:r>
          </w:p>
        </w:tc>
        <w:tc>
          <w:tcPr>
            <w:tcW w:w="1764" w:type="dxa"/>
          </w:tcPr>
          <w:p>
            <w:pPr>
              <w:pStyle w:val="TableParagraph"/>
              <w:rPr>
                <w:rFonts w:ascii="Times New Roman"/>
                <w:sz w:val="16"/>
              </w:rPr>
            </w:pPr>
          </w:p>
        </w:tc>
        <w:tc>
          <w:tcPr>
            <w:tcW w:w="4248" w:type="dxa"/>
          </w:tcPr>
          <w:p>
            <w:pPr>
              <w:pStyle w:val="TableParagraph"/>
              <w:spacing w:before="6"/>
              <w:ind w:left="121"/>
              <w:rPr>
                <w:sz w:val="17"/>
              </w:rPr>
            </w:pPr>
            <w:r>
              <w:rPr>
                <w:sz w:val="17"/>
              </w:rPr>
              <w:t>а</w:t>
            </w:r>
          </w:p>
        </w:tc>
      </w:tr>
      <w:tr>
        <w:trPr>
          <w:trHeight w:val="920" w:hRule="atLeast"/>
        </w:trPr>
        <w:tc>
          <w:tcPr>
            <w:tcW w:w="3645" w:type="dxa"/>
          </w:tcPr>
          <w:p>
            <w:pPr>
              <w:pStyle w:val="TableParagraph"/>
              <w:spacing w:line="228" w:lineRule="auto" w:before="97"/>
              <w:ind w:left="121" w:right="1253" w:firstLine="9"/>
              <w:rPr>
                <w:sz w:val="17"/>
              </w:rPr>
            </w:pPr>
            <w:r>
              <w:rPr>
                <w:spacing w:val="-7"/>
                <w:sz w:val="17"/>
              </w:rPr>
              <w:t>IEC </w:t>
            </w:r>
            <w:r>
              <w:rPr>
                <w:spacing w:val="-10"/>
                <w:sz w:val="17"/>
              </w:rPr>
              <w:t>61058-1:1990 Выключатели </w:t>
            </w:r>
            <w:r>
              <w:rPr>
                <w:spacing w:val="-8"/>
                <w:sz w:val="17"/>
              </w:rPr>
              <w:t>для   </w:t>
            </w:r>
            <w:r>
              <w:rPr>
                <w:spacing w:val="-11"/>
                <w:sz w:val="17"/>
              </w:rPr>
              <w:t>электробытовых </w:t>
            </w:r>
            <w:r>
              <w:rPr>
                <w:spacing w:val="-9"/>
                <w:sz w:val="17"/>
              </w:rPr>
              <w:t>приборов. </w:t>
            </w:r>
            <w:r>
              <w:rPr>
                <w:spacing w:val="-8"/>
                <w:sz w:val="17"/>
              </w:rPr>
              <w:t>Часть </w:t>
            </w:r>
            <w:r>
              <w:rPr>
                <w:spacing w:val="-5"/>
                <w:sz w:val="17"/>
              </w:rPr>
              <w:t>1. </w:t>
            </w:r>
            <w:r>
              <w:rPr>
                <w:spacing w:val="-10"/>
                <w:sz w:val="17"/>
              </w:rPr>
              <w:t>Общие требования</w:t>
            </w:r>
          </w:p>
        </w:tc>
        <w:tc>
          <w:tcPr>
            <w:tcW w:w="1764" w:type="dxa"/>
          </w:tcPr>
          <w:p>
            <w:pPr>
              <w:pStyle w:val="TableParagraph"/>
              <w:rPr>
                <w:rFonts w:ascii="Times New Roman"/>
                <w:sz w:val="16"/>
              </w:rPr>
            </w:pPr>
          </w:p>
        </w:tc>
        <w:tc>
          <w:tcPr>
            <w:tcW w:w="4248" w:type="dxa"/>
          </w:tcPr>
          <w:p>
            <w:pPr>
              <w:pStyle w:val="TableParagraph"/>
              <w:spacing w:before="6"/>
              <w:ind w:left="121"/>
              <w:rPr>
                <w:sz w:val="17"/>
              </w:rPr>
            </w:pPr>
            <w:r>
              <w:rPr>
                <w:sz w:val="17"/>
              </w:rPr>
              <w:t>а</w:t>
            </w:r>
          </w:p>
        </w:tc>
      </w:tr>
      <w:tr>
        <w:trPr>
          <w:trHeight w:val="1120" w:hRule="atLeast"/>
        </w:trPr>
        <w:tc>
          <w:tcPr>
            <w:tcW w:w="9657" w:type="dxa"/>
            <w:gridSpan w:val="3"/>
          </w:tcPr>
          <w:p>
            <w:pPr>
              <w:pStyle w:val="TableParagraph"/>
              <w:spacing w:line="242" w:lineRule="auto" w:before="69"/>
              <w:ind w:left="121" w:right="908" w:firstLine="521"/>
              <w:rPr>
                <w:sz w:val="17"/>
              </w:rPr>
            </w:pPr>
            <w:r>
              <w:rPr>
                <w:sz w:val="17"/>
              </w:rPr>
              <w:t>* </w:t>
            </w:r>
            <w:r>
              <w:rPr>
                <w:spacing w:val="-11"/>
                <w:sz w:val="17"/>
              </w:rPr>
              <w:t>Соответствующий </w:t>
            </w:r>
            <w:r>
              <w:rPr>
                <w:spacing w:val="-10"/>
                <w:sz w:val="17"/>
              </w:rPr>
              <w:t>межгосударственный </w:t>
            </w:r>
            <w:r>
              <w:rPr>
                <w:spacing w:val="-9"/>
                <w:sz w:val="17"/>
              </w:rPr>
              <w:t>стандарт </w:t>
            </w:r>
            <w:r>
              <w:rPr>
                <w:spacing w:val="-11"/>
                <w:sz w:val="17"/>
              </w:rPr>
              <w:t>отсутствует. </w:t>
            </w:r>
            <w:r>
              <w:rPr>
                <w:spacing w:val="-6"/>
                <w:sz w:val="17"/>
              </w:rPr>
              <w:t>До </w:t>
            </w:r>
            <w:r>
              <w:rPr>
                <w:spacing w:val="-8"/>
                <w:sz w:val="17"/>
              </w:rPr>
              <w:t>его </w:t>
            </w:r>
            <w:r>
              <w:rPr>
                <w:spacing w:val="-10"/>
                <w:sz w:val="17"/>
              </w:rPr>
              <w:t>утверждения </w:t>
            </w:r>
            <w:r>
              <w:rPr>
                <w:spacing w:val="-11"/>
                <w:sz w:val="17"/>
              </w:rPr>
              <w:t>рекомендуется </w:t>
            </w:r>
            <w:r>
              <w:rPr>
                <w:spacing w:val="-10"/>
                <w:sz w:val="17"/>
              </w:rPr>
              <w:t>ис­ </w:t>
            </w:r>
            <w:r>
              <w:rPr>
                <w:spacing w:val="-9"/>
                <w:sz w:val="17"/>
              </w:rPr>
              <w:t>пользовать перевод </w:t>
            </w:r>
            <w:r>
              <w:rPr>
                <w:spacing w:val="-6"/>
                <w:sz w:val="17"/>
              </w:rPr>
              <w:t>на </w:t>
            </w:r>
            <w:r>
              <w:rPr>
                <w:spacing w:val="-10"/>
                <w:sz w:val="17"/>
              </w:rPr>
              <w:t>русский </w:t>
            </w:r>
            <w:r>
              <w:rPr>
                <w:spacing w:val="-8"/>
                <w:sz w:val="17"/>
              </w:rPr>
              <w:t>язык </w:t>
            </w:r>
            <w:r>
              <w:rPr>
                <w:spacing w:val="-10"/>
                <w:sz w:val="17"/>
              </w:rPr>
              <w:t>данного международного стандарта.</w:t>
            </w:r>
          </w:p>
          <w:p>
            <w:pPr>
              <w:pStyle w:val="TableParagraph"/>
              <w:spacing w:line="178" w:lineRule="exact"/>
              <w:ind w:left="643"/>
              <w:rPr>
                <w:sz w:val="17"/>
              </w:rPr>
            </w:pPr>
            <w:r>
              <w:rPr>
                <w:sz w:val="17"/>
              </w:rPr>
              <w:t>Примечание — В настоящей таблице использовано следующее условное обозначение степени со­</w:t>
            </w:r>
          </w:p>
          <w:p>
            <w:pPr>
              <w:pStyle w:val="TableParagraph"/>
              <w:spacing w:line="188" w:lineRule="exact" w:before="3"/>
              <w:ind w:left="121"/>
              <w:rPr>
                <w:sz w:val="17"/>
              </w:rPr>
            </w:pPr>
            <w:r>
              <w:rPr>
                <w:sz w:val="17"/>
              </w:rPr>
              <w:t>ответствия стандартов:</w:t>
            </w:r>
          </w:p>
          <w:p>
            <w:pPr>
              <w:pStyle w:val="TableParagraph"/>
              <w:spacing w:line="188" w:lineRule="exact"/>
              <w:ind w:left="634"/>
              <w:rPr>
                <w:sz w:val="17"/>
              </w:rPr>
            </w:pPr>
            <w:r>
              <w:rPr>
                <w:sz w:val="17"/>
              </w:rPr>
              <w:t>- МОО — модифицированные стандарты.</w:t>
            </w:r>
          </w:p>
        </w:tc>
      </w:tr>
    </w:tbl>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Heading4"/>
        <w:spacing w:before="136"/>
        <w:ind w:right="133"/>
      </w:pPr>
      <w:r>
        <w:rPr/>
        <w:t>61</w:t>
      </w:r>
    </w:p>
    <w:p>
      <w:pPr>
        <w:spacing w:after="0"/>
        <w:sectPr>
          <w:pgSz w:w="11900" w:h="16840"/>
          <w:pgMar w:header="520" w:footer="518" w:top="720" w:bottom="720" w:left="900" w:right="1100"/>
        </w:sectPr>
      </w:pPr>
    </w:p>
    <w:p>
      <w:pPr>
        <w:pStyle w:val="BodyText"/>
        <w:rPr>
          <w:rFonts w:ascii="Tahoma"/>
          <w:sz w:val="20"/>
        </w:rPr>
      </w:pPr>
    </w:p>
    <w:p>
      <w:pPr>
        <w:pStyle w:val="BodyText"/>
        <w:spacing w:before="6"/>
        <w:rPr>
          <w:rFonts w:ascii="Tahoma"/>
          <w:sz w:val="22"/>
        </w:rPr>
      </w:pPr>
    </w:p>
    <w:p>
      <w:pPr>
        <w:pStyle w:val="Heading4"/>
        <w:ind w:left="122"/>
        <w:jc w:val="left"/>
      </w:pPr>
      <w:r>
        <w:rPr/>
        <w:t>ГОСТ IEC 61029-1—2012</w:t>
      </w:r>
    </w:p>
    <w:p>
      <w:pPr>
        <w:pStyle w:val="BodyText"/>
        <w:rPr>
          <w:rFonts w:ascii="Tahoma"/>
          <w:sz w:val="20"/>
        </w:rPr>
      </w:pPr>
    </w:p>
    <w:p>
      <w:pPr>
        <w:pStyle w:val="BodyText"/>
        <w:spacing w:before="3"/>
        <w:rPr>
          <w:rFonts w:ascii="Tahoma"/>
          <w:sz w:val="18"/>
        </w:rPr>
      </w:pPr>
    </w:p>
    <w:p>
      <w:pPr>
        <w:pStyle w:val="BodyText"/>
        <w:ind w:left="53" w:right="8"/>
        <w:jc w:val="center"/>
      </w:pPr>
      <w:r>
        <w:rPr/>
        <w:t>Библиография</w:t>
      </w:r>
    </w:p>
    <w:p>
      <w:pPr>
        <w:pStyle w:val="BodyText"/>
        <w:spacing w:before="8"/>
        <w:rPr>
          <w:sz w:val="21"/>
        </w:rPr>
      </w:pPr>
    </w:p>
    <w:p>
      <w:pPr>
        <w:spacing w:before="0"/>
        <w:ind w:left="114" w:right="0" w:firstLine="0"/>
        <w:jc w:val="left"/>
        <w:rPr>
          <w:sz w:val="17"/>
        </w:rPr>
      </w:pPr>
      <w:r>
        <w:rPr>
          <w:sz w:val="17"/>
        </w:rPr>
        <w:t>[1] IEC 60127:1974 Cartridge (use-links for miniature fuses</w:t>
      </w:r>
    </w:p>
    <w:p>
      <w:pPr>
        <w:spacing w:before="19"/>
        <w:ind w:left="1914" w:right="0" w:firstLine="0"/>
        <w:jc w:val="left"/>
        <w:rPr>
          <w:sz w:val="17"/>
        </w:rPr>
      </w:pPr>
      <w:r>
        <w:rPr>
          <w:sz w:val="17"/>
        </w:rPr>
        <w:t>(Предохранители плавкие миниатюрные)</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21"/>
        </w:rPr>
      </w:pPr>
    </w:p>
    <w:p>
      <w:pPr>
        <w:pStyle w:val="BodyText"/>
        <w:tabs>
          <w:tab w:pos="5435" w:val="left" w:leader="none"/>
          <w:tab w:pos="9323" w:val="left" w:leader="none"/>
        </w:tabs>
        <w:ind w:right="8"/>
        <w:jc w:val="center"/>
      </w:pPr>
      <w:r>
        <w:rPr>
          <w:spacing w:val="-8"/>
        </w:rPr>
        <w:t>УДК</w:t>
      </w:r>
      <w:r>
        <w:rPr>
          <w:spacing w:val="-19"/>
        </w:rPr>
        <w:t> </w:t>
      </w:r>
      <w:r>
        <w:rPr>
          <w:spacing w:val="-10"/>
        </w:rPr>
        <w:t>658.382:006.354</w:t>
        <w:tab/>
      </w:r>
      <w:r>
        <w:rPr>
          <w:spacing w:val="-8"/>
        </w:rPr>
        <w:t>МКС</w:t>
      </w:r>
      <w:r>
        <w:rPr>
          <w:spacing w:val="-20"/>
        </w:rPr>
        <w:t> </w:t>
      </w:r>
      <w:r>
        <w:rPr>
          <w:spacing w:val="-9"/>
        </w:rPr>
        <w:t>25.140.20</w:t>
        <w:tab/>
      </w:r>
      <w:r>
        <w:rPr>
          <w:spacing w:val="-10"/>
        </w:rPr>
        <w:t>IDT</w:t>
      </w:r>
    </w:p>
    <w:p>
      <w:pPr>
        <w:pStyle w:val="BodyText"/>
        <w:spacing w:before="7"/>
        <w:rPr>
          <w:sz w:val="21"/>
        </w:rPr>
      </w:pPr>
    </w:p>
    <w:p>
      <w:pPr>
        <w:pStyle w:val="BodyText"/>
        <w:ind w:left="114"/>
      </w:pPr>
      <w:r>
        <w:rPr/>
        <w:t>Ключевые слова: машины электрические переносные: требования безопасности; методы испытаний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p>
    <w:p>
      <w:pPr>
        <w:spacing w:line="367" w:lineRule="auto" w:before="0"/>
        <w:ind w:left="3467" w:right="3419" w:hanging="8"/>
        <w:jc w:val="center"/>
        <w:rPr>
          <w:i/>
          <w:sz w:val="17"/>
        </w:rPr>
      </w:pPr>
      <w:r>
        <w:rPr>
          <w:spacing w:val="-9"/>
          <w:sz w:val="17"/>
        </w:rPr>
        <w:t>Редактор </w:t>
      </w:r>
      <w:r>
        <w:rPr>
          <w:i/>
          <w:spacing w:val="-6"/>
          <w:sz w:val="17"/>
        </w:rPr>
        <w:t>Н. </w:t>
      </w:r>
      <w:r>
        <w:rPr>
          <w:i/>
          <w:spacing w:val="-5"/>
          <w:sz w:val="17"/>
        </w:rPr>
        <w:t>В- </w:t>
      </w:r>
      <w:r>
        <w:rPr>
          <w:spacing w:val="-10"/>
          <w:sz w:val="17"/>
        </w:rPr>
        <w:t>Таланова Технический редактор </w:t>
      </w:r>
      <w:r>
        <w:rPr>
          <w:i/>
          <w:spacing w:val="-8"/>
          <w:sz w:val="17"/>
        </w:rPr>
        <w:t>А.И. </w:t>
      </w:r>
      <w:r>
        <w:rPr>
          <w:i/>
          <w:spacing w:val="-10"/>
          <w:sz w:val="17"/>
        </w:rPr>
        <w:t>Белов </w:t>
      </w:r>
      <w:r>
        <w:rPr>
          <w:spacing w:val="-9"/>
          <w:sz w:val="17"/>
        </w:rPr>
        <w:t>Корректор </w:t>
      </w:r>
      <w:r>
        <w:rPr>
          <w:i/>
          <w:spacing w:val="-9"/>
          <w:sz w:val="17"/>
        </w:rPr>
        <w:t>М.Н. </w:t>
      </w:r>
      <w:r>
        <w:rPr>
          <w:i/>
          <w:spacing w:val="-11"/>
          <w:sz w:val="17"/>
        </w:rPr>
        <w:t>Катаева </w:t>
      </w:r>
      <w:r>
        <w:rPr>
          <w:spacing w:val="-10"/>
          <w:sz w:val="17"/>
        </w:rPr>
        <w:t>Компьютерная верстка </w:t>
      </w:r>
      <w:r>
        <w:rPr>
          <w:spacing w:val="-7"/>
          <w:sz w:val="17"/>
        </w:rPr>
        <w:t>АС. </w:t>
      </w:r>
      <w:r>
        <w:rPr>
          <w:i/>
          <w:spacing w:val="-11"/>
          <w:sz w:val="17"/>
        </w:rPr>
        <w:t>Шаповаловой</w:t>
      </w:r>
    </w:p>
    <w:p>
      <w:pPr>
        <w:spacing w:before="73"/>
        <w:ind w:left="29" w:right="8" w:firstLine="0"/>
        <w:jc w:val="center"/>
        <w:rPr>
          <w:sz w:val="14"/>
        </w:rPr>
      </w:pPr>
      <w:r>
        <w:rPr>
          <w:sz w:val="14"/>
        </w:rPr>
        <w:t>Сдано в набор 03.07.2014. Подписано а печать 26.09 2014. Формат 60&gt;84К. Гарнитура Ариап.</w:t>
      </w:r>
    </w:p>
    <w:p>
      <w:pPr>
        <w:spacing w:before="72"/>
        <w:ind w:left="28" w:right="8" w:firstLine="0"/>
        <w:jc w:val="center"/>
        <w:rPr>
          <w:sz w:val="14"/>
        </w:rPr>
      </w:pPr>
      <w:r>
        <w:rPr>
          <w:sz w:val="14"/>
        </w:rPr>
        <w:t>Уел. печ. л. 7.44. Уч.-мэд. п. 5.80. Тираж 62 эх». Зах 4206.</w:t>
      </w:r>
    </w:p>
    <w:p>
      <w:pPr>
        <w:pStyle w:val="BodyText"/>
        <w:rPr>
          <w:sz w:val="16"/>
        </w:rPr>
      </w:pPr>
    </w:p>
    <w:p>
      <w:pPr>
        <w:pStyle w:val="BodyText"/>
        <w:rPr>
          <w:sz w:val="20"/>
        </w:rPr>
      </w:pPr>
    </w:p>
    <w:p>
      <w:pPr>
        <w:spacing w:before="0"/>
        <w:ind w:left="1821" w:right="2134" w:firstLine="0"/>
        <w:jc w:val="center"/>
        <w:rPr>
          <w:sz w:val="14"/>
        </w:rPr>
      </w:pPr>
      <w:r>
        <w:rPr>
          <w:sz w:val="14"/>
        </w:rPr>
        <w:t>Набрано а Издательском доме «Вебстер»</w:t>
      </w:r>
    </w:p>
    <w:p>
      <w:pPr>
        <w:tabs>
          <w:tab w:pos="1493" w:val="left" w:leader="none"/>
        </w:tabs>
        <w:spacing w:before="45"/>
        <w:ind w:left="0" w:right="194" w:firstLine="0"/>
        <w:jc w:val="center"/>
        <w:rPr>
          <w:sz w:val="14"/>
        </w:rPr>
      </w:pPr>
      <w:hyperlink r:id="rId33">
        <w:r>
          <w:rPr>
            <w:rFonts w:ascii="Times New Roman"/>
            <w:sz w:val="15"/>
          </w:rPr>
          <w:t>www.idvebsleT.ru</w:t>
        </w:r>
      </w:hyperlink>
      <w:r>
        <w:rPr>
          <w:rFonts w:ascii="Times New Roman"/>
          <w:sz w:val="15"/>
        </w:rPr>
        <w:tab/>
      </w:r>
      <w:hyperlink r:id="rId34">
        <w:r>
          <w:rPr>
            <w:sz w:val="14"/>
          </w:rPr>
          <w:t>projecl@idvebsler.ru</w:t>
        </w:r>
      </w:hyperlink>
    </w:p>
    <w:p>
      <w:pPr>
        <w:spacing w:before="141"/>
        <w:ind w:left="1589" w:right="0" w:firstLine="0"/>
        <w:jc w:val="left"/>
        <w:rPr>
          <w:sz w:val="14"/>
        </w:rPr>
      </w:pPr>
      <w:r>
        <w:rPr>
          <w:sz w:val="14"/>
        </w:rPr>
        <w:t>Издано и отпечатано во ФГУП «СТАНДАРТИКФОРМ». 12399S Москва. Гранатный пер.. 4.</w:t>
      </w:r>
    </w:p>
    <w:p>
      <w:pPr>
        <w:tabs>
          <w:tab w:pos="1754" w:val="left" w:leader="none"/>
        </w:tabs>
        <w:spacing w:before="72"/>
        <w:ind w:left="0" w:right="178" w:firstLine="0"/>
        <w:jc w:val="center"/>
        <w:rPr>
          <w:sz w:val="14"/>
        </w:rPr>
      </w:pPr>
      <w:r>
        <w:rPr>
          <w:sz w:val="14"/>
        </w:rPr>
        <w:t>www.gostinfo</w:t>
      </w:r>
      <w:r>
        <w:rPr>
          <w:spacing w:val="-1"/>
          <w:sz w:val="14"/>
        </w:rPr>
        <w:t> </w:t>
      </w:r>
      <w:r>
        <w:rPr>
          <w:sz w:val="14"/>
        </w:rPr>
        <w:t>ги</w:t>
        <w:tab/>
      </w:r>
      <w:hyperlink r:id="rId35">
        <w:r>
          <w:rPr>
            <w:spacing w:val="-3"/>
            <w:sz w:val="14"/>
          </w:rPr>
          <w:t>mfo@</w:t>
        </w:r>
        <w:r>
          <w:rPr>
            <w:rFonts w:ascii="Symbol" w:hAnsi="Symbol"/>
            <w:spacing w:val="-3"/>
            <w:sz w:val="11"/>
          </w:rPr>
          <w:t></w:t>
        </w:r>
        <w:r>
          <w:rPr>
            <w:spacing w:val="-3"/>
            <w:sz w:val="14"/>
          </w:rPr>
          <w:t>stmfo.ru</w:t>
        </w:r>
      </w:hyperlink>
    </w:p>
    <w:sectPr>
      <w:footerReference w:type="default" r:id="rId32"/>
      <w:pgSz w:w="11900" w:h="16840"/>
      <w:pgMar w:footer="558" w:header="520" w:top="720" w:bottom="740" w:left="14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Tahoma">
    <w:altName w:val="Tahoma"/>
    <w:charset w:val="CC"/>
    <w:family w:val="swiss"/>
    <w:pitch w:val="variable"/>
  </w:font>
  <w:font w:name="Symbol">
    <w:altName w:val="Symbol"/>
    <w:charset w:val="2"/>
    <w:family w:val="roman"/>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5.123718pt;width:151.5pt;height:10.95pt;mso-position-horizontal-relative:page;mso-position-vertical-relative:page;z-index:-1402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9.575996pt;margin-top:803.082886pt;width:28.1pt;height:12.65pt;mso-position-horizontal-relative:page;mso-position-vertical-relative:page;z-index:-140248" type="#_x0000_t202" filled="false" stroked="false">
          <v:textbox inset="0,0,0,0">
            <w:txbxContent>
              <w:p>
                <w:pPr>
                  <w:pStyle w:val="BodyText"/>
                  <w:spacing w:before="13"/>
                  <w:ind w:left="20"/>
                </w:pPr>
                <w:hyperlink r:id="rId1">
                  <w:r>
                    <w:rPr>
                      <w:color w:val="0000FF"/>
                      <w:spacing w:val="-10"/>
                      <w:u w:val="single" w:color="0000FF"/>
                    </w:rPr>
                    <w:t>Elec.ru</w:t>
                  </w:r>
                </w:hyperlink>
              </w:p>
            </w:txbxContent>
          </v:textbox>
          <w10:wrap type="none"/>
        </v:shape>
      </w:pict>
    </w:r>
    <w:r>
      <w:rPr/>
      <w:pict>
        <v:shape style="position:absolute;margin-left:372.54776pt;margin-top:804.873779pt;width:151.5pt;height:10.95pt;mso-position-horizontal-relative:page;mso-position-vertical-relative:page;z-index:-14022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6.101997pt;margin-top:25.116901pt;width:28.1pt;height:12.65pt;mso-position-horizontal-relative:page;mso-position-vertical-relative:page;z-index:-140344" type="#_x0000_t202" filled="false" stroked="false">
          <v:textbox inset="0,0,0,0">
            <w:txbxContent>
              <w:p>
                <w:pPr>
                  <w:pStyle w:val="BodyText"/>
                  <w:spacing w:before="13"/>
                  <w:ind w:left="20"/>
                </w:pPr>
                <w:hyperlink r:id="rId1">
                  <w:r>
                    <w:rPr>
                      <w:color w:val="0000FF"/>
                      <w:spacing w:val="-11"/>
                      <w:u w:val="single" w:color="0000FF"/>
                    </w:rPr>
                    <w:t>Elec.ru</w:t>
                  </w:r>
                </w:hyperlink>
              </w:p>
            </w:txbxContent>
          </v:textbox>
          <w10:wrap type="none"/>
        </v:shape>
      </w:pict>
    </w:r>
    <w:r>
      <w:rPr/>
      <w:pict>
        <v:shape style="position:absolute;margin-left:372.54776pt;margin-top:26.073935pt;width:151.5pt;height:10.95pt;mso-position-horizontal-relative:page;mso-position-vertical-relative:page;z-index:-1403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5.873922pt;width:151.5pt;height:10.95pt;mso-position-horizontal-relative:page;mso-position-vertical-relative:page;z-index:-1402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
    <w:multiLevelType w:val="hybridMultilevel"/>
    <w:lvl w:ilvl="0">
      <w:start w:val="1"/>
      <w:numFmt w:val="decimal"/>
      <w:lvlText w:val="%1"/>
      <w:lvlJc w:val="left"/>
      <w:pPr>
        <w:ind w:left="104" w:hanging="127"/>
        <w:jc w:val="left"/>
      </w:pPr>
      <w:rPr>
        <w:rFonts w:hint="default"/>
        <w:i/>
        <w:w w:val="99"/>
      </w:rPr>
    </w:lvl>
    <w:lvl w:ilvl="1">
      <w:start w:val="0"/>
      <w:numFmt w:val="bullet"/>
      <w:lvlText w:val="•"/>
      <w:lvlJc w:val="left"/>
      <w:pPr>
        <w:ind w:left="1078" w:hanging="127"/>
      </w:pPr>
      <w:rPr>
        <w:rFonts w:hint="default"/>
      </w:rPr>
    </w:lvl>
    <w:lvl w:ilvl="2">
      <w:start w:val="0"/>
      <w:numFmt w:val="bullet"/>
      <w:lvlText w:val="•"/>
      <w:lvlJc w:val="left"/>
      <w:pPr>
        <w:ind w:left="2056" w:hanging="127"/>
      </w:pPr>
      <w:rPr>
        <w:rFonts w:hint="default"/>
      </w:rPr>
    </w:lvl>
    <w:lvl w:ilvl="3">
      <w:start w:val="0"/>
      <w:numFmt w:val="bullet"/>
      <w:lvlText w:val="•"/>
      <w:lvlJc w:val="left"/>
      <w:pPr>
        <w:ind w:left="3034" w:hanging="127"/>
      </w:pPr>
      <w:rPr>
        <w:rFonts w:hint="default"/>
      </w:rPr>
    </w:lvl>
    <w:lvl w:ilvl="4">
      <w:start w:val="0"/>
      <w:numFmt w:val="bullet"/>
      <w:lvlText w:val="•"/>
      <w:lvlJc w:val="left"/>
      <w:pPr>
        <w:ind w:left="4012" w:hanging="127"/>
      </w:pPr>
      <w:rPr>
        <w:rFonts w:hint="default"/>
      </w:rPr>
    </w:lvl>
    <w:lvl w:ilvl="5">
      <w:start w:val="0"/>
      <w:numFmt w:val="bullet"/>
      <w:lvlText w:val="•"/>
      <w:lvlJc w:val="left"/>
      <w:pPr>
        <w:ind w:left="4990" w:hanging="127"/>
      </w:pPr>
      <w:rPr>
        <w:rFonts w:hint="default"/>
      </w:rPr>
    </w:lvl>
    <w:lvl w:ilvl="6">
      <w:start w:val="0"/>
      <w:numFmt w:val="bullet"/>
      <w:lvlText w:val="•"/>
      <w:lvlJc w:val="left"/>
      <w:pPr>
        <w:ind w:left="5968" w:hanging="127"/>
      </w:pPr>
      <w:rPr>
        <w:rFonts w:hint="default"/>
      </w:rPr>
    </w:lvl>
    <w:lvl w:ilvl="7">
      <w:start w:val="0"/>
      <w:numFmt w:val="bullet"/>
      <w:lvlText w:val="•"/>
      <w:lvlJc w:val="left"/>
      <w:pPr>
        <w:ind w:left="6946" w:hanging="127"/>
      </w:pPr>
      <w:rPr>
        <w:rFonts w:hint="default"/>
      </w:rPr>
    </w:lvl>
    <w:lvl w:ilvl="8">
      <w:start w:val="0"/>
      <w:numFmt w:val="bullet"/>
      <w:lvlText w:val="•"/>
      <w:lvlJc w:val="left"/>
      <w:pPr>
        <w:ind w:left="7924" w:hanging="127"/>
      </w:pPr>
      <w:rPr>
        <w:rFonts w:hint="default"/>
      </w:rPr>
    </w:lvl>
  </w:abstractNum>
  <w:abstractNum w:abstractNumId="103">
    <w:multiLevelType w:val="hybridMultilevel"/>
    <w:lvl w:ilvl="0">
      <w:start w:val="0"/>
      <w:numFmt w:val="bullet"/>
      <w:lvlText w:val="•"/>
      <w:lvlJc w:val="left"/>
      <w:pPr>
        <w:ind w:left="781" w:hanging="155"/>
      </w:pPr>
      <w:rPr>
        <w:rFonts w:hint="default" w:ascii="Arial" w:hAnsi="Arial" w:eastAsia="Arial" w:cs="Arial"/>
        <w:w w:val="99"/>
        <w:sz w:val="19"/>
        <w:szCs w:val="19"/>
      </w:rPr>
    </w:lvl>
    <w:lvl w:ilvl="1">
      <w:start w:val="0"/>
      <w:numFmt w:val="bullet"/>
      <w:lvlText w:val="•"/>
      <w:lvlJc w:val="left"/>
      <w:pPr>
        <w:ind w:left="1694" w:hanging="155"/>
      </w:pPr>
      <w:rPr>
        <w:rFonts w:hint="default"/>
      </w:rPr>
    </w:lvl>
    <w:lvl w:ilvl="2">
      <w:start w:val="0"/>
      <w:numFmt w:val="bullet"/>
      <w:lvlText w:val="•"/>
      <w:lvlJc w:val="left"/>
      <w:pPr>
        <w:ind w:left="2608" w:hanging="155"/>
      </w:pPr>
      <w:rPr>
        <w:rFonts w:hint="default"/>
      </w:rPr>
    </w:lvl>
    <w:lvl w:ilvl="3">
      <w:start w:val="0"/>
      <w:numFmt w:val="bullet"/>
      <w:lvlText w:val="•"/>
      <w:lvlJc w:val="left"/>
      <w:pPr>
        <w:ind w:left="3522" w:hanging="155"/>
      </w:pPr>
      <w:rPr>
        <w:rFonts w:hint="default"/>
      </w:rPr>
    </w:lvl>
    <w:lvl w:ilvl="4">
      <w:start w:val="0"/>
      <w:numFmt w:val="bullet"/>
      <w:lvlText w:val="•"/>
      <w:lvlJc w:val="left"/>
      <w:pPr>
        <w:ind w:left="4436" w:hanging="155"/>
      </w:pPr>
      <w:rPr>
        <w:rFonts w:hint="default"/>
      </w:rPr>
    </w:lvl>
    <w:lvl w:ilvl="5">
      <w:start w:val="0"/>
      <w:numFmt w:val="bullet"/>
      <w:lvlText w:val="•"/>
      <w:lvlJc w:val="left"/>
      <w:pPr>
        <w:ind w:left="5350" w:hanging="155"/>
      </w:pPr>
      <w:rPr>
        <w:rFonts w:hint="default"/>
      </w:rPr>
    </w:lvl>
    <w:lvl w:ilvl="6">
      <w:start w:val="0"/>
      <w:numFmt w:val="bullet"/>
      <w:lvlText w:val="•"/>
      <w:lvlJc w:val="left"/>
      <w:pPr>
        <w:ind w:left="6264" w:hanging="155"/>
      </w:pPr>
      <w:rPr>
        <w:rFonts w:hint="default"/>
      </w:rPr>
    </w:lvl>
    <w:lvl w:ilvl="7">
      <w:start w:val="0"/>
      <w:numFmt w:val="bullet"/>
      <w:lvlText w:val="•"/>
      <w:lvlJc w:val="left"/>
      <w:pPr>
        <w:ind w:left="7178" w:hanging="155"/>
      </w:pPr>
      <w:rPr>
        <w:rFonts w:hint="default"/>
      </w:rPr>
    </w:lvl>
    <w:lvl w:ilvl="8">
      <w:start w:val="0"/>
      <w:numFmt w:val="bullet"/>
      <w:lvlText w:val="•"/>
      <w:lvlJc w:val="left"/>
      <w:pPr>
        <w:ind w:left="8092" w:hanging="155"/>
      </w:pPr>
      <w:rPr>
        <w:rFonts w:hint="default"/>
      </w:rPr>
    </w:lvl>
  </w:abstractNum>
  <w:abstractNum w:abstractNumId="77">
    <w:multiLevelType w:val="hybridMultilevel"/>
    <w:lvl w:ilvl="0">
      <w:start w:val="0"/>
      <w:numFmt w:val="bullet"/>
      <w:lvlText w:val="•"/>
      <w:lvlJc w:val="left"/>
      <w:pPr>
        <w:ind w:left="105" w:hanging="206"/>
      </w:pPr>
      <w:rPr>
        <w:rFonts w:hint="default" w:ascii="Arial" w:hAnsi="Arial" w:eastAsia="Arial" w:cs="Arial"/>
        <w:w w:val="99"/>
        <w:sz w:val="19"/>
        <w:szCs w:val="19"/>
      </w:rPr>
    </w:lvl>
    <w:lvl w:ilvl="1">
      <w:start w:val="0"/>
      <w:numFmt w:val="bullet"/>
      <w:lvlText w:val="•"/>
      <w:lvlJc w:val="left"/>
      <w:pPr>
        <w:ind w:left="1086" w:hanging="206"/>
      </w:pPr>
      <w:rPr>
        <w:rFonts w:hint="default"/>
      </w:rPr>
    </w:lvl>
    <w:lvl w:ilvl="2">
      <w:start w:val="0"/>
      <w:numFmt w:val="bullet"/>
      <w:lvlText w:val="•"/>
      <w:lvlJc w:val="left"/>
      <w:pPr>
        <w:ind w:left="2072" w:hanging="206"/>
      </w:pPr>
      <w:rPr>
        <w:rFonts w:hint="default"/>
      </w:rPr>
    </w:lvl>
    <w:lvl w:ilvl="3">
      <w:start w:val="0"/>
      <w:numFmt w:val="bullet"/>
      <w:lvlText w:val="•"/>
      <w:lvlJc w:val="left"/>
      <w:pPr>
        <w:ind w:left="3058" w:hanging="206"/>
      </w:pPr>
      <w:rPr>
        <w:rFonts w:hint="default"/>
      </w:rPr>
    </w:lvl>
    <w:lvl w:ilvl="4">
      <w:start w:val="0"/>
      <w:numFmt w:val="bullet"/>
      <w:lvlText w:val="•"/>
      <w:lvlJc w:val="left"/>
      <w:pPr>
        <w:ind w:left="4044" w:hanging="206"/>
      </w:pPr>
      <w:rPr>
        <w:rFonts w:hint="default"/>
      </w:rPr>
    </w:lvl>
    <w:lvl w:ilvl="5">
      <w:start w:val="0"/>
      <w:numFmt w:val="bullet"/>
      <w:lvlText w:val="•"/>
      <w:lvlJc w:val="left"/>
      <w:pPr>
        <w:ind w:left="5030" w:hanging="206"/>
      </w:pPr>
      <w:rPr>
        <w:rFonts w:hint="default"/>
      </w:rPr>
    </w:lvl>
    <w:lvl w:ilvl="6">
      <w:start w:val="0"/>
      <w:numFmt w:val="bullet"/>
      <w:lvlText w:val="•"/>
      <w:lvlJc w:val="left"/>
      <w:pPr>
        <w:ind w:left="6016" w:hanging="206"/>
      </w:pPr>
      <w:rPr>
        <w:rFonts w:hint="default"/>
      </w:rPr>
    </w:lvl>
    <w:lvl w:ilvl="7">
      <w:start w:val="0"/>
      <w:numFmt w:val="bullet"/>
      <w:lvlText w:val="•"/>
      <w:lvlJc w:val="left"/>
      <w:pPr>
        <w:ind w:left="7002" w:hanging="206"/>
      </w:pPr>
      <w:rPr>
        <w:rFonts w:hint="default"/>
      </w:rPr>
    </w:lvl>
    <w:lvl w:ilvl="8">
      <w:start w:val="0"/>
      <w:numFmt w:val="bullet"/>
      <w:lvlText w:val="•"/>
      <w:lvlJc w:val="left"/>
      <w:pPr>
        <w:ind w:left="7988" w:hanging="206"/>
      </w:pPr>
      <w:rPr>
        <w:rFonts w:hint="default"/>
      </w:rPr>
    </w:lvl>
  </w:abstractNum>
  <w:abstractNum w:abstractNumId="40">
    <w:multiLevelType w:val="hybridMultilevel"/>
    <w:lvl w:ilvl="0">
      <w:start w:val="0"/>
      <w:numFmt w:val="bullet"/>
      <w:lvlText w:val="•"/>
      <w:lvlJc w:val="left"/>
      <w:pPr>
        <w:ind w:left="127" w:hanging="273"/>
      </w:pPr>
      <w:rPr>
        <w:rFonts w:hint="default" w:ascii="Arial" w:hAnsi="Arial" w:eastAsia="Arial" w:cs="Arial"/>
        <w:i/>
        <w:w w:val="99"/>
        <w:sz w:val="19"/>
        <w:szCs w:val="19"/>
      </w:rPr>
    </w:lvl>
    <w:lvl w:ilvl="1">
      <w:start w:val="0"/>
      <w:numFmt w:val="bullet"/>
      <w:lvlText w:val="•"/>
      <w:lvlJc w:val="left"/>
      <w:pPr>
        <w:ind w:left="1102" w:hanging="273"/>
      </w:pPr>
      <w:rPr>
        <w:rFonts w:hint="default"/>
      </w:rPr>
    </w:lvl>
    <w:lvl w:ilvl="2">
      <w:start w:val="0"/>
      <w:numFmt w:val="bullet"/>
      <w:lvlText w:val="•"/>
      <w:lvlJc w:val="left"/>
      <w:pPr>
        <w:ind w:left="2084" w:hanging="273"/>
      </w:pPr>
      <w:rPr>
        <w:rFonts w:hint="default"/>
      </w:rPr>
    </w:lvl>
    <w:lvl w:ilvl="3">
      <w:start w:val="0"/>
      <w:numFmt w:val="bullet"/>
      <w:lvlText w:val="•"/>
      <w:lvlJc w:val="left"/>
      <w:pPr>
        <w:ind w:left="3066" w:hanging="273"/>
      </w:pPr>
      <w:rPr>
        <w:rFonts w:hint="default"/>
      </w:rPr>
    </w:lvl>
    <w:lvl w:ilvl="4">
      <w:start w:val="0"/>
      <w:numFmt w:val="bullet"/>
      <w:lvlText w:val="•"/>
      <w:lvlJc w:val="left"/>
      <w:pPr>
        <w:ind w:left="4048" w:hanging="273"/>
      </w:pPr>
      <w:rPr>
        <w:rFonts w:hint="default"/>
      </w:rPr>
    </w:lvl>
    <w:lvl w:ilvl="5">
      <w:start w:val="0"/>
      <w:numFmt w:val="bullet"/>
      <w:lvlText w:val="•"/>
      <w:lvlJc w:val="left"/>
      <w:pPr>
        <w:ind w:left="5030" w:hanging="273"/>
      </w:pPr>
      <w:rPr>
        <w:rFonts w:hint="default"/>
      </w:rPr>
    </w:lvl>
    <w:lvl w:ilvl="6">
      <w:start w:val="0"/>
      <w:numFmt w:val="bullet"/>
      <w:lvlText w:val="•"/>
      <w:lvlJc w:val="left"/>
      <w:pPr>
        <w:ind w:left="6012" w:hanging="273"/>
      </w:pPr>
      <w:rPr>
        <w:rFonts w:hint="default"/>
      </w:rPr>
    </w:lvl>
    <w:lvl w:ilvl="7">
      <w:start w:val="0"/>
      <w:numFmt w:val="bullet"/>
      <w:lvlText w:val="•"/>
      <w:lvlJc w:val="left"/>
      <w:pPr>
        <w:ind w:left="6994" w:hanging="273"/>
      </w:pPr>
      <w:rPr>
        <w:rFonts w:hint="default"/>
      </w:rPr>
    </w:lvl>
    <w:lvl w:ilvl="8">
      <w:start w:val="0"/>
      <w:numFmt w:val="bullet"/>
      <w:lvlText w:val="•"/>
      <w:lvlJc w:val="left"/>
      <w:pPr>
        <w:ind w:left="7976" w:hanging="273"/>
      </w:pPr>
      <w:rPr>
        <w:rFonts w:hint="default"/>
      </w:rPr>
    </w:lvl>
  </w:abstractNum>
  <w:abstractNum w:abstractNumId="116">
    <w:multiLevelType w:val="hybridMultilevel"/>
    <w:lvl w:ilvl="0">
      <w:start w:val="1"/>
      <w:numFmt w:val="decimal"/>
      <w:lvlText w:val="%1"/>
      <w:lvlJc w:val="left"/>
      <w:pPr>
        <w:ind w:left="127" w:hanging="283"/>
        <w:jc w:val="left"/>
      </w:pPr>
      <w:rPr>
        <w:rFonts w:hint="default" w:ascii="Arial" w:hAnsi="Arial" w:eastAsia="Arial" w:cs="Arial"/>
        <w:w w:val="99"/>
        <w:sz w:val="17"/>
        <w:szCs w:val="17"/>
      </w:rPr>
    </w:lvl>
    <w:lvl w:ilvl="1">
      <w:start w:val="0"/>
      <w:numFmt w:val="bullet"/>
      <w:lvlText w:val="•"/>
      <w:lvlJc w:val="left"/>
      <w:pPr>
        <w:ind w:left="1096" w:hanging="283"/>
      </w:pPr>
      <w:rPr>
        <w:rFonts w:hint="default"/>
      </w:rPr>
    </w:lvl>
    <w:lvl w:ilvl="2">
      <w:start w:val="0"/>
      <w:numFmt w:val="bullet"/>
      <w:lvlText w:val="•"/>
      <w:lvlJc w:val="left"/>
      <w:pPr>
        <w:ind w:left="2072" w:hanging="283"/>
      </w:pPr>
      <w:rPr>
        <w:rFonts w:hint="default"/>
      </w:rPr>
    </w:lvl>
    <w:lvl w:ilvl="3">
      <w:start w:val="0"/>
      <w:numFmt w:val="bullet"/>
      <w:lvlText w:val="•"/>
      <w:lvlJc w:val="left"/>
      <w:pPr>
        <w:ind w:left="3048" w:hanging="283"/>
      </w:pPr>
      <w:rPr>
        <w:rFonts w:hint="default"/>
      </w:rPr>
    </w:lvl>
    <w:lvl w:ilvl="4">
      <w:start w:val="0"/>
      <w:numFmt w:val="bullet"/>
      <w:lvlText w:val="•"/>
      <w:lvlJc w:val="left"/>
      <w:pPr>
        <w:ind w:left="4024" w:hanging="283"/>
      </w:pPr>
      <w:rPr>
        <w:rFonts w:hint="default"/>
      </w:rPr>
    </w:lvl>
    <w:lvl w:ilvl="5">
      <w:start w:val="0"/>
      <w:numFmt w:val="bullet"/>
      <w:lvlText w:val="•"/>
      <w:lvlJc w:val="left"/>
      <w:pPr>
        <w:ind w:left="5000" w:hanging="283"/>
      </w:pPr>
      <w:rPr>
        <w:rFonts w:hint="default"/>
      </w:rPr>
    </w:lvl>
    <w:lvl w:ilvl="6">
      <w:start w:val="0"/>
      <w:numFmt w:val="bullet"/>
      <w:lvlText w:val="•"/>
      <w:lvlJc w:val="left"/>
      <w:pPr>
        <w:ind w:left="5976" w:hanging="283"/>
      </w:pPr>
      <w:rPr>
        <w:rFonts w:hint="default"/>
      </w:rPr>
    </w:lvl>
    <w:lvl w:ilvl="7">
      <w:start w:val="0"/>
      <w:numFmt w:val="bullet"/>
      <w:lvlText w:val="•"/>
      <w:lvlJc w:val="left"/>
      <w:pPr>
        <w:ind w:left="6952" w:hanging="283"/>
      </w:pPr>
      <w:rPr>
        <w:rFonts w:hint="default"/>
      </w:rPr>
    </w:lvl>
    <w:lvl w:ilvl="8">
      <w:start w:val="0"/>
      <w:numFmt w:val="bullet"/>
      <w:lvlText w:val="•"/>
      <w:lvlJc w:val="left"/>
      <w:pPr>
        <w:ind w:left="7928" w:hanging="283"/>
      </w:pPr>
      <w:rPr>
        <w:rFonts w:hint="default"/>
      </w:rPr>
    </w:lvl>
  </w:abstractNum>
  <w:abstractNum w:abstractNumId="114">
    <w:multiLevelType w:val="hybridMultilevel"/>
    <w:lvl w:ilvl="0">
      <w:start w:val="1"/>
      <w:numFmt w:val="decimal"/>
      <w:lvlText w:val="%1"/>
      <w:lvlJc w:val="left"/>
      <w:pPr>
        <w:ind w:left="127" w:hanging="303"/>
        <w:jc w:val="left"/>
      </w:pPr>
      <w:rPr>
        <w:rFonts w:hint="default" w:ascii="Arial" w:hAnsi="Arial" w:eastAsia="Arial" w:cs="Arial"/>
        <w:w w:val="99"/>
        <w:sz w:val="17"/>
        <w:szCs w:val="17"/>
      </w:rPr>
    </w:lvl>
    <w:lvl w:ilvl="1">
      <w:start w:val="0"/>
      <w:numFmt w:val="bullet"/>
      <w:lvlText w:val="•"/>
      <w:lvlJc w:val="left"/>
      <w:pPr>
        <w:ind w:left="1096" w:hanging="303"/>
      </w:pPr>
      <w:rPr>
        <w:rFonts w:hint="default"/>
      </w:rPr>
    </w:lvl>
    <w:lvl w:ilvl="2">
      <w:start w:val="0"/>
      <w:numFmt w:val="bullet"/>
      <w:lvlText w:val="•"/>
      <w:lvlJc w:val="left"/>
      <w:pPr>
        <w:ind w:left="2072" w:hanging="303"/>
      </w:pPr>
      <w:rPr>
        <w:rFonts w:hint="default"/>
      </w:rPr>
    </w:lvl>
    <w:lvl w:ilvl="3">
      <w:start w:val="0"/>
      <w:numFmt w:val="bullet"/>
      <w:lvlText w:val="•"/>
      <w:lvlJc w:val="left"/>
      <w:pPr>
        <w:ind w:left="3048" w:hanging="303"/>
      </w:pPr>
      <w:rPr>
        <w:rFonts w:hint="default"/>
      </w:rPr>
    </w:lvl>
    <w:lvl w:ilvl="4">
      <w:start w:val="0"/>
      <w:numFmt w:val="bullet"/>
      <w:lvlText w:val="•"/>
      <w:lvlJc w:val="left"/>
      <w:pPr>
        <w:ind w:left="4024" w:hanging="303"/>
      </w:pPr>
      <w:rPr>
        <w:rFonts w:hint="default"/>
      </w:rPr>
    </w:lvl>
    <w:lvl w:ilvl="5">
      <w:start w:val="0"/>
      <w:numFmt w:val="bullet"/>
      <w:lvlText w:val="•"/>
      <w:lvlJc w:val="left"/>
      <w:pPr>
        <w:ind w:left="5000" w:hanging="303"/>
      </w:pPr>
      <w:rPr>
        <w:rFonts w:hint="default"/>
      </w:rPr>
    </w:lvl>
    <w:lvl w:ilvl="6">
      <w:start w:val="0"/>
      <w:numFmt w:val="bullet"/>
      <w:lvlText w:val="•"/>
      <w:lvlJc w:val="left"/>
      <w:pPr>
        <w:ind w:left="5976" w:hanging="303"/>
      </w:pPr>
      <w:rPr>
        <w:rFonts w:hint="default"/>
      </w:rPr>
    </w:lvl>
    <w:lvl w:ilvl="7">
      <w:start w:val="0"/>
      <w:numFmt w:val="bullet"/>
      <w:lvlText w:val="•"/>
      <w:lvlJc w:val="left"/>
      <w:pPr>
        <w:ind w:left="6952" w:hanging="303"/>
      </w:pPr>
      <w:rPr>
        <w:rFonts w:hint="default"/>
      </w:rPr>
    </w:lvl>
    <w:lvl w:ilvl="8">
      <w:start w:val="0"/>
      <w:numFmt w:val="bullet"/>
      <w:lvlText w:val="•"/>
      <w:lvlJc w:val="left"/>
      <w:pPr>
        <w:ind w:left="7928" w:hanging="303"/>
      </w:pPr>
      <w:rPr>
        <w:rFonts w:hint="default"/>
      </w:rPr>
    </w:lvl>
  </w:abstractNum>
  <w:abstractNum w:abstractNumId="113">
    <w:multiLevelType w:val="hybridMultilevel"/>
    <w:lvl w:ilvl="0">
      <w:start w:val="1"/>
      <w:numFmt w:val="decimal"/>
      <w:lvlText w:val="%1)"/>
      <w:lvlJc w:val="left"/>
      <w:pPr>
        <w:ind w:left="113" w:hanging="326"/>
        <w:jc w:val="left"/>
      </w:pPr>
      <w:rPr>
        <w:rFonts w:hint="default" w:ascii="Arial" w:hAnsi="Arial" w:eastAsia="Arial" w:cs="Arial"/>
        <w:i/>
        <w:spacing w:val="-10"/>
        <w:w w:val="99"/>
        <w:sz w:val="17"/>
        <w:szCs w:val="17"/>
      </w:rPr>
    </w:lvl>
    <w:lvl w:ilvl="1">
      <w:start w:val="0"/>
      <w:numFmt w:val="bullet"/>
      <w:lvlText w:val="•"/>
      <w:lvlJc w:val="left"/>
      <w:pPr>
        <w:ind w:left="1094" w:hanging="326"/>
      </w:pPr>
      <w:rPr>
        <w:rFonts w:hint="default"/>
      </w:rPr>
    </w:lvl>
    <w:lvl w:ilvl="2">
      <w:start w:val="0"/>
      <w:numFmt w:val="bullet"/>
      <w:lvlText w:val="•"/>
      <w:lvlJc w:val="left"/>
      <w:pPr>
        <w:ind w:left="2068" w:hanging="326"/>
      </w:pPr>
      <w:rPr>
        <w:rFonts w:hint="default"/>
      </w:rPr>
    </w:lvl>
    <w:lvl w:ilvl="3">
      <w:start w:val="0"/>
      <w:numFmt w:val="bullet"/>
      <w:lvlText w:val="•"/>
      <w:lvlJc w:val="left"/>
      <w:pPr>
        <w:ind w:left="3042" w:hanging="326"/>
      </w:pPr>
      <w:rPr>
        <w:rFonts w:hint="default"/>
      </w:rPr>
    </w:lvl>
    <w:lvl w:ilvl="4">
      <w:start w:val="0"/>
      <w:numFmt w:val="bullet"/>
      <w:lvlText w:val="•"/>
      <w:lvlJc w:val="left"/>
      <w:pPr>
        <w:ind w:left="4016" w:hanging="326"/>
      </w:pPr>
      <w:rPr>
        <w:rFonts w:hint="default"/>
      </w:rPr>
    </w:lvl>
    <w:lvl w:ilvl="5">
      <w:start w:val="0"/>
      <w:numFmt w:val="bullet"/>
      <w:lvlText w:val="•"/>
      <w:lvlJc w:val="left"/>
      <w:pPr>
        <w:ind w:left="4990" w:hanging="326"/>
      </w:pPr>
      <w:rPr>
        <w:rFonts w:hint="default"/>
      </w:rPr>
    </w:lvl>
    <w:lvl w:ilvl="6">
      <w:start w:val="0"/>
      <w:numFmt w:val="bullet"/>
      <w:lvlText w:val="•"/>
      <w:lvlJc w:val="left"/>
      <w:pPr>
        <w:ind w:left="5964" w:hanging="326"/>
      </w:pPr>
      <w:rPr>
        <w:rFonts w:hint="default"/>
      </w:rPr>
    </w:lvl>
    <w:lvl w:ilvl="7">
      <w:start w:val="0"/>
      <w:numFmt w:val="bullet"/>
      <w:lvlText w:val="•"/>
      <w:lvlJc w:val="left"/>
      <w:pPr>
        <w:ind w:left="6938" w:hanging="326"/>
      </w:pPr>
      <w:rPr>
        <w:rFonts w:hint="default"/>
      </w:rPr>
    </w:lvl>
    <w:lvl w:ilvl="8">
      <w:start w:val="0"/>
      <w:numFmt w:val="bullet"/>
      <w:lvlText w:val="•"/>
      <w:lvlJc w:val="left"/>
      <w:pPr>
        <w:ind w:left="7912" w:hanging="326"/>
      </w:pPr>
      <w:rPr>
        <w:rFonts w:hint="default"/>
      </w:rPr>
    </w:lvl>
  </w:abstractNum>
  <w:abstractNum w:abstractNumId="112">
    <w:multiLevelType w:val="hybridMultilevel"/>
    <w:lvl w:ilvl="0">
      <w:start w:val="0"/>
      <w:numFmt w:val="bullet"/>
      <w:lvlText w:val="-"/>
      <w:lvlJc w:val="left"/>
      <w:pPr>
        <w:ind w:left="126" w:hanging="292"/>
      </w:pPr>
      <w:rPr>
        <w:rFonts w:hint="default" w:ascii="Arial" w:hAnsi="Arial" w:eastAsia="Arial" w:cs="Arial"/>
        <w:i/>
        <w:spacing w:val="-21"/>
        <w:w w:val="99"/>
        <w:sz w:val="17"/>
        <w:szCs w:val="17"/>
      </w:rPr>
    </w:lvl>
    <w:lvl w:ilvl="1">
      <w:start w:val="0"/>
      <w:numFmt w:val="bullet"/>
      <w:lvlText w:val="•"/>
      <w:lvlJc w:val="left"/>
      <w:pPr>
        <w:ind w:left="1098" w:hanging="292"/>
      </w:pPr>
      <w:rPr>
        <w:rFonts w:hint="default"/>
      </w:rPr>
    </w:lvl>
    <w:lvl w:ilvl="2">
      <w:start w:val="0"/>
      <w:numFmt w:val="bullet"/>
      <w:lvlText w:val="•"/>
      <w:lvlJc w:val="left"/>
      <w:pPr>
        <w:ind w:left="2076" w:hanging="292"/>
      </w:pPr>
      <w:rPr>
        <w:rFonts w:hint="default"/>
      </w:rPr>
    </w:lvl>
    <w:lvl w:ilvl="3">
      <w:start w:val="0"/>
      <w:numFmt w:val="bullet"/>
      <w:lvlText w:val="•"/>
      <w:lvlJc w:val="left"/>
      <w:pPr>
        <w:ind w:left="3054" w:hanging="292"/>
      </w:pPr>
      <w:rPr>
        <w:rFonts w:hint="default"/>
      </w:rPr>
    </w:lvl>
    <w:lvl w:ilvl="4">
      <w:start w:val="0"/>
      <w:numFmt w:val="bullet"/>
      <w:lvlText w:val="•"/>
      <w:lvlJc w:val="left"/>
      <w:pPr>
        <w:ind w:left="4032" w:hanging="292"/>
      </w:pPr>
      <w:rPr>
        <w:rFonts w:hint="default"/>
      </w:rPr>
    </w:lvl>
    <w:lvl w:ilvl="5">
      <w:start w:val="0"/>
      <w:numFmt w:val="bullet"/>
      <w:lvlText w:val="•"/>
      <w:lvlJc w:val="left"/>
      <w:pPr>
        <w:ind w:left="5010" w:hanging="292"/>
      </w:pPr>
      <w:rPr>
        <w:rFonts w:hint="default"/>
      </w:rPr>
    </w:lvl>
    <w:lvl w:ilvl="6">
      <w:start w:val="0"/>
      <w:numFmt w:val="bullet"/>
      <w:lvlText w:val="•"/>
      <w:lvlJc w:val="left"/>
      <w:pPr>
        <w:ind w:left="5988" w:hanging="292"/>
      </w:pPr>
      <w:rPr>
        <w:rFonts w:hint="default"/>
      </w:rPr>
    </w:lvl>
    <w:lvl w:ilvl="7">
      <w:start w:val="0"/>
      <w:numFmt w:val="bullet"/>
      <w:lvlText w:val="•"/>
      <w:lvlJc w:val="left"/>
      <w:pPr>
        <w:ind w:left="6966" w:hanging="292"/>
      </w:pPr>
      <w:rPr>
        <w:rFonts w:hint="default"/>
      </w:rPr>
    </w:lvl>
    <w:lvl w:ilvl="8">
      <w:start w:val="0"/>
      <w:numFmt w:val="bullet"/>
      <w:lvlText w:val="•"/>
      <w:lvlJc w:val="left"/>
      <w:pPr>
        <w:ind w:left="7944" w:hanging="292"/>
      </w:pPr>
      <w:rPr>
        <w:rFonts w:hint="default"/>
      </w:rPr>
    </w:lvl>
  </w:abstractNum>
  <w:abstractNum w:abstractNumId="111">
    <w:multiLevelType w:val="hybridMultilevel"/>
    <w:lvl w:ilvl="0">
      <w:start w:val="1"/>
      <w:numFmt w:val="decimal"/>
      <w:lvlText w:val="%1"/>
      <w:lvlJc w:val="left"/>
      <w:pPr>
        <w:ind w:left="127" w:hanging="266"/>
        <w:jc w:val="left"/>
      </w:pPr>
      <w:rPr>
        <w:rFonts w:hint="default" w:ascii="Arial" w:hAnsi="Arial" w:eastAsia="Arial" w:cs="Arial"/>
        <w:w w:val="99"/>
        <w:sz w:val="17"/>
        <w:szCs w:val="17"/>
      </w:rPr>
    </w:lvl>
    <w:lvl w:ilvl="1">
      <w:start w:val="0"/>
      <w:numFmt w:val="bullet"/>
      <w:lvlText w:val="•"/>
      <w:lvlJc w:val="left"/>
      <w:pPr>
        <w:ind w:left="1098" w:hanging="266"/>
      </w:pPr>
      <w:rPr>
        <w:rFonts w:hint="default"/>
      </w:rPr>
    </w:lvl>
    <w:lvl w:ilvl="2">
      <w:start w:val="0"/>
      <w:numFmt w:val="bullet"/>
      <w:lvlText w:val="•"/>
      <w:lvlJc w:val="left"/>
      <w:pPr>
        <w:ind w:left="2076" w:hanging="266"/>
      </w:pPr>
      <w:rPr>
        <w:rFonts w:hint="default"/>
      </w:rPr>
    </w:lvl>
    <w:lvl w:ilvl="3">
      <w:start w:val="0"/>
      <w:numFmt w:val="bullet"/>
      <w:lvlText w:val="•"/>
      <w:lvlJc w:val="left"/>
      <w:pPr>
        <w:ind w:left="3054" w:hanging="266"/>
      </w:pPr>
      <w:rPr>
        <w:rFonts w:hint="default"/>
      </w:rPr>
    </w:lvl>
    <w:lvl w:ilvl="4">
      <w:start w:val="0"/>
      <w:numFmt w:val="bullet"/>
      <w:lvlText w:val="•"/>
      <w:lvlJc w:val="left"/>
      <w:pPr>
        <w:ind w:left="4032" w:hanging="266"/>
      </w:pPr>
      <w:rPr>
        <w:rFonts w:hint="default"/>
      </w:rPr>
    </w:lvl>
    <w:lvl w:ilvl="5">
      <w:start w:val="0"/>
      <w:numFmt w:val="bullet"/>
      <w:lvlText w:val="•"/>
      <w:lvlJc w:val="left"/>
      <w:pPr>
        <w:ind w:left="5010" w:hanging="266"/>
      </w:pPr>
      <w:rPr>
        <w:rFonts w:hint="default"/>
      </w:rPr>
    </w:lvl>
    <w:lvl w:ilvl="6">
      <w:start w:val="0"/>
      <w:numFmt w:val="bullet"/>
      <w:lvlText w:val="•"/>
      <w:lvlJc w:val="left"/>
      <w:pPr>
        <w:ind w:left="5988" w:hanging="266"/>
      </w:pPr>
      <w:rPr>
        <w:rFonts w:hint="default"/>
      </w:rPr>
    </w:lvl>
    <w:lvl w:ilvl="7">
      <w:start w:val="0"/>
      <w:numFmt w:val="bullet"/>
      <w:lvlText w:val="•"/>
      <w:lvlJc w:val="left"/>
      <w:pPr>
        <w:ind w:left="6966" w:hanging="266"/>
      </w:pPr>
      <w:rPr>
        <w:rFonts w:hint="default"/>
      </w:rPr>
    </w:lvl>
    <w:lvl w:ilvl="8">
      <w:start w:val="0"/>
      <w:numFmt w:val="bullet"/>
      <w:lvlText w:val="•"/>
      <w:lvlJc w:val="left"/>
      <w:pPr>
        <w:ind w:left="7944" w:hanging="266"/>
      </w:pPr>
      <w:rPr>
        <w:rFonts w:hint="default"/>
      </w:rPr>
    </w:lvl>
  </w:abstractNum>
  <w:abstractNum w:abstractNumId="110">
    <w:multiLevelType w:val="hybridMultilevel"/>
    <w:lvl w:ilvl="0">
      <w:start w:val="0"/>
      <w:numFmt w:val="bullet"/>
      <w:lvlText w:val="•"/>
      <w:lvlJc w:val="left"/>
      <w:pPr>
        <w:ind w:left="113" w:hanging="136"/>
      </w:pPr>
      <w:rPr>
        <w:rFonts w:hint="default" w:ascii="Arial" w:hAnsi="Arial" w:eastAsia="Arial" w:cs="Arial"/>
        <w:i/>
        <w:w w:val="99"/>
        <w:sz w:val="17"/>
        <w:szCs w:val="17"/>
      </w:rPr>
    </w:lvl>
    <w:lvl w:ilvl="1">
      <w:start w:val="0"/>
      <w:numFmt w:val="bullet"/>
      <w:lvlText w:val="•"/>
      <w:lvlJc w:val="left"/>
      <w:pPr>
        <w:ind w:left="1098" w:hanging="136"/>
      </w:pPr>
      <w:rPr>
        <w:rFonts w:hint="default"/>
      </w:rPr>
    </w:lvl>
    <w:lvl w:ilvl="2">
      <w:start w:val="0"/>
      <w:numFmt w:val="bullet"/>
      <w:lvlText w:val="•"/>
      <w:lvlJc w:val="left"/>
      <w:pPr>
        <w:ind w:left="2076" w:hanging="136"/>
      </w:pPr>
      <w:rPr>
        <w:rFonts w:hint="default"/>
      </w:rPr>
    </w:lvl>
    <w:lvl w:ilvl="3">
      <w:start w:val="0"/>
      <w:numFmt w:val="bullet"/>
      <w:lvlText w:val="•"/>
      <w:lvlJc w:val="left"/>
      <w:pPr>
        <w:ind w:left="3054" w:hanging="136"/>
      </w:pPr>
      <w:rPr>
        <w:rFonts w:hint="default"/>
      </w:rPr>
    </w:lvl>
    <w:lvl w:ilvl="4">
      <w:start w:val="0"/>
      <w:numFmt w:val="bullet"/>
      <w:lvlText w:val="•"/>
      <w:lvlJc w:val="left"/>
      <w:pPr>
        <w:ind w:left="4032" w:hanging="136"/>
      </w:pPr>
      <w:rPr>
        <w:rFonts w:hint="default"/>
      </w:rPr>
    </w:lvl>
    <w:lvl w:ilvl="5">
      <w:start w:val="0"/>
      <w:numFmt w:val="bullet"/>
      <w:lvlText w:val="•"/>
      <w:lvlJc w:val="left"/>
      <w:pPr>
        <w:ind w:left="5010" w:hanging="136"/>
      </w:pPr>
      <w:rPr>
        <w:rFonts w:hint="default"/>
      </w:rPr>
    </w:lvl>
    <w:lvl w:ilvl="6">
      <w:start w:val="0"/>
      <w:numFmt w:val="bullet"/>
      <w:lvlText w:val="•"/>
      <w:lvlJc w:val="left"/>
      <w:pPr>
        <w:ind w:left="5988" w:hanging="136"/>
      </w:pPr>
      <w:rPr>
        <w:rFonts w:hint="default"/>
      </w:rPr>
    </w:lvl>
    <w:lvl w:ilvl="7">
      <w:start w:val="0"/>
      <w:numFmt w:val="bullet"/>
      <w:lvlText w:val="•"/>
      <w:lvlJc w:val="left"/>
      <w:pPr>
        <w:ind w:left="6966" w:hanging="136"/>
      </w:pPr>
      <w:rPr>
        <w:rFonts w:hint="default"/>
      </w:rPr>
    </w:lvl>
    <w:lvl w:ilvl="8">
      <w:start w:val="0"/>
      <w:numFmt w:val="bullet"/>
      <w:lvlText w:val="•"/>
      <w:lvlJc w:val="left"/>
      <w:pPr>
        <w:ind w:left="7944" w:hanging="136"/>
      </w:pPr>
      <w:rPr>
        <w:rFonts w:hint="default"/>
      </w:rPr>
    </w:lvl>
  </w:abstractNum>
  <w:abstractNum w:abstractNumId="109">
    <w:multiLevelType w:val="hybridMultilevel"/>
    <w:lvl w:ilvl="0">
      <w:start w:val="1"/>
      <w:numFmt w:val="decimal"/>
      <w:lvlText w:val="%1"/>
      <w:lvlJc w:val="left"/>
      <w:pPr>
        <w:ind w:left="780" w:hanging="145"/>
        <w:jc w:val="left"/>
      </w:pPr>
      <w:rPr>
        <w:rFonts w:hint="default" w:ascii="Arial" w:hAnsi="Arial" w:eastAsia="Arial" w:cs="Arial"/>
        <w:w w:val="99"/>
        <w:sz w:val="17"/>
        <w:szCs w:val="17"/>
      </w:rPr>
    </w:lvl>
    <w:lvl w:ilvl="1">
      <w:start w:val="0"/>
      <w:numFmt w:val="bullet"/>
      <w:lvlText w:val="•"/>
      <w:lvlJc w:val="left"/>
      <w:pPr>
        <w:ind w:left="1688" w:hanging="145"/>
      </w:pPr>
      <w:rPr>
        <w:rFonts w:hint="default"/>
      </w:rPr>
    </w:lvl>
    <w:lvl w:ilvl="2">
      <w:start w:val="0"/>
      <w:numFmt w:val="bullet"/>
      <w:lvlText w:val="•"/>
      <w:lvlJc w:val="left"/>
      <w:pPr>
        <w:ind w:left="2596" w:hanging="145"/>
      </w:pPr>
      <w:rPr>
        <w:rFonts w:hint="default"/>
      </w:rPr>
    </w:lvl>
    <w:lvl w:ilvl="3">
      <w:start w:val="0"/>
      <w:numFmt w:val="bullet"/>
      <w:lvlText w:val="•"/>
      <w:lvlJc w:val="left"/>
      <w:pPr>
        <w:ind w:left="3504" w:hanging="145"/>
      </w:pPr>
      <w:rPr>
        <w:rFonts w:hint="default"/>
      </w:rPr>
    </w:lvl>
    <w:lvl w:ilvl="4">
      <w:start w:val="0"/>
      <w:numFmt w:val="bullet"/>
      <w:lvlText w:val="•"/>
      <w:lvlJc w:val="left"/>
      <w:pPr>
        <w:ind w:left="4412" w:hanging="145"/>
      </w:pPr>
      <w:rPr>
        <w:rFonts w:hint="default"/>
      </w:rPr>
    </w:lvl>
    <w:lvl w:ilvl="5">
      <w:start w:val="0"/>
      <w:numFmt w:val="bullet"/>
      <w:lvlText w:val="•"/>
      <w:lvlJc w:val="left"/>
      <w:pPr>
        <w:ind w:left="5320" w:hanging="145"/>
      </w:pPr>
      <w:rPr>
        <w:rFonts w:hint="default"/>
      </w:rPr>
    </w:lvl>
    <w:lvl w:ilvl="6">
      <w:start w:val="0"/>
      <w:numFmt w:val="bullet"/>
      <w:lvlText w:val="•"/>
      <w:lvlJc w:val="left"/>
      <w:pPr>
        <w:ind w:left="6228" w:hanging="145"/>
      </w:pPr>
      <w:rPr>
        <w:rFonts w:hint="default"/>
      </w:rPr>
    </w:lvl>
    <w:lvl w:ilvl="7">
      <w:start w:val="0"/>
      <w:numFmt w:val="bullet"/>
      <w:lvlText w:val="•"/>
      <w:lvlJc w:val="left"/>
      <w:pPr>
        <w:ind w:left="7136" w:hanging="145"/>
      </w:pPr>
      <w:rPr>
        <w:rFonts w:hint="default"/>
      </w:rPr>
    </w:lvl>
    <w:lvl w:ilvl="8">
      <w:start w:val="0"/>
      <w:numFmt w:val="bullet"/>
      <w:lvlText w:val="•"/>
      <w:lvlJc w:val="left"/>
      <w:pPr>
        <w:ind w:left="8044" w:hanging="145"/>
      </w:pPr>
      <w:rPr>
        <w:rFonts w:hint="default"/>
      </w:rPr>
    </w:lvl>
  </w:abstractNum>
  <w:abstractNum w:abstractNumId="108">
    <w:multiLevelType w:val="hybridMultilevel"/>
    <w:lvl w:ilvl="0">
      <w:start w:val="42"/>
      <w:numFmt w:val="decimal"/>
      <w:lvlText w:val="%1"/>
      <w:lvlJc w:val="left"/>
      <w:pPr>
        <w:ind w:left="442" w:hanging="329"/>
        <w:jc w:val="left"/>
      </w:pPr>
      <w:rPr>
        <w:rFonts w:hint="default"/>
      </w:rPr>
    </w:lvl>
    <w:lvl w:ilvl="1">
      <w:start w:val="4"/>
      <w:numFmt w:val="decimal"/>
      <w:lvlText w:val="%1.%2"/>
      <w:lvlJc w:val="left"/>
      <w:pPr>
        <w:ind w:left="442" w:hanging="329"/>
        <w:jc w:val="left"/>
      </w:pPr>
      <w:rPr>
        <w:rFonts w:hint="default" w:ascii="Arial" w:hAnsi="Arial" w:eastAsia="Arial" w:cs="Arial"/>
        <w:spacing w:val="-10"/>
        <w:w w:val="99"/>
        <w:sz w:val="17"/>
        <w:szCs w:val="17"/>
      </w:rPr>
    </w:lvl>
    <w:lvl w:ilvl="2">
      <w:start w:val="0"/>
      <w:numFmt w:val="bullet"/>
      <w:lvlText w:val="-"/>
      <w:lvlJc w:val="left"/>
      <w:pPr>
        <w:ind w:left="771" w:hanging="145"/>
      </w:pPr>
      <w:rPr>
        <w:rFonts w:hint="default" w:ascii="Arial" w:hAnsi="Arial" w:eastAsia="Arial" w:cs="Arial"/>
        <w:spacing w:val="-21"/>
        <w:w w:val="99"/>
        <w:sz w:val="17"/>
        <w:szCs w:val="17"/>
      </w:rPr>
    </w:lvl>
    <w:lvl w:ilvl="3">
      <w:start w:val="0"/>
      <w:numFmt w:val="bullet"/>
      <w:lvlText w:val="•"/>
      <w:lvlJc w:val="left"/>
      <w:pPr>
        <w:ind w:left="2797" w:hanging="145"/>
      </w:pPr>
      <w:rPr>
        <w:rFonts w:hint="default"/>
      </w:rPr>
    </w:lvl>
    <w:lvl w:ilvl="4">
      <w:start w:val="0"/>
      <w:numFmt w:val="bullet"/>
      <w:lvlText w:val="•"/>
      <w:lvlJc w:val="left"/>
      <w:pPr>
        <w:ind w:left="3806" w:hanging="145"/>
      </w:pPr>
      <w:rPr>
        <w:rFonts w:hint="default"/>
      </w:rPr>
    </w:lvl>
    <w:lvl w:ilvl="5">
      <w:start w:val="0"/>
      <w:numFmt w:val="bullet"/>
      <w:lvlText w:val="•"/>
      <w:lvlJc w:val="left"/>
      <w:pPr>
        <w:ind w:left="4815" w:hanging="145"/>
      </w:pPr>
      <w:rPr>
        <w:rFonts w:hint="default"/>
      </w:rPr>
    </w:lvl>
    <w:lvl w:ilvl="6">
      <w:start w:val="0"/>
      <w:numFmt w:val="bullet"/>
      <w:lvlText w:val="•"/>
      <w:lvlJc w:val="left"/>
      <w:pPr>
        <w:ind w:left="5824" w:hanging="145"/>
      </w:pPr>
      <w:rPr>
        <w:rFonts w:hint="default"/>
      </w:rPr>
    </w:lvl>
    <w:lvl w:ilvl="7">
      <w:start w:val="0"/>
      <w:numFmt w:val="bullet"/>
      <w:lvlText w:val="•"/>
      <w:lvlJc w:val="left"/>
      <w:pPr>
        <w:ind w:left="6833" w:hanging="145"/>
      </w:pPr>
      <w:rPr>
        <w:rFonts w:hint="default"/>
      </w:rPr>
    </w:lvl>
    <w:lvl w:ilvl="8">
      <w:start w:val="0"/>
      <w:numFmt w:val="bullet"/>
      <w:lvlText w:val="•"/>
      <w:lvlJc w:val="left"/>
      <w:pPr>
        <w:ind w:left="7842" w:hanging="145"/>
      </w:pPr>
      <w:rPr>
        <w:rFonts w:hint="default"/>
      </w:rPr>
    </w:lvl>
  </w:abstractNum>
  <w:abstractNum w:abstractNumId="107">
    <w:multiLevelType w:val="hybridMultilevel"/>
    <w:lvl w:ilvl="0">
      <w:start w:val="1"/>
      <w:numFmt w:val="decimal"/>
      <w:lvlText w:val="%1"/>
      <w:lvlJc w:val="left"/>
      <w:pPr>
        <w:ind w:left="127" w:hanging="294"/>
        <w:jc w:val="left"/>
      </w:pPr>
      <w:rPr>
        <w:rFonts w:hint="default" w:ascii="Arial" w:hAnsi="Arial" w:eastAsia="Arial" w:cs="Arial"/>
        <w:w w:val="99"/>
        <w:sz w:val="17"/>
        <w:szCs w:val="17"/>
      </w:rPr>
    </w:lvl>
    <w:lvl w:ilvl="1">
      <w:start w:val="0"/>
      <w:numFmt w:val="bullet"/>
      <w:lvlText w:val="•"/>
      <w:lvlJc w:val="left"/>
      <w:pPr>
        <w:ind w:left="1108" w:hanging="294"/>
      </w:pPr>
      <w:rPr>
        <w:rFonts w:hint="default"/>
      </w:rPr>
    </w:lvl>
    <w:lvl w:ilvl="2">
      <w:start w:val="0"/>
      <w:numFmt w:val="bullet"/>
      <w:lvlText w:val="•"/>
      <w:lvlJc w:val="left"/>
      <w:pPr>
        <w:ind w:left="2096" w:hanging="294"/>
      </w:pPr>
      <w:rPr>
        <w:rFonts w:hint="default"/>
      </w:rPr>
    </w:lvl>
    <w:lvl w:ilvl="3">
      <w:start w:val="0"/>
      <w:numFmt w:val="bullet"/>
      <w:lvlText w:val="•"/>
      <w:lvlJc w:val="left"/>
      <w:pPr>
        <w:ind w:left="3084" w:hanging="294"/>
      </w:pPr>
      <w:rPr>
        <w:rFonts w:hint="default"/>
      </w:rPr>
    </w:lvl>
    <w:lvl w:ilvl="4">
      <w:start w:val="0"/>
      <w:numFmt w:val="bullet"/>
      <w:lvlText w:val="•"/>
      <w:lvlJc w:val="left"/>
      <w:pPr>
        <w:ind w:left="4072" w:hanging="294"/>
      </w:pPr>
      <w:rPr>
        <w:rFonts w:hint="default"/>
      </w:rPr>
    </w:lvl>
    <w:lvl w:ilvl="5">
      <w:start w:val="0"/>
      <w:numFmt w:val="bullet"/>
      <w:lvlText w:val="•"/>
      <w:lvlJc w:val="left"/>
      <w:pPr>
        <w:ind w:left="5060" w:hanging="294"/>
      </w:pPr>
      <w:rPr>
        <w:rFonts w:hint="default"/>
      </w:rPr>
    </w:lvl>
    <w:lvl w:ilvl="6">
      <w:start w:val="0"/>
      <w:numFmt w:val="bullet"/>
      <w:lvlText w:val="•"/>
      <w:lvlJc w:val="left"/>
      <w:pPr>
        <w:ind w:left="6048" w:hanging="294"/>
      </w:pPr>
      <w:rPr>
        <w:rFonts w:hint="default"/>
      </w:rPr>
    </w:lvl>
    <w:lvl w:ilvl="7">
      <w:start w:val="0"/>
      <w:numFmt w:val="bullet"/>
      <w:lvlText w:val="•"/>
      <w:lvlJc w:val="left"/>
      <w:pPr>
        <w:ind w:left="7036" w:hanging="294"/>
      </w:pPr>
      <w:rPr>
        <w:rFonts w:hint="default"/>
      </w:rPr>
    </w:lvl>
    <w:lvl w:ilvl="8">
      <w:start w:val="0"/>
      <w:numFmt w:val="bullet"/>
      <w:lvlText w:val="•"/>
      <w:lvlJc w:val="left"/>
      <w:pPr>
        <w:ind w:left="8024" w:hanging="294"/>
      </w:pPr>
      <w:rPr>
        <w:rFonts w:hint="default"/>
      </w:rPr>
    </w:lvl>
  </w:abstractNum>
  <w:abstractNum w:abstractNumId="106">
    <w:multiLevelType w:val="hybridMultilevel"/>
    <w:lvl w:ilvl="0">
      <w:start w:val="1"/>
      <w:numFmt w:val="decimal"/>
      <w:lvlText w:val="%1"/>
      <w:lvlJc w:val="left"/>
      <w:pPr>
        <w:ind w:left="127" w:hanging="309"/>
        <w:jc w:val="left"/>
      </w:pPr>
      <w:rPr>
        <w:rFonts w:hint="default" w:ascii="Arial" w:hAnsi="Arial" w:eastAsia="Arial" w:cs="Arial"/>
        <w:w w:val="99"/>
        <w:sz w:val="17"/>
        <w:szCs w:val="17"/>
      </w:rPr>
    </w:lvl>
    <w:lvl w:ilvl="1">
      <w:start w:val="0"/>
      <w:numFmt w:val="bullet"/>
      <w:lvlText w:val="•"/>
      <w:lvlJc w:val="left"/>
      <w:pPr>
        <w:ind w:left="1108" w:hanging="309"/>
      </w:pPr>
      <w:rPr>
        <w:rFonts w:hint="default"/>
      </w:rPr>
    </w:lvl>
    <w:lvl w:ilvl="2">
      <w:start w:val="0"/>
      <w:numFmt w:val="bullet"/>
      <w:lvlText w:val="•"/>
      <w:lvlJc w:val="left"/>
      <w:pPr>
        <w:ind w:left="2096" w:hanging="309"/>
      </w:pPr>
      <w:rPr>
        <w:rFonts w:hint="default"/>
      </w:rPr>
    </w:lvl>
    <w:lvl w:ilvl="3">
      <w:start w:val="0"/>
      <w:numFmt w:val="bullet"/>
      <w:lvlText w:val="•"/>
      <w:lvlJc w:val="left"/>
      <w:pPr>
        <w:ind w:left="3084" w:hanging="309"/>
      </w:pPr>
      <w:rPr>
        <w:rFonts w:hint="default"/>
      </w:rPr>
    </w:lvl>
    <w:lvl w:ilvl="4">
      <w:start w:val="0"/>
      <w:numFmt w:val="bullet"/>
      <w:lvlText w:val="•"/>
      <w:lvlJc w:val="left"/>
      <w:pPr>
        <w:ind w:left="4072" w:hanging="309"/>
      </w:pPr>
      <w:rPr>
        <w:rFonts w:hint="default"/>
      </w:rPr>
    </w:lvl>
    <w:lvl w:ilvl="5">
      <w:start w:val="0"/>
      <w:numFmt w:val="bullet"/>
      <w:lvlText w:val="•"/>
      <w:lvlJc w:val="left"/>
      <w:pPr>
        <w:ind w:left="5060" w:hanging="309"/>
      </w:pPr>
      <w:rPr>
        <w:rFonts w:hint="default"/>
      </w:rPr>
    </w:lvl>
    <w:lvl w:ilvl="6">
      <w:start w:val="0"/>
      <w:numFmt w:val="bullet"/>
      <w:lvlText w:val="•"/>
      <w:lvlJc w:val="left"/>
      <w:pPr>
        <w:ind w:left="6048" w:hanging="309"/>
      </w:pPr>
      <w:rPr>
        <w:rFonts w:hint="default"/>
      </w:rPr>
    </w:lvl>
    <w:lvl w:ilvl="7">
      <w:start w:val="0"/>
      <w:numFmt w:val="bullet"/>
      <w:lvlText w:val="•"/>
      <w:lvlJc w:val="left"/>
      <w:pPr>
        <w:ind w:left="7036" w:hanging="309"/>
      </w:pPr>
      <w:rPr>
        <w:rFonts w:hint="default"/>
      </w:rPr>
    </w:lvl>
    <w:lvl w:ilvl="8">
      <w:start w:val="0"/>
      <w:numFmt w:val="bullet"/>
      <w:lvlText w:val="•"/>
      <w:lvlJc w:val="left"/>
      <w:pPr>
        <w:ind w:left="8024" w:hanging="309"/>
      </w:pPr>
      <w:rPr>
        <w:rFonts w:hint="default"/>
      </w:rPr>
    </w:lvl>
  </w:abstractNum>
  <w:abstractNum w:abstractNumId="105">
    <w:multiLevelType w:val="hybridMultilevel"/>
    <w:lvl w:ilvl="0">
      <w:start w:val="29"/>
      <w:numFmt w:val="decimal"/>
      <w:lvlText w:val="%1"/>
      <w:lvlJc w:val="left"/>
      <w:pPr>
        <w:ind w:left="627" w:hanging="439"/>
        <w:jc w:val="left"/>
      </w:pPr>
      <w:rPr>
        <w:rFonts w:hint="default" w:ascii="Arial" w:hAnsi="Arial" w:eastAsia="Arial" w:cs="Arial"/>
        <w:w w:val="99"/>
        <w:sz w:val="24"/>
        <w:szCs w:val="24"/>
      </w:rPr>
    </w:lvl>
    <w:lvl w:ilvl="1">
      <w:start w:val="1"/>
      <w:numFmt w:val="decimal"/>
      <w:lvlText w:val="%1.%2"/>
      <w:lvlJc w:val="left"/>
      <w:pPr>
        <w:ind w:left="114" w:hanging="567"/>
        <w:jc w:val="left"/>
      </w:pPr>
      <w:rPr>
        <w:rFonts w:hint="default" w:ascii="Arial" w:hAnsi="Arial" w:eastAsia="Arial" w:cs="Arial"/>
        <w:w w:val="99"/>
        <w:sz w:val="19"/>
        <w:szCs w:val="19"/>
      </w:rPr>
    </w:lvl>
    <w:lvl w:ilvl="2">
      <w:start w:val="0"/>
      <w:numFmt w:val="bullet"/>
      <w:lvlText w:val="•"/>
      <w:lvlJc w:val="left"/>
      <w:pPr>
        <w:ind w:left="1653" w:hanging="567"/>
      </w:pPr>
      <w:rPr>
        <w:rFonts w:hint="default"/>
      </w:rPr>
    </w:lvl>
    <w:lvl w:ilvl="3">
      <w:start w:val="0"/>
      <w:numFmt w:val="bullet"/>
      <w:lvlText w:val="•"/>
      <w:lvlJc w:val="left"/>
      <w:pPr>
        <w:ind w:left="2686" w:hanging="567"/>
      </w:pPr>
      <w:rPr>
        <w:rFonts w:hint="default"/>
      </w:rPr>
    </w:lvl>
    <w:lvl w:ilvl="4">
      <w:start w:val="0"/>
      <w:numFmt w:val="bullet"/>
      <w:lvlText w:val="•"/>
      <w:lvlJc w:val="left"/>
      <w:pPr>
        <w:ind w:left="3720" w:hanging="567"/>
      </w:pPr>
      <w:rPr>
        <w:rFonts w:hint="default"/>
      </w:rPr>
    </w:lvl>
    <w:lvl w:ilvl="5">
      <w:start w:val="0"/>
      <w:numFmt w:val="bullet"/>
      <w:lvlText w:val="•"/>
      <w:lvlJc w:val="left"/>
      <w:pPr>
        <w:ind w:left="4753" w:hanging="567"/>
      </w:pPr>
      <w:rPr>
        <w:rFonts w:hint="default"/>
      </w:rPr>
    </w:lvl>
    <w:lvl w:ilvl="6">
      <w:start w:val="0"/>
      <w:numFmt w:val="bullet"/>
      <w:lvlText w:val="•"/>
      <w:lvlJc w:val="left"/>
      <w:pPr>
        <w:ind w:left="5786" w:hanging="567"/>
      </w:pPr>
      <w:rPr>
        <w:rFonts w:hint="default"/>
      </w:rPr>
    </w:lvl>
    <w:lvl w:ilvl="7">
      <w:start w:val="0"/>
      <w:numFmt w:val="bullet"/>
      <w:lvlText w:val="•"/>
      <w:lvlJc w:val="left"/>
      <w:pPr>
        <w:ind w:left="6820" w:hanging="567"/>
      </w:pPr>
      <w:rPr>
        <w:rFonts w:hint="default"/>
      </w:rPr>
    </w:lvl>
    <w:lvl w:ilvl="8">
      <w:start w:val="0"/>
      <w:numFmt w:val="bullet"/>
      <w:lvlText w:val="•"/>
      <w:lvlJc w:val="left"/>
      <w:pPr>
        <w:ind w:left="7853" w:hanging="567"/>
      </w:pPr>
      <w:rPr>
        <w:rFonts w:hint="default"/>
      </w:rPr>
    </w:lvl>
  </w:abstractNum>
  <w:abstractNum w:abstractNumId="104">
    <w:multiLevelType w:val="hybridMultilevel"/>
    <w:lvl w:ilvl="0">
      <w:start w:val="1"/>
      <w:numFmt w:val="decimal"/>
      <w:lvlText w:val="%1"/>
      <w:lvlJc w:val="left"/>
      <w:pPr>
        <w:ind w:left="114" w:hanging="286"/>
        <w:jc w:val="left"/>
      </w:pPr>
      <w:rPr>
        <w:rFonts w:hint="default" w:ascii="Arial" w:hAnsi="Arial" w:eastAsia="Arial" w:cs="Arial"/>
        <w:w w:val="99"/>
        <w:sz w:val="17"/>
        <w:szCs w:val="17"/>
      </w:rPr>
    </w:lvl>
    <w:lvl w:ilvl="1">
      <w:start w:val="0"/>
      <w:numFmt w:val="bullet"/>
      <w:lvlText w:val="•"/>
      <w:lvlJc w:val="left"/>
      <w:pPr>
        <w:ind w:left="1100" w:hanging="286"/>
      </w:pPr>
      <w:rPr>
        <w:rFonts w:hint="default"/>
      </w:rPr>
    </w:lvl>
    <w:lvl w:ilvl="2">
      <w:start w:val="0"/>
      <w:numFmt w:val="bullet"/>
      <w:lvlText w:val="•"/>
      <w:lvlJc w:val="left"/>
      <w:pPr>
        <w:ind w:left="2080" w:hanging="286"/>
      </w:pPr>
      <w:rPr>
        <w:rFonts w:hint="default"/>
      </w:rPr>
    </w:lvl>
    <w:lvl w:ilvl="3">
      <w:start w:val="0"/>
      <w:numFmt w:val="bullet"/>
      <w:lvlText w:val="•"/>
      <w:lvlJc w:val="left"/>
      <w:pPr>
        <w:ind w:left="3060" w:hanging="286"/>
      </w:pPr>
      <w:rPr>
        <w:rFonts w:hint="default"/>
      </w:rPr>
    </w:lvl>
    <w:lvl w:ilvl="4">
      <w:start w:val="0"/>
      <w:numFmt w:val="bullet"/>
      <w:lvlText w:val="•"/>
      <w:lvlJc w:val="left"/>
      <w:pPr>
        <w:ind w:left="4040" w:hanging="286"/>
      </w:pPr>
      <w:rPr>
        <w:rFonts w:hint="default"/>
      </w:rPr>
    </w:lvl>
    <w:lvl w:ilvl="5">
      <w:start w:val="0"/>
      <w:numFmt w:val="bullet"/>
      <w:lvlText w:val="•"/>
      <w:lvlJc w:val="left"/>
      <w:pPr>
        <w:ind w:left="5020" w:hanging="286"/>
      </w:pPr>
      <w:rPr>
        <w:rFonts w:hint="default"/>
      </w:rPr>
    </w:lvl>
    <w:lvl w:ilvl="6">
      <w:start w:val="0"/>
      <w:numFmt w:val="bullet"/>
      <w:lvlText w:val="•"/>
      <w:lvlJc w:val="left"/>
      <w:pPr>
        <w:ind w:left="6000" w:hanging="286"/>
      </w:pPr>
      <w:rPr>
        <w:rFonts w:hint="default"/>
      </w:rPr>
    </w:lvl>
    <w:lvl w:ilvl="7">
      <w:start w:val="0"/>
      <w:numFmt w:val="bullet"/>
      <w:lvlText w:val="•"/>
      <w:lvlJc w:val="left"/>
      <w:pPr>
        <w:ind w:left="6980" w:hanging="286"/>
      </w:pPr>
      <w:rPr>
        <w:rFonts w:hint="default"/>
      </w:rPr>
    </w:lvl>
    <w:lvl w:ilvl="8">
      <w:start w:val="0"/>
      <w:numFmt w:val="bullet"/>
      <w:lvlText w:val="•"/>
      <w:lvlJc w:val="left"/>
      <w:pPr>
        <w:ind w:left="7960" w:hanging="286"/>
      </w:pPr>
      <w:rPr>
        <w:rFonts w:hint="default"/>
      </w:rPr>
    </w:lvl>
  </w:abstractNum>
  <w:abstractNum w:abstractNumId="102">
    <w:multiLevelType w:val="hybridMultilevel"/>
    <w:lvl w:ilvl="0">
      <w:start w:val="1"/>
      <w:numFmt w:val="decimal"/>
      <w:lvlText w:val="%1"/>
      <w:lvlJc w:val="left"/>
      <w:pPr>
        <w:ind w:left="127" w:hanging="145"/>
        <w:jc w:val="left"/>
      </w:pPr>
      <w:rPr>
        <w:rFonts w:hint="default" w:ascii="Arial" w:hAnsi="Arial" w:eastAsia="Arial" w:cs="Arial"/>
        <w:w w:val="99"/>
        <w:sz w:val="17"/>
        <w:szCs w:val="17"/>
      </w:rPr>
    </w:lvl>
    <w:lvl w:ilvl="1">
      <w:start w:val="0"/>
      <w:numFmt w:val="bullet"/>
      <w:lvlText w:val="•"/>
      <w:lvlJc w:val="left"/>
      <w:pPr>
        <w:ind w:left="1098" w:hanging="145"/>
      </w:pPr>
      <w:rPr>
        <w:rFonts w:hint="default"/>
      </w:rPr>
    </w:lvl>
    <w:lvl w:ilvl="2">
      <w:start w:val="0"/>
      <w:numFmt w:val="bullet"/>
      <w:lvlText w:val="•"/>
      <w:lvlJc w:val="left"/>
      <w:pPr>
        <w:ind w:left="2076" w:hanging="145"/>
      </w:pPr>
      <w:rPr>
        <w:rFonts w:hint="default"/>
      </w:rPr>
    </w:lvl>
    <w:lvl w:ilvl="3">
      <w:start w:val="0"/>
      <w:numFmt w:val="bullet"/>
      <w:lvlText w:val="•"/>
      <w:lvlJc w:val="left"/>
      <w:pPr>
        <w:ind w:left="3054" w:hanging="145"/>
      </w:pPr>
      <w:rPr>
        <w:rFonts w:hint="default"/>
      </w:rPr>
    </w:lvl>
    <w:lvl w:ilvl="4">
      <w:start w:val="0"/>
      <w:numFmt w:val="bullet"/>
      <w:lvlText w:val="•"/>
      <w:lvlJc w:val="left"/>
      <w:pPr>
        <w:ind w:left="4032" w:hanging="145"/>
      </w:pPr>
      <w:rPr>
        <w:rFonts w:hint="default"/>
      </w:rPr>
    </w:lvl>
    <w:lvl w:ilvl="5">
      <w:start w:val="0"/>
      <w:numFmt w:val="bullet"/>
      <w:lvlText w:val="•"/>
      <w:lvlJc w:val="left"/>
      <w:pPr>
        <w:ind w:left="5010" w:hanging="145"/>
      </w:pPr>
      <w:rPr>
        <w:rFonts w:hint="default"/>
      </w:rPr>
    </w:lvl>
    <w:lvl w:ilvl="6">
      <w:start w:val="0"/>
      <w:numFmt w:val="bullet"/>
      <w:lvlText w:val="•"/>
      <w:lvlJc w:val="left"/>
      <w:pPr>
        <w:ind w:left="5988" w:hanging="145"/>
      </w:pPr>
      <w:rPr>
        <w:rFonts w:hint="default"/>
      </w:rPr>
    </w:lvl>
    <w:lvl w:ilvl="7">
      <w:start w:val="0"/>
      <w:numFmt w:val="bullet"/>
      <w:lvlText w:val="•"/>
      <w:lvlJc w:val="left"/>
      <w:pPr>
        <w:ind w:left="6966" w:hanging="145"/>
      </w:pPr>
      <w:rPr>
        <w:rFonts w:hint="default"/>
      </w:rPr>
    </w:lvl>
    <w:lvl w:ilvl="8">
      <w:start w:val="0"/>
      <w:numFmt w:val="bullet"/>
      <w:lvlText w:val="•"/>
      <w:lvlJc w:val="left"/>
      <w:pPr>
        <w:ind w:left="7944" w:hanging="145"/>
      </w:pPr>
      <w:rPr>
        <w:rFonts w:hint="default"/>
      </w:rPr>
    </w:lvl>
  </w:abstractNum>
  <w:abstractNum w:abstractNumId="101">
    <w:multiLevelType w:val="hybridMultilevel"/>
    <w:lvl w:ilvl="0">
      <w:start w:val="0"/>
      <w:numFmt w:val="bullet"/>
      <w:lvlText w:val="•"/>
      <w:lvlJc w:val="left"/>
      <w:pPr>
        <w:ind w:left="112" w:hanging="87"/>
      </w:pPr>
      <w:rPr>
        <w:rFonts w:hint="default" w:ascii="Arial" w:hAnsi="Arial" w:eastAsia="Arial" w:cs="Arial"/>
        <w:w w:val="99"/>
        <w:sz w:val="17"/>
        <w:szCs w:val="17"/>
      </w:rPr>
    </w:lvl>
    <w:lvl w:ilvl="1">
      <w:start w:val="0"/>
      <w:numFmt w:val="bullet"/>
      <w:lvlText w:val="•"/>
      <w:lvlJc w:val="left"/>
      <w:pPr>
        <w:ind w:left="392" w:hanging="87"/>
      </w:pPr>
      <w:rPr>
        <w:rFonts w:hint="default"/>
      </w:rPr>
    </w:lvl>
    <w:lvl w:ilvl="2">
      <w:start w:val="0"/>
      <w:numFmt w:val="bullet"/>
      <w:lvlText w:val="•"/>
      <w:lvlJc w:val="left"/>
      <w:pPr>
        <w:ind w:left="664" w:hanging="87"/>
      </w:pPr>
      <w:rPr>
        <w:rFonts w:hint="default"/>
      </w:rPr>
    </w:lvl>
    <w:lvl w:ilvl="3">
      <w:start w:val="0"/>
      <w:numFmt w:val="bullet"/>
      <w:lvlText w:val="•"/>
      <w:lvlJc w:val="left"/>
      <w:pPr>
        <w:ind w:left="936" w:hanging="87"/>
      </w:pPr>
      <w:rPr>
        <w:rFonts w:hint="default"/>
      </w:rPr>
    </w:lvl>
    <w:lvl w:ilvl="4">
      <w:start w:val="0"/>
      <w:numFmt w:val="bullet"/>
      <w:lvlText w:val="•"/>
      <w:lvlJc w:val="left"/>
      <w:pPr>
        <w:ind w:left="1209" w:hanging="87"/>
      </w:pPr>
      <w:rPr>
        <w:rFonts w:hint="default"/>
      </w:rPr>
    </w:lvl>
    <w:lvl w:ilvl="5">
      <w:start w:val="0"/>
      <w:numFmt w:val="bullet"/>
      <w:lvlText w:val="•"/>
      <w:lvlJc w:val="left"/>
      <w:pPr>
        <w:ind w:left="1481" w:hanging="87"/>
      </w:pPr>
      <w:rPr>
        <w:rFonts w:hint="default"/>
      </w:rPr>
    </w:lvl>
    <w:lvl w:ilvl="6">
      <w:start w:val="0"/>
      <w:numFmt w:val="bullet"/>
      <w:lvlText w:val="•"/>
      <w:lvlJc w:val="left"/>
      <w:pPr>
        <w:ind w:left="1753" w:hanging="87"/>
      </w:pPr>
      <w:rPr>
        <w:rFonts w:hint="default"/>
      </w:rPr>
    </w:lvl>
    <w:lvl w:ilvl="7">
      <w:start w:val="0"/>
      <w:numFmt w:val="bullet"/>
      <w:lvlText w:val="•"/>
      <w:lvlJc w:val="left"/>
      <w:pPr>
        <w:ind w:left="2026" w:hanging="87"/>
      </w:pPr>
      <w:rPr>
        <w:rFonts w:hint="default"/>
      </w:rPr>
    </w:lvl>
    <w:lvl w:ilvl="8">
      <w:start w:val="0"/>
      <w:numFmt w:val="bullet"/>
      <w:lvlText w:val="•"/>
      <w:lvlJc w:val="left"/>
      <w:pPr>
        <w:ind w:left="2298" w:hanging="87"/>
      </w:pPr>
      <w:rPr>
        <w:rFonts w:hint="default"/>
      </w:rPr>
    </w:lvl>
  </w:abstractNum>
  <w:abstractNum w:abstractNumId="100">
    <w:multiLevelType w:val="hybridMultilevel"/>
    <w:lvl w:ilvl="0">
      <w:start w:val="0"/>
      <w:numFmt w:val="bullet"/>
      <w:lvlText w:val="•"/>
      <w:lvlJc w:val="left"/>
      <w:pPr>
        <w:ind w:left="112" w:hanging="87"/>
      </w:pPr>
      <w:rPr>
        <w:rFonts w:hint="default" w:ascii="Arial" w:hAnsi="Arial" w:eastAsia="Arial" w:cs="Arial"/>
        <w:w w:val="99"/>
        <w:sz w:val="17"/>
        <w:szCs w:val="17"/>
      </w:rPr>
    </w:lvl>
    <w:lvl w:ilvl="1">
      <w:start w:val="0"/>
      <w:numFmt w:val="bullet"/>
      <w:lvlText w:val="•"/>
      <w:lvlJc w:val="left"/>
      <w:pPr>
        <w:ind w:left="392" w:hanging="87"/>
      </w:pPr>
      <w:rPr>
        <w:rFonts w:hint="default"/>
      </w:rPr>
    </w:lvl>
    <w:lvl w:ilvl="2">
      <w:start w:val="0"/>
      <w:numFmt w:val="bullet"/>
      <w:lvlText w:val="•"/>
      <w:lvlJc w:val="left"/>
      <w:pPr>
        <w:ind w:left="664" w:hanging="87"/>
      </w:pPr>
      <w:rPr>
        <w:rFonts w:hint="default"/>
      </w:rPr>
    </w:lvl>
    <w:lvl w:ilvl="3">
      <w:start w:val="0"/>
      <w:numFmt w:val="bullet"/>
      <w:lvlText w:val="•"/>
      <w:lvlJc w:val="left"/>
      <w:pPr>
        <w:ind w:left="936" w:hanging="87"/>
      </w:pPr>
      <w:rPr>
        <w:rFonts w:hint="default"/>
      </w:rPr>
    </w:lvl>
    <w:lvl w:ilvl="4">
      <w:start w:val="0"/>
      <w:numFmt w:val="bullet"/>
      <w:lvlText w:val="•"/>
      <w:lvlJc w:val="left"/>
      <w:pPr>
        <w:ind w:left="1209" w:hanging="87"/>
      </w:pPr>
      <w:rPr>
        <w:rFonts w:hint="default"/>
      </w:rPr>
    </w:lvl>
    <w:lvl w:ilvl="5">
      <w:start w:val="0"/>
      <w:numFmt w:val="bullet"/>
      <w:lvlText w:val="•"/>
      <w:lvlJc w:val="left"/>
      <w:pPr>
        <w:ind w:left="1481" w:hanging="87"/>
      </w:pPr>
      <w:rPr>
        <w:rFonts w:hint="default"/>
      </w:rPr>
    </w:lvl>
    <w:lvl w:ilvl="6">
      <w:start w:val="0"/>
      <w:numFmt w:val="bullet"/>
      <w:lvlText w:val="•"/>
      <w:lvlJc w:val="left"/>
      <w:pPr>
        <w:ind w:left="1753" w:hanging="87"/>
      </w:pPr>
      <w:rPr>
        <w:rFonts w:hint="default"/>
      </w:rPr>
    </w:lvl>
    <w:lvl w:ilvl="7">
      <w:start w:val="0"/>
      <w:numFmt w:val="bullet"/>
      <w:lvlText w:val="•"/>
      <w:lvlJc w:val="left"/>
      <w:pPr>
        <w:ind w:left="2026" w:hanging="87"/>
      </w:pPr>
      <w:rPr>
        <w:rFonts w:hint="default"/>
      </w:rPr>
    </w:lvl>
    <w:lvl w:ilvl="8">
      <w:start w:val="0"/>
      <w:numFmt w:val="bullet"/>
      <w:lvlText w:val="•"/>
      <w:lvlJc w:val="left"/>
      <w:pPr>
        <w:ind w:left="2298" w:hanging="87"/>
      </w:pPr>
      <w:rPr>
        <w:rFonts w:hint="default"/>
      </w:rPr>
    </w:lvl>
  </w:abstractNum>
  <w:abstractNum w:abstractNumId="99">
    <w:multiLevelType w:val="hybridMultilevel"/>
    <w:lvl w:ilvl="0">
      <w:start w:val="0"/>
      <w:numFmt w:val="bullet"/>
      <w:lvlText w:val="•"/>
      <w:lvlJc w:val="left"/>
      <w:pPr>
        <w:ind w:left="112" w:hanging="87"/>
      </w:pPr>
      <w:rPr>
        <w:rFonts w:hint="default" w:ascii="Arial" w:hAnsi="Arial" w:eastAsia="Arial" w:cs="Arial"/>
        <w:w w:val="99"/>
        <w:sz w:val="17"/>
        <w:szCs w:val="17"/>
      </w:rPr>
    </w:lvl>
    <w:lvl w:ilvl="1">
      <w:start w:val="0"/>
      <w:numFmt w:val="bullet"/>
      <w:lvlText w:val="•"/>
      <w:lvlJc w:val="left"/>
      <w:pPr>
        <w:ind w:left="392" w:hanging="87"/>
      </w:pPr>
      <w:rPr>
        <w:rFonts w:hint="default"/>
      </w:rPr>
    </w:lvl>
    <w:lvl w:ilvl="2">
      <w:start w:val="0"/>
      <w:numFmt w:val="bullet"/>
      <w:lvlText w:val="•"/>
      <w:lvlJc w:val="left"/>
      <w:pPr>
        <w:ind w:left="664" w:hanging="87"/>
      </w:pPr>
      <w:rPr>
        <w:rFonts w:hint="default"/>
      </w:rPr>
    </w:lvl>
    <w:lvl w:ilvl="3">
      <w:start w:val="0"/>
      <w:numFmt w:val="bullet"/>
      <w:lvlText w:val="•"/>
      <w:lvlJc w:val="left"/>
      <w:pPr>
        <w:ind w:left="936" w:hanging="87"/>
      </w:pPr>
      <w:rPr>
        <w:rFonts w:hint="default"/>
      </w:rPr>
    </w:lvl>
    <w:lvl w:ilvl="4">
      <w:start w:val="0"/>
      <w:numFmt w:val="bullet"/>
      <w:lvlText w:val="•"/>
      <w:lvlJc w:val="left"/>
      <w:pPr>
        <w:ind w:left="1209" w:hanging="87"/>
      </w:pPr>
      <w:rPr>
        <w:rFonts w:hint="default"/>
      </w:rPr>
    </w:lvl>
    <w:lvl w:ilvl="5">
      <w:start w:val="0"/>
      <w:numFmt w:val="bullet"/>
      <w:lvlText w:val="•"/>
      <w:lvlJc w:val="left"/>
      <w:pPr>
        <w:ind w:left="1481" w:hanging="87"/>
      </w:pPr>
      <w:rPr>
        <w:rFonts w:hint="default"/>
      </w:rPr>
    </w:lvl>
    <w:lvl w:ilvl="6">
      <w:start w:val="0"/>
      <w:numFmt w:val="bullet"/>
      <w:lvlText w:val="•"/>
      <w:lvlJc w:val="left"/>
      <w:pPr>
        <w:ind w:left="1753" w:hanging="87"/>
      </w:pPr>
      <w:rPr>
        <w:rFonts w:hint="default"/>
      </w:rPr>
    </w:lvl>
    <w:lvl w:ilvl="7">
      <w:start w:val="0"/>
      <w:numFmt w:val="bullet"/>
      <w:lvlText w:val="•"/>
      <w:lvlJc w:val="left"/>
      <w:pPr>
        <w:ind w:left="2026" w:hanging="87"/>
      </w:pPr>
      <w:rPr>
        <w:rFonts w:hint="default"/>
      </w:rPr>
    </w:lvl>
    <w:lvl w:ilvl="8">
      <w:start w:val="0"/>
      <w:numFmt w:val="bullet"/>
      <w:lvlText w:val="•"/>
      <w:lvlJc w:val="left"/>
      <w:pPr>
        <w:ind w:left="2298" w:hanging="87"/>
      </w:pPr>
      <w:rPr>
        <w:rFonts w:hint="default"/>
      </w:rPr>
    </w:lvl>
  </w:abstractNum>
  <w:abstractNum w:abstractNumId="98">
    <w:multiLevelType w:val="hybridMultilevel"/>
    <w:lvl w:ilvl="0">
      <w:start w:val="0"/>
      <w:numFmt w:val="bullet"/>
      <w:lvlText w:val="•"/>
      <w:lvlJc w:val="left"/>
      <w:pPr>
        <w:ind w:left="112" w:hanging="87"/>
      </w:pPr>
      <w:rPr>
        <w:rFonts w:hint="default" w:ascii="Arial" w:hAnsi="Arial" w:eastAsia="Arial" w:cs="Arial"/>
        <w:w w:val="99"/>
        <w:sz w:val="17"/>
        <w:szCs w:val="17"/>
      </w:rPr>
    </w:lvl>
    <w:lvl w:ilvl="1">
      <w:start w:val="0"/>
      <w:numFmt w:val="bullet"/>
      <w:lvlText w:val="•"/>
      <w:lvlJc w:val="left"/>
      <w:pPr>
        <w:ind w:left="392" w:hanging="87"/>
      </w:pPr>
      <w:rPr>
        <w:rFonts w:hint="default"/>
      </w:rPr>
    </w:lvl>
    <w:lvl w:ilvl="2">
      <w:start w:val="0"/>
      <w:numFmt w:val="bullet"/>
      <w:lvlText w:val="•"/>
      <w:lvlJc w:val="left"/>
      <w:pPr>
        <w:ind w:left="664" w:hanging="87"/>
      </w:pPr>
      <w:rPr>
        <w:rFonts w:hint="default"/>
      </w:rPr>
    </w:lvl>
    <w:lvl w:ilvl="3">
      <w:start w:val="0"/>
      <w:numFmt w:val="bullet"/>
      <w:lvlText w:val="•"/>
      <w:lvlJc w:val="left"/>
      <w:pPr>
        <w:ind w:left="936" w:hanging="87"/>
      </w:pPr>
      <w:rPr>
        <w:rFonts w:hint="default"/>
      </w:rPr>
    </w:lvl>
    <w:lvl w:ilvl="4">
      <w:start w:val="0"/>
      <w:numFmt w:val="bullet"/>
      <w:lvlText w:val="•"/>
      <w:lvlJc w:val="left"/>
      <w:pPr>
        <w:ind w:left="1209" w:hanging="87"/>
      </w:pPr>
      <w:rPr>
        <w:rFonts w:hint="default"/>
      </w:rPr>
    </w:lvl>
    <w:lvl w:ilvl="5">
      <w:start w:val="0"/>
      <w:numFmt w:val="bullet"/>
      <w:lvlText w:val="•"/>
      <w:lvlJc w:val="left"/>
      <w:pPr>
        <w:ind w:left="1481" w:hanging="87"/>
      </w:pPr>
      <w:rPr>
        <w:rFonts w:hint="default"/>
      </w:rPr>
    </w:lvl>
    <w:lvl w:ilvl="6">
      <w:start w:val="0"/>
      <w:numFmt w:val="bullet"/>
      <w:lvlText w:val="•"/>
      <w:lvlJc w:val="left"/>
      <w:pPr>
        <w:ind w:left="1753" w:hanging="87"/>
      </w:pPr>
      <w:rPr>
        <w:rFonts w:hint="default"/>
      </w:rPr>
    </w:lvl>
    <w:lvl w:ilvl="7">
      <w:start w:val="0"/>
      <w:numFmt w:val="bullet"/>
      <w:lvlText w:val="•"/>
      <w:lvlJc w:val="left"/>
      <w:pPr>
        <w:ind w:left="2026" w:hanging="87"/>
      </w:pPr>
      <w:rPr>
        <w:rFonts w:hint="default"/>
      </w:rPr>
    </w:lvl>
    <w:lvl w:ilvl="8">
      <w:start w:val="0"/>
      <w:numFmt w:val="bullet"/>
      <w:lvlText w:val="•"/>
      <w:lvlJc w:val="left"/>
      <w:pPr>
        <w:ind w:left="2298" w:hanging="87"/>
      </w:pPr>
      <w:rPr>
        <w:rFonts w:hint="default"/>
      </w:rPr>
    </w:lvl>
  </w:abstractNum>
  <w:abstractNum w:abstractNumId="97">
    <w:multiLevelType w:val="hybridMultilevel"/>
    <w:lvl w:ilvl="0">
      <w:start w:val="0"/>
      <w:numFmt w:val="bullet"/>
      <w:lvlText w:val="•"/>
      <w:lvlJc w:val="left"/>
      <w:pPr>
        <w:ind w:left="121" w:hanging="87"/>
      </w:pPr>
      <w:rPr>
        <w:rFonts w:hint="default" w:ascii="Arial" w:hAnsi="Arial" w:eastAsia="Arial" w:cs="Arial"/>
        <w:w w:val="99"/>
        <w:sz w:val="17"/>
        <w:szCs w:val="17"/>
      </w:rPr>
    </w:lvl>
    <w:lvl w:ilvl="1">
      <w:start w:val="0"/>
      <w:numFmt w:val="bullet"/>
      <w:lvlText w:val="•"/>
      <w:lvlJc w:val="left"/>
      <w:pPr>
        <w:ind w:left="392" w:hanging="87"/>
      </w:pPr>
      <w:rPr>
        <w:rFonts w:hint="default"/>
      </w:rPr>
    </w:lvl>
    <w:lvl w:ilvl="2">
      <w:start w:val="0"/>
      <w:numFmt w:val="bullet"/>
      <w:lvlText w:val="•"/>
      <w:lvlJc w:val="left"/>
      <w:pPr>
        <w:ind w:left="664" w:hanging="87"/>
      </w:pPr>
      <w:rPr>
        <w:rFonts w:hint="default"/>
      </w:rPr>
    </w:lvl>
    <w:lvl w:ilvl="3">
      <w:start w:val="0"/>
      <w:numFmt w:val="bullet"/>
      <w:lvlText w:val="•"/>
      <w:lvlJc w:val="left"/>
      <w:pPr>
        <w:ind w:left="936" w:hanging="87"/>
      </w:pPr>
      <w:rPr>
        <w:rFonts w:hint="default"/>
      </w:rPr>
    </w:lvl>
    <w:lvl w:ilvl="4">
      <w:start w:val="0"/>
      <w:numFmt w:val="bullet"/>
      <w:lvlText w:val="•"/>
      <w:lvlJc w:val="left"/>
      <w:pPr>
        <w:ind w:left="1209" w:hanging="87"/>
      </w:pPr>
      <w:rPr>
        <w:rFonts w:hint="default"/>
      </w:rPr>
    </w:lvl>
    <w:lvl w:ilvl="5">
      <w:start w:val="0"/>
      <w:numFmt w:val="bullet"/>
      <w:lvlText w:val="•"/>
      <w:lvlJc w:val="left"/>
      <w:pPr>
        <w:ind w:left="1481" w:hanging="87"/>
      </w:pPr>
      <w:rPr>
        <w:rFonts w:hint="default"/>
      </w:rPr>
    </w:lvl>
    <w:lvl w:ilvl="6">
      <w:start w:val="0"/>
      <w:numFmt w:val="bullet"/>
      <w:lvlText w:val="•"/>
      <w:lvlJc w:val="left"/>
      <w:pPr>
        <w:ind w:left="1753" w:hanging="87"/>
      </w:pPr>
      <w:rPr>
        <w:rFonts w:hint="default"/>
      </w:rPr>
    </w:lvl>
    <w:lvl w:ilvl="7">
      <w:start w:val="0"/>
      <w:numFmt w:val="bullet"/>
      <w:lvlText w:val="•"/>
      <w:lvlJc w:val="left"/>
      <w:pPr>
        <w:ind w:left="2026" w:hanging="87"/>
      </w:pPr>
      <w:rPr>
        <w:rFonts w:hint="default"/>
      </w:rPr>
    </w:lvl>
    <w:lvl w:ilvl="8">
      <w:start w:val="0"/>
      <w:numFmt w:val="bullet"/>
      <w:lvlText w:val="•"/>
      <w:lvlJc w:val="left"/>
      <w:pPr>
        <w:ind w:left="2298" w:hanging="87"/>
      </w:pPr>
      <w:rPr>
        <w:rFonts w:hint="default"/>
      </w:rPr>
    </w:lvl>
  </w:abstractNum>
  <w:abstractNum w:abstractNumId="96">
    <w:multiLevelType w:val="hybridMultilevel"/>
    <w:lvl w:ilvl="0">
      <w:start w:val="0"/>
      <w:numFmt w:val="bullet"/>
      <w:lvlText w:val="•"/>
      <w:lvlJc w:val="left"/>
      <w:pPr>
        <w:ind w:left="121" w:hanging="87"/>
      </w:pPr>
      <w:rPr>
        <w:rFonts w:hint="default" w:ascii="Arial" w:hAnsi="Arial" w:eastAsia="Arial" w:cs="Arial"/>
        <w:w w:val="99"/>
        <w:sz w:val="17"/>
        <w:szCs w:val="17"/>
      </w:rPr>
    </w:lvl>
    <w:lvl w:ilvl="1">
      <w:start w:val="0"/>
      <w:numFmt w:val="bullet"/>
      <w:lvlText w:val="•"/>
      <w:lvlJc w:val="left"/>
      <w:pPr>
        <w:ind w:left="392" w:hanging="87"/>
      </w:pPr>
      <w:rPr>
        <w:rFonts w:hint="default"/>
      </w:rPr>
    </w:lvl>
    <w:lvl w:ilvl="2">
      <w:start w:val="0"/>
      <w:numFmt w:val="bullet"/>
      <w:lvlText w:val="•"/>
      <w:lvlJc w:val="left"/>
      <w:pPr>
        <w:ind w:left="664" w:hanging="87"/>
      </w:pPr>
      <w:rPr>
        <w:rFonts w:hint="default"/>
      </w:rPr>
    </w:lvl>
    <w:lvl w:ilvl="3">
      <w:start w:val="0"/>
      <w:numFmt w:val="bullet"/>
      <w:lvlText w:val="•"/>
      <w:lvlJc w:val="left"/>
      <w:pPr>
        <w:ind w:left="936" w:hanging="87"/>
      </w:pPr>
      <w:rPr>
        <w:rFonts w:hint="default"/>
      </w:rPr>
    </w:lvl>
    <w:lvl w:ilvl="4">
      <w:start w:val="0"/>
      <w:numFmt w:val="bullet"/>
      <w:lvlText w:val="•"/>
      <w:lvlJc w:val="left"/>
      <w:pPr>
        <w:ind w:left="1209" w:hanging="87"/>
      </w:pPr>
      <w:rPr>
        <w:rFonts w:hint="default"/>
      </w:rPr>
    </w:lvl>
    <w:lvl w:ilvl="5">
      <w:start w:val="0"/>
      <w:numFmt w:val="bullet"/>
      <w:lvlText w:val="•"/>
      <w:lvlJc w:val="left"/>
      <w:pPr>
        <w:ind w:left="1481" w:hanging="87"/>
      </w:pPr>
      <w:rPr>
        <w:rFonts w:hint="default"/>
      </w:rPr>
    </w:lvl>
    <w:lvl w:ilvl="6">
      <w:start w:val="0"/>
      <w:numFmt w:val="bullet"/>
      <w:lvlText w:val="•"/>
      <w:lvlJc w:val="left"/>
      <w:pPr>
        <w:ind w:left="1753" w:hanging="87"/>
      </w:pPr>
      <w:rPr>
        <w:rFonts w:hint="default"/>
      </w:rPr>
    </w:lvl>
    <w:lvl w:ilvl="7">
      <w:start w:val="0"/>
      <w:numFmt w:val="bullet"/>
      <w:lvlText w:val="•"/>
      <w:lvlJc w:val="left"/>
      <w:pPr>
        <w:ind w:left="2026" w:hanging="87"/>
      </w:pPr>
      <w:rPr>
        <w:rFonts w:hint="default"/>
      </w:rPr>
    </w:lvl>
    <w:lvl w:ilvl="8">
      <w:start w:val="0"/>
      <w:numFmt w:val="bullet"/>
      <w:lvlText w:val="•"/>
      <w:lvlJc w:val="left"/>
      <w:pPr>
        <w:ind w:left="2298" w:hanging="87"/>
      </w:pPr>
      <w:rPr>
        <w:rFonts w:hint="default"/>
      </w:rPr>
    </w:lvl>
  </w:abstractNum>
  <w:abstractNum w:abstractNumId="95">
    <w:multiLevelType w:val="hybridMultilevel"/>
    <w:lvl w:ilvl="0">
      <w:start w:val="0"/>
      <w:numFmt w:val="bullet"/>
      <w:lvlText w:val="•"/>
      <w:lvlJc w:val="left"/>
      <w:pPr>
        <w:ind w:left="112" w:hanging="87"/>
      </w:pPr>
      <w:rPr>
        <w:rFonts w:hint="default" w:ascii="Arial" w:hAnsi="Arial" w:eastAsia="Arial" w:cs="Arial"/>
        <w:w w:val="99"/>
        <w:sz w:val="17"/>
        <w:szCs w:val="17"/>
      </w:rPr>
    </w:lvl>
    <w:lvl w:ilvl="1">
      <w:start w:val="0"/>
      <w:numFmt w:val="bullet"/>
      <w:lvlText w:val="•"/>
      <w:lvlJc w:val="left"/>
      <w:pPr>
        <w:ind w:left="392" w:hanging="87"/>
      </w:pPr>
      <w:rPr>
        <w:rFonts w:hint="default"/>
      </w:rPr>
    </w:lvl>
    <w:lvl w:ilvl="2">
      <w:start w:val="0"/>
      <w:numFmt w:val="bullet"/>
      <w:lvlText w:val="•"/>
      <w:lvlJc w:val="left"/>
      <w:pPr>
        <w:ind w:left="664" w:hanging="87"/>
      </w:pPr>
      <w:rPr>
        <w:rFonts w:hint="default"/>
      </w:rPr>
    </w:lvl>
    <w:lvl w:ilvl="3">
      <w:start w:val="0"/>
      <w:numFmt w:val="bullet"/>
      <w:lvlText w:val="•"/>
      <w:lvlJc w:val="left"/>
      <w:pPr>
        <w:ind w:left="936" w:hanging="87"/>
      </w:pPr>
      <w:rPr>
        <w:rFonts w:hint="default"/>
      </w:rPr>
    </w:lvl>
    <w:lvl w:ilvl="4">
      <w:start w:val="0"/>
      <w:numFmt w:val="bullet"/>
      <w:lvlText w:val="•"/>
      <w:lvlJc w:val="left"/>
      <w:pPr>
        <w:ind w:left="1209" w:hanging="87"/>
      </w:pPr>
      <w:rPr>
        <w:rFonts w:hint="default"/>
      </w:rPr>
    </w:lvl>
    <w:lvl w:ilvl="5">
      <w:start w:val="0"/>
      <w:numFmt w:val="bullet"/>
      <w:lvlText w:val="•"/>
      <w:lvlJc w:val="left"/>
      <w:pPr>
        <w:ind w:left="1481" w:hanging="87"/>
      </w:pPr>
      <w:rPr>
        <w:rFonts w:hint="default"/>
      </w:rPr>
    </w:lvl>
    <w:lvl w:ilvl="6">
      <w:start w:val="0"/>
      <w:numFmt w:val="bullet"/>
      <w:lvlText w:val="•"/>
      <w:lvlJc w:val="left"/>
      <w:pPr>
        <w:ind w:left="1753" w:hanging="87"/>
      </w:pPr>
      <w:rPr>
        <w:rFonts w:hint="default"/>
      </w:rPr>
    </w:lvl>
    <w:lvl w:ilvl="7">
      <w:start w:val="0"/>
      <w:numFmt w:val="bullet"/>
      <w:lvlText w:val="•"/>
      <w:lvlJc w:val="left"/>
      <w:pPr>
        <w:ind w:left="2026" w:hanging="87"/>
      </w:pPr>
      <w:rPr>
        <w:rFonts w:hint="default"/>
      </w:rPr>
    </w:lvl>
    <w:lvl w:ilvl="8">
      <w:start w:val="0"/>
      <w:numFmt w:val="bullet"/>
      <w:lvlText w:val="•"/>
      <w:lvlJc w:val="left"/>
      <w:pPr>
        <w:ind w:left="2298" w:hanging="87"/>
      </w:pPr>
      <w:rPr>
        <w:rFonts w:hint="default"/>
      </w:rPr>
    </w:lvl>
  </w:abstractNum>
  <w:abstractNum w:abstractNumId="94">
    <w:multiLevelType w:val="hybridMultilevel"/>
    <w:lvl w:ilvl="0">
      <w:start w:val="0"/>
      <w:numFmt w:val="bullet"/>
      <w:lvlText w:val="•"/>
      <w:lvlJc w:val="left"/>
      <w:pPr>
        <w:ind w:left="121" w:hanging="87"/>
      </w:pPr>
      <w:rPr>
        <w:rFonts w:hint="default" w:ascii="Arial" w:hAnsi="Arial" w:eastAsia="Arial" w:cs="Arial"/>
        <w:w w:val="99"/>
        <w:sz w:val="17"/>
        <w:szCs w:val="17"/>
      </w:rPr>
    </w:lvl>
    <w:lvl w:ilvl="1">
      <w:start w:val="0"/>
      <w:numFmt w:val="bullet"/>
      <w:lvlText w:val="•"/>
      <w:lvlJc w:val="left"/>
      <w:pPr>
        <w:ind w:left="392" w:hanging="87"/>
      </w:pPr>
      <w:rPr>
        <w:rFonts w:hint="default"/>
      </w:rPr>
    </w:lvl>
    <w:lvl w:ilvl="2">
      <w:start w:val="0"/>
      <w:numFmt w:val="bullet"/>
      <w:lvlText w:val="•"/>
      <w:lvlJc w:val="left"/>
      <w:pPr>
        <w:ind w:left="664" w:hanging="87"/>
      </w:pPr>
      <w:rPr>
        <w:rFonts w:hint="default"/>
      </w:rPr>
    </w:lvl>
    <w:lvl w:ilvl="3">
      <w:start w:val="0"/>
      <w:numFmt w:val="bullet"/>
      <w:lvlText w:val="•"/>
      <w:lvlJc w:val="left"/>
      <w:pPr>
        <w:ind w:left="936" w:hanging="87"/>
      </w:pPr>
      <w:rPr>
        <w:rFonts w:hint="default"/>
      </w:rPr>
    </w:lvl>
    <w:lvl w:ilvl="4">
      <w:start w:val="0"/>
      <w:numFmt w:val="bullet"/>
      <w:lvlText w:val="•"/>
      <w:lvlJc w:val="left"/>
      <w:pPr>
        <w:ind w:left="1209" w:hanging="87"/>
      </w:pPr>
      <w:rPr>
        <w:rFonts w:hint="default"/>
      </w:rPr>
    </w:lvl>
    <w:lvl w:ilvl="5">
      <w:start w:val="0"/>
      <w:numFmt w:val="bullet"/>
      <w:lvlText w:val="•"/>
      <w:lvlJc w:val="left"/>
      <w:pPr>
        <w:ind w:left="1481" w:hanging="87"/>
      </w:pPr>
      <w:rPr>
        <w:rFonts w:hint="default"/>
      </w:rPr>
    </w:lvl>
    <w:lvl w:ilvl="6">
      <w:start w:val="0"/>
      <w:numFmt w:val="bullet"/>
      <w:lvlText w:val="•"/>
      <w:lvlJc w:val="left"/>
      <w:pPr>
        <w:ind w:left="1753" w:hanging="87"/>
      </w:pPr>
      <w:rPr>
        <w:rFonts w:hint="default"/>
      </w:rPr>
    </w:lvl>
    <w:lvl w:ilvl="7">
      <w:start w:val="0"/>
      <w:numFmt w:val="bullet"/>
      <w:lvlText w:val="•"/>
      <w:lvlJc w:val="left"/>
      <w:pPr>
        <w:ind w:left="2026" w:hanging="87"/>
      </w:pPr>
      <w:rPr>
        <w:rFonts w:hint="default"/>
      </w:rPr>
    </w:lvl>
    <w:lvl w:ilvl="8">
      <w:start w:val="0"/>
      <w:numFmt w:val="bullet"/>
      <w:lvlText w:val="•"/>
      <w:lvlJc w:val="left"/>
      <w:pPr>
        <w:ind w:left="2298" w:hanging="87"/>
      </w:pPr>
      <w:rPr>
        <w:rFonts w:hint="default"/>
      </w:rPr>
    </w:lvl>
  </w:abstractNum>
  <w:abstractNum w:abstractNumId="93">
    <w:multiLevelType w:val="hybridMultilevel"/>
    <w:lvl w:ilvl="0">
      <w:start w:val="0"/>
      <w:numFmt w:val="bullet"/>
      <w:lvlText w:val="•"/>
      <w:lvlJc w:val="left"/>
      <w:pPr>
        <w:ind w:left="121" w:hanging="87"/>
      </w:pPr>
      <w:rPr>
        <w:rFonts w:hint="default" w:ascii="Arial" w:hAnsi="Arial" w:eastAsia="Arial" w:cs="Arial"/>
        <w:w w:val="99"/>
        <w:sz w:val="17"/>
        <w:szCs w:val="17"/>
      </w:rPr>
    </w:lvl>
    <w:lvl w:ilvl="1">
      <w:start w:val="0"/>
      <w:numFmt w:val="bullet"/>
      <w:lvlText w:val="•"/>
      <w:lvlJc w:val="left"/>
      <w:pPr>
        <w:ind w:left="392" w:hanging="87"/>
      </w:pPr>
      <w:rPr>
        <w:rFonts w:hint="default"/>
      </w:rPr>
    </w:lvl>
    <w:lvl w:ilvl="2">
      <w:start w:val="0"/>
      <w:numFmt w:val="bullet"/>
      <w:lvlText w:val="•"/>
      <w:lvlJc w:val="left"/>
      <w:pPr>
        <w:ind w:left="664" w:hanging="87"/>
      </w:pPr>
      <w:rPr>
        <w:rFonts w:hint="default"/>
      </w:rPr>
    </w:lvl>
    <w:lvl w:ilvl="3">
      <w:start w:val="0"/>
      <w:numFmt w:val="bullet"/>
      <w:lvlText w:val="•"/>
      <w:lvlJc w:val="left"/>
      <w:pPr>
        <w:ind w:left="936" w:hanging="87"/>
      </w:pPr>
      <w:rPr>
        <w:rFonts w:hint="default"/>
      </w:rPr>
    </w:lvl>
    <w:lvl w:ilvl="4">
      <w:start w:val="0"/>
      <w:numFmt w:val="bullet"/>
      <w:lvlText w:val="•"/>
      <w:lvlJc w:val="left"/>
      <w:pPr>
        <w:ind w:left="1209" w:hanging="87"/>
      </w:pPr>
      <w:rPr>
        <w:rFonts w:hint="default"/>
      </w:rPr>
    </w:lvl>
    <w:lvl w:ilvl="5">
      <w:start w:val="0"/>
      <w:numFmt w:val="bullet"/>
      <w:lvlText w:val="•"/>
      <w:lvlJc w:val="left"/>
      <w:pPr>
        <w:ind w:left="1481" w:hanging="87"/>
      </w:pPr>
      <w:rPr>
        <w:rFonts w:hint="default"/>
      </w:rPr>
    </w:lvl>
    <w:lvl w:ilvl="6">
      <w:start w:val="0"/>
      <w:numFmt w:val="bullet"/>
      <w:lvlText w:val="•"/>
      <w:lvlJc w:val="left"/>
      <w:pPr>
        <w:ind w:left="1753" w:hanging="87"/>
      </w:pPr>
      <w:rPr>
        <w:rFonts w:hint="default"/>
      </w:rPr>
    </w:lvl>
    <w:lvl w:ilvl="7">
      <w:start w:val="0"/>
      <w:numFmt w:val="bullet"/>
      <w:lvlText w:val="•"/>
      <w:lvlJc w:val="left"/>
      <w:pPr>
        <w:ind w:left="2026" w:hanging="87"/>
      </w:pPr>
      <w:rPr>
        <w:rFonts w:hint="default"/>
      </w:rPr>
    </w:lvl>
    <w:lvl w:ilvl="8">
      <w:start w:val="0"/>
      <w:numFmt w:val="bullet"/>
      <w:lvlText w:val="•"/>
      <w:lvlJc w:val="left"/>
      <w:pPr>
        <w:ind w:left="2298" w:hanging="87"/>
      </w:pPr>
      <w:rPr>
        <w:rFonts w:hint="default"/>
      </w:rPr>
    </w:lvl>
  </w:abstractNum>
  <w:abstractNum w:abstractNumId="92">
    <w:multiLevelType w:val="hybridMultilevel"/>
    <w:lvl w:ilvl="0">
      <w:start w:val="1"/>
      <w:numFmt w:val="decimal"/>
      <w:lvlText w:val="%1"/>
      <w:lvlJc w:val="left"/>
      <w:pPr>
        <w:ind w:left="118" w:hanging="269"/>
        <w:jc w:val="left"/>
      </w:pPr>
      <w:rPr>
        <w:rFonts w:hint="default" w:ascii="Arial" w:hAnsi="Arial" w:eastAsia="Arial" w:cs="Arial"/>
        <w:w w:val="99"/>
        <w:sz w:val="17"/>
        <w:szCs w:val="17"/>
      </w:rPr>
    </w:lvl>
    <w:lvl w:ilvl="1">
      <w:start w:val="0"/>
      <w:numFmt w:val="bullet"/>
      <w:lvlText w:val="•"/>
      <w:lvlJc w:val="left"/>
      <w:pPr>
        <w:ind w:left="1096" w:hanging="269"/>
      </w:pPr>
      <w:rPr>
        <w:rFonts w:hint="default"/>
      </w:rPr>
    </w:lvl>
    <w:lvl w:ilvl="2">
      <w:start w:val="0"/>
      <w:numFmt w:val="bullet"/>
      <w:lvlText w:val="•"/>
      <w:lvlJc w:val="left"/>
      <w:pPr>
        <w:ind w:left="2072" w:hanging="269"/>
      </w:pPr>
      <w:rPr>
        <w:rFonts w:hint="default"/>
      </w:rPr>
    </w:lvl>
    <w:lvl w:ilvl="3">
      <w:start w:val="0"/>
      <w:numFmt w:val="bullet"/>
      <w:lvlText w:val="•"/>
      <w:lvlJc w:val="left"/>
      <w:pPr>
        <w:ind w:left="3048" w:hanging="269"/>
      </w:pPr>
      <w:rPr>
        <w:rFonts w:hint="default"/>
      </w:rPr>
    </w:lvl>
    <w:lvl w:ilvl="4">
      <w:start w:val="0"/>
      <w:numFmt w:val="bullet"/>
      <w:lvlText w:val="•"/>
      <w:lvlJc w:val="left"/>
      <w:pPr>
        <w:ind w:left="4024" w:hanging="269"/>
      </w:pPr>
      <w:rPr>
        <w:rFonts w:hint="default"/>
      </w:rPr>
    </w:lvl>
    <w:lvl w:ilvl="5">
      <w:start w:val="0"/>
      <w:numFmt w:val="bullet"/>
      <w:lvlText w:val="•"/>
      <w:lvlJc w:val="left"/>
      <w:pPr>
        <w:ind w:left="5000" w:hanging="269"/>
      </w:pPr>
      <w:rPr>
        <w:rFonts w:hint="default"/>
      </w:rPr>
    </w:lvl>
    <w:lvl w:ilvl="6">
      <w:start w:val="0"/>
      <w:numFmt w:val="bullet"/>
      <w:lvlText w:val="•"/>
      <w:lvlJc w:val="left"/>
      <w:pPr>
        <w:ind w:left="5976" w:hanging="269"/>
      </w:pPr>
      <w:rPr>
        <w:rFonts w:hint="default"/>
      </w:rPr>
    </w:lvl>
    <w:lvl w:ilvl="7">
      <w:start w:val="0"/>
      <w:numFmt w:val="bullet"/>
      <w:lvlText w:val="•"/>
      <w:lvlJc w:val="left"/>
      <w:pPr>
        <w:ind w:left="6952" w:hanging="269"/>
      </w:pPr>
      <w:rPr>
        <w:rFonts w:hint="default"/>
      </w:rPr>
    </w:lvl>
    <w:lvl w:ilvl="8">
      <w:start w:val="0"/>
      <w:numFmt w:val="bullet"/>
      <w:lvlText w:val="•"/>
      <w:lvlJc w:val="left"/>
      <w:pPr>
        <w:ind w:left="7928" w:hanging="269"/>
      </w:pPr>
      <w:rPr>
        <w:rFonts w:hint="default"/>
      </w:rPr>
    </w:lvl>
  </w:abstractNum>
  <w:abstractNum w:abstractNumId="91">
    <w:multiLevelType w:val="hybridMultilevel"/>
    <w:lvl w:ilvl="0">
      <w:start w:val="1"/>
      <w:numFmt w:val="decimal"/>
      <w:lvlText w:val="%1"/>
      <w:lvlJc w:val="left"/>
      <w:pPr>
        <w:ind w:left="127" w:hanging="288"/>
        <w:jc w:val="left"/>
      </w:pPr>
      <w:rPr>
        <w:rFonts w:hint="default" w:ascii="Arial" w:hAnsi="Arial" w:eastAsia="Arial" w:cs="Arial"/>
        <w:w w:val="99"/>
        <w:sz w:val="17"/>
        <w:szCs w:val="17"/>
      </w:rPr>
    </w:lvl>
    <w:lvl w:ilvl="1">
      <w:start w:val="0"/>
      <w:numFmt w:val="bullet"/>
      <w:lvlText w:val="•"/>
      <w:lvlJc w:val="left"/>
      <w:pPr>
        <w:ind w:left="1096" w:hanging="288"/>
      </w:pPr>
      <w:rPr>
        <w:rFonts w:hint="default"/>
      </w:rPr>
    </w:lvl>
    <w:lvl w:ilvl="2">
      <w:start w:val="0"/>
      <w:numFmt w:val="bullet"/>
      <w:lvlText w:val="•"/>
      <w:lvlJc w:val="left"/>
      <w:pPr>
        <w:ind w:left="2072" w:hanging="288"/>
      </w:pPr>
      <w:rPr>
        <w:rFonts w:hint="default"/>
      </w:rPr>
    </w:lvl>
    <w:lvl w:ilvl="3">
      <w:start w:val="0"/>
      <w:numFmt w:val="bullet"/>
      <w:lvlText w:val="•"/>
      <w:lvlJc w:val="left"/>
      <w:pPr>
        <w:ind w:left="3048" w:hanging="288"/>
      </w:pPr>
      <w:rPr>
        <w:rFonts w:hint="default"/>
      </w:rPr>
    </w:lvl>
    <w:lvl w:ilvl="4">
      <w:start w:val="0"/>
      <w:numFmt w:val="bullet"/>
      <w:lvlText w:val="•"/>
      <w:lvlJc w:val="left"/>
      <w:pPr>
        <w:ind w:left="4024" w:hanging="288"/>
      </w:pPr>
      <w:rPr>
        <w:rFonts w:hint="default"/>
      </w:rPr>
    </w:lvl>
    <w:lvl w:ilvl="5">
      <w:start w:val="0"/>
      <w:numFmt w:val="bullet"/>
      <w:lvlText w:val="•"/>
      <w:lvlJc w:val="left"/>
      <w:pPr>
        <w:ind w:left="5000" w:hanging="288"/>
      </w:pPr>
      <w:rPr>
        <w:rFonts w:hint="default"/>
      </w:rPr>
    </w:lvl>
    <w:lvl w:ilvl="6">
      <w:start w:val="0"/>
      <w:numFmt w:val="bullet"/>
      <w:lvlText w:val="•"/>
      <w:lvlJc w:val="left"/>
      <w:pPr>
        <w:ind w:left="5976" w:hanging="288"/>
      </w:pPr>
      <w:rPr>
        <w:rFonts w:hint="default"/>
      </w:rPr>
    </w:lvl>
    <w:lvl w:ilvl="7">
      <w:start w:val="0"/>
      <w:numFmt w:val="bullet"/>
      <w:lvlText w:val="•"/>
      <w:lvlJc w:val="left"/>
      <w:pPr>
        <w:ind w:left="6952" w:hanging="288"/>
      </w:pPr>
      <w:rPr>
        <w:rFonts w:hint="default"/>
      </w:rPr>
    </w:lvl>
    <w:lvl w:ilvl="8">
      <w:start w:val="0"/>
      <w:numFmt w:val="bullet"/>
      <w:lvlText w:val="•"/>
      <w:lvlJc w:val="left"/>
      <w:pPr>
        <w:ind w:left="7928" w:hanging="288"/>
      </w:pPr>
      <w:rPr>
        <w:rFonts w:hint="default"/>
      </w:rPr>
    </w:lvl>
  </w:abstractNum>
  <w:abstractNum w:abstractNumId="90">
    <w:multiLevelType w:val="hybridMultilevel"/>
    <w:lvl w:ilvl="0">
      <w:start w:val="1"/>
      <w:numFmt w:val="decimal"/>
      <w:lvlText w:val="%1"/>
      <w:lvlJc w:val="left"/>
      <w:pPr>
        <w:ind w:left="105" w:hanging="298"/>
        <w:jc w:val="left"/>
      </w:pPr>
      <w:rPr>
        <w:rFonts w:hint="default" w:ascii="Arial" w:hAnsi="Arial" w:eastAsia="Arial" w:cs="Arial"/>
        <w:w w:val="99"/>
        <w:sz w:val="17"/>
        <w:szCs w:val="17"/>
      </w:rPr>
    </w:lvl>
    <w:lvl w:ilvl="1">
      <w:start w:val="0"/>
      <w:numFmt w:val="bullet"/>
      <w:lvlText w:val="•"/>
      <w:lvlJc w:val="left"/>
      <w:pPr>
        <w:ind w:left="1076" w:hanging="298"/>
      </w:pPr>
      <w:rPr>
        <w:rFonts w:hint="default"/>
      </w:rPr>
    </w:lvl>
    <w:lvl w:ilvl="2">
      <w:start w:val="0"/>
      <w:numFmt w:val="bullet"/>
      <w:lvlText w:val="•"/>
      <w:lvlJc w:val="left"/>
      <w:pPr>
        <w:ind w:left="2052" w:hanging="298"/>
      </w:pPr>
      <w:rPr>
        <w:rFonts w:hint="default"/>
      </w:rPr>
    </w:lvl>
    <w:lvl w:ilvl="3">
      <w:start w:val="0"/>
      <w:numFmt w:val="bullet"/>
      <w:lvlText w:val="•"/>
      <w:lvlJc w:val="left"/>
      <w:pPr>
        <w:ind w:left="3028" w:hanging="298"/>
      </w:pPr>
      <w:rPr>
        <w:rFonts w:hint="default"/>
      </w:rPr>
    </w:lvl>
    <w:lvl w:ilvl="4">
      <w:start w:val="0"/>
      <w:numFmt w:val="bullet"/>
      <w:lvlText w:val="•"/>
      <w:lvlJc w:val="left"/>
      <w:pPr>
        <w:ind w:left="4004" w:hanging="298"/>
      </w:pPr>
      <w:rPr>
        <w:rFonts w:hint="default"/>
      </w:rPr>
    </w:lvl>
    <w:lvl w:ilvl="5">
      <w:start w:val="0"/>
      <w:numFmt w:val="bullet"/>
      <w:lvlText w:val="•"/>
      <w:lvlJc w:val="left"/>
      <w:pPr>
        <w:ind w:left="4980" w:hanging="298"/>
      </w:pPr>
      <w:rPr>
        <w:rFonts w:hint="default"/>
      </w:rPr>
    </w:lvl>
    <w:lvl w:ilvl="6">
      <w:start w:val="0"/>
      <w:numFmt w:val="bullet"/>
      <w:lvlText w:val="•"/>
      <w:lvlJc w:val="left"/>
      <w:pPr>
        <w:ind w:left="5956" w:hanging="298"/>
      </w:pPr>
      <w:rPr>
        <w:rFonts w:hint="default"/>
      </w:rPr>
    </w:lvl>
    <w:lvl w:ilvl="7">
      <w:start w:val="0"/>
      <w:numFmt w:val="bullet"/>
      <w:lvlText w:val="•"/>
      <w:lvlJc w:val="left"/>
      <w:pPr>
        <w:ind w:left="6932" w:hanging="298"/>
      </w:pPr>
      <w:rPr>
        <w:rFonts w:hint="default"/>
      </w:rPr>
    </w:lvl>
    <w:lvl w:ilvl="8">
      <w:start w:val="0"/>
      <w:numFmt w:val="bullet"/>
      <w:lvlText w:val="•"/>
      <w:lvlJc w:val="left"/>
      <w:pPr>
        <w:ind w:left="7908" w:hanging="298"/>
      </w:pPr>
      <w:rPr>
        <w:rFonts w:hint="default"/>
      </w:rPr>
    </w:lvl>
  </w:abstractNum>
  <w:abstractNum w:abstractNumId="89">
    <w:multiLevelType w:val="hybridMultilevel"/>
    <w:lvl w:ilvl="0">
      <w:start w:val="1"/>
      <w:numFmt w:val="decimal"/>
      <w:lvlText w:val="%1"/>
      <w:lvlJc w:val="left"/>
      <w:pPr>
        <w:ind w:left="135" w:hanging="243"/>
        <w:jc w:val="left"/>
      </w:pPr>
      <w:rPr>
        <w:rFonts w:hint="default" w:ascii="Arial" w:hAnsi="Arial" w:eastAsia="Arial" w:cs="Arial"/>
        <w:i/>
        <w:w w:val="99"/>
        <w:sz w:val="19"/>
        <w:szCs w:val="19"/>
      </w:rPr>
    </w:lvl>
    <w:lvl w:ilvl="1">
      <w:start w:val="0"/>
      <w:numFmt w:val="bullet"/>
      <w:lvlText w:val="•"/>
      <w:lvlJc w:val="left"/>
      <w:pPr>
        <w:ind w:left="1130" w:hanging="243"/>
      </w:pPr>
      <w:rPr>
        <w:rFonts w:hint="default"/>
      </w:rPr>
    </w:lvl>
    <w:lvl w:ilvl="2">
      <w:start w:val="0"/>
      <w:numFmt w:val="bullet"/>
      <w:lvlText w:val="•"/>
      <w:lvlJc w:val="left"/>
      <w:pPr>
        <w:ind w:left="2120" w:hanging="243"/>
      </w:pPr>
      <w:rPr>
        <w:rFonts w:hint="default"/>
      </w:rPr>
    </w:lvl>
    <w:lvl w:ilvl="3">
      <w:start w:val="0"/>
      <w:numFmt w:val="bullet"/>
      <w:lvlText w:val="•"/>
      <w:lvlJc w:val="left"/>
      <w:pPr>
        <w:ind w:left="3110" w:hanging="243"/>
      </w:pPr>
      <w:rPr>
        <w:rFonts w:hint="default"/>
      </w:rPr>
    </w:lvl>
    <w:lvl w:ilvl="4">
      <w:start w:val="0"/>
      <w:numFmt w:val="bullet"/>
      <w:lvlText w:val="•"/>
      <w:lvlJc w:val="left"/>
      <w:pPr>
        <w:ind w:left="4100" w:hanging="243"/>
      </w:pPr>
      <w:rPr>
        <w:rFonts w:hint="default"/>
      </w:rPr>
    </w:lvl>
    <w:lvl w:ilvl="5">
      <w:start w:val="0"/>
      <w:numFmt w:val="bullet"/>
      <w:lvlText w:val="•"/>
      <w:lvlJc w:val="left"/>
      <w:pPr>
        <w:ind w:left="5090" w:hanging="243"/>
      </w:pPr>
      <w:rPr>
        <w:rFonts w:hint="default"/>
      </w:rPr>
    </w:lvl>
    <w:lvl w:ilvl="6">
      <w:start w:val="0"/>
      <w:numFmt w:val="bullet"/>
      <w:lvlText w:val="•"/>
      <w:lvlJc w:val="left"/>
      <w:pPr>
        <w:ind w:left="6080" w:hanging="243"/>
      </w:pPr>
      <w:rPr>
        <w:rFonts w:hint="default"/>
      </w:rPr>
    </w:lvl>
    <w:lvl w:ilvl="7">
      <w:start w:val="0"/>
      <w:numFmt w:val="bullet"/>
      <w:lvlText w:val="•"/>
      <w:lvlJc w:val="left"/>
      <w:pPr>
        <w:ind w:left="7070" w:hanging="243"/>
      </w:pPr>
      <w:rPr>
        <w:rFonts w:hint="default"/>
      </w:rPr>
    </w:lvl>
    <w:lvl w:ilvl="8">
      <w:start w:val="0"/>
      <w:numFmt w:val="bullet"/>
      <w:lvlText w:val="•"/>
      <w:lvlJc w:val="left"/>
      <w:pPr>
        <w:ind w:left="8060" w:hanging="243"/>
      </w:pPr>
      <w:rPr>
        <w:rFonts w:hint="default"/>
      </w:rPr>
    </w:lvl>
  </w:abstractNum>
  <w:abstractNum w:abstractNumId="88">
    <w:multiLevelType w:val="hybridMultilevel"/>
    <w:lvl w:ilvl="0">
      <w:start w:val="1"/>
      <w:numFmt w:val="decimal"/>
      <w:lvlText w:val="%1"/>
      <w:lvlJc w:val="left"/>
      <w:pPr>
        <w:ind w:left="127" w:hanging="136"/>
        <w:jc w:val="left"/>
      </w:pPr>
      <w:rPr>
        <w:rFonts w:hint="default" w:ascii="Arial" w:hAnsi="Arial" w:eastAsia="Arial" w:cs="Arial"/>
        <w:w w:val="99"/>
        <w:sz w:val="17"/>
        <w:szCs w:val="17"/>
      </w:rPr>
    </w:lvl>
    <w:lvl w:ilvl="1">
      <w:start w:val="0"/>
      <w:numFmt w:val="bullet"/>
      <w:lvlText w:val="•"/>
      <w:lvlJc w:val="left"/>
      <w:pPr>
        <w:ind w:left="1112" w:hanging="136"/>
      </w:pPr>
      <w:rPr>
        <w:rFonts w:hint="default"/>
      </w:rPr>
    </w:lvl>
    <w:lvl w:ilvl="2">
      <w:start w:val="0"/>
      <w:numFmt w:val="bullet"/>
      <w:lvlText w:val="•"/>
      <w:lvlJc w:val="left"/>
      <w:pPr>
        <w:ind w:left="2104" w:hanging="136"/>
      </w:pPr>
      <w:rPr>
        <w:rFonts w:hint="default"/>
      </w:rPr>
    </w:lvl>
    <w:lvl w:ilvl="3">
      <w:start w:val="0"/>
      <w:numFmt w:val="bullet"/>
      <w:lvlText w:val="•"/>
      <w:lvlJc w:val="left"/>
      <w:pPr>
        <w:ind w:left="3096" w:hanging="136"/>
      </w:pPr>
      <w:rPr>
        <w:rFonts w:hint="default"/>
      </w:rPr>
    </w:lvl>
    <w:lvl w:ilvl="4">
      <w:start w:val="0"/>
      <w:numFmt w:val="bullet"/>
      <w:lvlText w:val="•"/>
      <w:lvlJc w:val="left"/>
      <w:pPr>
        <w:ind w:left="4088" w:hanging="136"/>
      </w:pPr>
      <w:rPr>
        <w:rFonts w:hint="default"/>
      </w:rPr>
    </w:lvl>
    <w:lvl w:ilvl="5">
      <w:start w:val="0"/>
      <w:numFmt w:val="bullet"/>
      <w:lvlText w:val="•"/>
      <w:lvlJc w:val="left"/>
      <w:pPr>
        <w:ind w:left="5080" w:hanging="136"/>
      </w:pPr>
      <w:rPr>
        <w:rFonts w:hint="default"/>
      </w:rPr>
    </w:lvl>
    <w:lvl w:ilvl="6">
      <w:start w:val="0"/>
      <w:numFmt w:val="bullet"/>
      <w:lvlText w:val="•"/>
      <w:lvlJc w:val="left"/>
      <w:pPr>
        <w:ind w:left="6072" w:hanging="136"/>
      </w:pPr>
      <w:rPr>
        <w:rFonts w:hint="default"/>
      </w:rPr>
    </w:lvl>
    <w:lvl w:ilvl="7">
      <w:start w:val="0"/>
      <w:numFmt w:val="bullet"/>
      <w:lvlText w:val="•"/>
      <w:lvlJc w:val="left"/>
      <w:pPr>
        <w:ind w:left="7064" w:hanging="136"/>
      </w:pPr>
      <w:rPr>
        <w:rFonts w:hint="default"/>
      </w:rPr>
    </w:lvl>
    <w:lvl w:ilvl="8">
      <w:start w:val="0"/>
      <w:numFmt w:val="bullet"/>
      <w:lvlText w:val="•"/>
      <w:lvlJc w:val="left"/>
      <w:pPr>
        <w:ind w:left="8056" w:hanging="136"/>
      </w:pPr>
      <w:rPr>
        <w:rFonts w:hint="default"/>
      </w:rPr>
    </w:lvl>
  </w:abstractNum>
  <w:abstractNum w:abstractNumId="87">
    <w:multiLevelType w:val="hybridMultilevel"/>
    <w:lvl w:ilvl="0">
      <w:start w:val="1"/>
      <w:numFmt w:val="decimal"/>
      <w:lvlText w:val="%1"/>
      <w:lvlJc w:val="left"/>
      <w:pPr>
        <w:ind w:left="114" w:hanging="354"/>
        <w:jc w:val="left"/>
      </w:pPr>
      <w:rPr>
        <w:rFonts w:hint="default" w:ascii="Arial" w:hAnsi="Arial" w:eastAsia="Arial" w:cs="Arial"/>
        <w:w w:val="99"/>
        <w:sz w:val="17"/>
        <w:szCs w:val="17"/>
      </w:rPr>
    </w:lvl>
    <w:lvl w:ilvl="1">
      <w:start w:val="0"/>
      <w:numFmt w:val="bullet"/>
      <w:lvlText w:val="•"/>
      <w:lvlJc w:val="left"/>
      <w:pPr>
        <w:ind w:left="1096" w:hanging="354"/>
      </w:pPr>
      <w:rPr>
        <w:rFonts w:hint="default"/>
      </w:rPr>
    </w:lvl>
    <w:lvl w:ilvl="2">
      <w:start w:val="0"/>
      <w:numFmt w:val="bullet"/>
      <w:lvlText w:val="•"/>
      <w:lvlJc w:val="left"/>
      <w:pPr>
        <w:ind w:left="2072" w:hanging="354"/>
      </w:pPr>
      <w:rPr>
        <w:rFonts w:hint="default"/>
      </w:rPr>
    </w:lvl>
    <w:lvl w:ilvl="3">
      <w:start w:val="0"/>
      <w:numFmt w:val="bullet"/>
      <w:lvlText w:val="•"/>
      <w:lvlJc w:val="left"/>
      <w:pPr>
        <w:ind w:left="3048" w:hanging="354"/>
      </w:pPr>
      <w:rPr>
        <w:rFonts w:hint="default"/>
      </w:rPr>
    </w:lvl>
    <w:lvl w:ilvl="4">
      <w:start w:val="0"/>
      <w:numFmt w:val="bullet"/>
      <w:lvlText w:val="•"/>
      <w:lvlJc w:val="left"/>
      <w:pPr>
        <w:ind w:left="4024" w:hanging="354"/>
      </w:pPr>
      <w:rPr>
        <w:rFonts w:hint="default"/>
      </w:rPr>
    </w:lvl>
    <w:lvl w:ilvl="5">
      <w:start w:val="0"/>
      <w:numFmt w:val="bullet"/>
      <w:lvlText w:val="•"/>
      <w:lvlJc w:val="left"/>
      <w:pPr>
        <w:ind w:left="5000" w:hanging="354"/>
      </w:pPr>
      <w:rPr>
        <w:rFonts w:hint="default"/>
      </w:rPr>
    </w:lvl>
    <w:lvl w:ilvl="6">
      <w:start w:val="0"/>
      <w:numFmt w:val="bullet"/>
      <w:lvlText w:val="•"/>
      <w:lvlJc w:val="left"/>
      <w:pPr>
        <w:ind w:left="5976" w:hanging="354"/>
      </w:pPr>
      <w:rPr>
        <w:rFonts w:hint="default"/>
      </w:rPr>
    </w:lvl>
    <w:lvl w:ilvl="7">
      <w:start w:val="0"/>
      <w:numFmt w:val="bullet"/>
      <w:lvlText w:val="•"/>
      <w:lvlJc w:val="left"/>
      <w:pPr>
        <w:ind w:left="6952" w:hanging="354"/>
      </w:pPr>
      <w:rPr>
        <w:rFonts w:hint="default"/>
      </w:rPr>
    </w:lvl>
    <w:lvl w:ilvl="8">
      <w:start w:val="0"/>
      <w:numFmt w:val="bullet"/>
      <w:lvlText w:val="•"/>
      <w:lvlJc w:val="left"/>
      <w:pPr>
        <w:ind w:left="7928" w:hanging="354"/>
      </w:pPr>
      <w:rPr>
        <w:rFonts w:hint="default"/>
      </w:rPr>
    </w:lvl>
  </w:abstractNum>
  <w:abstractNum w:abstractNumId="86">
    <w:multiLevelType w:val="hybridMultilevel"/>
    <w:lvl w:ilvl="0">
      <w:start w:val="26"/>
      <w:numFmt w:val="decimal"/>
      <w:lvlText w:val="%1"/>
      <w:lvlJc w:val="left"/>
      <w:pPr>
        <w:ind w:left="114" w:hanging="541"/>
        <w:jc w:val="left"/>
      </w:pPr>
      <w:rPr>
        <w:rFonts w:hint="default"/>
      </w:rPr>
    </w:lvl>
    <w:lvl w:ilvl="1">
      <w:start w:val="1"/>
      <w:numFmt w:val="decimal"/>
      <w:lvlText w:val="%1.%2"/>
      <w:lvlJc w:val="left"/>
      <w:pPr>
        <w:ind w:left="114" w:hanging="541"/>
        <w:jc w:val="left"/>
      </w:pPr>
      <w:rPr>
        <w:rFonts w:hint="default" w:ascii="Arial" w:hAnsi="Arial" w:eastAsia="Arial" w:cs="Arial"/>
        <w:w w:val="99"/>
        <w:sz w:val="19"/>
        <w:szCs w:val="19"/>
      </w:rPr>
    </w:lvl>
    <w:lvl w:ilvl="2">
      <w:start w:val="0"/>
      <w:numFmt w:val="bullet"/>
      <w:lvlText w:val="•"/>
      <w:lvlJc w:val="left"/>
      <w:pPr>
        <w:ind w:left="1175" w:hanging="541"/>
      </w:pPr>
      <w:rPr>
        <w:rFonts w:hint="default"/>
      </w:rPr>
    </w:lvl>
    <w:lvl w:ilvl="3">
      <w:start w:val="0"/>
      <w:numFmt w:val="bullet"/>
      <w:lvlText w:val="•"/>
      <w:lvlJc w:val="left"/>
      <w:pPr>
        <w:ind w:left="2211" w:hanging="541"/>
      </w:pPr>
      <w:rPr>
        <w:rFonts w:hint="default"/>
      </w:rPr>
    </w:lvl>
    <w:lvl w:ilvl="4">
      <w:start w:val="0"/>
      <w:numFmt w:val="bullet"/>
      <w:lvlText w:val="•"/>
      <w:lvlJc w:val="left"/>
      <w:pPr>
        <w:ind w:left="3246" w:hanging="541"/>
      </w:pPr>
      <w:rPr>
        <w:rFonts w:hint="default"/>
      </w:rPr>
    </w:lvl>
    <w:lvl w:ilvl="5">
      <w:start w:val="0"/>
      <w:numFmt w:val="bullet"/>
      <w:lvlText w:val="•"/>
      <w:lvlJc w:val="left"/>
      <w:pPr>
        <w:ind w:left="4282" w:hanging="541"/>
      </w:pPr>
      <w:rPr>
        <w:rFonts w:hint="default"/>
      </w:rPr>
    </w:lvl>
    <w:lvl w:ilvl="6">
      <w:start w:val="0"/>
      <w:numFmt w:val="bullet"/>
      <w:lvlText w:val="•"/>
      <w:lvlJc w:val="left"/>
      <w:pPr>
        <w:ind w:left="5317" w:hanging="541"/>
      </w:pPr>
      <w:rPr>
        <w:rFonts w:hint="default"/>
      </w:rPr>
    </w:lvl>
    <w:lvl w:ilvl="7">
      <w:start w:val="0"/>
      <w:numFmt w:val="bullet"/>
      <w:lvlText w:val="•"/>
      <w:lvlJc w:val="left"/>
      <w:pPr>
        <w:ind w:left="6353" w:hanging="541"/>
      </w:pPr>
      <w:rPr>
        <w:rFonts w:hint="default"/>
      </w:rPr>
    </w:lvl>
    <w:lvl w:ilvl="8">
      <w:start w:val="0"/>
      <w:numFmt w:val="bullet"/>
      <w:lvlText w:val="•"/>
      <w:lvlJc w:val="left"/>
      <w:pPr>
        <w:ind w:left="7388" w:hanging="541"/>
      </w:pPr>
      <w:rPr>
        <w:rFonts w:hint="default"/>
      </w:rPr>
    </w:lvl>
  </w:abstractNum>
  <w:abstractNum w:abstractNumId="85">
    <w:multiLevelType w:val="hybridMultilevel"/>
    <w:lvl w:ilvl="0">
      <w:start w:val="1"/>
      <w:numFmt w:val="decimal"/>
      <w:lvlText w:val="%1"/>
      <w:lvlJc w:val="left"/>
      <w:pPr>
        <w:ind w:left="118" w:hanging="250"/>
        <w:jc w:val="left"/>
      </w:pPr>
      <w:rPr>
        <w:rFonts w:hint="default" w:ascii="Arial" w:hAnsi="Arial" w:eastAsia="Arial" w:cs="Arial"/>
        <w:w w:val="99"/>
        <w:sz w:val="17"/>
        <w:szCs w:val="17"/>
      </w:rPr>
    </w:lvl>
    <w:lvl w:ilvl="1">
      <w:start w:val="0"/>
      <w:numFmt w:val="bullet"/>
      <w:lvlText w:val="•"/>
      <w:lvlJc w:val="left"/>
      <w:pPr>
        <w:ind w:left="1098" w:hanging="250"/>
      </w:pPr>
      <w:rPr>
        <w:rFonts w:hint="default"/>
      </w:rPr>
    </w:lvl>
    <w:lvl w:ilvl="2">
      <w:start w:val="0"/>
      <w:numFmt w:val="bullet"/>
      <w:lvlText w:val="•"/>
      <w:lvlJc w:val="left"/>
      <w:pPr>
        <w:ind w:left="2076" w:hanging="250"/>
      </w:pPr>
      <w:rPr>
        <w:rFonts w:hint="default"/>
      </w:rPr>
    </w:lvl>
    <w:lvl w:ilvl="3">
      <w:start w:val="0"/>
      <w:numFmt w:val="bullet"/>
      <w:lvlText w:val="•"/>
      <w:lvlJc w:val="left"/>
      <w:pPr>
        <w:ind w:left="3054" w:hanging="250"/>
      </w:pPr>
      <w:rPr>
        <w:rFonts w:hint="default"/>
      </w:rPr>
    </w:lvl>
    <w:lvl w:ilvl="4">
      <w:start w:val="0"/>
      <w:numFmt w:val="bullet"/>
      <w:lvlText w:val="•"/>
      <w:lvlJc w:val="left"/>
      <w:pPr>
        <w:ind w:left="4032" w:hanging="250"/>
      </w:pPr>
      <w:rPr>
        <w:rFonts w:hint="default"/>
      </w:rPr>
    </w:lvl>
    <w:lvl w:ilvl="5">
      <w:start w:val="0"/>
      <w:numFmt w:val="bullet"/>
      <w:lvlText w:val="•"/>
      <w:lvlJc w:val="left"/>
      <w:pPr>
        <w:ind w:left="5010" w:hanging="250"/>
      </w:pPr>
      <w:rPr>
        <w:rFonts w:hint="default"/>
      </w:rPr>
    </w:lvl>
    <w:lvl w:ilvl="6">
      <w:start w:val="0"/>
      <w:numFmt w:val="bullet"/>
      <w:lvlText w:val="•"/>
      <w:lvlJc w:val="left"/>
      <w:pPr>
        <w:ind w:left="5988" w:hanging="250"/>
      </w:pPr>
      <w:rPr>
        <w:rFonts w:hint="default"/>
      </w:rPr>
    </w:lvl>
    <w:lvl w:ilvl="7">
      <w:start w:val="0"/>
      <w:numFmt w:val="bullet"/>
      <w:lvlText w:val="•"/>
      <w:lvlJc w:val="left"/>
      <w:pPr>
        <w:ind w:left="6966" w:hanging="250"/>
      </w:pPr>
      <w:rPr>
        <w:rFonts w:hint="default"/>
      </w:rPr>
    </w:lvl>
    <w:lvl w:ilvl="8">
      <w:start w:val="0"/>
      <w:numFmt w:val="bullet"/>
      <w:lvlText w:val="•"/>
      <w:lvlJc w:val="left"/>
      <w:pPr>
        <w:ind w:left="7944" w:hanging="250"/>
      </w:pPr>
      <w:rPr>
        <w:rFonts w:hint="default"/>
      </w:rPr>
    </w:lvl>
  </w:abstractNum>
  <w:abstractNum w:abstractNumId="84">
    <w:multiLevelType w:val="hybridMultilevel"/>
    <w:lvl w:ilvl="0">
      <w:start w:val="1"/>
      <w:numFmt w:val="decimal"/>
      <w:lvlText w:val="%1"/>
      <w:lvlJc w:val="left"/>
      <w:pPr>
        <w:ind w:left="118" w:hanging="252"/>
        <w:jc w:val="left"/>
      </w:pPr>
      <w:rPr>
        <w:rFonts w:hint="default" w:ascii="Arial" w:hAnsi="Arial" w:eastAsia="Arial" w:cs="Arial"/>
        <w:w w:val="99"/>
        <w:sz w:val="17"/>
        <w:szCs w:val="17"/>
      </w:rPr>
    </w:lvl>
    <w:lvl w:ilvl="1">
      <w:start w:val="0"/>
      <w:numFmt w:val="bullet"/>
      <w:lvlText w:val="•"/>
      <w:lvlJc w:val="left"/>
      <w:pPr>
        <w:ind w:left="1098" w:hanging="252"/>
      </w:pPr>
      <w:rPr>
        <w:rFonts w:hint="default"/>
      </w:rPr>
    </w:lvl>
    <w:lvl w:ilvl="2">
      <w:start w:val="0"/>
      <w:numFmt w:val="bullet"/>
      <w:lvlText w:val="•"/>
      <w:lvlJc w:val="left"/>
      <w:pPr>
        <w:ind w:left="2076" w:hanging="252"/>
      </w:pPr>
      <w:rPr>
        <w:rFonts w:hint="default"/>
      </w:rPr>
    </w:lvl>
    <w:lvl w:ilvl="3">
      <w:start w:val="0"/>
      <w:numFmt w:val="bullet"/>
      <w:lvlText w:val="•"/>
      <w:lvlJc w:val="left"/>
      <w:pPr>
        <w:ind w:left="3054" w:hanging="252"/>
      </w:pPr>
      <w:rPr>
        <w:rFonts w:hint="default"/>
      </w:rPr>
    </w:lvl>
    <w:lvl w:ilvl="4">
      <w:start w:val="0"/>
      <w:numFmt w:val="bullet"/>
      <w:lvlText w:val="•"/>
      <w:lvlJc w:val="left"/>
      <w:pPr>
        <w:ind w:left="4032" w:hanging="252"/>
      </w:pPr>
      <w:rPr>
        <w:rFonts w:hint="default"/>
      </w:rPr>
    </w:lvl>
    <w:lvl w:ilvl="5">
      <w:start w:val="0"/>
      <w:numFmt w:val="bullet"/>
      <w:lvlText w:val="•"/>
      <w:lvlJc w:val="left"/>
      <w:pPr>
        <w:ind w:left="5010" w:hanging="252"/>
      </w:pPr>
      <w:rPr>
        <w:rFonts w:hint="default"/>
      </w:rPr>
    </w:lvl>
    <w:lvl w:ilvl="6">
      <w:start w:val="0"/>
      <w:numFmt w:val="bullet"/>
      <w:lvlText w:val="•"/>
      <w:lvlJc w:val="left"/>
      <w:pPr>
        <w:ind w:left="5988" w:hanging="252"/>
      </w:pPr>
      <w:rPr>
        <w:rFonts w:hint="default"/>
      </w:rPr>
    </w:lvl>
    <w:lvl w:ilvl="7">
      <w:start w:val="0"/>
      <w:numFmt w:val="bullet"/>
      <w:lvlText w:val="•"/>
      <w:lvlJc w:val="left"/>
      <w:pPr>
        <w:ind w:left="6966" w:hanging="252"/>
      </w:pPr>
      <w:rPr>
        <w:rFonts w:hint="default"/>
      </w:rPr>
    </w:lvl>
    <w:lvl w:ilvl="8">
      <w:start w:val="0"/>
      <w:numFmt w:val="bullet"/>
      <w:lvlText w:val="•"/>
      <w:lvlJc w:val="left"/>
      <w:pPr>
        <w:ind w:left="7944" w:hanging="252"/>
      </w:pPr>
      <w:rPr>
        <w:rFonts w:hint="default"/>
      </w:rPr>
    </w:lvl>
  </w:abstractNum>
  <w:abstractNum w:abstractNumId="83">
    <w:multiLevelType w:val="hybridMultilevel"/>
    <w:lvl w:ilvl="0">
      <w:start w:val="25"/>
      <w:numFmt w:val="decimal"/>
      <w:lvlText w:val="%1"/>
      <w:lvlJc w:val="left"/>
      <w:pPr>
        <w:ind w:left="136" w:hanging="535"/>
        <w:jc w:val="left"/>
      </w:pPr>
      <w:rPr>
        <w:rFonts w:hint="default"/>
      </w:rPr>
    </w:lvl>
    <w:lvl w:ilvl="1">
      <w:start w:val="5"/>
      <w:numFmt w:val="decimal"/>
      <w:lvlText w:val="%1.%2"/>
      <w:lvlJc w:val="left"/>
      <w:pPr>
        <w:ind w:left="136" w:hanging="535"/>
        <w:jc w:val="left"/>
      </w:pPr>
      <w:rPr>
        <w:rFonts w:hint="default"/>
        <w:w w:val="99"/>
      </w:rPr>
    </w:lvl>
    <w:lvl w:ilvl="2">
      <w:start w:val="0"/>
      <w:numFmt w:val="bullet"/>
      <w:lvlText w:val="•"/>
      <w:lvlJc w:val="left"/>
      <w:pPr>
        <w:ind w:left="2092" w:hanging="535"/>
      </w:pPr>
      <w:rPr>
        <w:rFonts w:hint="default"/>
      </w:rPr>
    </w:lvl>
    <w:lvl w:ilvl="3">
      <w:start w:val="0"/>
      <w:numFmt w:val="bullet"/>
      <w:lvlText w:val="•"/>
      <w:lvlJc w:val="left"/>
      <w:pPr>
        <w:ind w:left="3068" w:hanging="535"/>
      </w:pPr>
      <w:rPr>
        <w:rFonts w:hint="default"/>
      </w:rPr>
    </w:lvl>
    <w:lvl w:ilvl="4">
      <w:start w:val="0"/>
      <w:numFmt w:val="bullet"/>
      <w:lvlText w:val="•"/>
      <w:lvlJc w:val="left"/>
      <w:pPr>
        <w:ind w:left="4044" w:hanging="535"/>
      </w:pPr>
      <w:rPr>
        <w:rFonts w:hint="default"/>
      </w:rPr>
    </w:lvl>
    <w:lvl w:ilvl="5">
      <w:start w:val="0"/>
      <w:numFmt w:val="bullet"/>
      <w:lvlText w:val="•"/>
      <w:lvlJc w:val="left"/>
      <w:pPr>
        <w:ind w:left="5020" w:hanging="535"/>
      </w:pPr>
      <w:rPr>
        <w:rFonts w:hint="default"/>
      </w:rPr>
    </w:lvl>
    <w:lvl w:ilvl="6">
      <w:start w:val="0"/>
      <w:numFmt w:val="bullet"/>
      <w:lvlText w:val="•"/>
      <w:lvlJc w:val="left"/>
      <w:pPr>
        <w:ind w:left="5996" w:hanging="535"/>
      </w:pPr>
      <w:rPr>
        <w:rFonts w:hint="default"/>
      </w:rPr>
    </w:lvl>
    <w:lvl w:ilvl="7">
      <w:start w:val="0"/>
      <w:numFmt w:val="bullet"/>
      <w:lvlText w:val="•"/>
      <w:lvlJc w:val="left"/>
      <w:pPr>
        <w:ind w:left="6972" w:hanging="535"/>
      </w:pPr>
      <w:rPr>
        <w:rFonts w:hint="default"/>
      </w:rPr>
    </w:lvl>
    <w:lvl w:ilvl="8">
      <w:start w:val="0"/>
      <w:numFmt w:val="bullet"/>
      <w:lvlText w:val="•"/>
      <w:lvlJc w:val="left"/>
      <w:pPr>
        <w:ind w:left="7948" w:hanging="535"/>
      </w:pPr>
      <w:rPr>
        <w:rFonts w:hint="default"/>
      </w:rPr>
    </w:lvl>
  </w:abstractNum>
  <w:abstractNum w:abstractNumId="82">
    <w:multiLevelType w:val="hybridMultilevel"/>
    <w:lvl w:ilvl="0">
      <w:start w:val="1"/>
      <w:numFmt w:val="decimal"/>
      <w:lvlText w:val="%1"/>
      <w:lvlJc w:val="left"/>
      <w:pPr>
        <w:ind w:left="127" w:hanging="291"/>
        <w:jc w:val="left"/>
      </w:pPr>
      <w:rPr>
        <w:rFonts w:hint="default" w:ascii="Arial" w:hAnsi="Arial" w:eastAsia="Arial" w:cs="Arial"/>
        <w:w w:val="99"/>
        <w:sz w:val="17"/>
        <w:szCs w:val="17"/>
      </w:rPr>
    </w:lvl>
    <w:lvl w:ilvl="1">
      <w:start w:val="0"/>
      <w:numFmt w:val="bullet"/>
      <w:lvlText w:val="•"/>
      <w:lvlJc w:val="left"/>
      <w:pPr>
        <w:ind w:left="1098" w:hanging="291"/>
      </w:pPr>
      <w:rPr>
        <w:rFonts w:hint="default"/>
      </w:rPr>
    </w:lvl>
    <w:lvl w:ilvl="2">
      <w:start w:val="0"/>
      <w:numFmt w:val="bullet"/>
      <w:lvlText w:val="•"/>
      <w:lvlJc w:val="left"/>
      <w:pPr>
        <w:ind w:left="2076" w:hanging="291"/>
      </w:pPr>
      <w:rPr>
        <w:rFonts w:hint="default"/>
      </w:rPr>
    </w:lvl>
    <w:lvl w:ilvl="3">
      <w:start w:val="0"/>
      <w:numFmt w:val="bullet"/>
      <w:lvlText w:val="•"/>
      <w:lvlJc w:val="left"/>
      <w:pPr>
        <w:ind w:left="3054" w:hanging="291"/>
      </w:pPr>
      <w:rPr>
        <w:rFonts w:hint="default"/>
      </w:rPr>
    </w:lvl>
    <w:lvl w:ilvl="4">
      <w:start w:val="0"/>
      <w:numFmt w:val="bullet"/>
      <w:lvlText w:val="•"/>
      <w:lvlJc w:val="left"/>
      <w:pPr>
        <w:ind w:left="4032" w:hanging="291"/>
      </w:pPr>
      <w:rPr>
        <w:rFonts w:hint="default"/>
      </w:rPr>
    </w:lvl>
    <w:lvl w:ilvl="5">
      <w:start w:val="0"/>
      <w:numFmt w:val="bullet"/>
      <w:lvlText w:val="•"/>
      <w:lvlJc w:val="left"/>
      <w:pPr>
        <w:ind w:left="5010" w:hanging="291"/>
      </w:pPr>
      <w:rPr>
        <w:rFonts w:hint="default"/>
      </w:rPr>
    </w:lvl>
    <w:lvl w:ilvl="6">
      <w:start w:val="0"/>
      <w:numFmt w:val="bullet"/>
      <w:lvlText w:val="•"/>
      <w:lvlJc w:val="left"/>
      <w:pPr>
        <w:ind w:left="5988" w:hanging="291"/>
      </w:pPr>
      <w:rPr>
        <w:rFonts w:hint="default"/>
      </w:rPr>
    </w:lvl>
    <w:lvl w:ilvl="7">
      <w:start w:val="0"/>
      <w:numFmt w:val="bullet"/>
      <w:lvlText w:val="•"/>
      <w:lvlJc w:val="left"/>
      <w:pPr>
        <w:ind w:left="6966" w:hanging="291"/>
      </w:pPr>
      <w:rPr>
        <w:rFonts w:hint="default"/>
      </w:rPr>
    </w:lvl>
    <w:lvl w:ilvl="8">
      <w:start w:val="0"/>
      <w:numFmt w:val="bullet"/>
      <w:lvlText w:val="•"/>
      <w:lvlJc w:val="left"/>
      <w:pPr>
        <w:ind w:left="7944" w:hanging="291"/>
      </w:pPr>
      <w:rPr>
        <w:rFonts w:hint="default"/>
      </w:rPr>
    </w:lvl>
  </w:abstractNum>
  <w:abstractNum w:abstractNumId="81">
    <w:multiLevelType w:val="hybridMultilevel"/>
    <w:lvl w:ilvl="0">
      <w:start w:val="1"/>
      <w:numFmt w:val="decimal"/>
      <w:lvlText w:val="%1"/>
      <w:lvlJc w:val="left"/>
      <w:pPr>
        <w:ind w:left="113" w:hanging="172"/>
        <w:jc w:val="left"/>
      </w:pPr>
      <w:rPr>
        <w:rFonts w:hint="default" w:ascii="Arial" w:hAnsi="Arial" w:eastAsia="Arial" w:cs="Arial"/>
        <w:w w:val="99"/>
        <w:sz w:val="17"/>
        <w:szCs w:val="17"/>
      </w:rPr>
    </w:lvl>
    <w:lvl w:ilvl="1">
      <w:start w:val="0"/>
      <w:numFmt w:val="bullet"/>
      <w:lvlText w:val="•"/>
      <w:lvlJc w:val="left"/>
      <w:pPr>
        <w:ind w:left="1098" w:hanging="172"/>
      </w:pPr>
      <w:rPr>
        <w:rFonts w:hint="default"/>
      </w:rPr>
    </w:lvl>
    <w:lvl w:ilvl="2">
      <w:start w:val="0"/>
      <w:numFmt w:val="bullet"/>
      <w:lvlText w:val="•"/>
      <w:lvlJc w:val="left"/>
      <w:pPr>
        <w:ind w:left="2076" w:hanging="172"/>
      </w:pPr>
      <w:rPr>
        <w:rFonts w:hint="default"/>
      </w:rPr>
    </w:lvl>
    <w:lvl w:ilvl="3">
      <w:start w:val="0"/>
      <w:numFmt w:val="bullet"/>
      <w:lvlText w:val="•"/>
      <w:lvlJc w:val="left"/>
      <w:pPr>
        <w:ind w:left="3054" w:hanging="172"/>
      </w:pPr>
      <w:rPr>
        <w:rFonts w:hint="default"/>
      </w:rPr>
    </w:lvl>
    <w:lvl w:ilvl="4">
      <w:start w:val="0"/>
      <w:numFmt w:val="bullet"/>
      <w:lvlText w:val="•"/>
      <w:lvlJc w:val="left"/>
      <w:pPr>
        <w:ind w:left="4032" w:hanging="172"/>
      </w:pPr>
      <w:rPr>
        <w:rFonts w:hint="default"/>
      </w:rPr>
    </w:lvl>
    <w:lvl w:ilvl="5">
      <w:start w:val="0"/>
      <w:numFmt w:val="bullet"/>
      <w:lvlText w:val="•"/>
      <w:lvlJc w:val="left"/>
      <w:pPr>
        <w:ind w:left="5010" w:hanging="172"/>
      </w:pPr>
      <w:rPr>
        <w:rFonts w:hint="default"/>
      </w:rPr>
    </w:lvl>
    <w:lvl w:ilvl="6">
      <w:start w:val="0"/>
      <w:numFmt w:val="bullet"/>
      <w:lvlText w:val="•"/>
      <w:lvlJc w:val="left"/>
      <w:pPr>
        <w:ind w:left="5988" w:hanging="172"/>
      </w:pPr>
      <w:rPr>
        <w:rFonts w:hint="default"/>
      </w:rPr>
    </w:lvl>
    <w:lvl w:ilvl="7">
      <w:start w:val="0"/>
      <w:numFmt w:val="bullet"/>
      <w:lvlText w:val="•"/>
      <w:lvlJc w:val="left"/>
      <w:pPr>
        <w:ind w:left="6966" w:hanging="172"/>
      </w:pPr>
      <w:rPr>
        <w:rFonts w:hint="default"/>
      </w:rPr>
    </w:lvl>
    <w:lvl w:ilvl="8">
      <w:start w:val="0"/>
      <w:numFmt w:val="bullet"/>
      <w:lvlText w:val="•"/>
      <w:lvlJc w:val="left"/>
      <w:pPr>
        <w:ind w:left="7944" w:hanging="172"/>
      </w:pPr>
      <w:rPr>
        <w:rFonts w:hint="default"/>
      </w:rPr>
    </w:lvl>
  </w:abstractNum>
  <w:abstractNum w:abstractNumId="80">
    <w:multiLevelType w:val="hybridMultilevel"/>
    <w:lvl w:ilvl="0">
      <w:start w:val="25"/>
      <w:numFmt w:val="decimal"/>
      <w:lvlText w:val="%1"/>
      <w:lvlJc w:val="left"/>
      <w:pPr>
        <w:ind w:left="1062" w:hanging="436"/>
        <w:jc w:val="left"/>
      </w:pPr>
      <w:rPr>
        <w:rFonts w:hint="default" w:ascii="Arial" w:hAnsi="Arial" w:eastAsia="Arial" w:cs="Arial"/>
        <w:w w:val="99"/>
        <w:sz w:val="24"/>
        <w:szCs w:val="24"/>
      </w:rPr>
    </w:lvl>
    <w:lvl w:ilvl="1">
      <w:start w:val="1"/>
      <w:numFmt w:val="decimal"/>
      <w:lvlText w:val="%1.%2"/>
      <w:lvlJc w:val="left"/>
      <w:pPr>
        <w:ind w:left="114" w:hanging="547"/>
        <w:jc w:val="left"/>
      </w:pPr>
      <w:rPr>
        <w:rFonts w:hint="default" w:ascii="Arial" w:hAnsi="Arial" w:eastAsia="Arial" w:cs="Arial"/>
        <w:w w:val="99"/>
        <w:sz w:val="19"/>
        <w:szCs w:val="19"/>
      </w:rPr>
    </w:lvl>
    <w:lvl w:ilvl="2">
      <w:start w:val="0"/>
      <w:numFmt w:val="bullet"/>
      <w:lvlText w:val="•"/>
      <w:lvlJc w:val="left"/>
      <w:pPr>
        <w:ind w:left="2042" w:hanging="547"/>
      </w:pPr>
      <w:rPr>
        <w:rFonts w:hint="default"/>
      </w:rPr>
    </w:lvl>
    <w:lvl w:ilvl="3">
      <w:start w:val="0"/>
      <w:numFmt w:val="bullet"/>
      <w:lvlText w:val="•"/>
      <w:lvlJc w:val="left"/>
      <w:pPr>
        <w:ind w:left="3024" w:hanging="547"/>
      </w:pPr>
      <w:rPr>
        <w:rFonts w:hint="default"/>
      </w:rPr>
    </w:lvl>
    <w:lvl w:ilvl="4">
      <w:start w:val="0"/>
      <w:numFmt w:val="bullet"/>
      <w:lvlText w:val="•"/>
      <w:lvlJc w:val="left"/>
      <w:pPr>
        <w:ind w:left="4006" w:hanging="547"/>
      </w:pPr>
      <w:rPr>
        <w:rFonts w:hint="default"/>
      </w:rPr>
    </w:lvl>
    <w:lvl w:ilvl="5">
      <w:start w:val="0"/>
      <w:numFmt w:val="bullet"/>
      <w:lvlText w:val="•"/>
      <w:lvlJc w:val="left"/>
      <w:pPr>
        <w:ind w:left="4988" w:hanging="547"/>
      </w:pPr>
      <w:rPr>
        <w:rFonts w:hint="default"/>
      </w:rPr>
    </w:lvl>
    <w:lvl w:ilvl="6">
      <w:start w:val="0"/>
      <w:numFmt w:val="bullet"/>
      <w:lvlText w:val="•"/>
      <w:lvlJc w:val="left"/>
      <w:pPr>
        <w:ind w:left="5971" w:hanging="547"/>
      </w:pPr>
      <w:rPr>
        <w:rFonts w:hint="default"/>
      </w:rPr>
    </w:lvl>
    <w:lvl w:ilvl="7">
      <w:start w:val="0"/>
      <w:numFmt w:val="bullet"/>
      <w:lvlText w:val="•"/>
      <w:lvlJc w:val="left"/>
      <w:pPr>
        <w:ind w:left="6953" w:hanging="547"/>
      </w:pPr>
      <w:rPr>
        <w:rFonts w:hint="default"/>
      </w:rPr>
    </w:lvl>
    <w:lvl w:ilvl="8">
      <w:start w:val="0"/>
      <w:numFmt w:val="bullet"/>
      <w:lvlText w:val="•"/>
      <w:lvlJc w:val="left"/>
      <w:pPr>
        <w:ind w:left="7935" w:hanging="547"/>
      </w:pPr>
      <w:rPr>
        <w:rFonts w:hint="default"/>
      </w:rPr>
    </w:lvl>
  </w:abstractNum>
  <w:abstractNum w:abstractNumId="79">
    <w:multiLevelType w:val="hybridMultilevel"/>
    <w:lvl w:ilvl="0">
      <w:start w:val="1"/>
      <w:numFmt w:val="decimal"/>
      <w:lvlText w:val="%1"/>
      <w:lvlJc w:val="left"/>
      <w:pPr>
        <w:ind w:left="114" w:hanging="262"/>
        <w:jc w:val="left"/>
      </w:pPr>
      <w:rPr>
        <w:rFonts w:hint="default" w:ascii="Arial" w:hAnsi="Arial" w:eastAsia="Arial" w:cs="Arial"/>
        <w:w w:val="99"/>
        <w:sz w:val="17"/>
        <w:szCs w:val="17"/>
      </w:rPr>
    </w:lvl>
    <w:lvl w:ilvl="1">
      <w:start w:val="0"/>
      <w:numFmt w:val="bullet"/>
      <w:lvlText w:val="•"/>
      <w:lvlJc w:val="left"/>
      <w:pPr>
        <w:ind w:left="1098" w:hanging="262"/>
      </w:pPr>
      <w:rPr>
        <w:rFonts w:hint="default"/>
      </w:rPr>
    </w:lvl>
    <w:lvl w:ilvl="2">
      <w:start w:val="0"/>
      <w:numFmt w:val="bullet"/>
      <w:lvlText w:val="•"/>
      <w:lvlJc w:val="left"/>
      <w:pPr>
        <w:ind w:left="2076" w:hanging="262"/>
      </w:pPr>
      <w:rPr>
        <w:rFonts w:hint="default"/>
      </w:rPr>
    </w:lvl>
    <w:lvl w:ilvl="3">
      <w:start w:val="0"/>
      <w:numFmt w:val="bullet"/>
      <w:lvlText w:val="•"/>
      <w:lvlJc w:val="left"/>
      <w:pPr>
        <w:ind w:left="3054" w:hanging="262"/>
      </w:pPr>
      <w:rPr>
        <w:rFonts w:hint="default"/>
      </w:rPr>
    </w:lvl>
    <w:lvl w:ilvl="4">
      <w:start w:val="0"/>
      <w:numFmt w:val="bullet"/>
      <w:lvlText w:val="•"/>
      <w:lvlJc w:val="left"/>
      <w:pPr>
        <w:ind w:left="4032" w:hanging="262"/>
      </w:pPr>
      <w:rPr>
        <w:rFonts w:hint="default"/>
      </w:rPr>
    </w:lvl>
    <w:lvl w:ilvl="5">
      <w:start w:val="0"/>
      <w:numFmt w:val="bullet"/>
      <w:lvlText w:val="•"/>
      <w:lvlJc w:val="left"/>
      <w:pPr>
        <w:ind w:left="5010" w:hanging="262"/>
      </w:pPr>
      <w:rPr>
        <w:rFonts w:hint="default"/>
      </w:rPr>
    </w:lvl>
    <w:lvl w:ilvl="6">
      <w:start w:val="0"/>
      <w:numFmt w:val="bullet"/>
      <w:lvlText w:val="•"/>
      <w:lvlJc w:val="left"/>
      <w:pPr>
        <w:ind w:left="5988" w:hanging="262"/>
      </w:pPr>
      <w:rPr>
        <w:rFonts w:hint="default"/>
      </w:rPr>
    </w:lvl>
    <w:lvl w:ilvl="7">
      <w:start w:val="0"/>
      <w:numFmt w:val="bullet"/>
      <w:lvlText w:val="•"/>
      <w:lvlJc w:val="left"/>
      <w:pPr>
        <w:ind w:left="6966" w:hanging="262"/>
      </w:pPr>
      <w:rPr>
        <w:rFonts w:hint="default"/>
      </w:rPr>
    </w:lvl>
    <w:lvl w:ilvl="8">
      <w:start w:val="0"/>
      <w:numFmt w:val="bullet"/>
      <w:lvlText w:val="•"/>
      <w:lvlJc w:val="left"/>
      <w:pPr>
        <w:ind w:left="7944" w:hanging="262"/>
      </w:pPr>
      <w:rPr>
        <w:rFonts w:hint="default"/>
      </w:rPr>
    </w:lvl>
  </w:abstractNum>
  <w:abstractNum w:abstractNumId="78">
    <w:multiLevelType w:val="hybridMultilevel"/>
    <w:lvl w:ilvl="0">
      <w:start w:val="0"/>
      <w:numFmt w:val="bullet"/>
      <w:lvlText w:val="-"/>
      <w:lvlJc w:val="left"/>
      <w:pPr>
        <w:ind w:left="114" w:hanging="216"/>
      </w:pPr>
      <w:rPr>
        <w:rFonts w:hint="default"/>
        <w:spacing w:val="-11"/>
        <w:w w:val="99"/>
      </w:rPr>
    </w:lvl>
    <w:lvl w:ilvl="1">
      <w:start w:val="0"/>
      <w:numFmt w:val="bullet"/>
      <w:lvlText w:val="•"/>
      <w:lvlJc w:val="left"/>
      <w:pPr>
        <w:ind w:left="1104" w:hanging="216"/>
      </w:pPr>
      <w:rPr>
        <w:rFonts w:hint="default"/>
      </w:rPr>
    </w:lvl>
    <w:lvl w:ilvl="2">
      <w:start w:val="0"/>
      <w:numFmt w:val="bullet"/>
      <w:lvlText w:val="•"/>
      <w:lvlJc w:val="left"/>
      <w:pPr>
        <w:ind w:left="2088" w:hanging="216"/>
      </w:pPr>
      <w:rPr>
        <w:rFonts w:hint="default"/>
      </w:rPr>
    </w:lvl>
    <w:lvl w:ilvl="3">
      <w:start w:val="0"/>
      <w:numFmt w:val="bullet"/>
      <w:lvlText w:val="•"/>
      <w:lvlJc w:val="left"/>
      <w:pPr>
        <w:ind w:left="3072" w:hanging="216"/>
      </w:pPr>
      <w:rPr>
        <w:rFonts w:hint="default"/>
      </w:rPr>
    </w:lvl>
    <w:lvl w:ilvl="4">
      <w:start w:val="0"/>
      <w:numFmt w:val="bullet"/>
      <w:lvlText w:val="•"/>
      <w:lvlJc w:val="left"/>
      <w:pPr>
        <w:ind w:left="4056" w:hanging="216"/>
      </w:pPr>
      <w:rPr>
        <w:rFonts w:hint="default"/>
      </w:rPr>
    </w:lvl>
    <w:lvl w:ilvl="5">
      <w:start w:val="0"/>
      <w:numFmt w:val="bullet"/>
      <w:lvlText w:val="•"/>
      <w:lvlJc w:val="left"/>
      <w:pPr>
        <w:ind w:left="5040" w:hanging="216"/>
      </w:pPr>
      <w:rPr>
        <w:rFonts w:hint="default"/>
      </w:rPr>
    </w:lvl>
    <w:lvl w:ilvl="6">
      <w:start w:val="0"/>
      <w:numFmt w:val="bullet"/>
      <w:lvlText w:val="•"/>
      <w:lvlJc w:val="left"/>
      <w:pPr>
        <w:ind w:left="6024" w:hanging="216"/>
      </w:pPr>
      <w:rPr>
        <w:rFonts w:hint="default"/>
      </w:rPr>
    </w:lvl>
    <w:lvl w:ilvl="7">
      <w:start w:val="0"/>
      <w:numFmt w:val="bullet"/>
      <w:lvlText w:val="•"/>
      <w:lvlJc w:val="left"/>
      <w:pPr>
        <w:ind w:left="7008" w:hanging="216"/>
      </w:pPr>
      <w:rPr>
        <w:rFonts w:hint="default"/>
      </w:rPr>
    </w:lvl>
    <w:lvl w:ilvl="8">
      <w:start w:val="0"/>
      <w:numFmt w:val="bullet"/>
      <w:lvlText w:val="•"/>
      <w:lvlJc w:val="left"/>
      <w:pPr>
        <w:ind w:left="7992" w:hanging="216"/>
      </w:pPr>
      <w:rPr>
        <w:rFonts w:hint="default"/>
      </w:rPr>
    </w:lvl>
  </w:abstractNum>
  <w:abstractNum w:abstractNumId="76">
    <w:multiLevelType w:val="hybridMultilevel"/>
    <w:lvl w:ilvl="0">
      <w:start w:val="1"/>
      <w:numFmt w:val="decimal"/>
      <w:lvlText w:val="%1"/>
      <w:lvlJc w:val="left"/>
      <w:pPr>
        <w:ind w:left="127" w:hanging="314"/>
        <w:jc w:val="left"/>
      </w:pPr>
      <w:rPr>
        <w:rFonts w:hint="default" w:ascii="Arial" w:hAnsi="Arial" w:eastAsia="Arial" w:cs="Arial"/>
        <w:w w:val="99"/>
        <w:sz w:val="17"/>
        <w:szCs w:val="17"/>
      </w:rPr>
    </w:lvl>
    <w:lvl w:ilvl="1">
      <w:start w:val="0"/>
      <w:numFmt w:val="bullet"/>
      <w:lvlText w:val="•"/>
      <w:lvlJc w:val="left"/>
      <w:pPr>
        <w:ind w:left="1096" w:hanging="314"/>
      </w:pPr>
      <w:rPr>
        <w:rFonts w:hint="default"/>
      </w:rPr>
    </w:lvl>
    <w:lvl w:ilvl="2">
      <w:start w:val="0"/>
      <w:numFmt w:val="bullet"/>
      <w:lvlText w:val="•"/>
      <w:lvlJc w:val="left"/>
      <w:pPr>
        <w:ind w:left="2072" w:hanging="314"/>
      </w:pPr>
      <w:rPr>
        <w:rFonts w:hint="default"/>
      </w:rPr>
    </w:lvl>
    <w:lvl w:ilvl="3">
      <w:start w:val="0"/>
      <w:numFmt w:val="bullet"/>
      <w:lvlText w:val="•"/>
      <w:lvlJc w:val="left"/>
      <w:pPr>
        <w:ind w:left="3048" w:hanging="314"/>
      </w:pPr>
      <w:rPr>
        <w:rFonts w:hint="default"/>
      </w:rPr>
    </w:lvl>
    <w:lvl w:ilvl="4">
      <w:start w:val="0"/>
      <w:numFmt w:val="bullet"/>
      <w:lvlText w:val="•"/>
      <w:lvlJc w:val="left"/>
      <w:pPr>
        <w:ind w:left="4024" w:hanging="314"/>
      </w:pPr>
      <w:rPr>
        <w:rFonts w:hint="default"/>
      </w:rPr>
    </w:lvl>
    <w:lvl w:ilvl="5">
      <w:start w:val="0"/>
      <w:numFmt w:val="bullet"/>
      <w:lvlText w:val="•"/>
      <w:lvlJc w:val="left"/>
      <w:pPr>
        <w:ind w:left="5000" w:hanging="314"/>
      </w:pPr>
      <w:rPr>
        <w:rFonts w:hint="default"/>
      </w:rPr>
    </w:lvl>
    <w:lvl w:ilvl="6">
      <w:start w:val="0"/>
      <w:numFmt w:val="bullet"/>
      <w:lvlText w:val="•"/>
      <w:lvlJc w:val="left"/>
      <w:pPr>
        <w:ind w:left="5976" w:hanging="314"/>
      </w:pPr>
      <w:rPr>
        <w:rFonts w:hint="default"/>
      </w:rPr>
    </w:lvl>
    <w:lvl w:ilvl="7">
      <w:start w:val="0"/>
      <w:numFmt w:val="bullet"/>
      <w:lvlText w:val="•"/>
      <w:lvlJc w:val="left"/>
      <w:pPr>
        <w:ind w:left="6952" w:hanging="314"/>
      </w:pPr>
      <w:rPr>
        <w:rFonts w:hint="default"/>
      </w:rPr>
    </w:lvl>
    <w:lvl w:ilvl="8">
      <w:start w:val="0"/>
      <w:numFmt w:val="bullet"/>
      <w:lvlText w:val="•"/>
      <w:lvlJc w:val="left"/>
      <w:pPr>
        <w:ind w:left="7928" w:hanging="314"/>
      </w:pPr>
      <w:rPr>
        <w:rFonts w:hint="default"/>
      </w:rPr>
    </w:lvl>
  </w:abstractNum>
  <w:abstractNum w:abstractNumId="75">
    <w:multiLevelType w:val="hybridMultilevel"/>
    <w:lvl w:ilvl="0">
      <w:start w:val="23"/>
      <w:numFmt w:val="decimal"/>
      <w:lvlText w:val="%1"/>
      <w:lvlJc w:val="left"/>
      <w:pPr>
        <w:ind w:left="127" w:hanging="570"/>
        <w:jc w:val="left"/>
      </w:pPr>
      <w:rPr>
        <w:rFonts w:hint="default"/>
      </w:rPr>
    </w:lvl>
    <w:lvl w:ilvl="1">
      <w:start w:val="1"/>
      <w:numFmt w:val="decimal"/>
      <w:lvlText w:val="%1.%2"/>
      <w:lvlJc w:val="left"/>
      <w:pPr>
        <w:ind w:left="136" w:hanging="530"/>
        <w:jc w:val="left"/>
      </w:pPr>
      <w:rPr>
        <w:rFonts w:hint="default"/>
        <w:w w:val="99"/>
      </w:rPr>
    </w:lvl>
    <w:lvl w:ilvl="2">
      <w:start w:val="0"/>
      <w:numFmt w:val="bullet"/>
      <w:lvlText w:val="•"/>
      <w:lvlJc w:val="left"/>
      <w:pPr>
        <w:ind w:left="1222" w:hanging="530"/>
      </w:pPr>
      <w:rPr>
        <w:rFonts w:hint="default"/>
      </w:rPr>
    </w:lvl>
    <w:lvl w:ilvl="3">
      <w:start w:val="0"/>
      <w:numFmt w:val="bullet"/>
      <w:lvlText w:val="•"/>
      <w:lvlJc w:val="left"/>
      <w:pPr>
        <w:ind w:left="2304" w:hanging="530"/>
      </w:pPr>
      <w:rPr>
        <w:rFonts w:hint="default"/>
      </w:rPr>
    </w:lvl>
    <w:lvl w:ilvl="4">
      <w:start w:val="0"/>
      <w:numFmt w:val="bullet"/>
      <w:lvlText w:val="•"/>
      <w:lvlJc w:val="left"/>
      <w:pPr>
        <w:ind w:left="3386" w:hanging="530"/>
      </w:pPr>
      <w:rPr>
        <w:rFonts w:hint="default"/>
      </w:rPr>
    </w:lvl>
    <w:lvl w:ilvl="5">
      <w:start w:val="0"/>
      <w:numFmt w:val="bullet"/>
      <w:lvlText w:val="•"/>
      <w:lvlJc w:val="left"/>
      <w:pPr>
        <w:ind w:left="4468" w:hanging="530"/>
      </w:pPr>
      <w:rPr>
        <w:rFonts w:hint="default"/>
      </w:rPr>
    </w:lvl>
    <w:lvl w:ilvl="6">
      <w:start w:val="0"/>
      <w:numFmt w:val="bullet"/>
      <w:lvlText w:val="•"/>
      <w:lvlJc w:val="left"/>
      <w:pPr>
        <w:ind w:left="5551" w:hanging="530"/>
      </w:pPr>
      <w:rPr>
        <w:rFonts w:hint="default"/>
      </w:rPr>
    </w:lvl>
    <w:lvl w:ilvl="7">
      <w:start w:val="0"/>
      <w:numFmt w:val="bullet"/>
      <w:lvlText w:val="•"/>
      <w:lvlJc w:val="left"/>
      <w:pPr>
        <w:ind w:left="6633" w:hanging="530"/>
      </w:pPr>
      <w:rPr>
        <w:rFonts w:hint="default"/>
      </w:rPr>
    </w:lvl>
    <w:lvl w:ilvl="8">
      <w:start w:val="0"/>
      <w:numFmt w:val="bullet"/>
      <w:lvlText w:val="•"/>
      <w:lvlJc w:val="left"/>
      <w:pPr>
        <w:ind w:left="7715" w:hanging="530"/>
      </w:pPr>
      <w:rPr>
        <w:rFonts w:hint="default"/>
      </w:rPr>
    </w:lvl>
  </w:abstractNum>
  <w:abstractNum w:abstractNumId="74">
    <w:multiLevelType w:val="hybridMultilevel"/>
    <w:lvl w:ilvl="0">
      <w:start w:val="1"/>
      <w:numFmt w:val="decimal"/>
      <w:lvlText w:val="%1"/>
      <w:lvlJc w:val="left"/>
      <w:pPr>
        <w:ind w:left="118" w:hanging="180"/>
        <w:jc w:val="left"/>
      </w:pPr>
      <w:rPr>
        <w:rFonts w:hint="default" w:ascii="Arial" w:hAnsi="Arial" w:eastAsia="Arial" w:cs="Arial"/>
        <w:w w:val="99"/>
        <w:sz w:val="17"/>
        <w:szCs w:val="17"/>
      </w:rPr>
    </w:lvl>
    <w:lvl w:ilvl="1">
      <w:start w:val="0"/>
      <w:numFmt w:val="bullet"/>
      <w:lvlText w:val="•"/>
      <w:lvlJc w:val="left"/>
      <w:pPr>
        <w:ind w:left="1096" w:hanging="180"/>
      </w:pPr>
      <w:rPr>
        <w:rFonts w:hint="default"/>
      </w:rPr>
    </w:lvl>
    <w:lvl w:ilvl="2">
      <w:start w:val="0"/>
      <w:numFmt w:val="bullet"/>
      <w:lvlText w:val="•"/>
      <w:lvlJc w:val="left"/>
      <w:pPr>
        <w:ind w:left="2072" w:hanging="180"/>
      </w:pPr>
      <w:rPr>
        <w:rFonts w:hint="default"/>
      </w:rPr>
    </w:lvl>
    <w:lvl w:ilvl="3">
      <w:start w:val="0"/>
      <w:numFmt w:val="bullet"/>
      <w:lvlText w:val="•"/>
      <w:lvlJc w:val="left"/>
      <w:pPr>
        <w:ind w:left="3048" w:hanging="180"/>
      </w:pPr>
      <w:rPr>
        <w:rFonts w:hint="default"/>
      </w:rPr>
    </w:lvl>
    <w:lvl w:ilvl="4">
      <w:start w:val="0"/>
      <w:numFmt w:val="bullet"/>
      <w:lvlText w:val="•"/>
      <w:lvlJc w:val="left"/>
      <w:pPr>
        <w:ind w:left="4024" w:hanging="180"/>
      </w:pPr>
      <w:rPr>
        <w:rFonts w:hint="default"/>
      </w:rPr>
    </w:lvl>
    <w:lvl w:ilvl="5">
      <w:start w:val="0"/>
      <w:numFmt w:val="bullet"/>
      <w:lvlText w:val="•"/>
      <w:lvlJc w:val="left"/>
      <w:pPr>
        <w:ind w:left="5000" w:hanging="180"/>
      </w:pPr>
      <w:rPr>
        <w:rFonts w:hint="default"/>
      </w:rPr>
    </w:lvl>
    <w:lvl w:ilvl="6">
      <w:start w:val="0"/>
      <w:numFmt w:val="bullet"/>
      <w:lvlText w:val="•"/>
      <w:lvlJc w:val="left"/>
      <w:pPr>
        <w:ind w:left="5976" w:hanging="180"/>
      </w:pPr>
      <w:rPr>
        <w:rFonts w:hint="default"/>
      </w:rPr>
    </w:lvl>
    <w:lvl w:ilvl="7">
      <w:start w:val="0"/>
      <w:numFmt w:val="bullet"/>
      <w:lvlText w:val="•"/>
      <w:lvlJc w:val="left"/>
      <w:pPr>
        <w:ind w:left="6952" w:hanging="180"/>
      </w:pPr>
      <w:rPr>
        <w:rFonts w:hint="default"/>
      </w:rPr>
    </w:lvl>
    <w:lvl w:ilvl="8">
      <w:start w:val="0"/>
      <w:numFmt w:val="bullet"/>
      <w:lvlText w:val="•"/>
      <w:lvlJc w:val="left"/>
      <w:pPr>
        <w:ind w:left="7928" w:hanging="180"/>
      </w:pPr>
      <w:rPr>
        <w:rFonts w:hint="default"/>
      </w:rPr>
    </w:lvl>
  </w:abstractNum>
  <w:abstractNum w:abstractNumId="73">
    <w:multiLevelType w:val="hybridMultilevel"/>
    <w:lvl w:ilvl="0">
      <w:start w:val="22"/>
      <w:numFmt w:val="decimal"/>
      <w:lvlText w:val="%1"/>
      <w:lvlJc w:val="left"/>
      <w:pPr>
        <w:ind w:left="114" w:hanging="475"/>
        <w:jc w:val="left"/>
      </w:pPr>
      <w:rPr>
        <w:rFonts w:hint="default"/>
      </w:rPr>
    </w:lvl>
    <w:lvl w:ilvl="1">
      <w:start w:val="3"/>
      <w:numFmt w:val="decimal"/>
      <w:lvlText w:val="%1.%2"/>
      <w:lvlJc w:val="left"/>
      <w:pPr>
        <w:ind w:left="114" w:hanging="475"/>
        <w:jc w:val="left"/>
      </w:pPr>
      <w:rPr>
        <w:rFonts w:hint="default" w:ascii="Arial" w:hAnsi="Arial" w:eastAsia="Arial" w:cs="Arial"/>
        <w:w w:val="99"/>
        <w:sz w:val="19"/>
        <w:szCs w:val="19"/>
      </w:rPr>
    </w:lvl>
    <w:lvl w:ilvl="2">
      <w:start w:val="0"/>
      <w:numFmt w:val="bullet"/>
      <w:lvlText w:val="•"/>
      <w:lvlJc w:val="left"/>
      <w:pPr>
        <w:ind w:left="2068" w:hanging="475"/>
      </w:pPr>
      <w:rPr>
        <w:rFonts w:hint="default"/>
      </w:rPr>
    </w:lvl>
    <w:lvl w:ilvl="3">
      <w:start w:val="0"/>
      <w:numFmt w:val="bullet"/>
      <w:lvlText w:val="•"/>
      <w:lvlJc w:val="left"/>
      <w:pPr>
        <w:ind w:left="3042" w:hanging="475"/>
      </w:pPr>
      <w:rPr>
        <w:rFonts w:hint="default"/>
      </w:rPr>
    </w:lvl>
    <w:lvl w:ilvl="4">
      <w:start w:val="0"/>
      <w:numFmt w:val="bullet"/>
      <w:lvlText w:val="•"/>
      <w:lvlJc w:val="left"/>
      <w:pPr>
        <w:ind w:left="4016" w:hanging="475"/>
      </w:pPr>
      <w:rPr>
        <w:rFonts w:hint="default"/>
      </w:rPr>
    </w:lvl>
    <w:lvl w:ilvl="5">
      <w:start w:val="0"/>
      <w:numFmt w:val="bullet"/>
      <w:lvlText w:val="•"/>
      <w:lvlJc w:val="left"/>
      <w:pPr>
        <w:ind w:left="4990" w:hanging="475"/>
      </w:pPr>
      <w:rPr>
        <w:rFonts w:hint="default"/>
      </w:rPr>
    </w:lvl>
    <w:lvl w:ilvl="6">
      <w:start w:val="0"/>
      <w:numFmt w:val="bullet"/>
      <w:lvlText w:val="•"/>
      <w:lvlJc w:val="left"/>
      <w:pPr>
        <w:ind w:left="5964" w:hanging="475"/>
      </w:pPr>
      <w:rPr>
        <w:rFonts w:hint="default"/>
      </w:rPr>
    </w:lvl>
    <w:lvl w:ilvl="7">
      <w:start w:val="0"/>
      <w:numFmt w:val="bullet"/>
      <w:lvlText w:val="•"/>
      <w:lvlJc w:val="left"/>
      <w:pPr>
        <w:ind w:left="6938" w:hanging="475"/>
      </w:pPr>
      <w:rPr>
        <w:rFonts w:hint="default"/>
      </w:rPr>
    </w:lvl>
    <w:lvl w:ilvl="8">
      <w:start w:val="0"/>
      <w:numFmt w:val="bullet"/>
      <w:lvlText w:val="•"/>
      <w:lvlJc w:val="left"/>
      <w:pPr>
        <w:ind w:left="7912" w:hanging="475"/>
      </w:pPr>
      <w:rPr>
        <w:rFonts w:hint="default"/>
      </w:rPr>
    </w:lvl>
  </w:abstractNum>
  <w:abstractNum w:abstractNumId="72">
    <w:multiLevelType w:val="hybridMultilevel"/>
    <w:lvl w:ilvl="0">
      <w:start w:val="1"/>
      <w:numFmt w:val="decimal"/>
      <w:lvlText w:val="%1"/>
      <w:lvlJc w:val="left"/>
      <w:pPr>
        <w:ind w:left="114" w:hanging="340"/>
        <w:jc w:val="left"/>
      </w:pPr>
      <w:rPr>
        <w:rFonts w:hint="default" w:ascii="Arial" w:hAnsi="Arial" w:eastAsia="Arial" w:cs="Arial"/>
        <w:w w:val="99"/>
        <w:sz w:val="17"/>
        <w:szCs w:val="17"/>
      </w:rPr>
    </w:lvl>
    <w:lvl w:ilvl="1">
      <w:start w:val="0"/>
      <w:numFmt w:val="bullet"/>
      <w:lvlText w:val="•"/>
      <w:lvlJc w:val="left"/>
      <w:pPr>
        <w:ind w:left="1094" w:hanging="340"/>
      </w:pPr>
      <w:rPr>
        <w:rFonts w:hint="default"/>
      </w:rPr>
    </w:lvl>
    <w:lvl w:ilvl="2">
      <w:start w:val="0"/>
      <w:numFmt w:val="bullet"/>
      <w:lvlText w:val="•"/>
      <w:lvlJc w:val="left"/>
      <w:pPr>
        <w:ind w:left="2068" w:hanging="340"/>
      </w:pPr>
      <w:rPr>
        <w:rFonts w:hint="default"/>
      </w:rPr>
    </w:lvl>
    <w:lvl w:ilvl="3">
      <w:start w:val="0"/>
      <w:numFmt w:val="bullet"/>
      <w:lvlText w:val="•"/>
      <w:lvlJc w:val="left"/>
      <w:pPr>
        <w:ind w:left="3042" w:hanging="340"/>
      </w:pPr>
      <w:rPr>
        <w:rFonts w:hint="default"/>
      </w:rPr>
    </w:lvl>
    <w:lvl w:ilvl="4">
      <w:start w:val="0"/>
      <w:numFmt w:val="bullet"/>
      <w:lvlText w:val="•"/>
      <w:lvlJc w:val="left"/>
      <w:pPr>
        <w:ind w:left="4016" w:hanging="340"/>
      </w:pPr>
      <w:rPr>
        <w:rFonts w:hint="default"/>
      </w:rPr>
    </w:lvl>
    <w:lvl w:ilvl="5">
      <w:start w:val="0"/>
      <w:numFmt w:val="bullet"/>
      <w:lvlText w:val="•"/>
      <w:lvlJc w:val="left"/>
      <w:pPr>
        <w:ind w:left="4990" w:hanging="340"/>
      </w:pPr>
      <w:rPr>
        <w:rFonts w:hint="default"/>
      </w:rPr>
    </w:lvl>
    <w:lvl w:ilvl="6">
      <w:start w:val="0"/>
      <w:numFmt w:val="bullet"/>
      <w:lvlText w:val="•"/>
      <w:lvlJc w:val="left"/>
      <w:pPr>
        <w:ind w:left="5964" w:hanging="340"/>
      </w:pPr>
      <w:rPr>
        <w:rFonts w:hint="default"/>
      </w:rPr>
    </w:lvl>
    <w:lvl w:ilvl="7">
      <w:start w:val="0"/>
      <w:numFmt w:val="bullet"/>
      <w:lvlText w:val="•"/>
      <w:lvlJc w:val="left"/>
      <w:pPr>
        <w:ind w:left="6938" w:hanging="340"/>
      </w:pPr>
      <w:rPr>
        <w:rFonts w:hint="default"/>
      </w:rPr>
    </w:lvl>
    <w:lvl w:ilvl="8">
      <w:start w:val="0"/>
      <w:numFmt w:val="bullet"/>
      <w:lvlText w:val="•"/>
      <w:lvlJc w:val="left"/>
      <w:pPr>
        <w:ind w:left="7912" w:hanging="340"/>
      </w:pPr>
      <w:rPr>
        <w:rFonts w:hint="default"/>
      </w:rPr>
    </w:lvl>
  </w:abstractNum>
  <w:abstractNum w:abstractNumId="71">
    <w:multiLevelType w:val="hybridMultilevel"/>
    <w:lvl w:ilvl="0">
      <w:start w:val="1"/>
      <w:numFmt w:val="decimal"/>
      <w:lvlText w:val="%1"/>
      <w:lvlJc w:val="left"/>
      <w:pPr>
        <w:ind w:left="127" w:hanging="263"/>
        <w:jc w:val="left"/>
      </w:pPr>
      <w:rPr>
        <w:rFonts w:hint="default" w:ascii="Arial" w:hAnsi="Arial" w:eastAsia="Arial" w:cs="Arial"/>
        <w:w w:val="99"/>
        <w:sz w:val="17"/>
        <w:szCs w:val="17"/>
      </w:rPr>
    </w:lvl>
    <w:lvl w:ilvl="1">
      <w:start w:val="0"/>
      <w:numFmt w:val="bullet"/>
      <w:lvlText w:val="•"/>
      <w:lvlJc w:val="left"/>
      <w:pPr>
        <w:ind w:left="1096" w:hanging="263"/>
      </w:pPr>
      <w:rPr>
        <w:rFonts w:hint="default"/>
      </w:rPr>
    </w:lvl>
    <w:lvl w:ilvl="2">
      <w:start w:val="0"/>
      <w:numFmt w:val="bullet"/>
      <w:lvlText w:val="•"/>
      <w:lvlJc w:val="left"/>
      <w:pPr>
        <w:ind w:left="2072" w:hanging="263"/>
      </w:pPr>
      <w:rPr>
        <w:rFonts w:hint="default"/>
      </w:rPr>
    </w:lvl>
    <w:lvl w:ilvl="3">
      <w:start w:val="0"/>
      <w:numFmt w:val="bullet"/>
      <w:lvlText w:val="•"/>
      <w:lvlJc w:val="left"/>
      <w:pPr>
        <w:ind w:left="3048" w:hanging="263"/>
      </w:pPr>
      <w:rPr>
        <w:rFonts w:hint="default"/>
      </w:rPr>
    </w:lvl>
    <w:lvl w:ilvl="4">
      <w:start w:val="0"/>
      <w:numFmt w:val="bullet"/>
      <w:lvlText w:val="•"/>
      <w:lvlJc w:val="left"/>
      <w:pPr>
        <w:ind w:left="4024" w:hanging="263"/>
      </w:pPr>
      <w:rPr>
        <w:rFonts w:hint="default"/>
      </w:rPr>
    </w:lvl>
    <w:lvl w:ilvl="5">
      <w:start w:val="0"/>
      <w:numFmt w:val="bullet"/>
      <w:lvlText w:val="•"/>
      <w:lvlJc w:val="left"/>
      <w:pPr>
        <w:ind w:left="5000" w:hanging="263"/>
      </w:pPr>
      <w:rPr>
        <w:rFonts w:hint="default"/>
      </w:rPr>
    </w:lvl>
    <w:lvl w:ilvl="6">
      <w:start w:val="0"/>
      <w:numFmt w:val="bullet"/>
      <w:lvlText w:val="•"/>
      <w:lvlJc w:val="left"/>
      <w:pPr>
        <w:ind w:left="5976" w:hanging="263"/>
      </w:pPr>
      <w:rPr>
        <w:rFonts w:hint="default"/>
      </w:rPr>
    </w:lvl>
    <w:lvl w:ilvl="7">
      <w:start w:val="0"/>
      <w:numFmt w:val="bullet"/>
      <w:lvlText w:val="•"/>
      <w:lvlJc w:val="left"/>
      <w:pPr>
        <w:ind w:left="6952" w:hanging="263"/>
      </w:pPr>
      <w:rPr>
        <w:rFonts w:hint="default"/>
      </w:rPr>
    </w:lvl>
    <w:lvl w:ilvl="8">
      <w:start w:val="0"/>
      <w:numFmt w:val="bullet"/>
      <w:lvlText w:val="•"/>
      <w:lvlJc w:val="left"/>
      <w:pPr>
        <w:ind w:left="7928" w:hanging="263"/>
      </w:pPr>
      <w:rPr>
        <w:rFonts w:hint="default"/>
      </w:rPr>
    </w:lvl>
  </w:abstractNum>
  <w:abstractNum w:abstractNumId="70">
    <w:multiLevelType w:val="hybridMultilevel"/>
    <w:lvl w:ilvl="0">
      <w:start w:val="1"/>
      <w:numFmt w:val="decimal"/>
      <w:lvlText w:val="%1"/>
      <w:lvlJc w:val="left"/>
      <w:pPr>
        <w:ind w:left="127" w:hanging="310"/>
        <w:jc w:val="left"/>
      </w:pPr>
      <w:rPr>
        <w:rFonts w:hint="default" w:ascii="Arial" w:hAnsi="Arial" w:eastAsia="Arial" w:cs="Arial"/>
        <w:w w:val="99"/>
        <w:sz w:val="17"/>
        <w:szCs w:val="17"/>
      </w:rPr>
    </w:lvl>
    <w:lvl w:ilvl="1">
      <w:start w:val="0"/>
      <w:numFmt w:val="bullet"/>
      <w:lvlText w:val="•"/>
      <w:lvlJc w:val="left"/>
      <w:pPr>
        <w:ind w:left="1096" w:hanging="310"/>
      </w:pPr>
      <w:rPr>
        <w:rFonts w:hint="default"/>
      </w:rPr>
    </w:lvl>
    <w:lvl w:ilvl="2">
      <w:start w:val="0"/>
      <w:numFmt w:val="bullet"/>
      <w:lvlText w:val="•"/>
      <w:lvlJc w:val="left"/>
      <w:pPr>
        <w:ind w:left="2072" w:hanging="310"/>
      </w:pPr>
      <w:rPr>
        <w:rFonts w:hint="default"/>
      </w:rPr>
    </w:lvl>
    <w:lvl w:ilvl="3">
      <w:start w:val="0"/>
      <w:numFmt w:val="bullet"/>
      <w:lvlText w:val="•"/>
      <w:lvlJc w:val="left"/>
      <w:pPr>
        <w:ind w:left="3048" w:hanging="310"/>
      </w:pPr>
      <w:rPr>
        <w:rFonts w:hint="default"/>
      </w:rPr>
    </w:lvl>
    <w:lvl w:ilvl="4">
      <w:start w:val="0"/>
      <w:numFmt w:val="bullet"/>
      <w:lvlText w:val="•"/>
      <w:lvlJc w:val="left"/>
      <w:pPr>
        <w:ind w:left="4024" w:hanging="310"/>
      </w:pPr>
      <w:rPr>
        <w:rFonts w:hint="default"/>
      </w:rPr>
    </w:lvl>
    <w:lvl w:ilvl="5">
      <w:start w:val="0"/>
      <w:numFmt w:val="bullet"/>
      <w:lvlText w:val="•"/>
      <w:lvlJc w:val="left"/>
      <w:pPr>
        <w:ind w:left="5000" w:hanging="310"/>
      </w:pPr>
      <w:rPr>
        <w:rFonts w:hint="default"/>
      </w:rPr>
    </w:lvl>
    <w:lvl w:ilvl="6">
      <w:start w:val="0"/>
      <w:numFmt w:val="bullet"/>
      <w:lvlText w:val="•"/>
      <w:lvlJc w:val="left"/>
      <w:pPr>
        <w:ind w:left="5976" w:hanging="310"/>
      </w:pPr>
      <w:rPr>
        <w:rFonts w:hint="default"/>
      </w:rPr>
    </w:lvl>
    <w:lvl w:ilvl="7">
      <w:start w:val="0"/>
      <w:numFmt w:val="bullet"/>
      <w:lvlText w:val="•"/>
      <w:lvlJc w:val="left"/>
      <w:pPr>
        <w:ind w:left="6952" w:hanging="310"/>
      </w:pPr>
      <w:rPr>
        <w:rFonts w:hint="default"/>
      </w:rPr>
    </w:lvl>
    <w:lvl w:ilvl="8">
      <w:start w:val="0"/>
      <w:numFmt w:val="bullet"/>
      <w:lvlText w:val="•"/>
      <w:lvlJc w:val="left"/>
      <w:pPr>
        <w:ind w:left="7928" w:hanging="310"/>
      </w:pPr>
      <w:rPr>
        <w:rFonts w:hint="default"/>
      </w:rPr>
    </w:lvl>
  </w:abstractNum>
  <w:abstractNum w:abstractNumId="69">
    <w:multiLevelType w:val="hybridMultilevel"/>
    <w:lvl w:ilvl="0">
      <w:start w:val="1"/>
      <w:numFmt w:val="decimal"/>
      <w:lvlText w:val="%1"/>
      <w:lvlJc w:val="left"/>
      <w:pPr>
        <w:ind w:left="127" w:hanging="163"/>
        <w:jc w:val="left"/>
      </w:pPr>
      <w:rPr>
        <w:rFonts w:hint="default" w:ascii="Arial" w:hAnsi="Arial" w:eastAsia="Arial" w:cs="Arial"/>
        <w:w w:val="99"/>
        <w:sz w:val="17"/>
        <w:szCs w:val="17"/>
      </w:rPr>
    </w:lvl>
    <w:lvl w:ilvl="1">
      <w:start w:val="0"/>
      <w:numFmt w:val="bullet"/>
      <w:lvlText w:val="•"/>
      <w:lvlJc w:val="left"/>
      <w:pPr>
        <w:ind w:left="1096" w:hanging="163"/>
      </w:pPr>
      <w:rPr>
        <w:rFonts w:hint="default"/>
      </w:rPr>
    </w:lvl>
    <w:lvl w:ilvl="2">
      <w:start w:val="0"/>
      <w:numFmt w:val="bullet"/>
      <w:lvlText w:val="•"/>
      <w:lvlJc w:val="left"/>
      <w:pPr>
        <w:ind w:left="2072" w:hanging="163"/>
      </w:pPr>
      <w:rPr>
        <w:rFonts w:hint="default"/>
      </w:rPr>
    </w:lvl>
    <w:lvl w:ilvl="3">
      <w:start w:val="0"/>
      <w:numFmt w:val="bullet"/>
      <w:lvlText w:val="•"/>
      <w:lvlJc w:val="left"/>
      <w:pPr>
        <w:ind w:left="3048" w:hanging="163"/>
      </w:pPr>
      <w:rPr>
        <w:rFonts w:hint="default"/>
      </w:rPr>
    </w:lvl>
    <w:lvl w:ilvl="4">
      <w:start w:val="0"/>
      <w:numFmt w:val="bullet"/>
      <w:lvlText w:val="•"/>
      <w:lvlJc w:val="left"/>
      <w:pPr>
        <w:ind w:left="4024" w:hanging="163"/>
      </w:pPr>
      <w:rPr>
        <w:rFonts w:hint="default"/>
      </w:rPr>
    </w:lvl>
    <w:lvl w:ilvl="5">
      <w:start w:val="0"/>
      <w:numFmt w:val="bullet"/>
      <w:lvlText w:val="•"/>
      <w:lvlJc w:val="left"/>
      <w:pPr>
        <w:ind w:left="5000" w:hanging="163"/>
      </w:pPr>
      <w:rPr>
        <w:rFonts w:hint="default"/>
      </w:rPr>
    </w:lvl>
    <w:lvl w:ilvl="6">
      <w:start w:val="0"/>
      <w:numFmt w:val="bullet"/>
      <w:lvlText w:val="•"/>
      <w:lvlJc w:val="left"/>
      <w:pPr>
        <w:ind w:left="5976" w:hanging="163"/>
      </w:pPr>
      <w:rPr>
        <w:rFonts w:hint="default"/>
      </w:rPr>
    </w:lvl>
    <w:lvl w:ilvl="7">
      <w:start w:val="0"/>
      <w:numFmt w:val="bullet"/>
      <w:lvlText w:val="•"/>
      <w:lvlJc w:val="left"/>
      <w:pPr>
        <w:ind w:left="6952" w:hanging="163"/>
      </w:pPr>
      <w:rPr>
        <w:rFonts w:hint="default"/>
      </w:rPr>
    </w:lvl>
    <w:lvl w:ilvl="8">
      <w:start w:val="0"/>
      <w:numFmt w:val="bullet"/>
      <w:lvlText w:val="•"/>
      <w:lvlJc w:val="left"/>
      <w:pPr>
        <w:ind w:left="7928" w:hanging="163"/>
      </w:pPr>
      <w:rPr>
        <w:rFonts w:hint="default"/>
      </w:rPr>
    </w:lvl>
  </w:abstractNum>
  <w:abstractNum w:abstractNumId="68">
    <w:multiLevelType w:val="hybridMultilevel"/>
    <w:lvl w:ilvl="0">
      <w:start w:val="1"/>
      <w:numFmt w:val="decimal"/>
      <w:lvlText w:val="%1"/>
      <w:lvlJc w:val="left"/>
      <w:pPr>
        <w:ind w:left="114" w:hanging="249"/>
        <w:jc w:val="left"/>
      </w:pPr>
      <w:rPr>
        <w:rFonts w:hint="default" w:ascii="Arial" w:hAnsi="Arial" w:eastAsia="Arial" w:cs="Arial"/>
        <w:w w:val="99"/>
        <w:sz w:val="17"/>
        <w:szCs w:val="17"/>
      </w:rPr>
    </w:lvl>
    <w:lvl w:ilvl="1">
      <w:start w:val="0"/>
      <w:numFmt w:val="bullet"/>
      <w:lvlText w:val="•"/>
      <w:lvlJc w:val="left"/>
      <w:pPr>
        <w:ind w:left="1096" w:hanging="249"/>
      </w:pPr>
      <w:rPr>
        <w:rFonts w:hint="default"/>
      </w:rPr>
    </w:lvl>
    <w:lvl w:ilvl="2">
      <w:start w:val="0"/>
      <w:numFmt w:val="bullet"/>
      <w:lvlText w:val="•"/>
      <w:lvlJc w:val="left"/>
      <w:pPr>
        <w:ind w:left="2072" w:hanging="249"/>
      </w:pPr>
      <w:rPr>
        <w:rFonts w:hint="default"/>
      </w:rPr>
    </w:lvl>
    <w:lvl w:ilvl="3">
      <w:start w:val="0"/>
      <w:numFmt w:val="bullet"/>
      <w:lvlText w:val="•"/>
      <w:lvlJc w:val="left"/>
      <w:pPr>
        <w:ind w:left="3048" w:hanging="249"/>
      </w:pPr>
      <w:rPr>
        <w:rFonts w:hint="default"/>
      </w:rPr>
    </w:lvl>
    <w:lvl w:ilvl="4">
      <w:start w:val="0"/>
      <w:numFmt w:val="bullet"/>
      <w:lvlText w:val="•"/>
      <w:lvlJc w:val="left"/>
      <w:pPr>
        <w:ind w:left="4024" w:hanging="249"/>
      </w:pPr>
      <w:rPr>
        <w:rFonts w:hint="default"/>
      </w:rPr>
    </w:lvl>
    <w:lvl w:ilvl="5">
      <w:start w:val="0"/>
      <w:numFmt w:val="bullet"/>
      <w:lvlText w:val="•"/>
      <w:lvlJc w:val="left"/>
      <w:pPr>
        <w:ind w:left="5000" w:hanging="249"/>
      </w:pPr>
      <w:rPr>
        <w:rFonts w:hint="default"/>
      </w:rPr>
    </w:lvl>
    <w:lvl w:ilvl="6">
      <w:start w:val="0"/>
      <w:numFmt w:val="bullet"/>
      <w:lvlText w:val="•"/>
      <w:lvlJc w:val="left"/>
      <w:pPr>
        <w:ind w:left="5976" w:hanging="249"/>
      </w:pPr>
      <w:rPr>
        <w:rFonts w:hint="default"/>
      </w:rPr>
    </w:lvl>
    <w:lvl w:ilvl="7">
      <w:start w:val="0"/>
      <w:numFmt w:val="bullet"/>
      <w:lvlText w:val="•"/>
      <w:lvlJc w:val="left"/>
      <w:pPr>
        <w:ind w:left="6952" w:hanging="249"/>
      </w:pPr>
      <w:rPr>
        <w:rFonts w:hint="default"/>
      </w:rPr>
    </w:lvl>
    <w:lvl w:ilvl="8">
      <w:start w:val="0"/>
      <w:numFmt w:val="bullet"/>
      <w:lvlText w:val="•"/>
      <w:lvlJc w:val="left"/>
      <w:pPr>
        <w:ind w:left="7928" w:hanging="249"/>
      </w:pPr>
      <w:rPr>
        <w:rFonts w:hint="default"/>
      </w:rPr>
    </w:lvl>
  </w:abstractNum>
  <w:abstractNum w:abstractNumId="67">
    <w:multiLevelType w:val="hybridMultilevel"/>
    <w:lvl w:ilvl="0">
      <w:start w:val="1"/>
      <w:numFmt w:val="decimal"/>
      <w:lvlText w:val="%1"/>
      <w:lvlJc w:val="left"/>
      <w:pPr>
        <w:ind w:left="114" w:hanging="277"/>
        <w:jc w:val="left"/>
      </w:pPr>
      <w:rPr>
        <w:rFonts w:hint="default" w:ascii="Arial" w:hAnsi="Arial" w:eastAsia="Arial" w:cs="Arial"/>
        <w:w w:val="99"/>
        <w:sz w:val="17"/>
        <w:szCs w:val="17"/>
      </w:rPr>
    </w:lvl>
    <w:lvl w:ilvl="1">
      <w:start w:val="0"/>
      <w:numFmt w:val="bullet"/>
      <w:lvlText w:val="•"/>
      <w:lvlJc w:val="left"/>
      <w:pPr>
        <w:ind w:left="1096" w:hanging="277"/>
      </w:pPr>
      <w:rPr>
        <w:rFonts w:hint="default"/>
      </w:rPr>
    </w:lvl>
    <w:lvl w:ilvl="2">
      <w:start w:val="0"/>
      <w:numFmt w:val="bullet"/>
      <w:lvlText w:val="•"/>
      <w:lvlJc w:val="left"/>
      <w:pPr>
        <w:ind w:left="2072" w:hanging="277"/>
      </w:pPr>
      <w:rPr>
        <w:rFonts w:hint="default"/>
      </w:rPr>
    </w:lvl>
    <w:lvl w:ilvl="3">
      <w:start w:val="0"/>
      <w:numFmt w:val="bullet"/>
      <w:lvlText w:val="•"/>
      <w:lvlJc w:val="left"/>
      <w:pPr>
        <w:ind w:left="3048" w:hanging="277"/>
      </w:pPr>
      <w:rPr>
        <w:rFonts w:hint="default"/>
      </w:rPr>
    </w:lvl>
    <w:lvl w:ilvl="4">
      <w:start w:val="0"/>
      <w:numFmt w:val="bullet"/>
      <w:lvlText w:val="•"/>
      <w:lvlJc w:val="left"/>
      <w:pPr>
        <w:ind w:left="4024" w:hanging="277"/>
      </w:pPr>
      <w:rPr>
        <w:rFonts w:hint="default"/>
      </w:rPr>
    </w:lvl>
    <w:lvl w:ilvl="5">
      <w:start w:val="0"/>
      <w:numFmt w:val="bullet"/>
      <w:lvlText w:val="•"/>
      <w:lvlJc w:val="left"/>
      <w:pPr>
        <w:ind w:left="5000" w:hanging="277"/>
      </w:pPr>
      <w:rPr>
        <w:rFonts w:hint="default"/>
      </w:rPr>
    </w:lvl>
    <w:lvl w:ilvl="6">
      <w:start w:val="0"/>
      <w:numFmt w:val="bullet"/>
      <w:lvlText w:val="•"/>
      <w:lvlJc w:val="left"/>
      <w:pPr>
        <w:ind w:left="5976" w:hanging="277"/>
      </w:pPr>
      <w:rPr>
        <w:rFonts w:hint="default"/>
      </w:rPr>
    </w:lvl>
    <w:lvl w:ilvl="7">
      <w:start w:val="0"/>
      <w:numFmt w:val="bullet"/>
      <w:lvlText w:val="•"/>
      <w:lvlJc w:val="left"/>
      <w:pPr>
        <w:ind w:left="6952" w:hanging="277"/>
      </w:pPr>
      <w:rPr>
        <w:rFonts w:hint="default"/>
      </w:rPr>
    </w:lvl>
    <w:lvl w:ilvl="8">
      <w:start w:val="0"/>
      <w:numFmt w:val="bullet"/>
      <w:lvlText w:val="•"/>
      <w:lvlJc w:val="left"/>
      <w:pPr>
        <w:ind w:left="7928" w:hanging="277"/>
      </w:pPr>
      <w:rPr>
        <w:rFonts w:hint="default"/>
      </w:rPr>
    </w:lvl>
  </w:abstractNum>
  <w:abstractNum w:abstractNumId="66">
    <w:multiLevelType w:val="hybridMultilevel"/>
    <w:lvl w:ilvl="0">
      <w:start w:val="0"/>
      <w:numFmt w:val="bullet"/>
      <w:lvlText w:val="-"/>
      <w:lvlJc w:val="left"/>
      <w:pPr>
        <w:ind w:left="114" w:hanging="171"/>
      </w:pPr>
      <w:rPr>
        <w:rFonts w:hint="default" w:ascii="Arial" w:hAnsi="Arial" w:eastAsia="Arial" w:cs="Arial"/>
        <w:spacing w:val="-1"/>
        <w:w w:val="99"/>
        <w:sz w:val="19"/>
        <w:szCs w:val="19"/>
      </w:rPr>
    </w:lvl>
    <w:lvl w:ilvl="1">
      <w:start w:val="0"/>
      <w:numFmt w:val="bullet"/>
      <w:lvlText w:val="•"/>
      <w:lvlJc w:val="left"/>
      <w:pPr>
        <w:ind w:left="1096" w:hanging="171"/>
      </w:pPr>
      <w:rPr>
        <w:rFonts w:hint="default"/>
      </w:rPr>
    </w:lvl>
    <w:lvl w:ilvl="2">
      <w:start w:val="0"/>
      <w:numFmt w:val="bullet"/>
      <w:lvlText w:val="•"/>
      <w:lvlJc w:val="left"/>
      <w:pPr>
        <w:ind w:left="2072" w:hanging="171"/>
      </w:pPr>
      <w:rPr>
        <w:rFonts w:hint="default"/>
      </w:rPr>
    </w:lvl>
    <w:lvl w:ilvl="3">
      <w:start w:val="0"/>
      <w:numFmt w:val="bullet"/>
      <w:lvlText w:val="•"/>
      <w:lvlJc w:val="left"/>
      <w:pPr>
        <w:ind w:left="3048" w:hanging="171"/>
      </w:pPr>
      <w:rPr>
        <w:rFonts w:hint="default"/>
      </w:rPr>
    </w:lvl>
    <w:lvl w:ilvl="4">
      <w:start w:val="0"/>
      <w:numFmt w:val="bullet"/>
      <w:lvlText w:val="•"/>
      <w:lvlJc w:val="left"/>
      <w:pPr>
        <w:ind w:left="4024" w:hanging="171"/>
      </w:pPr>
      <w:rPr>
        <w:rFonts w:hint="default"/>
      </w:rPr>
    </w:lvl>
    <w:lvl w:ilvl="5">
      <w:start w:val="0"/>
      <w:numFmt w:val="bullet"/>
      <w:lvlText w:val="•"/>
      <w:lvlJc w:val="left"/>
      <w:pPr>
        <w:ind w:left="5000" w:hanging="171"/>
      </w:pPr>
      <w:rPr>
        <w:rFonts w:hint="default"/>
      </w:rPr>
    </w:lvl>
    <w:lvl w:ilvl="6">
      <w:start w:val="0"/>
      <w:numFmt w:val="bullet"/>
      <w:lvlText w:val="•"/>
      <w:lvlJc w:val="left"/>
      <w:pPr>
        <w:ind w:left="5976" w:hanging="171"/>
      </w:pPr>
      <w:rPr>
        <w:rFonts w:hint="default"/>
      </w:rPr>
    </w:lvl>
    <w:lvl w:ilvl="7">
      <w:start w:val="0"/>
      <w:numFmt w:val="bullet"/>
      <w:lvlText w:val="•"/>
      <w:lvlJc w:val="left"/>
      <w:pPr>
        <w:ind w:left="6952" w:hanging="171"/>
      </w:pPr>
      <w:rPr>
        <w:rFonts w:hint="default"/>
      </w:rPr>
    </w:lvl>
    <w:lvl w:ilvl="8">
      <w:start w:val="0"/>
      <w:numFmt w:val="bullet"/>
      <w:lvlText w:val="•"/>
      <w:lvlJc w:val="left"/>
      <w:pPr>
        <w:ind w:left="7928" w:hanging="171"/>
      </w:pPr>
      <w:rPr>
        <w:rFonts w:hint="default"/>
      </w:rPr>
    </w:lvl>
  </w:abstractNum>
  <w:abstractNum w:abstractNumId="65">
    <w:multiLevelType w:val="hybridMultilevel"/>
    <w:lvl w:ilvl="0">
      <w:start w:val="1"/>
      <w:numFmt w:val="decimal"/>
      <w:lvlText w:val="%1"/>
      <w:lvlJc w:val="left"/>
      <w:pPr>
        <w:ind w:left="136" w:hanging="283"/>
        <w:jc w:val="left"/>
      </w:pPr>
      <w:rPr>
        <w:rFonts w:hint="default"/>
        <w:w w:val="99"/>
      </w:rPr>
    </w:lvl>
    <w:lvl w:ilvl="1">
      <w:start w:val="0"/>
      <w:numFmt w:val="bullet"/>
      <w:lvlText w:val="•"/>
      <w:lvlJc w:val="left"/>
      <w:pPr>
        <w:ind w:left="1116" w:hanging="283"/>
      </w:pPr>
      <w:rPr>
        <w:rFonts w:hint="default"/>
      </w:rPr>
    </w:lvl>
    <w:lvl w:ilvl="2">
      <w:start w:val="0"/>
      <w:numFmt w:val="bullet"/>
      <w:lvlText w:val="•"/>
      <w:lvlJc w:val="left"/>
      <w:pPr>
        <w:ind w:left="2092" w:hanging="283"/>
      </w:pPr>
      <w:rPr>
        <w:rFonts w:hint="default"/>
      </w:rPr>
    </w:lvl>
    <w:lvl w:ilvl="3">
      <w:start w:val="0"/>
      <w:numFmt w:val="bullet"/>
      <w:lvlText w:val="•"/>
      <w:lvlJc w:val="left"/>
      <w:pPr>
        <w:ind w:left="3068" w:hanging="283"/>
      </w:pPr>
      <w:rPr>
        <w:rFonts w:hint="default"/>
      </w:rPr>
    </w:lvl>
    <w:lvl w:ilvl="4">
      <w:start w:val="0"/>
      <w:numFmt w:val="bullet"/>
      <w:lvlText w:val="•"/>
      <w:lvlJc w:val="left"/>
      <w:pPr>
        <w:ind w:left="4044" w:hanging="283"/>
      </w:pPr>
      <w:rPr>
        <w:rFonts w:hint="default"/>
      </w:rPr>
    </w:lvl>
    <w:lvl w:ilvl="5">
      <w:start w:val="0"/>
      <w:numFmt w:val="bullet"/>
      <w:lvlText w:val="•"/>
      <w:lvlJc w:val="left"/>
      <w:pPr>
        <w:ind w:left="5020" w:hanging="283"/>
      </w:pPr>
      <w:rPr>
        <w:rFonts w:hint="default"/>
      </w:rPr>
    </w:lvl>
    <w:lvl w:ilvl="6">
      <w:start w:val="0"/>
      <w:numFmt w:val="bullet"/>
      <w:lvlText w:val="•"/>
      <w:lvlJc w:val="left"/>
      <w:pPr>
        <w:ind w:left="5996" w:hanging="283"/>
      </w:pPr>
      <w:rPr>
        <w:rFonts w:hint="default"/>
      </w:rPr>
    </w:lvl>
    <w:lvl w:ilvl="7">
      <w:start w:val="0"/>
      <w:numFmt w:val="bullet"/>
      <w:lvlText w:val="•"/>
      <w:lvlJc w:val="left"/>
      <w:pPr>
        <w:ind w:left="6972" w:hanging="283"/>
      </w:pPr>
      <w:rPr>
        <w:rFonts w:hint="default"/>
      </w:rPr>
    </w:lvl>
    <w:lvl w:ilvl="8">
      <w:start w:val="0"/>
      <w:numFmt w:val="bullet"/>
      <w:lvlText w:val="•"/>
      <w:lvlJc w:val="left"/>
      <w:pPr>
        <w:ind w:left="7948" w:hanging="283"/>
      </w:pPr>
      <w:rPr>
        <w:rFonts w:hint="default"/>
      </w:rPr>
    </w:lvl>
  </w:abstractNum>
  <w:abstractNum w:abstractNumId="64">
    <w:multiLevelType w:val="hybridMultilevel"/>
    <w:lvl w:ilvl="0">
      <w:start w:val="1"/>
      <w:numFmt w:val="decimal"/>
      <w:lvlText w:val="%1"/>
      <w:lvlJc w:val="left"/>
      <w:pPr>
        <w:ind w:left="118" w:hanging="313"/>
        <w:jc w:val="left"/>
      </w:pPr>
      <w:rPr>
        <w:rFonts w:hint="default" w:ascii="Arial" w:hAnsi="Arial" w:eastAsia="Arial" w:cs="Arial"/>
        <w:w w:val="99"/>
        <w:sz w:val="17"/>
        <w:szCs w:val="17"/>
      </w:rPr>
    </w:lvl>
    <w:lvl w:ilvl="1">
      <w:start w:val="0"/>
      <w:numFmt w:val="bullet"/>
      <w:lvlText w:val="•"/>
      <w:lvlJc w:val="left"/>
      <w:pPr>
        <w:ind w:left="1098" w:hanging="313"/>
      </w:pPr>
      <w:rPr>
        <w:rFonts w:hint="default"/>
      </w:rPr>
    </w:lvl>
    <w:lvl w:ilvl="2">
      <w:start w:val="0"/>
      <w:numFmt w:val="bullet"/>
      <w:lvlText w:val="•"/>
      <w:lvlJc w:val="left"/>
      <w:pPr>
        <w:ind w:left="2076" w:hanging="313"/>
      </w:pPr>
      <w:rPr>
        <w:rFonts w:hint="default"/>
      </w:rPr>
    </w:lvl>
    <w:lvl w:ilvl="3">
      <w:start w:val="0"/>
      <w:numFmt w:val="bullet"/>
      <w:lvlText w:val="•"/>
      <w:lvlJc w:val="left"/>
      <w:pPr>
        <w:ind w:left="3054" w:hanging="313"/>
      </w:pPr>
      <w:rPr>
        <w:rFonts w:hint="default"/>
      </w:rPr>
    </w:lvl>
    <w:lvl w:ilvl="4">
      <w:start w:val="0"/>
      <w:numFmt w:val="bullet"/>
      <w:lvlText w:val="•"/>
      <w:lvlJc w:val="left"/>
      <w:pPr>
        <w:ind w:left="4032" w:hanging="313"/>
      </w:pPr>
      <w:rPr>
        <w:rFonts w:hint="default"/>
      </w:rPr>
    </w:lvl>
    <w:lvl w:ilvl="5">
      <w:start w:val="0"/>
      <w:numFmt w:val="bullet"/>
      <w:lvlText w:val="•"/>
      <w:lvlJc w:val="left"/>
      <w:pPr>
        <w:ind w:left="5010" w:hanging="313"/>
      </w:pPr>
      <w:rPr>
        <w:rFonts w:hint="default"/>
      </w:rPr>
    </w:lvl>
    <w:lvl w:ilvl="6">
      <w:start w:val="0"/>
      <w:numFmt w:val="bullet"/>
      <w:lvlText w:val="•"/>
      <w:lvlJc w:val="left"/>
      <w:pPr>
        <w:ind w:left="5988" w:hanging="313"/>
      </w:pPr>
      <w:rPr>
        <w:rFonts w:hint="default"/>
      </w:rPr>
    </w:lvl>
    <w:lvl w:ilvl="7">
      <w:start w:val="0"/>
      <w:numFmt w:val="bullet"/>
      <w:lvlText w:val="•"/>
      <w:lvlJc w:val="left"/>
      <w:pPr>
        <w:ind w:left="6966" w:hanging="313"/>
      </w:pPr>
      <w:rPr>
        <w:rFonts w:hint="default"/>
      </w:rPr>
    </w:lvl>
    <w:lvl w:ilvl="8">
      <w:start w:val="0"/>
      <w:numFmt w:val="bullet"/>
      <w:lvlText w:val="•"/>
      <w:lvlJc w:val="left"/>
      <w:pPr>
        <w:ind w:left="7944" w:hanging="313"/>
      </w:pPr>
      <w:rPr>
        <w:rFonts w:hint="default"/>
      </w:rPr>
    </w:lvl>
  </w:abstractNum>
  <w:abstractNum w:abstractNumId="63">
    <w:multiLevelType w:val="hybridMultilevel"/>
    <w:lvl w:ilvl="0">
      <w:start w:val="1"/>
      <w:numFmt w:val="decimal"/>
      <w:lvlText w:val="%1"/>
      <w:lvlJc w:val="left"/>
      <w:pPr>
        <w:ind w:left="114" w:hanging="273"/>
        <w:jc w:val="left"/>
      </w:pPr>
      <w:rPr>
        <w:rFonts w:hint="default" w:ascii="Arial" w:hAnsi="Arial" w:eastAsia="Arial" w:cs="Arial"/>
        <w:w w:val="99"/>
        <w:sz w:val="17"/>
        <w:szCs w:val="17"/>
      </w:rPr>
    </w:lvl>
    <w:lvl w:ilvl="1">
      <w:start w:val="0"/>
      <w:numFmt w:val="bullet"/>
      <w:lvlText w:val="•"/>
      <w:lvlJc w:val="left"/>
      <w:pPr>
        <w:ind w:left="1096" w:hanging="273"/>
      </w:pPr>
      <w:rPr>
        <w:rFonts w:hint="default"/>
      </w:rPr>
    </w:lvl>
    <w:lvl w:ilvl="2">
      <w:start w:val="0"/>
      <w:numFmt w:val="bullet"/>
      <w:lvlText w:val="•"/>
      <w:lvlJc w:val="left"/>
      <w:pPr>
        <w:ind w:left="2072" w:hanging="273"/>
      </w:pPr>
      <w:rPr>
        <w:rFonts w:hint="default"/>
      </w:rPr>
    </w:lvl>
    <w:lvl w:ilvl="3">
      <w:start w:val="0"/>
      <w:numFmt w:val="bullet"/>
      <w:lvlText w:val="•"/>
      <w:lvlJc w:val="left"/>
      <w:pPr>
        <w:ind w:left="3048" w:hanging="273"/>
      </w:pPr>
      <w:rPr>
        <w:rFonts w:hint="default"/>
      </w:rPr>
    </w:lvl>
    <w:lvl w:ilvl="4">
      <w:start w:val="0"/>
      <w:numFmt w:val="bullet"/>
      <w:lvlText w:val="•"/>
      <w:lvlJc w:val="left"/>
      <w:pPr>
        <w:ind w:left="4024" w:hanging="273"/>
      </w:pPr>
      <w:rPr>
        <w:rFonts w:hint="default"/>
      </w:rPr>
    </w:lvl>
    <w:lvl w:ilvl="5">
      <w:start w:val="0"/>
      <w:numFmt w:val="bullet"/>
      <w:lvlText w:val="•"/>
      <w:lvlJc w:val="left"/>
      <w:pPr>
        <w:ind w:left="5000" w:hanging="273"/>
      </w:pPr>
      <w:rPr>
        <w:rFonts w:hint="default"/>
      </w:rPr>
    </w:lvl>
    <w:lvl w:ilvl="6">
      <w:start w:val="0"/>
      <w:numFmt w:val="bullet"/>
      <w:lvlText w:val="•"/>
      <w:lvlJc w:val="left"/>
      <w:pPr>
        <w:ind w:left="5976" w:hanging="273"/>
      </w:pPr>
      <w:rPr>
        <w:rFonts w:hint="default"/>
      </w:rPr>
    </w:lvl>
    <w:lvl w:ilvl="7">
      <w:start w:val="0"/>
      <w:numFmt w:val="bullet"/>
      <w:lvlText w:val="•"/>
      <w:lvlJc w:val="left"/>
      <w:pPr>
        <w:ind w:left="6952" w:hanging="273"/>
      </w:pPr>
      <w:rPr>
        <w:rFonts w:hint="default"/>
      </w:rPr>
    </w:lvl>
    <w:lvl w:ilvl="8">
      <w:start w:val="0"/>
      <w:numFmt w:val="bullet"/>
      <w:lvlText w:val="•"/>
      <w:lvlJc w:val="left"/>
      <w:pPr>
        <w:ind w:left="7928" w:hanging="273"/>
      </w:pPr>
      <w:rPr>
        <w:rFonts w:hint="default"/>
      </w:rPr>
    </w:lvl>
  </w:abstractNum>
  <w:abstractNum w:abstractNumId="62">
    <w:multiLevelType w:val="hybridMultilevel"/>
    <w:lvl w:ilvl="0">
      <w:start w:val="19"/>
      <w:numFmt w:val="decimal"/>
      <w:lvlText w:val="%1"/>
      <w:lvlJc w:val="left"/>
      <w:pPr>
        <w:ind w:left="1058" w:hanging="410"/>
        <w:jc w:val="left"/>
      </w:pPr>
      <w:rPr>
        <w:rFonts w:hint="default"/>
        <w:spacing w:val="-30"/>
        <w:w w:val="99"/>
      </w:rPr>
    </w:lvl>
    <w:lvl w:ilvl="1">
      <w:start w:val="1"/>
      <w:numFmt w:val="decimal"/>
      <w:lvlText w:val="%1.%2"/>
      <w:lvlJc w:val="left"/>
      <w:pPr>
        <w:ind w:left="136" w:hanging="593"/>
        <w:jc w:val="left"/>
      </w:pPr>
      <w:rPr>
        <w:rFonts w:hint="default" w:ascii="Arial" w:hAnsi="Arial" w:eastAsia="Arial" w:cs="Arial"/>
        <w:w w:val="99"/>
        <w:sz w:val="19"/>
        <w:szCs w:val="19"/>
      </w:rPr>
    </w:lvl>
    <w:lvl w:ilvl="2">
      <w:start w:val="0"/>
      <w:numFmt w:val="bullet"/>
      <w:lvlText w:val="•"/>
      <w:lvlJc w:val="left"/>
      <w:pPr>
        <w:ind w:left="1060" w:hanging="593"/>
      </w:pPr>
      <w:rPr>
        <w:rFonts w:hint="default"/>
      </w:rPr>
    </w:lvl>
    <w:lvl w:ilvl="3">
      <w:start w:val="0"/>
      <w:numFmt w:val="bullet"/>
      <w:lvlText w:val="•"/>
      <w:lvlJc w:val="left"/>
      <w:pPr>
        <w:ind w:left="2092" w:hanging="593"/>
      </w:pPr>
      <w:rPr>
        <w:rFonts w:hint="default"/>
      </w:rPr>
    </w:lvl>
    <w:lvl w:ilvl="4">
      <w:start w:val="0"/>
      <w:numFmt w:val="bullet"/>
      <w:lvlText w:val="•"/>
      <w:lvlJc w:val="left"/>
      <w:pPr>
        <w:ind w:left="3125" w:hanging="593"/>
      </w:pPr>
      <w:rPr>
        <w:rFonts w:hint="default"/>
      </w:rPr>
    </w:lvl>
    <w:lvl w:ilvl="5">
      <w:start w:val="0"/>
      <w:numFmt w:val="bullet"/>
      <w:lvlText w:val="•"/>
      <w:lvlJc w:val="left"/>
      <w:pPr>
        <w:ind w:left="4157" w:hanging="593"/>
      </w:pPr>
      <w:rPr>
        <w:rFonts w:hint="default"/>
      </w:rPr>
    </w:lvl>
    <w:lvl w:ilvl="6">
      <w:start w:val="0"/>
      <w:numFmt w:val="bullet"/>
      <w:lvlText w:val="•"/>
      <w:lvlJc w:val="left"/>
      <w:pPr>
        <w:ind w:left="5190" w:hanging="593"/>
      </w:pPr>
      <w:rPr>
        <w:rFonts w:hint="default"/>
      </w:rPr>
    </w:lvl>
    <w:lvl w:ilvl="7">
      <w:start w:val="0"/>
      <w:numFmt w:val="bullet"/>
      <w:lvlText w:val="•"/>
      <w:lvlJc w:val="left"/>
      <w:pPr>
        <w:ind w:left="6222" w:hanging="593"/>
      </w:pPr>
      <w:rPr>
        <w:rFonts w:hint="default"/>
      </w:rPr>
    </w:lvl>
    <w:lvl w:ilvl="8">
      <w:start w:val="0"/>
      <w:numFmt w:val="bullet"/>
      <w:lvlText w:val="•"/>
      <w:lvlJc w:val="left"/>
      <w:pPr>
        <w:ind w:left="7255" w:hanging="593"/>
      </w:pPr>
      <w:rPr>
        <w:rFonts w:hint="default"/>
      </w:rPr>
    </w:lvl>
  </w:abstractNum>
  <w:abstractNum w:abstractNumId="61">
    <w:multiLevelType w:val="hybridMultilevel"/>
    <w:lvl w:ilvl="0">
      <w:start w:val="1"/>
      <w:numFmt w:val="decimal"/>
      <w:lvlText w:val="%1)"/>
      <w:lvlJc w:val="left"/>
      <w:pPr>
        <w:ind w:left="104" w:hanging="217"/>
        <w:jc w:val="left"/>
      </w:pPr>
      <w:rPr>
        <w:rFonts w:hint="default" w:ascii="Arial" w:hAnsi="Arial" w:eastAsia="Arial" w:cs="Arial"/>
        <w:i/>
        <w:w w:val="99"/>
        <w:sz w:val="19"/>
        <w:szCs w:val="19"/>
      </w:rPr>
    </w:lvl>
    <w:lvl w:ilvl="1">
      <w:start w:val="0"/>
      <w:numFmt w:val="bullet"/>
      <w:lvlText w:val="•"/>
      <w:lvlJc w:val="left"/>
      <w:pPr>
        <w:ind w:left="1100" w:hanging="217"/>
      </w:pPr>
      <w:rPr>
        <w:rFonts w:hint="default"/>
      </w:rPr>
    </w:lvl>
    <w:lvl w:ilvl="2">
      <w:start w:val="0"/>
      <w:numFmt w:val="bullet"/>
      <w:lvlText w:val="•"/>
      <w:lvlJc w:val="left"/>
      <w:pPr>
        <w:ind w:left="2100" w:hanging="217"/>
      </w:pPr>
      <w:rPr>
        <w:rFonts w:hint="default"/>
      </w:rPr>
    </w:lvl>
    <w:lvl w:ilvl="3">
      <w:start w:val="0"/>
      <w:numFmt w:val="bullet"/>
      <w:lvlText w:val="•"/>
      <w:lvlJc w:val="left"/>
      <w:pPr>
        <w:ind w:left="3100" w:hanging="217"/>
      </w:pPr>
      <w:rPr>
        <w:rFonts w:hint="default"/>
      </w:rPr>
    </w:lvl>
    <w:lvl w:ilvl="4">
      <w:start w:val="0"/>
      <w:numFmt w:val="bullet"/>
      <w:lvlText w:val="•"/>
      <w:lvlJc w:val="left"/>
      <w:pPr>
        <w:ind w:left="4100" w:hanging="217"/>
      </w:pPr>
      <w:rPr>
        <w:rFonts w:hint="default"/>
      </w:rPr>
    </w:lvl>
    <w:lvl w:ilvl="5">
      <w:start w:val="0"/>
      <w:numFmt w:val="bullet"/>
      <w:lvlText w:val="•"/>
      <w:lvlJc w:val="left"/>
      <w:pPr>
        <w:ind w:left="5100" w:hanging="217"/>
      </w:pPr>
      <w:rPr>
        <w:rFonts w:hint="default"/>
      </w:rPr>
    </w:lvl>
    <w:lvl w:ilvl="6">
      <w:start w:val="0"/>
      <w:numFmt w:val="bullet"/>
      <w:lvlText w:val="•"/>
      <w:lvlJc w:val="left"/>
      <w:pPr>
        <w:ind w:left="6100" w:hanging="217"/>
      </w:pPr>
      <w:rPr>
        <w:rFonts w:hint="default"/>
      </w:rPr>
    </w:lvl>
    <w:lvl w:ilvl="7">
      <w:start w:val="0"/>
      <w:numFmt w:val="bullet"/>
      <w:lvlText w:val="•"/>
      <w:lvlJc w:val="left"/>
      <w:pPr>
        <w:ind w:left="7100" w:hanging="217"/>
      </w:pPr>
      <w:rPr>
        <w:rFonts w:hint="default"/>
      </w:rPr>
    </w:lvl>
    <w:lvl w:ilvl="8">
      <w:start w:val="0"/>
      <w:numFmt w:val="bullet"/>
      <w:lvlText w:val="•"/>
      <w:lvlJc w:val="left"/>
      <w:pPr>
        <w:ind w:left="8100" w:hanging="217"/>
      </w:pPr>
      <w:rPr>
        <w:rFonts w:hint="default"/>
      </w:rPr>
    </w:lvl>
  </w:abstractNum>
  <w:abstractNum w:abstractNumId="60">
    <w:multiLevelType w:val="hybridMultilevel"/>
    <w:lvl w:ilvl="0">
      <w:start w:val="0"/>
      <w:numFmt w:val="bullet"/>
      <w:lvlText w:val="•"/>
      <w:lvlJc w:val="left"/>
      <w:pPr>
        <w:ind w:left="105" w:hanging="208"/>
      </w:pPr>
      <w:rPr>
        <w:rFonts w:hint="default" w:ascii="Arial" w:hAnsi="Arial" w:eastAsia="Arial" w:cs="Arial"/>
        <w:w w:val="99"/>
        <w:sz w:val="19"/>
        <w:szCs w:val="19"/>
      </w:rPr>
    </w:lvl>
    <w:lvl w:ilvl="1">
      <w:start w:val="0"/>
      <w:numFmt w:val="bullet"/>
      <w:lvlText w:val="•"/>
      <w:lvlJc w:val="left"/>
      <w:pPr>
        <w:ind w:left="1100" w:hanging="208"/>
      </w:pPr>
      <w:rPr>
        <w:rFonts w:hint="default"/>
      </w:rPr>
    </w:lvl>
    <w:lvl w:ilvl="2">
      <w:start w:val="0"/>
      <w:numFmt w:val="bullet"/>
      <w:lvlText w:val="•"/>
      <w:lvlJc w:val="left"/>
      <w:pPr>
        <w:ind w:left="2100" w:hanging="208"/>
      </w:pPr>
      <w:rPr>
        <w:rFonts w:hint="default"/>
      </w:rPr>
    </w:lvl>
    <w:lvl w:ilvl="3">
      <w:start w:val="0"/>
      <w:numFmt w:val="bullet"/>
      <w:lvlText w:val="•"/>
      <w:lvlJc w:val="left"/>
      <w:pPr>
        <w:ind w:left="3100" w:hanging="208"/>
      </w:pPr>
      <w:rPr>
        <w:rFonts w:hint="default"/>
      </w:rPr>
    </w:lvl>
    <w:lvl w:ilvl="4">
      <w:start w:val="0"/>
      <w:numFmt w:val="bullet"/>
      <w:lvlText w:val="•"/>
      <w:lvlJc w:val="left"/>
      <w:pPr>
        <w:ind w:left="4100" w:hanging="208"/>
      </w:pPr>
      <w:rPr>
        <w:rFonts w:hint="default"/>
      </w:rPr>
    </w:lvl>
    <w:lvl w:ilvl="5">
      <w:start w:val="0"/>
      <w:numFmt w:val="bullet"/>
      <w:lvlText w:val="•"/>
      <w:lvlJc w:val="left"/>
      <w:pPr>
        <w:ind w:left="5100" w:hanging="208"/>
      </w:pPr>
      <w:rPr>
        <w:rFonts w:hint="default"/>
      </w:rPr>
    </w:lvl>
    <w:lvl w:ilvl="6">
      <w:start w:val="0"/>
      <w:numFmt w:val="bullet"/>
      <w:lvlText w:val="•"/>
      <w:lvlJc w:val="left"/>
      <w:pPr>
        <w:ind w:left="6100" w:hanging="208"/>
      </w:pPr>
      <w:rPr>
        <w:rFonts w:hint="default"/>
      </w:rPr>
    </w:lvl>
    <w:lvl w:ilvl="7">
      <w:start w:val="0"/>
      <w:numFmt w:val="bullet"/>
      <w:lvlText w:val="•"/>
      <w:lvlJc w:val="left"/>
      <w:pPr>
        <w:ind w:left="7100" w:hanging="208"/>
      </w:pPr>
      <w:rPr>
        <w:rFonts w:hint="default"/>
      </w:rPr>
    </w:lvl>
    <w:lvl w:ilvl="8">
      <w:start w:val="0"/>
      <w:numFmt w:val="bullet"/>
      <w:lvlText w:val="•"/>
      <w:lvlJc w:val="left"/>
      <w:pPr>
        <w:ind w:left="8100" w:hanging="208"/>
      </w:pPr>
      <w:rPr>
        <w:rFonts w:hint="default"/>
      </w:rPr>
    </w:lvl>
  </w:abstractNum>
  <w:abstractNum w:abstractNumId="59">
    <w:multiLevelType w:val="hybridMultilevel"/>
    <w:lvl w:ilvl="0">
      <w:start w:val="1"/>
      <w:numFmt w:val="decimal"/>
      <w:lvlText w:val="%1"/>
      <w:lvlJc w:val="left"/>
      <w:pPr>
        <w:ind w:left="127" w:hanging="305"/>
        <w:jc w:val="left"/>
      </w:pPr>
      <w:rPr>
        <w:rFonts w:hint="default" w:ascii="Arial" w:hAnsi="Arial" w:eastAsia="Arial" w:cs="Arial"/>
        <w:w w:val="99"/>
        <w:sz w:val="17"/>
        <w:szCs w:val="17"/>
      </w:rPr>
    </w:lvl>
    <w:lvl w:ilvl="1">
      <w:start w:val="0"/>
      <w:numFmt w:val="bullet"/>
      <w:lvlText w:val="•"/>
      <w:lvlJc w:val="left"/>
      <w:pPr>
        <w:ind w:left="1096" w:hanging="305"/>
      </w:pPr>
      <w:rPr>
        <w:rFonts w:hint="default"/>
      </w:rPr>
    </w:lvl>
    <w:lvl w:ilvl="2">
      <w:start w:val="0"/>
      <w:numFmt w:val="bullet"/>
      <w:lvlText w:val="•"/>
      <w:lvlJc w:val="left"/>
      <w:pPr>
        <w:ind w:left="2072" w:hanging="305"/>
      </w:pPr>
      <w:rPr>
        <w:rFonts w:hint="default"/>
      </w:rPr>
    </w:lvl>
    <w:lvl w:ilvl="3">
      <w:start w:val="0"/>
      <w:numFmt w:val="bullet"/>
      <w:lvlText w:val="•"/>
      <w:lvlJc w:val="left"/>
      <w:pPr>
        <w:ind w:left="3048" w:hanging="305"/>
      </w:pPr>
      <w:rPr>
        <w:rFonts w:hint="default"/>
      </w:rPr>
    </w:lvl>
    <w:lvl w:ilvl="4">
      <w:start w:val="0"/>
      <w:numFmt w:val="bullet"/>
      <w:lvlText w:val="•"/>
      <w:lvlJc w:val="left"/>
      <w:pPr>
        <w:ind w:left="4024" w:hanging="305"/>
      </w:pPr>
      <w:rPr>
        <w:rFonts w:hint="default"/>
      </w:rPr>
    </w:lvl>
    <w:lvl w:ilvl="5">
      <w:start w:val="0"/>
      <w:numFmt w:val="bullet"/>
      <w:lvlText w:val="•"/>
      <w:lvlJc w:val="left"/>
      <w:pPr>
        <w:ind w:left="5000" w:hanging="305"/>
      </w:pPr>
      <w:rPr>
        <w:rFonts w:hint="default"/>
      </w:rPr>
    </w:lvl>
    <w:lvl w:ilvl="6">
      <w:start w:val="0"/>
      <w:numFmt w:val="bullet"/>
      <w:lvlText w:val="•"/>
      <w:lvlJc w:val="left"/>
      <w:pPr>
        <w:ind w:left="5976" w:hanging="305"/>
      </w:pPr>
      <w:rPr>
        <w:rFonts w:hint="default"/>
      </w:rPr>
    </w:lvl>
    <w:lvl w:ilvl="7">
      <w:start w:val="0"/>
      <w:numFmt w:val="bullet"/>
      <w:lvlText w:val="•"/>
      <w:lvlJc w:val="left"/>
      <w:pPr>
        <w:ind w:left="6952" w:hanging="305"/>
      </w:pPr>
      <w:rPr>
        <w:rFonts w:hint="default"/>
      </w:rPr>
    </w:lvl>
    <w:lvl w:ilvl="8">
      <w:start w:val="0"/>
      <w:numFmt w:val="bullet"/>
      <w:lvlText w:val="•"/>
      <w:lvlJc w:val="left"/>
      <w:pPr>
        <w:ind w:left="7928" w:hanging="305"/>
      </w:pPr>
      <w:rPr>
        <w:rFonts w:hint="default"/>
      </w:rPr>
    </w:lvl>
  </w:abstractNum>
  <w:abstractNum w:abstractNumId="58">
    <w:multiLevelType w:val="hybridMultilevel"/>
    <w:lvl w:ilvl="0">
      <w:start w:val="17"/>
      <w:numFmt w:val="decimal"/>
      <w:lvlText w:val="%1"/>
      <w:lvlJc w:val="left"/>
      <w:pPr>
        <w:ind w:left="1069" w:hanging="421"/>
        <w:jc w:val="left"/>
      </w:pPr>
      <w:rPr>
        <w:rFonts w:hint="default" w:ascii="Arial" w:hAnsi="Arial" w:eastAsia="Arial" w:cs="Arial"/>
        <w:w w:val="99"/>
        <w:sz w:val="24"/>
        <w:szCs w:val="24"/>
      </w:rPr>
    </w:lvl>
    <w:lvl w:ilvl="1">
      <w:start w:val="1"/>
      <w:numFmt w:val="decimal"/>
      <w:lvlText w:val="%1.%2"/>
      <w:lvlJc w:val="left"/>
      <w:pPr>
        <w:ind w:left="127" w:hanging="517"/>
        <w:jc w:val="left"/>
      </w:pPr>
      <w:rPr>
        <w:rFonts w:hint="default" w:ascii="Arial" w:hAnsi="Arial" w:eastAsia="Arial" w:cs="Arial"/>
        <w:w w:val="99"/>
        <w:sz w:val="19"/>
        <w:szCs w:val="19"/>
      </w:rPr>
    </w:lvl>
    <w:lvl w:ilvl="2">
      <w:start w:val="0"/>
      <w:numFmt w:val="bullet"/>
      <w:lvlText w:val="•"/>
      <w:lvlJc w:val="left"/>
      <w:pPr>
        <w:ind w:left="1975" w:hanging="517"/>
      </w:pPr>
      <w:rPr>
        <w:rFonts w:hint="default"/>
      </w:rPr>
    </w:lvl>
    <w:lvl w:ilvl="3">
      <w:start w:val="0"/>
      <w:numFmt w:val="bullet"/>
      <w:lvlText w:val="•"/>
      <w:lvlJc w:val="left"/>
      <w:pPr>
        <w:ind w:left="2891" w:hanging="517"/>
      </w:pPr>
      <w:rPr>
        <w:rFonts w:hint="default"/>
      </w:rPr>
    </w:lvl>
    <w:lvl w:ilvl="4">
      <w:start w:val="0"/>
      <w:numFmt w:val="bullet"/>
      <w:lvlText w:val="•"/>
      <w:lvlJc w:val="left"/>
      <w:pPr>
        <w:ind w:left="3806" w:hanging="517"/>
      </w:pPr>
      <w:rPr>
        <w:rFonts w:hint="default"/>
      </w:rPr>
    </w:lvl>
    <w:lvl w:ilvl="5">
      <w:start w:val="0"/>
      <w:numFmt w:val="bullet"/>
      <w:lvlText w:val="•"/>
      <w:lvlJc w:val="left"/>
      <w:pPr>
        <w:ind w:left="4722" w:hanging="517"/>
      </w:pPr>
      <w:rPr>
        <w:rFonts w:hint="default"/>
      </w:rPr>
    </w:lvl>
    <w:lvl w:ilvl="6">
      <w:start w:val="0"/>
      <w:numFmt w:val="bullet"/>
      <w:lvlText w:val="•"/>
      <w:lvlJc w:val="left"/>
      <w:pPr>
        <w:ind w:left="5637" w:hanging="517"/>
      </w:pPr>
      <w:rPr>
        <w:rFonts w:hint="default"/>
      </w:rPr>
    </w:lvl>
    <w:lvl w:ilvl="7">
      <w:start w:val="0"/>
      <w:numFmt w:val="bullet"/>
      <w:lvlText w:val="•"/>
      <w:lvlJc w:val="left"/>
      <w:pPr>
        <w:ind w:left="6553" w:hanging="517"/>
      </w:pPr>
      <w:rPr>
        <w:rFonts w:hint="default"/>
      </w:rPr>
    </w:lvl>
    <w:lvl w:ilvl="8">
      <w:start w:val="0"/>
      <w:numFmt w:val="bullet"/>
      <w:lvlText w:val="•"/>
      <w:lvlJc w:val="left"/>
      <w:pPr>
        <w:ind w:left="7468" w:hanging="517"/>
      </w:pPr>
      <w:rPr>
        <w:rFonts w:hint="default"/>
      </w:rPr>
    </w:lvl>
  </w:abstractNum>
  <w:abstractNum w:abstractNumId="57">
    <w:multiLevelType w:val="hybridMultilevel"/>
    <w:lvl w:ilvl="0">
      <w:start w:val="1"/>
      <w:numFmt w:val="decimal"/>
      <w:lvlText w:val="%1"/>
      <w:lvlJc w:val="left"/>
      <w:pPr>
        <w:ind w:left="127" w:hanging="274"/>
        <w:jc w:val="left"/>
      </w:pPr>
      <w:rPr>
        <w:rFonts w:hint="default" w:ascii="Arial" w:hAnsi="Arial" w:eastAsia="Arial" w:cs="Arial"/>
        <w:w w:val="99"/>
        <w:sz w:val="17"/>
        <w:szCs w:val="17"/>
      </w:rPr>
    </w:lvl>
    <w:lvl w:ilvl="1">
      <w:start w:val="0"/>
      <w:numFmt w:val="bullet"/>
      <w:lvlText w:val="•"/>
      <w:lvlJc w:val="left"/>
      <w:pPr>
        <w:ind w:left="1096" w:hanging="274"/>
      </w:pPr>
      <w:rPr>
        <w:rFonts w:hint="default"/>
      </w:rPr>
    </w:lvl>
    <w:lvl w:ilvl="2">
      <w:start w:val="0"/>
      <w:numFmt w:val="bullet"/>
      <w:lvlText w:val="•"/>
      <w:lvlJc w:val="left"/>
      <w:pPr>
        <w:ind w:left="2072" w:hanging="274"/>
      </w:pPr>
      <w:rPr>
        <w:rFonts w:hint="default"/>
      </w:rPr>
    </w:lvl>
    <w:lvl w:ilvl="3">
      <w:start w:val="0"/>
      <w:numFmt w:val="bullet"/>
      <w:lvlText w:val="•"/>
      <w:lvlJc w:val="left"/>
      <w:pPr>
        <w:ind w:left="3048" w:hanging="274"/>
      </w:pPr>
      <w:rPr>
        <w:rFonts w:hint="default"/>
      </w:rPr>
    </w:lvl>
    <w:lvl w:ilvl="4">
      <w:start w:val="0"/>
      <w:numFmt w:val="bullet"/>
      <w:lvlText w:val="•"/>
      <w:lvlJc w:val="left"/>
      <w:pPr>
        <w:ind w:left="4024" w:hanging="274"/>
      </w:pPr>
      <w:rPr>
        <w:rFonts w:hint="default"/>
      </w:rPr>
    </w:lvl>
    <w:lvl w:ilvl="5">
      <w:start w:val="0"/>
      <w:numFmt w:val="bullet"/>
      <w:lvlText w:val="•"/>
      <w:lvlJc w:val="left"/>
      <w:pPr>
        <w:ind w:left="5000" w:hanging="274"/>
      </w:pPr>
      <w:rPr>
        <w:rFonts w:hint="default"/>
      </w:rPr>
    </w:lvl>
    <w:lvl w:ilvl="6">
      <w:start w:val="0"/>
      <w:numFmt w:val="bullet"/>
      <w:lvlText w:val="•"/>
      <w:lvlJc w:val="left"/>
      <w:pPr>
        <w:ind w:left="5976" w:hanging="274"/>
      </w:pPr>
      <w:rPr>
        <w:rFonts w:hint="default"/>
      </w:rPr>
    </w:lvl>
    <w:lvl w:ilvl="7">
      <w:start w:val="0"/>
      <w:numFmt w:val="bullet"/>
      <w:lvlText w:val="•"/>
      <w:lvlJc w:val="left"/>
      <w:pPr>
        <w:ind w:left="6952" w:hanging="274"/>
      </w:pPr>
      <w:rPr>
        <w:rFonts w:hint="default"/>
      </w:rPr>
    </w:lvl>
    <w:lvl w:ilvl="8">
      <w:start w:val="0"/>
      <w:numFmt w:val="bullet"/>
      <w:lvlText w:val="•"/>
      <w:lvlJc w:val="left"/>
      <w:pPr>
        <w:ind w:left="7928" w:hanging="274"/>
      </w:pPr>
      <w:rPr>
        <w:rFonts w:hint="default"/>
      </w:rPr>
    </w:lvl>
  </w:abstractNum>
  <w:abstractNum w:abstractNumId="56">
    <w:multiLevelType w:val="hybridMultilevel"/>
    <w:lvl w:ilvl="0">
      <w:start w:val="0"/>
      <w:numFmt w:val="bullet"/>
      <w:lvlText w:val="•"/>
      <w:lvlJc w:val="left"/>
      <w:pPr>
        <w:ind w:left="130" w:hanging="87"/>
      </w:pPr>
      <w:rPr>
        <w:rFonts w:hint="default" w:ascii="Arial" w:hAnsi="Arial" w:eastAsia="Arial" w:cs="Arial"/>
        <w:w w:val="99"/>
        <w:sz w:val="17"/>
        <w:szCs w:val="17"/>
      </w:rPr>
    </w:lvl>
    <w:lvl w:ilvl="1">
      <w:start w:val="0"/>
      <w:numFmt w:val="bullet"/>
      <w:lvlText w:val="•"/>
      <w:lvlJc w:val="left"/>
      <w:pPr>
        <w:ind w:left="690" w:hanging="87"/>
      </w:pPr>
      <w:rPr>
        <w:rFonts w:hint="default"/>
      </w:rPr>
    </w:lvl>
    <w:lvl w:ilvl="2">
      <w:start w:val="0"/>
      <w:numFmt w:val="bullet"/>
      <w:lvlText w:val="•"/>
      <w:lvlJc w:val="left"/>
      <w:pPr>
        <w:ind w:left="1240" w:hanging="87"/>
      </w:pPr>
      <w:rPr>
        <w:rFonts w:hint="default"/>
      </w:rPr>
    </w:lvl>
    <w:lvl w:ilvl="3">
      <w:start w:val="0"/>
      <w:numFmt w:val="bullet"/>
      <w:lvlText w:val="•"/>
      <w:lvlJc w:val="left"/>
      <w:pPr>
        <w:ind w:left="1790" w:hanging="87"/>
      </w:pPr>
      <w:rPr>
        <w:rFonts w:hint="default"/>
      </w:rPr>
    </w:lvl>
    <w:lvl w:ilvl="4">
      <w:start w:val="0"/>
      <w:numFmt w:val="bullet"/>
      <w:lvlText w:val="•"/>
      <w:lvlJc w:val="left"/>
      <w:pPr>
        <w:ind w:left="2340" w:hanging="87"/>
      </w:pPr>
      <w:rPr>
        <w:rFonts w:hint="default"/>
      </w:rPr>
    </w:lvl>
    <w:lvl w:ilvl="5">
      <w:start w:val="0"/>
      <w:numFmt w:val="bullet"/>
      <w:lvlText w:val="•"/>
      <w:lvlJc w:val="left"/>
      <w:pPr>
        <w:ind w:left="2891" w:hanging="87"/>
      </w:pPr>
      <w:rPr>
        <w:rFonts w:hint="default"/>
      </w:rPr>
    </w:lvl>
    <w:lvl w:ilvl="6">
      <w:start w:val="0"/>
      <w:numFmt w:val="bullet"/>
      <w:lvlText w:val="•"/>
      <w:lvlJc w:val="left"/>
      <w:pPr>
        <w:ind w:left="3441" w:hanging="87"/>
      </w:pPr>
      <w:rPr>
        <w:rFonts w:hint="default"/>
      </w:rPr>
    </w:lvl>
    <w:lvl w:ilvl="7">
      <w:start w:val="0"/>
      <w:numFmt w:val="bullet"/>
      <w:lvlText w:val="•"/>
      <w:lvlJc w:val="left"/>
      <w:pPr>
        <w:ind w:left="3991" w:hanging="87"/>
      </w:pPr>
      <w:rPr>
        <w:rFonts w:hint="default"/>
      </w:rPr>
    </w:lvl>
    <w:lvl w:ilvl="8">
      <w:start w:val="0"/>
      <w:numFmt w:val="bullet"/>
      <w:lvlText w:val="•"/>
      <w:lvlJc w:val="left"/>
      <w:pPr>
        <w:ind w:left="4541" w:hanging="87"/>
      </w:pPr>
      <w:rPr>
        <w:rFonts w:hint="default"/>
      </w:rPr>
    </w:lvl>
  </w:abstractNum>
  <w:abstractNum w:abstractNumId="55">
    <w:multiLevelType w:val="hybridMultilevel"/>
    <w:lvl w:ilvl="0">
      <w:start w:val="0"/>
      <w:numFmt w:val="bullet"/>
      <w:lvlText w:val="•"/>
      <w:lvlJc w:val="left"/>
      <w:pPr>
        <w:ind w:left="216" w:hanging="87"/>
      </w:pPr>
      <w:rPr>
        <w:rFonts w:hint="default" w:ascii="Arial" w:hAnsi="Arial" w:eastAsia="Arial" w:cs="Arial"/>
        <w:w w:val="99"/>
        <w:sz w:val="17"/>
        <w:szCs w:val="17"/>
      </w:rPr>
    </w:lvl>
    <w:lvl w:ilvl="1">
      <w:start w:val="0"/>
      <w:numFmt w:val="bullet"/>
      <w:lvlText w:val="•"/>
      <w:lvlJc w:val="left"/>
      <w:pPr>
        <w:ind w:left="762" w:hanging="87"/>
      </w:pPr>
      <w:rPr>
        <w:rFonts w:hint="default"/>
      </w:rPr>
    </w:lvl>
    <w:lvl w:ilvl="2">
      <w:start w:val="0"/>
      <w:numFmt w:val="bullet"/>
      <w:lvlText w:val="•"/>
      <w:lvlJc w:val="left"/>
      <w:pPr>
        <w:ind w:left="1304" w:hanging="87"/>
      </w:pPr>
      <w:rPr>
        <w:rFonts w:hint="default"/>
      </w:rPr>
    </w:lvl>
    <w:lvl w:ilvl="3">
      <w:start w:val="0"/>
      <w:numFmt w:val="bullet"/>
      <w:lvlText w:val="•"/>
      <w:lvlJc w:val="left"/>
      <w:pPr>
        <w:ind w:left="1846" w:hanging="87"/>
      </w:pPr>
      <w:rPr>
        <w:rFonts w:hint="default"/>
      </w:rPr>
    </w:lvl>
    <w:lvl w:ilvl="4">
      <w:start w:val="0"/>
      <w:numFmt w:val="bullet"/>
      <w:lvlText w:val="•"/>
      <w:lvlJc w:val="left"/>
      <w:pPr>
        <w:ind w:left="2388" w:hanging="87"/>
      </w:pPr>
      <w:rPr>
        <w:rFonts w:hint="default"/>
      </w:rPr>
    </w:lvl>
    <w:lvl w:ilvl="5">
      <w:start w:val="0"/>
      <w:numFmt w:val="bullet"/>
      <w:lvlText w:val="•"/>
      <w:lvlJc w:val="left"/>
      <w:pPr>
        <w:ind w:left="2931" w:hanging="87"/>
      </w:pPr>
      <w:rPr>
        <w:rFonts w:hint="default"/>
      </w:rPr>
    </w:lvl>
    <w:lvl w:ilvl="6">
      <w:start w:val="0"/>
      <w:numFmt w:val="bullet"/>
      <w:lvlText w:val="•"/>
      <w:lvlJc w:val="left"/>
      <w:pPr>
        <w:ind w:left="3473" w:hanging="87"/>
      </w:pPr>
      <w:rPr>
        <w:rFonts w:hint="default"/>
      </w:rPr>
    </w:lvl>
    <w:lvl w:ilvl="7">
      <w:start w:val="0"/>
      <w:numFmt w:val="bullet"/>
      <w:lvlText w:val="•"/>
      <w:lvlJc w:val="left"/>
      <w:pPr>
        <w:ind w:left="4015" w:hanging="87"/>
      </w:pPr>
      <w:rPr>
        <w:rFonts w:hint="default"/>
      </w:rPr>
    </w:lvl>
    <w:lvl w:ilvl="8">
      <w:start w:val="0"/>
      <w:numFmt w:val="bullet"/>
      <w:lvlText w:val="•"/>
      <w:lvlJc w:val="left"/>
      <w:pPr>
        <w:ind w:left="4557" w:hanging="87"/>
      </w:pPr>
      <w:rPr>
        <w:rFonts w:hint="default"/>
      </w:rPr>
    </w:lvl>
  </w:abstractNum>
  <w:abstractNum w:abstractNumId="54">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744" w:hanging="87"/>
      </w:pPr>
      <w:rPr>
        <w:rFonts w:hint="default"/>
      </w:rPr>
    </w:lvl>
    <w:lvl w:ilvl="2">
      <w:start w:val="0"/>
      <w:numFmt w:val="bullet"/>
      <w:lvlText w:val="•"/>
      <w:lvlJc w:val="left"/>
      <w:pPr>
        <w:ind w:left="1288" w:hanging="87"/>
      </w:pPr>
      <w:rPr>
        <w:rFonts w:hint="default"/>
      </w:rPr>
    </w:lvl>
    <w:lvl w:ilvl="3">
      <w:start w:val="0"/>
      <w:numFmt w:val="bullet"/>
      <w:lvlText w:val="•"/>
      <w:lvlJc w:val="left"/>
      <w:pPr>
        <w:ind w:left="1832" w:hanging="87"/>
      </w:pPr>
      <w:rPr>
        <w:rFonts w:hint="default"/>
      </w:rPr>
    </w:lvl>
    <w:lvl w:ilvl="4">
      <w:start w:val="0"/>
      <w:numFmt w:val="bullet"/>
      <w:lvlText w:val="•"/>
      <w:lvlJc w:val="left"/>
      <w:pPr>
        <w:ind w:left="2376" w:hanging="87"/>
      </w:pPr>
      <w:rPr>
        <w:rFonts w:hint="default"/>
      </w:rPr>
    </w:lvl>
    <w:lvl w:ilvl="5">
      <w:start w:val="0"/>
      <w:numFmt w:val="bullet"/>
      <w:lvlText w:val="•"/>
      <w:lvlJc w:val="left"/>
      <w:pPr>
        <w:ind w:left="2921" w:hanging="87"/>
      </w:pPr>
      <w:rPr>
        <w:rFonts w:hint="default"/>
      </w:rPr>
    </w:lvl>
    <w:lvl w:ilvl="6">
      <w:start w:val="0"/>
      <w:numFmt w:val="bullet"/>
      <w:lvlText w:val="•"/>
      <w:lvlJc w:val="left"/>
      <w:pPr>
        <w:ind w:left="3465" w:hanging="87"/>
      </w:pPr>
      <w:rPr>
        <w:rFonts w:hint="default"/>
      </w:rPr>
    </w:lvl>
    <w:lvl w:ilvl="7">
      <w:start w:val="0"/>
      <w:numFmt w:val="bullet"/>
      <w:lvlText w:val="•"/>
      <w:lvlJc w:val="left"/>
      <w:pPr>
        <w:ind w:left="4009" w:hanging="87"/>
      </w:pPr>
      <w:rPr>
        <w:rFonts w:hint="default"/>
      </w:rPr>
    </w:lvl>
    <w:lvl w:ilvl="8">
      <w:start w:val="0"/>
      <w:numFmt w:val="bullet"/>
      <w:lvlText w:val="•"/>
      <w:lvlJc w:val="left"/>
      <w:pPr>
        <w:ind w:left="4553" w:hanging="87"/>
      </w:pPr>
      <w:rPr>
        <w:rFonts w:hint="default"/>
      </w:rPr>
    </w:lvl>
  </w:abstractNum>
  <w:abstractNum w:abstractNumId="53">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744" w:hanging="87"/>
      </w:pPr>
      <w:rPr>
        <w:rFonts w:hint="default"/>
      </w:rPr>
    </w:lvl>
    <w:lvl w:ilvl="2">
      <w:start w:val="0"/>
      <w:numFmt w:val="bullet"/>
      <w:lvlText w:val="•"/>
      <w:lvlJc w:val="left"/>
      <w:pPr>
        <w:ind w:left="1288" w:hanging="87"/>
      </w:pPr>
      <w:rPr>
        <w:rFonts w:hint="default"/>
      </w:rPr>
    </w:lvl>
    <w:lvl w:ilvl="3">
      <w:start w:val="0"/>
      <w:numFmt w:val="bullet"/>
      <w:lvlText w:val="•"/>
      <w:lvlJc w:val="left"/>
      <w:pPr>
        <w:ind w:left="1832" w:hanging="87"/>
      </w:pPr>
      <w:rPr>
        <w:rFonts w:hint="default"/>
      </w:rPr>
    </w:lvl>
    <w:lvl w:ilvl="4">
      <w:start w:val="0"/>
      <w:numFmt w:val="bullet"/>
      <w:lvlText w:val="•"/>
      <w:lvlJc w:val="left"/>
      <w:pPr>
        <w:ind w:left="2376" w:hanging="87"/>
      </w:pPr>
      <w:rPr>
        <w:rFonts w:hint="default"/>
      </w:rPr>
    </w:lvl>
    <w:lvl w:ilvl="5">
      <w:start w:val="0"/>
      <w:numFmt w:val="bullet"/>
      <w:lvlText w:val="•"/>
      <w:lvlJc w:val="left"/>
      <w:pPr>
        <w:ind w:left="2921" w:hanging="87"/>
      </w:pPr>
      <w:rPr>
        <w:rFonts w:hint="default"/>
      </w:rPr>
    </w:lvl>
    <w:lvl w:ilvl="6">
      <w:start w:val="0"/>
      <w:numFmt w:val="bullet"/>
      <w:lvlText w:val="•"/>
      <w:lvlJc w:val="left"/>
      <w:pPr>
        <w:ind w:left="3465" w:hanging="87"/>
      </w:pPr>
      <w:rPr>
        <w:rFonts w:hint="default"/>
      </w:rPr>
    </w:lvl>
    <w:lvl w:ilvl="7">
      <w:start w:val="0"/>
      <w:numFmt w:val="bullet"/>
      <w:lvlText w:val="•"/>
      <w:lvlJc w:val="left"/>
      <w:pPr>
        <w:ind w:left="4009" w:hanging="87"/>
      </w:pPr>
      <w:rPr>
        <w:rFonts w:hint="default"/>
      </w:rPr>
    </w:lvl>
    <w:lvl w:ilvl="8">
      <w:start w:val="0"/>
      <w:numFmt w:val="bullet"/>
      <w:lvlText w:val="•"/>
      <w:lvlJc w:val="left"/>
      <w:pPr>
        <w:ind w:left="4553" w:hanging="87"/>
      </w:pPr>
      <w:rPr>
        <w:rFonts w:hint="default"/>
      </w:rPr>
    </w:lvl>
  </w:abstractNum>
  <w:abstractNum w:abstractNumId="52">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744" w:hanging="87"/>
      </w:pPr>
      <w:rPr>
        <w:rFonts w:hint="default"/>
      </w:rPr>
    </w:lvl>
    <w:lvl w:ilvl="2">
      <w:start w:val="0"/>
      <w:numFmt w:val="bullet"/>
      <w:lvlText w:val="•"/>
      <w:lvlJc w:val="left"/>
      <w:pPr>
        <w:ind w:left="1288" w:hanging="87"/>
      </w:pPr>
      <w:rPr>
        <w:rFonts w:hint="default"/>
      </w:rPr>
    </w:lvl>
    <w:lvl w:ilvl="3">
      <w:start w:val="0"/>
      <w:numFmt w:val="bullet"/>
      <w:lvlText w:val="•"/>
      <w:lvlJc w:val="left"/>
      <w:pPr>
        <w:ind w:left="1832" w:hanging="87"/>
      </w:pPr>
      <w:rPr>
        <w:rFonts w:hint="default"/>
      </w:rPr>
    </w:lvl>
    <w:lvl w:ilvl="4">
      <w:start w:val="0"/>
      <w:numFmt w:val="bullet"/>
      <w:lvlText w:val="•"/>
      <w:lvlJc w:val="left"/>
      <w:pPr>
        <w:ind w:left="2376" w:hanging="87"/>
      </w:pPr>
      <w:rPr>
        <w:rFonts w:hint="default"/>
      </w:rPr>
    </w:lvl>
    <w:lvl w:ilvl="5">
      <w:start w:val="0"/>
      <w:numFmt w:val="bullet"/>
      <w:lvlText w:val="•"/>
      <w:lvlJc w:val="left"/>
      <w:pPr>
        <w:ind w:left="2921" w:hanging="87"/>
      </w:pPr>
      <w:rPr>
        <w:rFonts w:hint="default"/>
      </w:rPr>
    </w:lvl>
    <w:lvl w:ilvl="6">
      <w:start w:val="0"/>
      <w:numFmt w:val="bullet"/>
      <w:lvlText w:val="•"/>
      <w:lvlJc w:val="left"/>
      <w:pPr>
        <w:ind w:left="3465" w:hanging="87"/>
      </w:pPr>
      <w:rPr>
        <w:rFonts w:hint="default"/>
      </w:rPr>
    </w:lvl>
    <w:lvl w:ilvl="7">
      <w:start w:val="0"/>
      <w:numFmt w:val="bullet"/>
      <w:lvlText w:val="•"/>
      <w:lvlJc w:val="left"/>
      <w:pPr>
        <w:ind w:left="4009" w:hanging="87"/>
      </w:pPr>
      <w:rPr>
        <w:rFonts w:hint="default"/>
      </w:rPr>
    </w:lvl>
    <w:lvl w:ilvl="8">
      <w:start w:val="0"/>
      <w:numFmt w:val="bullet"/>
      <w:lvlText w:val="•"/>
      <w:lvlJc w:val="left"/>
      <w:pPr>
        <w:ind w:left="4553" w:hanging="87"/>
      </w:pPr>
      <w:rPr>
        <w:rFonts w:hint="default"/>
      </w:rPr>
    </w:lvl>
  </w:abstractNum>
  <w:abstractNum w:abstractNumId="51">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744" w:hanging="87"/>
      </w:pPr>
      <w:rPr>
        <w:rFonts w:hint="default"/>
      </w:rPr>
    </w:lvl>
    <w:lvl w:ilvl="2">
      <w:start w:val="0"/>
      <w:numFmt w:val="bullet"/>
      <w:lvlText w:val="•"/>
      <w:lvlJc w:val="left"/>
      <w:pPr>
        <w:ind w:left="1288" w:hanging="87"/>
      </w:pPr>
      <w:rPr>
        <w:rFonts w:hint="default"/>
      </w:rPr>
    </w:lvl>
    <w:lvl w:ilvl="3">
      <w:start w:val="0"/>
      <w:numFmt w:val="bullet"/>
      <w:lvlText w:val="•"/>
      <w:lvlJc w:val="left"/>
      <w:pPr>
        <w:ind w:left="1832" w:hanging="87"/>
      </w:pPr>
      <w:rPr>
        <w:rFonts w:hint="default"/>
      </w:rPr>
    </w:lvl>
    <w:lvl w:ilvl="4">
      <w:start w:val="0"/>
      <w:numFmt w:val="bullet"/>
      <w:lvlText w:val="•"/>
      <w:lvlJc w:val="left"/>
      <w:pPr>
        <w:ind w:left="2376" w:hanging="87"/>
      </w:pPr>
      <w:rPr>
        <w:rFonts w:hint="default"/>
      </w:rPr>
    </w:lvl>
    <w:lvl w:ilvl="5">
      <w:start w:val="0"/>
      <w:numFmt w:val="bullet"/>
      <w:lvlText w:val="•"/>
      <w:lvlJc w:val="left"/>
      <w:pPr>
        <w:ind w:left="2921" w:hanging="87"/>
      </w:pPr>
      <w:rPr>
        <w:rFonts w:hint="default"/>
      </w:rPr>
    </w:lvl>
    <w:lvl w:ilvl="6">
      <w:start w:val="0"/>
      <w:numFmt w:val="bullet"/>
      <w:lvlText w:val="•"/>
      <w:lvlJc w:val="left"/>
      <w:pPr>
        <w:ind w:left="3465" w:hanging="87"/>
      </w:pPr>
      <w:rPr>
        <w:rFonts w:hint="default"/>
      </w:rPr>
    </w:lvl>
    <w:lvl w:ilvl="7">
      <w:start w:val="0"/>
      <w:numFmt w:val="bullet"/>
      <w:lvlText w:val="•"/>
      <w:lvlJc w:val="left"/>
      <w:pPr>
        <w:ind w:left="4009" w:hanging="87"/>
      </w:pPr>
      <w:rPr>
        <w:rFonts w:hint="default"/>
      </w:rPr>
    </w:lvl>
    <w:lvl w:ilvl="8">
      <w:start w:val="0"/>
      <w:numFmt w:val="bullet"/>
      <w:lvlText w:val="•"/>
      <w:lvlJc w:val="left"/>
      <w:pPr>
        <w:ind w:left="4553" w:hanging="87"/>
      </w:pPr>
      <w:rPr>
        <w:rFonts w:hint="default"/>
      </w:rPr>
    </w:lvl>
  </w:abstractNum>
  <w:abstractNum w:abstractNumId="50">
    <w:multiLevelType w:val="hybridMultilevel"/>
    <w:lvl w:ilvl="0">
      <w:start w:val="0"/>
      <w:numFmt w:val="bullet"/>
      <w:lvlText w:val="•"/>
      <w:lvlJc w:val="left"/>
      <w:pPr>
        <w:ind w:left="225" w:hanging="87"/>
      </w:pPr>
      <w:rPr>
        <w:rFonts w:hint="default" w:ascii="Arial" w:hAnsi="Arial" w:eastAsia="Arial" w:cs="Arial"/>
        <w:w w:val="99"/>
        <w:sz w:val="17"/>
        <w:szCs w:val="17"/>
      </w:rPr>
    </w:lvl>
    <w:lvl w:ilvl="1">
      <w:start w:val="0"/>
      <w:numFmt w:val="bullet"/>
      <w:lvlText w:val="•"/>
      <w:lvlJc w:val="left"/>
      <w:pPr>
        <w:ind w:left="872" w:hanging="87"/>
      </w:pPr>
      <w:rPr>
        <w:rFonts w:hint="default"/>
      </w:rPr>
    </w:lvl>
    <w:lvl w:ilvl="2">
      <w:start w:val="0"/>
      <w:numFmt w:val="bullet"/>
      <w:lvlText w:val="•"/>
      <w:lvlJc w:val="left"/>
      <w:pPr>
        <w:ind w:left="1525" w:hanging="87"/>
      </w:pPr>
      <w:rPr>
        <w:rFonts w:hint="default"/>
      </w:rPr>
    </w:lvl>
    <w:lvl w:ilvl="3">
      <w:start w:val="0"/>
      <w:numFmt w:val="bullet"/>
      <w:lvlText w:val="•"/>
      <w:lvlJc w:val="left"/>
      <w:pPr>
        <w:ind w:left="2178" w:hanging="87"/>
      </w:pPr>
      <w:rPr>
        <w:rFonts w:hint="default"/>
      </w:rPr>
    </w:lvl>
    <w:lvl w:ilvl="4">
      <w:start w:val="0"/>
      <w:numFmt w:val="bullet"/>
      <w:lvlText w:val="•"/>
      <w:lvlJc w:val="left"/>
      <w:pPr>
        <w:ind w:left="2831" w:hanging="87"/>
      </w:pPr>
      <w:rPr>
        <w:rFonts w:hint="default"/>
      </w:rPr>
    </w:lvl>
    <w:lvl w:ilvl="5">
      <w:start w:val="0"/>
      <w:numFmt w:val="bullet"/>
      <w:lvlText w:val="•"/>
      <w:lvlJc w:val="left"/>
      <w:pPr>
        <w:ind w:left="3484" w:hanging="87"/>
      </w:pPr>
      <w:rPr>
        <w:rFonts w:hint="default"/>
      </w:rPr>
    </w:lvl>
    <w:lvl w:ilvl="6">
      <w:start w:val="0"/>
      <w:numFmt w:val="bullet"/>
      <w:lvlText w:val="•"/>
      <w:lvlJc w:val="left"/>
      <w:pPr>
        <w:ind w:left="4137" w:hanging="87"/>
      </w:pPr>
      <w:rPr>
        <w:rFonts w:hint="default"/>
      </w:rPr>
    </w:lvl>
    <w:lvl w:ilvl="7">
      <w:start w:val="0"/>
      <w:numFmt w:val="bullet"/>
      <w:lvlText w:val="•"/>
      <w:lvlJc w:val="left"/>
      <w:pPr>
        <w:ind w:left="4790" w:hanging="87"/>
      </w:pPr>
      <w:rPr>
        <w:rFonts w:hint="default"/>
      </w:rPr>
    </w:lvl>
    <w:lvl w:ilvl="8">
      <w:start w:val="0"/>
      <w:numFmt w:val="bullet"/>
      <w:lvlText w:val="•"/>
      <w:lvlJc w:val="left"/>
      <w:pPr>
        <w:ind w:left="5443" w:hanging="87"/>
      </w:pPr>
      <w:rPr>
        <w:rFonts w:hint="default"/>
      </w:rPr>
    </w:lvl>
  </w:abstractNum>
  <w:abstractNum w:abstractNumId="49">
    <w:multiLevelType w:val="hybridMultilevel"/>
    <w:lvl w:ilvl="0">
      <w:start w:val="0"/>
      <w:numFmt w:val="bullet"/>
      <w:lvlText w:val="•"/>
      <w:lvlJc w:val="left"/>
      <w:pPr>
        <w:ind w:left="225" w:hanging="87"/>
      </w:pPr>
      <w:rPr>
        <w:rFonts w:hint="default" w:ascii="Arial" w:hAnsi="Arial" w:eastAsia="Arial" w:cs="Arial"/>
        <w:i/>
        <w:w w:val="99"/>
        <w:sz w:val="17"/>
        <w:szCs w:val="17"/>
      </w:rPr>
    </w:lvl>
    <w:lvl w:ilvl="1">
      <w:start w:val="0"/>
      <w:numFmt w:val="bullet"/>
      <w:lvlText w:val="•"/>
      <w:lvlJc w:val="left"/>
      <w:pPr>
        <w:ind w:left="872" w:hanging="87"/>
      </w:pPr>
      <w:rPr>
        <w:rFonts w:hint="default"/>
      </w:rPr>
    </w:lvl>
    <w:lvl w:ilvl="2">
      <w:start w:val="0"/>
      <w:numFmt w:val="bullet"/>
      <w:lvlText w:val="•"/>
      <w:lvlJc w:val="left"/>
      <w:pPr>
        <w:ind w:left="1525" w:hanging="87"/>
      </w:pPr>
      <w:rPr>
        <w:rFonts w:hint="default"/>
      </w:rPr>
    </w:lvl>
    <w:lvl w:ilvl="3">
      <w:start w:val="0"/>
      <w:numFmt w:val="bullet"/>
      <w:lvlText w:val="•"/>
      <w:lvlJc w:val="left"/>
      <w:pPr>
        <w:ind w:left="2178" w:hanging="87"/>
      </w:pPr>
      <w:rPr>
        <w:rFonts w:hint="default"/>
      </w:rPr>
    </w:lvl>
    <w:lvl w:ilvl="4">
      <w:start w:val="0"/>
      <w:numFmt w:val="bullet"/>
      <w:lvlText w:val="•"/>
      <w:lvlJc w:val="left"/>
      <w:pPr>
        <w:ind w:left="2831" w:hanging="87"/>
      </w:pPr>
      <w:rPr>
        <w:rFonts w:hint="default"/>
      </w:rPr>
    </w:lvl>
    <w:lvl w:ilvl="5">
      <w:start w:val="0"/>
      <w:numFmt w:val="bullet"/>
      <w:lvlText w:val="•"/>
      <w:lvlJc w:val="left"/>
      <w:pPr>
        <w:ind w:left="3484" w:hanging="87"/>
      </w:pPr>
      <w:rPr>
        <w:rFonts w:hint="default"/>
      </w:rPr>
    </w:lvl>
    <w:lvl w:ilvl="6">
      <w:start w:val="0"/>
      <w:numFmt w:val="bullet"/>
      <w:lvlText w:val="•"/>
      <w:lvlJc w:val="left"/>
      <w:pPr>
        <w:ind w:left="4137" w:hanging="87"/>
      </w:pPr>
      <w:rPr>
        <w:rFonts w:hint="default"/>
      </w:rPr>
    </w:lvl>
    <w:lvl w:ilvl="7">
      <w:start w:val="0"/>
      <w:numFmt w:val="bullet"/>
      <w:lvlText w:val="•"/>
      <w:lvlJc w:val="left"/>
      <w:pPr>
        <w:ind w:left="4790" w:hanging="87"/>
      </w:pPr>
      <w:rPr>
        <w:rFonts w:hint="default"/>
      </w:rPr>
    </w:lvl>
    <w:lvl w:ilvl="8">
      <w:start w:val="0"/>
      <w:numFmt w:val="bullet"/>
      <w:lvlText w:val="•"/>
      <w:lvlJc w:val="left"/>
      <w:pPr>
        <w:ind w:left="5443" w:hanging="87"/>
      </w:pPr>
      <w:rPr>
        <w:rFonts w:hint="default"/>
      </w:rPr>
    </w:lvl>
  </w:abstractNum>
  <w:abstractNum w:abstractNumId="48">
    <w:multiLevelType w:val="hybridMultilevel"/>
    <w:lvl w:ilvl="0">
      <w:start w:val="16"/>
      <w:numFmt w:val="decimal"/>
      <w:lvlText w:val="%1"/>
      <w:lvlJc w:val="left"/>
      <w:pPr>
        <w:ind w:left="117" w:hanging="441"/>
        <w:jc w:val="left"/>
      </w:pPr>
      <w:rPr>
        <w:rFonts w:hint="default"/>
      </w:rPr>
    </w:lvl>
    <w:lvl w:ilvl="1">
      <w:start w:val="1"/>
      <w:numFmt w:val="decimal"/>
      <w:lvlText w:val="%1.%2"/>
      <w:lvlJc w:val="left"/>
      <w:pPr>
        <w:ind w:left="117" w:hanging="441"/>
        <w:jc w:val="left"/>
      </w:pPr>
      <w:rPr>
        <w:rFonts w:hint="default" w:ascii="Arial" w:hAnsi="Arial" w:eastAsia="Arial" w:cs="Arial"/>
        <w:w w:val="99"/>
        <w:sz w:val="19"/>
        <w:szCs w:val="19"/>
      </w:rPr>
    </w:lvl>
    <w:lvl w:ilvl="2">
      <w:start w:val="0"/>
      <w:numFmt w:val="bullet"/>
      <w:lvlText w:val="•"/>
      <w:lvlJc w:val="left"/>
      <w:pPr>
        <w:ind w:left="2076" w:hanging="441"/>
      </w:pPr>
      <w:rPr>
        <w:rFonts w:hint="default"/>
      </w:rPr>
    </w:lvl>
    <w:lvl w:ilvl="3">
      <w:start w:val="0"/>
      <w:numFmt w:val="bullet"/>
      <w:lvlText w:val="•"/>
      <w:lvlJc w:val="left"/>
      <w:pPr>
        <w:ind w:left="3054" w:hanging="441"/>
      </w:pPr>
      <w:rPr>
        <w:rFonts w:hint="default"/>
      </w:rPr>
    </w:lvl>
    <w:lvl w:ilvl="4">
      <w:start w:val="0"/>
      <w:numFmt w:val="bullet"/>
      <w:lvlText w:val="•"/>
      <w:lvlJc w:val="left"/>
      <w:pPr>
        <w:ind w:left="4032" w:hanging="441"/>
      </w:pPr>
      <w:rPr>
        <w:rFonts w:hint="default"/>
      </w:rPr>
    </w:lvl>
    <w:lvl w:ilvl="5">
      <w:start w:val="0"/>
      <w:numFmt w:val="bullet"/>
      <w:lvlText w:val="•"/>
      <w:lvlJc w:val="left"/>
      <w:pPr>
        <w:ind w:left="5010" w:hanging="441"/>
      </w:pPr>
      <w:rPr>
        <w:rFonts w:hint="default"/>
      </w:rPr>
    </w:lvl>
    <w:lvl w:ilvl="6">
      <w:start w:val="0"/>
      <w:numFmt w:val="bullet"/>
      <w:lvlText w:val="•"/>
      <w:lvlJc w:val="left"/>
      <w:pPr>
        <w:ind w:left="5988" w:hanging="441"/>
      </w:pPr>
      <w:rPr>
        <w:rFonts w:hint="default"/>
      </w:rPr>
    </w:lvl>
    <w:lvl w:ilvl="7">
      <w:start w:val="0"/>
      <w:numFmt w:val="bullet"/>
      <w:lvlText w:val="•"/>
      <w:lvlJc w:val="left"/>
      <w:pPr>
        <w:ind w:left="6966" w:hanging="441"/>
      </w:pPr>
      <w:rPr>
        <w:rFonts w:hint="default"/>
      </w:rPr>
    </w:lvl>
    <w:lvl w:ilvl="8">
      <w:start w:val="0"/>
      <w:numFmt w:val="bullet"/>
      <w:lvlText w:val="•"/>
      <w:lvlJc w:val="left"/>
      <w:pPr>
        <w:ind w:left="7944" w:hanging="441"/>
      </w:pPr>
      <w:rPr>
        <w:rFonts w:hint="default"/>
      </w:rPr>
    </w:lvl>
  </w:abstractNum>
  <w:abstractNum w:abstractNumId="47">
    <w:multiLevelType w:val="hybridMultilevel"/>
    <w:lvl w:ilvl="0">
      <w:start w:val="1"/>
      <w:numFmt w:val="decimal"/>
      <w:lvlText w:val="%1"/>
      <w:lvlJc w:val="left"/>
      <w:pPr>
        <w:ind w:left="127" w:hanging="307"/>
        <w:jc w:val="left"/>
      </w:pPr>
      <w:rPr>
        <w:rFonts w:hint="default" w:ascii="Arial" w:hAnsi="Arial" w:eastAsia="Arial" w:cs="Arial"/>
        <w:w w:val="99"/>
        <w:sz w:val="17"/>
        <w:szCs w:val="17"/>
      </w:rPr>
    </w:lvl>
    <w:lvl w:ilvl="1">
      <w:start w:val="0"/>
      <w:numFmt w:val="bullet"/>
      <w:lvlText w:val="•"/>
      <w:lvlJc w:val="left"/>
      <w:pPr>
        <w:ind w:left="1098" w:hanging="307"/>
      </w:pPr>
      <w:rPr>
        <w:rFonts w:hint="default"/>
      </w:rPr>
    </w:lvl>
    <w:lvl w:ilvl="2">
      <w:start w:val="0"/>
      <w:numFmt w:val="bullet"/>
      <w:lvlText w:val="•"/>
      <w:lvlJc w:val="left"/>
      <w:pPr>
        <w:ind w:left="2076" w:hanging="307"/>
      </w:pPr>
      <w:rPr>
        <w:rFonts w:hint="default"/>
      </w:rPr>
    </w:lvl>
    <w:lvl w:ilvl="3">
      <w:start w:val="0"/>
      <w:numFmt w:val="bullet"/>
      <w:lvlText w:val="•"/>
      <w:lvlJc w:val="left"/>
      <w:pPr>
        <w:ind w:left="3054" w:hanging="307"/>
      </w:pPr>
      <w:rPr>
        <w:rFonts w:hint="default"/>
      </w:rPr>
    </w:lvl>
    <w:lvl w:ilvl="4">
      <w:start w:val="0"/>
      <w:numFmt w:val="bullet"/>
      <w:lvlText w:val="•"/>
      <w:lvlJc w:val="left"/>
      <w:pPr>
        <w:ind w:left="4032" w:hanging="307"/>
      </w:pPr>
      <w:rPr>
        <w:rFonts w:hint="default"/>
      </w:rPr>
    </w:lvl>
    <w:lvl w:ilvl="5">
      <w:start w:val="0"/>
      <w:numFmt w:val="bullet"/>
      <w:lvlText w:val="•"/>
      <w:lvlJc w:val="left"/>
      <w:pPr>
        <w:ind w:left="5010" w:hanging="307"/>
      </w:pPr>
      <w:rPr>
        <w:rFonts w:hint="default"/>
      </w:rPr>
    </w:lvl>
    <w:lvl w:ilvl="6">
      <w:start w:val="0"/>
      <w:numFmt w:val="bullet"/>
      <w:lvlText w:val="•"/>
      <w:lvlJc w:val="left"/>
      <w:pPr>
        <w:ind w:left="5988" w:hanging="307"/>
      </w:pPr>
      <w:rPr>
        <w:rFonts w:hint="default"/>
      </w:rPr>
    </w:lvl>
    <w:lvl w:ilvl="7">
      <w:start w:val="0"/>
      <w:numFmt w:val="bullet"/>
      <w:lvlText w:val="•"/>
      <w:lvlJc w:val="left"/>
      <w:pPr>
        <w:ind w:left="6966" w:hanging="307"/>
      </w:pPr>
      <w:rPr>
        <w:rFonts w:hint="default"/>
      </w:rPr>
    </w:lvl>
    <w:lvl w:ilvl="8">
      <w:start w:val="0"/>
      <w:numFmt w:val="bullet"/>
      <w:lvlText w:val="•"/>
      <w:lvlJc w:val="left"/>
      <w:pPr>
        <w:ind w:left="7944" w:hanging="307"/>
      </w:pPr>
      <w:rPr>
        <w:rFonts w:hint="default"/>
      </w:rPr>
    </w:lvl>
  </w:abstractNum>
  <w:abstractNum w:abstractNumId="46">
    <w:multiLevelType w:val="hybridMultilevel"/>
    <w:lvl w:ilvl="0">
      <w:start w:val="0"/>
      <w:numFmt w:val="bullet"/>
      <w:lvlText w:val="•"/>
      <w:lvlJc w:val="left"/>
      <w:pPr>
        <w:ind w:left="828" w:hanging="180"/>
      </w:pPr>
      <w:rPr>
        <w:rFonts w:hint="default" w:ascii="Arial" w:hAnsi="Arial" w:eastAsia="Arial" w:cs="Arial"/>
        <w:i/>
        <w:w w:val="99"/>
        <w:sz w:val="19"/>
        <w:szCs w:val="19"/>
      </w:rPr>
    </w:lvl>
    <w:lvl w:ilvl="1">
      <w:start w:val="0"/>
      <w:numFmt w:val="bullet"/>
      <w:lvlText w:val="•"/>
      <w:lvlJc w:val="left"/>
      <w:pPr>
        <w:ind w:left="1728" w:hanging="180"/>
      </w:pPr>
      <w:rPr>
        <w:rFonts w:hint="default"/>
      </w:rPr>
    </w:lvl>
    <w:lvl w:ilvl="2">
      <w:start w:val="0"/>
      <w:numFmt w:val="bullet"/>
      <w:lvlText w:val="•"/>
      <w:lvlJc w:val="left"/>
      <w:pPr>
        <w:ind w:left="2636" w:hanging="180"/>
      </w:pPr>
      <w:rPr>
        <w:rFonts w:hint="default"/>
      </w:rPr>
    </w:lvl>
    <w:lvl w:ilvl="3">
      <w:start w:val="0"/>
      <w:numFmt w:val="bullet"/>
      <w:lvlText w:val="•"/>
      <w:lvlJc w:val="left"/>
      <w:pPr>
        <w:ind w:left="3544" w:hanging="180"/>
      </w:pPr>
      <w:rPr>
        <w:rFonts w:hint="default"/>
      </w:rPr>
    </w:lvl>
    <w:lvl w:ilvl="4">
      <w:start w:val="0"/>
      <w:numFmt w:val="bullet"/>
      <w:lvlText w:val="•"/>
      <w:lvlJc w:val="left"/>
      <w:pPr>
        <w:ind w:left="4452" w:hanging="180"/>
      </w:pPr>
      <w:rPr>
        <w:rFonts w:hint="default"/>
      </w:rPr>
    </w:lvl>
    <w:lvl w:ilvl="5">
      <w:start w:val="0"/>
      <w:numFmt w:val="bullet"/>
      <w:lvlText w:val="•"/>
      <w:lvlJc w:val="left"/>
      <w:pPr>
        <w:ind w:left="5360" w:hanging="180"/>
      </w:pPr>
      <w:rPr>
        <w:rFonts w:hint="default"/>
      </w:rPr>
    </w:lvl>
    <w:lvl w:ilvl="6">
      <w:start w:val="0"/>
      <w:numFmt w:val="bullet"/>
      <w:lvlText w:val="•"/>
      <w:lvlJc w:val="left"/>
      <w:pPr>
        <w:ind w:left="6268" w:hanging="180"/>
      </w:pPr>
      <w:rPr>
        <w:rFonts w:hint="default"/>
      </w:rPr>
    </w:lvl>
    <w:lvl w:ilvl="7">
      <w:start w:val="0"/>
      <w:numFmt w:val="bullet"/>
      <w:lvlText w:val="•"/>
      <w:lvlJc w:val="left"/>
      <w:pPr>
        <w:ind w:left="7176" w:hanging="180"/>
      </w:pPr>
      <w:rPr>
        <w:rFonts w:hint="default"/>
      </w:rPr>
    </w:lvl>
    <w:lvl w:ilvl="8">
      <w:start w:val="0"/>
      <w:numFmt w:val="bullet"/>
      <w:lvlText w:val="•"/>
      <w:lvlJc w:val="left"/>
      <w:pPr>
        <w:ind w:left="8084" w:hanging="180"/>
      </w:pPr>
      <w:rPr>
        <w:rFonts w:hint="default"/>
      </w:rPr>
    </w:lvl>
  </w:abstractNum>
  <w:abstractNum w:abstractNumId="45">
    <w:multiLevelType w:val="hybridMultilevel"/>
    <w:lvl w:ilvl="0">
      <w:start w:val="16"/>
      <w:numFmt w:val="decimal"/>
      <w:lvlText w:val="%1."/>
      <w:lvlJc w:val="left"/>
      <w:pPr>
        <w:ind w:left="470" w:hanging="317"/>
        <w:jc w:val="left"/>
      </w:pPr>
      <w:rPr>
        <w:rFonts w:hint="default" w:ascii="Arial" w:hAnsi="Arial" w:eastAsia="Arial" w:cs="Arial"/>
        <w:i/>
        <w:w w:val="99"/>
        <w:sz w:val="19"/>
        <w:szCs w:val="19"/>
      </w:rPr>
    </w:lvl>
    <w:lvl w:ilvl="1">
      <w:start w:val="0"/>
      <w:numFmt w:val="bullet"/>
      <w:lvlText w:val="•"/>
      <w:lvlJc w:val="left"/>
      <w:pPr>
        <w:ind w:left="811" w:hanging="163"/>
      </w:pPr>
      <w:rPr>
        <w:rFonts w:hint="default" w:ascii="Arial" w:hAnsi="Arial" w:eastAsia="Arial" w:cs="Arial"/>
        <w:w w:val="99"/>
        <w:sz w:val="19"/>
        <w:szCs w:val="19"/>
      </w:rPr>
    </w:lvl>
    <w:lvl w:ilvl="2">
      <w:start w:val="0"/>
      <w:numFmt w:val="bullet"/>
      <w:lvlText w:val="•"/>
      <w:lvlJc w:val="left"/>
      <w:pPr>
        <w:ind w:left="1828" w:hanging="163"/>
      </w:pPr>
      <w:rPr>
        <w:rFonts w:hint="default"/>
      </w:rPr>
    </w:lvl>
    <w:lvl w:ilvl="3">
      <w:start w:val="0"/>
      <w:numFmt w:val="bullet"/>
      <w:lvlText w:val="•"/>
      <w:lvlJc w:val="left"/>
      <w:pPr>
        <w:ind w:left="2837" w:hanging="163"/>
      </w:pPr>
      <w:rPr>
        <w:rFonts w:hint="default"/>
      </w:rPr>
    </w:lvl>
    <w:lvl w:ilvl="4">
      <w:start w:val="0"/>
      <w:numFmt w:val="bullet"/>
      <w:lvlText w:val="•"/>
      <w:lvlJc w:val="left"/>
      <w:pPr>
        <w:ind w:left="3846" w:hanging="163"/>
      </w:pPr>
      <w:rPr>
        <w:rFonts w:hint="default"/>
      </w:rPr>
    </w:lvl>
    <w:lvl w:ilvl="5">
      <w:start w:val="0"/>
      <w:numFmt w:val="bullet"/>
      <w:lvlText w:val="•"/>
      <w:lvlJc w:val="left"/>
      <w:pPr>
        <w:ind w:left="4855" w:hanging="163"/>
      </w:pPr>
      <w:rPr>
        <w:rFonts w:hint="default"/>
      </w:rPr>
    </w:lvl>
    <w:lvl w:ilvl="6">
      <w:start w:val="0"/>
      <w:numFmt w:val="bullet"/>
      <w:lvlText w:val="•"/>
      <w:lvlJc w:val="left"/>
      <w:pPr>
        <w:ind w:left="5864" w:hanging="163"/>
      </w:pPr>
      <w:rPr>
        <w:rFonts w:hint="default"/>
      </w:rPr>
    </w:lvl>
    <w:lvl w:ilvl="7">
      <w:start w:val="0"/>
      <w:numFmt w:val="bullet"/>
      <w:lvlText w:val="•"/>
      <w:lvlJc w:val="left"/>
      <w:pPr>
        <w:ind w:left="6873" w:hanging="163"/>
      </w:pPr>
      <w:rPr>
        <w:rFonts w:hint="default"/>
      </w:rPr>
    </w:lvl>
    <w:lvl w:ilvl="8">
      <w:start w:val="0"/>
      <w:numFmt w:val="bullet"/>
      <w:lvlText w:val="•"/>
      <w:lvlJc w:val="left"/>
      <w:pPr>
        <w:ind w:left="7882" w:hanging="163"/>
      </w:pPr>
      <w:rPr>
        <w:rFonts w:hint="default"/>
      </w:rPr>
    </w:lvl>
  </w:abstractNum>
  <w:abstractNum w:abstractNumId="44">
    <w:multiLevelType w:val="hybridMultilevel"/>
    <w:lvl w:ilvl="0">
      <w:start w:val="15"/>
      <w:numFmt w:val="decimal"/>
      <w:lvlText w:val="%1"/>
      <w:lvlJc w:val="left"/>
      <w:pPr>
        <w:ind w:left="136" w:hanging="513"/>
        <w:jc w:val="left"/>
      </w:pPr>
      <w:rPr>
        <w:rFonts w:hint="default"/>
      </w:rPr>
    </w:lvl>
    <w:lvl w:ilvl="1">
      <w:start w:val="3"/>
      <w:numFmt w:val="decimal"/>
      <w:lvlText w:val="%1.%2"/>
      <w:lvlJc w:val="left"/>
      <w:pPr>
        <w:ind w:left="136" w:hanging="513"/>
        <w:jc w:val="left"/>
      </w:pPr>
      <w:rPr>
        <w:rFonts w:hint="default" w:ascii="Arial" w:hAnsi="Arial" w:eastAsia="Arial" w:cs="Arial"/>
        <w:w w:val="99"/>
        <w:sz w:val="19"/>
        <w:szCs w:val="19"/>
      </w:rPr>
    </w:lvl>
    <w:lvl w:ilvl="2">
      <w:start w:val="0"/>
      <w:numFmt w:val="bullet"/>
      <w:lvlText w:val="•"/>
      <w:lvlJc w:val="left"/>
      <w:pPr>
        <w:ind w:left="2092" w:hanging="513"/>
      </w:pPr>
      <w:rPr>
        <w:rFonts w:hint="default"/>
      </w:rPr>
    </w:lvl>
    <w:lvl w:ilvl="3">
      <w:start w:val="0"/>
      <w:numFmt w:val="bullet"/>
      <w:lvlText w:val="•"/>
      <w:lvlJc w:val="left"/>
      <w:pPr>
        <w:ind w:left="3068" w:hanging="513"/>
      </w:pPr>
      <w:rPr>
        <w:rFonts w:hint="default"/>
      </w:rPr>
    </w:lvl>
    <w:lvl w:ilvl="4">
      <w:start w:val="0"/>
      <w:numFmt w:val="bullet"/>
      <w:lvlText w:val="•"/>
      <w:lvlJc w:val="left"/>
      <w:pPr>
        <w:ind w:left="4044" w:hanging="513"/>
      </w:pPr>
      <w:rPr>
        <w:rFonts w:hint="default"/>
      </w:rPr>
    </w:lvl>
    <w:lvl w:ilvl="5">
      <w:start w:val="0"/>
      <w:numFmt w:val="bullet"/>
      <w:lvlText w:val="•"/>
      <w:lvlJc w:val="left"/>
      <w:pPr>
        <w:ind w:left="5020" w:hanging="513"/>
      </w:pPr>
      <w:rPr>
        <w:rFonts w:hint="default"/>
      </w:rPr>
    </w:lvl>
    <w:lvl w:ilvl="6">
      <w:start w:val="0"/>
      <w:numFmt w:val="bullet"/>
      <w:lvlText w:val="•"/>
      <w:lvlJc w:val="left"/>
      <w:pPr>
        <w:ind w:left="5996" w:hanging="513"/>
      </w:pPr>
      <w:rPr>
        <w:rFonts w:hint="default"/>
      </w:rPr>
    </w:lvl>
    <w:lvl w:ilvl="7">
      <w:start w:val="0"/>
      <w:numFmt w:val="bullet"/>
      <w:lvlText w:val="•"/>
      <w:lvlJc w:val="left"/>
      <w:pPr>
        <w:ind w:left="6972" w:hanging="513"/>
      </w:pPr>
      <w:rPr>
        <w:rFonts w:hint="default"/>
      </w:rPr>
    </w:lvl>
    <w:lvl w:ilvl="8">
      <w:start w:val="0"/>
      <w:numFmt w:val="bullet"/>
      <w:lvlText w:val="•"/>
      <w:lvlJc w:val="left"/>
      <w:pPr>
        <w:ind w:left="7948" w:hanging="513"/>
      </w:pPr>
      <w:rPr>
        <w:rFonts w:hint="default"/>
      </w:rPr>
    </w:lvl>
  </w:abstractNum>
  <w:abstractNum w:abstractNumId="43">
    <w:multiLevelType w:val="hybridMultilevel"/>
    <w:lvl w:ilvl="0">
      <w:start w:val="14"/>
      <w:numFmt w:val="decimal"/>
      <w:lvlText w:val="%1"/>
      <w:lvlJc w:val="left"/>
      <w:pPr>
        <w:ind w:left="1014" w:hanging="360"/>
        <w:jc w:val="left"/>
      </w:pPr>
      <w:rPr>
        <w:rFonts w:hint="default"/>
        <w:i/>
        <w:w w:val="99"/>
      </w:rPr>
    </w:lvl>
    <w:lvl w:ilvl="1">
      <w:start w:val="1"/>
      <w:numFmt w:val="decimal"/>
      <w:lvlText w:val="%1.%2"/>
      <w:lvlJc w:val="left"/>
      <w:pPr>
        <w:ind w:left="114" w:hanging="530"/>
        <w:jc w:val="left"/>
      </w:pPr>
      <w:rPr>
        <w:rFonts w:hint="default" w:ascii="Arial" w:hAnsi="Arial" w:eastAsia="Arial" w:cs="Arial"/>
        <w:w w:val="99"/>
        <w:sz w:val="19"/>
        <w:szCs w:val="19"/>
      </w:rPr>
    </w:lvl>
    <w:lvl w:ilvl="2">
      <w:start w:val="0"/>
      <w:numFmt w:val="bullet"/>
      <w:lvlText w:val="•"/>
      <w:lvlJc w:val="left"/>
      <w:pPr>
        <w:ind w:left="2002" w:hanging="530"/>
      </w:pPr>
      <w:rPr>
        <w:rFonts w:hint="default"/>
      </w:rPr>
    </w:lvl>
    <w:lvl w:ilvl="3">
      <w:start w:val="0"/>
      <w:numFmt w:val="bullet"/>
      <w:lvlText w:val="•"/>
      <w:lvlJc w:val="left"/>
      <w:pPr>
        <w:ind w:left="2984" w:hanging="530"/>
      </w:pPr>
      <w:rPr>
        <w:rFonts w:hint="default"/>
      </w:rPr>
    </w:lvl>
    <w:lvl w:ilvl="4">
      <w:start w:val="0"/>
      <w:numFmt w:val="bullet"/>
      <w:lvlText w:val="•"/>
      <w:lvlJc w:val="left"/>
      <w:pPr>
        <w:ind w:left="3966" w:hanging="530"/>
      </w:pPr>
      <w:rPr>
        <w:rFonts w:hint="default"/>
      </w:rPr>
    </w:lvl>
    <w:lvl w:ilvl="5">
      <w:start w:val="0"/>
      <w:numFmt w:val="bullet"/>
      <w:lvlText w:val="•"/>
      <w:lvlJc w:val="left"/>
      <w:pPr>
        <w:ind w:left="4948" w:hanging="530"/>
      </w:pPr>
      <w:rPr>
        <w:rFonts w:hint="default"/>
      </w:rPr>
    </w:lvl>
    <w:lvl w:ilvl="6">
      <w:start w:val="0"/>
      <w:numFmt w:val="bullet"/>
      <w:lvlText w:val="•"/>
      <w:lvlJc w:val="left"/>
      <w:pPr>
        <w:ind w:left="5931" w:hanging="530"/>
      </w:pPr>
      <w:rPr>
        <w:rFonts w:hint="default"/>
      </w:rPr>
    </w:lvl>
    <w:lvl w:ilvl="7">
      <w:start w:val="0"/>
      <w:numFmt w:val="bullet"/>
      <w:lvlText w:val="•"/>
      <w:lvlJc w:val="left"/>
      <w:pPr>
        <w:ind w:left="6913" w:hanging="530"/>
      </w:pPr>
      <w:rPr>
        <w:rFonts w:hint="default"/>
      </w:rPr>
    </w:lvl>
    <w:lvl w:ilvl="8">
      <w:start w:val="0"/>
      <w:numFmt w:val="bullet"/>
      <w:lvlText w:val="•"/>
      <w:lvlJc w:val="left"/>
      <w:pPr>
        <w:ind w:left="7895" w:hanging="530"/>
      </w:pPr>
      <w:rPr>
        <w:rFonts w:hint="default"/>
      </w:rPr>
    </w:lvl>
  </w:abstractNum>
  <w:abstractNum w:abstractNumId="42">
    <w:multiLevelType w:val="hybridMultilevel"/>
    <w:lvl w:ilvl="0">
      <w:start w:val="1"/>
      <w:numFmt w:val="decimal"/>
      <w:lvlText w:val="%1"/>
      <w:lvlJc w:val="left"/>
      <w:pPr>
        <w:ind w:left="114" w:hanging="145"/>
        <w:jc w:val="left"/>
      </w:pPr>
      <w:rPr>
        <w:rFonts w:hint="default" w:ascii="Arial" w:hAnsi="Arial" w:eastAsia="Arial" w:cs="Arial"/>
        <w:w w:val="99"/>
        <w:sz w:val="17"/>
        <w:szCs w:val="17"/>
      </w:rPr>
    </w:lvl>
    <w:lvl w:ilvl="1">
      <w:start w:val="0"/>
      <w:numFmt w:val="bullet"/>
      <w:lvlText w:val="•"/>
      <w:lvlJc w:val="left"/>
      <w:pPr>
        <w:ind w:left="1094" w:hanging="145"/>
      </w:pPr>
      <w:rPr>
        <w:rFonts w:hint="default"/>
      </w:rPr>
    </w:lvl>
    <w:lvl w:ilvl="2">
      <w:start w:val="0"/>
      <w:numFmt w:val="bullet"/>
      <w:lvlText w:val="•"/>
      <w:lvlJc w:val="left"/>
      <w:pPr>
        <w:ind w:left="2068" w:hanging="145"/>
      </w:pPr>
      <w:rPr>
        <w:rFonts w:hint="default"/>
      </w:rPr>
    </w:lvl>
    <w:lvl w:ilvl="3">
      <w:start w:val="0"/>
      <w:numFmt w:val="bullet"/>
      <w:lvlText w:val="•"/>
      <w:lvlJc w:val="left"/>
      <w:pPr>
        <w:ind w:left="3042" w:hanging="145"/>
      </w:pPr>
      <w:rPr>
        <w:rFonts w:hint="default"/>
      </w:rPr>
    </w:lvl>
    <w:lvl w:ilvl="4">
      <w:start w:val="0"/>
      <w:numFmt w:val="bullet"/>
      <w:lvlText w:val="•"/>
      <w:lvlJc w:val="left"/>
      <w:pPr>
        <w:ind w:left="4016" w:hanging="145"/>
      </w:pPr>
      <w:rPr>
        <w:rFonts w:hint="default"/>
      </w:rPr>
    </w:lvl>
    <w:lvl w:ilvl="5">
      <w:start w:val="0"/>
      <w:numFmt w:val="bullet"/>
      <w:lvlText w:val="•"/>
      <w:lvlJc w:val="left"/>
      <w:pPr>
        <w:ind w:left="4990" w:hanging="145"/>
      </w:pPr>
      <w:rPr>
        <w:rFonts w:hint="default"/>
      </w:rPr>
    </w:lvl>
    <w:lvl w:ilvl="6">
      <w:start w:val="0"/>
      <w:numFmt w:val="bullet"/>
      <w:lvlText w:val="•"/>
      <w:lvlJc w:val="left"/>
      <w:pPr>
        <w:ind w:left="5964" w:hanging="145"/>
      </w:pPr>
      <w:rPr>
        <w:rFonts w:hint="default"/>
      </w:rPr>
    </w:lvl>
    <w:lvl w:ilvl="7">
      <w:start w:val="0"/>
      <w:numFmt w:val="bullet"/>
      <w:lvlText w:val="•"/>
      <w:lvlJc w:val="left"/>
      <w:pPr>
        <w:ind w:left="6938" w:hanging="145"/>
      </w:pPr>
      <w:rPr>
        <w:rFonts w:hint="default"/>
      </w:rPr>
    </w:lvl>
    <w:lvl w:ilvl="8">
      <w:start w:val="0"/>
      <w:numFmt w:val="bullet"/>
      <w:lvlText w:val="•"/>
      <w:lvlJc w:val="left"/>
      <w:pPr>
        <w:ind w:left="7912" w:hanging="145"/>
      </w:pPr>
      <w:rPr>
        <w:rFonts w:hint="default"/>
      </w:rPr>
    </w:lvl>
  </w:abstractNum>
  <w:abstractNum w:abstractNumId="41">
    <w:multiLevelType w:val="hybridMultilevel"/>
    <w:lvl w:ilvl="0">
      <w:start w:val="0"/>
      <w:numFmt w:val="bullet"/>
      <w:lvlText w:val="•"/>
      <w:lvlJc w:val="left"/>
      <w:pPr>
        <w:ind w:left="640" w:hanging="153"/>
      </w:pPr>
      <w:rPr>
        <w:rFonts w:hint="default" w:ascii="Arial" w:hAnsi="Arial" w:eastAsia="Arial" w:cs="Arial"/>
        <w:w w:val="99"/>
        <w:sz w:val="19"/>
        <w:szCs w:val="19"/>
      </w:rPr>
    </w:lvl>
    <w:lvl w:ilvl="1">
      <w:start w:val="0"/>
      <w:numFmt w:val="bullet"/>
      <w:lvlText w:val="•"/>
      <w:lvlJc w:val="left"/>
      <w:pPr>
        <w:ind w:left="1570" w:hanging="153"/>
      </w:pPr>
      <w:rPr>
        <w:rFonts w:hint="default"/>
      </w:rPr>
    </w:lvl>
    <w:lvl w:ilvl="2">
      <w:start w:val="0"/>
      <w:numFmt w:val="bullet"/>
      <w:lvlText w:val="•"/>
      <w:lvlJc w:val="left"/>
      <w:pPr>
        <w:ind w:left="2500" w:hanging="153"/>
      </w:pPr>
      <w:rPr>
        <w:rFonts w:hint="default"/>
      </w:rPr>
    </w:lvl>
    <w:lvl w:ilvl="3">
      <w:start w:val="0"/>
      <w:numFmt w:val="bullet"/>
      <w:lvlText w:val="•"/>
      <w:lvlJc w:val="left"/>
      <w:pPr>
        <w:ind w:left="3430" w:hanging="153"/>
      </w:pPr>
      <w:rPr>
        <w:rFonts w:hint="default"/>
      </w:rPr>
    </w:lvl>
    <w:lvl w:ilvl="4">
      <w:start w:val="0"/>
      <w:numFmt w:val="bullet"/>
      <w:lvlText w:val="•"/>
      <w:lvlJc w:val="left"/>
      <w:pPr>
        <w:ind w:left="4360" w:hanging="153"/>
      </w:pPr>
      <w:rPr>
        <w:rFonts w:hint="default"/>
      </w:rPr>
    </w:lvl>
    <w:lvl w:ilvl="5">
      <w:start w:val="0"/>
      <w:numFmt w:val="bullet"/>
      <w:lvlText w:val="•"/>
      <w:lvlJc w:val="left"/>
      <w:pPr>
        <w:ind w:left="5290" w:hanging="153"/>
      </w:pPr>
      <w:rPr>
        <w:rFonts w:hint="default"/>
      </w:rPr>
    </w:lvl>
    <w:lvl w:ilvl="6">
      <w:start w:val="0"/>
      <w:numFmt w:val="bullet"/>
      <w:lvlText w:val="•"/>
      <w:lvlJc w:val="left"/>
      <w:pPr>
        <w:ind w:left="6220" w:hanging="153"/>
      </w:pPr>
      <w:rPr>
        <w:rFonts w:hint="default"/>
      </w:rPr>
    </w:lvl>
    <w:lvl w:ilvl="7">
      <w:start w:val="0"/>
      <w:numFmt w:val="bullet"/>
      <w:lvlText w:val="•"/>
      <w:lvlJc w:val="left"/>
      <w:pPr>
        <w:ind w:left="7150" w:hanging="153"/>
      </w:pPr>
      <w:rPr>
        <w:rFonts w:hint="default"/>
      </w:rPr>
    </w:lvl>
    <w:lvl w:ilvl="8">
      <w:start w:val="0"/>
      <w:numFmt w:val="bullet"/>
      <w:lvlText w:val="•"/>
      <w:lvlJc w:val="left"/>
      <w:pPr>
        <w:ind w:left="8080" w:hanging="153"/>
      </w:pPr>
      <w:rPr>
        <w:rFonts w:hint="default"/>
      </w:rPr>
    </w:lvl>
  </w:abstractNum>
  <w:abstractNum w:abstractNumId="39">
    <w:multiLevelType w:val="hybridMultilevel"/>
    <w:lvl w:ilvl="0">
      <w:start w:val="1"/>
      <w:numFmt w:val="decimal"/>
      <w:lvlText w:val="%1)"/>
      <w:lvlJc w:val="left"/>
      <w:pPr>
        <w:ind w:left="126" w:hanging="216"/>
        <w:jc w:val="left"/>
      </w:pPr>
      <w:rPr>
        <w:rFonts w:hint="default" w:ascii="Arial" w:hAnsi="Arial" w:eastAsia="Arial" w:cs="Arial"/>
        <w:i/>
        <w:w w:val="99"/>
        <w:sz w:val="19"/>
        <w:szCs w:val="19"/>
      </w:rPr>
    </w:lvl>
    <w:lvl w:ilvl="1">
      <w:start w:val="0"/>
      <w:numFmt w:val="bullet"/>
      <w:lvlText w:val="•"/>
      <w:lvlJc w:val="left"/>
      <w:pPr>
        <w:ind w:left="1102" w:hanging="216"/>
      </w:pPr>
      <w:rPr>
        <w:rFonts w:hint="default"/>
      </w:rPr>
    </w:lvl>
    <w:lvl w:ilvl="2">
      <w:start w:val="0"/>
      <w:numFmt w:val="bullet"/>
      <w:lvlText w:val="•"/>
      <w:lvlJc w:val="left"/>
      <w:pPr>
        <w:ind w:left="2084" w:hanging="216"/>
      </w:pPr>
      <w:rPr>
        <w:rFonts w:hint="default"/>
      </w:rPr>
    </w:lvl>
    <w:lvl w:ilvl="3">
      <w:start w:val="0"/>
      <w:numFmt w:val="bullet"/>
      <w:lvlText w:val="•"/>
      <w:lvlJc w:val="left"/>
      <w:pPr>
        <w:ind w:left="3066" w:hanging="216"/>
      </w:pPr>
      <w:rPr>
        <w:rFonts w:hint="default"/>
      </w:rPr>
    </w:lvl>
    <w:lvl w:ilvl="4">
      <w:start w:val="0"/>
      <w:numFmt w:val="bullet"/>
      <w:lvlText w:val="•"/>
      <w:lvlJc w:val="left"/>
      <w:pPr>
        <w:ind w:left="4048" w:hanging="216"/>
      </w:pPr>
      <w:rPr>
        <w:rFonts w:hint="default"/>
      </w:rPr>
    </w:lvl>
    <w:lvl w:ilvl="5">
      <w:start w:val="0"/>
      <w:numFmt w:val="bullet"/>
      <w:lvlText w:val="•"/>
      <w:lvlJc w:val="left"/>
      <w:pPr>
        <w:ind w:left="5030" w:hanging="216"/>
      </w:pPr>
      <w:rPr>
        <w:rFonts w:hint="default"/>
      </w:rPr>
    </w:lvl>
    <w:lvl w:ilvl="6">
      <w:start w:val="0"/>
      <w:numFmt w:val="bullet"/>
      <w:lvlText w:val="•"/>
      <w:lvlJc w:val="left"/>
      <w:pPr>
        <w:ind w:left="6012" w:hanging="216"/>
      </w:pPr>
      <w:rPr>
        <w:rFonts w:hint="default"/>
      </w:rPr>
    </w:lvl>
    <w:lvl w:ilvl="7">
      <w:start w:val="0"/>
      <w:numFmt w:val="bullet"/>
      <w:lvlText w:val="•"/>
      <w:lvlJc w:val="left"/>
      <w:pPr>
        <w:ind w:left="6994" w:hanging="216"/>
      </w:pPr>
      <w:rPr>
        <w:rFonts w:hint="default"/>
      </w:rPr>
    </w:lvl>
    <w:lvl w:ilvl="8">
      <w:start w:val="0"/>
      <w:numFmt w:val="bullet"/>
      <w:lvlText w:val="•"/>
      <w:lvlJc w:val="left"/>
      <w:pPr>
        <w:ind w:left="7976" w:hanging="216"/>
      </w:pPr>
      <w:rPr>
        <w:rFonts w:hint="default"/>
      </w:rPr>
    </w:lvl>
  </w:abstractNum>
  <w:abstractNum w:abstractNumId="38">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831" w:hanging="87"/>
      </w:pPr>
      <w:rPr>
        <w:rFonts w:hint="default"/>
      </w:rPr>
    </w:lvl>
    <w:lvl w:ilvl="2">
      <w:start w:val="0"/>
      <w:numFmt w:val="bullet"/>
      <w:lvlText w:val="•"/>
      <w:lvlJc w:val="left"/>
      <w:pPr>
        <w:ind w:left="1463" w:hanging="87"/>
      </w:pPr>
      <w:rPr>
        <w:rFonts w:hint="default"/>
      </w:rPr>
    </w:lvl>
    <w:lvl w:ilvl="3">
      <w:start w:val="0"/>
      <w:numFmt w:val="bullet"/>
      <w:lvlText w:val="•"/>
      <w:lvlJc w:val="left"/>
      <w:pPr>
        <w:ind w:left="2094" w:hanging="87"/>
      </w:pPr>
      <w:rPr>
        <w:rFonts w:hint="default"/>
      </w:rPr>
    </w:lvl>
    <w:lvl w:ilvl="4">
      <w:start w:val="0"/>
      <w:numFmt w:val="bullet"/>
      <w:lvlText w:val="•"/>
      <w:lvlJc w:val="left"/>
      <w:pPr>
        <w:ind w:left="2726" w:hanging="87"/>
      </w:pPr>
      <w:rPr>
        <w:rFonts w:hint="default"/>
      </w:rPr>
    </w:lvl>
    <w:lvl w:ilvl="5">
      <w:start w:val="0"/>
      <w:numFmt w:val="bullet"/>
      <w:lvlText w:val="•"/>
      <w:lvlJc w:val="left"/>
      <w:pPr>
        <w:ind w:left="3357" w:hanging="87"/>
      </w:pPr>
      <w:rPr>
        <w:rFonts w:hint="default"/>
      </w:rPr>
    </w:lvl>
    <w:lvl w:ilvl="6">
      <w:start w:val="0"/>
      <w:numFmt w:val="bullet"/>
      <w:lvlText w:val="•"/>
      <w:lvlJc w:val="left"/>
      <w:pPr>
        <w:ind w:left="3989" w:hanging="87"/>
      </w:pPr>
      <w:rPr>
        <w:rFonts w:hint="default"/>
      </w:rPr>
    </w:lvl>
    <w:lvl w:ilvl="7">
      <w:start w:val="0"/>
      <w:numFmt w:val="bullet"/>
      <w:lvlText w:val="•"/>
      <w:lvlJc w:val="left"/>
      <w:pPr>
        <w:ind w:left="4620" w:hanging="87"/>
      </w:pPr>
      <w:rPr>
        <w:rFonts w:hint="default"/>
      </w:rPr>
    </w:lvl>
    <w:lvl w:ilvl="8">
      <w:start w:val="0"/>
      <w:numFmt w:val="bullet"/>
      <w:lvlText w:val="•"/>
      <w:lvlJc w:val="left"/>
      <w:pPr>
        <w:ind w:left="5252" w:hanging="87"/>
      </w:pPr>
      <w:rPr>
        <w:rFonts w:hint="default"/>
      </w:rPr>
    </w:lvl>
  </w:abstractNum>
  <w:abstractNum w:abstractNumId="37">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831" w:hanging="87"/>
      </w:pPr>
      <w:rPr>
        <w:rFonts w:hint="default"/>
      </w:rPr>
    </w:lvl>
    <w:lvl w:ilvl="2">
      <w:start w:val="0"/>
      <w:numFmt w:val="bullet"/>
      <w:lvlText w:val="•"/>
      <w:lvlJc w:val="left"/>
      <w:pPr>
        <w:ind w:left="1463" w:hanging="87"/>
      </w:pPr>
      <w:rPr>
        <w:rFonts w:hint="default"/>
      </w:rPr>
    </w:lvl>
    <w:lvl w:ilvl="3">
      <w:start w:val="0"/>
      <w:numFmt w:val="bullet"/>
      <w:lvlText w:val="•"/>
      <w:lvlJc w:val="left"/>
      <w:pPr>
        <w:ind w:left="2094" w:hanging="87"/>
      </w:pPr>
      <w:rPr>
        <w:rFonts w:hint="default"/>
      </w:rPr>
    </w:lvl>
    <w:lvl w:ilvl="4">
      <w:start w:val="0"/>
      <w:numFmt w:val="bullet"/>
      <w:lvlText w:val="•"/>
      <w:lvlJc w:val="left"/>
      <w:pPr>
        <w:ind w:left="2726" w:hanging="87"/>
      </w:pPr>
      <w:rPr>
        <w:rFonts w:hint="default"/>
      </w:rPr>
    </w:lvl>
    <w:lvl w:ilvl="5">
      <w:start w:val="0"/>
      <w:numFmt w:val="bullet"/>
      <w:lvlText w:val="•"/>
      <w:lvlJc w:val="left"/>
      <w:pPr>
        <w:ind w:left="3357" w:hanging="87"/>
      </w:pPr>
      <w:rPr>
        <w:rFonts w:hint="default"/>
      </w:rPr>
    </w:lvl>
    <w:lvl w:ilvl="6">
      <w:start w:val="0"/>
      <w:numFmt w:val="bullet"/>
      <w:lvlText w:val="•"/>
      <w:lvlJc w:val="left"/>
      <w:pPr>
        <w:ind w:left="3989" w:hanging="87"/>
      </w:pPr>
      <w:rPr>
        <w:rFonts w:hint="default"/>
      </w:rPr>
    </w:lvl>
    <w:lvl w:ilvl="7">
      <w:start w:val="0"/>
      <w:numFmt w:val="bullet"/>
      <w:lvlText w:val="•"/>
      <w:lvlJc w:val="left"/>
      <w:pPr>
        <w:ind w:left="4620" w:hanging="87"/>
      </w:pPr>
      <w:rPr>
        <w:rFonts w:hint="default"/>
      </w:rPr>
    </w:lvl>
    <w:lvl w:ilvl="8">
      <w:start w:val="0"/>
      <w:numFmt w:val="bullet"/>
      <w:lvlText w:val="•"/>
      <w:lvlJc w:val="left"/>
      <w:pPr>
        <w:ind w:left="5252" w:hanging="87"/>
      </w:pPr>
      <w:rPr>
        <w:rFonts w:hint="default"/>
      </w:rPr>
    </w:lvl>
  </w:abstractNum>
  <w:abstractNum w:abstractNumId="36">
    <w:multiLevelType w:val="hybridMultilevel"/>
    <w:lvl w:ilvl="0">
      <w:start w:val="0"/>
      <w:numFmt w:val="bullet"/>
      <w:lvlText w:val="-"/>
      <w:lvlJc w:val="left"/>
      <w:pPr>
        <w:ind w:left="265" w:hanging="145"/>
      </w:pPr>
      <w:rPr>
        <w:rFonts w:hint="default" w:ascii="Arial" w:hAnsi="Arial" w:eastAsia="Arial" w:cs="Arial"/>
        <w:spacing w:val="-21"/>
        <w:w w:val="99"/>
        <w:sz w:val="17"/>
        <w:szCs w:val="17"/>
      </w:rPr>
    </w:lvl>
    <w:lvl w:ilvl="1">
      <w:start w:val="0"/>
      <w:numFmt w:val="bullet"/>
      <w:lvlText w:val="•"/>
      <w:lvlJc w:val="left"/>
      <w:pPr>
        <w:ind w:left="885" w:hanging="145"/>
      </w:pPr>
      <w:rPr>
        <w:rFonts w:hint="default"/>
      </w:rPr>
    </w:lvl>
    <w:lvl w:ilvl="2">
      <w:start w:val="0"/>
      <w:numFmt w:val="bullet"/>
      <w:lvlText w:val="•"/>
      <w:lvlJc w:val="left"/>
      <w:pPr>
        <w:ind w:left="1511" w:hanging="145"/>
      </w:pPr>
      <w:rPr>
        <w:rFonts w:hint="default"/>
      </w:rPr>
    </w:lvl>
    <w:lvl w:ilvl="3">
      <w:start w:val="0"/>
      <w:numFmt w:val="bullet"/>
      <w:lvlText w:val="•"/>
      <w:lvlJc w:val="left"/>
      <w:pPr>
        <w:ind w:left="2136" w:hanging="145"/>
      </w:pPr>
      <w:rPr>
        <w:rFonts w:hint="default"/>
      </w:rPr>
    </w:lvl>
    <w:lvl w:ilvl="4">
      <w:start w:val="0"/>
      <w:numFmt w:val="bullet"/>
      <w:lvlText w:val="•"/>
      <w:lvlJc w:val="left"/>
      <w:pPr>
        <w:ind w:left="2762" w:hanging="145"/>
      </w:pPr>
      <w:rPr>
        <w:rFonts w:hint="default"/>
      </w:rPr>
    </w:lvl>
    <w:lvl w:ilvl="5">
      <w:start w:val="0"/>
      <w:numFmt w:val="bullet"/>
      <w:lvlText w:val="•"/>
      <w:lvlJc w:val="left"/>
      <w:pPr>
        <w:ind w:left="3387" w:hanging="145"/>
      </w:pPr>
      <w:rPr>
        <w:rFonts w:hint="default"/>
      </w:rPr>
    </w:lvl>
    <w:lvl w:ilvl="6">
      <w:start w:val="0"/>
      <w:numFmt w:val="bullet"/>
      <w:lvlText w:val="•"/>
      <w:lvlJc w:val="left"/>
      <w:pPr>
        <w:ind w:left="4013" w:hanging="145"/>
      </w:pPr>
      <w:rPr>
        <w:rFonts w:hint="default"/>
      </w:rPr>
    </w:lvl>
    <w:lvl w:ilvl="7">
      <w:start w:val="0"/>
      <w:numFmt w:val="bullet"/>
      <w:lvlText w:val="•"/>
      <w:lvlJc w:val="left"/>
      <w:pPr>
        <w:ind w:left="4638" w:hanging="145"/>
      </w:pPr>
      <w:rPr>
        <w:rFonts w:hint="default"/>
      </w:rPr>
    </w:lvl>
    <w:lvl w:ilvl="8">
      <w:start w:val="0"/>
      <w:numFmt w:val="bullet"/>
      <w:lvlText w:val="•"/>
      <w:lvlJc w:val="left"/>
      <w:pPr>
        <w:ind w:left="5264" w:hanging="145"/>
      </w:pPr>
      <w:rPr>
        <w:rFonts w:hint="default"/>
      </w:rPr>
    </w:lvl>
  </w:abstractNum>
  <w:abstractNum w:abstractNumId="35">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831" w:hanging="87"/>
      </w:pPr>
      <w:rPr>
        <w:rFonts w:hint="default"/>
      </w:rPr>
    </w:lvl>
    <w:lvl w:ilvl="2">
      <w:start w:val="0"/>
      <w:numFmt w:val="bullet"/>
      <w:lvlText w:val="•"/>
      <w:lvlJc w:val="left"/>
      <w:pPr>
        <w:ind w:left="1463" w:hanging="87"/>
      </w:pPr>
      <w:rPr>
        <w:rFonts w:hint="default"/>
      </w:rPr>
    </w:lvl>
    <w:lvl w:ilvl="3">
      <w:start w:val="0"/>
      <w:numFmt w:val="bullet"/>
      <w:lvlText w:val="•"/>
      <w:lvlJc w:val="left"/>
      <w:pPr>
        <w:ind w:left="2094" w:hanging="87"/>
      </w:pPr>
      <w:rPr>
        <w:rFonts w:hint="default"/>
      </w:rPr>
    </w:lvl>
    <w:lvl w:ilvl="4">
      <w:start w:val="0"/>
      <w:numFmt w:val="bullet"/>
      <w:lvlText w:val="•"/>
      <w:lvlJc w:val="left"/>
      <w:pPr>
        <w:ind w:left="2726" w:hanging="87"/>
      </w:pPr>
      <w:rPr>
        <w:rFonts w:hint="default"/>
      </w:rPr>
    </w:lvl>
    <w:lvl w:ilvl="5">
      <w:start w:val="0"/>
      <w:numFmt w:val="bullet"/>
      <w:lvlText w:val="•"/>
      <w:lvlJc w:val="left"/>
      <w:pPr>
        <w:ind w:left="3357" w:hanging="87"/>
      </w:pPr>
      <w:rPr>
        <w:rFonts w:hint="default"/>
      </w:rPr>
    </w:lvl>
    <w:lvl w:ilvl="6">
      <w:start w:val="0"/>
      <w:numFmt w:val="bullet"/>
      <w:lvlText w:val="•"/>
      <w:lvlJc w:val="left"/>
      <w:pPr>
        <w:ind w:left="3989" w:hanging="87"/>
      </w:pPr>
      <w:rPr>
        <w:rFonts w:hint="default"/>
      </w:rPr>
    </w:lvl>
    <w:lvl w:ilvl="7">
      <w:start w:val="0"/>
      <w:numFmt w:val="bullet"/>
      <w:lvlText w:val="•"/>
      <w:lvlJc w:val="left"/>
      <w:pPr>
        <w:ind w:left="4620" w:hanging="87"/>
      </w:pPr>
      <w:rPr>
        <w:rFonts w:hint="default"/>
      </w:rPr>
    </w:lvl>
    <w:lvl w:ilvl="8">
      <w:start w:val="0"/>
      <w:numFmt w:val="bullet"/>
      <w:lvlText w:val="•"/>
      <w:lvlJc w:val="left"/>
      <w:pPr>
        <w:ind w:left="5252" w:hanging="87"/>
      </w:pPr>
      <w:rPr>
        <w:rFonts w:hint="default"/>
      </w:rPr>
    </w:lvl>
  </w:abstractNum>
  <w:abstractNum w:abstractNumId="34">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831" w:hanging="87"/>
      </w:pPr>
      <w:rPr>
        <w:rFonts w:hint="default"/>
      </w:rPr>
    </w:lvl>
    <w:lvl w:ilvl="2">
      <w:start w:val="0"/>
      <w:numFmt w:val="bullet"/>
      <w:lvlText w:val="•"/>
      <w:lvlJc w:val="left"/>
      <w:pPr>
        <w:ind w:left="1463" w:hanging="87"/>
      </w:pPr>
      <w:rPr>
        <w:rFonts w:hint="default"/>
      </w:rPr>
    </w:lvl>
    <w:lvl w:ilvl="3">
      <w:start w:val="0"/>
      <w:numFmt w:val="bullet"/>
      <w:lvlText w:val="•"/>
      <w:lvlJc w:val="left"/>
      <w:pPr>
        <w:ind w:left="2094" w:hanging="87"/>
      </w:pPr>
      <w:rPr>
        <w:rFonts w:hint="default"/>
      </w:rPr>
    </w:lvl>
    <w:lvl w:ilvl="4">
      <w:start w:val="0"/>
      <w:numFmt w:val="bullet"/>
      <w:lvlText w:val="•"/>
      <w:lvlJc w:val="left"/>
      <w:pPr>
        <w:ind w:left="2726" w:hanging="87"/>
      </w:pPr>
      <w:rPr>
        <w:rFonts w:hint="default"/>
      </w:rPr>
    </w:lvl>
    <w:lvl w:ilvl="5">
      <w:start w:val="0"/>
      <w:numFmt w:val="bullet"/>
      <w:lvlText w:val="•"/>
      <w:lvlJc w:val="left"/>
      <w:pPr>
        <w:ind w:left="3357" w:hanging="87"/>
      </w:pPr>
      <w:rPr>
        <w:rFonts w:hint="default"/>
      </w:rPr>
    </w:lvl>
    <w:lvl w:ilvl="6">
      <w:start w:val="0"/>
      <w:numFmt w:val="bullet"/>
      <w:lvlText w:val="•"/>
      <w:lvlJc w:val="left"/>
      <w:pPr>
        <w:ind w:left="3989" w:hanging="87"/>
      </w:pPr>
      <w:rPr>
        <w:rFonts w:hint="default"/>
      </w:rPr>
    </w:lvl>
    <w:lvl w:ilvl="7">
      <w:start w:val="0"/>
      <w:numFmt w:val="bullet"/>
      <w:lvlText w:val="•"/>
      <w:lvlJc w:val="left"/>
      <w:pPr>
        <w:ind w:left="4620" w:hanging="87"/>
      </w:pPr>
      <w:rPr>
        <w:rFonts w:hint="default"/>
      </w:rPr>
    </w:lvl>
    <w:lvl w:ilvl="8">
      <w:start w:val="0"/>
      <w:numFmt w:val="bullet"/>
      <w:lvlText w:val="•"/>
      <w:lvlJc w:val="left"/>
      <w:pPr>
        <w:ind w:left="5252" w:hanging="87"/>
      </w:pPr>
      <w:rPr>
        <w:rFonts w:hint="default"/>
      </w:rPr>
    </w:lvl>
  </w:abstractNum>
  <w:abstractNum w:abstractNumId="33">
    <w:multiLevelType w:val="hybridMultilevel"/>
    <w:lvl w:ilvl="0">
      <w:start w:val="0"/>
      <w:numFmt w:val="bullet"/>
      <w:lvlText w:val="•"/>
      <w:lvlJc w:val="left"/>
      <w:pPr>
        <w:ind w:left="216" w:hanging="87"/>
      </w:pPr>
      <w:rPr>
        <w:rFonts w:hint="default" w:ascii="Arial" w:hAnsi="Arial" w:eastAsia="Arial" w:cs="Arial"/>
        <w:w w:val="99"/>
        <w:sz w:val="17"/>
        <w:szCs w:val="17"/>
      </w:rPr>
    </w:lvl>
    <w:lvl w:ilvl="1">
      <w:start w:val="0"/>
      <w:numFmt w:val="bullet"/>
      <w:lvlText w:val="•"/>
      <w:lvlJc w:val="left"/>
      <w:pPr>
        <w:ind w:left="849" w:hanging="87"/>
      </w:pPr>
      <w:rPr>
        <w:rFonts w:hint="default"/>
      </w:rPr>
    </w:lvl>
    <w:lvl w:ilvl="2">
      <w:start w:val="0"/>
      <w:numFmt w:val="bullet"/>
      <w:lvlText w:val="•"/>
      <w:lvlJc w:val="left"/>
      <w:pPr>
        <w:ind w:left="1479" w:hanging="87"/>
      </w:pPr>
      <w:rPr>
        <w:rFonts w:hint="default"/>
      </w:rPr>
    </w:lvl>
    <w:lvl w:ilvl="3">
      <w:start w:val="0"/>
      <w:numFmt w:val="bullet"/>
      <w:lvlText w:val="•"/>
      <w:lvlJc w:val="left"/>
      <w:pPr>
        <w:ind w:left="2108" w:hanging="87"/>
      </w:pPr>
      <w:rPr>
        <w:rFonts w:hint="default"/>
      </w:rPr>
    </w:lvl>
    <w:lvl w:ilvl="4">
      <w:start w:val="0"/>
      <w:numFmt w:val="bullet"/>
      <w:lvlText w:val="•"/>
      <w:lvlJc w:val="left"/>
      <w:pPr>
        <w:ind w:left="2738" w:hanging="87"/>
      </w:pPr>
      <w:rPr>
        <w:rFonts w:hint="default"/>
      </w:rPr>
    </w:lvl>
    <w:lvl w:ilvl="5">
      <w:start w:val="0"/>
      <w:numFmt w:val="bullet"/>
      <w:lvlText w:val="•"/>
      <w:lvlJc w:val="left"/>
      <w:pPr>
        <w:ind w:left="3367" w:hanging="87"/>
      </w:pPr>
      <w:rPr>
        <w:rFonts w:hint="default"/>
      </w:rPr>
    </w:lvl>
    <w:lvl w:ilvl="6">
      <w:start w:val="0"/>
      <w:numFmt w:val="bullet"/>
      <w:lvlText w:val="•"/>
      <w:lvlJc w:val="left"/>
      <w:pPr>
        <w:ind w:left="3997" w:hanging="87"/>
      </w:pPr>
      <w:rPr>
        <w:rFonts w:hint="default"/>
      </w:rPr>
    </w:lvl>
    <w:lvl w:ilvl="7">
      <w:start w:val="0"/>
      <w:numFmt w:val="bullet"/>
      <w:lvlText w:val="•"/>
      <w:lvlJc w:val="left"/>
      <w:pPr>
        <w:ind w:left="4626" w:hanging="87"/>
      </w:pPr>
      <w:rPr>
        <w:rFonts w:hint="default"/>
      </w:rPr>
    </w:lvl>
    <w:lvl w:ilvl="8">
      <w:start w:val="0"/>
      <w:numFmt w:val="bullet"/>
      <w:lvlText w:val="•"/>
      <w:lvlJc w:val="left"/>
      <w:pPr>
        <w:ind w:left="5256" w:hanging="87"/>
      </w:pPr>
      <w:rPr>
        <w:rFonts w:hint="default"/>
      </w:rPr>
    </w:lvl>
  </w:abstractNum>
  <w:abstractNum w:abstractNumId="32">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831" w:hanging="87"/>
      </w:pPr>
      <w:rPr>
        <w:rFonts w:hint="default"/>
      </w:rPr>
    </w:lvl>
    <w:lvl w:ilvl="2">
      <w:start w:val="0"/>
      <w:numFmt w:val="bullet"/>
      <w:lvlText w:val="•"/>
      <w:lvlJc w:val="left"/>
      <w:pPr>
        <w:ind w:left="1463" w:hanging="87"/>
      </w:pPr>
      <w:rPr>
        <w:rFonts w:hint="default"/>
      </w:rPr>
    </w:lvl>
    <w:lvl w:ilvl="3">
      <w:start w:val="0"/>
      <w:numFmt w:val="bullet"/>
      <w:lvlText w:val="•"/>
      <w:lvlJc w:val="left"/>
      <w:pPr>
        <w:ind w:left="2094" w:hanging="87"/>
      </w:pPr>
      <w:rPr>
        <w:rFonts w:hint="default"/>
      </w:rPr>
    </w:lvl>
    <w:lvl w:ilvl="4">
      <w:start w:val="0"/>
      <w:numFmt w:val="bullet"/>
      <w:lvlText w:val="•"/>
      <w:lvlJc w:val="left"/>
      <w:pPr>
        <w:ind w:left="2726" w:hanging="87"/>
      </w:pPr>
      <w:rPr>
        <w:rFonts w:hint="default"/>
      </w:rPr>
    </w:lvl>
    <w:lvl w:ilvl="5">
      <w:start w:val="0"/>
      <w:numFmt w:val="bullet"/>
      <w:lvlText w:val="•"/>
      <w:lvlJc w:val="left"/>
      <w:pPr>
        <w:ind w:left="3357" w:hanging="87"/>
      </w:pPr>
      <w:rPr>
        <w:rFonts w:hint="default"/>
      </w:rPr>
    </w:lvl>
    <w:lvl w:ilvl="6">
      <w:start w:val="0"/>
      <w:numFmt w:val="bullet"/>
      <w:lvlText w:val="•"/>
      <w:lvlJc w:val="left"/>
      <w:pPr>
        <w:ind w:left="3989" w:hanging="87"/>
      </w:pPr>
      <w:rPr>
        <w:rFonts w:hint="default"/>
      </w:rPr>
    </w:lvl>
    <w:lvl w:ilvl="7">
      <w:start w:val="0"/>
      <w:numFmt w:val="bullet"/>
      <w:lvlText w:val="•"/>
      <w:lvlJc w:val="left"/>
      <w:pPr>
        <w:ind w:left="4620" w:hanging="87"/>
      </w:pPr>
      <w:rPr>
        <w:rFonts w:hint="default"/>
      </w:rPr>
    </w:lvl>
    <w:lvl w:ilvl="8">
      <w:start w:val="0"/>
      <w:numFmt w:val="bullet"/>
      <w:lvlText w:val="•"/>
      <w:lvlJc w:val="left"/>
      <w:pPr>
        <w:ind w:left="5252" w:hanging="87"/>
      </w:pPr>
      <w:rPr>
        <w:rFonts w:hint="default"/>
      </w:rPr>
    </w:lvl>
  </w:abstractNum>
  <w:abstractNum w:abstractNumId="31">
    <w:multiLevelType w:val="hybridMultilevel"/>
    <w:lvl w:ilvl="0">
      <w:start w:val="0"/>
      <w:numFmt w:val="bullet"/>
      <w:lvlText w:val="•"/>
      <w:lvlJc w:val="left"/>
      <w:pPr>
        <w:ind w:left="207" w:hanging="87"/>
      </w:pPr>
      <w:rPr>
        <w:rFonts w:hint="default" w:ascii="Arial" w:hAnsi="Arial" w:eastAsia="Arial" w:cs="Arial"/>
        <w:w w:val="99"/>
        <w:sz w:val="17"/>
        <w:szCs w:val="17"/>
      </w:rPr>
    </w:lvl>
    <w:lvl w:ilvl="1">
      <w:start w:val="0"/>
      <w:numFmt w:val="bullet"/>
      <w:lvlText w:val="•"/>
      <w:lvlJc w:val="left"/>
      <w:pPr>
        <w:ind w:left="831" w:hanging="87"/>
      </w:pPr>
      <w:rPr>
        <w:rFonts w:hint="default"/>
      </w:rPr>
    </w:lvl>
    <w:lvl w:ilvl="2">
      <w:start w:val="0"/>
      <w:numFmt w:val="bullet"/>
      <w:lvlText w:val="•"/>
      <w:lvlJc w:val="left"/>
      <w:pPr>
        <w:ind w:left="1462" w:hanging="87"/>
      </w:pPr>
      <w:rPr>
        <w:rFonts w:hint="default"/>
      </w:rPr>
    </w:lvl>
    <w:lvl w:ilvl="3">
      <w:start w:val="0"/>
      <w:numFmt w:val="bullet"/>
      <w:lvlText w:val="•"/>
      <w:lvlJc w:val="left"/>
      <w:pPr>
        <w:ind w:left="2094" w:hanging="87"/>
      </w:pPr>
      <w:rPr>
        <w:rFonts w:hint="default"/>
      </w:rPr>
    </w:lvl>
    <w:lvl w:ilvl="4">
      <w:start w:val="0"/>
      <w:numFmt w:val="bullet"/>
      <w:lvlText w:val="•"/>
      <w:lvlJc w:val="left"/>
      <w:pPr>
        <w:ind w:left="2725" w:hanging="87"/>
      </w:pPr>
      <w:rPr>
        <w:rFonts w:hint="default"/>
      </w:rPr>
    </w:lvl>
    <w:lvl w:ilvl="5">
      <w:start w:val="0"/>
      <w:numFmt w:val="bullet"/>
      <w:lvlText w:val="•"/>
      <w:lvlJc w:val="left"/>
      <w:pPr>
        <w:ind w:left="3357" w:hanging="87"/>
      </w:pPr>
      <w:rPr>
        <w:rFonts w:hint="default"/>
      </w:rPr>
    </w:lvl>
    <w:lvl w:ilvl="6">
      <w:start w:val="0"/>
      <w:numFmt w:val="bullet"/>
      <w:lvlText w:val="•"/>
      <w:lvlJc w:val="left"/>
      <w:pPr>
        <w:ind w:left="3988" w:hanging="87"/>
      </w:pPr>
      <w:rPr>
        <w:rFonts w:hint="default"/>
      </w:rPr>
    </w:lvl>
    <w:lvl w:ilvl="7">
      <w:start w:val="0"/>
      <w:numFmt w:val="bullet"/>
      <w:lvlText w:val="•"/>
      <w:lvlJc w:val="left"/>
      <w:pPr>
        <w:ind w:left="4620" w:hanging="87"/>
      </w:pPr>
      <w:rPr>
        <w:rFonts w:hint="default"/>
      </w:rPr>
    </w:lvl>
    <w:lvl w:ilvl="8">
      <w:start w:val="0"/>
      <w:numFmt w:val="bullet"/>
      <w:lvlText w:val="•"/>
      <w:lvlJc w:val="left"/>
      <w:pPr>
        <w:ind w:left="5251" w:hanging="87"/>
      </w:pPr>
      <w:rPr>
        <w:rFonts w:hint="default"/>
      </w:rPr>
    </w:lvl>
  </w:abstractNum>
  <w:abstractNum w:abstractNumId="30">
    <w:multiLevelType w:val="hybridMultilevel"/>
    <w:lvl w:ilvl="0">
      <w:start w:val="0"/>
      <w:numFmt w:val="bullet"/>
      <w:lvlText w:val="•"/>
      <w:lvlJc w:val="left"/>
      <w:pPr>
        <w:ind w:left="198" w:hanging="87"/>
      </w:pPr>
      <w:rPr>
        <w:rFonts w:hint="default" w:ascii="Arial" w:hAnsi="Arial" w:eastAsia="Arial" w:cs="Arial"/>
        <w:w w:val="99"/>
        <w:sz w:val="17"/>
        <w:szCs w:val="17"/>
      </w:rPr>
    </w:lvl>
    <w:lvl w:ilvl="1">
      <w:start w:val="0"/>
      <w:numFmt w:val="bullet"/>
      <w:lvlText w:val="•"/>
      <w:lvlJc w:val="left"/>
      <w:pPr>
        <w:ind w:left="831" w:hanging="87"/>
      </w:pPr>
      <w:rPr>
        <w:rFonts w:hint="default"/>
      </w:rPr>
    </w:lvl>
    <w:lvl w:ilvl="2">
      <w:start w:val="0"/>
      <w:numFmt w:val="bullet"/>
      <w:lvlText w:val="•"/>
      <w:lvlJc w:val="left"/>
      <w:pPr>
        <w:ind w:left="1462" w:hanging="87"/>
      </w:pPr>
      <w:rPr>
        <w:rFonts w:hint="default"/>
      </w:rPr>
    </w:lvl>
    <w:lvl w:ilvl="3">
      <w:start w:val="0"/>
      <w:numFmt w:val="bullet"/>
      <w:lvlText w:val="•"/>
      <w:lvlJc w:val="left"/>
      <w:pPr>
        <w:ind w:left="2094" w:hanging="87"/>
      </w:pPr>
      <w:rPr>
        <w:rFonts w:hint="default"/>
      </w:rPr>
    </w:lvl>
    <w:lvl w:ilvl="4">
      <w:start w:val="0"/>
      <w:numFmt w:val="bullet"/>
      <w:lvlText w:val="•"/>
      <w:lvlJc w:val="left"/>
      <w:pPr>
        <w:ind w:left="2725" w:hanging="87"/>
      </w:pPr>
      <w:rPr>
        <w:rFonts w:hint="default"/>
      </w:rPr>
    </w:lvl>
    <w:lvl w:ilvl="5">
      <w:start w:val="0"/>
      <w:numFmt w:val="bullet"/>
      <w:lvlText w:val="•"/>
      <w:lvlJc w:val="left"/>
      <w:pPr>
        <w:ind w:left="3357" w:hanging="87"/>
      </w:pPr>
      <w:rPr>
        <w:rFonts w:hint="default"/>
      </w:rPr>
    </w:lvl>
    <w:lvl w:ilvl="6">
      <w:start w:val="0"/>
      <w:numFmt w:val="bullet"/>
      <w:lvlText w:val="•"/>
      <w:lvlJc w:val="left"/>
      <w:pPr>
        <w:ind w:left="3988" w:hanging="87"/>
      </w:pPr>
      <w:rPr>
        <w:rFonts w:hint="default"/>
      </w:rPr>
    </w:lvl>
    <w:lvl w:ilvl="7">
      <w:start w:val="0"/>
      <w:numFmt w:val="bullet"/>
      <w:lvlText w:val="•"/>
      <w:lvlJc w:val="left"/>
      <w:pPr>
        <w:ind w:left="4620" w:hanging="87"/>
      </w:pPr>
      <w:rPr>
        <w:rFonts w:hint="default"/>
      </w:rPr>
    </w:lvl>
    <w:lvl w:ilvl="8">
      <w:start w:val="0"/>
      <w:numFmt w:val="bullet"/>
      <w:lvlText w:val="•"/>
      <w:lvlJc w:val="left"/>
      <w:pPr>
        <w:ind w:left="5251" w:hanging="87"/>
      </w:pPr>
      <w:rPr>
        <w:rFonts w:hint="default"/>
      </w:rPr>
    </w:lvl>
  </w:abstractNum>
  <w:abstractNum w:abstractNumId="29">
    <w:multiLevelType w:val="hybridMultilevel"/>
    <w:lvl w:ilvl="0">
      <w:start w:val="0"/>
      <w:numFmt w:val="bullet"/>
      <w:lvlText w:val="•"/>
      <w:lvlJc w:val="left"/>
      <w:pPr>
        <w:ind w:left="198" w:hanging="87"/>
      </w:pPr>
      <w:rPr>
        <w:rFonts w:hint="default" w:ascii="Arial" w:hAnsi="Arial" w:eastAsia="Arial" w:cs="Arial"/>
        <w:w w:val="99"/>
        <w:sz w:val="17"/>
        <w:szCs w:val="17"/>
      </w:rPr>
    </w:lvl>
    <w:lvl w:ilvl="1">
      <w:start w:val="0"/>
      <w:numFmt w:val="bullet"/>
      <w:lvlText w:val="•"/>
      <w:lvlJc w:val="left"/>
      <w:pPr>
        <w:ind w:left="831" w:hanging="87"/>
      </w:pPr>
      <w:rPr>
        <w:rFonts w:hint="default"/>
      </w:rPr>
    </w:lvl>
    <w:lvl w:ilvl="2">
      <w:start w:val="0"/>
      <w:numFmt w:val="bullet"/>
      <w:lvlText w:val="•"/>
      <w:lvlJc w:val="left"/>
      <w:pPr>
        <w:ind w:left="1462" w:hanging="87"/>
      </w:pPr>
      <w:rPr>
        <w:rFonts w:hint="default"/>
      </w:rPr>
    </w:lvl>
    <w:lvl w:ilvl="3">
      <w:start w:val="0"/>
      <w:numFmt w:val="bullet"/>
      <w:lvlText w:val="•"/>
      <w:lvlJc w:val="left"/>
      <w:pPr>
        <w:ind w:left="2094" w:hanging="87"/>
      </w:pPr>
      <w:rPr>
        <w:rFonts w:hint="default"/>
      </w:rPr>
    </w:lvl>
    <w:lvl w:ilvl="4">
      <w:start w:val="0"/>
      <w:numFmt w:val="bullet"/>
      <w:lvlText w:val="•"/>
      <w:lvlJc w:val="left"/>
      <w:pPr>
        <w:ind w:left="2725" w:hanging="87"/>
      </w:pPr>
      <w:rPr>
        <w:rFonts w:hint="default"/>
      </w:rPr>
    </w:lvl>
    <w:lvl w:ilvl="5">
      <w:start w:val="0"/>
      <w:numFmt w:val="bullet"/>
      <w:lvlText w:val="•"/>
      <w:lvlJc w:val="left"/>
      <w:pPr>
        <w:ind w:left="3357" w:hanging="87"/>
      </w:pPr>
      <w:rPr>
        <w:rFonts w:hint="default"/>
      </w:rPr>
    </w:lvl>
    <w:lvl w:ilvl="6">
      <w:start w:val="0"/>
      <w:numFmt w:val="bullet"/>
      <w:lvlText w:val="•"/>
      <w:lvlJc w:val="left"/>
      <w:pPr>
        <w:ind w:left="3988" w:hanging="87"/>
      </w:pPr>
      <w:rPr>
        <w:rFonts w:hint="default"/>
      </w:rPr>
    </w:lvl>
    <w:lvl w:ilvl="7">
      <w:start w:val="0"/>
      <w:numFmt w:val="bullet"/>
      <w:lvlText w:val="•"/>
      <w:lvlJc w:val="left"/>
      <w:pPr>
        <w:ind w:left="4620" w:hanging="87"/>
      </w:pPr>
      <w:rPr>
        <w:rFonts w:hint="default"/>
      </w:rPr>
    </w:lvl>
    <w:lvl w:ilvl="8">
      <w:start w:val="0"/>
      <w:numFmt w:val="bullet"/>
      <w:lvlText w:val="•"/>
      <w:lvlJc w:val="left"/>
      <w:pPr>
        <w:ind w:left="5251" w:hanging="87"/>
      </w:pPr>
      <w:rPr>
        <w:rFonts w:hint="default"/>
      </w:rPr>
    </w:lvl>
  </w:abstractNum>
  <w:abstractNum w:abstractNumId="28">
    <w:multiLevelType w:val="hybridMultilevel"/>
    <w:lvl w:ilvl="0">
      <w:start w:val="0"/>
      <w:numFmt w:val="bullet"/>
      <w:lvlText w:val="•"/>
      <w:lvlJc w:val="left"/>
      <w:pPr>
        <w:ind w:left="198" w:hanging="87"/>
      </w:pPr>
      <w:rPr>
        <w:rFonts w:hint="default" w:ascii="Arial" w:hAnsi="Arial" w:eastAsia="Arial" w:cs="Arial"/>
        <w:w w:val="99"/>
        <w:sz w:val="17"/>
        <w:szCs w:val="17"/>
      </w:rPr>
    </w:lvl>
    <w:lvl w:ilvl="1">
      <w:start w:val="0"/>
      <w:numFmt w:val="bullet"/>
      <w:lvlText w:val="•"/>
      <w:lvlJc w:val="left"/>
      <w:pPr>
        <w:ind w:left="831" w:hanging="87"/>
      </w:pPr>
      <w:rPr>
        <w:rFonts w:hint="default"/>
      </w:rPr>
    </w:lvl>
    <w:lvl w:ilvl="2">
      <w:start w:val="0"/>
      <w:numFmt w:val="bullet"/>
      <w:lvlText w:val="•"/>
      <w:lvlJc w:val="left"/>
      <w:pPr>
        <w:ind w:left="1462" w:hanging="87"/>
      </w:pPr>
      <w:rPr>
        <w:rFonts w:hint="default"/>
      </w:rPr>
    </w:lvl>
    <w:lvl w:ilvl="3">
      <w:start w:val="0"/>
      <w:numFmt w:val="bullet"/>
      <w:lvlText w:val="•"/>
      <w:lvlJc w:val="left"/>
      <w:pPr>
        <w:ind w:left="2094" w:hanging="87"/>
      </w:pPr>
      <w:rPr>
        <w:rFonts w:hint="default"/>
      </w:rPr>
    </w:lvl>
    <w:lvl w:ilvl="4">
      <w:start w:val="0"/>
      <w:numFmt w:val="bullet"/>
      <w:lvlText w:val="•"/>
      <w:lvlJc w:val="left"/>
      <w:pPr>
        <w:ind w:left="2725" w:hanging="87"/>
      </w:pPr>
      <w:rPr>
        <w:rFonts w:hint="default"/>
      </w:rPr>
    </w:lvl>
    <w:lvl w:ilvl="5">
      <w:start w:val="0"/>
      <w:numFmt w:val="bullet"/>
      <w:lvlText w:val="•"/>
      <w:lvlJc w:val="left"/>
      <w:pPr>
        <w:ind w:left="3357" w:hanging="87"/>
      </w:pPr>
      <w:rPr>
        <w:rFonts w:hint="default"/>
      </w:rPr>
    </w:lvl>
    <w:lvl w:ilvl="6">
      <w:start w:val="0"/>
      <w:numFmt w:val="bullet"/>
      <w:lvlText w:val="•"/>
      <w:lvlJc w:val="left"/>
      <w:pPr>
        <w:ind w:left="3988" w:hanging="87"/>
      </w:pPr>
      <w:rPr>
        <w:rFonts w:hint="default"/>
      </w:rPr>
    </w:lvl>
    <w:lvl w:ilvl="7">
      <w:start w:val="0"/>
      <w:numFmt w:val="bullet"/>
      <w:lvlText w:val="•"/>
      <w:lvlJc w:val="left"/>
      <w:pPr>
        <w:ind w:left="4620" w:hanging="87"/>
      </w:pPr>
      <w:rPr>
        <w:rFonts w:hint="default"/>
      </w:rPr>
    </w:lvl>
    <w:lvl w:ilvl="8">
      <w:start w:val="0"/>
      <w:numFmt w:val="bullet"/>
      <w:lvlText w:val="•"/>
      <w:lvlJc w:val="left"/>
      <w:pPr>
        <w:ind w:left="5251" w:hanging="87"/>
      </w:pPr>
      <w:rPr>
        <w:rFonts w:hint="default"/>
      </w:rPr>
    </w:lvl>
  </w:abstractNum>
  <w:abstractNum w:abstractNumId="27">
    <w:multiLevelType w:val="hybridMultilevel"/>
    <w:lvl w:ilvl="0">
      <w:start w:val="0"/>
      <w:numFmt w:val="bullet"/>
      <w:lvlText w:val="•"/>
      <w:lvlJc w:val="left"/>
      <w:pPr>
        <w:ind w:left="114" w:hanging="220"/>
      </w:pPr>
      <w:rPr>
        <w:rFonts w:hint="default" w:ascii="Arial" w:hAnsi="Arial" w:eastAsia="Arial" w:cs="Arial"/>
        <w:i/>
        <w:w w:val="99"/>
        <w:sz w:val="19"/>
        <w:szCs w:val="19"/>
      </w:rPr>
    </w:lvl>
    <w:lvl w:ilvl="1">
      <w:start w:val="0"/>
      <w:numFmt w:val="bullet"/>
      <w:lvlText w:val="•"/>
      <w:lvlJc w:val="left"/>
      <w:pPr>
        <w:ind w:left="1098" w:hanging="220"/>
      </w:pPr>
      <w:rPr>
        <w:rFonts w:hint="default"/>
      </w:rPr>
    </w:lvl>
    <w:lvl w:ilvl="2">
      <w:start w:val="0"/>
      <w:numFmt w:val="bullet"/>
      <w:lvlText w:val="•"/>
      <w:lvlJc w:val="left"/>
      <w:pPr>
        <w:ind w:left="2076" w:hanging="220"/>
      </w:pPr>
      <w:rPr>
        <w:rFonts w:hint="default"/>
      </w:rPr>
    </w:lvl>
    <w:lvl w:ilvl="3">
      <w:start w:val="0"/>
      <w:numFmt w:val="bullet"/>
      <w:lvlText w:val="•"/>
      <w:lvlJc w:val="left"/>
      <w:pPr>
        <w:ind w:left="3054" w:hanging="220"/>
      </w:pPr>
      <w:rPr>
        <w:rFonts w:hint="default"/>
      </w:rPr>
    </w:lvl>
    <w:lvl w:ilvl="4">
      <w:start w:val="0"/>
      <w:numFmt w:val="bullet"/>
      <w:lvlText w:val="•"/>
      <w:lvlJc w:val="left"/>
      <w:pPr>
        <w:ind w:left="4032" w:hanging="220"/>
      </w:pPr>
      <w:rPr>
        <w:rFonts w:hint="default"/>
      </w:rPr>
    </w:lvl>
    <w:lvl w:ilvl="5">
      <w:start w:val="0"/>
      <w:numFmt w:val="bullet"/>
      <w:lvlText w:val="•"/>
      <w:lvlJc w:val="left"/>
      <w:pPr>
        <w:ind w:left="5010" w:hanging="220"/>
      </w:pPr>
      <w:rPr>
        <w:rFonts w:hint="default"/>
      </w:rPr>
    </w:lvl>
    <w:lvl w:ilvl="6">
      <w:start w:val="0"/>
      <w:numFmt w:val="bullet"/>
      <w:lvlText w:val="•"/>
      <w:lvlJc w:val="left"/>
      <w:pPr>
        <w:ind w:left="5988" w:hanging="220"/>
      </w:pPr>
      <w:rPr>
        <w:rFonts w:hint="default"/>
      </w:rPr>
    </w:lvl>
    <w:lvl w:ilvl="7">
      <w:start w:val="0"/>
      <w:numFmt w:val="bullet"/>
      <w:lvlText w:val="•"/>
      <w:lvlJc w:val="left"/>
      <w:pPr>
        <w:ind w:left="6966" w:hanging="220"/>
      </w:pPr>
      <w:rPr>
        <w:rFonts w:hint="default"/>
      </w:rPr>
    </w:lvl>
    <w:lvl w:ilvl="8">
      <w:start w:val="0"/>
      <w:numFmt w:val="bullet"/>
      <w:lvlText w:val="•"/>
      <w:lvlJc w:val="left"/>
      <w:pPr>
        <w:ind w:left="7944" w:hanging="220"/>
      </w:pPr>
      <w:rPr>
        <w:rFonts w:hint="default"/>
      </w:rPr>
    </w:lvl>
  </w:abstractNum>
  <w:abstractNum w:abstractNumId="26">
    <w:multiLevelType w:val="hybridMultilevel"/>
    <w:lvl w:ilvl="0">
      <w:start w:val="12"/>
      <w:numFmt w:val="decimal"/>
      <w:lvlText w:val="%1"/>
      <w:lvlJc w:val="left"/>
      <w:pPr>
        <w:ind w:left="104" w:hanging="396"/>
        <w:jc w:val="left"/>
      </w:pPr>
      <w:rPr>
        <w:rFonts w:hint="default"/>
      </w:rPr>
    </w:lvl>
    <w:lvl w:ilvl="1">
      <w:start w:val="4"/>
      <w:numFmt w:val="decimal"/>
      <w:lvlText w:val="%1.%2"/>
      <w:lvlJc w:val="left"/>
      <w:pPr>
        <w:ind w:left="104" w:hanging="396"/>
        <w:jc w:val="left"/>
      </w:pPr>
      <w:rPr>
        <w:rFonts w:hint="default" w:ascii="Arial" w:hAnsi="Arial" w:eastAsia="Arial" w:cs="Arial"/>
        <w:w w:val="99"/>
        <w:sz w:val="19"/>
        <w:szCs w:val="19"/>
      </w:rPr>
    </w:lvl>
    <w:lvl w:ilvl="2">
      <w:start w:val="0"/>
      <w:numFmt w:val="bullet"/>
      <w:lvlText w:val="•"/>
      <w:lvlJc w:val="left"/>
      <w:pPr>
        <w:ind w:left="744" w:hanging="145"/>
      </w:pPr>
      <w:rPr>
        <w:rFonts w:hint="default" w:ascii="Arial" w:hAnsi="Arial" w:eastAsia="Arial" w:cs="Arial"/>
        <w:w w:val="99"/>
        <w:sz w:val="17"/>
        <w:szCs w:val="17"/>
      </w:rPr>
    </w:lvl>
    <w:lvl w:ilvl="3">
      <w:start w:val="0"/>
      <w:numFmt w:val="bullet"/>
      <w:lvlText w:val="•"/>
      <w:lvlJc w:val="left"/>
      <w:pPr>
        <w:ind w:left="2766" w:hanging="145"/>
      </w:pPr>
      <w:rPr>
        <w:rFonts w:hint="default"/>
      </w:rPr>
    </w:lvl>
    <w:lvl w:ilvl="4">
      <w:start w:val="0"/>
      <w:numFmt w:val="bullet"/>
      <w:lvlText w:val="•"/>
      <w:lvlJc w:val="left"/>
      <w:pPr>
        <w:ind w:left="3780" w:hanging="145"/>
      </w:pPr>
      <w:rPr>
        <w:rFonts w:hint="default"/>
      </w:rPr>
    </w:lvl>
    <w:lvl w:ilvl="5">
      <w:start w:val="0"/>
      <w:numFmt w:val="bullet"/>
      <w:lvlText w:val="•"/>
      <w:lvlJc w:val="left"/>
      <w:pPr>
        <w:ind w:left="4793" w:hanging="145"/>
      </w:pPr>
      <w:rPr>
        <w:rFonts w:hint="default"/>
      </w:rPr>
    </w:lvl>
    <w:lvl w:ilvl="6">
      <w:start w:val="0"/>
      <w:numFmt w:val="bullet"/>
      <w:lvlText w:val="•"/>
      <w:lvlJc w:val="left"/>
      <w:pPr>
        <w:ind w:left="5806" w:hanging="145"/>
      </w:pPr>
      <w:rPr>
        <w:rFonts w:hint="default"/>
      </w:rPr>
    </w:lvl>
    <w:lvl w:ilvl="7">
      <w:start w:val="0"/>
      <w:numFmt w:val="bullet"/>
      <w:lvlText w:val="•"/>
      <w:lvlJc w:val="left"/>
      <w:pPr>
        <w:ind w:left="6820" w:hanging="145"/>
      </w:pPr>
      <w:rPr>
        <w:rFonts w:hint="default"/>
      </w:rPr>
    </w:lvl>
    <w:lvl w:ilvl="8">
      <w:start w:val="0"/>
      <w:numFmt w:val="bullet"/>
      <w:lvlText w:val="•"/>
      <w:lvlJc w:val="left"/>
      <w:pPr>
        <w:ind w:left="7833" w:hanging="145"/>
      </w:pPr>
      <w:rPr>
        <w:rFonts w:hint="default"/>
      </w:rPr>
    </w:lvl>
  </w:abstractNum>
  <w:abstractNum w:abstractNumId="25">
    <w:multiLevelType w:val="hybridMultilevel"/>
    <w:lvl w:ilvl="0">
      <w:start w:val="10"/>
      <w:numFmt w:val="decimal"/>
      <w:lvlText w:val="%1"/>
      <w:lvlJc w:val="left"/>
      <w:pPr>
        <w:ind w:left="1009" w:hanging="374"/>
        <w:jc w:val="left"/>
      </w:pPr>
      <w:rPr>
        <w:rFonts w:hint="default" w:ascii="Arial" w:hAnsi="Arial" w:eastAsia="Arial" w:cs="Arial"/>
        <w:w w:val="99"/>
        <w:sz w:val="24"/>
        <w:szCs w:val="24"/>
      </w:rPr>
    </w:lvl>
    <w:lvl w:ilvl="1">
      <w:start w:val="1"/>
      <w:numFmt w:val="decimal"/>
      <w:lvlText w:val="%1.%2"/>
      <w:lvlJc w:val="left"/>
      <w:pPr>
        <w:ind w:left="114" w:hanging="1000"/>
        <w:jc w:val="left"/>
      </w:pPr>
      <w:rPr>
        <w:rFonts w:hint="default" w:ascii="Arial" w:hAnsi="Arial" w:eastAsia="Arial" w:cs="Arial"/>
        <w:w w:val="99"/>
        <w:sz w:val="19"/>
        <w:szCs w:val="19"/>
      </w:rPr>
    </w:lvl>
    <w:lvl w:ilvl="2">
      <w:start w:val="0"/>
      <w:numFmt w:val="bullet"/>
      <w:lvlText w:val="•"/>
      <w:lvlJc w:val="left"/>
      <w:pPr>
        <w:ind w:left="1100" w:hanging="1000"/>
      </w:pPr>
      <w:rPr>
        <w:rFonts w:hint="default"/>
      </w:rPr>
    </w:lvl>
    <w:lvl w:ilvl="3">
      <w:start w:val="0"/>
      <w:numFmt w:val="bullet"/>
      <w:lvlText w:val="•"/>
      <w:lvlJc w:val="left"/>
      <w:pPr>
        <w:ind w:left="2150" w:hanging="1000"/>
      </w:pPr>
      <w:rPr>
        <w:rFonts w:hint="default"/>
      </w:rPr>
    </w:lvl>
    <w:lvl w:ilvl="4">
      <w:start w:val="0"/>
      <w:numFmt w:val="bullet"/>
      <w:lvlText w:val="•"/>
      <w:lvlJc w:val="left"/>
      <w:pPr>
        <w:ind w:left="3200" w:hanging="1000"/>
      </w:pPr>
      <w:rPr>
        <w:rFonts w:hint="default"/>
      </w:rPr>
    </w:lvl>
    <w:lvl w:ilvl="5">
      <w:start w:val="0"/>
      <w:numFmt w:val="bullet"/>
      <w:lvlText w:val="•"/>
      <w:lvlJc w:val="left"/>
      <w:pPr>
        <w:ind w:left="4250" w:hanging="1000"/>
      </w:pPr>
      <w:rPr>
        <w:rFonts w:hint="default"/>
      </w:rPr>
    </w:lvl>
    <w:lvl w:ilvl="6">
      <w:start w:val="0"/>
      <w:numFmt w:val="bullet"/>
      <w:lvlText w:val="•"/>
      <w:lvlJc w:val="left"/>
      <w:pPr>
        <w:ind w:left="5300" w:hanging="1000"/>
      </w:pPr>
      <w:rPr>
        <w:rFonts w:hint="default"/>
      </w:rPr>
    </w:lvl>
    <w:lvl w:ilvl="7">
      <w:start w:val="0"/>
      <w:numFmt w:val="bullet"/>
      <w:lvlText w:val="•"/>
      <w:lvlJc w:val="left"/>
      <w:pPr>
        <w:ind w:left="6350" w:hanging="1000"/>
      </w:pPr>
      <w:rPr>
        <w:rFonts w:hint="default"/>
      </w:rPr>
    </w:lvl>
    <w:lvl w:ilvl="8">
      <w:start w:val="0"/>
      <w:numFmt w:val="bullet"/>
      <w:lvlText w:val="•"/>
      <w:lvlJc w:val="left"/>
      <w:pPr>
        <w:ind w:left="7400" w:hanging="1000"/>
      </w:pPr>
      <w:rPr>
        <w:rFonts w:hint="default"/>
      </w:rPr>
    </w:lvl>
  </w:abstractNum>
  <w:abstractNum w:abstractNumId="24">
    <w:multiLevelType w:val="hybridMultilevel"/>
    <w:lvl w:ilvl="0">
      <w:start w:val="1"/>
      <w:numFmt w:val="decimal"/>
      <w:lvlText w:val="%1"/>
      <w:lvlJc w:val="left"/>
      <w:pPr>
        <w:ind w:left="114" w:hanging="274"/>
        <w:jc w:val="left"/>
      </w:pPr>
      <w:rPr>
        <w:rFonts w:hint="default" w:ascii="Arial" w:hAnsi="Arial" w:eastAsia="Arial" w:cs="Arial"/>
        <w:w w:val="99"/>
        <w:sz w:val="17"/>
        <w:szCs w:val="17"/>
      </w:rPr>
    </w:lvl>
    <w:lvl w:ilvl="1">
      <w:start w:val="0"/>
      <w:numFmt w:val="bullet"/>
      <w:lvlText w:val="•"/>
      <w:lvlJc w:val="left"/>
      <w:pPr>
        <w:ind w:left="1094" w:hanging="274"/>
      </w:pPr>
      <w:rPr>
        <w:rFonts w:hint="default"/>
      </w:rPr>
    </w:lvl>
    <w:lvl w:ilvl="2">
      <w:start w:val="0"/>
      <w:numFmt w:val="bullet"/>
      <w:lvlText w:val="•"/>
      <w:lvlJc w:val="left"/>
      <w:pPr>
        <w:ind w:left="2068" w:hanging="274"/>
      </w:pPr>
      <w:rPr>
        <w:rFonts w:hint="default"/>
      </w:rPr>
    </w:lvl>
    <w:lvl w:ilvl="3">
      <w:start w:val="0"/>
      <w:numFmt w:val="bullet"/>
      <w:lvlText w:val="•"/>
      <w:lvlJc w:val="left"/>
      <w:pPr>
        <w:ind w:left="3042" w:hanging="274"/>
      </w:pPr>
      <w:rPr>
        <w:rFonts w:hint="default"/>
      </w:rPr>
    </w:lvl>
    <w:lvl w:ilvl="4">
      <w:start w:val="0"/>
      <w:numFmt w:val="bullet"/>
      <w:lvlText w:val="•"/>
      <w:lvlJc w:val="left"/>
      <w:pPr>
        <w:ind w:left="4016" w:hanging="274"/>
      </w:pPr>
      <w:rPr>
        <w:rFonts w:hint="default"/>
      </w:rPr>
    </w:lvl>
    <w:lvl w:ilvl="5">
      <w:start w:val="0"/>
      <w:numFmt w:val="bullet"/>
      <w:lvlText w:val="•"/>
      <w:lvlJc w:val="left"/>
      <w:pPr>
        <w:ind w:left="4990" w:hanging="274"/>
      </w:pPr>
      <w:rPr>
        <w:rFonts w:hint="default"/>
      </w:rPr>
    </w:lvl>
    <w:lvl w:ilvl="6">
      <w:start w:val="0"/>
      <w:numFmt w:val="bullet"/>
      <w:lvlText w:val="•"/>
      <w:lvlJc w:val="left"/>
      <w:pPr>
        <w:ind w:left="5964" w:hanging="274"/>
      </w:pPr>
      <w:rPr>
        <w:rFonts w:hint="default"/>
      </w:rPr>
    </w:lvl>
    <w:lvl w:ilvl="7">
      <w:start w:val="0"/>
      <w:numFmt w:val="bullet"/>
      <w:lvlText w:val="•"/>
      <w:lvlJc w:val="left"/>
      <w:pPr>
        <w:ind w:left="6938" w:hanging="274"/>
      </w:pPr>
      <w:rPr>
        <w:rFonts w:hint="default"/>
      </w:rPr>
    </w:lvl>
    <w:lvl w:ilvl="8">
      <w:start w:val="0"/>
      <w:numFmt w:val="bullet"/>
      <w:lvlText w:val="•"/>
      <w:lvlJc w:val="left"/>
      <w:pPr>
        <w:ind w:left="7912" w:hanging="274"/>
      </w:pPr>
      <w:rPr>
        <w:rFonts w:hint="default"/>
      </w:rPr>
    </w:lvl>
  </w:abstractNum>
  <w:abstractNum w:abstractNumId="23">
    <w:multiLevelType w:val="hybridMultilevel"/>
    <w:lvl w:ilvl="0">
      <w:start w:val="9"/>
      <w:numFmt w:val="decimal"/>
      <w:lvlText w:val="%1"/>
      <w:lvlJc w:val="left"/>
      <w:pPr>
        <w:ind w:left="951" w:hanging="312"/>
        <w:jc w:val="left"/>
      </w:pPr>
      <w:rPr>
        <w:rFonts w:hint="default" w:ascii="Arial" w:hAnsi="Arial" w:eastAsia="Arial" w:cs="Arial"/>
        <w:w w:val="99"/>
        <w:sz w:val="24"/>
        <w:szCs w:val="24"/>
      </w:rPr>
    </w:lvl>
    <w:lvl w:ilvl="1">
      <w:start w:val="1"/>
      <w:numFmt w:val="decimal"/>
      <w:lvlText w:val="%1.%2"/>
      <w:lvlJc w:val="left"/>
      <w:pPr>
        <w:ind w:left="118" w:hanging="1003"/>
        <w:jc w:val="left"/>
      </w:pPr>
      <w:rPr>
        <w:rFonts w:hint="default" w:ascii="Arial" w:hAnsi="Arial" w:eastAsia="Arial" w:cs="Arial"/>
        <w:w w:val="99"/>
        <w:sz w:val="19"/>
        <w:szCs w:val="19"/>
      </w:rPr>
    </w:lvl>
    <w:lvl w:ilvl="2">
      <w:start w:val="0"/>
      <w:numFmt w:val="bullet"/>
      <w:lvlText w:val="•"/>
      <w:lvlJc w:val="left"/>
      <w:pPr>
        <w:ind w:left="1953" w:hanging="1003"/>
      </w:pPr>
      <w:rPr>
        <w:rFonts w:hint="default"/>
      </w:rPr>
    </w:lvl>
    <w:lvl w:ilvl="3">
      <w:start w:val="0"/>
      <w:numFmt w:val="bullet"/>
      <w:lvlText w:val="•"/>
      <w:lvlJc w:val="left"/>
      <w:pPr>
        <w:ind w:left="2946" w:hanging="1003"/>
      </w:pPr>
      <w:rPr>
        <w:rFonts w:hint="default"/>
      </w:rPr>
    </w:lvl>
    <w:lvl w:ilvl="4">
      <w:start w:val="0"/>
      <w:numFmt w:val="bullet"/>
      <w:lvlText w:val="•"/>
      <w:lvlJc w:val="left"/>
      <w:pPr>
        <w:ind w:left="3940" w:hanging="1003"/>
      </w:pPr>
      <w:rPr>
        <w:rFonts w:hint="default"/>
      </w:rPr>
    </w:lvl>
    <w:lvl w:ilvl="5">
      <w:start w:val="0"/>
      <w:numFmt w:val="bullet"/>
      <w:lvlText w:val="•"/>
      <w:lvlJc w:val="left"/>
      <w:pPr>
        <w:ind w:left="4933" w:hanging="1003"/>
      </w:pPr>
      <w:rPr>
        <w:rFonts w:hint="default"/>
      </w:rPr>
    </w:lvl>
    <w:lvl w:ilvl="6">
      <w:start w:val="0"/>
      <w:numFmt w:val="bullet"/>
      <w:lvlText w:val="•"/>
      <w:lvlJc w:val="left"/>
      <w:pPr>
        <w:ind w:left="5926" w:hanging="1003"/>
      </w:pPr>
      <w:rPr>
        <w:rFonts w:hint="default"/>
      </w:rPr>
    </w:lvl>
    <w:lvl w:ilvl="7">
      <w:start w:val="0"/>
      <w:numFmt w:val="bullet"/>
      <w:lvlText w:val="•"/>
      <w:lvlJc w:val="left"/>
      <w:pPr>
        <w:ind w:left="6920" w:hanging="1003"/>
      </w:pPr>
      <w:rPr>
        <w:rFonts w:hint="default"/>
      </w:rPr>
    </w:lvl>
    <w:lvl w:ilvl="8">
      <w:start w:val="0"/>
      <w:numFmt w:val="bullet"/>
      <w:lvlText w:val="•"/>
      <w:lvlJc w:val="left"/>
      <w:pPr>
        <w:ind w:left="7913" w:hanging="1003"/>
      </w:pPr>
      <w:rPr>
        <w:rFonts w:hint="default"/>
      </w:rPr>
    </w:lvl>
  </w:abstractNum>
  <w:abstractNum w:abstractNumId="22">
    <w:multiLevelType w:val="hybridMultilevel"/>
    <w:lvl w:ilvl="0">
      <w:start w:val="1"/>
      <w:numFmt w:val="decimal"/>
      <w:lvlText w:val="%1"/>
      <w:lvlJc w:val="left"/>
      <w:pPr>
        <w:ind w:left="118" w:hanging="207"/>
        <w:jc w:val="left"/>
      </w:pPr>
      <w:rPr>
        <w:rFonts w:hint="default" w:ascii="Arial" w:hAnsi="Arial" w:eastAsia="Arial" w:cs="Arial"/>
        <w:w w:val="99"/>
        <w:sz w:val="19"/>
        <w:szCs w:val="19"/>
      </w:rPr>
    </w:lvl>
    <w:lvl w:ilvl="1">
      <w:start w:val="0"/>
      <w:numFmt w:val="bullet"/>
      <w:lvlText w:val="•"/>
      <w:lvlJc w:val="left"/>
      <w:pPr>
        <w:ind w:left="1098" w:hanging="207"/>
      </w:pPr>
      <w:rPr>
        <w:rFonts w:hint="default"/>
      </w:rPr>
    </w:lvl>
    <w:lvl w:ilvl="2">
      <w:start w:val="0"/>
      <w:numFmt w:val="bullet"/>
      <w:lvlText w:val="•"/>
      <w:lvlJc w:val="left"/>
      <w:pPr>
        <w:ind w:left="2076" w:hanging="207"/>
      </w:pPr>
      <w:rPr>
        <w:rFonts w:hint="default"/>
      </w:rPr>
    </w:lvl>
    <w:lvl w:ilvl="3">
      <w:start w:val="0"/>
      <w:numFmt w:val="bullet"/>
      <w:lvlText w:val="•"/>
      <w:lvlJc w:val="left"/>
      <w:pPr>
        <w:ind w:left="3054" w:hanging="207"/>
      </w:pPr>
      <w:rPr>
        <w:rFonts w:hint="default"/>
      </w:rPr>
    </w:lvl>
    <w:lvl w:ilvl="4">
      <w:start w:val="0"/>
      <w:numFmt w:val="bullet"/>
      <w:lvlText w:val="•"/>
      <w:lvlJc w:val="left"/>
      <w:pPr>
        <w:ind w:left="4032" w:hanging="207"/>
      </w:pPr>
      <w:rPr>
        <w:rFonts w:hint="default"/>
      </w:rPr>
    </w:lvl>
    <w:lvl w:ilvl="5">
      <w:start w:val="0"/>
      <w:numFmt w:val="bullet"/>
      <w:lvlText w:val="•"/>
      <w:lvlJc w:val="left"/>
      <w:pPr>
        <w:ind w:left="5010" w:hanging="207"/>
      </w:pPr>
      <w:rPr>
        <w:rFonts w:hint="default"/>
      </w:rPr>
    </w:lvl>
    <w:lvl w:ilvl="6">
      <w:start w:val="0"/>
      <w:numFmt w:val="bullet"/>
      <w:lvlText w:val="•"/>
      <w:lvlJc w:val="left"/>
      <w:pPr>
        <w:ind w:left="5988" w:hanging="207"/>
      </w:pPr>
      <w:rPr>
        <w:rFonts w:hint="default"/>
      </w:rPr>
    </w:lvl>
    <w:lvl w:ilvl="7">
      <w:start w:val="0"/>
      <w:numFmt w:val="bullet"/>
      <w:lvlText w:val="•"/>
      <w:lvlJc w:val="left"/>
      <w:pPr>
        <w:ind w:left="6966" w:hanging="207"/>
      </w:pPr>
      <w:rPr>
        <w:rFonts w:hint="default"/>
      </w:rPr>
    </w:lvl>
    <w:lvl w:ilvl="8">
      <w:start w:val="0"/>
      <w:numFmt w:val="bullet"/>
      <w:lvlText w:val="•"/>
      <w:lvlJc w:val="left"/>
      <w:pPr>
        <w:ind w:left="7944" w:hanging="207"/>
      </w:pPr>
      <w:rPr>
        <w:rFonts w:hint="default"/>
      </w:rPr>
    </w:lvl>
  </w:abstractNum>
  <w:abstractNum w:abstractNumId="21">
    <w:multiLevelType w:val="hybridMultilevel"/>
    <w:lvl w:ilvl="0">
      <w:start w:val="1"/>
      <w:numFmt w:val="decimal"/>
      <w:lvlText w:val="%1"/>
      <w:lvlJc w:val="left"/>
      <w:pPr>
        <w:ind w:left="855" w:hanging="207"/>
        <w:jc w:val="left"/>
      </w:pPr>
      <w:rPr>
        <w:rFonts w:hint="default" w:ascii="Arial" w:hAnsi="Arial" w:eastAsia="Arial" w:cs="Arial"/>
        <w:w w:val="99"/>
        <w:sz w:val="19"/>
        <w:szCs w:val="19"/>
      </w:rPr>
    </w:lvl>
    <w:lvl w:ilvl="1">
      <w:start w:val="0"/>
      <w:numFmt w:val="bullet"/>
      <w:lvlText w:val="•"/>
      <w:lvlJc w:val="left"/>
      <w:pPr>
        <w:ind w:left="1764" w:hanging="207"/>
      </w:pPr>
      <w:rPr>
        <w:rFonts w:hint="default"/>
      </w:rPr>
    </w:lvl>
    <w:lvl w:ilvl="2">
      <w:start w:val="0"/>
      <w:numFmt w:val="bullet"/>
      <w:lvlText w:val="•"/>
      <w:lvlJc w:val="left"/>
      <w:pPr>
        <w:ind w:left="2668" w:hanging="207"/>
      </w:pPr>
      <w:rPr>
        <w:rFonts w:hint="default"/>
      </w:rPr>
    </w:lvl>
    <w:lvl w:ilvl="3">
      <w:start w:val="0"/>
      <w:numFmt w:val="bullet"/>
      <w:lvlText w:val="•"/>
      <w:lvlJc w:val="left"/>
      <w:pPr>
        <w:ind w:left="3572" w:hanging="207"/>
      </w:pPr>
      <w:rPr>
        <w:rFonts w:hint="default"/>
      </w:rPr>
    </w:lvl>
    <w:lvl w:ilvl="4">
      <w:start w:val="0"/>
      <w:numFmt w:val="bullet"/>
      <w:lvlText w:val="•"/>
      <w:lvlJc w:val="left"/>
      <w:pPr>
        <w:ind w:left="4476" w:hanging="207"/>
      </w:pPr>
      <w:rPr>
        <w:rFonts w:hint="default"/>
      </w:rPr>
    </w:lvl>
    <w:lvl w:ilvl="5">
      <w:start w:val="0"/>
      <w:numFmt w:val="bullet"/>
      <w:lvlText w:val="•"/>
      <w:lvlJc w:val="left"/>
      <w:pPr>
        <w:ind w:left="5380" w:hanging="207"/>
      </w:pPr>
      <w:rPr>
        <w:rFonts w:hint="default"/>
      </w:rPr>
    </w:lvl>
    <w:lvl w:ilvl="6">
      <w:start w:val="0"/>
      <w:numFmt w:val="bullet"/>
      <w:lvlText w:val="•"/>
      <w:lvlJc w:val="left"/>
      <w:pPr>
        <w:ind w:left="6284" w:hanging="207"/>
      </w:pPr>
      <w:rPr>
        <w:rFonts w:hint="default"/>
      </w:rPr>
    </w:lvl>
    <w:lvl w:ilvl="7">
      <w:start w:val="0"/>
      <w:numFmt w:val="bullet"/>
      <w:lvlText w:val="•"/>
      <w:lvlJc w:val="left"/>
      <w:pPr>
        <w:ind w:left="7188" w:hanging="207"/>
      </w:pPr>
      <w:rPr>
        <w:rFonts w:hint="default"/>
      </w:rPr>
    </w:lvl>
    <w:lvl w:ilvl="8">
      <w:start w:val="0"/>
      <w:numFmt w:val="bullet"/>
      <w:lvlText w:val="•"/>
      <w:lvlJc w:val="left"/>
      <w:pPr>
        <w:ind w:left="8092" w:hanging="207"/>
      </w:pPr>
      <w:rPr>
        <w:rFonts w:hint="default"/>
      </w:rPr>
    </w:lvl>
  </w:abstractNum>
  <w:abstractNum w:abstractNumId="20">
    <w:multiLevelType w:val="hybridMultilevel"/>
    <w:lvl w:ilvl="0">
      <w:start w:val="1"/>
      <w:numFmt w:val="lowerLetter"/>
      <w:lvlText w:val="%1)"/>
      <w:lvlJc w:val="left"/>
      <w:pPr>
        <w:ind w:left="640" w:hanging="235"/>
        <w:jc w:val="left"/>
      </w:pPr>
      <w:rPr>
        <w:rFonts w:hint="default"/>
        <w:w w:val="99"/>
      </w:rPr>
    </w:lvl>
    <w:lvl w:ilvl="1">
      <w:start w:val="0"/>
      <w:numFmt w:val="bullet"/>
      <w:lvlText w:val="•"/>
      <w:lvlJc w:val="left"/>
      <w:pPr>
        <w:ind w:left="1566" w:hanging="235"/>
      </w:pPr>
      <w:rPr>
        <w:rFonts w:hint="default"/>
      </w:rPr>
    </w:lvl>
    <w:lvl w:ilvl="2">
      <w:start w:val="0"/>
      <w:numFmt w:val="bullet"/>
      <w:lvlText w:val="•"/>
      <w:lvlJc w:val="left"/>
      <w:pPr>
        <w:ind w:left="2492" w:hanging="235"/>
      </w:pPr>
      <w:rPr>
        <w:rFonts w:hint="default"/>
      </w:rPr>
    </w:lvl>
    <w:lvl w:ilvl="3">
      <w:start w:val="0"/>
      <w:numFmt w:val="bullet"/>
      <w:lvlText w:val="•"/>
      <w:lvlJc w:val="left"/>
      <w:pPr>
        <w:ind w:left="3418" w:hanging="235"/>
      </w:pPr>
      <w:rPr>
        <w:rFonts w:hint="default"/>
      </w:rPr>
    </w:lvl>
    <w:lvl w:ilvl="4">
      <w:start w:val="0"/>
      <w:numFmt w:val="bullet"/>
      <w:lvlText w:val="•"/>
      <w:lvlJc w:val="left"/>
      <w:pPr>
        <w:ind w:left="4344" w:hanging="235"/>
      </w:pPr>
      <w:rPr>
        <w:rFonts w:hint="default"/>
      </w:rPr>
    </w:lvl>
    <w:lvl w:ilvl="5">
      <w:start w:val="0"/>
      <w:numFmt w:val="bullet"/>
      <w:lvlText w:val="•"/>
      <w:lvlJc w:val="left"/>
      <w:pPr>
        <w:ind w:left="5270" w:hanging="235"/>
      </w:pPr>
      <w:rPr>
        <w:rFonts w:hint="default"/>
      </w:rPr>
    </w:lvl>
    <w:lvl w:ilvl="6">
      <w:start w:val="0"/>
      <w:numFmt w:val="bullet"/>
      <w:lvlText w:val="•"/>
      <w:lvlJc w:val="left"/>
      <w:pPr>
        <w:ind w:left="6196" w:hanging="235"/>
      </w:pPr>
      <w:rPr>
        <w:rFonts w:hint="default"/>
      </w:rPr>
    </w:lvl>
    <w:lvl w:ilvl="7">
      <w:start w:val="0"/>
      <w:numFmt w:val="bullet"/>
      <w:lvlText w:val="•"/>
      <w:lvlJc w:val="left"/>
      <w:pPr>
        <w:ind w:left="7122" w:hanging="235"/>
      </w:pPr>
      <w:rPr>
        <w:rFonts w:hint="default"/>
      </w:rPr>
    </w:lvl>
    <w:lvl w:ilvl="8">
      <w:start w:val="0"/>
      <w:numFmt w:val="bullet"/>
      <w:lvlText w:val="•"/>
      <w:lvlJc w:val="left"/>
      <w:pPr>
        <w:ind w:left="8048" w:hanging="235"/>
      </w:pPr>
      <w:rPr>
        <w:rFonts w:hint="default"/>
      </w:rPr>
    </w:lvl>
  </w:abstractNum>
  <w:abstractNum w:abstractNumId="19">
    <w:multiLevelType w:val="hybridMultilevel"/>
    <w:lvl w:ilvl="0">
      <w:start w:val="1"/>
      <w:numFmt w:val="decimal"/>
      <w:lvlText w:val="%1"/>
      <w:lvlJc w:val="left"/>
      <w:pPr>
        <w:ind w:left="114" w:hanging="344"/>
        <w:jc w:val="left"/>
      </w:pPr>
      <w:rPr>
        <w:rFonts w:hint="default" w:ascii="Arial" w:hAnsi="Arial" w:eastAsia="Arial" w:cs="Arial"/>
        <w:w w:val="99"/>
        <w:sz w:val="17"/>
        <w:szCs w:val="17"/>
      </w:rPr>
    </w:lvl>
    <w:lvl w:ilvl="1">
      <w:start w:val="0"/>
      <w:numFmt w:val="bullet"/>
      <w:lvlText w:val="•"/>
      <w:lvlJc w:val="left"/>
      <w:pPr>
        <w:ind w:left="1094" w:hanging="344"/>
      </w:pPr>
      <w:rPr>
        <w:rFonts w:hint="default"/>
      </w:rPr>
    </w:lvl>
    <w:lvl w:ilvl="2">
      <w:start w:val="0"/>
      <w:numFmt w:val="bullet"/>
      <w:lvlText w:val="•"/>
      <w:lvlJc w:val="left"/>
      <w:pPr>
        <w:ind w:left="2068" w:hanging="344"/>
      </w:pPr>
      <w:rPr>
        <w:rFonts w:hint="default"/>
      </w:rPr>
    </w:lvl>
    <w:lvl w:ilvl="3">
      <w:start w:val="0"/>
      <w:numFmt w:val="bullet"/>
      <w:lvlText w:val="•"/>
      <w:lvlJc w:val="left"/>
      <w:pPr>
        <w:ind w:left="3042" w:hanging="344"/>
      </w:pPr>
      <w:rPr>
        <w:rFonts w:hint="default"/>
      </w:rPr>
    </w:lvl>
    <w:lvl w:ilvl="4">
      <w:start w:val="0"/>
      <w:numFmt w:val="bullet"/>
      <w:lvlText w:val="•"/>
      <w:lvlJc w:val="left"/>
      <w:pPr>
        <w:ind w:left="4016" w:hanging="344"/>
      </w:pPr>
      <w:rPr>
        <w:rFonts w:hint="default"/>
      </w:rPr>
    </w:lvl>
    <w:lvl w:ilvl="5">
      <w:start w:val="0"/>
      <w:numFmt w:val="bullet"/>
      <w:lvlText w:val="•"/>
      <w:lvlJc w:val="left"/>
      <w:pPr>
        <w:ind w:left="4990" w:hanging="344"/>
      </w:pPr>
      <w:rPr>
        <w:rFonts w:hint="default"/>
      </w:rPr>
    </w:lvl>
    <w:lvl w:ilvl="6">
      <w:start w:val="0"/>
      <w:numFmt w:val="bullet"/>
      <w:lvlText w:val="•"/>
      <w:lvlJc w:val="left"/>
      <w:pPr>
        <w:ind w:left="5964" w:hanging="344"/>
      </w:pPr>
      <w:rPr>
        <w:rFonts w:hint="default"/>
      </w:rPr>
    </w:lvl>
    <w:lvl w:ilvl="7">
      <w:start w:val="0"/>
      <w:numFmt w:val="bullet"/>
      <w:lvlText w:val="•"/>
      <w:lvlJc w:val="left"/>
      <w:pPr>
        <w:ind w:left="6938" w:hanging="344"/>
      </w:pPr>
      <w:rPr>
        <w:rFonts w:hint="default"/>
      </w:rPr>
    </w:lvl>
    <w:lvl w:ilvl="8">
      <w:start w:val="0"/>
      <w:numFmt w:val="bullet"/>
      <w:lvlText w:val="•"/>
      <w:lvlJc w:val="left"/>
      <w:pPr>
        <w:ind w:left="7912" w:hanging="344"/>
      </w:pPr>
      <w:rPr>
        <w:rFonts w:hint="default"/>
      </w:rPr>
    </w:lvl>
  </w:abstractNum>
  <w:abstractNum w:abstractNumId="18">
    <w:multiLevelType w:val="hybridMultilevel"/>
    <w:lvl w:ilvl="0">
      <w:start w:val="1"/>
      <w:numFmt w:val="decimal"/>
      <w:lvlText w:val="%1"/>
      <w:lvlJc w:val="left"/>
      <w:pPr>
        <w:ind w:left="104" w:hanging="180"/>
        <w:jc w:val="left"/>
      </w:pPr>
      <w:rPr>
        <w:rFonts w:hint="default" w:ascii="Arial" w:hAnsi="Arial" w:eastAsia="Arial" w:cs="Arial"/>
        <w:w w:val="99"/>
        <w:sz w:val="17"/>
        <w:szCs w:val="17"/>
      </w:rPr>
    </w:lvl>
    <w:lvl w:ilvl="1">
      <w:start w:val="0"/>
      <w:numFmt w:val="bullet"/>
      <w:lvlText w:val="•"/>
      <w:lvlJc w:val="left"/>
      <w:pPr>
        <w:ind w:left="1076" w:hanging="180"/>
      </w:pPr>
      <w:rPr>
        <w:rFonts w:hint="default"/>
      </w:rPr>
    </w:lvl>
    <w:lvl w:ilvl="2">
      <w:start w:val="0"/>
      <w:numFmt w:val="bullet"/>
      <w:lvlText w:val="•"/>
      <w:lvlJc w:val="left"/>
      <w:pPr>
        <w:ind w:left="2052" w:hanging="180"/>
      </w:pPr>
      <w:rPr>
        <w:rFonts w:hint="default"/>
      </w:rPr>
    </w:lvl>
    <w:lvl w:ilvl="3">
      <w:start w:val="0"/>
      <w:numFmt w:val="bullet"/>
      <w:lvlText w:val="•"/>
      <w:lvlJc w:val="left"/>
      <w:pPr>
        <w:ind w:left="3028" w:hanging="180"/>
      </w:pPr>
      <w:rPr>
        <w:rFonts w:hint="default"/>
      </w:rPr>
    </w:lvl>
    <w:lvl w:ilvl="4">
      <w:start w:val="0"/>
      <w:numFmt w:val="bullet"/>
      <w:lvlText w:val="•"/>
      <w:lvlJc w:val="left"/>
      <w:pPr>
        <w:ind w:left="4004" w:hanging="180"/>
      </w:pPr>
      <w:rPr>
        <w:rFonts w:hint="default"/>
      </w:rPr>
    </w:lvl>
    <w:lvl w:ilvl="5">
      <w:start w:val="0"/>
      <w:numFmt w:val="bullet"/>
      <w:lvlText w:val="•"/>
      <w:lvlJc w:val="left"/>
      <w:pPr>
        <w:ind w:left="4980" w:hanging="180"/>
      </w:pPr>
      <w:rPr>
        <w:rFonts w:hint="default"/>
      </w:rPr>
    </w:lvl>
    <w:lvl w:ilvl="6">
      <w:start w:val="0"/>
      <w:numFmt w:val="bullet"/>
      <w:lvlText w:val="•"/>
      <w:lvlJc w:val="left"/>
      <w:pPr>
        <w:ind w:left="5956" w:hanging="180"/>
      </w:pPr>
      <w:rPr>
        <w:rFonts w:hint="default"/>
      </w:rPr>
    </w:lvl>
    <w:lvl w:ilvl="7">
      <w:start w:val="0"/>
      <w:numFmt w:val="bullet"/>
      <w:lvlText w:val="•"/>
      <w:lvlJc w:val="left"/>
      <w:pPr>
        <w:ind w:left="6932" w:hanging="180"/>
      </w:pPr>
      <w:rPr>
        <w:rFonts w:hint="default"/>
      </w:rPr>
    </w:lvl>
    <w:lvl w:ilvl="8">
      <w:start w:val="0"/>
      <w:numFmt w:val="bullet"/>
      <w:lvlText w:val="•"/>
      <w:lvlJc w:val="left"/>
      <w:pPr>
        <w:ind w:left="7908" w:hanging="180"/>
      </w:pPr>
      <w:rPr>
        <w:rFonts w:hint="default"/>
      </w:rPr>
    </w:lvl>
  </w:abstractNum>
  <w:abstractNum w:abstractNumId="17">
    <w:multiLevelType w:val="hybridMultilevel"/>
    <w:lvl w:ilvl="0">
      <w:start w:val="1"/>
      <w:numFmt w:val="decimal"/>
      <w:lvlText w:val="%1"/>
      <w:lvlJc w:val="left"/>
      <w:pPr>
        <w:ind w:left="114" w:hanging="232"/>
        <w:jc w:val="left"/>
      </w:pPr>
      <w:rPr>
        <w:rFonts w:hint="default" w:ascii="Arial" w:hAnsi="Arial" w:eastAsia="Arial" w:cs="Arial"/>
        <w:w w:val="99"/>
        <w:sz w:val="17"/>
        <w:szCs w:val="17"/>
      </w:rPr>
    </w:lvl>
    <w:lvl w:ilvl="1">
      <w:start w:val="0"/>
      <w:numFmt w:val="bullet"/>
      <w:lvlText w:val="•"/>
      <w:lvlJc w:val="left"/>
      <w:pPr>
        <w:ind w:left="1094" w:hanging="232"/>
      </w:pPr>
      <w:rPr>
        <w:rFonts w:hint="default"/>
      </w:rPr>
    </w:lvl>
    <w:lvl w:ilvl="2">
      <w:start w:val="0"/>
      <w:numFmt w:val="bullet"/>
      <w:lvlText w:val="•"/>
      <w:lvlJc w:val="left"/>
      <w:pPr>
        <w:ind w:left="2068" w:hanging="232"/>
      </w:pPr>
      <w:rPr>
        <w:rFonts w:hint="default"/>
      </w:rPr>
    </w:lvl>
    <w:lvl w:ilvl="3">
      <w:start w:val="0"/>
      <w:numFmt w:val="bullet"/>
      <w:lvlText w:val="•"/>
      <w:lvlJc w:val="left"/>
      <w:pPr>
        <w:ind w:left="3042" w:hanging="232"/>
      </w:pPr>
      <w:rPr>
        <w:rFonts w:hint="default"/>
      </w:rPr>
    </w:lvl>
    <w:lvl w:ilvl="4">
      <w:start w:val="0"/>
      <w:numFmt w:val="bullet"/>
      <w:lvlText w:val="•"/>
      <w:lvlJc w:val="left"/>
      <w:pPr>
        <w:ind w:left="4016" w:hanging="232"/>
      </w:pPr>
      <w:rPr>
        <w:rFonts w:hint="default"/>
      </w:rPr>
    </w:lvl>
    <w:lvl w:ilvl="5">
      <w:start w:val="0"/>
      <w:numFmt w:val="bullet"/>
      <w:lvlText w:val="•"/>
      <w:lvlJc w:val="left"/>
      <w:pPr>
        <w:ind w:left="4990" w:hanging="232"/>
      </w:pPr>
      <w:rPr>
        <w:rFonts w:hint="default"/>
      </w:rPr>
    </w:lvl>
    <w:lvl w:ilvl="6">
      <w:start w:val="0"/>
      <w:numFmt w:val="bullet"/>
      <w:lvlText w:val="•"/>
      <w:lvlJc w:val="left"/>
      <w:pPr>
        <w:ind w:left="5964" w:hanging="232"/>
      </w:pPr>
      <w:rPr>
        <w:rFonts w:hint="default"/>
      </w:rPr>
    </w:lvl>
    <w:lvl w:ilvl="7">
      <w:start w:val="0"/>
      <w:numFmt w:val="bullet"/>
      <w:lvlText w:val="•"/>
      <w:lvlJc w:val="left"/>
      <w:pPr>
        <w:ind w:left="6938" w:hanging="232"/>
      </w:pPr>
      <w:rPr>
        <w:rFonts w:hint="default"/>
      </w:rPr>
    </w:lvl>
    <w:lvl w:ilvl="8">
      <w:start w:val="0"/>
      <w:numFmt w:val="bullet"/>
      <w:lvlText w:val="•"/>
      <w:lvlJc w:val="left"/>
      <w:pPr>
        <w:ind w:left="7912" w:hanging="232"/>
      </w:pPr>
      <w:rPr>
        <w:rFonts w:hint="default"/>
      </w:rPr>
    </w:lvl>
  </w:abstractNum>
  <w:abstractNum w:abstractNumId="16">
    <w:multiLevelType w:val="hybridMultilevel"/>
    <w:lvl w:ilvl="0">
      <w:start w:val="0"/>
      <w:numFmt w:val="bullet"/>
      <w:lvlText w:val="-"/>
      <w:lvlJc w:val="left"/>
      <w:pPr>
        <w:ind w:left="114" w:hanging="251"/>
      </w:pPr>
      <w:rPr>
        <w:rFonts w:hint="default" w:ascii="Arial" w:hAnsi="Arial" w:eastAsia="Arial" w:cs="Arial"/>
        <w:spacing w:val="-25"/>
        <w:w w:val="99"/>
        <w:sz w:val="19"/>
        <w:szCs w:val="19"/>
      </w:rPr>
    </w:lvl>
    <w:lvl w:ilvl="1">
      <w:start w:val="0"/>
      <w:numFmt w:val="bullet"/>
      <w:lvlText w:val="•"/>
      <w:lvlJc w:val="left"/>
      <w:pPr>
        <w:ind w:left="1094" w:hanging="251"/>
      </w:pPr>
      <w:rPr>
        <w:rFonts w:hint="default"/>
      </w:rPr>
    </w:lvl>
    <w:lvl w:ilvl="2">
      <w:start w:val="0"/>
      <w:numFmt w:val="bullet"/>
      <w:lvlText w:val="•"/>
      <w:lvlJc w:val="left"/>
      <w:pPr>
        <w:ind w:left="2068" w:hanging="251"/>
      </w:pPr>
      <w:rPr>
        <w:rFonts w:hint="default"/>
      </w:rPr>
    </w:lvl>
    <w:lvl w:ilvl="3">
      <w:start w:val="0"/>
      <w:numFmt w:val="bullet"/>
      <w:lvlText w:val="•"/>
      <w:lvlJc w:val="left"/>
      <w:pPr>
        <w:ind w:left="3042" w:hanging="251"/>
      </w:pPr>
      <w:rPr>
        <w:rFonts w:hint="default"/>
      </w:rPr>
    </w:lvl>
    <w:lvl w:ilvl="4">
      <w:start w:val="0"/>
      <w:numFmt w:val="bullet"/>
      <w:lvlText w:val="•"/>
      <w:lvlJc w:val="left"/>
      <w:pPr>
        <w:ind w:left="4016" w:hanging="251"/>
      </w:pPr>
      <w:rPr>
        <w:rFonts w:hint="default"/>
      </w:rPr>
    </w:lvl>
    <w:lvl w:ilvl="5">
      <w:start w:val="0"/>
      <w:numFmt w:val="bullet"/>
      <w:lvlText w:val="•"/>
      <w:lvlJc w:val="left"/>
      <w:pPr>
        <w:ind w:left="4990" w:hanging="251"/>
      </w:pPr>
      <w:rPr>
        <w:rFonts w:hint="default"/>
      </w:rPr>
    </w:lvl>
    <w:lvl w:ilvl="6">
      <w:start w:val="0"/>
      <w:numFmt w:val="bullet"/>
      <w:lvlText w:val="•"/>
      <w:lvlJc w:val="left"/>
      <w:pPr>
        <w:ind w:left="5964" w:hanging="251"/>
      </w:pPr>
      <w:rPr>
        <w:rFonts w:hint="default"/>
      </w:rPr>
    </w:lvl>
    <w:lvl w:ilvl="7">
      <w:start w:val="0"/>
      <w:numFmt w:val="bullet"/>
      <w:lvlText w:val="•"/>
      <w:lvlJc w:val="left"/>
      <w:pPr>
        <w:ind w:left="6938" w:hanging="251"/>
      </w:pPr>
      <w:rPr>
        <w:rFonts w:hint="default"/>
      </w:rPr>
    </w:lvl>
    <w:lvl w:ilvl="8">
      <w:start w:val="0"/>
      <w:numFmt w:val="bullet"/>
      <w:lvlText w:val="•"/>
      <w:lvlJc w:val="left"/>
      <w:pPr>
        <w:ind w:left="7912" w:hanging="251"/>
      </w:pPr>
      <w:rPr>
        <w:rFonts w:hint="default"/>
      </w:rPr>
    </w:lvl>
  </w:abstractNum>
  <w:abstractNum w:abstractNumId="15">
    <w:multiLevelType w:val="hybridMultilevel"/>
    <w:lvl w:ilvl="0">
      <w:start w:val="1"/>
      <w:numFmt w:val="decimal"/>
      <w:lvlText w:val="%1"/>
      <w:lvlJc w:val="left"/>
      <w:pPr>
        <w:ind w:left="127" w:hanging="313"/>
        <w:jc w:val="left"/>
      </w:pPr>
      <w:rPr>
        <w:rFonts w:hint="default" w:ascii="Arial" w:hAnsi="Arial" w:eastAsia="Arial" w:cs="Arial"/>
        <w:w w:val="99"/>
        <w:sz w:val="17"/>
        <w:szCs w:val="17"/>
      </w:rPr>
    </w:lvl>
    <w:lvl w:ilvl="1">
      <w:start w:val="0"/>
      <w:numFmt w:val="bullet"/>
      <w:lvlText w:val="•"/>
      <w:lvlJc w:val="left"/>
      <w:pPr>
        <w:ind w:left="1096" w:hanging="313"/>
      </w:pPr>
      <w:rPr>
        <w:rFonts w:hint="default"/>
      </w:rPr>
    </w:lvl>
    <w:lvl w:ilvl="2">
      <w:start w:val="0"/>
      <w:numFmt w:val="bullet"/>
      <w:lvlText w:val="•"/>
      <w:lvlJc w:val="left"/>
      <w:pPr>
        <w:ind w:left="2072" w:hanging="313"/>
      </w:pPr>
      <w:rPr>
        <w:rFonts w:hint="default"/>
      </w:rPr>
    </w:lvl>
    <w:lvl w:ilvl="3">
      <w:start w:val="0"/>
      <w:numFmt w:val="bullet"/>
      <w:lvlText w:val="•"/>
      <w:lvlJc w:val="left"/>
      <w:pPr>
        <w:ind w:left="3048" w:hanging="313"/>
      </w:pPr>
      <w:rPr>
        <w:rFonts w:hint="default"/>
      </w:rPr>
    </w:lvl>
    <w:lvl w:ilvl="4">
      <w:start w:val="0"/>
      <w:numFmt w:val="bullet"/>
      <w:lvlText w:val="•"/>
      <w:lvlJc w:val="left"/>
      <w:pPr>
        <w:ind w:left="4024" w:hanging="313"/>
      </w:pPr>
      <w:rPr>
        <w:rFonts w:hint="default"/>
      </w:rPr>
    </w:lvl>
    <w:lvl w:ilvl="5">
      <w:start w:val="0"/>
      <w:numFmt w:val="bullet"/>
      <w:lvlText w:val="•"/>
      <w:lvlJc w:val="left"/>
      <w:pPr>
        <w:ind w:left="5000" w:hanging="313"/>
      </w:pPr>
      <w:rPr>
        <w:rFonts w:hint="default"/>
      </w:rPr>
    </w:lvl>
    <w:lvl w:ilvl="6">
      <w:start w:val="0"/>
      <w:numFmt w:val="bullet"/>
      <w:lvlText w:val="•"/>
      <w:lvlJc w:val="left"/>
      <w:pPr>
        <w:ind w:left="5976" w:hanging="313"/>
      </w:pPr>
      <w:rPr>
        <w:rFonts w:hint="default"/>
      </w:rPr>
    </w:lvl>
    <w:lvl w:ilvl="7">
      <w:start w:val="0"/>
      <w:numFmt w:val="bullet"/>
      <w:lvlText w:val="•"/>
      <w:lvlJc w:val="left"/>
      <w:pPr>
        <w:ind w:left="6952" w:hanging="313"/>
      </w:pPr>
      <w:rPr>
        <w:rFonts w:hint="default"/>
      </w:rPr>
    </w:lvl>
    <w:lvl w:ilvl="8">
      <w:start w:val="0"/>
      <w:numFmt w:val="bullet"/>
      <w:lvlText w:val="•"/>
      <w:lvlJc w:val="left"/>
      <w:pPr>
        <w:ind w:left="7928" w:hanging="313"/>
      </w:pPr>
      <w:rPr>
        <w:rFonts w:hint="default"/>
      </w:rPr>
    </w:lvl>
  </w:abstractNum>
  <w:abstractNum w:abstractNumId="14">
    <w:multiLevelType w:val="hybridMultilevel"/>
    <w:lvl w:ilvl="0">
      <w:start w:val="1"/>
      <w:numFmt w:val="decimal"/>
      <w:lvlText w:val="%1"/>
      <w:lvlJc w:val="left"/>
      <w:pPr>
        <w:ind w:left="127" w:hanging="351"/>
        <w:jc w:val="left"/>
      </w:pPr>
      <w:rPr>
        <w:rFonts w:hint="default" w:ascii="Arial" w:hAnsi="Arial" w:eastAsia="Arial" w:cs="Arial"/>
        <w:w w:val="99"/>
        <w:sz w:val="17"/>
        <w:szCs w:val="17"/>
      </w:rPr>
    </w:lvl>
    <w:lvl w:ilvl="1">
      <w:start w:val="0"/>
      <w:numFmt w:val="bullet"/>
      <w:lvlText w:val="•"/>
      <w:lvlJc w:val="left"/>
      <w:pPr>
        <w:ind w:left="1096" w:hanging="351"/>
      </w:pPr>
      <w:rPr>
        <w:rFonts w:hint="default"/>
      </w:rPr>
    </w:lvl>
    <w:lvl w:ilvl="2">
      <w:start w:val="0"/>
      <w:numFmt w:val="bullet"/>
      <w:lvlText w:val="•"/>
      <w:lvlJc w:val="left"/>
      <w:pPr>
        <w:ind w:left="2072" w:hanging="351"/>
      </w:pPr>
      <w:rPr>
        <w:rFonts w:hint="default"/>
      </w:rPr>
    </w:lvl>
    <w:lvl w:ilvl="3">
      <w:start w:val="0"/>
      <w:numFmt w:val="bullet"/>
      <w:lvlText w:val="•"/>
      <w:lvlJc w:val="left"/>
      <w:pPr>
        <w:ind w:left="3048" w:hanging="351"/>
      </w:pPr>
      <w:rPr>
        <w:rFonts w:hint="default"/>
      </w:rPr>
    </w:lvl>
    <w:lvl w:ilvl="4">
      <w:start w:val="0"/>
      <w:numFmt w:val="bullet"/>
      <w:lvlText w:val="•"/>
      <w:lvlJc w:val="left"/>
      <w:pPr>
        <w:ind w:left="4024" w:hanging="351"/>
      </w:pPr>
      <w:rPr>
        <w:rFonts w:hint="default"/>
      </w:rPr>
    </w:lvl>
    <w:lvl w:ilvl="5">
      <w:start w:val="0"/>
      <w:numFmt w:val="bullet"/>
      <w:lvlText w:val="•"/>
      <w:lvlJc w:val="left"/>
      <w:pPr>
        <w:ind w:left="5000" w:hanging="351"/>
      </w:pPr>
      <w:rPr>
        <w:rFonts w:hint="default"/>
      </w:rPr>
    </w:lvl>
    <w:lvl w:ilvl="6">
      <w:start w:val="0"/>
      <w:numFmt w:val="bullet"/>
      <w:lvlText w:val="•"/>
      <w:lvlJc w:val="left"/>
      <w:pPr>
        <w:ind w:left="5976" w:hanging="351"/>
      </w:pPr>
      <w:rPr>
        <w:rFonts w:hint="default"/>
      </w:rPr>
    </w:lvl>
    <w:lvl w:ilvl="7">
      <w:start w:val="0"/>
      <w:numFmt w:val="bullet"/>
      <w:lvlText w:val="•"/>
      <w:lvlJc w:val="left"/>
      <w:pPr>
        <w:ind w:left="6952" w:hanging="351"/>
      </w:pPr>
      <w:rPr>
        <w:rFonts w:hint="default"/>
      </w:rPr>
    </w:lvl>
    <w:lvl w:ilvl="8">
      <w:start w:val="0"/>
      <w:numFmt w:val="bullet"/>
      <w:lvlText w:val="•"/>
      <w:lvlJc w:val="left"/>
      <w:pPr>
        <w:ind w:left="7928" w:hanging="351"/>
      </w:pPr>
      <w:rPr>
        <w:rFonts w:hint="default"/>
      </w:rPr>
    </w:lvl>
  </w:abstractNum>
  <w:abstractNum w:abstractNumId="13">
    <w:multiLevelType w:val="hybridMultilevel"/>
    <w:lvl w:ilvl="0">
      <w:start w:val="0"/>
      <w:numFmt w:val="bullet"/>
      <w:lvlText w:val="-"/>
      <w:lvlJc w:val="left"/>
      <w:pPr>
        <w:ind w:left="114" w:hanging="283"/>
      </w:pPr>
      <w:rPr>
        <w:rFonts w:hint="default" w:ascii="Arial" w:hAnsi="Arial" w:eastAsia="Arial" w:cs="Arial"/>
        <w:i/>
        <w:spacing w:val="-1"/>
        <w:w w:val="99"/>
        <w:sz w:val="19"/>
        <w:szCs w:val="19"/>
      </w:rPr>
    </w:lvl>
    <w:lvl w:ilvl="1">
      <w:start w:val="0"/>
      <w:numFmt w:val="bullet"/>
      <w:lvlText w:val="•"/>
      <w:lvlJc w:val="left"/>
      <w:pPr>
        <w:ind w:left="1094" w:hanging="283"/>
      </w:pPr>
      <w:rPr>
        <w:rFonts w:hint="default"/>
      </w:rPr>
    </w:lvl>
    <w:lvl w:ilvl="2">
      <w:start w:val="0"/>
      <w:numFmt w:val="bullet"/>
      <w:lvlText w:val="•"/>
      <w:lvlJc w:val="left"/>
      <w:pPr>
        <w:ind w:left="2068" w:hanging="283"/>
      </w:pPr>
      <w:rPr>
        <w:rFonts w:hint="default"/>
      </w:rPr>
    </w:lvl>
    <w:lvl w:ilvl="3">
      <w:start w:val="0"/>
      <w:numFmt w:val="bullet"/>
      <w:lvlText w:val="•"/>
      <w:lvlJc w:val="left"/>
      <w:pPr>
        <w:ind w:left="3042" w:hanging="283"/>
      </w:pPr>
      <w:rPr>
        <w:rFonts w:hint="default"/>
      </w:rPr>
    </w:lvl>
    <w:lvl w:ilvl="4">
      <w:start w:val="0"/>
      <w:numFmt w:val="bullet"/>
      <w:lvlText w:val="•"/>
      <w:lvlJc w:val="left"/>
      <w:pPr>
        <w:ind w:left="4016" w:hanging="283"/>
      </w:pPr>
      <w:rPr>
        <w:rFonts w:hint="default"/>
      </w:rPr>
    </w:lvl>
    <w:lvl w:ilvl="5">
      <w:start w:val="0"/>
      <w:numFmt w:val="bullet"/>
      <w:lvlText w:val="•"/>
      <w:lvlJc w:val="left"/>
      <w:pPr>
        <w:ind w:left="4990" w:hanging="283"/>
      </w:pPr>
      <w:rPr>
        <w:rFonts w:hint="default"/>
      </w:rPr>
    </w:lvl>
    <w:lvl w:ilvl="6">
      <w:start w:val="0"/>
      <w:numFmt w:val="bullet"/>
      <w:lvlText w:val="•"/>
      <w:lvlJc w:val="left"/>
      <w:pPr>
        <w:ind w:left="5964" w:hanging="283"/>
      </w:pPr>
      <w:rPr>
        <w:rFonts w:hint="default"/>
      </w:rPr>
    </w:lvl>
    <w:lvl w:ilvl="7">
      <w:start w:val="0"/>
      <w:numFmt w:val="bullet"/>
      <w:lvlText w:val="•"/>
      <w:lvlJc w:val="left"/>
      <w:pPr>
        <w:ind w:left="6938" w:hanging="283"/>
      </w:pPr>
      <w:rPr>
        <w:rFonts w:hint="default"/>
      </w:rPr>
    </w:lvl>
    <w:lvl w:ilvl="8">
      <w:start w:val="0"/>
      <w:numFmt w:val="bullet"/>
      <w:lvlText w:val="•"/>
      <w:lvlJc w:val="left"/>
      <w:pPr>
        <w:ind w:left="7912" w:hanging="283"/>
      </w:pPr>
      <w:rPr>
        <w:rFonts w:hint="default"/>
      </w:rPr>
    </w:lvl>
  </w:abstractNum>
  <w:abstractNum w:abstractNumId="12">
    <w:multiLevelType w:val="hybridMultilevel"/>
    <w:lvl w:ilvl="0">
      <w:start w:val="1"/>
      <w:numFmt w:val="decimal"/>
      <w:lvlText w:val="%1"/>
      <w:lvlJc w:val="left"/>
      <w:pPr>
        <w:ind w:left="114" w:hanging="318"/>
        <w:jc w:val="left"/>
      </w:pPr>
      <w:rPr>
        <w:rFonts w:hint="default" w:ascii="Arial" w:hAnsi="Arial" w:eastAsia="Arial" w:cs="Arial"/>
        <w:w w:val="99"/>
        <w:sz w:val="17"/>
        <w:szCs w:val="17"/>
      </w:rPr>
    </w:lvl>
    <w:lvl w:ilvl="1">
      <w:start w:val="0"/>
      <w:numFmt w:val="bullet"/>
      <w:lvlText w:val="•"/>
      <w:lvlJc w:val="left"/>
      <w:pPr>
        <w:ind w:left="1094" w:hanging="318"/>
      </w:pPr>
      <w:rPr>
        <w:rFonts w:hint="default"/>
      </w:rPr>
    </w:lvl>
    <w:lvl w:ilvl="2">
      <w:start w:val="0"/>
      <w:numFmt w:val="bullet"/>
      <w:lvlText w:val="•"/>
      <w:lvlJc w:val="left"/>
      <w:pPr>
        <w:ind w:left="2068" w:hanging="318"/>
      </w:pPr>
      <w:rPr>
        <w:rFonts w:hint="default"/>
      </w:rPr>
    </w:lvl>
    <w:lvl w:ilvl="3">
      <w:start w:val="0"/>
      <w:numFmt w:val="bullet"/>
      <w:lvlText w:val="•"/>
      <w:lvlJc w:val="left"/>
      <w:pPr>
        <w:ind w:left="3042" w:hanging="318"/>
      </w:pPr>
      <w:rPr>
        <w:rFonts w:hint="default"/>
      </w:rPr>
    </w:lvl>
    <w:lvl w:ilvl="4">
      <w:start w:val="0"/>
      <w:numFmt w:val="bullet"/>
      <w:lvlText w:val="•"/>
      <w:lvlJc w:val="left"/>
      <w:pPr>
        <w:ind w:left="4016" w:hanging="318"/>
      </w:pPr>
      <w:rPr>
        <w:rFonts w:hint="default"/>
      </w:rPr>
    </w:lvl>
    <w:lvl w:ilvl="5">
      <w:start w:val="0"/>
      <w:numFmt w:val="bullet"/>
      <w:lvlText w:val="•"/>
      <w:lvlJc w:val="left"/>
      <w:pPr>
        <w:ind w:left="4990" w:hanging="318"/>
      </w:pPr>
      <w:rPr>
        <w:rFonts w:hint="default"/>
      </w:rPr>
    </w:lvl>
    <w:lvl w:ilvl="6">
      <w:start w:val="0"/>
      <w:numFmt w:val="bullet"/>
      <w:lvlText w:val="•"/>
      <w:lvlJc w:val="left"/>
      <w:pPr>
        <w:ind w:left="5964" w:hanging="318"/>
      </w:pPr>
      <w:rPr>
        <w:rFonts w:hint="default"/>
      </w:rPr>
    </w:lvl>
    <w:lvl w:ilvl="7">
      <w:start w:val="0"/>
      <w:numFmt w:val="bullet"/>
      <w:lvlText w:val="•"/>
      <w:lvlJc w:val="left"/>
      <w:pPr>
        <w:ind w:left="6938" w:hanging="318"/>
      </w:pPr>
      <w:rPr>
        <w:rFonts w:hint="default"/>
      </w:rPr>
    </w:lvl>
    <w:lvl w:ilvl="8">
      <w:start w:val="0"/>
      <w:numFmt w:val="bullet"/>
      <w:lvlText w:val="•"/>
      <w:lvlJc w:val="left"/>
      <w:pPr>
        <w:ind w:left="7912" w:hanging="318"/>
      </w:pPr>
      <w:rPr>
        <w:rFonts w:hint="default"/>
      </w:rPr>
    </w:lvl>
  </w:abstractNum>
  <w:abstractNum w:abstractNumId="11">
    <w:multiLevelType w:val="hybridMultilevel"/>
    <w:lvl w:ilvl="0">
      <w:start w:val="1"/>
      <w:numFmt w:val="decimal"/>
      <w:lvlText w:val="%1"/>
      <w:lvlJc w:val="left"/>
      <w:pPr>
        <w:ind w:left="127" w:hanging="327"/>
        <w:jc w:val="left"/>
      </w:pPr>
      <w:rPr>
        <w:rFonts w:hint="default" w:ascii="Arial" w:hAnsi="Arial" w:eastAsia="Arial" w:cs="Arial"/>
        <w:w w:val="99"/>
        <w:sz w:val="17"/>
        <w:szCs w:val="17"/>
      </w:rPr>
    </w:lvl>
    <w:lvl w:ilvl="1">
      <w:start w:val="0"/>
      <w:numFmt w:val="bullet"/>
      <w:lvlText w:val="•"/>
      <w:lvlJc w:val="left"/>
      <w:pPr>
        <w:ind w:left="1096" w:hanging="327"/>
      </w:pPr>
      <w:rPr>
        <w:rFonts w:hint="default"/>
      </w:rPr>
    </w:lvl>
    <w:lvl w:ilvl="2">
      <w:start w:val="0"/>
      <w:numFmt w:val="bullet"/>
      <w:lvlText w:val="•"/>
      <w:lvlJc w:val="left"/>
      <w:pPr>
        <w:ind w:left="2072" w:hanging="327"/>
      </w:pPr>
      <w:rPr>
        <w:rFonts w:hint="default"/>
      </w:rPr>
    </w:lvl>
    <w:lvl w:ilvl="3">
      <w:start w:val="0"/>
      <w:numFmt w:val="bullet"/>
      <w:lvlText w:val="•"/>
      <w:lvlJc w:val="left"/>
      <w:pPr>
        <w:ind w:left="3048" w:hanging="327"/>
      </w:pPr>
      <w:rPr>
        <w:rFonts w:hint="default"/>
      </w:rPr>
    </w:lvl>
    <w:lvl w:ilvl="4">
      <w:start w:val="0"/>
      <w:numFmt w:val="bullet"/>
      <w:lvlText w:val="•"/>
      <w:lvlJc w:val="left"/>
      <w:pPr>
        <w:ind w:left="4024" w:hanging="327"/>
      </w:pPr>
      <w:rPr>
        <w:rFonts w:hint="default"/>
      </w:rPr>
    </w:lvl>
    <w:lvl w:ilvl="5">
      <w:start w:val="0"/>
      <w:numFmt w:val="bullet"/>
      <w:lvlText w:val="•"/>
      <w:lvlJc w:val="left"/>
      <w:pPr>
        <w:ind w:left="5000" w:hanging="327"/>
      </w:pPr>
      <w:rPr>
        <w:rFonts w:hint="default"/>
      </w:rPr>
    </w:lvl>
    <w:lvl w:ilvl="6">
      <w:start w:val="0"/>
      <w:numFmt w:val="bullet"/>
      <w:lvlText w:val="•"/>
      <w:lvlJc w:val="left"/>
      <w:pPr>
        <w:ind w:left="5976" w:hanging="327"/>
      </w:pPr>
      <w:rPr>
        <w:rFonts w:hint="default"/>
      </w:rPr>
    </w:lvl>
    <w:lvl w:ilvl="7">
      <w:start w:val="0"/>
      <w:numFmt w:val="bullet"/>
      <w:lvlText w:val="•"/>
      <w:lvlJc w:val="left"/>
      <w:pPr>
        <w:ind w:left="6952" w:hanging="327"/>
      </w:pPr>
      <w:rPr>
        <w:rFonts w:hint="default"/>
      </w:rPr>
    </w:lvl>
    <w:lvl w:ilvl="8">
      <w:start w:val="0"/>
      <w:numFmt w:val="bullet"/>
      <w:lvlText w:val="•"/>
      <w:lvlJc w:val="left"/>
      <w:pPr>
        <w:ind w:left="7928" w:hanging="327"/>
      </w:pPr>
      <w:rPr>
        <w:rFonts w:hint="default"/>
      </w:rPr>
    </w:lvl>
  </w:abstractNum>
  <w:abstractNum w:abstractNumId="10">
    <w:multiLevelType w:val="hybridMultilevel"/>
    <w:lvl w:ilvl="0">
      <w:start w:val="1"/>
      <w:numFmt w:val="decimal"/>
      <w:lvlText w:val="%1"/>
      <w:lvlJc w:val="left"/>
      <w:pPr>
        <w:ind w:left="114" w:hanging="365"/>
        <w:jc w:val="left"/>
      </w:pPr>
      <w:rPr>
        <w:rFonts w:hint="default" w:ascii="Arial" w:hAnsi="Arial" w:eastAsia="Arial" w:cs="Arial"/>
        <w:w w:val="99"/>
        <w:sz w:val="17"/>
        <w:szCs w:val="17"/>
      </w:rPr>
    </w:lvl>
    <w:lvl w:ilvl="1">
      <w:start w:val="0"/>
      <w:numFmt w:val="bullet"/>
      <w:lvlText w:val="•"/>
      <w:lvlJc w:val="left"/>
      <w:pPr>
        <w:ind w:left="1100" w:hanging="365"/>
      </w:pPr>
      <w:rPr>
        <w:rFonts w:hint="default"/>
      </w:rPr>
    </w:lvl>
    <w:lvl w:ilvl="2">
      <w:start w:val="0"/>
      <w:numFmt w:val="bullet"/>
      <w:lvlText w:val="•"/>
      <w:lvlJc w:val="left"/>
      <w:pPr>
        <w:ind w:left="2080" w:hanging="365"/>
      </w:pPr>
      <w:rPr>
        <w:rFonts w:hint="default"/>
      </w:rPr>
    </w:lvl>
    <w:lvl w:ilvl="3">
      <w:start w:val="0"/>
      <w:numFmt w:val="bullet"/>
      <w:lvlText w:val="•"/>
      <w:lvlJc w:val="left"/>
      <w:pPr>
        <w:ind w:left="3060" w:hanging="365"/>
      </w:pPr>
      <w:rPr>
        <w:rFonts w:hint="default"/>
      </w:rPr>
    </w:lvl>
    <w:lvl w:ilvl="4">
      <w:start w:val="0"/>
      <w:numFmt w:val="bullet"/>
      <w:lvlText w:val="•"/>
      <w:lvlJc w:val="left"/>
      <w:pPr>
        <w:ind w:left="4040" w:hanging="365"/>
      </w:pPr>
      <w:rPr>
        <w:rFonts w:hint="default"/>
      </w:rPr>
    </w:lvl>
    <w:lvl w:ilvl="5">
      <w:start w:val="0"/>
      <w:numFmt w:val="bullet"/>
      <w:lvlText w:val="•"/>
      <w:lvlJc w:val="left"/>
      <w:pPr>
        <w:ind w:left="5020" w:hanging="365"/>
      </w:pPr>
      <w:rPr>
        <w:rFonts w:hint="default"/>
      </w:rPr>
    </w:lvl>
    <w:lvl w:ilvl="6">
      <w:start w:val="0"/>
      <w:numFmt w:val="bullet"/>
      <w:lvlText w:val="•"/>
      <w:lvlJc w:val="left"/>
      <w:pPr>
        <w:ind w:left="6000" w:hanging="365"/>
      </w:pPr>
      <w:rPr>
        <w:rFonts w:hint="default"/>
      </w:rPr>
    </w:lvl>
    <w:lvl w:ilvl="7">
      <w:start w:val="0"/>
      <w:numFmt w:val="bullet"/>
      <w:lvlText w:val="•"/>
      <w:lvlJc w:val="left"/>
      <w:pPr>
        <w:ind w:left="6980" w:hanging="365"/>
      </w:pPr>
      <w:rPr>
        <w:rFonts w:hint="default"/>
      </w:rPr>
    </w:lvl>
    <w:lvl w:ilvl="8">
      <w:start w:val="0"/>
      <w:numFmt w:val="bullet"/>
      <w:lvlText w:val="•"/>
      <w:lvlJc w:val="left"/>
      <w:pPr>
        <w:ind w:left="7960" w:hanging="365"/>
      </w:pPr>
      <w:rPr>
        <w:rFonts w:hint="default"/>
      </w:rPr>
    </w:lvl>
  </w:abstractNum>
  <w:abstractNum w:abstractNumId="9">
    <w:multiLevelType w:val="hybridMultilevel"/>
    <w:lvl w:ilvl="0">
      <w:start w:val="1"/>
      <w:numFmt w:val="lowerLetter"/>
      <w:lvlText w:val="%1)"/>
      <w:lvlJc w:val="left"/>
      <w:pPr>
        <w:ind w:left="114" w:hanging="825"/>
        <w:jc w:val="left"/>
      </w:pPr>
      <w:rPr>
        <w:rFonts w:hint="default"/>
        <w:w w:val="99"/>
      </w:rPr>
    </w:lvl>
    <w:lvl w:ilvl="1">
      <w:start w:val="0"/>
      <w:numFmt w:val="bullet"/>
      <w:lvlText w:val="•"/>
      <w:lvlJc w:val="left"/>
      <w:pPr>
        <w:ind w:left="1100" w:hanging="825"/>
      </w:pPr>
      <w:rPr>
        <w:rFonts w:hint="default"/>
      </w:rPr>
    </w:lvl>
    <w:lvl w:ilvl="2">
      <w:start w:val="0"/>
      <w:numFmt w:val="bullet"/>
      <w:lvlText w:val="•"/>
      <w:lvlJc w:val="left"/>
      <w:pPr>
        <w:ind w:left="2080" w:hanging="825"/>
      </w:pPr>
      <w:rPr>
        <w:rFonts w:hint="default"/>
      </w:rPr>
    </w:lvl>
    <w:lvl w:ilvl="3">
      <w:start w:val="0"/>
      <w:numFmt w:val="bullet"/>
      <w:lvlText w:val="•"/>
      <w:lvlJc w:val="left"/>
      <w:pPr>
        <w:ind w:left="3060" w:hanging="825"/>
      </w:pPr>
      <w:rPr>
        <w:rFonts w:hint="default"/>
      </w:rPr>
    </w:lvl>
    <w:lvl w:ilvl="4">
      <w:start w:val="0"/>
      <w:numFmt w:val="bullet"/>
      <w:lvlText w:val="•"/>
      <w:lvlJc w:val="left"/>
      <w:pPr>
        <w:ind w:left="4040" w:hanging="825"/>
      </w:pPr>
      <w:rPr>
        <w:rFonts w:hint="default"/>
      </w:rPr>
    </w:lvl>
    <w:lvl w:ilvl="5">
      <w:start w:val="0"/>
      <w:numFmt w:val="bullet"/>
      <w:lvlText w:val="•"/>
      <w:lvlJc w:val="left"/>
      <w:pPr>
        <w:ind w:left="5020" w:hanging="825"/>
      </w:pPr>
      <w:rPr>
        <w:rFonts w:hint="default"/>
      </w:rPr>
    </w:lvl>
    <w:lvl w:ilvl="6">
      <w:start w:val="0"/>
      <w:numFmt w:val="bullet"/>
      <w:lvlText w:val="•"/>
      <w:lvlJc w:val="left"/>
      <w:pPr>
        <w:ind w:left="6000" w:hanging="825"/>
      </w:pPr>
      <w:rPr>
        <w:rFonts w:hint="default"/>
      </w:rPr>
    </w:lvl>
    <w:lvl w:ilvl="7">
      <w:start w:val="0"/>
      <w:numFmt w:val="bullet"/>
      <w:lvlText w:val="•"/>
      <w:lvlJc w:val="left"/>
      <w:pPr>
        <w:ind w:left="6980" w:hanging="825"/>
      </w:pPr>
      <w:rPr>
        <w:rFonts w:hint="default"/>
      </w:rPr>
    </w:lvl>
    <w:lvl w:ilvl="8">
      <w:start w:val="0"/>
      <w:numFmt w:val="bullet"/>
      <w:lvlText w:val="•"/>
      <w:lvlJc w:val="left"/>
      <w:pPr>
        <w:ind w:left="7960" w:hanging="825"/>
      </w:pPr>
      <w:rPr>
        <w:rFonts w:hint="default"/>
      </w:rPr>
    </w:lvl>
  </w:abstractNum>
  <w:abstractNum w:abstractNumId="8">
    <w:multiLevelType w:val="hybridMultilevel"/>
    <w:lvl w:ilvl="0">
      <w:start w:val="1"/>
      <w:numFmt w:val="decimal"/>
      <w:lvlText w:val="%1"/>
      <w:lvlJc w:val="left"/>
      <w:pPr>
        <w:ind w:left="114" w:hanging="291"/>
        <w:jc w:val="left"/>
      </w:pPr>
      <w:rPr>
        <w:rFonts w:hint="default" w:ascii="Arial" w:hAnsi="Arial" w:eastAsia="Arial" w:cs="Arial"/>
        <w:w w:val="99"/>
        <w:sz w:val="17"/>
        <w:szCs w:val="17"/>
      </w:rPr>
    </w:lvl>
    <w:lvl w:ilvl="1">
      <w:start w:val="0"/>
      <w:numFmt w:val="bullet"/>
      <w:lvlText w:val="•"/>
      <w:lvlJc w:val="left"/>
      <w:pPr>
        <w:ind w:left="1100" w:hanging="291"/>
      </w:pPr>
      <w:rPr>
        <w:rFonts w:hint="default"/>
      </w:rPr>
    </w:lvl>
    <w:lvl w:ilvl="2">
      <w:start w:val="0"/>
      <w:numFmt w:val="bullet"/>
      <w:lvlText w:val="•"/>
      <w:lvlJc w:val="left"/>
      <w:pPr>
        <w:ind w:left="2080" w:hanging="291"/>
      </w:pPr>
      <w:rPr>
        <w:rFonts w:hint="default"/>
      </w:rPr>
    </w:lvl>
    <w:lvl w:ilvl="3">
      <w:start w:val="0"/>
      <w:numFmt w:val="bullet"/>
      <w:lvlText w:val="•"/>
      <w:lvlJc w:val="left"/>
      <w:pPr>
        <w:ind w:left="3060" w:hanging="291"/>
      </w:pPr>
      <w:rPr>
        <w:rFonts w:hint="default"/>
      </w:rPr>
    </w:lvl>
    <w:lvl w:ilvl="4">
      <w:start w:val="0"/>
      <w:numFmt w:val="bullet"/>
      <w:lvlText w:val="•"/>
      <w:lvlJc w:val="left"/>
      <w:pPr>
        <w:ind w:left="4040" w:hanging="291"/>
      </w:pPr>
      <w:rPr>
        <w:rFonts w:hint="default"/>
      </w:rPr>
    </w:lvl>
    <w:lvl w:ilvl="5">
      <w:start w:val="0"/>
      <w:numFmt w:val="bullet"/>
      <w:lvlText w:val="•"/>
      <w:lvlJc w:val="left"/>
      <w:pPr>
        <w:ind w:left="5020" w:hanging="291"/>
      </w:pPr>
      <w:rPr>
        <w:rFonts w:hint="default"/>
      </w:rPr>
    </w:lvl>
    <w:lvl w:ilvl="6">
      <w:start w:val="0"/>
      <w:numFmt w:val="bullet"/>
      <w:lvlText w:val="•"/>
      <w:lvlJc w:val="left"/>
      <w:pPr>
        <w:ind w:left="6000" w:hanging="291"/>
      </w:pPr>
      <w:rPr>
        <w:rFonts w:hint="default"/>
      </w:rPr>
    </w:lvl>
    <w:lvl w:ilvl="7">
      <w:start w:val="0"/>
      <w:numFmt w:val="bullet"/>
      <w:lvlText w:val="•"/>
      <w:lvlJc w:val="left"/>
      <w:pPr>
        <w:ind w:left="6980" w:hanging="291"/>
      </w:pPr>
      <w:rPr>
        <w:rFonts w:hint="default"/>
      </w:rPr>
    </w:lvl>
    <w:lvl w:ilvl="8">
      <w:start w:val="0"/>
      <w:numFmt w:val="bullet"/>
      <w:lvlText w:val="•"/>
      <w:lvlJc w:val="left"/>
      <w:pPr>
        <w:ind w:left="7960" w:hanging="291"/>
      </w:pPr>
      <w:rPr>
        <w:rFonts w:hint="default"/>
      </w:rPr>
    </w:lvl>
  </w:abstractNum>
  <w:abstractNum w:abstractNumId="7">
    <w:multiLevelType w:val="hybridMultilevel"/>
    <w:lvl w:ilvl="0">
      <w:start w:val="1"/>
      <w:numFmt w:val="decimal"/>
      <w:lvlText w:val="%1"/>
      <w:lvlJc w:val="left"/>
      <w:pPr>
        <w:ind w:left="127" w:hanging="306"/>
        <w:jc w:val="left"/>
      </w:pPr>
      <w:rPr>
        <w:rFonts w:hint="default" w:ascii="Arial" w:hAnsi="Arial" w:eastAsia="Arial" w:cs="Arial"/>
        <w:w w:val="99"/>
        <w:sz w:val="17"/>
        <w:szCs w:val="17"/>
      </w:rPr>
    </w:lvl>
    <w:lvl w:ilvl="1">
      <w:start w:val="0"/>
      <w:numFmt w:val="bullet"/>
      <w:lvlText w:val="•"/>
      <w:lvlJc w:val="left"/>
      <w:pPr>
        <w:ind w:left="1096" w:hanging="306"/>
      </w:pPr>
      <w:rPr>
        <w:rFonts w:hint="default"/>
      </w:rPr>
    </w:lvl>
    <w:lvl w:ilvl="2">
      <w:start w:val="0"/>
      <w:numFmt w:val="bullet"/>
      <w:lvlText w:val="•"/>
      <w:lvlJc w:val="left"/>
      <w:pPr>
        <w:ind w:left="2072" w:hanging="306"/>
      </w:pPr>
      <w:rPr>
        <w:rFonts w:hint="default"/>
      </w:rPr>
    </w:lvl>
    <w:lvl w:ilvl="3">
      <w:start w:val="0"/>
      <w:numFmt w:val="bullet"/>
      <w:lvlText w:val="•"/>
      <w:lvlJc w:val="left"/>
      <w:pPr>
        <w:ind w:left="3048" w:hanging="306"/>
      </w:pPr>
      <w:rPr>
        <w:rFonts w:hint="default"/>
      </w:rPr>
    </w:lvl>
    <w:lvl w:ilvl="4">
      <w:start w:val="0"/>
      <w:numFmt w:val="bullet"/>
      <w:lvlText w:val="•"/>
      <w:lvlJc w:val="left"/>
      <w:pPr>
        <w:ind w:left="4024" w:hanging="306"/>
      </w:pPr>
      <w:rPr>
        <w:rFonts w:hint="default"/>
      </w:rPr>
    </w:lvl>
    <w:lvl w:ilvl="5">
      <w:start w:val="0"/>
      <w:numFmt w:val="bullet"/>
      <w:lvlText w:val="•"/>
      <w:lvlJc w:val="left"/>
      <w:pPr>
        <w:ind w:left="5000" w:hanging="306"/>
      </w:pPr>
      <w:rPr>
        <w:rFonts w:hint="default"/>
      </w:rPr>
    </w:lvl>
    <w:lvl w:ilvl="6">
      <w:start w:val="0"/>
      <w:numFmt w:val="bullet"/>
      <w:lvlText w:val="•"/>
      <w:lvlJc w:val="left"/>
      <w:pPr>
        <w:ind w:left="5976" w:hanging="306"/>
      </w:pPr>
      <w:rPr>
        <w:rFonts w:hint="default"/>
      </w:rPr>
    </w:lvl>
    <w:lvl w:ilvl="7">
      <w:start w:val="0"/>
      <w:numFmt w:val="bullet"/>
      <w:lvlText w:val="•"/>
      <w:lvlJc w:val="left"/>
      <w:pPr>
        <w:ind w:left="6952" w:hanging="306"/>
      </w:pPr>
      <w:rPr>
        <w:rFonts w:hint="default"/>
      </w:rPr>
    </w:lvl>
    <w:lvl w:ilvl="8">
      <w:start w:val="0"/>
      <w:numFmt w:val="bullet"/>
      <w:lvlText w:val="•"/>
      <w:lvlJc w:val="left"/>
      <w:pPr>
        <w:ind w:left="7928" w:hanging="306"/>
      </w:pPr>
      <w:rPr>
        <w:rFonts w:hint="default"/>
      </w:rPr>
    </w:lvl>
  </w:abstractNum>
  <w:abstractNum w:abstractNumId="6">
    <w:multiLevelType w:val="hybridMultilevel"/>
    <w:lvl w:ilvl="0">
      <w:start w:val="3"/>
      <w:numFmt w:val="decimal"/>
      <w:lvlText w:val="%1"/>
      <w:lvlJc w:val="left"/>
      <w:pPr>
        <w:ind w:left="136" w:hanging="460"/>
        <w:jc w:val="left"/>
      </w:pPr>
      <w:rPr>
        <w:rFonts w:hint="default"/>
      </w:rPr>
    </w:lvl>
    <w:lvl w:ilvl="1">
      <w:start w:val="1"/>
      <w:numFmt w:val="decimal"/>
      <w:lvlText w:val="%1.%2"/>
      <w:lvlJc w:val="left"/>
      <w:pPr>
        <w:ind w:left="136" w:hanging="460"/>
        <w:jc w:val="left"/>
      </w:pPr>
      <w:rPr>
        <w:rFonts w:hint="default" w:ascii="Arial" w:hAnsi="Arial" w:eastAsia="Arial" w:cs="Arial"/>
        <w:w w:val="99"/>
        <w:sz w:val="19"/>
        <w:szCs w:val="19"/>
      </w:rPr>
    </w:lvl>
    <w:lvl w:ilvl="2">
      <w:start w:val="0"/>
      <w:numFmt w:val="bullet"/>
      <w:lvlText w:val="•"/>
      <w:lvlJc w:val="left"/>
      <w:pPr>
        <w:ind w:left="1157" w:hanging="460"/>
      </w:pPr>
      <w:rPr>
        <w:rFonts w:hint="default"/>
      </w:rPr>
    </w:lvl>
    <w:lvl w:ilvl="3">
      <w:start w:val="0"/>
      <w:numFmt w:val="bullet"/>
      <w:lvlText w:val="•"/>
      <w:lvlJc w:val="left"/>
      <w:pPr>
        <w:ind w:left="2175" w:hanging="460"/>
      </w:pPr>
      <w:rPr>
        <w:rFonts w:hint="default"/>
      </w:rPr>
    </w:lvl>
    <w:lvl w:ilvl="4">
      <w:start w:val="0"/>
      <w:numFmt w:val="bullet"/>
      <w:lvlText w:val="•"/>
      <w:lvlJc w:val="left"/>
      <w:pPr>
        <w:ind w:left="3193" w:hanging="460"/>
      </w:pPr>
      <w:rPr>
        <w:rFonts w:hint="default"/>
      </w:rPr>
    </w:lvl>
    <w:lvl w:ilvl="5">
      <w:start w:val="0"/>
      <w:numFmt w:val="bullet"/>
      <w:lvlText w:val="•"/>
      <w:lvlJc w:val="left"/>
      <w:pPr>
        <w:ind w:left="4211" w:hanging="460"/>
      </w:pPr>
      <w:rPr>
        <w:rFonts w:hint="default"/>
      </w:rPr>
    </w:lvl>
    <w:lvl w:ilvl="6">
      <w:start w:val="0"/>
      <w:numFmt w:val="bullet"/>
      <w:lvlText w:val="•"/>
      <w:lvlJc w:val="left"/>
      <w:pPr>
        <w:ind w:left="5228" w:hanging="460"/>
      </w:pPr>
      <w:rPr>
        <w:rFonts w:hint="default"/>
      </w:rPr>
    </w:lvl>
    <w:lvl w:ilvl="7">
      <w:start w:val="0"/>
      <w:numFmt w:val="bullet"/>
      <w:lvlText w:val="•"/>
      <w:lvlJc w:val="left"/>
      <w:pPr>
        <w:ind w:left="6246" w:hanging="460"/>
      </w:pPr>
      <w:rPr>
        <w:rFonts w:hint="default"/>
      </w:rPr>
    </w:lvl>
    <w:lvl w:ilvl="8">
      <w:start w:val="0"/>
      <w:numFmt w:val="bullet"/>
      <w:lvlText w:val="•"/>
      <w:lvlJc w:val="left"/>
      <w:pPr>
        <w:ind w:left="7264" w:hanging="460"/>
      </w:pPr>
      <w:rPr>
        <w:rFonts w:hint="default"/>
      </w:rPr>
    </w:lvl>
  </w:abstractNum>
  <w:abstractNum w:abstractNumId="5">
    <w:multiLevelType w:val="hybridMultilevel"/>
    <w:lvl w:ilvl="0">
      <w:start w:val="2"/>
      <w:numFmt w:val="decimal"/>
      <w:lvlText w:val="%1"/>
      <w:lvlJc w:val="left"/>
      <w:pPr>
        <w:ind w:left="888" w:hanging="262"/>
        <w:jc w:val="left"/>
      </w:pPr>
      <w:rPr>
        <w:rFonts w:hint="default" w:ascii="Arial" w:hAnsi="Arial" w:eastAsia="Arial" w:cs="Arial"/>
        <w:w w:val="99"/>
        <w:sz w:val="24"/>
        <w:szCs w:val="24"/>
      </w:rPr>
    </w:lvl>
    <w:lvl w:ilvl="1">
      <w:start w:val="0"/>
      <w:numFmt w:val="bullet"/>
      <w:lvlText w:val="•"/>
      <w:lvlJc w:val="left"/>
      <w:pPr>
        <w:ind w:left="1778" w:hanging="262"/>
      </w:pPr>
      <w:rPr>
        <w:rFonts w:hint="default"/>
      </w:rPr>
    </w:lvl>
    <w:lvl w:ilvl="2">
      <w:start w:val="0"/>
      <w:numFmt w:val="bullet"/>
      <w:lvlText w:val="•"/>
      <w:lvlJc w:val="left"/>
      <w:pPr>
        <w:ind w:left="2676" w:hanging="262"/>
      </w:pPr>
      <w:rPr>
        <w:rFonts w:hint="default"/>
      </w:rPr>
    </w:lvl>
    <w:lvl w:ilvl="3">
      <w:start w:val="0"/>
      <w:numFmt w:val="bullet"/>
      <w:lvlText w:val="•"/>
      <w:lvlJc w:val="left"/>
      <w:pPr>
        <w:ind w:left="3574" w:hanging="262"/>
      </w:pPr>
      <w:rPr>
        <w:rFonts w:hint="default"/>
      </w:rPr>
    </w:lvl>
    <w:lvl w:ilvl="4">
      <w:start w:val="0"/>
      <w:numFmt w:val="bullet"/>
      <w:lvlText w:val="•"/>
      <w:lvlJc w:val="left"/>
      <w:pPr>
        <w:ind w:left="4472" w:hanging="262"/>
      </w:pPr>
      <w:rPr>
        <w:rFonts w:hint="default"/>
      </w:rPr>
    </w:lvl>
    <w:lvl w:ilvl="5">
      <w:start w:val="0"/>
      <w:numFmt w:val="bullet"/>
      <w:lvlText w:val="•"/>
      <w:lvlJc w:val="left"/>
      <w:pPr>
        <w:ind w:left="5370" w:hanging="262"/>
      </w:pPr>
      <w:rPr>
        <w:rFonts w:hint="default"/>
      </w:rPr>
    </w:lvl>
    <w:lvl w:ilvl="6">
      <w:start w:val="0"/>
      <w:numFmt w:val="bullet"/>
      <w:lvlText w:val="•"/>
      <w:lvlJc w:val="left"/>
      <w:pPr>
        <w:ind w:left="6268" w:hanging="262"/>
      </w:pPr>
      <w:rPr>
        <w:rFonts w:hint="default"/>
      </w:rPr>
    </w:lvl>
    <w:lvl w:ilvl="7">
      <w:start w:val="0"/>
      <w:numFmt w:val="bullet"/>
      <w:lvlText w:val="•"/>
      <w:lvlJc w:val="left"/>
      <w:pPr>
        <w:ind w:left="7166" w:hanging="262"/>
      </w:pPr>
      <w:rPr>
        <w:rFonts w:hint="default"/>
      </w:rPr>
    </w:lvl>
    <w:lvl w:ilvl="8">
      <w:start w:val="0"/>
      <w:numFmt w:val="bullet"/>
      <w:lvlText w:val="•"/>
      <w:lvlJc w:val="left"/>
      <w:pPr>
        <w:ind w:left="8064" w:hanging="262"/>
      </w:pPr>
      <w:rPr>
        <w:rFonts w:hint="default"/>
      </w:rPr>
    </w:lvl>
  </w:abstractNum>
  <w:abstractNum w:abstractNumId="4">
    <w:multiLevelType w:val="hybridMultilevel"/>
    <w:lvl w:ilvl="0">
      <w:start w:val="3"/>
      <w:numFmt w:val="decimal"/>
      <w:lvlText w:val="%1"/>
      <w:lvlJc w:val="left"/>
      <w:pPr>
        <w:ind w:left="943" w:hanging="303"/>
        <w:jc w:val="left"/>
      </w:pPr>
      <w:rPr>
        <w:rFonts w:hint="default" w:ascii="Arial" w:hAnsi="Arial" w:eastAsia="Arial" w:cs="Arial"/>
        <w:w w:val="99"/>
        <w:sz w:val="17"/>
        <w:szCs w:val="17"/>
      </w:rPr>
    </w:lvl>
    <w:lvl w:ilvl="1">
      <w:start w:val="0"/>
      <w:numFmt w:val="bullet"/>
      <w:lvlText w:val="•"/>
      <w:lvlJc w:val="left"/>
      <w:pPr>
        <w:ind w:left="1834" w:hanging="303"/>
      </w:pPr>
      <w:rPr>
        <w:rFonts w:hint="default"/>
      </w:rPr>
    </w:lvl>
    <w:lvl w:ilvl="2">
      <w:start w:val="0"/>
      <w:numFmt w:val="bullet"/>
      <w:lvlText w:val="•"/>
      <w:lvlJc w:val="left"/>
      <w:pPr>
        <w:ind w:left="2728" w:hanging="303"/>
      </w:pPr>
      <w:rPr>
        <w:rFonts w:hint="default"/>
      </w:rPr>
    </w:lvl>
    <w:lvl w:ilvl="3">
      <w:start w:val="0"/>
      <w:numFmt w:val="bullet"/>
      <w:lvlText w:val="•"/>
      <w:lvlJc w:val="left"/>
      <w:pPr>
        <w:ind w:left="3622" w:hanging="303"/>
      </w:pPr>
      <w:rPr>
        <w:rFonts w:hint="default"/>
      </w:rPr>
    </w:lvl>
    <w:lvl w:ilvl="4">
      <w:start w:val="0"/>
      <w:numFmt w:val="bullet"/>
      <w:lvlText w:val="•"/>
      <w:lvlJc w:val="left"/>
      <w:pPr>
        <w:ind w:left="4516" w:hanging="303"/>
      </w:pPr>
      <w:rPr>
        <w:rFonts w:hint="default"/>
      </w:rPr>
    </w:lvl>
    <w:lvl w:ilvl="5">
      <w:start w:val="0"/>
      <w:numFmt w:val="bullet"/>
      <w:lvlText w:val="•"/>
      <w:lvlJc w:val="left"/>
      <w:pPr>
        <w:ind w:left="5410" w:hanging="303"/>
      </w:pPr>
      <w:rPr>
        <w:rFonts w:hint="default"/>
      </w:rPr>
    </w:lvl>
    <w:lvl w:ilvl="6">
      <w:start w:val="0"/>
      <w:numFmt w:val="bullet"/>
      <w:lvlText w:val="•"/>
      <w:lvlJc w:val="left"/>
      <w:pPr>
        <w:ind w:left="6304" w:hanging="303"/>
      </w:pPr>
      <w:rPr>
        <w:rFonts w:hint="default"/>
      </w:rPr>
    </w:lvl>
    <w:lvl w:ilvl="7">
      <w:start w:val="0"/>
      <w:numFmt w:val="bullet"/>
      <w:lvlText w:val="•"/>
      <w:lvlJc w:val="left"/>
      <w:pPr>
        <w:ind w:left="7198" w:hanging="303"/>
      </w:pPr>
      <w:rPr>
        <w:rFonts w:hint="default"/>
      </w:rPr>
    </w:lvl>
    <w:lvl w:ilvl="8">
      <w:start w:val="0"/>
      <w:numFmt w:val="bullet"/>
      <w:lvlText w:val="•"/>
      <w:lvlJc w:val="left"/>
      <w:pPr>
        <w:ind w:left="8092" w:hanging="303"/>
      </w:pPr>
      <w:rPr>
        <w:rFonts w:hint="default"/>
      </w:rPr>
    </w:lvl>
  </w:abstractNum>
  <w:abstractNum w:abstractNumId="3">
    <w:multiLevelType w:val="hybridMultilevel"/>
    <w:lvl w:ilvl="0">
      <w:start w:val="0"/>
      <w:numFmt w:val="decimal"/>
      <w:lvlText w:val="%1"/>
      <w:lvlJc w:val="left"/>
      <w:pPr>
        <w:ind w:left="136" w:hanging="255"/>
        <w:jc w:val="left"/>
      </w:pPr>
      <w:rPr>
        <w:rFonts w:hint="default"/>
        <w:w w:val="99"/>
      </w:rPr>
    </w:lvl>
    <w:lvl w:ilvl="1">
      <w:start w:val="0"/>
      <w:numFmt w:val="bullet"/>
      <w:lvlText w:val="•"/>
      <w:lvlJc w:val="left"/>
      <w:pPr>
        <w:ind w:left="1114" w:hanging="255"/>
      </w:pPr>
      <w:rPr>
        <w:rFonts w:hint="default"/>
      </w:rPr>
    </w:lvl>
    <w:lvl w:ilvl="2">
      <w:start w:val="0"/>
      <w:numFmt w:val="bullet"/>
      <w:lvlText w:val="•"/>
      <w:lvlJc w:val="left"/>
      <w:pPr>
        <w:ind w:left="2088" w:hanging="255"/>
      </w:pPr>
      <w:rPr>
        <w:rFonts w:hint="default"/>
      </w:rPr>
    </w:lvl>
    <w:lvl w:ilvl="3">
      <w:start w:val="0"/>
      <w:numFmt w:val="bullet"/>
      <w:lvlText w:val="•"/>
      <w:lvlJc w:val="left"/>
      <w:pPr>
        <w:ind w:left="3062" w:hanging="255"/>
      </w:pPr>
      <w:rPr>
        <w:rFonts w:hint="default"/>
      </w:rPr>
    </w:lvl>
    <w:lvl w:ilvl="4">
      <w:start w:val="0"/>
      <w:numFmt w:val="bullet"/>
      <w:lvlText w:val="•"/>
      <w:lvlJc w:val="left"/>
      <w:pPr>
        <w:ind w:left="4036" w:hanging="255"/>
      </w:pPr>
      <w:rPr>
        <w:rFonts w:hint="default"/>
      </w:rPr>
    </w:lvl>
    <w:lvl w:ilvl="5">
      <w:start w:val="0"/>
      <w:numFmt w:val="bullet"/>
      <w:lvlText w:val="•"/>
      <w:lvlJc w:val="left"/>
      <w:pPr>
        <w:ind w:left="5010" w:hanging="255"/>
      </w:pPr>
      <w:rPr>
        <w:rFonts w:hint="default"/>
      </w:rPr>
    </w:lvl>
    <w:lvl w:ilvl="6">
      <w:start w:val="0"/>
      <w:numFmt w:val="bullet"/>
      <w:lvlText w:val="•"/>
      <w:lvlJc w:val="left"/>
      <w:pPr>
        <w:ind w:left="5984" w:hanging="255"/>
      </w:pPr>
      <w:rPr>
        <w:rFonts w:hint="default"/>
      </w:rPr>
    </w:lvl>
    <w:lvl w:ilvl="7">
      <w:start w:val="0"/>
      <w:numFmt w:val="bullet"/>
      <w:lvlText w:val="•"/>
      <w:lvlJc w:val="left"/>
      <w:pPr>
        <w:ind w:left="6958" w:hanging="255"/>
      </w:pPr>
      <w:rPr>
        <w:rFonts w:hint="default"/>
      </w:rPr>
    </w:lvl>
    <w:lvl w:ilvl="8">
      <w:start w:val="0"/>
      <w:numFmt w:val="bullet"/>
      <w:lvlText w:val="•"/>
      <w:lvlJc w:val="left"/>
      <w:pPr>
        <w:ind w:left="7932" w:hanging="255"/>
      </w:pPr>
      <w:rPr>
        <w:rFonts w:hint="default"/>
      </w:rPr>
    </w:lvl>
  </w:abstractNum>
  <w:abstractNum w:abstractNumId="2">
    <w:multiLevelType w:val="hybridMultilevel"/>
    <w:lvl w:ilvl="0">
      <w:start w:val="1"/>
      <w:numFmt w:val="lowerLetter"/>
      <w:lvlText w:val="%1)"/>
      <w:lvlJc w:val="left"/>
      <w:pPr>
        <w:ind w:left="118" w:hanging="863"/>
        <w:jc w:val="left"/>
      </w:pPr>
      <w:rPr>
        <w:rFonts w:hint="default"/>
        <w:w w:val="99"/>
      </w:rPr>
    </w:lvl>
    <w:lvl w:ilvl="1">
      <w:start w:val="0"/>
      <w:numFmt w:val="bullet"/>
      <w:lvlText w:val="•"/>
      <w:lvlJc w:val="left"/>
      <w:pPr>
        <w:ind w:left="1096" w:hanging="863"/>
      </w:pPr>
      <w:rPr>
        <w:rFonts w:hint="default"/>
      </w:rPr>
    </w:lvl>
    <w:lvl w:ilvl="2">
      <w:start w:val="0"/>
      <w:numFmt w:val="bullet"/>
      <w:lvlText w:val="•"/>
      <w:lvlJc w:val="left"/>
      <w:pPr>
        <w:ind w:left="2072" w:hanging="863"/>
      </w:pPr>
      <w:rPr>
        <w:rFonts w:hint="default"/>
      </w:rPr>
    </w:lvl>
    <w:lvl w:ilvl="3">
      <w:start w:val="0"/>
      <w:numFmt w:val="bullet"/>
      <w:lvlText w:val="•"/>
      <w:lvlJc w:val="left"/>
      <w:pPr>
        <w:ind w:left="3048" w:hanging="863"/>
      </w:pPr>
      <w:rPr>
        <w:rFonts w:hint="default"/>
      </w:rPr>
    </w:lvl>
    <w:lvl w:ilvl="4">
      <w:start w:val="0"/>
      <w:numFmt w:val="bullet"/>
      <w:lvlText w:val="•"/>
      <w:lvlJc w:val="left"/>
      <w:pPr>
        <w:ind w:left="4024" w:hanging="863"/>
      </w:pPr>
      <w:rPr>
        <w:rFonts w:hint="default"/>
      </w:rPr>
    </w:lvl>
    <w:lvl w:ilvl="5">
      <w:start w:val="0"/>
      <w:numFmt w:val="bullet"/>
      <w:lvlText w:val="•"/>
      <w:lvlJc w:val="left"/>
      <w:pPr>
        <w:ind w:left="5000" w:hanging="863"/>
      </w:pPr>
      <w:rPr>
        <w:rFonts w:hint="default"/>
      </w:rPr>
    </w:lvl>
    <w:lvl w:ilvl="6">
      <w:start w:val="0"/>
      <w:numFmt w:val="bullet"/>
      <w:lvlText w:val="•"/>
      <w:lvlJc w:val="left"/>
      <w:pPr>
        <w:ind w:left="5976" w:hanging="863"/>
      </w:pPr>
      <w:rPr>
        <w:rFonts w:hint="default"/>
      </w:rPr>
    </w:lvl>
    <w:lvl w:ilvl="7">
      <w:start w:val="0"/>
      <w:numFmt w:val="bullet"/>
      <w:lvlText w:val="•"/>
      <w:lvlJc w:val="left"/>
      <w:pPr>
        <w:ind w:left="6952" w:hanging="863"/>
      </w:pPr>
      <w:rPr>
        <w:rFonts w:hint="default"/>
      </w:rPr>
    </w:lvl>
    <w:lvl w:ilvl="8">
      <w:start w:val="0"/>
      <w:numFmt w:val="bullet"/>
      <w:lvlText w:val="•"/>
      <w:lvlJc w:val="left"/>
      <w:pPr>
        <w:ind w:left="7928" w:hanging="863"/>
      </w:pPr>
      <w:rPr>
        <w:rFonts w:hint="default"/>
      </w:rPr>
    </w:lvl>
  </w:abstractNum>
  <w:abstractNum w:abstractNumId="1">
    <w:multiLevelType w:val="hybridMultilevel"/>
    <w:lvl w:ilvl="0">
      <w:start w:val="1"/>
      <w:numFmt w:val="decimal"/>
      <w:lvlText w:val="%1"/>
      <w:lvlJc w:val="left"/>
      <w:pPr>
        <w:ind w:left="329" w:hanging="198"/>
        <w:jc w:val="left"/>
      </w:pPr>
      <w:rPr>
        <w:rFonts w:hint="default" w:ascii="Arial" w:hAnsi="Arial" w:eastAsia="Arial" w:cs="Arial"/>
        <w:w w:val="99"/>
        <w:sz w:val="19"/>
        <w:szCs w:val="19"/>
      </w:rPr>
    </w:lvl>
    <w:lvl w:ilvl="1">
      <w:start w:val="0"/>
      <w:numFmt w:val="bullet"/>
      <w:lvlText w:val="•"/>
      <w:lvlJc w:val="left"/>
      <w:pPr>
        <w:ind w:left="105" w:hanging="171"/>
      </w:pPr>
      <w:rPr>
        <w:rFonts w:hint="default" w:ascii="Arial" w:hAnsi="Arial" w:eastAsia="Arial" w:cs="Arial"/>
        <w:w w:val="99"/>
        <w:sz w:val="19"/>
        <w:szCs w:val="19"/>
      </w:rPr>
    </w:lvl>
    <w:lvl w:ilvl="2">
      <w:start w:val="0"/>
      <w:numFmt w:val="bullet"/>
      <w:lvlText w:val="•"/>
      <w:lvlJc w:val="left"/>
      <w:pPr>
        <w:ind w:left="900" w:hanging="171"/>
      </w:pPr>
      <w:rPr>
        <w:rFonts w:hint="default"/>
      </w:rPr>
    </w:lvl>
    <w:lvl w:ilvl="3">
      <w:start w:val="0"/>
      <w:numFmt w:val="bullet"/>
      <w:lvlText w:val="•"/>
      <w:lvlJc w:val="left"/>
      <w:pPr>
        <w:ind w:left="1950" w:hanging="171"/>
      </w:pPr>
      <w:rPr>
        <w:rFonts w:hint="default"/>
      </w:rPr>
    </w:lvl>
    <w:lvl w:ilvl="4">
      <w:start w:val="0"/>
      <w:numFmt w:val="bullet"/>
      <w:lvlText w:val="•"/>
      <w:lvlJc w:val="left"/>
      <w:pPr>
        <w:ind w:left="3000" w:hanging="171"/>
      </w:pPr>
      <w:rPr>
        <w:rFonts w:hint="default"/>
      </w:rPr>
    </w:lvl>
    <w:lvl w:ilvl="5">
      <w:start w:val="0"/>
      <w:numFmt w:val="bullet"/>
      <w:lvlText w:val="•"/>
      <w:lvlJc w:val="left"/>
      <w:pPr>
        <w:ind w:left="4050" w:hanging="171"/>
      </w:pPr>
      <w:rPr>
        <w:rFonts w:hint="default"/>
      </w:rPr>
    </w:lvl>
    <w:lvl w:ilvl="6">
      <w:start w:val="0"/>
      <w:numFmt w:val="bullet"/>
      <w:lvlText w:val="•"/>
      <w:lvlJc w:val="left"/>
      <w:pPr>
        <w:ind w:left="5100" w:hanging="171"/>
      </w:pPr>
      <w:rPr>
        <w:rFonts w:hint="default"/>
      </w:rPr>
    </w:lvl>
    <w:lvl w:ilvl="7">
      <w:start w:val="0"/>
      <w:numFmt w:val="bullet"/>
      <w:lvlText w:val="•"/>
      <w:lvlJc w:val="left"/>
      <w:pPr>
        <w:ind w:left="6150" w:hanging="171"/>
      </w:pPr>
      <w:rPr>
        <w:rFonts w:hint="default"/>
      </w:rPr>
    </w:lvl>
    <w:lvl w:ilvl="8">
      <w:start w:val="0"/>
      <w:numFmt w:val="bullet"/>
      <w:lvlText w:val="•"/>
      <w:lvlJc w:val="left"/>
      <w:pPr>
        <w:ind w:left="7200" w:hanging="171"/>
      </w:pPr>
      <w:rPr>
        <w:rFonts w:hint="default"/>
      </w:rPr>
    </w:lvl>
  </w:abstractNum>
  <w:abstractNum w:abstractNumId="0">
    <w:multiLevelType w:val="hybridMultilevel"/>
    <w:lvl w:ilvl="0">
      <w:start w:val="1"/>
      <w:numFmt w:val="decimal"/>
      <w:lvlText w:val="%1"/>
      <w:lvlJc w:val="left"/>
      <w:pPr>
        <w:ind w:left="114" w:hanging="254"/>
        <w:jc w:val="left"/>
      </w:pPr>
      <w:rPr>
        <w:rFonts w:hint="default"/>
        <w:w w:val="99"/>
      </w:rPr>
    </w:lvl>
    <w:lvl w:ilvl="1">
      <w:start w:val="0"/>
      <w:numFmt w:val="bullet"/>
      <w:lvlText w:val="•"/>
      <w:lvlJc w:val="left"/>
      <w:pPr>
        <w:ind w:left="1112" w:hanging="254"/>
      </w:pPr>
      <w:rPr>
        <w:rFonts w:hint="default"/>
      </w:rPr>
    </w:lvl>
    <w:lvl w:ilvl="2">
      <w:start w:val="0"/>
      <w:numFmt w:val="bullet"/>
      <w:lvlText w:val="•"/>
      <w:lvlJc w:val="left"/>
      <w:pPr>
        <w:ind w:left="2104" w:hanging="254"/>
      </w:pPr>
      <w:rPr>
        <w:rFonts w:hint="default"/>
      </w:rPr>
    </w:lvl>
    <w:lvl w:ilvl="3">
      <w:start w:val="0"/>
      <w:numFmt w:val="bullet"/>
      <w:lvlText w:val="•"/>
      <w:lvlJc w:val="left"/>
      <w:pPr>
        <w:ind w:left="3096" w:hanging="254"/>
      </w:pPr>
      <w:rPr>
        <w:rFonts w:hint="default"/>
      </w:rPr>
    </w:lvl>
    <w:lvl w:ilvl="4">
      <w:start w:val="0"/>
      <w:numFmt w:val="bullet"/>
      <w:lvlText w:val="•"/>
      <w:lvlJc w:val="left"/>
      <w:pPr>
        <w:ind w:left="4088" w:hanging="254"/>
      </w:pPr>
      <w:rPr>
        <w:rFonts w:hint="default"/>
      </w:rPr>
    </w:lvl>
    <w:lvl w:ilvl="5">
      <w:start w:val="0"/>
      <w:numFmt w:val="bullet"/>
      <w:lvlText w:val="•"/>
      <w:lvlJc w:val="left"/>
      <w:pPr>
        <w:ind w:left="5080" w:hanging="254"/>
      </w:pPr>
      <w:rPr>
        <w:rFonts w:hint="default"/>
      </w:rPr>
    </w:lvl>
    <w:lvl w:ilvl="6">
      <w:start w:val="0"/>
      <w:numFmt w:val="bullet"/>
      <w:lvlText w:val="•"/>
      <w:lvlJc w:val="left"/>
      <w:pPr>
        <w:ind w:left="6072" w:hanging="254"/>
      </w:pPr>
      <w:rPr>
        <w:rFonts w:hint="default"/>
      </w:rPr>
    </w:lvl>
    <w:lvl w:ilvl="7">
      <w:start w:val="0"/>
      <w:numFmt w:val="bullet"/>
      <w:lvlText w:val="•"/>
      <w:lvlJc w:val="left"/>
      <w:pPr>
        <w:ind w:left="7064" w:hanging="254"/>
      </w:pPr>
      <w:rPr>
        <w:rFonts w:hint="default"/>
      </w:rPr>
    </w:lvl>
    <w:lvl w:ilvl="8">
      <w:start w:val="0"/>
      <w:numFmt w:val="bullet"/>
      <w:lvlText w:val="•"/>
      <w:lvlJc w:val="left"/>
      <w:pPr>
        <w:ind w:left="8056" w:hanging="254"/>
      </w:pPr>
      <w:rPr>
        <w:rFonts w:hint="default"/>
      </w:rPr>
    </w:lvl>
  </w:abstractNum>
  <w:num w:numId="116">
    <w:abstractNumId w:val="115"/>
  </w:num>
  <w:num w:numId="104">
    <w:abstractNumId w:val="103"/>
  </w:num>
  <w:num w:numId="78">
    <w:abstractNumId w:val="77"/>
  </w:num>
  <w:num w:numId="41">
    <w:abstractNumId w:val="40"/>
  </w:num>
  <w:num w:numId="117">
    <w:abstractNumId w:val="116"/>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5"/>
      <w:ind w:left="437" w:hanging="323"/>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888"/>
      <w:outlineLvl w:val="1"/>
    </w:pPr>
    <w:rPr>
      <w:rFonts w:ascii="Arial" w:hAnsi="Arial" w:eastAsia="Arial" w:cs="Arial"/>
      <w:sz w:val="24"/>
      <w:szCs w:val="24"/>
    </w:rPr>
  </w:style>
  <w:style w:styleId="Heading2" w:type="paragraph">
    <w:name w:val="Heading 2"/>
    <w:basedOn w:val="Normal"/>
    <w:uiPriority w:val="1"/>
    <w:qFormat/>
    <w:pPr>
      <w:ind w:left="114"/>
      <w:outlineLvl w:val="2"/>
    </w:pPr>
    <w:rPr>
      <w:rFonts w:ascii="Arial" w:hAnsi="Arial" w:eastAsia="Arial" w:cs="Arial"/>
      <w:sz w:val="22"/>
      <w:szCs w:val="22"/>
    </w:rPr>
  </w:style>
  <w:style w:styleId="Heading3" w:type="paragraph">
    <w:name w:val="Heading 3"/>
    <w:basedOn w:val="Normal"/>
    <w:uiPriority w:val="1"/>
    <w:qFormat/>
    <w:pPr>
      <w:spacing w:before="50"/>
      <w:outlineLvl w:val="3"/>
    </w:pPr>
    <w:rPr>
      <w:rFonts w:ascii="Times New Roman" w:hAnsi="Times New Roman" w:eastAsia="Times New Roman" w:cs="Times New Roman"/>
      <w:i/>
      <w:sz w:val="22"/>
      <w:szCs w:val="22"/>
    </w:rPr>
  </w:style>
  <w:style w:styleId="Heading4" w:type="paragraph">
    <w:name w:val="Heading 4"/>
    <w:basedOn w:val="Normal"/>
    <w:uiPriority w:val="1"/>
    <w:qFormat/>
    <w:pPr>
      <w:spacing w:before="100"/>
      <w:jc w:val="right"/>
      <w:outlineLvl w:val="4"/>
    </w:pPr>
    <w:rPr>
      <w:rFonts w:ascii="Tahoma" w:hAnsi="Tahoma" w:eastAsia="Tahoma" w:cs="Tahoma"/>
      <w:sz w:val="21"/>
      <w:szCs w:val="21"/>
    </w:rPr>
  </w:style>
  <w:style w:styleId="Heading5" w:type="paragraph">
    <w:name w:val="Heading 5"/>
    <w:basedOn w:val="Normal"/>
    <w:uiPriority w:val="1"/>
    <w:qFormat/>
    <w:pPr>
      <w:ind w:left="135"/>
      <w:outlineLvl w:val="5"/>
    </w:pPr>
    <w:rPr>
      <w:rFonts w:ascii="Arial" w:hAnsi="Arial" w:eastAsia="Arial" w:cs="Arial"/>
      <w:sz w:val="20"/>
      <w:szCs w:val="20"/>
    </w:rPr>
  </w:style>
  <w:style w:styleId="Heading6" w:type="paragraph">
    <w:name w:val="Heading 6"/>
    <w:basedOn w:val="Normal"/>
    <w:uiPriority w:val="1"/>
    <w:qFormat/>
    <w:pPr>
      <w:spacing w:before="113"/>
      <w:ind w:right="115"/>
      <w:jc w:val="center"/>
      <w:outlineLvl w:val="6"/>
    </w:pPr>
    <w:rPr>
      <w:rFonts w:ascii="Arial" w:hAnsi="Arial" w:eastAsia="Arial" w:cs="Arial"/>
      <w:b/>
      <w:bCs/>
      <w:sz w:val="19"/>
      <w:szCs w:val="19"/>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footer" Target="footer2.xml"/><Relationship Id="rId33" Type="http://schemas.openxmlformats.org/officeDocument/2006/relationships/hyperlink" Target="http://www.idvebsleT.ru/" TargetMode="External"/><Relationship Id="rId34" Type="http://schemas.openxmlformats.org/officeDocument/2006/relationships/hyperlink" Target="mailto:projecl@idvebsler.ru" TargetMode="External"/><Relationship Id="rId35" Type="http://schemas.openxmlformats.org/officeDocument/2006/relationships/hyperlink" Target="mailto:mfo@90stmfo.ru" TargetMode="External"/><Relationship Id="rId3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2018-09-27T10:14:30Z</dcterms:created>
  <dcterms:modified xsi:type="dcterms:W3CDTF">2018-09-27T10:14:30Z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PDFsharp 1.32.2608-g (www.pdfsharp.net)</vt:lpwstr>
  </property>
  <property fmtid="{D5CDD505-2E9C-101B-9397-08002B2CF9AE}" pid="4" name="LastSaved">
    <vt:filetime>2018-09-27T00:00:00Z</vt:filetime>
  </property>
</Properties>
</file>