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Heading1"/>
        <w:spacing w:before="90"/>
        <w:ind w:left="7302"/>
      </w:pPr>
      <w:r>
        <w:rPr>
          <w:spacing w:val="-8"/>
        </w:rPr>
        <w:t>ГОСТ </w:t>
      </w:r>
      <w:r>
        <w:rPr>
          <w:spacing w:val="-10"/>
        </w:rPr>
        <w:t>17333-80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47"/>
        </w:rPr>
      </w:pPr>
    </w:p>
    <w:p>
      <w:pPr>
        <w:pStyle w:val="Heading2"/>
        <w:tabs>
          <w:tab w:pos="6240" w:val="left" w:leader="none"/>
        </w:tabs>
        <w:ind w:right="551"/>
        <w:jc w:val="center"/>
      </w:pPr>
      <w:r>
        <w:rPr/>
        <w:t>М </w:t>
      </w:r>
      <w:r>
        <w:rPr>
          <w:spacing w:val="25"/>
        </w:rPr>
        <w:t> </w:t>
      </w:r>
      <w:r>
        <w:rPr/>
        <w:t>Е </w:t>
      </w:r>
      <w:r>
        <w:rPr>
          <w:spacing w:val="25"/>
        </w:rPr>
        <w:t> </w:t>
      </w:r>
      <w:r>
        <w:rPr/>
        <w:t>Ж </w:t>
      </w:r>
      <w:r>
        <w:rPr>
          <w:spacing w:val="25"/>
        </w:rPr>
        <w:t> </w:t>
      </w:r>
      <w:r>
        <w:rPr/>
        <w:t>Г </w:t>
      </w:r>
      <w:r>
        <w:rPr>
          <w:spacing w:val="25"/>
        </w:rPr>
        <w:t> </w:t>
      </w:r>
      <w:r>
        <w:rPr/>
        <w:t>О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У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В </w:t>
      </w:r>
      <w:r>
        <w:rPr>
          <w:spacing w:val="25"/>
        </w:rPr>
        <w:t> </w:t>
      </w:r>
      <w:r>
        <w:rPr/>
        <w:t>Е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Ы </w:t>
      </w:r>
      <w:r>
        <w:rPr>
          <w:spacing w:val="25"/>
        </w:rPr>
        <w:t> </w:t>
      </w:r>
      <w:r>
        <w:rPr/>
        <w:t>Й</w:t>
        <w:tab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0" w:right="740" w:firstLine="0"/>
        <w:jc w:val="center"/>
        <w:rPr>
          <w:b/>
          <w:sz w:val="44"/>
        </w:rPr>
      </w:pPr>
      <w:r>
        <w:rPr>
          <w:b/>
          <w:sz w:val="44"/>
        </w:rPr>
        <w:t>ПРИБОРЫ ФОТОЭЛЕКТРОННЫЕ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Heading1"/>
        <w:spacing w:line="249" w:lineRule="auto"/>
        <w:ind w:right="551"/>
        <w:jc w:val="center"/>
      </w:pPr>
      <w:r>
        <w:rPr>
          <w:spacing w:val="-10"/>
        </w:rPr>
        <w:t>МЕТОДЫ </w:t>
      </w:r>
      <w:r>
        <w:rPr>
          <w:spacing w:val="-9"/>
        </w:rPr>
        <w:t>ИЗМЕРЕНИЯ </w:t>
      </w:r>
      <w:r>
        <w:rPr>
          <w:spacing w:val="-11"/>
        </w:rPr>
        <w:t>СПЕКТРАЛЬНОЙ </w:t>
      </w:r>
      <w:r>
        <w:rPr>
          <w:spacing w:val="-10"/>
        </w:rPr>
        <w:t>ЧУВСТВИТЕЛЬНОСТИ ФОТОКАТОДОВ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Heading3"/>
        <w:spacing w:before="1"/>
        <w:ind w:right="27"/>
        <w:jc w:val="center"/>
      </w:pPr>
      <w:r>
        <w:rPr/>
        <w:t>Издание официальное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40"/>
        <w:ind w:left="0" w:right="27" w:firstLine="0"/>
        <w:jc w:val="center"/>
        <w:rPr>
          <w:b/>
          <w:sz w:val="16"/>
        </w:rPr>
      </w:pPr>
      <w:r>
        <w:rPr/>
        <w:pict>
          <v:shape style="position:absolute;margin-left:56.472267pt;margin-top:-85.498245pt;width:13.2pt;height:34.8pt;mso-position-horizontal-relative:page;mso-position-vertical-relative:paragraph;z-index:-13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Б</w:t>
                  </w:r>
                  <w:r>
                    <w:rPr>
                      <w:b/>
                      <w:sz w:val="20"/>
                    </w:rPr>
                    <w:t>З</w:t>
                  </w:r>
                  <w:r>
                    <w:rPr>
                      <w:b/>
                      <w:spacing w:val="-20"/>
                      <w:sz w:val="20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0"/>
                    </w:rPr>
                    <w:t>5-99</w:t>
                  </w:r>
                </w:p>
              </w:txbxContent>
            </v:textbox>
            <w10:wrap type="none"/>
          </v:shape>
        </w:pict>
      </w:r>
      <w:r>
        <w:rPr>
          <w:b/>
          <w:sz w:val="16"/>
        </w:rPr>
        <w:t>ИПК ИЗДАТЕЛЬСТВО СТАНДАРТОВ</w:t>
      </w:r>
    </w:p>
    <w:p>
      <w:pPr>
        <w:spacing w:before="80"/>
        <w:ind w:left="0" w:right="96" w:firstLine="0"/>
        <w:jc w:val="center"/>
        <w:rPr>
          <w:b/>
          <w:sz w:val="17"/>
        </w:rPr>
      </w:pPr>
      <w:r>
        <w:rPr>
          <w:b/>
          <w:sz w:val="17"/>
        </w:rPr>
        <w:t>М о с к в а 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03" w:footer="523" w:top="720" w:bottom="720" w:left="1260" w:right="1200"/>
        </w:sectPr>
      </w:pPr>
    </w:p>
    <w:p>
      <w:pPr>
        <w:pStyle w:val="BodyText"/>
        <w:spacing w:before="7"/>
        <w:rPr>
          <w:b/>
          <w:sz w:val="14"/>
        </w:rPr>
      </w:pPr>
    </w:p>
    <w:p>
      <w:pPr>
        <w:tabs>
          <w:tab w:pos="8710" w:val="left" w:leader="none"/>
        </w:tabs>
        <w:spacing w:before="100"/>
        <w:ind w:left="199" w:right="0" w:firstLine="0"/>
        <w:jc w:val="left"/>
        <w:rPr>
          <w:b/>
          <w:sz w:val="17"/>
        </w:rPr>
      </w:pPr>
      <w:r>
        <w:rPr>
          <w:b/>
          <w:spacing w:val="-8"/>
          <w:sz w:val="17"/>
        </w:rPr>
        <w:t>УДК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621.383.083.8:006.354</w:t>
        <w:tab/>
      </w:r>
      <w:r>
        <w:rPr>
          <w:b/>
          <w:spacing w:val="-9"/>
          <w:sz w:val="17"/>
        </w:rPr>
        <w:t>Группа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Э29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Heading3"/>
        <w:tabs>
          <w:tab w:pos="7058" w:val="left" w:leader="none"/>
        </w:tabs>
        <w:ind w:left="591"/>
      </w:pPr>
      <w:r>
        <w:rPr/>
        <w:t>М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Ж  </w:t>
      </w:r>
      <w:r>
        <w:rPr>
          <w:spacing w:val="31"/>
        </w:rPr>
        <w:t> </w:t>
      </w:r>
      <w:r>
        <w:rPr/>
        <w:t>Г  </w:t>
      </w:r>
      <w:r>
        <w:rPr>
          <w:spacing w:val="31"/>
        </w:rPr>
        <w:t> </w:t>
      </w:r>
      <w:r>
        <w:rPr/>
        <w:t>О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У  </w:t>
      </w:r>
      <w:r>
        <w:rPr>
          <w:spacing w:val="31"/>
        </w:rPr>
        <w:t> </w:t>
      </w:r>
      <w:r>
        <w:rPr/>
        <w:t>Д  </w:t>
      </w:r>
      <w:r>
        <w:rPr>
          <w:spacing w:val="31"/>
        </w:rPr>
        <w:t> </w:t>
      </w:r>
      <w:r>
        <w:rPr/>
        <w:t>А  </w:t>
      </w:r>
      <w:r>
        <w:rPr>
          <w:spacing w:val="31"/>
        </w:rPr>
        <w:t> </w:t>
      </w:r>
      <w:r>
        <w:rPr/>
        <w:t>Р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Т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Ы  </w:t>
      </w:r>
      <w:r>
        <w:rPr>
          <w:spacing w:val="31"/>
        </w:rPr>
        <w:t> </w:t>
      </w:r>
      <w:r>
        <w:rPr/>
        <w:t>Й</w:t>
        <w:tab/>
        <w:t>С    Т    А    Н    Д    А    Р</w:t>
      </w:r>
      <w:r>
        <w:rPr>
          <w:spacing w:val="5"/>
        </w:rPr>
        <w:t> </w:t>
      </w:r>
      <w:r>
        <w:rPr/>
        <w:t>Т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after="0"/>
        <w:rPr>
          <w:sz w:val="19"/>
        </w:rPr>
        <w:sectPr>
          <w:headerReference w:type="default" r:id="rId7"/>
          <w:pgSz w:w="11900" w:h="16840"/>
          <w:pgMar w:header="520" w:footer="523" w:top="720" w:bottom="720" w:left="1020" w:right="980"/>
        </w:sectPr>
      </w:pPr>
    </w:p>
    <w:p>
      <w:pPr>
        <w:spacing w:before="93"/>
        <w:ind w:left="210" w:right="0" w:firstLine="0"/>
        <w:jc w:val="center"/>
        <w:rPr>
          <w:b/>
          <w:sz w:val="20"/>
        </w:rPr>
      </w:pPr>
      <w:r>
        <w:rPr>
          <w:b/>
          <w:sz w:val="20"/>
        </w:rPr>
        <w:t>ПРИБОРЫ ФОТОЭЛЕКТРОННЫЕ</w:t>
      </w:r>
    </w:p>
    <w:p>
      <w:pPr>
        <w:pStyle w:val="BodyText"/>
        <w:spacing w:before="4"/>
        <w:rPr>
          <w:b/>
          <w:sz w:val="18"/>
        </w:rPr>
      </w:pPr>
    </w:p>
    <w:p>
      <w:pPr>
        <w:spacing w:before="0"/>
        <w:ind w:left="215" w:right="0" w:firstLine="0"/>
        <w:jc w:val="center"/>
        <w:rPr>
          <w:b/>
          <w:sz w:val="20"/>
        </w:rPr>
      </w:pPr>
      <w:r>
        <w:rPr>
          <w:b/>
          <w:spacing w:val="-10"/>
          <w:sz w:val="20"/>
        </w:rPr>
        <w:t>Методы </w:t>
      </w:r>
      <w:r>
        <w:rPr>
          <w:b/>
          <w:spacing w:val="-9"/>
          <w:sz w:val="20"/>
        </w:rPr>
        <w:t>измерения </w:t>
      </w:r>
      <w:r>
        <w:rPr>
          <w:b/>
          <w:spacing w:val="-11"/>
          <w:sz w:val="20"/>
        </w:rPr>
        <w:t>спектральной </w:t>
      </w:r>
      <w:r>
        <w:rPr>
          <w:b/>
          <w:spacing w:val="-10"/>
          <w:sz w:val="20"/>
        </w:rPr>
        <w:t>чувствительности фотокатодов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198" w:right="0" w:firstLine="0"/>
        <w:jc w:val="center"/>
        <w:rPr>
          <w:sz w:val="18"/>
        </w:rPr>
      </w:pPr>
      <w:r>
        <w:rPr>
          <w:sz w:val="18"/>
        </w:rPr>
        <w:t>Photoelectronic devices.</w:t>
      </w:r>
    </w:p>
    <w:p>
      <w:pPr>
        <w:spacing w:before="13"/>
        <w:ind w:left="559" w:right="0" w:firstLine="0"/>
        <w:jc w:val="left"/>
        <w:rPr>
          <w:sz w:val="18"/>
        </w:rPr>
      </w:pPr>
      <w:r>
        <w:rPr>
          <w:sz w:val="18"/>
        </w:rPr>
        <w:t>Methods for measurement of spectral sensitivity of photocathodes.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ОКП 63 6700</w:t>
      </w:r>
    </w:p>
    <w:p>
      <w:pPr>
        <w:spacing w:line="257" w:lineRule="exact" w:before="190"/>
        <w:ind w:left="61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ГОСТ</w:t>
      </w:r>
    </w:p>
    <w:p>
      <w:pPr>
        <w:spacing w:line="326" w:lineRule="exact" w:before="0"/>
        <w:ind w:left="309" w:right="0" w:firstLine="0"/>
        <w:jc w:val="left"/>
        <w:rPr>
          <w:rFonts w:ascii="SimSun"/>
          <w:sz w:val="9"/>
        </w:rPr>
      </w:pPr>
      <w:r>
        <w:rPr>
          <w:rFonts w:ascii="Times New Roman"/>
          <w:b/>
          <w:spacing w:val="-21"/>
          <w:sz w:val="30"/>
        </w:rPr>
        <w:t>1733</w:t>
      </w:r>
      <w:r>
        <w:rPr>
          <w:rFonts w:ascii="Times New Roman"/>
          <w:b/>
          <w:spacing w:val="-20"/>
          <w:sz w:val="30"/>
        </w:rPr>
        <w:t>3</w:t>
      </w:r>
      <w:r>
        <w:rPr>
          <w:rFonts w:ascii="SimSun"/>
          <w:w w:val="66"/>
          <w:sz w:val="9"/>
        </w:rPr>
        <w:t>-</w:t>
      </w:r>
      <w:r>
        <w:rPr>
          <w:rFonts w:ascii="Times New Roman"/>
          <w:b/>
          <w:spacing w:val="-21"/>
          <w:sz w:val="30"/>
        </w:rPr>
        <w:t>8</w:t>
      </w:r>
      <w:r>
        <w:rPr>
          <w:rFonts w:ascii="Times New Roman"/>
          <w:b/>
          <w:spacing w:val="-20"/>
          <w:sz w:val="30"/>
        </w:rPr>
        <w:t>0</w:t>
      </w:r>
      <w:r>
        <w:rPr>
          <w:rFonts w:ascii="SimSun"/>
          <w:w w:val="77"/>
          <w:sz w:val="9"/>
        </w:rPr>
        <w:t>*</w:t>
      </w:r>
    </w:p>
    <w:p>
      <w:pPr>
        <w:pStyle w:val="Heading3"/>
        <w:spacing w:line="300" w:lineRule="auto" w:before="30"/>
        <w:ind w:left="132" w:right="1105" w:firstLine="468"/>
      </w:pPr>
      <w:r>
        <w:rPr>
          <w:spacing w:val="-11"/>
        </w:rPr>
        <w:t>Взамен </w:t>
      </w:r>
      <w:r>
        <w:rPr>
          <w:spacing w:val="-8"/>
        </w:rPr>
        <w:t>ГОСТ </w:t>
      </w:r>
      <w:r>
        <w:rPr>
          <w:spacing w:val="-10"/>
        </w:rPr>
        <w:t>17333-71</w:t>
      </w:r>
    </w:p>
    <w:p>
      <w:pPr>
        <w:spacing w:after="0" w:line="300" w:lineRule="auto"/>
        <w:sectPr>
          <w:type w:val="continuous"/>
          <w:pgSz w:w="11900" w:h="16840"/>
          <w:pgMar w:top="720" w:bottom="720" w:left="1020" w:right="980"/>
          <w:cols w:num="2" w:equalWidth="0">
            <w:col w:w="6284" w:space="758"/>
            <w:col w:w="2858"/>
          </w:cols>
        </w:sect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95"/>
        <w:ind w:left="0" w:right="128" w:firstLine="0"/>
        <w:jc w:val="right"/>
        <w:rPr>
          <w:b/>
          <w:sz w:val="16"/>
        </w:rPr>
      </w:pPr>
      <w:r>
        <w:rPr>
          <w:b/>
          <w:sz w:val="16"/>
        </w:rPr>
        <w:t>Постановлением Государственного комитета СССР по стандартам от 29.01.80 № 438 дата введения установлена</w:t>
      </w:r>
    </w:p>
    <w:p>
      <w:pPr>
        <w:spacing w:before="13"/>
        <w:ind w:left="0" w:right="136" w:firstLine="0"/>
        <w:jc w:val="right"/>
        <w:rPr>
          <w:b/>
          <w:sz w:val="16"/>
        </w:rPr>
      </w:pPr>
      <w:r>
        <w:rPr>
          <w:b/>
          <w:sz w:val="16"/>
          <w:u w:val="single"/>
        </w:rPr>
        <w:t>01.07.81</w:t>
      </w:r>
    </w:p>
    <w:p>
      <w:pPr>
        <w:pStyle w:val="BodyText"/>
        <w:spacing w:before="7"/>
        <w:rPr>
          <w:b/>
          <w:sz w:val="18"/>
        </w:rPr>
      </w:pPr>
    </w:p>
    <w:p>
      <w:pPr>
        <w:spacing w:line="249" w:lineRule="auto" w:before="0"/>
        <w:ind w:left="122" w:right="174" w:firstLine="5"/>
        <w:jc w:val="left"/>
        <w:rPr>
          <w:b/>
          <w:sz w:val="16"/>
        </w:rPr>
      </w:pPr>
      <w:r>
        <w:rPr>
          <w:b/>
          <w:spacing w:val="-10"/>
          <w:sz w:val="16"/>
        </w:rPr>
        <w:t>Ограничение   </w:t>
      </w:r>
      <w:r>
        <w:rPr>
          <w:b/>
          <w:spacing w:val="-9"/>
          <w:sz w:val="16"/>
        </w:rPr>
        <w:t>срока   действия   снято   </w:t>
      </w:r>
      <w:r>
        <w:rPr>
          <w:b/>
          <w:spacing w:val="-5"/>
          <w:sz w:val="16"/>
        </w:rPr>
        <w:t>по    </w:t>
      </w:r>
      <w:r>
        <w:rPr>
          <w:b/>
          <w:spacing w:val="-9"/>
          <w:sz w:val="16"/>
        </w:rPr>
        <w:t>протоколу    </w:t>
      </w:r>
      <w:r>
        <w:rPr>
          <w:b/>
          <w:sz w:val="16"/>
        </w:rPr>
        <w:t>№    2    </w:t>
      </w:r>
      <w:r>
        <w:rPr>
          <w:b/>
          <w:spacing w:val="-5"/>
          <w:sz w:val="16"/>
        </w:rPr>
        <w:t>от    </w:t>
      </w:r>
      <w:r>
        <w:rPr>
          <w:b/>
          <w:spacing w:val="-9"/>
          <w:sz w:val="16"/>
        </w:rPr>
        <w:t>07.10.92    </w:t>
      </w:r>
      <w:r>
        <w:rPr>
          <w:b/>
          <w:spacing w:val="-11"/>
          <w:sz w:val="16"/>
        </w:rPr>
        <w:t>Межгосударственного    </w:t>
      </w:r>
      <w:r>
        <w:rPr>
          <w:b/>
          <w:spacing w:val="-10"/>
          <w:sz w:val="16"/>
        </w:rPr>
        <w:t>Совета    </w:t>
      </w:r>
      <w:r>
        <w:rPr>
          <w:b/>
          <w:spacing w:val="-5"/>
          <w:sz w:val="16"/>
        </w:rPr>
        <w:t>по    </w:t>
      </w:r>
      <w:r>
        <w:rPr>
          <w:b/>
          <w:spacing w:val="-11"/>
          <w:sz w:val="16"/>
        </w:rPr>
        <w:t>стандартиза­ </w:t>
      </w:r>
      <w:r>
        <w:rPr>
          <w:b/>
          <w:spacing w:val="-8"/>
          <w:sz w:val="16"/>
        </w:rPr>
        <w:t>ции, </w:t>
      </w:r>
      <w:r>
        <w:rPr>
          <w:b/>
          <w:spacing w:val="-9"/>
          <w:sz w:val="16"/>
        </w:rPr>
        <w:t>метрологии </w:t>
      </w:r>
      <w:r>
        <w:rPr>
          <w:b/>
          <w:sz w:val="16"/>
        </w:rPr>
        <w:t>и </w:t>
      </w:r>
      <w:r>
        <w:rPr>
          <w:b/>
          <w:spacing w:val="-11"/>
          <w:sz w:val="16"/>
        </w:rPr>
        <w:t>сертификации </w:t>
      </w:r>
      <w:r>
        <w:rPr>
          <w:b/>
          <w:spacing w:val="-8"/>
          <w:sz w:val="16"/>
        </w:rPr>
        <w:t>(ИУС </w:t>
      </w:r>
      <w:r>
        <w:rPr>
          <w:b/>
          <w:spacing w:val="-10"/>
          <w:sz w:val="16"/>
        </w:rPr>
        <w:t>2—93)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42" w:lineRule="auto" w:before="1"/>
        <w:ind w:left="118" w:right="130" w:firstLine="523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1"/>
        </w:rPr>
        <w:t>электровакуумные  </w:t>
      </w:r>
      <w:r>
        <w:rPr>
          <w:spacing w:val="-10"/>
        </w:rPr>
        <w:t>фотоэлементы   </w:t>
      </w:r>
      <w:r>
        <w:rPr/>
        <w:t>и   </w:t>
      </w:r>
      <w:r>
        <w:rPr>
          <w:spacing w:val="-10"/>
        </w:rPr>
        <w:t>фотоумножители </w:t>
      </w:r>
      <w:r>
        <w:rPr>
          <w:spacing w:val="-8"/>
        </w:rPr>
        <w:t>(ФЭУ)   </w:t>
      </w:r>
      <w:r>
        <w:rPr/>
        <w:t>и   </w:t>
      </w:r>
      <w:r>
        <w:rPr>
          <w:spacing w:val="-10"/>
        </w:rPr>
        <w:t>устанавливает   </w:t>
      </w:r>
      <w:r>
        <w:rPr>
          <w:spacing w:val="-8"/>
        </w:rPr>
        <w:t>метод   </w:t>
      </w:r>
      <w:r>
        <w:rPr>
          <w:spacing w:val="-9"/>
        </w:rPr>
        <w:t>измерения   </w:t>
      </w:r>
      <w:r>
        <w:rPr>
          <w:spacing w:val="-11"/>
        </w:rPr>
        <w:t>относительной    </w:t>
      </w:r>
      <w:r>
        <w:rPr>
          <w:spacing w:val="-10"/>
        </w:rPr>
        <w:t>спектральной    чувствительности    фотокато­ </w:t>
      </w:r>
      <w:r>
        <w:rPr>
          <w:spacing w:val="-8"/>
        </w:rPr>
        <w:t>дов </w:t>
      </w:r>
      <w:r>
        <w:rPr/>
        <w:t>и </w:t>
      </w:r>
      <w:r>
        <w:rPr>
          <w:spacing w:val="-8"/>
        </w:rPr>
        <w:t>три </w:t>
      </w:r>
      <w:r>
        <w:rPr>
          <w:spacing w:val="-9"/>
        </w:rPr>
        <w:t>метода  измерения  </w:t>
      </w:r>
      <w:r>
        <w:rPr>
          <w:spacing w:val="-10"/>
        </w:rPr>
        <w:t>спектральной  чувствительности  фотокатодов  </w:t>
      </w:r>
      <w:r>
        <w:rPr/>
        <w:t>в  </w:t>
      </w:r>
      <w:r>
        <w:rPr>
          <w:spacing w:val="-10"/>
        </w:rPr>
        <w:t>диапазоне  </w:t>
      </w:r>
      <w:r>
        <w:rPr>
          <w:spacing w:val="-9"/>
        </w:rPr>
        <w:t>длин  </w:t>
      </w:r>
      <w:r>
        <w:rPr>
          <w:spacing w:val="-11"/>
        </w:rPr>
        <w:t>волн </w:t>
      </w:r>
      <w:r>
        <w:rPr>
          <w:spacing w:val="-9"/>
        </w:rPr>
        <w:t>115—1500 </w:t>
      </w:r>
      <w:r>
        <w:rPr>
          <w:spacing w:val="-11"/>
        </w:rPr>
        <w:t>нм:</w:t>
      </w:r>
    </w:p>
    <w:p>
      <w:pPr>
        <w:pStyle w:val="BodyText"/>
        <w:spacing w:line="244" w:lineRule="auto" w:before="3"/>
        <w:ind w:left="631" w:right="2552"/>
      </w:pPr>
      <w:r>
        <w:rPr>
          <w:spacing w:val="-9"/>
        </w:rPr>
        <w:t>метод, </w:t>
      </w:r>
      <w:r>
        <w:rPr>
          <w:spacing w:val="-10"/>
        </w:rPr>
        <w:t>опирающийся </w:t>
      </w:r>
      <w:r>
        <w:rPr>
          <w:spacing w:val="-6"/>
        </w:rPr>
        <w:t>на </w:t>
      </w:r>
      <w:r>
        <w:rPr>
          <w:spacing w:val="-11"/>
        </w:rPr>
        <w:t>относительную </w:t>
      </w:r>
      <w:r>
        <w:rPr>
          <w:spacing w:val="-10"/>
        </w:rPr>
        <w:t>спектральную чувствительность; </w:t>
      </w:r>
      <w:r>
        <w:rPr>
          <w:spacing w:val="-8"/>
        </w:rPr>
        <w:t>метод </w:t>
      </w:r>
      <w:r>
        <w:rPr>
          <w:spacing w:val="-9"/>
        </w:rPr>
        <w:t>прямого </w:t>
      </w:r>
      <w:r>
        <w:rPr>
          <w:spacing w:val="-10"/>
        </w:rPr>
        <w:t>измерения;</w:t>
      </w:r>
    </w:p>
    <w:p>
      <w:pPr>
        <w:pStyle w:val="BodyText"/>
        <w:spacing w:line="222" w:lineRule="exact"/>
        <w:ind w:left="631"/>
      </w:pPr>
      <w:r>
        <w:rPr/>
        <w:t>метод измерения на отдельных длинах волн.</w:t>
      </w:r>
    </w:p>
    <w:p>
      <w:pPr>
        <w:pStyle w:val="BodyText"/>
        <w:spacing w:line="244" w:lineRule="auto" w:before="5"/>
        <w:ind w:left="122" w:right="130" w:firstLine="519"/>
        <w:jc w:val="both"/>
      </w:pPr>
      <w:r>
        <w:rPr>
          <w:spacing w:val="-8"/>
        </w:rPr>
        <w:t>Общие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9"/>
        </w:rPr>
        <w:t>проведению  измерений  </w:t>
      </w:r>
      <w:r>
        <w:rPr/>
        <w:t>и  </w:t>
      </w:r>
      <w:r>
        <w:rPr>
          <w:spacing w:val="-10"/>
        </w:rPr>
        <w:t>требования  безопасности  </w:t>
      </w:r>
      <w:r>
        <w:rPr/>
        <w:t>—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10"/>
        </w:rPr>
        <w:t>21316.0—75  </w:t>
      </w:r>
      <w:r>
        <w:rPr/>
        <w:t>и </w:t>
      </w:r>
      <w:r>
        <w:rPr>
          <w:spacing w:val="-8"/>
        </w:rPr>
        <w:t>ГОСТ</w:t>
      </w:r>
      <w:r>
        <w:rPr>
          <w:spacing w:val="-39"/>
        </w:rPr>
        <w:t> </w:t>
      </w:r>
      <w:r>
        <w:rPr>
          <w:spacing w:val="-10"/>
        </w:rPr>
        <w:t>11612.0-81.</w:t>
      </w:r>
    </w:p>
    <w:p>
      <w:pPr>
        <w:pStyle w:val="BodyText"/>
        <w:ind w:left="132" w:right="120" w:firstLine="509"/>
        <w:jc w:val="both"/>
      </w:pPr>
      <w:r>
        <w:rPr>
          <w:spacing w:val="-10"/>
        </w:rPr>
        <w:t>Стандарт  </w:t>
      </w:r>
      <w:r>
        <w:rPr>
          <w:spacing w:val="-9"/>
        </w:rPr>
        <w:t>полностью  </w:t>
      </w:r>
      <w:r>
        <w:rPr>
          <w:spacing w:val="-10"/>
        </w:rPr>
        <w:t>соответствует  </w:t>
      </w:r>
      <w:r>
        <w:rPr>
          <w:spacing w:val="-11"/>
        </w:rPr>
        <w:t>рекомендациям  </w:t>
      </w:r>
      <w:r>
        <w:rPr>
          <w:spacing w:val="-8"/>
        </w:rPr>
        <w:t>СЭВ  </w:t>
      </w:r>
      <w:r>
        <w:rPr>
          <w:spacing w:val="-5"/>
        </w:rPr>
        <w:t>по   </w:t>
      </w:r>
      <w:r>
        <w:rPr>
          <w:spacing w:val="-10"/>
        </w:rPr>
        <w:t>стандартизации,   публикациям   </w:t>
      </w:r>
      <w:r>
        <w:rPr>
          <w:spacing w:val="-11"/>
        </w:rPr>
        <w:t>МЭК </w:t>
      </w:r>
      <w:r>
        <w:rPr>
          <w:spacing w:val="-9"/>
        </w:rPr>
        <w:t>306-1, 306-2, </w:t>
      </w:r>
      <w:r>
        <w:rPr>
          <w:spacing w:val="-10"/>
        </w:rPr>
        <w:t>306-4.</w:t>
      </w:r>
    </w:p>
    <w:p>
      <w:pPr>
        <w:pStyle w:val="Heading3"/>
        <w:spacing w:before="9"/>
        <w:ind w:left="646"/>
      </w:pPr>
      <w:r>
        <w:rPr/>
        <w:t>(Измененная редакция, Изм. № 1).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40" w:lineRule="auto" w:before="0" w:after="0"/>
        <w:ind w:left="732" w:right="0" w:hanging="331"/>
        <w:jc w:val="left"/>
        <w:rPr>
          <w:b/>
          <w:sz w:val="20"/>
        </w:rPr>
      </w:pPr>
      <w:r>
        <w:rPr>
          <w:b/>
          <w:spacing w:val="-9"/>
          <w:sz w:val="20"/>
        </w:rPr>
        <w:t>МЕТОД ИЗМЕРЕНИЯ </w:t>
      </w:r>
      <w:r>
        <w:rPr>
          <w:b/>
          <w:spacing w:val="-10"/>
          <w:sz w:val="20"/>
        </w:rPr>
        <w:t>ОТНОСИТЕЛЬНОЙ </w:t>
      </w:r>
      <w:r>
        <w:rPr>
          <w:b/>
          <w:spacing w:val="-11"/>
          <w:sz w:val="20"/>
        </w:rPr>
        <w:t>СПЕКТРАЛЬНОЙ</w:t>
      </w:r>
      <w:r>
        <w:rPr>
          <w:b/>
          <w:spacing w:val="-30"/>
          <w:sz w:val="20"/>
        </w:rPr>
        <w:t> </w:t>
      </w:r>
      <w:r>
        <w:rPr>
          <w:b/>
          <w:spacing w:val="-10"/>
          <w:sz w:val="20"/>
        </w:rPr>
        <w:t>ЧУВСТВИТЕЛЬНОСТИ</w:t>
      </w:r>
    </w:p>
    <w:p>
      <w:pPr>
        <w:spacing w:before="15"/>
        <w:ind w:left="4131" w:right="4138" w:firstLine="0"/>
        <w:jc w:val="center"/>
        <w:rPr>
          <w:b/>
          <w:sz w:val="20"/>
        </w:rPr>
      </w:pPr>
      <w:r>
        <w:rPr>
          <w:b/>
          <w:sz w:val="20"/>
        </w:rPr>
        <w:t>ФОТОКАТОДОВ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83" w:val="left" w:leader="none"/>
        </w:tabs>
        <w:spacing w:line="240" w:lineRule="auto" w:before="0" w:after="0"/>
        <w:ind w:left="1082" w:right="0" w:hanging="427"/>
        <w:jc w:val="left"/>
        <w:rPr>
          <w:sz w:val="20"/>
        </w:rPr>
      </w:pPr>
      <w:r>
        <w:rPr>
          <w:spacing w:val="41"/>
          <w:sz w:val="20"/>
        </w:rPr>
        <w:t>Принцип  </w:t>
      </w:r>
      <w:r>
        <w:rPr>
          <w:sz w:val="20"/>
        </w:rPr>
        <w:t>и   </w:t>
      </w:r>
      <w:r>
        <w:rPr>
          <w:spacing w:val="41"/>
          <w:sz w:val="20"/>
        </w:rPr>
        <w:t>условия</w:t>
      </w:r>
      <w:r>
        <w:rPr>
          <w:spacing w:val="63"/>
          <w:sz w:val="20"/>
        </w:rPr>
        <w:t> </w:t>
      </w:r>
      <w:r>
        <w:rPr>
          <w:spacing w:val="43"/>
          <w:sz w:val="20"/>
        </w:rPr>
        <w:t>измерения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42" w:lineRule="auto" w:before="5" w:after="0"/>
        <w:ind w:left="122" w:right="124" w:firstLine="533"/>
        <w:jc w:val="both"/>
        <w:rPr>
          <w:sz w:val="20"/>
        </w:rPr>
      </w:pPr>
      <w:r>
        <w:rPr>
          <w:spacing w:val="-9"/>
          <w:sz w:val="20"/>
        </w:rPr>
        <w:t>Метод измерения </w:t>
      </w:r>
      <w:r>
        <w:rPr>
          <w:spacing w:val="-10"/>
          <w:sz w:val="20"/>
        </w:rPr>
        <w:t>основан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сравнении </w:t>
      </w:r>
      <w:r>
        <w:rPr>
          <w:spacing w:val="-10"/>
          <w:sz w:val="20"/>
        </w:rPr>
        <w:t>спектральных чувствительностей исследуемого </w:t>
      </w:r>
      <w:r>
        <w:rPr>
          <w:spacing w:val="-9"/>
          <w:sz w:val="20"/>
        </w:rPr>
        <w:t>фотокатода   </w:t>
      </w:r>
      <w:r>
        <w:rPr>
          <w:sz w:val="20"/>
        </w:rPr>
        <w:t>с   </w:t>
      </w:r>
      <w:r>
        <w:rPr>
          <w:spacing w:val="-10"/>
          <w:sz w:val="20"/>
        </w:rPr>
        <w:t>опорным    </w:t>
      </w:r>
      <w:r>
        <w:rPr>
          <w:spacing w:val="-9"/>
          <w:sz w:val="20"/>
        </w:rPr>
        <w:t>приемником    излучения,    </w:t>
      </w:r>
      <w:r>
        <w:rPr>
          <w:spacing w:val="-11"/>
          <w:sz w:val="20"/>
        </w:rPr>
        <w:t>относительная    </w:t>
      </w:r>
      <w:r>
        <w:rPr>
          <w:spacing w:val="-10"/>
          <w:sz w:val="20"/>
        </w:rPr>
        <w:t>спектральная    чувствительность </w:t>
      </w:r>
      <w:r>
        <w:rPr>
          <w:spacing w:val="-9"/>
          <w:sz w:val="20"/>
        </w:rPr>
        <w:t>которого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известна.</w:t>
      </w:r>
    </w:p>
    <w:p>
      <w:pPr>
        <w:pStyle w:val="ListParagraph"/>
        <w:numPr>
          <w:ilvl w:val="2"/>
          <w:numId w:val="1"/>
        </w:numPr>
        <w:tabs>
          <w:tab w:pos="1386" w:val="left" w:leader="none"/>
        </w:tabs>
        <w:spacing w:line="237" w:lineRule="auto" w:before="1" w:after="0"/>
        <w:ind w:left="122" w:right="140" w:firstLine="533"/>
        <w:jc w:val="both"/>
        <w:rPr>
          <w:sz w:val="20"/>
        </w:rPr>
      </w:pPr>
      <w:r>
        <w:rPr>
          <w:spacing w:val="-9"/>
          <w:sz w:val="20"/>
        </w:rPr>
        <w:t>Значение  </w:t>
      </w:r>
      <w:r>
        <w:rPr>
          <w:spacing w:val="-10"/>
          <w:sz w:val="20"/>
        </w:rPr>
        <w:t>спектральной  чувствительности  </w:t>
      </w:r>
      <w:r>
        <w:rPr>
          <w:spacing w:val="-9"/>
          <w:sz w:val="20"/>
        </w:rPr>
        <w:t>фотокатода  </w:t>
      </w:r>
      <w:r>
        <w:rPr>
          <w:spacing w:val="-10"/>
          <w:sz w:val="20"/>
        </w:rPr>
        <w:t>относят  </w:t>
      </w:r>
      <w:r>
        <w:rPr>
          <w:sz w:val="20"/>
        </w:rPr>
        <w:t>к  </w:t>
      </w:r>
      <w:r>
        <w:rPr>
          <w:spacing w:val="-9"/>
          <w:sz w:val="20"/>
        </w:rPr>
        <w:t>тому  участку   </w:t>
      </w:r>
      <w:r>
        <w:rPr>
          <w:spacing w:val="-10"/>
          <w:sz w:val="20"/>
        </w:rPr>
        <w:t>катода, </w:t>
      </w:r>
      <w:r>
        <w:rPr>
          <w:spacing w:val="-9"/>
          <w:sz w:val="20"/>
        </w:rPr>
        <w:t>который  </w:t>
      </w:r>
      <w:r>
        <w:rPr>
          <w:spacing w:val="-7"/>
          <w:sz w:val="20"/>
        </w:rPr>
        <w:t>был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использован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измерении.   </w:t>
      </w:r>
      <w:r>
        <w:rPr>
          <w:sz w:val="20"/>
        </w:rPr>
        <w:t>В   </w:t>
      </w:r>
      <w:r>
        <w:rPr>
          <w:spacing w:val="-9"/>
          <w:sz w:val="20"/>
        </w:rPr>
        <w:t>случае,   если   специально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оговорен   </w:t>
      </w:r>
      <w:r>
        <w:rPr>
          <w:spacing w:val="-9"/>
          <w:sz w:val="20"/>
        </w:rPr>
        <w:t>участок   </w:t>
      </w:r>
      <w:r>
        <w:rPr>
          <w:spacing w:val="-10"/>
          <w:sz w:val="20"/>
        </w:rPr>
        <w:t>катода,  </w:t>
      </w:r>
      <w:r>
        <w:rPr>
          <w:spacing w:val="-6"/>
          <w:sz w:val="20"/>
        </w:rPr>
        <w:t>то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площади,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охватывающей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большую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часть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фотокатода.</w:t>
      </w:r>
    </w:p>
    <w:p>
      <w:pPr>
        <w:pStyle w:val="ListParagraph"/>
        <w:numPr>
          <w:ilvl w:val="1"/>
          <w:numId w:val="2"/>
        </w:numPr>
        <w:tabs>
          <w:tab w:pos="1112" w:val="left" w:leader="none"/>
        </w:tabs>
        <w:spacing w:line="240" w:lineRule="auto" w:before="10" w:after="0"/>
        <w:ind w:left="1111" w:right="0" w:hanging="456"/>
        <w:jc w:val="left"/>
        <w:rPr>
          <w:sz w:val="20"/>
        </w:rPr>
      </w:pPr>
      <w:r>
        <w:rPr>
          <w:spacing w:val="45"/>
          <w:sz w:val="20"/>
        </w:rPr>
        <w:t>Аппаратура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2"/>
        </w:numPr>
        <w:tabs>
          <w:tab w:pos="1404" w:val="left" w:leader="none"/>
        </w:tabs>
        <w:spacing w:line="244" w:lineRule="auto" w:before="0" w:after="0"/>
        <w:ind w:left="118" w:right="123" w:firstLine="537"/>
        <w:jc w:val="both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1"/>
          <w:sz w:val="20"/>
        </w:rPr>
        <w:t>относительной </w:t>
      </w:r>
      <w:r>
        <w:rPr>
          <w:spacing w:val="-10"/>
          <w:sz w:val="20"/>
        </w:rPr>
        <w:t>спектральной чувствительности фотокатодов </w:t>
      </w:r>
      <w:r>
        <w:rPr>
          <w:spacing w:val="-9"/>
          <w:sz w:val="20"/>
        </w:rPr>
        <w:t>производят </w:t>
      </w:r>
      <w:r>
        <w:rPr>
          <w:spacing w:val="-11"/>
          <w:sz w:val="20"/>
        </w:rPr>
        <w:t>на  </w:t>
      </w:r>
      <w:r>
        <w:rPr>
          <w:spacing w:val="-9"/>
          <w:sz w:val="20"/>
        </w:rPr>
        <w:t>установке,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структурная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схема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приведена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черт.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1.</w:t>
      </w:r>
    </w:p>
    <w:p>
      <w:pPr>
        <w:pStyle w:val="ListParagraph"/>
        <w:numPr>
          <w:ilvl w:val="2"/>
          <w:numId w:val="2"/>
        </w:numPr>
        <w:tabs>
          <w:tab w:pos="1242" w:val="left" w:leader="none"/>
        </w:tabs>
        <w:spacing w:line="240" w:lineRule="auto" w:before="1" w:after="0"/>
        <w:ind w:left="1241" w:right="0" w:hanging="586"/>
        <w:jc w:val="left"/>
        <w:rPr>
          <w:i/>
          <w:sz w:val="20"/>
        </w:rPr>
      </w:pPr>
      <w:r>
        <w:rPr>
          <w:i/>
          <w:sz w:val="20"/>
        </w:rPr>
        <w:t>Блок питания и контроля режима источника</w:t>
      </w:r>
      <w:r>
        <w:rPr>
          <w:i/>
          <w:spacing w:val="-40"/>
          <w:sz w:val="20"/>
        </w:rPr>
        <w:t> </w:t>
      </w:r>
      <w:r>
        <w:rPr>
          <w:i/>
          <w:sz w:val="20"/>
        </w:rPr>
        <w:t>излучения</w:t>
      </w:r>
    </w:p>
    <w:p>
      <w:pPr>
        <w:pStyle w:val="BodyText"/>
        <w:ind w:left="122" w:right="121" w:firstLine="519"/>
        <w:jc w:val="both"/>
      </w:pPr>
      <w:r>
        <w:rPr>
          <w:spacing w:val="-9"/>
        </w:rPr>
        <w:t>Источники  питания  источников  излучения  </w:t>
      </w:r>
      <w:r>
        <w:rPr/>
        <w:t>и  </w:t>
      </w:r>
      <w:r>
        <w:rPr>
          <w:spacing w:val="-10"/>
        </w:rPr>
        <w:t>измерительные  </w:t>
      </w:r>
      <w:r>
        <w:rPr>
          <w:spacing w:val="-9"/>
        </w:rPr>
        <w:t>приборы,  </w:t>
      </w:r>
      <w:r>
        <w:rPr>
          <w:spacing w:val="-10"/>
        </w:rPr>
        <w:t>контролирующие  </w:t>
      </w:r>
      <w:r>
        <w:rPr>
          <w:spacing w:val="-11"/>
        </w:rPr>
        <w:t>режим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>
          <w:spacing w:val="-9"/>
        </w:rPr>
        <w:t>источников</w:t>
      </w:r>
      <w:r>
        <w:rPr>
          <w:spacing w:val="-18"/>
        </w:rPr>
        <w:t> </w:t>
      </w:r>
      <w:r>
        <w:rPr>
          <w:spacing w:val="-9"/>
        </w:rPr>
        <w:t>излучения,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соответствовать</w:t>
      </w:r>
      <w:r>
        <w:rPr>
          <w:spacing w:val="-18"/>
        </w:rPr>
        <w:t> </w:t>
      </w:r>
      <w:r>
        <w:rPr>
          <w:spacing w:val="-10"/>
        </w:rPr>
        <w:t>требованиям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10"/>
        </w:rPr>
        <w:t>17616—82.</w:t>
      </w: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20" w:bottom="720" w:left="1020" w:right="980"/>
        </w:sectPr>
      </w:pPr>
    </w:p>
    <w:p>
      <w:pPr>
        <w:spacing w:line="163" w:lineRule="exact" w:before="95"/>
        <w:ind w:left="185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Издание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официальное</w:t>
      </w:r>
    </w:p>
    <w:p>
      <w:pPr>
        <w:pStyle w:val="BodyText"/>
        <w:spacing w:line="241" w:lineRule="exact"/>
        <w:ind w:right="158"/>
        <w:jc w:val="center"/>
        <w:rPr>
          <w:rFonts w:ascii="SimSun" w:hAnsi="SimSun"/>
        </w:rPr>
      </w:pPr>
      <w:r>
        <w:rPr>
          <w:rFonts w:ascii="SimSun" w:hAnsi="SimSun"/>
          <w:w w:val="27"/>
        </w:rPr>
        <w:t>★</w:t>
      </w:r>
    </w:p>
    <w:p>
      <w:pPr>
        <w:spacing w:before="95"/>
        <w:ind w:left="18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Перепечатка воспрещена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020" w:right="980"/>
          <w:cols w:num="2" w:equalWidth="0">
            <w:col w:w="1816" w:space="5643"/>
            <w:col w:w="2441"/>
          </w:cols>
        </w:sectPr>
      </w:pPr>
    </w:p>
    <w:p>
      <w:pPr>
        <w:spacing w:line="179" w:lineRule="exact" w:before="0"/>
        <w:ind w:left="1150" w:right="0" w:firstLine="0"/>
        <w:jc w:val="left"/>
        <w:rPr>
          <w:i/>
          <w:sz w:val="16"/>
        </w:rPr>
      </w:pPr>
      <w:r>
        <w:rPr>
          <w:i/>
          <w:sz w:val="16"/>
        </w:rPr>
        <w:t>* Издание (февраль 2001 г.) с Изменением № 1, утвержденным в июне 1986 г. (ИУС 10—86)</w:t>
      </w:r>
    </w:p>
    <w:p>
      <w:pPr>
        <w:pStyle w:val="BodyText"/>
        <w:spacing w:before="7"/>
        <w:rPr>
          <w:i/>
          <w:sz w:val="16"/>
        </w:rPr>
      </w:pPr>
    </w:p>
    <w:p>
      <w:pPr>
        <w:pStyle w:val="BodyText"/>
        <w:spacing w:line="220" w:lineRule="exact"/>
        <w:ind w:right="110"/>
        <w:jc w:val="right"/>
      </w:pPr>
      <w:r>
        <w:rPr>
          <w:i/>
        </w:rPr>
        <w:t>© </w:t>
      </w:r>
      <w:r>
        <w:rPr/>
        <w:t>Издательство стандартов, 1980</w:t>
      </w:r>
    </w:p>
    <w:p>
      <w:pPr>
        <w:pStyle w:val="BodyText"/>
        <w:spacing w:line="220" w:lineRule="exact"/>
        <w:ind w:right="129"/>
        <w:jc w:val="right"/>
      </w:pPr>
      <w:r>
        <w:rPr/>
        <w:t>© ИПК Издательство стандартов, 2001</w:t>
      </w:r>
    </w:p>
    <w:p>
      <w:pPr>
        <w:spacing w:after="0" w:line="220" w:lineRule="exact"/>
        <w:jc w:val="right"/>
        <w:sectPr>
          <w:type w:val="continuous"/>
          <w:pgSz w:w="11900" w:h="16840"/>
          <w:pgMar w:top="720" w:bottom="720" w:left="1020" w:right="980"/>
        </w:sectPr>
      </w:pPr>
    </w:p>
    <w:p>
      <w:pPr>
        <w:pStyle w:val="Heading3"/>
        <w:spacing w:before="187"/>
        <w:ind w:right="506"/>
        <w:jc w:val="right"/>
      </w:pPr>
      <w:r>
        <w:rPr/>
        <w:t>ГОСТ 17333-80 С. 2</w:t>
      </w: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2024062</wp:posOffset>
            </wp:positionH>
            <wp:positionV relativeFrom="paragraph">
              <wp:posOffset>159031</wp:posOffset>
            </wp:positionV>
            <wp:extent cx="3523488" cy="311505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488" cy="311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7"/>
        <w:ind w:left="4073" w:right="4138" w:firstLine="0"/>
        <w:jc w:val="center"/>
        <w:rPr>
          <w:sz w:val="18"/>
        </w:rPr>
      </w:pPr>
      <w:r>
        <w:rPr>
          <w:sz w:val="18"/>
        </w:rPr>
        <w:t>Черт. 1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1242" w:val="left" w:leader="none"/>
        </w:tabs>
        <w:spacing w:line="240" w:lineRule="auto" w:before="0" w:after="0"/>
        <w:ind w:left="1241" w:right="0" w:hanging="586"/>
        <w:jc w:val="left"/>
        <w:rPr>
          <w:i/>
          <w:sz w:val="20"/>
        </w:rPr>
      </w:pPr>
      <w:r>
        <w:rPr>
          <w:i/>
          <w:sz w:val="20"/>
        </w:rPr>
        <w:t>Источники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излучения</w:t>
      </w:r>
    </w:p>
    <w:p>
      <w:pPr>
        <w:pStyle w:val="BodyText"/>
        <w:spacing w:line="244" w:lineRule="auto"/>
        <w:ind w:left="122" w:right="83" w:firstLine="519"/>
      </w:pPr>
      <w:r>
        <w:rPr/>
        <w:t>При измерении спектральной чувствительности  фотокатодов  следует  использовать  источники излучения, имеющие сплошной спектр.</w:t>
      </w:r>
    </w:p>
    <w:p>
      <w:pPr>
        <w:pStyle w:val="BodyText"/>
        <w:spacing w:line="244" w:lineRule="auto" w:before="5"/>
        <w:ind w:left="122" w:right="163" w:firstLine="519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работе  </w:t>
      </w:r>
      <w:r>
        <w:rPr/>
        <w:t>с  </w:t>
      </w:r>
      <w:r>
        <w:rPr>
          <w:spacing w:val="-10"/>
        </w:rPr>
        <w:t>монохроматорами  </w:t>
      </w:r>
      <w:r>
        <w:rPr>
          <w:spacing w:val="-7"/>
        </w:rPr>
        <w:t>или   </w:t>
      </w:r>
      <w:r>
        <w:rPr>
          <w:spacing w:val="-11"/>
        </w:rPr>
        <w:t>аналогичными   </w:t>
      </w:r>
      <w:r>
        <w:rPr>
          <w:spacing w:val="-10"/>
        </w:rPr>
        <w:t>спектральными   </w:t>
      </w:r>
      <w:r>
        <w:rPr>
          <w:spacing w:val="-9"/>
        </w:rPr>
        <w:t>приборами   следует   </w:t>
      </w:r>
      <w:r>
        <w:rPr>
          <w:spacing w:val="-10"/>
        </w:rPr>
        <w:t>приме­ </w:t>
      </w:r>
      <w:r>
        <w:rPr>
          <w:spacing w:val="-9"/>
        </w:rPr>
        <w:t>нять  лампы  </w:t>
      </w:r>
      <w:r>
        <w:rPr>
          <w:spacing w:val="-5"/>
        </w:rPr>
        <w:t>со  </w:t>
      </w:r>
      <w:r>
        <w:rPr>
          <w:spacing w:val="-9"/>
        </w:rPr>
        <w:t>светящим  </w:t>
      </w:r>
      <w:r>
        <w:rPr>
          <w:spacing w:val="-10"/>
        </w:rPr>
        <w:t>телом,  </w:t>
      </w:r>
      <w:r>
        <w:rPr>
          <w:spacing w:val="-9"/>
        </w:rPr>
        <w:t>имеющим  форму,  удобную  </w:t>
      </w:r>
      <w:r>
        <w:rPr>
          <w:spacing w:val="-8"/>
        </w:rPr>
        <w:t>для  </w:t>
      </w:r>
      <w:r>
        <w:rPr>
          <w:spacing w:val="-10"/>
        </w:rPr>
        <w:t>проецирования  </w:t>
      </w:r>
      <w:r>
        <w:rPr>
          <w:spacing w:val="-6"/>
        </w:rPr>
        <w:t>на  </w:t>
      </w:r>
      <w:r>
        <w:rPr>
          <w:spacing w:val="-10"/>
        </w:rPr>
        <w:t>входную   щель  </w:t>
      </w:r>
      <w:r>
        <w:rPr>
          <w:spacing w:val="-9"/>
        </w:rPr>
        <w:t>(лента, прямая </w:t>
      </w:r>
      <w:r>
        <w:rPr>
          <w:spacing w:val="-11"/>
        </w:rPr>
        <w:t>вертикальная</w:t>
      </w:r>
      <w:r>
        <w:rPr>
          <w:spacing w:val="-25"/>
        </w:rPr>
        <w:t> </w:t>
      </w:r>
      <w:r>
        <w:rPr>
          <w:spacing w:val="-10"/>
        </w:rPr>
        <w:t>спираль).</w:t>
      </w:r>
    </w:p>
    <w:p>
      <w:pPr>
        <w:pStyle w:val="BodyText"/>
        <w:spacing w:line="244" w:lineRule="auto"/>
        <w:ind w:left="122" w:right="163" w:firstLine="519"/>
      </w:pPr>
      <w:r>
        <w:rPr>
          <w:spacing w:val="-8"/>
        </w:rPr>
        <w:t>Если  </w:t>
      </w:r>
      <w:r>
        <w:rPr>
          <w:spacing w:val="-10"/>
        </w:rPr>
        <w:t>необходимо  </w:t>
      </w:r>
      <w:r>
        <w:rPr>
          <w:spacing w:val="-9"/>
        </w:rPr>
        <w:t>измерить  </w:t>
      </w:r>
      <w:r>
        <w:rPr>
          <w:spacing w:val="-10"/>
        </w:rPr>
        <w:t>чувствительность   </w:t>
      </w:r>
      <w:r>
        <w:rPr>
          <w:spacing w:val="-6"/>
        </w:rPr>
        <w:t>на   </w:t>
      </w:r>
      <w:r>
        <w:rPr>
          <w:spacing w:val="-10"/>
        </w:rPr>
        <w:t>длинах   </w:t>
      </w:r>
      <w:r>
        <w:rPr>
          <w:spacing w:val="-9"/>
        </w:rPr>
        <w:t>волн,   излучаемых   </w:t>
      </w:r>
      <w:r>
        <w:rPr>
          <w:spacing w:val="-10"/>
        </w:rPr>
        <w:t>данным   источником, 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10"/>
        </w:rPr>
        <w:t>использовать</w:t>
      </w:r>
      <w:r>
        <w:rPr>
          <w:spacing w:val="-18"/>
        </w:rPr>
        <w:t> </w:t>
      </w:r>
      <w:r>
        <w:rPr>
          <w:spacing w:val="-9"/>
        </w:rPr>
        <w:t>источники</w:t>
      </w:r>
      <w:r>
        <w:rPr>
          <w:spacing w:val="-18"/>
        </w:rPr>
        <w:t> </w:t>
      </w:r>
      <w:r>
        <w:rPr>
          <w:spacing w:val="-9"/>
        </w:rPr>
        <w:t>излучения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линейчатым</w:t>
      </w:r>
      <w:r>
        <w:rPr>
          <w:spacing w:val="-19"/>
        </w:rPr>
        <w:t> </w:t>
      </w:r>
      <w:r>
        <w:rPr>
          <w:spacing w:val="-10"/>
        </w:rPr>
        <w:t>спектром.</w:t>
      </w:r>
    </w:p>
    <w:p>
      <w:pPr>
        <w:pStyle w:val="BodyText"/>
        <w:spacing w:line="244" w:lineRule="auto" w:before="5"/>
        <w:ind w:left="122" w:right="110" w:firstLine="504"/>
        <w:jc w:val="both"/>
      </w:pPr>
      <w:r>
        <w:rPr>
          <w:spacing w:val="-8"/>
        </w:rPr>
        <w:t>Для </w:t>
      </w:r>
      <w:r>
        <w:rPr>
          <w:spacing w:val="-10"/>
        </w:rPr>
        <w:t>работы </w:t>
      </w:r>
      <w:r>
        <w:rPr/>
        <w:t>в </w:t>
      </w:r>
      <w:r>
        <w:rPr>
          <w:spacing w:val="-10"/>
        </w:rPr>
        <w:t>видимой </w:t>
      </w:r>
      <w:r>
        <w:rPr/>
        <w:t>и </w:t>
      </w:r>
      <w:r>
        <w:rPr>
          <w:spacing w:val="-10"/>
        </w:rPr>
        <w:t>инфракрасной областях </w:t>
      </w:r>
      <w:r>
        <w:rPr>
          <w:spacing w:val="-9"/>
        </w:rPr>
        <w:t>спектра (диапазон 360—1500 </w:t>
      </w:r>
      <w:r>
        <w:rPr>
          <w:spacing w:val="-8"/>
        </w:rPr>
        <w:t>нм)  </w:t>
      </w:r>
      <w:r>
        <w:rPr/>
        <w:t>в  </w:t>
      </w:r>
      <w:r>
        <w:rPr>
          <w:spacing w:val="-10"/>
        </w:rPr>
        <w:t>качестве </w:t>
      </w:r>
      <w:r>
        <w:rPr>
          <w:spacing w:val="-9"/>
        </w:rPr>
        <w:t>источников излучения следует применять </w:t>
      </w:r>
      <w:r>
        <w:rPr>
          <w:spacing w:val="-10"/>
        </w:rPr>
        <w:t>ленточную </w:t>
      </w:r>
      <w:r>
        <w:rPr>
          <w:spacing w:val="-9"/>
        </w:rPr>
        <w:t>лампу </w:t>
      </w:r>
      <w:r>
        <w:rPr>
          <w:spacing w:val="-10"/>
        </w:rPr>
        <w:t>накаливания </w:t>
      </w:r>
      <w:r>
        <w:rPr>
          <w:spacing w:val="-9"/>
        </w:rPr>
        <w:t>типа  </w:t>
      </w:r>
      <w:r>
        <w:rPr>
          <w:spacing w:val="-10"/>
        </w:rPr>
        <w:t>СИ-10—ЗООу  или  прожекторную</w:t>
      </w:r>
      <w:r>
        <w:rPr>
          <w:spacing w:val="-16"/>
        </w:rPr>
        <w:t> </w:t>
      </w:r>
      <w:r>
        <w:rPr>
          <w:spacing w:val="-9"/>
        </w:rPr>
        <w:t>лампу</w:t>
      </w:r>
      <w:r>
        <w:rPr>
          <w:spacing w:val="-17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1"/>
        </w:rPr>
        <w:t>вертикальной</w:t>
      </w:r>
      <w:r>
        <w:rPr>
          <w:spacing w:val="-17"/>
        </w:rPr>
        <w:t> </w:t>
      </w:r>
      <w:r>
        <w:rPr>
          <w:spacing w:val="-9"/>
        </w:rPr>
        <w:t>спиралью</w:t>
      </w:r>
      <w:r>
        <w:rPr>
          <w:spacing w:val="-16"/>
        </w:rPr>
        <w:t> </w:t>
      </w:r>
      <w:r>
        <w:rPr>
          <w:spacing w:val="-9"/>
        </w:rPr>
        <w:t>типа</w:t>
      </w:r>
      <w:r>
        <w:rPr>
          <w:spacing w:val="-16"/>
        </w:rPr>
        <w:t> </w:t>
      </w:r>
      <w:r>
        <w:rPr>
          <w:spacing w:val="-10"/>
        </w:rPr>
        <w:t>ПЖ-70.</w:t>
      </w:r>
    </w:p>
    <w:p>
      <w:pPr>
        <w:pStyle w:val="BodyText"/>
        <w:spacing w:line="244" w:lineRule="auto" w:before="5"/>
        <w:ind w:left="122" w:right="124" w:firstLine="504"/>
        <w:jc w:val="both"/>
      </w:pPr>
      <w:r>
        <w:rPr>
          <w:spacing w:val="-8"/>
        </w:rPr>
        <w:t>Для  </w:t>
      </w:r>
      <w:r>
        <w:rPr>
          <w:spacing w:val="-10"/>
        </w:rPr>
        <w:t>работы  </w:t>
      </w:r>
      <w:r>
        <w:rPr/>
        <w:t>в  </w:t>
      </w:r>
      <w:r>
        <w:rPr>
          <w:spacing w:val="-11"/>
        </w:rPr>
        <w:t>длинноволновом  </w:t>
      </w:r>
      <w:r>
        <w:rPr>
          <w:spacing w:val="-9"/>
        </w:rPr>
        <w:t>участке  </w:t>
      </w:r>
      <w:r>
        <w:rPr>
          <w:spacing w:val="-10"/>
        </w:rPr>
        <w:t>ультрафиолетового  </w:t>
      </w:r>
      <w:r>
        <w:rPr>
          <w:spacing w:val="-9"/>
        </w:rPr>
        <w:t>спектра   (диапазон   300—380   </w:t>
      </w:r>
      <w:r>
        <w:rPr>
          <w:spacing w:val="-11"/>
        </w:rPr>
        <w:t>нм) </w:t>
      </w:r>
      <w:r>
        <w:rPr>
          <w:spacing w:val="-9"/>
        </w:rPr>
        <w:t>следует  применять  </w:t>
      </w:r>
      <w:r>
        <w:rPr>
          <w:spacing w:val="-10"/>
        </w:rPr>
        <w:t>ленточную  </w:t>
      </w:r>
      <w:r>
        <w:rPr>
          <w:spacing w:val="-9"/>
        </w:rPr>
        <w:t>лампу  </w:t>
      </w:r>
      <w:r>
        <w:rPr>
          <w:spacing w:val="-10"/>
        </w:rPr>
        <w:t>накаливания  </w:t>
      </w:r>
      <w:r>
        <w:rPr>
          <w:spacing w:val="-9"/>
        </w:rPr>
        <w:t>типа   </w:t>
      </w:r>
      <w:r>
        <w:rPr>
          <w:spacing w:val="-10"/>
        </w:rPr>
        <w:t>СИ-10—ЗООу,   </w:t>
      </w:r>
      <w:r>
        <w:rPr>
          <w:spacing w:val="-9"/>
        </w:rPr>
        <w:t>имеющую   увиолевое   </w:t>
      </w:r>
      <w:r>
        <w:rPr>
          <w:spacing w:val="-10"/>
        </w:rPr>
        <w:t>сапфи­ </w:t>
      </w:r>
      <w:r>
        <w:rPr>
          <w:spacing w:val="-9"/>
        </w:rPr>
        <w:t>ровое </w:t>
      </w:r>
      <w:r>
        <w:rPr>
          <w:spacing w:val="-7"/>
        </w:rPr>
        <w:t>или </w:t>
      </w:r>
      <w:r>
        <w:rPr>
          <w:spacing w:val="-9"/>
        </w:rPr>
        <w:t>кварцевое</w:t>
      </w:r>
      <w:r>
        <w:rPr>
          <w:spacing w:val="-42"/>
        </w:rPr>
        <w:t> </w:t>
      </w:r>
      <w:r>
        <w:rPr>
          <w:spacing w:val="-11"/>
        </w:rPr>
        <w:t>окно.</w:t>
      </w:r>
    </w:p>
    <w:p>
      <w:pPr>
        <w:pStyle w:val="BodyText"/>
        <w:spacing w:line="247" w:lineRule="auto"/>
        <w:ind w:left="122" w:right="83" w:firstLine="504"/>
      </w:pPr>
      <w:r>
        <w:rPr>
          <w:spacing w:val="-8"/>
        </w:rPr>
        <w:t>Для </w:t>
      </w:r>
      <w:r>
        <w:rPr>
          <w:spacing w:val="-10"/>
        </w:rPr>
        <w:t>работы </w:t>
      </w:r>
      <w:r>
        <w:rPr/>
        <w:t>в </w:t>
      </w:r>
      <w:r>
        <w:rPr>
          <w:spacing w:val="-10"/>
        </w:rPr>
        <w:t>ультрафиолетовой области </w:t>
      </w:r>
      <w:r>
        <w:rPr>
          <w:spacing w:val="-9"/>
        </w:rPr>
        <w:t>спектра (диапазон 110—340 </w:t>
      </w:r>
      <w:r>
        <w:rPr>
          <w:spacing w:val="-8"/>
        </w:rPr>
        <w:t>нм) </w:t>
      </w:r>
      <w:r>
        <w:rPr>
          <w:spacing w:val="-9"/>
        </w:rPr>
        <w:t>следует </w:t>
      </w:r>
      <w:r>
        <w:rPr>
          <w:spacing w:val="-10"/>
        </w:rPr>
        <w:t>применять газоразрядные   </w:t>
      </w:r>
      <w:r>
        <w:rPr>
          <w:spacing w:val="-9"/>
        </w:rPr>
        <w:t>лампы   </w:t>
      </w:r>
      <w:r>
        <w:rPr/>
        <w:t>с  </w:t>
      </w:r>
      <w:r>
        <w:rPr>
          <w:spacing w:val="-10"/>
        </w:rPr>
        <w:t>водородным   </w:t>
      </w:r>
      <w:r>
        <w:rPr/>
        <w:t>и  </w:t>
      </w:r>
      <w:r>
        <w:rPr>
          <w:spacing w:val="-10"/>
        </w:rPr>
        <w:t>дейтериевым   </w:t>
      </w:r>
      <w:r>
        <w:rPr>
          <w:spacing w:val="-11"/>
        </w:rPr>
        <w:t>наполнением,   </w:t>
      </w:r>
      <w:r>
        <w:rPr>
          <w:spacing w:val="-10"/>
        </w:rPr>
        <w:t>соответствующие   </w:t>
      </w:r>
      <w:r>
        <w:rPr>
          <w:spacing w:val="-8"/>
        </w:rPr>
        <w:t>ГОСТ   </w:t>
      </w:r>
      <w:r>
        <w:rPr>
          <w:spacing w:val="-10"/>
        </w:rPr>
        <w:t>21195—84, </w:t>
      </w:r>
      <w:r>
        <w:rPr/>
        <w:t>с  </w:t>
      </w:r>
      <w:r>
        <w:rPr>
          <w:spacing w:val="-9"/>
        </w:rPr>
        <w:t>увиолевым,  кварцевым,  сапфировым  </w:t>
      </w:r>
      <w:r>
        <w:rPr>
          <w:spacing w:val="-7"/>
        </w:rPr>
        <w:t>или </w:t>
      </w:r>
      <w:r>
        <w:rPr>
          <w:spacing w:val="-10"/>
        </w:rPr>
        <w:t>фтористомагниевым   окнами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0"/>
        </w:rPr>
        <w:t>исследу­ </w:t>
      </w:r>
      <w:r>
        <w:rPr>
          <w:spacing w:val="-9"/>
        </w:rPr>
        <w:t>емого </w:t>
      </w:r>
      <w:r>
        <w:rPr>
          <w:spacing w:val="-10"/>
        </w:rPr>
        <w:t>спектрального </w:t>
      </w:r>
      <w:r>
        <w:rPr>
          <w:spacing w:val="-11"/>
        </w:rPr>
        <w:t>диапазона.</w:t>
      </w:r>
    </w:p>
    <w:p>
      <w:pPr>
        <w:spacing w:line="228" w:lineRule="exact" w:before="4"/>
        <w:ind w:left="655" w:right="0" w:firstLine="0"/>
        <w:jc w:val="left"/>
        <w:rPr>
          <w:b/>
          <w:sz w:val="20"/>
        </w:rPr>
      </w:pPr>
      <w:r>
        <w:rPr>
          <w:sz w:val="20"/>
        </w:rPr>
        <w:t>1.2.1—1.2.3. </w:t>
      </w:r>
      <w:r>
        <w:rPr>
          <w:b/>
          <w:sz w:val="20"/>
        </w:rPr>
        <w:t>(Измененная редакция, Изм. № 1).</w:t>
      </w:r>
    </w:p>
    <w:p>
      <w:pPr>
        <w:pStyle w:val="ListParagraph"/>
        <w:numPr>
          <w:ilvl w:val="2"/>
          <w:numId w:val="2"/>
        </w:numPr>
        <w:tabs>
          <w:tab w:pos="1266" w:val="left" w:leader="none"/>
        </w:tabs>
        <w:spacing w:line="240" w:lineRule="auto" w:before="9" w:after="0"/>
        <w:ind w:left="1265" w:right="0" w:hanging="610"/>
        <w:jc w:val="left"/>
        <w:rPr>
          <w:i/>
          <w:sz w:val="20"/>
        </w:rPr>
      </w:pPr>
      <w:r>
        <w:rPr>
          <w:i/>
          <w:sz w:val="20"/>
        </w:rPr>
        <w:t>Осветительная система</w:t>
      </w:r>
    </w:p>
    <w:p>
      <w:pPr>
        <w:pStyle w:val="BodyText"/>
        <w:spacing w:line="244" w:lineRule="auto" w:before="9"/>
        <w:ind w:left="122" w:right="163" w:firstLine="519"/>
      </w:pPr>
      <w:r>
        <w:rPr>
          <w:spacing w:val="-10"/>
        </w:rPr>
        <w:t>Осветительная </w:t>
      </w:r>
      <w:r>
        <w:rPr>
          <w:spacing w:val="-9"/>
        </w:rPr>
        <w:t>система фокусирует светящее тело источника излучения </w:t>
      </w:r>
      <w:r>
        <w:rPr>
          <w:spacing w:val="-6"/>
        </w:rPr>
        <w:t>на </w:t>
      </w:r>
      <w:r>
        <w:rPr>
          <w:spacing w:val="-10"/>
        </w:rPr>
        <w:t>входную щель монохроматора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помощью</w:t>
      </w:r>
      <w:r>
        <w:rPr>
          <w:spacing w:val="-18"/>
        </w:rPr>
        <w:t> </w:t>
      </w:r>
      <w:r>
        <w:rPr>
          <w:spacing w:val="-9"/>
        </w:rPr>
        <w:t>конденсора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линзы.</w:t>
      </w:r>
    </w:p>
    <w:p>
      <w:pPr>
        <w:pStyle w:val="BodyText"/>
        <w:tabs>
          <w:tab w:pos="1180" w:val="left" w:leader="none"/>
          <w:tab w:pos="2370" w:val="left" w:leader="none"/>
          <w:tab w:pos="3640" w:val="left" w:leader="none"/>
          <w:tab w:pos="4333" w:val="left" w:leader="none"/>
          <w:tab w:pos="5233" w:val="left" w:leader="none"/>
          <w:tab w:pos="6606" w:val="left" w:leader="none"/>
          <w:tab w:pos="7563" w:val="left" w:leader="none"/>
          <w:tab w:pos="9453" w:val="left" w:leader="none"/>
        </w:tabs>
        <w:spacing w:line="247" w:lineRule="auto"/>
        <w:ind w:left="122" w:right="113" w:firstLine="504"/>
      </w:pPr>
      <w:r>
        <w:rPr>
          <w:spacing w:val="-8"/>
        </w:rPr>
        <w:t>Для</w:t>
        <w:tab/>
      </w:r>
      <w:r>
        <w:rPr>
          <w:spacing w:val="-9"/>
        </w:rPr>
        <w:t>устранения</w:t>
        <w:tab/>
      </w:r>
      <w:r>
        <w:rPr>
          <w:spacing w:val="-10"/>
        </w:rPr>
        <w:t>рассеянного</w:t>
        <w:tab/>
      </w:r>
      <w:r>
        <w:rPr>
          <w:spacing w:val="-8"/>
        </w:rPr>
        <w:t>света</w:t>
        <w:tab/>
      </w:r>
      <w:r>
        <w:rPr>
          <w:spacing w:val="-9"/>
        </w:rPr>
        <w:t>следует</w:t>
        <w:tab/>
      </w:r>
      <w:r>
        <w:rPr>
          <w:spacing w:val="-10"/>
        </w:rPr>
        <w:t>использовать</w:t>
        <w:tab/>
        <w:t>двойную</w:t>
        <w:tab/>
        <w:t>монохроматизацию</w:t>
        <w:tab/>
        <w:t>или </w:t>
      </w:r>
      <w:r>
        <w:rPr>
          <w:spacing w:val="-11"/>
        </w:rPr>
        <w:t>вспомогательные</w:t>
      </w:r>
      <w:r>
        <w:rPr>
          <w:spacing w:val="-10"/>
        </w:rPr>
        <w:t> светофильтры.</w:t>
      </w:r>
    </w:p>
    <w:p>
      <w:pPr>
        <w:pStyle w:val="ListParagraph"/>
        <w:numPr>
          <w:ilvl w:val="2"/>
          <w:numId w:val="2"/>
        </w:numPr>
        <w:tabs>
          <w:tab w:pos="1266" w:val="left" w:leader="none"/>
        </w:tabs>
        <w:spacing w:line="240" w:lineRule="auto" w:before="3" w:after="0"/>
        <w:ind w:left="1265" w:right="0" w:hanging="610"/>
        <w:jc w:val="left"/>
        <w:rPr>
          <w:i/>
          <w:sz w:val="20"/>
        </w:rPr>
      </w:pPr>
      <w:r>
        <w:rPr>
          <w:i/>
          <w:sz w:val="20"/>
        </w:rPr>
        <w:t>Спектральный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прибор</w:t>
      </w:r>
    </w:p>
    <w:p>
      <w:pPr>
        <w:pStyle w:val="BodyText"/>
        <w:spacing w:line="249" w:lineRule="auto"/>
        <w:ind w:left="122" w:right="163" w:firstLine="504"/>
      </w:pPr>
      <w:r>
        <w:rPr>
          <w:spacing w:val="-8"/>
        </w:rPr>
        <w:t>Для  </w:t>
      </w:r>
      <w:r>
        <w:rPr>
          <w:spacing w:val="-10"/>
        </w:rPr>
        <w:t>выделения  </w:t>
      </w:r>
      <w:r>
        <w:rPr>
          <w:spacing w:val="-9"/>
        </w:rPr>
        <w:t>узкого  </w:t>
      </w:r>
      <w:r>
        <w:rPr>
          <w:spacing w:val="-10"/>
        </w:rPr>
        <w:t>спектрального   </w:t>
      </w:r>
      <w:r>
        <w:rPr>
          <w:spacing w:val="-9"/>
        </w:rPr>
        <w:t>интервала   следует   </w:t>
      </w:r>
      <w:r>
        <w:rPr>
          <w:spacing w:val="-10"/>
        </w:rPr>
        <w:t>использовать   двойные   монохроматоры </w:t>
      </w:r>
      <w:r>
        <w:rPr>
          <w:spacing w:val="-7"/>
        </w:rPr>
        <w:t>или </w:t>
      </w:r>
      <w:r>
        <w:rPr>
          <w:spacing w:val="-10"/>
        </w:rPr>
        <w:t>аналогичные спектральные приборы.</w:t>
      </w:r>
    </w:p>
    <w:p>
      <w:pPr>
        <w:pStyle w:val="BodyText"/>
        <w:spacing w:line="226" w:lineRule="exact"/>
        <w:ind w:left="641"/>
      </w:pPr>
      <w:r>
        <w:rPr/>
        <w:t>Рассеянный свет в измеряемом диапазоне спектра не должен превышать 1 %.</w:t>
      </w:r>
    </w:p>
    <w:p>
      <w:pPr>
        <w:pStyle w:val="ListParagraph"/>
        <w:numPr>
          <w:ilvl w:val="2"/>
          <w:numId w:val="2"/>
        </w:numPr>
        <w:tabs>
          <w:tab w:pos="1266" w:val="left" w:leader="none"/>
        </w:tabs>
        <w:spacing w:line="240" w:lineRule="auto" w:before="10" w:after="0"/>
        <w:ind w:left="1265" w:right="0" w:hanging="610"/>
        <w:jc w:val="left"/>
        <w:rPr>
          <w:i/>
          <w:sz w:val="20"/>
        </w:rPr>
      </w:pPr>
      <w:r>
        <w:rPr>
          <w:i/>
          <w:sz w:val="20"/>
        </w:rPr>
        <w:t>Опорный приемник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излучения</w:t>
      </w:r>
    </w:p>
    <w:p>
      <w:pPr>
        <w:pStyle w:val="BodyText"/>
        <w:spacing w:line="247" w:lineRule="auto" w:before="5"/>
        <w:ind w:left="118" w:right="101" w:firstLine="523"/>
        <w:jc w:val="both"/>
      </w:pP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приемников, принимаемых </w:t>
      </w:r>
      <w:r>
        <w:rPr>
          <w:spacing w:val="-6"/>
        </w:rPr>
        <w:t>за </w:t>
      </w:r>
      <w:r>
        <w:rPr>
          <w:spacing w:val="-10"/>
        </w:rPr>
        <w:t>опорные </w:t>
      </w:r>
      <w:r>
        <w:rPr>
          <w:spacing w:val="-7"/>
        </w:rPr>
        <w:t>при </w:t>
      </w:r>
      <w:r>
        <w:rPr>
          <w:spacing w:val="-9"/>
        </w:rPr>
        <w:t>измерении </w:t>
      </w:r>
      <w:r>
        <w:rPr>
          <w:spacing w:val="-11"/>
        </w:rPr>
        <w:t>относительной </w:t>
      </w:r>
      <w:r>
        <w:rPr>
          <w:spacing w:val="-10"/>
        </w:rPr>
        <w:t>спектральной чувствительности   фотокатодов,   </w:t>
      </w:r>
      <w:r>
        <w:rPr>
          <w:spacing w:val="-9"/>
        </w:rPr>
        <w:t>следует   применять   </w:t>
      </w:r>
      <w:r>
        <w:rPr>
          <w:spacing w:val="-10"/>
        </w:rPr>
        <w:t>тепловой   </w:t>
      </w:r>
      <w:r>
        <w:rPr>
          <w:spacing w:val="-9"/>
        </w:rPr>
        <w:t>приемник   излучения   </w:t>
      </w:r>
      <w:r>
        <w:rPr/>
        <w:t>—   </w:t>
      </w:r>
      <w:r>
        <w:rPr>
          <w:spacing w:val="-11"/>
        </w:rPr>
        <w:t>термоэлемент </w:t>
      </w:r>
      <w:r>
        <w:rPr>
          <w:spacing w:val="-9"/>
        </w:rPr>
        <w:t>типа  РТН-20С,  </w:t>
      </w:r>
      <w:r>
        <w:rPr/>
        <w:t>с  </w:t>
      </w:r>
      <w:r>
        <w:rPr>
          <w:spacing w:val="-10"/>
        </w:rPr>
        <w:t>отклонением  </w:t>
      </w:r>
      <w:r>
        <w:rPr>
          <w:spacing w:val="-6"/>
        </w:rPr>
        <w:t>от  </w:t>
      </w:r>
      <w:r>
        <w:rPr>
          <w:spacing w:val="-11"/>
        </w:rPr>
        <w:t>неселективности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/>
        <w:t>2  %  в  </w:t>
      </w:r>
      <w:r>
        <w:rPr>
          <w:spacing w:val="-10"/>
        </w:rPr>
        <w:t>используемом  спектральном </w:t>
      </w:r>
      <w:r>
        <w:rPr>
          <w:spacing w:val="-11"/>
        </w:rPr>
        <w:t>диапазоне.</w:t>
      </w:r>
    </w:p>
    <w:p>
      <w:pPr>
        <w:spacing w:after="0" w:line="247" w:lineRule="auto"/>
        <w:jc w:val="both"/>
        <w:sectPr>
          <w:pgSz w:w="11900" w:h="16840"/>
          <w:pgMar w:header="520" w:footer="523" w:top="720" w:bottom="720" w:left="1020" w:right="1000"/>
        </w:sectPr>
      </w:pPr>
    </w:p>
    <w:p>
      <w:pPr>
        <w:pStyle w:val="Heading3"/>
        <w:spacing w:before="187"/>
        <w:ind w:left="132"/>
      </w:pPr>
      <w:r>
        <w:rPr/>
        <w:t>С. 3 ГОСТ 17333-80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04" w:lineRule="exact" w:before="0"/>
        <w:ind w:left="636" w:right="0" w:firstLine="0"/>
        <w:jc w:val="left"/>
        <w:rPr>
          <w:sz w:val="18"/>
        </w:rPr>
      </w:pPr>
      <w:r>
        <w:rPr>
          <w:sz w:val="18"/>
        </w:rPr>
        <w:t>Примечания: 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  <w:tab w:pos="1033" w:val="left" w:leader="none"/>
        </w:tabs>
        <w:spacing w:line="228" w:lineRule="auto" w:before="7" w:after="0"/>
        <w:ind w:left="118" w:right="113" w:firstLine="532"/>
        <w:jc w:val="left"/>
        <w:rPr>
          <w:sz w:val="18"/>
        </w:rPr>
      </w:pPr>
      <w:r>
        <w:rPr>
          <w:spacing w:val="-8"/>
          <w:sz w:val="18"/>
        </w:rPr>
        <w:t>Если </w:t>
      </w:r>
      <w:r>
        <w:rPr>
          <w:spacing w:val="-9"/>
          <w:sz w:val="18"/>
        </w:rPr>
        <w:t>имеются </w:t>
      </w:r>
      <w:r>
        <w:rPr>
          <w:spacing w:val="-10"/>
          <w:sz w:val="18"/>
        </w:rPr>
        <w:t>селективные  </w:t>
      </w:r>
      <w:r>
        <w:rPr>
          <w:spacing w:val="-9"/>
          <w:sz w:val="18"/>
        </w:rPr>
        <w:t>приемники  </w:t>
      </w:r>
      <w:r>
        <w:rPr>
          <w:sz w:val="18"/>
        </w:rPr>
        <w:t>с  </w:t>
      </w:r>
      <w:r>
        <w:rPr>
          <w:spacing w:val="-9"/>
          <w:sz w:val="18"/>
        </w:rPr>
        <w:t>известным  </w:t>
      </w:r>
      <w:r>
        <w:rPr>
          <w:spacing w:val="-10"/>
          <w:sz w:val="18"/>
        </w:rPr>
        <w:t>значением  спектральной  чувствительности,  </w:t>
      </w:r>
      <w:r>
        <w:rPr>
          <w:spacing w:val="-11"/>
          <w:sz w:val="18"/>
        </w:rPr>
        <w:t>то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допускается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использование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качестве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опорных.</w:t>
      </w:r>
    </w:p>
    <w:p>
      <w:pPr>
        <w:pStyle w:val="ListParagraph"/>
        <w:numPr>
          <w:ilvl w:val="0"/>
          <w:numId w:val="3"/>
        </w:numPr>
        <w:tabs>
          <w:tab w:pos="987" w:val="left" w:leader="none"/>
          <w:tab w:pos="988" w:val="left" w:leader="none"/>
        </w:tabs>
        <w:spacing w:line="235" w:lineRule="auto" w:before="0" w:after="0"/>
        <w:ind w:left="122" w:right="109" w:firstLine="514"/>
        <w:jc w:val="left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10"/>
          <w:sz w:val="18"/>
        </w:rPr>
        <w:t>ультрафиолетовой области </w:t>
      </w:r>
      <w:r>
        <w:rPr>
          <w:spacing w:val="-9"/>
          <w:sz w:val="18"/>
        </w:rPr>
        <w:t>спектра  следует  применять  приемники,  </w:t>
      </w:r>
      <w:r>
        <w:rPr>
          <w:spacing w:val="-10"/>
          <w:sz w:val="18"/>
        </w:rPr>
        <w:t>использующие  </w:t>
      </w:r>
      <w:r>
        <w:rPr>
          <w:spacing w:val="-11"/>
          <w:sz w:val="18"/>
        </w:rPr>
        <w:t>люминесценцию </w:t>
      </w:r>
      <w:r>
        <w:rPr>
          <w:spacing w:val="-10"/>
          <w:sz w:val="18"/>
        </w:rPr>
        <w:t>веществ,   </w:t>
      </w:r>
      <w:r>
        <w:rPr>
          <w:spacing w:val="-9"/>
          <w:sz w:val="18"/>
        </w:rPr>
        <w:t>имеющие   квантовый   выход   </w:t>
      </w:r>
      <w:r>
        <w:rPr>
          <w:spacing w:val="-11"/>
          <w:sz w:val="18"/>
        </w:rPr>
        <w:t>люминесценции, 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зависящий 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длины    волны    </w:t>
      </w:r>
      <w:r>
        <w:rPr>
          <w:spacing w:val="-11"/>
          <w:sz w:val="18"/>
        </w:rPr>
        <w:t>возбуждающего    </w:t>
      </w:r>
      <w:r>
        <w:rPr>
          <w:spacing w:val="-10"/>
          <w:sz w:val="18"/>
        </w:rPr>
        <w:t>излуче­ </w:t>
      </w:r>
      <w:r>
        <w:rPr>
          <w:spacing w:val="-11"/>
          <w:sz w:val="18"/>
        </w:rPr>
        <w:t>ния.</w:t>
      </w: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2"/>
          <w:numId w:val="2"/>
        </w:numPr>
        <w:tabs>
          <w:tab w:pos="1242" w:val="left" w:leader="none"/>
        </w:tabs>
        <w:spacing w:line="227" w:lineRule="exact" w:before="94" w:after="0"/>
        <w:ind w:left="1241" w:right="0" w:hanging="586"/>
        <w:jc w:val="left"/>
        <w:rPr>
          <w:i/>
          <w:sz w:val="20"/>
        </w:rPr>
      </w:pPr>
      <w:r>
        <w:rPr>
          <w:i/>
          <w:sz w:val="20"/>
        </w:rPr>
        <w:t>Источники питания фотоэлемента или</w:t>
      </w:r>
      <w:r>
        <w:rPr>
          <w:i/>
          <w:spacing w:val="-31"/>
          <w:sz w:val="20"/>
        </w:rPr>
        <w:t> </w:t>
      </w:r>
      <w:r>
        <w:rPr>
          <w:i/>
          <w:sz w:val="20"/>
        </w:rPr>
        <w:t>ФЭУ</w:t>
      </w:r>
    </w:p>
    <w:p>
      <w:pPr>
        <w:pStyle w:val="BodyText"/>
        <w:tabs>
          <w:tab w:pos="1176" w:val="left" w:leader="none"/>
        </w:tabs>
        <w:spacing w:line="244" w:lineRule="auto"/>
        <w:ind w:left="127" w:right="1803" w:firstLine="514"/>
      </w:pPr>
      <w:r>
        <w:rPr>
          <w:spacing w:val="-9"/>
        </w:rPr>
        <w:t>Источники</w:t>
      </w:r>
      <w:r>
        <w:rPr>
          <w:spacing w:val="-18"/>
        </w:rPr>
        <w:t> </w:t>
      </w:r>
      <w:r>
        <w:rPr>
          <w:spacing w:val="-9"/>
        </w:rPr>
        <w:t>питания</w:t>
      </w:r>
      <w:r>
        <w:rPr>
          <w:spacing w:val="-18"/>
        </w:rPr>
        <w:t> </w:t>
      </w:r>
      <w:r>
        <w:rPr>
          <w:spacing w:val="-9"/>
        </w:rPr>
        <w:t>измеряемых</w:t>
      </w:r>
      <w:r>
        <w:rPr>
          <w:spacing w:val="-18"/>
        </w:rPr>
        <w:t> </w:t>
      </w:r>
      <w:r>
        <w:rPr>
          <w:spacing w:val="-9"/>
        </w:rPr>
        <w:t>приборов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соответствовать</w:t>
      </w:r>
      <w:r>
        <w:rPr>
          <w:spacing w:val="-18"/>
        </w:rPr>
        <w:t> </w:t>
      </w:r>
      <w:r>
        <w:rPr>
          <w:spacing w:val="-10"/>
        </w:rPr>
        <w:t>требованиям</w:t>
      </w:r>
      <w:r>
        <w:rPr>
          <w:spacing w:val="-18"/>
        </w:rPr>
        <w:t> </w:t>
      </w:r>
      <w:r>
        <w:rPr>
          <w:spacing w:val="-10"/>
        </w:rPr>
        <w:t>ГОСТ </w:t>
      </w:r>
      <w:r>
        <w:rPr>
          <w:spacing w:val="-9"/>
        </w:rPr>
        <w:t>21316.0-</w:t>
        <w:tab/>
      </w:r>
      <w:r>
        <w:rPr>
          <w:spacing w:val="-5"/>
        </w:rPr>
        <w:t>75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10"/>
        </w:rPr>
        <w:t>11612.0-81.</w:t>
      </w:r>
    </w:p>
    <w:p>
      <w:pPr>
        <w:pStyle w:val="ListParagraph"/>
        <w:numPr>
          <w:ilvl w:val="2"/>
          <w:numId w:val="2"/>
        </w:numPr>
        <w:tabs>
          <w:tab w:pos="1242" w:val="left" w:leader="none"/>
        </w:tabs>
        <w:spacing w:line="227" w:lineRule="exact" w:before="3" w:after="0"/>
        <w:ind w:left="1241" w:right="0" w:hanging="586"/>
        <w:jc w:val="left"/>
        <w:rPr>
          <w:i/>
          <w:sz w:val="20"/>
        </w:rPr>
      </w:pPr>
      <w:r>
        <w:rPr>
          <w:i/>
          <w:sz w:val="20"/>
        </w:rPr>
        <w:t>Измерительные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приборы</w:t>
      </w:r>
    </w:p>
    <w:p>
      <w:pPr>
        <w:pStyle w:val="BodyText"/>
        <w:tabs>
          <w:tab w:pos="1195" w:val="left" w:leader="none"/>
        </w:tabs>
        <w:spacing w:line="244" w:lineRule="auto"/>
        <w:ind w:left="146" w:right="1449" w:firstLine="495"/>
      </w:pPr>
      <w:r>
        <w:rPr>
          <w:spacing w:val="-10"/>
        </w:rPr>
        <w:t>Измерительные</w:t>
      </w:r>
      <w:r>
        <w:rPr>
          <w:spacing w:val="-17"/>
        </w:rPr>
        <w:t> </w:t>
      </w:r>
      <w:r>
        <w:rPr>
          <w:spacing w:val="-9"/>
        </w:rPr>
        <w:t>приборы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10"/>
        </w:rPr>
        <w:t>требованиям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9"/>
        </w:rPr>
        <w:t>21316.0—75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ГОСТ </w:t>
      </w:r>
      <w:r>
        <w:rPr>
          <w:spacing w:val="-9"/>
        </w:rPr>
        <w:t>11612.0-</w:t>
        <w:tab/>
      </w:r>
      <w:r>
        <w:rPr>
          <w:spacing w:val="-10"/>
        </w:rPr>
        <w:t>81.</w:t>
      </w:r>
    </w:p>
    <w:p>
      <w:pPr>
        <w:spacing w:line="222" w:lineRule="exact" w:before="0"/>
        <w:ind w:left="655" w:right="0" w:firstLine="0"/>
        <w:jc w:val="left"/>
        <w:rPr>
          <w:b/>
          <w:sz w:val="20"/>
        </w:rPr>
      </w:pPr>
      <w:r>
        <w:rPr>
          <w:sz w:val="20"/>
        </w:rPr>
        <w:t>1.2.5—1.2.8. </w:t>
      </w:r>
      <w:r>
        <w:rPr>
          <w:b/>
          <w:sz w:val="20"/>
        </w:rPr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211" w:val="left" w:leader="none"/>
          <w:tab w:pos="1212" w:val="left" w:leader="none"/>
        </w:tabs>
        <w:spacing w:line="240" w:lineRule="auto" w:before="5" w:after="0"/>
        <w:ind w:left="1211" w:right="0" w:hanging="556"/>
        <w:jc w:val="left"/>
        <w:rPr>
          <w:sz w:val="20"/>
        </w:rPr>
      </w:pPr>
      <w:r>
        <w:rPr>
          <w:spacing w:val="45"/>
          <w:sz w:val="20"/>
        </w:rPr>
        <w:t>Подготовка  </w:t>
      </w:r>
      <w:r>
        <w:rPr>
          <w:sz w:val="20"/>
        </w:rPr>
        <w:t>и   </w:t>
      </w:r>
      <w:r>
        <w:rPr>
          <w:spacing w:val="45"/>
          <w:sz w:val="20"/>
        </w:rPr>
        <w:t>проведение</w:t>
      </w:r>
      <w:r>
        <w:rPr>
          <w:spacing w:val="46"/>
          <w:sz w:val="20"/>
        </w:rPr>
        <w:t> </w:t>
      </w:r>
      <w:r>
        <w:rPr>
          <w:spacing w:val="43"/>
          <w:sz w:val="20"/>
        </w:rPr>
        <w:t>измерений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2"/>
        </w:numPr>
        <w:tabs>
          <w:tab w:pos="1353" w:val="left" w:leader="none"/>
          <w:tab w:pos="1354" w:val="left" w:leader="none"/>
        </w:tabs>
        <w:spacing w:line="240" w:lineRule="auto" w:before="1" w:after="0"/>
        <w:ind w:left="122" w:right="111" w:firstLine="533"/>
        <w:jc w:val="left"/>
        <w:rPr>
          <w:sz w:val="20"/>
        </w:rPr>
      </w:pPr>
      <w:r>
        <w:rPr>
          <w:spacing w:val="-10"/>
          <w:sz w:val="20"/>
        </w:rPr>
        <w:t>Фотоэлемент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ФЭУ </w:t>
      </w:r>
      <w:r>
        <w:rPr>
          <w:spacing w:val="-10"/>
          <w:sz w:val="20"/>
        </w:rPr>
        <w:t>устанавливают </w:t>
      </w:r>
      <w:r>
        <w:rPr>
          <w:sz w:val="20"/>
        </w:rPr>
        <w:t>в </w:t>
      </w:r>
      <w:r>
        <w:rPr>
          <w:spacing w:val="-10"/>
          <w:sz w:val="20"/>
        </w:rPr>
        <w:t>светонепроницаемой </w:t>
      </w:r>
      <w:r>
        <w:rPr>
          <w:spacing w:val="-9"/>
          <w:sz w:val="20"/>
        </w:rPr>
        <w:t>камере </w:t>
      </w:r>
      <w:r>
        <w:rPr>
          <w:sz w:val="20"/>
        </w:rPr>
        <w:t>у </w:t>
      </w:r>
      <w:r>
        <w:rPr>
          <w:spacing w:val="-10"/>
          <w:sz w:val="20"/>
        </w:rPr>
        <w:t>выходной щели монохроматора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образом,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чтобы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поток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излучения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выходил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фотокатода.</w:t>
      </w:r>
    </w:p>
    <w:p>
      <w:pPr>
        <w:pStyle w:val="ListParagraph"/>
        <w:numPr>
          <w:ilvl w:val="2"/>
          <w:numId w:val="2"/>
        </w:numPr>
        <w:tabs>
          <w:tab w:pos="1350" w:val="left" w:leader="none"/>
        </w:tabs>
        <w:spacing w:line="242" w:lineRule="auto" w:before="0" w:after="0"/>
        <w:ind w:left="118" w:right="107" w:firstLine="537"/>
        <w:jc w:val="both"/>
        <w:rPr>
          <w:sz w:val="20"/>
        </w:rPr>
      </w:pPr>
      <w:r>
        <w:rPr>
          <w:spacing w:val="-5"/>
          <w:sz w:val="20"/>
        </w:rPr>
        <w:t>За </w:t>
      </w:r>
      <w:r>
        <w:rPr>
          <w:spacing w:val="-10"/>
          <w:sz w:val="20"/>
        </w:rPr>
        <w:t>выходной </w:t>
      </w:r>
      <w:r>
        <w:rPr>
          <w:spacing w:val="-8"/>
          <w:sz w:val="20"/>
        </w:rPr>
        <w:t>щелью </w:t>
      </w:r>
      <w:r>
        <w:rPr>
          <w:spacing w:val="-10"/>
          <w:sz w:val="20"/>
        </w:rPr>
        <w:t>монохроматора </w:t>
      </w:r>
      <w:r>
        <w:rPr>
          <w:sz w:val="20"/>
        </w:rPr>
        <w:t>в </w:t>
      </w:r>
      <w:r>
        <w:rPr>
          <w:spacing w:val="-10"/>
          <w:sz w:val="20"/>
        </w:rPr>
        <w:t>светонепроницаемой </w:t>
      </w:r>
      <w:r>
        <w:rPr>
          <w:spacing w:val="-9"/>
          <w:sz w:val="20"/>
        </w:rPr>
        <w:t>камере </w:t>
      </w:r>
      <w:r>
        <w:rPr>
          <w:spacing w:val="-10"/>
          <w:sz w:val="20"/>
        </w:rPr>
        <w:t>устанавливают пос­ </w:t>
      </w:r>
      <w:r>
        <w:rPr>
          <w:spacing w:val="-11"/>
          <w:sz w:val="20"/>
        </w:rPr>
        <w:t>ледовательно  </w:t>
      </w:r>
      <w:r>
        <w:rPr>
          <w:spacing w:val="-10"/>
          <w:sz w:val="20"/>
        </w:rPr>
        <w:t>опорный  </w:t>
      </w:r>
      <w:r>
        <w:rPr>
          <w:sz w:val="20"/>
        </w:rPr>
        <w:t>и  </w:t>
      </w:r>
      <w:r>
        <w:rPr>
          <w:spacing w:val="-9"/>
          <w:sz w:val="20"/>
        </w:rPr>
        <w:t>измеряемый  приемники  излучения  </w:t>
      </w:r>
      <w:r>
        <w:rPr>
          <w:sz w:val="20"/>
        </w:rPr>
        <w:t>и   </w:t>
      </w:r>
      <w:r>
        <w:rPr>
          <w:spacing w:val="-11"/>
          <w:sz w:val="20"/>
        </w:rPr>
        <w:t>регистрируют   </w:t>
      </w:r>
      <w:r>
        <w:rPr>
          <w:spacing w:val="-9"/>
          <w:sz w:val="20"/>
        </w:rPr>
        <w:t>показания   </w:t>
      </w:r>
      <w:r>
        <w:rPr>
          <w:spacing w:val="-10"/>
          <w:sz w:val="20"/>
        </w:rPr>
        <w:t>соответст­ вующего </w:t>
      </w:r>
      <w:r>
        <w:rPr>
          <w:spacing w:val="-9"/>
          <w:sz w:val="20"/>
        </w:rPr>
        <w:t>прибора, сменяя приемники либо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каждой длине </w:t>
      </w:r>
      <w:r>
        <w:rPr>
          <w:spacing w:val="-10"/>
          <w:sz w:val="20"/>
        </w:rPr>
        <w:t>волны, </w:t>
      </w:r>
      <w:r>
        <w:rPr>
          <w:spacing w:val="-9"/>
          <w:sz w:val="20"/>
        </w:rPr>
        <w:t>либо </w:t>
      </w:r>
      <w:r>
        <w:rPr>
          <w:spacing w:val="-8"/>
          <w:sz w:val="20"/>
        </w:rPr>
        <w:t>после </w:t>
      </w:r>
      <w:r>
        <w:rPr>
          <w:spacing w:val="-10"/>
          <w:sz w:val="20"/>
        </w:rPr>
        <w:t>прохождения </w:t>
      </w:r>
      <w:r>
        <w:rPr>
          <w:spacing w:val="-11"/>
          <w:sz w:val="20"/>
        </w:rPr>
        <w:t>всего </w:t>
      </w:r>
      <w:r>
        <w:rPr>
          <w:spacing w:val="-10"/>
          <w:sz w:val="20"/>
        </w:rPr>
        <w:t>спектрального </w:t>
      </w:r>
      <w:r>
        <w:rPr>
          <w:spacing w:val="-11"/>
          <w:sz w:val="20"/>
        </w:rPr>
        <w:t>диапазона.</w:t>
      </w:r>
    </w:p>
    <w:p>
      <w:pPr>
        <w:pStyle w:val="ListParagraph"/>
        <w:numPr>
          <w:ilvl w:val="2"/>
          <w:numId w:val="2"/>
        </w:numPr>
        <w:tabs>
          <w:tab w:pos="1350" w:val="left" w:leader="none"/>
          <w:tab w:pos="1351" w:val="left" w:leader="none"/>
        </w:tabs>
        <w:spacing w:line="240" w:lineRule="auto" w:before="0" w:after="0"/>
        <w:ind w:left="122" w:right="100" w:firstLine="533"/>
        <w:jc w:val="left"/>
        <w:rPr>
          <w:sz w:val="20"/>
        </w:rPr>
      </w:pPr>
      <w:r>
        <w:rPr>
          <w:sz w:val="20"/>
        </w:rPr>
        <w:t>В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характера  кривой   измеряемой   </w:t>
      </w:r>
      <w:r>
        <w:rPr>
          <w:spacing w:val="-10"/>
          <w:sz w:val="20"/>
        </w:rPr>
        <w:t>спектральной   чувствительности   измере­ </w:t>
      </w:r>
      <w:r>
        <w:rPr>
          <w:spacing w:val="-8"/>
          <w:sz w:val="20"/>
        </w:rPr>
        <w:t>ния </w:t>
      </w:r>
      <w:r>
        <w:rPr>
          <w:spacing w:val="-9"/>
          <w:sz w:val="20"/>
        </w:rPr>
        <w:t>проводят </w:t>
      </w:r>
      <w:r>
        <w:rPr>
          <w:sz w:val="20"/>
        </w:rPr>
        <w:t>с </w:t>
      </w:r>
      <w:r>
        <w:rPr>
          <w:spacing w:val="-9"/>
          <w:sz w:val="20"/>
        </w:rPr>
        <w:t>интервалом </w:t>
      </w:r>
      <w:r>
        <w:rPr>
          <w:spacing w:val="-8"/>
          <w:sz w:val="20"/>
        </w:rPr>
        <w:t>5—20  </w:t>
      </w:r>
      <w:r>
        <w:rPr>
          <w:spacing w:val="-6"/>
          <w:sz w:val="20"/>
        </w:rPr>
        <w:t>нм  </w:t>
      </w:r>
      <w:r>
        <w:rPr>
          <w:sz w:val="20"/>
        </w:rPr>
        <w:t>в  </w:t>
      </w:r>
      <w:r>
        <w:rPr>
          <w:spacing w:val="-10"/>
          <w:sz w:val="20"/>
        </w:rPr>
        <w:t>ультрафиолетовой  области  </w:t>
      </w:r>
      <w:r>
        <w:rPr>
          <w:sz w:val="20"/>
        </w:rPr>
        <w:t>и  </w:t>
      </w:r>
      <w:r>
        <w:rPr>
          <w:spacing w:val="-8"/>
          <w:sz w:val="20"/>
        </w:rPr>
        <w:t>10—30  </w:t>
      </w:r>
      <w:r>
        <w:rPr>
          <w:spacing w:val="-6"/>
          <w:sz w:val="20"/>
        </w:rPr>
        <w:t>нм  </w:t>
      </w:r>
      <w:r>
        <w:rPr>
          <w:sz w:val="20"/>
        </w:rPr>
        <w:t>в  </w:t>
      </w:r>
      <w:r>
        <w:rPr>
          <w:spacing w:val="-10"/>
          <w:sz w:val="20"/>
        </w:rPr>
        <w:t>видимой  </w:t>
      </w:r>
      <w:r>
        <w:rPr>
          <w:sz w:val="20"/>
        </w:rPr>
        <w:t>и </w:t>
      </w:r>
      <w:r>
        <w:rPr>
          <w:spacing w:val="-10"/>
          <w:sz w:val="20"/>
        </w:rPr>
        <w:t>инфракрасной областях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спектра.</w:t>
      </w:r>
    </w:p>
    <w:p>
      <w:pPr>
        <w:pStyle w:val="ListParagraph"/>
        <w:numPr>
          <w:ilvl w:val="2"/>
          <w:numId w:val="2"/>
        </w:numPr>
        <w:tabs>
          <w:tab w:pos="1377" w:val="left" w:leader="none"/>
          <w:tab w:pos="1378" w:val="left" w:leader="none"/>
        </w:tabs>
        <w:spacing w:line="240" w:lineRule="auto" w:before="12" w:after="0"/>
        <w:ind w:left="122" w:right="167" w:firstLine="533"/>
        <w:jc w:val="left"/>
        <w:rPr>
          <w:sz w:val="20"/>
        </w:rPr>
      </w:pPr>
      <w:r>
        <w:rPr>
          <w:spacing w:val="-9"/>
          <w:sz w:val="20"/>
        </w:rPr>
        <w:t>Полуширина </w:t>
      </w:r>
      <w:r>
        <w:rPr>
          <w:spacing w:val="-10"/>
          <w:sz w:val="20"/>
        </w:rPr>
        <w:t>спектрального </w:t>
      </w:r>
      <w:r>
        <w:rPr>
          <w:spacing w:val="-9"/>
          <w:sz w:val="20"/>
        </w:rPr>
        <w:t>интервала, </w:t>
      </w:r>
      <w:r>
        <w:rPr>
          <w:spacing w:val="-10"/>
          <w:sz w:val="20"/>
        </w:rPr>
        <w:t>выделяемого  монохроматором,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пре­  вышать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интервала,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1.3.3.</w:t>
      </w:r>
    </w:p>
    <w:p>
      <w:pPr>
        <w:pStyle w:val="ListParagraph"/>
        <w:numPr>
          <w:ilvl w:val="1"/>
          <w:numId w:val="4"/>
        </w:numPr>
        <w:tabs>
          <w:tab w:pos="1112" w:val="left" w:leader="none"/>
        </w:tabs>
        <w:spacing w:line="226" w:lineRule="exact" w:before="0" w:after="0"/>
        <w:ind w:left="1111" w:right="0" w:hanging="456"/>
        <w:jc w:val="left"/>
        <w:rPr>
          <w:sz w:val="20"/>
        </w:rPr>
      </w:pPr>
      <w:r>
        <w:rPr>
          <w:spacing w:val="43"/>
          <w:sz w:val="20"/>
        </w:rPr>
        <w:t>Обработка  </w:t>
      </w:r>
      <w:r>
        <w:rPr>
          <w:spacing w:val="42"/>
          <w:sz w:val="20"/>
        </w:rPr>
        <w:t>результатов</w:t>
      </w:r>
      <w:r>
        <w:rPr>
          <w:spacing w:val="78"/>
          <w:sz w:val="20"/>
        </w:rPr>
        <w:t> </w:t>
      </w:r>
      <w:r>
        <w:rPr>
          <w:spacing w:val="43"/>
          <w:sz w:val="20"/>
        </w:rPr>
        <w:t>измерения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4"/>
        </w:numPr>
        <w:tabs>
          <w:tab w:pos="1924" w:val="left" w:leader="none"/>
          <w:tab w:pos="1925" w:val="left" w:leader="none"/>
        </w:tabs>
        <w:spacing w:line="247" w:lineRule="auto" w:before="0" w:after="0"/>
        <w:ind w:left="127" w:right="107" w:firstLine="528"/>
        <w:jc w:val="left"/>
        <w:rPr>
          <w:sz w:val="20"/>
        </w:rPr>
      </w:pPr>
      <w:r>
        <w:rPr/>
        <w:pict>
          <v:shape style="position:absolute;margin-left:277.225006pt;margin-top:29.579889pt;width:75.4pt;height:36.450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192"/>
                    <w:gridCol w:w="648"/>
                  </w:tblGrid>
                  <w:tr>
                    <w:trPr>
                      <w:trHeight w:val="360" w:hRule="atLeast"/>
                    </w:trPr>
                    <w:tc>
                      <w:tcPr>
                        <w:tcW w:w="65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41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 (А)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27"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 (А)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41" w:righ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 ft)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27" w:righ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«о ft)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использовании </w:t>
      </w:r>
      <w:r>
        <w:rPr>
          <w:sz w:val="20"/>
        </w:rPr>
        <w:t>в </w:t>
      </w:r>
      <w:r>
        <w:rPr>
          <w:spacing w:val="-9"/>
          <w:sz w:val="20"/>
        </w:rPr>
        <w:t>качестве </w:t>
      </w:r>
      <w:r>
        <w:rPr>
          <w:spacing w:val="-10"/>
          <w:sz w:val="20"/>
        </w:rPr>
        <w:t>опорных </w:t>
      </w:r>
      <w:r>
        <w:rPr>
          <w:spacing w:val="-11"/>
          <w:sz w:val="20"/>
        </w:rPr>
        <w:t>неселективных </w:t>
      </w:r>
      <w:r>
        <w:rPr>
          <w:spacing w:val="-9"/>
          <w:sz w:val="20"/>
        </w:rPr>
        <w:t>приемников </w:t>
      </w:r>
      <w:r>
        <w:rPr>
          <w:spacing w:val="-11"/>
          <w:sz w:val="20"/>
        </w:rPr>
        <w:t>относительную </w:t>
      </w:r>
      <w:r>
        <w:rPr>
          <w:spacing w:val="-10"/>
          <w:sz w:val="20"/>
        </w:rPr>
        <w:t>спектральную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чувствительность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измеряемого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фотокатода</w:t>
      </w:r>
      <w:r>
        <w:rPr>
          <w:spacing w:val="-19"/>
          <w:sz w:val="20"/>
        </w:rPr>
        <w:t> </w:t>
      </w:r>
      <w:r>
        <w:rPr>
          <w:i/>
          <w:sz w:val="20"/>
        </w:rPr>
        <w:t>S</w:t>
      </w:r>
      <w:r>
        <w:rPr>
          <w:i/>
          <w:position w:val="-4"/>
          <w:sz w:val="13"/>
        </w:rPr>
        <w:t>K</w:t>
      </w:r>
      <w:r>
        <w:rPr>
          <w:i/>
          <w:spacing w:val="-6"/>
          <w:position w:val="-4"/>
          <w:sz w:val="13"/>
        </w:rPr>
        <w:t> </w:t>
      </w:r>
      <w:r>
        <w:rPr>
          <w:spacing w:val="-8"/>
          <w:position w:val="-4"/>
          <w:sz w:val="13"/>
        </w:rPr>
        <w:t>отн</w:t>
      </w:r>
      <w:r>
        <w:rPr>
          <w:spacing w:val="2"/>
          <w:position w:val="-4"/>
          <w:sz w:val="13"/>
        </w:rPr>
        <w:t> </w:t>
      </w:r>
      <w:r>
        <w:rPr>
          <w:spacing w:val="-8"/>
          <w:sz w:val="20"/>
        </w:rPr>
        <w:t>(А,)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определяют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spacing w:after="0" w:line="247" w:lineRule="auto"/>
        <w:jc w:val="left"/>
        <w:rPr>
          <w:sz w:val="20"/>
        </w:rPr>
        <w:sectPr>
          <w:pgSz w:w="11900" w:h="16840"/>
          <w:pgMar w:header="520" w:footer="523" w:top="720" w:bottom="720" w:left="1020" w:right="1000"/>
        </w:sectPr>
      </w:pPr>
    </w:p>
    <w:p>
      <w:pPr>
        <w:pStyle w:val="BodyText"/>
      </w:pPr>
    </w:p>
    <w:p>
      <w:pPr>
        <w:spacing w:before="134"/>
        <w:ind w:left="0" w:right="0" w:firstLine="0"/>
        <w:jc w:val="right"/>
        <w:rPr>
          <w:b/>
          <w:sz w:val="19"/>
        </w:rPr>
      </w:pPr>
      <w:r>
        <w:rPr>
          <w:b/>
          <w:sz w:val="19"/>
        </w:rPr>
        <w:t>(А) =</w:t>
      </w:r>
    </w:p>
    <w:p>
      <w:pPr>
        <w:spacing w:before="181"/>
        <w:ind w:left="0" w:right="119" w:firstLine="0"/>
        <w:jc w:val="right"/>
        <w:rPr>
          <w:b/>
          <w:sz w:val="18"/>
        </w:rPr>
      </w:pPr>
      <w:r>
        <w:rPr/>
        <w:br w:type="column"/>
      </w:r>
      <w:r>
        <w:rPr>
          <w:b/>
          <w:sz w:val="18"/>
        </w:rPr>
        <w:t>(</w:t>
      </w:r>
      <w:r>
        <w:rPr>
          <w:rFonts w:ascii="Symbol" w:hAnsi="Symbol"/>
          <w:sz w:val="24"/>
        </w:rPr>
        <w:t></w:t>
      </w:r>
      <w:r>
        <w:rPr>
          <w:b/>
          <w:sz w:val="18"/>
        </w:rPr>
        <w:t>)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1020" w:right="1000"/>
          <w:cols w:num="2" w:equalWidth="0">
            <w:col w:w="4502" w:space="946"/>
            <w:col w:w="4432"/>
          </w:cols>
        </w:sect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59" w:lineRule="auto" w:before="93"/>
        <w:ind w:left="1099" w:right="4038" w:hanging="423"/>
      </w:pPr>
      <w:r>
        <w:rPr>
          <w:spacing w:val="-7"/>
        </w:rPr>
        <w:t>где </w:t>
      </w:r>
      <w:r>
        <w:rPr>
          <w:i/>
        </w:rPr>
        <w:t>п</w:t>
      </w:r>
      <w:r>
        <w:rPr>
          <w:i/>
          <w:position w:val="-4"/>
          <w:sz w:val="13"/>
        </w:rPr>
        <w:t>к </w:t>
      </w:r>
      <w:r>
        <w:rPr>
          <w:spacing w:val="-7"/>
        </w:rPr>
        <w:t>(А) </w:t>
      </w:r>
      <w:r>
        <w:rPr/>
        <w:t>— </w:t>
      </w:r>
      <w:r>
        <w:rPr>
          <w:spacing w:val="-10"/>
        </w:rPr>
        <w:t>выходной </w:t>
      </w:r>
      <w:r>
        <w:rPr>
          <w:spacing w:val="-9"/>
        </w:rPr>
        <w:t>сигнал </w:t>
      </w:r>
      <w:r>
        <w:rPr>
          <w:spacing w:val="-10"/>
        </w:rPr>
        <w:t>измеряемого фотокатода; </w:t>
      </w:r>
      <w:r>
        <w:rPr>
          <w:spacing w:val="-9"/>
        </w:rPr>
        <w:t>я</w:t>
      </w:r>
      <w:r>
        <w:rPr>
          <w:spacing w:val="-9"/>
          <w:position w:val="-4"/>
          <w:sz w:val="13"/>
        </w:rPr>
        <w:t>0</w:t>
      </w:r>
      <w:r>
        <w:rPr>
          <w:spacing w:val="-9"/>
        </w:rPr>
        <w:t>(А) </w:t>
      </w:r>
      <w:r>
        <w:rPr/>
        <w:t>— </w:t>
      </w:r>
      <w:r>
        <w:rPr>
          <w:spacing w:val="-10"/>
        </w:rPr>
        <w:t>выходной </w:t>
      </w:r>
      <w:r>
        <w:rPr>
          <w:spacing w:val="-9"/>
        </w:rPr>
        <w:t>сигнал </w:t>
      </w:r>
      <w:r>
        <w:rPr>
          <w:spacing w:val="-10"/>
        </w:rPr>
        <w:t>опорного приемника.</w:t>
      </w:r>
    </w:p>
    <w:p>
      <w:pPr>
        <w:pStyle w:val="ListParagraph"/>
        <w:numPr>
          <w:ilvl w:val="2"/>
          <w:numId w:val="4"/>
        </w:numPr>
        <w:tabs>
          <w:tab w:pos="1866" w:val="left" w:leader="none"/>
          <w:tab w:pos="1867" w:val="left" w:leader="none"/>
        </w:tabs>
        <w:spacing w:line="182" w:lineRule="exact" w:before="0" w:after="0"/>
        <w:ind w:left="1866" w:right="0" w:hanging="1211"/>
        <w:jc w:val="left"/>
        <w:rPr>
          <w:sz w:val="20"/>
        </w:rPr>
      </w:pPr>
      <w:r>
        <w:rPr>
          <w:spacing w:val="-7"/>
          <w:sz w:val="20"/>
        </w:rPr>
        <w:t>При  </w:t>
      </w:r>
      <w:r>
        <w:rPr>
          <w:spacing w:val="-10"/>
          <w:sz w:val="20"/>
        </w:rPr>
        <w:t>использовании  </w:t>
      </w:r>
      <w:r>
        <w:rPr>
          <w:sz w:val="20"/>
        </w:rPr>
        <w:t>в </w:t>
      </w:r>
      <w:r>
        <w:rPr>
          <w:spacing w:val="-9"/>
          <w:sz w:val="20"/>
        </w:rPr>
        <w:t>качестве  </w:t>
      </w:r>
      <w:r>
        <w:rPr>
          <w:spacing w:val="-10"/>
          <w:sz w:val="20"/>
        </w:rPr>
        <w:t>опорных  селективных  </w:t>
      </w:r>
      <w:r>
        <w:rPr>
          <w:spacing w:val="-9"/>
          <w:sz w:val="20"/>
        </w:rPr>
        <w:t>приемников  </w:t>
      </w:r>
      <w:r>
        <w:rPr>
          <w:sz w:val="20"/>
        </w:rPr>
        <w:t>с </w:t>
      </w:r>
      <w:r>
        <w:rPr>
          <w:spacing w:val="-9"/>
          <w:sz w:val="20"/>
        </w:rPr>
        <w:t>известным </w:t>
      </w:r>
      <w:r>
        <w:rPr>
          <w:spacing w:val="-3"/>
          <w:sz w:val="20"/>
        </w:rPr>
        <w:t> </w:t>
      </w:r>
      <w:r>
        <w:rPr>
          <w:spacing w:val="-11"/>
          <w:sz w:val="20"/>
        </w:rPr>
        <w:t>значени­</w:t>
      </w:r>
    </w:p>
    <w:p>
      <w:pPr>
        <w:pStyle w:val="BodyText"/>
        <w:tabs>
          <w:tab w:pos="608" w:val="left" w:leader="none"/>
          <w:tab w:pos="2123" w:val="left" w:leader="none"/>
          <w:tab w:pos="3531" w:val="left" w:leader="none"/>
          <w:tab w:pos="5291" w:val="left" w:leader="none"/>
          <w:tab w:pos="6833" w:val="left" w:leader="none"/>
          <w:tab w:pos="8267" w:val="left" w:leader="none"/>
        </w:tabs>
        <w:spacing w:line="244" w:lineRule="auto"/>
        <w:ind w:left="122" w:right="109" w:firstLine="5"/>
      </w:pPr>
      <w:r>
        <w:rPr>
          <w:spacing w:val="-6"/>
        </w:rPr>
        <w:t>ем</w:t>
        <w:tab/>
      </w:r>
      <w:r>
        <w:rPr>
          <w:spacing w:val="-11"/>
        </w:rPr>
        <w:t>относительной</w:t>
        <w:tab/>
      </w:r>
      <w:r>
        <w:rPr>
          <w:spacing w:val="-10"/>
        </w:rPr>
        <w:t>спектральной</w:t>
        <w:tab/>
        <w:t>чувствительности</w:t>
        <w:tab/>
      </w:r>
      <w:r>
        <w:rPr>
          <w:spacing w:val="-11"/>
        </w:rPr>
        <w:t>относительную</w:t>
        <w:tab/>
      </w:r>
      <w:r>
        <w:rPr>
          <w:spacing w:val="-10"/>
        </w:rPr>
        <w:t>спектральную</w:t>
        <w:tab/>
        <w:t>чувствительность измеряемого </w:t>
      </w:r>
      <w:r>
        <w:rPr>
          <w:spacing w:val="-9"/>
        </w:rPr>
        <w:t>фотокатода </w:t>
      </w:r>
      <w:r>
        <w:rPr>
          <w:spacing w:val="-10"/>
        </w:rPr>
        <w:t>определяют </w:t>
      </w:r>
      <w:r>
        <w:rPr>
          <w:spacing w:val="-5"/>
        </w:rPr>
        <w:t>по</w:t>
      </w:r>
      <w:r>
        <w:rPr>
          <w:spacing w:val="-41"/>
        </w:rPr>
        <w:t> </w:t>
      </w:r>
      <w:r>
        <w:rPr>
          <w:spacing w:val="-10"/>
        </w:rPr>
        <w:t>формуле</w:t>
      </w:r>
    </w:p>
    <w:p>
      <w:pPr>
        <w:spacing w:after="0" w:line="244" w:lineRule="auto"/>
        <w:sectPr>
          <w:type w:val="continuous"/>
          <w:pgSz w:w="11900" w:h="16840"/>
          <w:pgMar w:top="720" w:bottom="720" w:left="1020" w:right="10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33"/>
        <w:jc w:val="right"/>
      </w:pPr>
      <w:r>
        <w:rPr/>
        <w:t>(А) =</w:t>
      </w:r>
    </w:p>
    <w:p>
      <w:pPr>
        <w:spacing w:before="189"/>
        <w:ind w:left="108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0"/>
        </w:rPr>
        <w:t>п</w:t>
      </w:r>
      <w:r>
        <w:rPr>
          <w:i/>
          <w:position w:val="-4"/>
          <w:sz w:val="13"/>
        </w:rPr>
        <w:t>к </w:t>
      </w:r>
      <w:r>
        <w:rPr>
          <w:sz w:val="20"/>
        </w:rPr>
        <w:t>(А)</w:t>
      </w:r>
    </w:p>
    <w:p>
      <w:pPr>
        <w:spacing w:before="81"/>
        <w:ind w:left="108" w:right="0" w:firstLine="0"/>
        <w:jc w:val="left"/>
        <w:rPr>
          <w:b/>
          <w:sz w:val="20"/>
        </w:rPr>
      </w:pPr>
      <w:r>
        <w:rPr>
          <w:b/>
          <w:w w:val="55"/>
          <w:sz w:val="20"/>
        </w:rPr>
        <w:t>«о</w:t>
      </w:r>
      <w:r>
        <w:rPr>
          <w:b/>
          <w:spacing w:val="-17"/>
          <w:w w:val="55"/>
          <w:sz w:val="20"/>
        </w:rPr>
        <w:t> </w:t>
      </w:r>
      <w:r>
        <w:rPr>
          <w:b/>
          <w:w w:val="55"/>
          <w:sz w:val="20"/>
        </w:rPr>
        <w:t>(А)</w:t>
      </w:r>
      <w:r>
        <w:rPr>
          <w:b/>
          <w:spacing w:val="-17"/>
          <w:w w:val="55"/>
          <w:sz w:val="20"/>
        </w:rPr>
        <w:t> </w:t>
      </w:r>
      <w:r>
        <w:rPr>
          <w:b/>
          <w:w w:val="55"/>
          <w:sz w:val="20"/>
        </w:rPr>
        <w:t>'</w:t>
      </w:r>
      <w:r>
        <w:rPr>
          <w:b/>
          <w:spacing w:val="-17"/>
          <w:w w:val="55"/>
          <w:sz w:val="20"/>
        </w:rPr>
        <w:t> </w:t>
      </w:r>
      <w:r>
        <w:rPr>
          <w:b/>
          <w:w w:val="55"/>
          <w:sz w:val="20"/>
        </w:rPr>
        <w:t>^</w:t>
      </w:r>
      <w:r>
        <w:rPr>
          <w:b/>
          <w:w w:val="55"/>
          <w:position w:val="5"/>
          <w:sz w:val="13"/>
        </w:rPr>
        <w:t>Оотн</w:t>
      </w:r>
      <w:r>
        <w:rPr>
          <w:b/>
          <w:spacing w:val="-6"/>
          <w:w w:val="55"/>
          <w:position w:val="5"/>
          <w:sz w:val="13"/>
        </w:rPr>
        <w:t> </w:t>
      </w:r>
      <w:r>
        <w:rPr>
          <w:b/>
          <w:w w:val="55"/>
          <w:sz w:val="20"/>
        </w:rPr>
        <w:t>^</w:t>
      </w:r>
    </w:p>
    <w:p>
      <w:pPr>
        <w:pStyle w:val="BodyText"/>
        <w:spacing w:before="6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line="197" w:lineRule="exact" w:before="1"/>
        <w:ind w:left="1000" w:right="1308"/>
        <w:jc w:val="center"/>
      </w:pPr>
      <w:r>
        <w:rPr>
          <w:u w:val="single"/>
        </w:rPr>
        <w:t>«к (*■)</w:t>
      </w:r>
    </w:p>
    <w:p>
      <w:pPr>
        <w:tabs>
          <w:tab w:pos="1931" w:val="left" w:leader="none"/>
        </w:tabs>
        <w:spacing w:line="247" w:lineRule="exact" w:before="0"/>
        <w:ind w:left="1048" w:right="0" w:firstLine="0"/>
        <w:jc w:val="left"/>
        <w:rPr>
          <w:i/>
          <w:sz w:val="20"/>
        </w:rPr>
      </w:pPr>
      <w:r>
        <w:rPr/>
        <w:pict>
          <v:shape style="position:absolute;margin-left:329.274994pt;margin-top:9.260301pt;width:3.7pt;height:7.45pt;mso-position-horizontal-relative:page;mso-position-vertical-relative:paragraph;z-index:-13312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2"/>
                      <w:sz w:val="13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i/>
          <w:sz w:val="20"/>
        </w:rPr>
        <w:t>п </w:t>
      </w:r>
      <w:r>
        <w:rPr>
          <w:i/>
          <w:spacing w:val="7"/>
          <w:sz w:val="20"/>
        </w:rPr>
        <w:t> </w:t>
      </w:r>
      <w:r>
        <w:rPr>
          <w:spacing w:val="-7"/>
          <w:sz w:val="20"/>
        </w:rPr>
        <w:t>(А)</w:t>
      </w:r>
      <w:r>
        <w:rPr>
          <w:spacing w:val="-20"/>
          <w:sz w:val="20"/>
        </w:rPr>
        <w:t> </w:t>
      </w:r>
      <w:r>
        <w:rPr>
          <w:sz w:val="20"/>
        </w:rPr>
        <w:t>'</w:t>
        <w:tab/>
      </w:r>
      <w:r>
        <w:rPr>
          <w:spacing w:val="-5"/>
          <w:sz w:val="20"/>
        </w:rPr>
        <w:t>°™ </w:t>
      </w:r>
      <w:r>
        <w:rPr>
          <w:i/>
          <w:position w:val="10"/>
          <w:sz w:val="20"/>
        </w:rPr>
        <w:t>а)</w:t>
      </w:r>
      <w:r>
        <w:rPr>
          <w:i/>
          <w:spacing w:val="-20"/>
          <w:position w:val="10"/>
          <w:sz w:val="20"/>
        </w:rPr>
        <w:t> </w:t>
      </w:r>
      <w:r>
        <w:rPr>
          <w:i/>
          <w:position w:val="10"/>
          <w:sz w:val="20"/>
        </w:rPr>
        <w:t>,</w:t>
      </w:r>
    </w:p>
    <w:p>
      <w:pPr>
        <w:pStyle w:val="BodyText"/>
        <w:spacing w:line="180" w:lineRule="exact"/>
        <w:jc w:val="right"/>
      </w:pPr>
      <w:r>
        <w:rPr>
          <w:w w:val="95"/>
        </w:rPr>
        <w:t>-•max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0" w:right="112" w:firstLine="0"/>
        <w:jc w:val="right"/>
        <w:rPr>
          <w:b/>
          <w:sz w:val="18"/>
        </w:rPr>
      </w:pPr>
      <w:r>
        <w:rPr>
          <w:b/>
          <w:sz w:val="18"/>
        </w:rPr>
        <w:t>(</w:t>
      </w:r>
      <w:r>
        <w:rPr>
          <w:sz w:val="21"/>
        </w:rPr>
        <w:t>2</w:t>
      </w:r>
      <w:r>
        <w:rPr>
          <w:b/>
          <w:sz w:val="18"/>
        </w:rPr>
        <w:t>)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1020" w:right="1000"/>
          <w:cols w:num="4" w:equalWidth="0">
            <w:col w:w="3546" w:space="40"/>
            <w:col w:w="782" w:space="40"/>
            <w:col w:w="2935" w:space="40"/>
            <w:col w:w="2497"/>
          </w:cols>
        </w:sectPr>
      </w:pPr>
    </w:p>
    <w:p>
      <w:pPr>
        <w:pStyle w:val="BodyText"/>
        <w:spacing w:line="253" w:lineRule="exact" w:before="168"/>
        <w:ind w:left="142"/>
      </w:pPr>
      <w:r>
        <w:rPr/>
        <w:t>где </w:t>
      </w:r>
      <w:r>
        <w:rPr>
          <w:i/>
        </w:rPr>
        <w:t>S</w:t>
      </w:r>
      <w:r>
        <w:rPr>
          <w:i/>
          <w:position w:val="-4"/>
          <w:sz w:val="13"/>
        </w:rPr>
        <w:t>0 </w:t>
      </w:r>
      <w:r>
        <w:rPr>
          <w:position w:val="-4"/>
          <w:sz w:val="13"/>
        </w:rPr>
        <w:t>0ТН</w:t>
      </w:r>
      <w:r>
        <w:rPr/>
        <w:t>(А) — относительная спектральная чувствительность опорного приемника.</w:t>
      </w:r>
    </w:p>
    <w:p>
      <w:pPr>
        <w:pStyle w:val="ListParagraph"/>
        <w:numPr>
          <w:ilvl w:val="2"/>
          <w:numId w:val="4"/>
        </w:numPr>
        <w:tabs>
          <w:tab w:pos="1881" w:val="left" w:leader="none"/>
          <w:tab w:pos="1882" w:val="left" w:leader="none"/>
        </w:tabs>
        <w:spacing w:line="217" w:lineRule="exact" w:before="0" w:after="0"/>
        <w:ind w:left="1881" w:right="0" w:hanging="1226"/>
        <w:jc w:val="left"/>
        <w:rPr>
          <w:sz w:val="20"/>
        </w:rPr>
      </w:pPr>
      <w:r>
        <w:rPr>
          <w:spacing w:val="-7"/>
          <w:sz w:val="20"/>
        </w:rPr>
        <w:t>При  </w:t>
      </w:r>
      <w:r>
        <w:rPr>
          <w:spacing w:val="-10"/>
          <w:sz w:val="20"/>
        </w:rPr>
        <w:t>использовании  </w:t>
      </w:r>
      <w:r>
        <w:rPr>
          <w:sz w:val="20"/>
        </w:rPr>
        <w:t>в  </w:t>
      </w:r>
      <w:r>
        <w:rPr>
          <w:spacing w:val="-9"/>
          <w:sz w:val="20"/>
        </w:rPr>
        <w:t>качестве  </w:t>
      </w:r>
      <w:r>
        <w:rPr>
          <w:spacing w:val="-10"/>
          <w:sz w:val="20"/>
        </w:rPr>
        <w:t>опорных  селективных  </w:t>
      </w:r>
      <w:r>
        <w:rPr>
          <w:spacing w:val="-9"/>
          <w:sz w:val="20"/>
        </w:rPr>
        <w:t>приемников  </w:t>
      </w:r>
      <w:r>
        <w:rPr>
          <w:sz w:val="20"/>
        </w:rPr>
        <w:t>в  </w:t>
      </w:r>
      <w:r>
        <w:rPr>
          <w:spacing w:val="-9"/>
          <w:sz w:val="20"/>
        </w:rPr>
        <w:t>сочетании  </w:t>
      </w:r>
      <w:r>
        <w:rPr>
          <w:sz w:val="20"/>
        </w:rPr>
        <w:t>с</w:t>
      </w:r>
      <w:r>
        <w:rPr>
          <w:spacing w:val="10"/>
          <w:sz w:val="20"/>
        </w:rPr>
        <w:t> </w:t>
      </w:r>
      <w:r>
        <w:rPr>
          <w:spacing w:val="-11"/>
          <w:sz w:val="20"/>
        </w:rPr>
        <w:t>люми-</w:t>
      </w:r>
    </w:p>
    <w:p>
      <w:pPr>
        <w:pStyle w:val="BodyText"/>
        <w:tabs>
          <w:tab w:pos="1676" w:val="left" w:leader="none"/>
          <w:tab w:pos="2721" w:val="left" w:leader="none"/>
          <w:tab w:pos="4252" w:val="left" w:leader="none"/>
          <w:tab w:pos="5676" w:val="left" w:leader="none"/>
          <w:tab w:pos="7417" w:val="left" w:leader="none"/>
          <w:tab w:pos="8766" w:val="left" w:leader="none"/>
        </w:tabs>
        <w:spacing w:line="235" w:lineRule="auto" w:before="10"/>
        <w:ind w:left="127" w:right="102" w:hanging="5"/>
      </w:pPr>
      <w:r>
        <w:rPr>
          <w:spacing w:val="-11"/>
        </w:rPr>
        <w:t>несцирующими</w:t>
        <w:tab/>
      </w:r>
      <w:r>
        <w:rPr>
          <w:spacing w:val="-10"/>
        </w:rPr>
        <w:t>экранами</w:t>
        <w:tab/>
      </w:r>
      <w:r>
        <w:rPr>
          <w:spacing w:val="-11"/>
        </w:rPr>
        <w:t>относительную</w:t>
        <w:tab/>
      </w:r>
      <w:r>
        <w:rPr>
          <w:spacing w:val="-10"/>
        </w:rPr>
        <w:t>спектральную</w:t>
        <w:tab/>
        <w:t>чувствительность</w:t>
        <w:tab/>
        <w:t>измеряемого</w:t>
        <w:tab/>
        <w:t>фотокатода определяют </w:t>
      </w:r>
      <w:r>
        <w:rPr>
          <w:spacing w:val="-5"/>
        </w:rPr>
        <w:t>по</w:t>
      </w:r>
      <w:r>
        <w:rPr>
          <w:spacing w:val="-30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20" w:left="1020" w:right="10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310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3417252</wp:posOffset>
            </wp:positionH>
            <wp:positionV relativeFrom="paragraph">
              <wp:posOffset>-188850</wp:posOffset>
            </wp:positionV>
            <wp:extent cx="548639" cy="43281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4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^КОТН ft) =</w:t>
      </w:r>
    </w:p>
    <w:p>
      <w:pPr>
        <w:spacing w:before="94"/>
        <w:ind w:left="228" w:right="0" w:firstLine="0"/>
        <w:jc w:val="left"/>
        <w:rPr>
          <w:sz w:val="20"/>
        </w:rPr>
      </w:pPr>
      <w:r>
        <w:rPr/>
        <w:br w:type="column"/>
      </w:r>
      <w:r>
        <w:rPr>
          <w:i/>
          <w:position w:val="5"/>
          <w:sz w:val="13"/>
          <w:u w:val="single"/>
        </w:rPr>
        <w:t>П</w:t>
      </w:r>
      <w:r>
        <w:rPr>
          <w:i/>
          <w:sz w:val="20"/>
        </w:rPr>
        <w:t>к </w:t>
      </w:r>
      <w:r>
        <w:rPr>
          <w:sz w:val="20"/>
        </w:rPr>
        <w:t>ft)</w:t>
      </w:r>
    </w:p>
    <w:p>
      <w:pPr>
        <w:pStyle w:val="BodyText"/>
        <w:spacing w:before="47"/>
        <w:ind w:left="223"/>
      </w:pPr>
      <w:r>
        <w:rPr/>
        <w:pict>
          <v:shape style="position:absolute;margin-left:330.524994pt;margin-top:-1.245119pt;width:14.4pt;height:.1pt;mso-position-horizontal-relative:page;mso-position-vertical-relative:paragraph;z-index:-13336" coordorigin="6610,-25" coordsize="288,0" path="m6610,-25l6704,-25m6704,-25l6750,-25m6750,-25l6898,-25e" filled="false" stroked="true" strokeweight=".45pt" strokecolor="#000000">
            <v:path arrowok="t"/>
            <v:stroke dashstyle="solid"/>
            <w10:wrap type="none"/>
          </v:shape>
        </w:pict>
      </w:r>
      <w:r>
        <w:rPr>
          <w:spacing w:val="-5"/>
        </w:rPr>
        <w:t>«о</w:t>
      </w:r>
      <w:r>
        <w:rPr>
          <w:spacing w:val="-21"/>
        </w:rPr>
        <w:t> </w:t>
      </w:r>
      <w:r>
        <w:rPr>
          <w:spacing w:val="-10"/>
        </w:rPr>
        <w:t>(А)</w:t>
      </w:r>
    </w:p>
    <w:p>
      <w:pPr>
        <w:spacing w:before="94"/>
        <w:ind w:left="0" w:right="142" w:firstLine="0"/>
        <w:jc w:val="right"/>
        <w:rPr>
          <w:sz w:val="20"/>
        </w:rPr>
      </w:pPr>
      <w:r>
        <w:rPr/>
        <w:br w:type="column"/>
      </w:r>
      <w:r>
        <w:rPr>
          <w:w w:val="95"/>
          <w:sz w:val="20"/>
        </w:rPr>
        <w:t>(3)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720" w:left="1020" w:right="1000"/>
          <w:cols w:num="3" w:equalWidth="0">
            <w:col w:w="5226" w:space="40"/>
            <w:col w:w="709" w:space="236"/>
            <w:col w:w="3669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left="655"/>
      </w:pPr>
      <w:r>
        <w:rPr>
          <w:spacing w:val="-8"/>
        </w:rPr>
        <w:t>1.5.    </w:t>
      </w:r>
      <w:r>
        <w:rPr/>
        <w:t>П о к а з а т е л и </w:t>
      </w:r>
      <w:r>
        <w:rPr>
          <w:spacing w:val="41"/>
        </w:rPr>
        <w:t>точности</w:t>
      </w:r>
      <w:r>
        <w:rPr>
          <w:spacing w:val="101"/>
        </w:rPr>
        <w:t> </w:t>
      </w:r>
      <w:r>
        <w:rPr>
          <w:spacing w:val="43"/>
        </w:rPr>
        <w:t>измерения</w:t>
      </w:r>
      <w:r>
        <w:rPr>
          <w:spacing w:val="-6"/>
        </w:rPr>
        <w:t> </w:t>
      </w:r>
    </w:p>
    <w:p>
      <w:pPr>
        <w:pStyle w:val="BodyText"/>
        <w:tabs>
          <w:tab w:pos="1662" w:val="left" w:leader="none"/>
          <w:tab w:pos="3271" w:val="left" w:leader="none"/>
          <w:tab w:pos="4517" w:val="left" w:leader="none"/>
          <w:tab w:pos="5883" w:val="left" w:leader="none"/>
          <w:tab w:pos="7074" w:val="left" w:leader="none"/>
          <w:tab w:pos="8610" w:val="left" w:leader="none"/>
        </w:tabs>
        <w:spacing w:line="235" w:lineRule="auto" w:before="9"/>
        <w:ind w:left="122" w:right="111" w:firstLine="519"/>
      </w:pPr>
      <w:r>
        <w:rPr>
          <w:spacing w:val="-10"/>
        </w:rPr>
        <w:t>Среднее</w:t>
        <w:tab/>
        <w:t>квадратическое</w:t>
        <w:tab/>
        <w:t>отклонение</w:t>
        <w:tab/>
        <w:t>погрешности</w:t>
        <w:tab/>
      </w:r>
      <w:r>
        <w:rPr>
          <w:spacing w:val="-9"/>
        </w:rPr>
        <w:t>измерения</w:t>
        <w:tab/>
      </w:r>
      <w:r>
        <w:rPr>
          <w:spacing w:val="-11"/>
        </w:rPr>
        <w:t>относительной</w:t>
        <w:tab/>
      </w:r>
      <w:r>
        <w:rPr>
          <w:spacing w:val="-10"/>
        </w:rPr>
        <w:t>спектральной чувствительности    фотокатодов    </w:t>
      </w:r>
      <w:r>
        <w:rPr/>
        <w:t>в   </w:t>
      </w:r>
      <w:r>
        <w:rPr>
          <w:spacing w:val="-10"/>
        </w:rPr>
        <w:t>видимой    области    </w:t>
      </w:r>
      <w:r>
        <w:rPr>
          <w:spacing w:val="-9"/>
        </w:rPr>
        <w:t>спектра    (380—780    </w:t>
      </w:r>
      <w:r>
        <w:rPr>
          <w:spacing w:val="-8"/>
        </w:rPr>
        <w:t>нм)    </w:t>
      </w:r>
      <w:r>
        <w:rPr>
          <w:spacing w:val="-10"/>
        </w:rPr>
        <w:t>находится    </w:t>
      </w:r>
      <w:r>
        <w:rPr/>
        <w:t>в </w:t>
      </w:r>
      <w:r>
        <w:rPr>
          <w:spacing w:val="33"/>
        </w:rPr>
        <w:t> </w:t>
      </w:r>
      <w:r>
        <w:rPr>
          <w:spacing w:val="-10"/>
        </w:rPr>
        <w:t>интервале</w:t>
      </w:r>
    </w:p>
    <w:p>
      <w:pPr>
        <w:pStyle w:val="BodyText"/>
        <w:spacing w:line="271" w:lineRule="auto"/>
        <w:ind w:left="127" w:right="163" w:hanging="5"/>
      </w:pPr>
      <w:r>
        <w:rPr>
          <w:spacing w:val="-7"/>
        </w:rPr>
        <w:t>+10 </w:t>
      </w:r>
      <w:r>
        <w:rPr>
          <w:spacing w:val="-5"/>
        </w:rPr>
        <w:t>%, </w:t>
      </w:r>
      <w:r>
        <w:rPr/>
        <w:t>в </w:t>
      </w:r>
      <w:r>
        <w:rPr>
          <w:spacing w:val="-9"/>
        </w:rPr>
        <w:t>ближней  </w:t>
      </w:r>
      <w:r>
        <w:rPr>
          <w:spacing w:val="-10"/>
        </w:rPr>
        <w:t>инфракрасной  области  </w:t>
      </w:r>
      <w:r>
        <w:rPr>
          <w:spacing w:val="-9"/>
        </w:rPr>
        <w:t>(780—1200  </w:t>
      </w:r>
      <w:r>
        <w:rPr>
          <w:spacing w:val="-8"/>
        </w:rPr>
        <w:t>нм)  </w:t>
      </w:r>
      <w:r>
        <w:rPr/>
        <w:t>—  </w:t>
      </w:r>
      <w:r>
        <w:rPr>
          <w:spacing w:val="-7"/>
        </w:rPr>
        <w:t>+12</w:t>
      </w:r>
      <w:r>
        <w:rPr>
          <w:spacing w:val="40"/>
        </w:rPr>
        <w:t> </w:t>
      </w:r>
      <w:r>
        <w:rPr>
          <w:spacing w:val="-5"/>
        </w:rPr>
        <w:t>%,  </w:t>
      </w:r>
      <w:r>
        <w:rPr/>
        <w:t>в  </w:t>
      </w:r>
      <w:r>
        <w:rPr>
          <w:spacing w:val="-9"/>
        </w:rPr>
        <w:t>ближней  </w:t>
      </w:r>
      <w:r>
        <w:rPr>
          <w:spacing w:val="-10"/>
        </w:rPr>
        <w:t>ультрафиолетовой  области</w:t>
      </w:r>
      <w:r>
        <w:rPr>
          <w:spacing w:val="-20"/>
        </w:rPr>
        <w:t> </w:t>
      </w:r>
      <w:r>
        <w:rPr>
          <w:spacing w:val="-9"/>
        </w:rPr>
        <w:t>(220—380</w:t>
      </w:r>
      <w:r>
        <w:rPr>
          <w:spacing w:val="-19"/>
        </w:rPr>
        <w:t> </w:t>
      </w:r>
      <w:r>
        <w:rPr>
          <w:spacing w:val="-8"/>
        </w:rPr>
        <w:t>нм)</w:t>
      </w:r>
      <w:r>
        <w:rPr>
          <w:spacing w:val="-20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7"/>
        </w:rPr>
        <w:t>+16</w:t>
      </w:r>
      <w:r>
        <w:rPr>
          <w:spacing w:val="-19"/>
        </w:rPr>
        <w:t> </w:t>
      </w:r>
      <w:r>
        <w:rPr>
          <w:spacing w:val="-10"/>
        </w:rPr>
        <w:t>%.</w:t>
      </w:r>
    </w:p>
    <w:p>
      <w:pPr>
        <w:pStyle w:val="BodyText"/>
        <w:spacing w:line="216" w:lineRule="exact"/>
        <w:ind w:left="636"/>
      </w:pPr>
      <w:r>
        <w:rPr/>
        <w:t>Закон распределения погрешности — нормальный.</w:t>
      </w:r>
    </w:p>
    <w:p>
      <w:pPr>
        <w:pStyle w:val="Heading3"/>
        <w:spacing w:before="6"/>
        <w:ind w:left="646"/>
      </w:pPr>
      <w:r>
        <w:rPr/>
        <w:t>(Измененная редакция, Изм. № 1).</w:t>
      </w:r>
    </w:p>
    <w:p>
      <w:pPr>
        <w:spacing w:after="0"/>
        <w:sectPr>
          <w:type w:val="continuous"/>
          <w:pgSz w:w="11900" w:h="16840"/>
          <w:pgMar w:top="720" w:bottom="720" w:left="1020" w:right="1000"/>
        </w:sectPr>
      </w:pPr>
    </w:p>
    <w:p>
      <w:pPr>
        <w:spacing w:before="187"/>
        <w:ind w:left="0" w:right="526" w:firstLine="0"/>
        <w:jc w:val="right"/>
        <w:rPr>
          <w:b/>
          <w:sz w:val="20"/>
        </w:rPr>
      </w:pPr>
      <w:r>
        <w:rPr>
          <w:b/>
          <w:sz w:val="20"/>
        </w:rPr>
        <w:t>ГОСТ 17333-80 С. 4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908" w:val="left" w:leader="none"/>
          <w:tab w:pos="909" w:val="left" w:leader="none"/>
        </w:tabs>
        <w:spacing w:line="256" w:lineRule="auto" w:before="0" w:after="0"/>
        <w:ind w:left="502" w:right="1823" w:firstLine="24"/>
        <w:jc w:val="left"/>
        <w:rPr>
          <w:b/>
          <w:sz w:val="20"/>
        </w:rPr>
      </w:pPr>
      <w:r>
        <w:rPr>
          <w:b/>
          <w:spacing w:val="-9"/>
          <w:sz w:val="20"/>
        </w:rPr>
        <w:t>МЕТОД ИЗМЕРЕНИЯ </w:t>
      </w:r>
      <w:r>
        <w:rPr>
          <w:b/>
          <w:spacing w:val="-11"/>
          <w:sz w:val="20"/>
        </w:rPr>
        <w:t>СПЕКТРАЛЬНОЙ </w:t>
      </w:r>
      <w:r>
        <w:rPr>
          <w:b/>
          <w:spacing w:val="-10"/>
          <w:sz w:val="20"/>
        </w:rPr>
        <w:t>ЧУВСТВИТЕЛЬНОСТИ ФОТОКАТОДОВ, ОПИРАЮЩИЙСЯ </w:t>
      </w:r>
      <w:r>
        <w:rPr>
          <w:b/>
          <w:spacing w:val="-6"/>
          <w:sz w:val="20"/>
        </w:rPr>
        <w:t>НА </w:t>
      </w:r>
      <w:r>
        <w:rPr>
          <w:b/>
          <w:spacing w:val="-10"/>
          <w:sz w:val="20"/>
        </w:rPr>
        <w:t>ОТНОСИТЕЛЬНУЮ </w:t>
      </w:r>
      <w:r>
        <w:rPr>
          <w:b/>
          <w:spacing w:val="-11"/>
          <w:sz w:val="20"/>
        </w:rPr>
        <w:t>СПЕКТРАЛЬНУЮ</w:t>
      </w:r>
      <w:r>
        <w:rPr>
          <w:b/>
          <w:spacing w:val="-24"/>
          <w:sz w:val="20"/>
        </w:rPr>
        <w:t> </w:t>
      </w:r>
      <w:r>
        <w:rPr>
          <w:b/>
          <w:spacing w:val="-10"/>
          <w:sz w:val="20"/>
        </w:rPr>
        <w:t>ЧУВСТВИТЕЛЬНОСТЬ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083" w:val="left" w:leader="none"/>
        </w:tabs>
        <w:spacing w:line="240" w:lineRule="auto" w:before="0" w:after="0"/>
        <w:ind w:left="1082" w:right="0" w:hanging="446"/>
        <w:jc w:val="left"/>
        <w:rPr>
          <w:sz w:val="20"/>
        </w:rPr>
      </w:pPr>
      <w:r>
        <w:rPr>
          <w:spacing w:val="41"/>
          <w:sz w:val="20"/>
        </w:rPr>
        <w:t>Принцип</w:t>
      </w:r>
      <w:r>
        <w:rPr>
          <w:spacing w:val="110"/>
          <w:sz w:val="20"/>
        </w:rPr>
        <w:t> </w:t>
      </w:r>
      <w:r>
        <w:rPr>
          <w:spacing w:val="43"/>
          <w:sz w:val="20"/>
        </w:rPr>
        <w:t>измерения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5"/>
        </w:numPr>
        <w:tabs>
          <w:tab w:pos="1391" w:val="left" w:leader="none"/>
          <w:tab w:pos="1392" w:val="left" w:leader="none"/>
          <w:tab w:pos="1599" w:val="left" w:leader="none"/>
          <w:tab w:pos="2969" w:val="left" w:leader="none"/>
          <w:tab w:pos="4738" w:val="left" w:leader="none"/>
          <w:tab w:pos="5723" w:val="left" w:leader="none"/>
          <w:tab w:pos="7446" w:val="left" w:leader="none"/>
          <w:tab w:pos="7970" w:val="left" w:leader="none"/>
          <w:tab w:pos="9692" w:val="left" w:leader="none"/>
        </w:tabs>
        <w:spacing w:line="240" w:lineRule="auto" w:before="0" w:after="0"/>
        <w:ind w:left="122" w:right="112" w:firstLine="514"/>
        <w:jc w:val="left"/>
        <w:rPr>
          <w:sz w:val="20"/>
        </w:rPr>
      </w:pPr>
      <w:r>
        <w:rPr>
          <w:spacing w:val="-9"/>
          <w:sz w:val="20"/>
        </w:rPr>
        <w:t>Метод измерения </w:t>
      </w:r>
      <w:r>
        <w:rPr>
          <w:spacing w:val="-10"/>
          <w:sz w:val="20"/>
        </w:rPr>
        <w:t>спектральной чувствительности фотокатодов основан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измерении </w:t>
      </w:r>
      <w:r>
        <w:rPr>
          <w:spacing w:val="-11"/>
          <w:sz w:val="20"/>
        </w:rPr>
        <w:t>относительной</w:t>
        <w:tab/>
      </w:r>
      <w:r>
        <w:rPr>
          <w:spacing w:val="-10"/>
          <w:sz w:val="20"/>
        </w:rPr>
        <w:t>спектральной</w:t>
        <w:tab/>
        <w:t>чувствительности,</w:t>
        <w:tab/>
      </w:r>
      <w:r>
        <w:rPr>
          <w:spacing w:val="-9"/>
          <w:sz w:val="20"/>
        </w:rPr>
        <w:t>световой</w:t>
        <w:tab/>
      </w:r>
      <w:r>
        <w:rPr>
          <w:spacing w:val="-10"/>
          <w:sz w:val="20"/>
        </w:rPr>
        <w:t>чувствительности</w:t>
        <w:tab/>
      </w:r>
      <w:r>
        <w:rPr>
          <w:spacing w:val="-7"/>
          <w:sz w:val="20"/>
        </w:rPr>
        <w:t>или</w:t>
        <w:tab/>
      </w:r>
      <w:r>
        <w:rPr>
          <w:spacing w:val="-10"/>
          <w:sz w:val="20"/>
        </w:rPr>
        <w:t>чувствительности</w:t>
        <w:tab/>
      </w:r>
      <w:r>
        <w:rPr>
          <w:sz w:val="20"/>
        </w:rPr>
        <w:t>к </w:t>
      </w:r>
      <w:r>
        <w:rPr>
          <w:spacing w:val="-9"/>
          <w:sz w:val="20"/>
        </w:rPr>
        <w:t>излучению </w:t>
      </w:r>
      <w:r>
        <w:rPr>
          <w:sz w:val="20"/>
        </w:rPr>
        <w:t>и  </w:t>
      </w:r>
      <w:r>
        <w:rPr>
          <w:spacing w:val="-10"/>
          <w:sz w:val="20"/>
        </w:rPr>
        <w:t>расчете  коэффициента,  переводящего  </w:t>
      </w:r>
      <w:r>
        <w:rPr>
          <w:spacing w:val="-11"/>
          <w:sz w:val="20"/>
        </w:rPr>
        <w:t>относительные  </w:t>
      </w:r>
      <w:r>
        <w:rPr>
          <w:spacing w:val="-10"/>
          <w:sz w:val="20"/>
        </w:rPr>
        <w:t>значения  спектральной  чувстви­ тельности </w:t>
      </w:r>
      <w:r>
        <w:rPr>
          <w:sz w:val="20"/>
        </w:rPr>
        <w:t>в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абсолютные.</w:t>
      </w:r>
    </w:p>
    <w:p>
      <w:pPr>
        <w:pStyle w:val="ListParagraph"/>
        <w:numPr>
          <w:ilvl w:val="1"/>
          <w:numId w:val="5"/>
        </w:numPr>
        <w:tabs>
          <w:tab w:pos="1177" w:val="left" w:leader="none"/>
          <w:tab w:pos="1178" w:val="left" w:leader="none"/>
        </w:tabs>
        <w:spacing w:line="240" w:lineRule="auto" w:before="5" w:after="0"/>
        <w:ind w:left="1177" w:right="0" w:hanging="541"/>
        <w:jc w:val="left"/>
        <w:rPr>
          <w:sz w:val="20"/>
        </w:rPr>
      </w:pPr>
      <w:r>
        <w:rPr>
          <w:spacing w:val="45"/>
          <w:sz w:val="20"/>
        </w:rPr>
        <w:t>Аппаратура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5"/>
        </w:numPr>
        <w:tabs>
          <w:tab w:pos="1349" w:val="left" w:leader="none"/>
        </w:tabs>
        <w:spacing w:line="273" w:lineRule="auto" w:before="24" w:after="0"/>
        <w:ind w:left="122" w:right="187" w:firstLine="514"/>
        <w:jc w:val="both"/>
        <w:rPr>
          <w:sz w:val="20"/>
        </w:rPr>
      </w:pPr>
      <w:r>
        <w:rPr>
          <w:spacing w:val="-9"/>
          <w:sz w:val="20"/>
        </w:rPr>
        <w:t>Аппаратура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измерения </w:t>
      </w:r>
      <w:r>
        <w:rPr>
          <w:spacing w:val="-11"/>
          <w:sz w:val="20"/>
        </w:rPr>
        <w:t>относительной </w:t>
      </w:r>
      <w:r>
        <w:rPr>
          <w:spacing w:val="-10"/>
          <w:sz w:val="20"/>
        </w:rPr>
        <w:t>спектральной чувствительности должна соот­ ветствовать  </w:t>
      </w:r>
      <w:r>
        <w:rPr>
          <w:spacing w:val="-11"/>
          <w:sz w:val="20"/>
        </w:rPr>
        <w:t>требованиям,  </w:t>
      </w:r>
      <w:r>
        <w:rPr>
          <w:spacing w:val="-10"/>
          <w:sz w:val="20"/>
        </w:rPr>
        <w:t>установленным  </w:t>
      </w:r>
      <w:r>
        <w:rPr>
          <w:sz w:val="20"/>
        </w:rPr>
        <w:t>в  </w:t>
      </w:r>
      <w:r>
        <w:rPr>
          <w:spacing w:val="-5"/>
          <w:sz w:val="20"/>
        </w:rPr>
        <w:t>п.  </w:t>
      </w:r>
      <w:r>
        <w:rPr>
          <w:spacing w:val="-8"/>
          <w:sz w:val="20"/>
        </w:rPr>
        <w:t>1.2,  </w:t>
      </w:r>
      <w:r>
        <w:rPr>
          <w:spacing w:val="-10"/>
          <w:sz w:val="20"/>
        </w:rPr>
        <w:t>аппаратура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измерения  световой   </w:t>
      </w:r>
      <w:r>
        <w:rPr>
          <w:spacing w:val="-10"/>
          <w:sz w:val="20"/>
        </w:rPr>
        <w:t>чувствитель­ </w:t>
      </w:r>
      <w:r>
        <w:rPr>
          <w:spacing w:val="-9"/>
          <w:sz w:val="20"/>
        </w:rPr>
        <w:t>ности</w:t>
      </w:r>
      <w:r>
        <w:rPr>
          <w:spacing w:val="-21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21316.1—75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11612.1—81.</w:t>
      </w:r>
    </w:p>
    <w:p>
      <w:pPr>
        <w:pStyle w:val="ListParagraph"/>
        <w:numPr>
          <w:ilvl w:val="2"/>
          <w:numId w:val="5"/>
        </w:numPr>
        <w:tabs>
          <w:tab w:pos="1313" w:val="left" w:leader="none"/>
        </w:tabs>
        <w:spacing w:line="271" w:lineRule="auto" w:before="0" w:after="0"/>
        <w:ind w:left="122" w:right="114" w:firstLine="514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измерения  </w:t>
      </w:r>
      <w:r>
        <w:rPr>
          <w:spacing w:val="-10"/>
          <w:sz w:val="20"/>
        </w:rPr>
        <w:t>чувствительности  </w:t>
      </w:r>
      <w:r>
        <w:rPr>
          <w:sz w:val="20"/>
        </w:rPr>
        <w:t>к  </w:t>
      </w:r>
      <w:r>
        <w:rPr>
          <w:spacing w:val="-9"/>
          <w:sz w:val="20"/>
        </w:rPr>
        <w:t>излучению  следует  </w:t>
      </w:r>
      <w:r>
        <w:rPr>
          <w:spacing w:val="-10"/>
          <w:sz w:val="20"/>
        </w:rPr>
        <w:t>использовать  </w:t>
      </w:r>
      <w:r>
        <w:rPr>
          <w:spacing w:val="-9"/>
          <w:sz w:val="20"/>
        </w:rPr>
        <w:t>такую  </w:t>
      </w:r>
      <w:r>
        <w:rPr>
          <w:spacing w:val="-5"/>
          <w:sz w:val="20"/>
        </w:rPr>
        <w:t>же  </w:t>
      </w:r>
      <w:r>
        <w:rPr>
          <w:spacing w:val="-11"/>
          <w:sz w:val="20"/>
        </w:rPr>
        <w:t>аппаратуру,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измерения  световой  </w:t>
      </w:r>
      <w:r>
        <w:rPr>
          <w:spacing w:val="-10"/>
          <w:sz w:val="20"/>
        </w:rPr>
        <w:t>чувствительности,  </w:t>
      </w:r>
      <w:r>
        <w:rPr>
          <w:sz w:val="20"/>
        </w:rPr>
        <w:t>с  </w:t>
      </w:r>
      <w:r>
        <w:rPr>
          <w:spacing w:val="-10"/>
          <w:sz w:val="20"/>
        </w:rPr>
        <w:t>заменой  </w:t>
      </w:r>
      <w:r>
        <w:rPr>
          <w:spacing w:val="-9"/>
          <w:sz w:val="20"/>
        </w:rPr>
        <w:t>источника  излучения  </w:t>
      </w:r>
      <w:r>
        <w:rPr>
          <w:sz w:val="20"/>
        </w:rPr>
        <w:t>с  </w:t>
      </w:r>
      <w:r>
        <w:rPr>
          <w:spacing w:val="-9"/>
          <w:sz w:val="20"/>
        </w:rPr>
        <w:t>известной   </w:t>
      </w:r>
      <w:r>
        <w:rPr>
          <w:spacing w:val="-10"/>
          <w:sz w:val="20"/>
        </w:rPr>
        <w:t>силой </w:t>
      </w:r>
      <w:r>
        <w:rPr>
          <w:spacing w:val="-8"/>
          <w:sz w:val="20"/>
        </w:rPr>
        <w:t>света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источник </w:t>
      </w:r>
      <w:r>
        <w:rPr>
          <w:sz w:val="20"/>
        </w:rPr>
        <w:t>с </w:t>
      </w:r>
      <w:r>
        <w:rPr>
          <w:spacing w:val="-9"/>
          <w:sz w:val="20"/>
        </w:rPr>
        <w:t>известной </w:t>
      </w:r>
      <w:r>
        <w:rPr>
          <w:spacing w:val="-8"/>
          <w:sz w:val="20"/>
        </w:rPr>
        <w:t>силой </w:t>
      </w:r>
      <w:r>
        <w:rPr>
          <w:spacing w:val="-9"/>
          <w:sz w:val="20"/>
        </w:rPr>
        <w:t>излучения </w:t>
      </w:r>
      <w:r>
        <w:rPr>
          <w:sz w:val="20"/>
        </w:rPr>
        <w:t>и </w:t>
      </w:r>
      <w:r>
        <w:rPr>
          <w:spacing w:val="-9"/>
          <w:sz w:val="20"/>
        </w:rPr>
        <w:t>известным </w:t>
      </w:r>
      <w:r>
        <w:rPr>
          <w:spacing w:val="-10"/>
          <w:sz w:val="20"/>
        </w:rPr>
        <w:t>спектральным </w:t>
      </w:r>
      <w:r>
        <w:rPr>
          <w:spacing w:val="-9"/>
          <w:sz w:val="20"/>
        </w:rPr>
        <w:t>составом излучения </w:t>
      </w:r>
      <w:r>
        <w:rPr>
          <w:sz w:val="20"/>
        </w:rPr>
        <w:t>в </w:t>
      </w:r>
      <w:r>
        <w:rPr>
          <w:spacing w:val="-10"/>
          <w:sz w:val="20"/>
        </w:rPr>
        <w:t>соответствующей области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спектра.</w:t>
      </w:r>
    </w:p>
    <w:p>
      <w:pPr>
        <w:pStyle w:val="ListParagraph"/>
        <w:numPr>
          <w:ilvl w:val="2"/>
          <w:numId w:val="5"/>
        </w:numPr>
        <w:tabs>
          <w:tab w:pos="1349" w:val="left" w:leader="none"/>
          <w:tab w:pos="1350" w:val="left" w:leader="none"/>
        </w:tabs>
        <w:spacing w:line="240" w:lineRule="auto" w:before="3" w:after="0"/>
        <w:ind w:left="1349" w:right="0" w:hanging="713"/>
        <w:jc w:val="left"/>
        <w:rPr>
          <w:sz w:val="20"/>
        </w:rPr>
      </w:pPr>
      <w:r>
        <w:rPr>
          <w:spacing w:val="-9"/>
          <w:sz w:val="20"/>
        </w:rPr>
        <w:t>Источник   </w:t>
      </w:r>
      <w:r>
        <w:rPr>
          <w:spacing w:val="-10"/>
          <w:sz w:val="20"/>
        </w:rPr>
        <w:t>должен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выбран   </w:t>
      </w:r>
      <w:r>
        <w:rPr>
          <w:spacing w:val="-9"/>
          <w:sz w:val="20"/>
        </w:rPr>
        <w:t>та</w:t>
      </w:r>
      <w:r>
        <w:rPr>
          <w:spacing w:val="-9"/>
          <w:sz w:val="20"/>
          <w:u w:val="single"/>
        </w:rPr>
        <w:t>ки</w:t>
      </w:r>
      <w:r>
        <w:rPr>
          <w:spacing w:val="-9"/>
          <w:sz w:val="20"/>
        </w:rPr>
        <w:t>м   </w:t>
      </w:r>
      <w:r>
        <w:rPr>
          <w:spacing w:val="-10"/>
          <w:sz w:val="20"/>
        </w:rPr>
        <w:t>образом,   </w:t>
      </w:r>
      <w:r>
        <w:rPr>
          <w:spacing w:val="-8"/>
          <w:sz w:val="20"/>
        </w:rPr>
        <w:t>чтобы   было   </w:t>
      </w:r>
      <w:r>
        <w:rPr>
          <w:spacing w:val="-10"/>
          <w:sz w:val="20"/>
        </w:rPr>
        <w:t>возможно   </w:t>
      </w:r>
      <w:r>
        <w:rPr>
          <w:spacing w:val="-9"/>
          <w:sz w:val="20"/>
        </w:rPr>
        <w:t>численное  </w:t>
      </w:r>
      <w:r>
        <w:rPr>
          <w:spacing w:val="-4"/>
          <w:sz w:val="20"/>
        </w:rPr>
        <w:t> </w:t>
      </w:r>
      <w:r>
        <w:rPr>
          <w:spacing w:val="-11"/>
          <w:sz w:val="20"/>
        </w:rPr>
        <w:t>опре­</w:t>
      </w:r>
    </w:p>
    <w:p>
      <w:pPr>
        <w:pStyle w:val="BodyText"/>
        <w:spacing w:line="211" w:lineRule="auto" w:before="94"/>
        <w:ind w:left="2604" w:right="1052" w:hanging="2486"/>
      </w:pPr>
      <w:r>
        <w:rPr>
          <w:spacing w:val="-11"/>
        </w:rPr>
        <w:t>делени</w:t>
      </w:r>
      <w:r>
        <w:rPr/>
        <w:t>е</w:t>
      </w:r>
      <w:r>
        <w:rPr>
          <w:spacing w:val="-21"/>
        </w:rPr>
        <w:t> </w:t>
      </w:r>
      <w:r>
        <w:rPr>
          <w:spacing w:val="-10"/>
        </w:rPr>
        <w:t>интеграло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вид</w:t>
      </w:r>
      <w:r>
        <w:rPr/>
        <w:t>а</w:t>
      </w:r>
      <w:r>
        <w:rPr>
          <w:spacing w:val="-20"/>
        </w:rPr>
        <w:t> </w:t>
      </w:r>
      <w:r>
        <w:rPr>
          <w:b/>
          <w:spacing w:val="30"/>
          <w:w w:val="50"/>
          <w:sz w:val="38"/>
        </w:rPr>
        <w:t>J</w:t>
      </w:r>
      <w:r>
        <w:rPr>
          <w:spacing w:val="-11"/>
        </w:rPr>
        <w:t>Ф</w:t>
      </w:r>
      <w:r>
        <w:rPr>
          <w:w w:val="102"/>
          <w:position w:val="-4"/>
          <w:sz w:val="13"/>
        </w:rPr>
        <w:t>х</w:t>
      </w:r>
      <w:r>
        <w:rPr>
          <w:position w:val="-4"/>
          <w:sz w:val="13"/>
        </w:rPr>
        <w:t> </w:t>
      </w:r>
      <w:r>
        <w:rPr>
          <w:i/>
          <w:spacing w:val="-1"/>
          <w:w w:val="99"/>
        </w:rPr>
        <w:t>U</w:t>
      </w:r>
      <w:r>
        <w:rPr>
          <w:spacing w:val="-10"/>
          <w:w w:val="100"/>
        </w:rPr>
        <w:t>(A,</w:t>
      </w:r>
      <w:r>
        <w:rPr>
          <w:w w:val="100"/>
        </w:rPr>
        <w:t>)</w:t>
      </w:r>
      <w:r>
        <w:rPr>
          <w:spacing w:val="-20"/>
          <w:w w:val="100"/>
        </w:rPr>
        <w:t> </w:t>
      </w:r>
      <w:r>
        <w:rPr>
          <w:i/>
          <w:w w:val="99"/>
        </w:rPr>
        <w:t>d</w:t>
      </w:r>
      <w:r>
        <w:rPr>
          <w:i/>
          <w:spacing w:val="-11"/>
        </w:rPr>
        <w:t> </w:t>
      </w:r>
      <w:r>
        <w:rPr>
          <w:spacing w:val="-10"/>
          <w:w w:val="100"/>
        </w:rPr>
        <w:t>А</w:t>
      </w:r>
      <w:r>
        <w:rPr>
          <w:w w:val="100"/>
        </w:rPr>
        <w:t>,</w:t>
      </w:r>
      <w:r>
        <w:rPr>
          <w:spacing w:val="-20"/>
        </w:rPr>
        <w:t> </w:t>
      </w:r>
      <w:r>
        <w:rPr>
          <w:spacing w:val="-10"/>
        </w:rPr>
        <w:t>гд</w:t>
      </w:r>
      <w:r>
        <w:rPr/>
        <w:t>е</w:t>
      </w:r>
      <w:r>
        <w:rPr>
          <w:spacing w:val="-20"/>
        </w:rPr>
        <w:t> </w:t>
      </w:r>
      <w:r>
        <w:rPr>
          <w:i/>
        </w:rPr>
        <w:t>ЩХ) —</w:t>
      </w:r>
      <w:r>
        <w:rPr>
          <w:i/>
          <w:spacing w:val="-10"/>
        </w:rPr>
        <w:t> </w:t>
      </w:r>
      <w:r>
        <w:rPr>
          <w:spacing w:val="-11"/>
        </w:rPr>
        <w:t>относительна</w:t>
      </w:r>
      <w:r>
        <w:rPr/>
        <w:t>я</w:t>
      </w:r>
      <w:r>
        <w:rPr>
          <w:spacing w:val="-21"/>
        </w:rPr>
        <w:t> </w:t>
      </w:r>
      <w:r>
        <w:rPr>
          <w:spacing w:val="-10"/>
        </w:rPr>
        <w:t>спектральна</w:t>
      </w:r>
      <w:r>
        <w:rPr/>
        <w:t>я</w:t>
      </w:r>
      <w:r>
        <w:rPr>
          <w:spacing w:val="-20"/>
        </w:rPr>
        <w:t> </w:t>
      </w:r>
      <w:r>
        <w:rPr>
          <w:spacing w:val="-10"/>
        </w:rPr>
        <w:t>светова</w:t>
      </w:r>
      <w:r>
        <w:rPr/>
        <w:t>я</w:t>
      </w:r>
      <w:r>
        <w:rPr>
          <w:spacing w:val="-20"/>
        </w:rPr>
        <w:t> </w:t>
      </w:r>
      <w:r>
        <w:rPr>
          <w:spacing w:val="-11"/>
        </w:rPr>
        <w:t>эффектив- </w:t>
      </w:r>
      <w:r>
        <w:rPr/>
        <w:t>о</w:t>
      </w:r>
    </w:p>
    <w:p>
      <w:pPr>
        <w:pStyle w:val="BodyText"/>
        <w:spacing w:line="423" w:lineRule="exact" w:before="18"/>
        <w:ind w:left="1578"/>
      </w:pPr>
      <w:r>
        <w:rPr>
          <w:spacing w:val="-11"/>
        </w:rPr>
        <w:t>ност</w:t>
      </w:r>
      <w:r>
        <w:rPr/>
        <w:t>ь</w:t>
      </w:r>
      <w:r>
        <w:rPr>
          <w:spacing w:val="-21"/>
        </w:rPr>
        <w:t> </w:t>
      </w:r>
      <w:r>
        <w:rPr>
          <w:spacing w:val="-10"/>
        </w:rPr>
        <w:t>излучени</w:t>
      </w:r>
      <w:r>
        <w:rPr/>
        <w:t>я</w:t>
      </w:r>
      <w:r>
        <w:rPr>
          <w:spacing w:val="-20"/>
        </w:rPr>
        <w:t> </w:t>
      </w:r>
      <w:r>
        <w:rPr>
          <w:spacing w:val="-10"/>
        </w:rPr>
        <w:t>(пр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измерени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чувствительност</w:t>
      </w:r>
      <w:r>
        <w:rPr/>
        <w:t>и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световом</w:t>
      </w:r>
      <w:r>
        <w:rPr/>
        <w:t>у</w:t>
      </w:r>
      <w:r>
        <w:rPr>
          <w:spacing w:val="-20"/>
        </w:rPr>
        <w:t> </w:t>
      </w:r>
      <w:r>
        <w:rPr>
          <w:spacing w:val="-10"/>
        </w:rPr>
        <w:t>потоку)</w:t>
      </w:r>
      <w:r>
        <w:rPr/>
        <w:t>,</w:t>
      </w:r>
      <w:r>
        <w:rPr>
          <w:spacing w:val="-25"/>
        </w:rPr>
        <w:t> </w:t>
      </w:r>
      <w:r>
        <w:rPr>
          <w:b/>
          <w:spacing w:val="30"/>
          <w:w w:val="50"/>
          <w:sz w:val="38"/>
        </w:rPr>
        <w:t>J</w:t>
      </w:r>
      <w:r>
        <w:rPr>
          <w:spacing w:val="-11"/>
        </w:rPr>
        <w:t>Ф</w:t>
      </w:r>
      <w:r>
        <w:rPr>
          <w:w w:val="102"/>
          <w:position w:val="-4"/>
          <w:sz w:val="13"/>
        </w:rPr>
        <w:t>х</w:t>
      </w:r>
      <w:r>
        <w:rPr>
          <w:position w:val="-4"/>
          <w:sz w:val="13"/>
        </w:rPr>
        <w:t> </w:t>
      </w:r>
      <w:r>
        <w:rPr>
          <w:i/>
          <w:w w:val="99"/>
        </w:rPr>
        <w:t>d</w:t>
      </w:r>
      <w:r>
        <w:rPr>
          <w:i/>
        </w:rPr>
        <w:t> X</w:t>
      </w:r>
      <w:r>
        <w:rPr>
          <w:i/>
          <w:spacing w:val="-11"/>
        </w:rPr>
        <w:t> </w:t>
      </w:r>
      <w:r>
        <w:rPr>
          <w:spacing w:val="-10"/>
        </w:rPr>
        <w:t>(пр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измерении</w:t>
      </w:r>
    </w:p>
    <w:p>
      <w:pPr>
        <w:pStyle w:val="BodyText"/>
        <w:spacing w:line="216" w:lineRule="exact"/>
        <w:ind w:right="2363"/>
        <w:jc w:val="right"/>
      </w:pPr>
      <w:r>
        <w:rPr/>
        <w:t>о</w:t>
      </w:r>
    </w:p>
    <w:p>
      <w:pPr>
        <w:pStyle w:val="BodyText"/>
        <w:spacing w:line="423" w:lineRule="exact" w:before="20"/>
        <w:ind w:left="1077"/>
      </w:pPr>
      <w:r>
        <w:rPr>
          <w:spacing w:val="-10"/>
        </w:rPr>
        <w:t>чувствительност</w:t>
      </w:r>
      <w:r>
        <w:rPr/>
        <w:t>и</w:t>
      </w:r>
      <w:r>
        <w:rPr>
          <w:spacing w:val="-20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поток</w:t>
      </w:r>
      <w:r>
        <w:rPr/>
        <w:t>у</w:t>
      </w:r>
      <w:r>
        <w:rPr>
          <w:spacing w:val="-20"/>
        </w:rPr>
        <w:t> </w:t>
      </w:r>
      <w:r>
        <w:rPr>
          <w:spacing w:val="-10"/>
        </w:rPr>
        <w:t>излучения</w:t>
      </w:r>
      <w:r>
        <w:rPr/>
        <w:t>)</w:t>
      </w:r>
      <w:r>
        <w:rPr>
          <w:spacing w:val="-20"/>
        </w:rPr>
        <w:t> </w:t>
      </w:r>
      <w:r>
        <w:rPr/>
        <w:t>и</w:t>
      </w:r>
      <w:r>
        <w:rPr>
          <w:spacing w:val="-23"/>
        </w:rPr>
        <w:t> </w:t>
      </w:r>
      <w:r>
        <w:rPr>
          <w:b/>
          <w:spacing w:val="30"/>
          <w:w w:val="50"/>
          <w:sz w:val="38"/>
        </w:rPr>
        <w:t>J</w:t>
      </w:r>
      <w:r>
        <w:rPr>
          <w:spacing w:val="-11"/>
        </w:rPr>
        <w:t>Ф</w:t>
      </w:r>
      <w:r>
        <w:rPr>
          <w:w w:val="102"/>
          <w:position w:val="-4"/>
          <w:sz w:val="13"/>
        </w:rPr>
        <w:t>х</w:t>
      </w:r>
      <w:r>
        <w:rPr>
          <w:spacing w:val="-1"/>
          <w:position w:val="-4"/>
          <w:sz w:val="13"/>
        </w:rPr>
        <w:t> </w:t>
      </w:r>
      <w:r>
        <w:rPr>
          <w:spacing w:val="-10"/>
        </w:rPr>
        <w:t>&lt;S</w:t>
      </w:r>
      <w:r>
        <w:rPr>
          <w:spacing w:val="-10"/>
          <w:w w:val="102"/>
          <w:position w:val="-4"/>
          <w:sz w:val="13"/>
        </w:rPr>
        <w:t>0T</w:t>
      </w:r>
      <w:r>
        <w:rPr>
          <w:spacing w:val="-11"/>
          <w:w w:val="102"/>
          <w:position w:val="-4"/>
          <w:sz w:val="13"/>
        </w:rPr>
        <w:t>H</w:t>
      </w:r>
      <w:r>
        <w:rPr>
          <w:spacing w:val="-10"/>
          <w:w w:val="99"/>
        </w:rPr>
        <w:t>(A)</w:t>
      </w:r>
      <w:r>
        <w:rPr>
          <w:w w:val="99"/>
        </w:rPr>
        <w:t>J</w:t>
      </w:r>
      <w:r>
        <w:rPr>
          <w:spacing w:val="-20"/>
          <w:w w:val="99"/>
        </w:rPr>
        <w:t> </w:t>
      </w:r>
      <w:r>
        <w:rPr>
          <w:spacing w:val="-10"/>
          <w:w w:val="100"/>
        </w:rPr>
        <w:t>А</w:t>
      </w:r>
      <w:r>
        <w:rPr>
          <w:w w:val="100"/>
        </w:rPr>
        <w:t>,</w:t>
      </w:r>
      <w:r>
        <w:rPr>
          <w:spacing w:val="-20"/>
        </w:rPr>
        <w:t> </w:t>
      </w:r>
      <w:r>
        <w:rPr>
          <w:spacing w:val="-11"/>
          <w:w w:val="100"/>
        </w:rPr>
        <w:t>т</w:t>
      </w:r>
      <w:r>
        <w:rPr>
          <w:w w:val="100"/>
        </w:rPr>
        <w:t>.</w:t>
      </w:r>
      <w:r>
        <w:rPr>
          <w:spacing w:val="-20"/>
        </w:rPr>
        <w:t> </w:t>
      </w:r>
      <w:r>
        <w:rPr>
          <w:spacing w:val="-11"/>
          <w:w w:val="100"/>
        </w:rPr>
        <w:t>е</w:t>
      </w:r>
      <w:r>
        <w:rPr>
          <w:w w:val="100"/>
        </w:rPr>
        <w:t>.</w:t>
      </w:r>
      <w:r>
        <w:rPr>
          <w:spacing w:val="-21"/>
        </w:rPr>
        <w:t> </w:t>
      </w:r>
      <w:r>
        <w:rPr>
          <w:spacing w:val="-10"/>
        </w:rPr>
        <w:t>подынтегральны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функци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должн</w:t>
      </w:r>
      <w:r>
        <w:rPr/>
        <w:t>ы</w:t>
      </w:r>
      <w:r>
        <w:rPr>
          <w:spacing w:val="-21"/>
        </w:rPr>
        <w:t> </w:t>
      </w:r>
      <w:r>
        <w:rPr>
          <w:spacing w:val="-10"/>
        </w:rPr>
        <w:t>быть</w:t>
      </w:r>
    </w:p>
    <w:p>
      <w:pPr>
        <w:pStyle w:val="BodyText"/>
        <w:spacing w:line="206" w:lineRule="exact"/>
        <w:ind w:right="1725"/>
        <w:jc w:val="center"/>
      </w:pPr>
      <w:r>
        <w:rPr/>
        <w:t>о</w:t>
      </w:r>
    </w:p>
    <w:p>
      <w:pPr>
        <w:pStyle w:val="BodyText"/>
        <w:spacing w:line="220" w:lineRule="exact"/>
        <w:ind w:left="122"/>
      </w:pPr>
      <w:r>
        <w:rPr/>
        <w:t>известны всюду, где их значения не являются пренебрежительно малыми.</w:t>
      </w:r>
    </w:p>
    <w:p>
      <w:pPr>
        <w:pStyle w:val="ListParagraph"/>
        <w:numPr>
          <w:ilvl w:val="1"/>
          <w:numId w:val="6"/>
        </w:numPr>
        <w:tabs>
          <w:tab w:pos="1112" w:val="left" w:leader="none"/>
        </w:tabs>
        <w:spacing w:line="240" w:lineRule="auto" w:before="5" w:after="0"/>
        <w:ind w:left="1111" w:right="0" w:hanging="475"/>
        <w:jc w:val="left"/>
        <w:rPr>
          <w:sz w:val="20"/>
        </w:rPr>
      </w:pPr>
      <w:r>
        <w:rPr>
          <w:spacing w:val="45"/>
          <w:sz w:val="20"/>
        </w:rPr>
        <w:t>Подготовка  </w:t>
      </w:r>
      <w:r>
        <w:rPr>
          <w:sz w:val="20"/>
        </w:rPr>
        <w:t>и   </w:t>
      </w:r>
      <w:r>
        <w:rPr>
          <w:spacing w:val="45"/>
          <w:sz w:val="20"/>
        </w:rPr>
        <w:t>проведение</w:t>
      </w:r>
      <w:r>
        <w:rPr>
          <w:spacing w:val="46"/>
          <w:sz w:val="20"/>
        </w:rPr>
        <w:t> </w:t>
      </w:r>
      <w:r>
        <w:rPr>
          <w:spacing w:val="43"/>
          <w:sz w:val="20"/>
        </w:rPr>
        <w:t>измерений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6"/>
        </w:numPr>
        <w:tabs>
          <w:tab w:pos="1247" w:val="left" w:leader="none"/>
        </w:tabs>
        <w:spacing w:line="240" w:lineRule="auto" w:before="29" w:after="0"/>
        <w:ind w:left="122" w:right="0" w:firstLine="514"/>
        <w:jc w:val="left"/>
        <w:rPr>
          <w:sz w:val="20"/>
        </w:rPr>
      </w:pPr>
      <w:r>
        <w:rPr>
          <w:spacing w:val="-9"/>
          <w:sz w:val="20"/>
        </w:rPr>
        <w:t>Измеряют </w:t>
      </w:r>
      <w:r>
        <w:rPr>
          <w:spacing w:val="-11"/>
          <w:sz w:val="20"/>
        </w:rPr>
        <w:t>относительную </w:t>
      </w:r>
      <w:r>
        <w:rPr>
          <w:spacing w:val="-10"/>
          <w:sz w:val="20"/>
        </w:rPr>
        <w:t>спектральную чувствительность </w:t>
      </w:r>
      <w:r>
        <w:rPr>
          <w:spacing w:val="-5"/>
          <w:sz w:val="20"/>
        </w:rPr>
        <w:t>по п.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1.3.</w:t>
      </w: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237" w:lineRule="auto" w:before="27" w:after="0"/>
        <w:ind w:left="122" w:right="115" w:firstLine="514"/>
        <w:jc w:val="both"/>
        <w:rPr>
          <w:sz w:val="20"/>
        </w:rPr>
      </w:pPr>
      <w:r>
        <w:rPr>
          <w:spacing w:val="-9"/>
          <w:sz w:val="20"/>
        </w:rPr>
        <w:t>Измеряют световую </w:t>
      </w:r>
      <w:r>
        <w:rPr>
          <w:spacing w:val="-10"/>
          <w:sz w:val="20"/>
        </w:rPr>
        <w:t>чувствительность </w:t>
      </w:r>
      <w:r>
        <w:rPr>
          <w:i/>
          <w:sz w:val="20"/>
        </w:rPr>
        <w:t>S</w:t>
      </w:r>
      <w:r>
        <w:rPr>
          <w:i/>
          <w:position w:val="-4"/>
          <w:sz w:val="13"/>
        </w:rPr>
        <w:t>v</w:t>
      </w:r>
      <w:r>
        <w:rPr>
          <w:i/>
          <w:sz w:val="20"/>
        </w:rPr>
        <w:t>,  </w:t>
      </w:r>
      <w:r>
        <w:rPr>
          <w:spacing w:val="-8"/>
          <w:sz w:val="20"/>
        </w:rPr>
        <w:t>А/лм,  </w:t>
      </w:r>
      <w:r>
        <w:rPr>
          <w:spacing w:val="-5"/>
          <w:sz w:val="20"/>
        </w:rPr>
        <w:t>по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21316.1—75  </w:t>
      </w:r>
      <w:r>
        <w:rPr>
          <w:sz w:val="20"/>
        </w:rPr>
        <w:t>и  </w:t>
      </w:r>
      <w:r>
        <w:rPr>
          <w:spacing w:val="-8"/>
          <w:sz w:val="20"/>
        </w:rPr>
        <w:t>ГОСТ  </w:t>
      </w:r>
      <w:r>
        <w:rPr>
          <w:spacing w:val="-10"/>
          <w:sz w:val="20"/>
        </w:rPr>
        <w:t>11612.1—81 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чувствительность </w:t>
      </w:r>
      <w:r>
        <w:rPr>
          <w:sz w:val="20"/>
        </w:rPr>
        <w:t>к </w:t>
      </w:r>
      <w:r>
        <w:rPr>
          <w:spacing w:val="-9"/>
          <w:sz w:val="20"/>
        </w:rPr>
        <w:t>излучению </w:t>
      </w:r>
      <w:r>
        <w:rPr>
          <w:i/>
          <w:sz w:val="20"/>
        </w:rPr>
        <w:t>S</w:t>
      </w:r>
      <w:r>
        <w:rPr>
          <w:i/>
          <w:position w:val="-4"/>
          <w:sz w:val="13"/>
        </w:rPr>
        <w:t>e</w:t>
      </w:r>
      <w:r>
        <w:rPr>
          <w:i/>
          <w:sz w:val="20"/>
        </w:rPr>
        <w:t>, </w:t>
      </w:r>
      <w:r>
        <w:rPr>
          <w:spacing w:val="-8"/>
          <w:sz w:val="20"/>
        </w:rPr>
        <w:t>A/Вт.  </w:t>
      </w:r>
      <w:r>
        <w:rPr>
          <w:spacing w:val="-10"/>
          <w:sz w:val="20"/>
        </w:rPr>
        <w:t>Чувствительность  </w:t>
      </w:r>
      <w:r>
        <w:rPr>
          <w:sz w:val="20"/>
        </w:rPr>
        <w:t>к  </w:t>
      </w:r>
      <w:r>
        <w:rPr>
          <w:spacing w:val="-9"/>
          <w:sz w:val="20"/>
        </w:rPr>
        <w:t>излучению  измеряют  </w:t>
      </w:r>
      <w:r>
        <w:rPr>
          <w:spacing w:val="-8"/>
          <w:sz w:val="20"/>
        </w:rPr>
        <w:t>так  </w:t>
      </w:r>
      <w:r>
        <w:rPr>
          <w:spacing w:val="-7"/>
          <w:sz w:val="20"/>
        </w:rPr>
        <w:t>же,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z w:val="20"/>
        </w:rPr>
        <w:t>и </w:t>
      </w:r>
      <w:r>
        <w:rPr>
          <w:spacing w:val="-9"/>
          <w:sz w:val="20"/>
        </w:rPr>
        <w:t>световую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чувствительность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заменой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излучения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2.2.2.</w:t>
      </w:r>
    </w:p>
    <w:p>
      <w:pPr>
        <w:pStyle w:val="Heading3"/>
        <w:spacing w:before="29"/>
        <w:ind w:left="646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6"/>
        </w:numPr>
        <w:tabs>
          <w:tab w:pos="1083" w:val="left" w:leader="none"/>
        </w:tabs>
        <w:spacing w:line="240" w:lineRule="auto" w:before="29" w:after="0"/>
        <w:ind w:left="1082" w:right="0" w:hanging="446"/>
        <w:jc w:val="left"/>
        <w:rPr>
          <w:sz w:val="20"/>
        </w:rPr>
      </w:pPr>
      <w:r>
        <w:rPr>
          <w:spacing w:val="43"/>
          <w:sz w:val="20"/>
        </w:rPr>
        <w:t>Обработка  </w:t>
      </w:r>
      <w:r>
        <w:rPr>
          <w:spacing w:val="42"/>
          <w:sz w:val="20"/>
        </w:rPr>
        <w:t>результатов</w:t>
      </w:r>
      <w:r>
        <w:rPr>
          <w:spacing w:val="78"/>
          <w:sz w:val="20"/>
        </w:rPr>
        <w:t> </w:t>
      </w:r>
      <w:r>
        <w:rPr>
          <w:spacing w:val="43"/>
          <w:sz w:val="20"/>
        </w:rPr>
        <w:t>измерений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6"/>
        </w:numPr>
        <w:tabs>
          <w:tab w:pos="1306" w:val="left" w:leader="none"/>
          <w:tab w:pos="1307" w:val="left" w:leader="none"/>
        </w:tabs>
        <w:spacing w:line="240" w:lineRule="auto" w:before="29" w:after="0"/>
        <w:ind w:left="122" w:right="0" w:firstLine="514"/>
        <w:jc w:val="left"/>
        <w:rPr>
          <w:sz w:val="20"/>
        </w:rPr>
      </w:pPr>
      <w:r>
        <w:rPr>
          <w:spacing w:val="-11"/>
          <w:sz w:val="20"/>
        </w:rPr>
        <w:t>Спектральную </w:t>
      </w:r>
      <w:r>
        <w:rPr>
          <w:spacing w:val="-10"/>
          <w:sz w:val="20"/>
        </w:rPr>
        <w:t>чувствительность </w:t>
      </w:r>
      <w:r>
        <w:rPr>
          <w:spacing w:val="-8"/>
          <w:sz w:val="20"/>
        </w:rPr>
        <w:t>5(A), A/Вт, </w:t>
      </w:r>
      <w:r>
        <w:rPr>
          <w:spacing w:val="-11"/>
          <w:sz w:val="20"/>
        </w:rPr>
        <w:t>рассчитывают </w:t>
      </w:r>
      <w:r>
        <w:rPr>
          <w:spacing w:val="-5"/>
          <w:sz w:val="20"/>
        </w:rPr>
        <w:t>по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tabs>
          <w:tab w:pos="9521" w:val="left" w:leader="none"/>
        </w:tabs>
        <w:spacing w:before="0"/>
        <w:ind w:left="4181" w:right="0" w:firstLine="0"/>
        <w:jc w:val="left"/>
        <w:rPr>
          <w:sz w:val="20"/>
        </w:rPr>
      </w:pPr>
      <w:r>
        <w:rPr>
          <w:i/>
          <w:position w:val="2"/>
          <w:sz w:val="20"/>
        </w:rPr>
        <w:t>S(X) = К-</w:t>
      </w:r>
      <w:r>
        <w:rPr>
          <w:i/>
          <w:spacing w:val="0"/>
          <w:position w:val="2"/>
          <w:sz w:val="20"/>
        </w:rPr>
        <w:t> </w:t>
      </w:r>
      <w:r>
        <w:rPr>
          <w:i/>
          <w:position w:val="2"/>
          <w:sz w:val="20"/>
        </w:rPr>
        <w:t>S</w:t>
      </w:r>
      <w:r>
        <w:rPr>
          <w:i/>
          <w:position w:val="-2"/>
          <w:sz w:val="13"/>
        </w:rPr>
        <w:t>0TH</w:t>
      </w:r>
      <w:r>
        <w:rPr>
          <w:i/>
          <w:spacing w:val="8"/>
          <w:position w:val="-2"/>
          <w:sz w:val="13"/>
        </w:rPr>
        <w:t> </w:t>
      </w:r>
      <w:r>
        <w:rPr>
          <w:spacing w:val="-8"/>
          <w:position w:val="2"/>
          <w:sz w:val="20"/>
        </w:rPr>
        <w:t>(А),</w:t>
        <w:tab/>
      </w:r>
      <w:r>
        <w:rPr>
          <w:spacing w:val="-10"/>
          <w:sz w:val="20"/>
        </w:rPr>
        <w:t>(4)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742"/>
      </w:pPr>
      <w:r>
        <w:rPr/>
        <w:t>где </w:t>
      </w:r>
      <w:r>
        <w:rPr>
          <w:i/>
        </w:rPr>
        <w:t>К </w:t>
      </w:r>
      <w:r>
        <w:rPr/>
        <w:t>— коэффициент, не зависящий от длины волны, А/Вт.</w:t>
      </w:r>
    </w:p>
    <w:p>
      <w:pPr>
        <w:pStyle w:val="ListParagraph"/>
        <w:numPr>
          <w:ilvl w:val="2"/>
          <w:numId w:val="6"/>
        </w:numPr>
        <w:tabs>
          <w:tab w:pos="1874" w:val="left" w:leader="none"/>
          <w:tab w:pos="1875" w:val="left" w:leader="none"/>
        </w:tabs>
        <w:spacing w:line="240" w:lineRule="auto" w:before="0" w:after="0"/>
        <w:ind w:left="122" w:right="189" w:firstLine="514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измерении </w:t>
      </w:r>
      <w:r>
        <w:rPr>
          <w:spacing w:val="-10"/>
          <w:sz w:val="20"/>
        </w:rPr>
        <w:t>спектральной чувствительности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световой </w:t>
      </w:r>
      <w:r>
        <w:rPr>
          <w:spacing w:val="-10"/>
          <w:sz w:val="20"/>
        </w:rPr>
        <w:t>чувствительности коэффи­ </w:t>
      </w:r>
      <w:r>
        <w:rPr>
          <w:spacing w:val="-8"/>
          <w:sz w:val="20"/>
        </w:rPr>
        <w:t>циент</w:t>
      </w:r>
      <w:r>
        <w:rPr>
          <w:spacing w:val="-20"/>
          <w:sz w:val="20"/>
        </w:rPr>
        <w:t> </w:t>
      </w:r>
      <w:r>
        <w:rPr>
          <w:i/>
          <w:sz w:val="20"/>
        </w:rPr>
        <w:t>К</w:t>
      </w:r>
      <w:r>
        <w:rPr>
          <w:i/>
          <w:spacing w:val="-10"/>
          <w:sz w:val="20"/>
        </w:rPr>
        <w:t> </w:t>
      </w:r>
      <w:r>
        <w:rPr>
          <w:spacing w:val="-10"/>
          <w:sz w:val="20"/>
        </w:rPr>
        <w:t>определяют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4131" w:right="3871" w:firstLine="0"/>
        <w:jc w:val="center"/>
        <w:rPr>
          <w:rFonts w:ascii="Times New Roman"/>
          <w:b/>
          <w:i/>
          <w:sz w:val="20"/>
        </w:rPr>
      </w:pPr>
      <w:r>
        <w:rPr>
          <w:b/>
          <w:w w:val="85"/>
          <w:sz w:val="18"/>
        </w:rPr>
        <w:t>5^683 </w:t>
      </w:r>
      <w:r>
        <w:rPr>
          <w:rFonts w:ascii="Times New Roman"/>
          <w:b/>
          <w:i/>
          <w:w w:val="85"/>
          <w:sz w:val="20"/>
        </w:rPr>
        <w:t>U </w:t>
      </w:r>
      <w:r>
        <w:rPr>
          <w:b/>
          <w:w w:val="85"/>
          <w:sz w:val="18"/>
        </w:rPr>
        <w:t>(A) </w:t>
      </w:r>
      <w:r>
        <w:rPr>
          <w:rFonts w:ascii="Times New Roman"/>
          <w:b/>
          <w:i/>
          <w:w w:val="85"/>
          <w:sz w:val="20"/>
        </w:rPr>
        <w:t>d X</w:t>
      </w:r>
    </w:p>
    <w:p>
      <w:pPr>
        <w:pStyle w:val="BodyText"/>
        <w:tabs>
          <w:tab w:pos="9516" w:val="left" w:leader="none"/>
        </w:tabs>
        <w:spacing w:before="71"/>
        <w:ind w:left="3862"/>
      </w:pPr>
      <w:r>
        <w:rPr>
          <w:i/>
        </w:rPr>
        <w:t>К</w:t>
      </w:r>
      <w:r>
        <w:rPr/>
        <w:t>=?--------------------------,</w:t>
        <w:tab/>
      </w:r>
      <w:r>
        <w:rPr>
          <w:spacing w:val="-10"/>
        </w:rPr>
        <w:t>(5)</w:t>
      </w:r>
    </w:p>
    <w:p>
      <w:pPr>
        <w:spacing w:line="223" w:lineRule="exact" w:before="164"/>
        <w:ind w:left="4087" w:right="4138" w:firstLine="0"/>
        <w:jc w:val="center"/>
        <w:rPr>
          <w:b/>
          <w:sz w:val="16"/>
        </w:rPr>
      </w:pPr>
      <w:r>
        <w:rPr>
          <w:b/>
          <w:sz w:val="20"/>
        </w:rPr>
        <w:t>КА</w:t>
      </w:r>
      <w:r>
        <w:rPr>
          <w:b/>
          <w:sz w:val="16"/>
        </w:rPr>
        <w:t>г н </w:t>
      </w:r>
      <w:r>
        <w:rPr>
          <w:b/>
          <w:sz w:val="20"/>
        </w:rPr>
        <w:t>С</w:t>
      </w:r>
      <w:r>
        <w:rPr>
          <w:b/>
          <w:sz w:val="16"/>
        </w:rPr>
        <w:t>а х </w:t>
      </w:r>
      <w:r>
        <w:rPr>
          <w:b/>
          <w:sz w:val="20"/>
        </w:rPr>
        <w:t>/</w:t>
      </w:r>
      <w:r>
        <w:rPr>
          <w:b/>
          <w:sz w:val="16"/>
        </w:rPr>
        <w:t>а</w:t>
      </w:r>
    </w:p>
    <w:p>
      <w:pPr>
        <w:pStyle w:val="BodyText"/>
        <w:spacing w:line="223" w:lineRule="exact"/>
        <w:ind w:right="997"/>
        <w:jc w:val="center"/>
      </w:pPr>
      <w:r>
        <w:rPr/>
        <w:t>о</w:t>
      </w:r>
    </w:p>
    <w:p>
      <w:pPr>
        <w:pStyle w:val="BodyText"/>
        <w:spacing w:line="213" w:lineRule="auto" w:before="146"/>
        <w:ind w:left="1538" w:right="1112" w:hanging="883"/>
      </w:pPr>
      <w:r>
        <w:rPr>
          <w:spacing w:val="-7"/>
        </w:rPr>
        <w:t>где </w:t>
      </w:r>
      <w:r>
        <w:rPr>
          <w:spacing w:val="-6"/>
        </w:rPr>
        <w:t>Ф</w:t>
      </w:r>
      <w:r>
        <w:rPr>
          <w:spacing w:val="-6"/>
          <w:position w:val="-4"/>
          <w:sz w:val="13"/>
        </w:rPr>
        <w:t>х </w:t>
      </w:r>
      <w:r>
        <w:rPr/>
        <w:t>— </w:t>
      </w:r>
      <w:r>
        <w:rPr>
          <w:spacing w:val="-11"/>
        </w:rPr>
        <w:t>относительная </w:t>
      </w:r>
      <w:r>
        <w:rPr>
          <w:spacing w:val="-10"/>
        </w:rPr>
        <w:t>спектральная </w:t>
      </w:r>
      <w:r>
        <w:rPr>
          <w:spacing w:val="-9"/>
        </w:rPr>
        <w:t>плотность излучения источника, </w:t>
      </w:r>
      <w:r>
        <w:rPr>
          <w:spacing w:val="-10"/>
        </w:rPr>
        <w:t>работающего </w:t>
      </w:r>
      <w:r>
        <w:rPr/>
        <w:t>в </w:t>
      </w:r>
      <w:r>
        <w:rPr>
          <w:spacing w:val="-11"/>
        </w:rPr>
        <w:t>режиме </w:t>
      </w:r>
      <w:r>
        <w:rPr>
          <w:spacing w:val="-9"/>
        </w:rPr>
        <w:t>источника </w:t>
      </w:r>
      <w:r>
        <w:rPr/>
        <w:t>А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7721—89;</w:t>
      </w:r>
    </w:p>
    <w:p>
      <w:pPr>
        <w:pStyle w:val="BodyText"/>
        <w:ind w:left="1538" w:right="1052" w:hanging="604"/>
      </w:pPr>
      <w:r>
        <w:rPr>
          <w:spacing w:val="-7"/>
        </w:rPr>
        <w:t>683 </w:t>
      </w:r>
      <w:r>
        <w:rPr/>
        <w:t>— </w:t>
      </w:r>
      <w:r>
        <w:rPr>
          <w:spacing w:val="-10"/>
        </w:rPr>
        <w:t>максимальное значение </w:t>
      </w:r>
      <w:r>
        <w:rPr>
          <w:spacing w:val="-11"/>
        </w:rPr>
        <w:t>относительной </w:t>
      </w:r>
      <w:r>
        <w:rPr>
          <w:spacing w:val="-10"/>
        </w:rPr>
        <w:t>спектральной </w:t>
      </w:r>
      <w:r>
        <w:rPr>
          <w:spacing w:val="-9"/>
        </w:rPr>
        <w:t>световой </w:t>
      </w:r>
      <w:r>
        <w:rPr>
          <w:spacing w:val="-11"/>
        </w:rPr>
        <w:t>эффективности </w:t>
      </w:r>
      <w:r>
        <w:rPr>
          <w:spacing w:val="-10"/>
        </w:rPr>
        <w:t>излу­ </w:t>
      </w:r>
      <w:r>
        <w:rPr>
          <w:spacing w:val="-9"/>
        </w:rPr>
        <w:t>чения, </w:t>
      </w:r>
      <w:r>
        <w:rPr>
          <w:spacing w:val="-11"/>
        </w:rPr>
        <w:t>лм/Вт.</w:t>
      </w:r>
    </w:p>
    <w:p>
      <w:pPr>
        <w:pStyle w:val="BodyText"/>
        <w:ind w:left="127" w:right="174" w:firstLine="514"/>
      </w:pPr>
      <w:r>
        <w:rPr>
          <w:spacing w:val="-7"/>
        </w:rPr>
        <w:t>При   </w:t>
      </w:r>
      <w:r>
        <w:rPr>
          <w:spacing w:val="-9"/>
        </w:rPr>
        <w:t>измерении   </w:t>
      </w:r>
      <w:r>
        <w:rPr>
          <w:spacing w:val="-10"/>
        </w:rPr>
        <w:t>спектральной   чувствительности   </w:t>
      </w:r>
      <w:r>
        <w:rPr>
          <w:spacing w:val="-5"/>
        </w:rPr>
        <w:t>по   </w:t>
      </w:r>
      <w:r>
        <w:rPr>
          <w:spacing w:val="-10"/>
        </w:rPr>
        <w:t>чувствительности   </w:t>
      </w:r>
      <w:r>
        <w:rPr/>
        <w:t>к   </w:t>
      </w:r>
      <w:r>
        <w:rPr>
          <w:spacing w:val="-9"/>
        </w:rPr>
        <w:t>излучению    </w:t>
      </w:r>
      <w:r>
        <w:rPr>
          <w:spacing w:val="-10"/>
        </w:rPr>
        <w:t>коэффици­ </w:t>
      </w:r>
      <w:r>
        <w:rPr>
          <w:spacing w:val="-8"/>
        </w:rPr>
        <w:t>ент </w:t>
      </w:r>
      <w:r>
        <w:rPr>
          <w:i/>
        </w:rPr>
        <w:t>К </w:t>
      </w:r>
      <w:r>
        <w:rPr/>
        <w:t>определяют</w:t>
      </w:r>
      <w:r>
        <w:rPr>
          <w:spacing w:val="-10"/>
        </w:rPr>
        <w:t>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spacing w:after="0"/>
        <w:sectPr>
          <w:pgSz w:w="11900" w:h="16840"/>
          <w:pgMar w:header="520" w:footer="523" w:top="720" w:bottom="720" w:left="1020" w:right="980"/>
        </w:sectPr>
      </w:pPr>
    </w:p>
    <w:p>
      <w:pPr>
        <w:pStyle w:val="Heading3"/>
        <w:spacing w:before="187"/>
        <w:ind w:left="112"/>
      </w:pPr>
      <w:r>
        <w:rPr/>
        <w:t>С. 5 ГОСТ 17333-80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4111" w:right="3883" w:firstLine="0"/>
        <w:jc w:val="center"/>
        <w:rPr>
          <w:i/>
          <w:sz w:val="20"/>
        </w:rPr>
      </w:pPr>
      <w:r>
        <w:rPr>
          <w:i/>
          <w:sz w:val="20"/>
        </w:rPr>
        <w:t>sj^dk</w:t>
      </w:r>
    </w:p>
    <w:p>
      <w:pPr>
        <w:pStyle w:val="BodyText"/>
        <w:tabs>
          <w:tab w:pos="9496" w:val="left" w:leader="none"/>
        </w:tabs>
        <w:spacing w:before="62"/>
        <w:ind w:left="4000"/>
      </w:pPr>
      <w:r>
        <w:rPr>
          <w:i/>
        </w:rPr>
        <w:t>К=</w:t>
      </w:r>
      <w:r>
        <w:rPr>
          <w:i/>
          <w:spacing w:val="0"/>
        </w:rPr>
        <w:t> </w:t>
      </w:r>
      <w:r>
        <w:rPr>
          <w:spacing w:val="-4"/>
        </w:rPr>
        <w:t>=-------</w:t>
      </w:r>
      <w:r>
        <w:rPr>
          <w:spacing w:val="-4"/>
          <w:position w:val="5"/>
          <w:sz w:val="13"/>
        </w:rPr>
        <w:t>5</w:t>
      </w:r>
      <w:r>
        <w:rPr>
          <w:spacing w:val="-4"/>
        </w:rPr>
        <w:t>------------</w:t>
      </w:r>
      <w:r>
        <w:rPr>
          <w:spacing w:val="-20"/>
        </w:rPr>
        <w:t> </w:t>
      </w:r>
      <w:r>
        <w:rPr/>
        <w:t>,</w:t>
        <w:tab/>
      </w:r>
      <w:r>
        <w:rPr>
          <w:spacing w:val="-10"/>
        </w:rPr>
        <w:t>(6)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right="1007"/>
        <w:jc w:val="center"/>
      </w:pPr>
      <w:r>
        <w:rPr/>
        <w:t>о</w:t>
      </w:r>
    </w:p>
    <w:p>
      <w:pPr>
        <w:pStyle w:val="BodyText"/>
        <w:spacing w:line="208" w:lineRule="auto" w:before="155"/>
        <w:ind w:left="1518" w:right="993" w:hanging="883"/>
      </w:pPr>
      <w:r>
        <w:rPr>
          <w:spacing w:val="-7"/>
        </w:rPr>
        <w:t>где </w:t>
      </w:r>
      <w:r>
        <w:rPr>
          <w:spacing w:val="-6"/>
        </w:rPr>
        <w:t>Ф</w:t>
      </w:r>
      <w:r>
        <w:rPr>
          <w:spacing w:val="-6"/>
          <w:position w:val="-4"/>
          <w:sz w:val="13"/>
        </w:rPr>
        <w:t>х </w:t>
      </w:r>
      <w:r>
        <w:rPr/>
        <w:t>— </w:t>
      </w:r>
      <w:r>
        <w:rPr>
          <w:spacing w:val="-11"/>
        </w:rPr>
        <w:t>относительная </w:t>
      </w:r>
      <w:r>
        <w:rPr>
          <w:spacing w:val="-10"/>
        </w:rPr>
        <w:t>спектральная </w:t>
      </w:r>
      <w:r>
        <w:rPr>
          <w:spacing w:val="-9"/>
        </w:rPr>
        <w:t>плотность излучения источника, </w:t>
      </w:r>
      <w:r>
        <w:rPr/>
        <w:t>с </w:t>
      </w:r>
      <w:r>
        <w:rPr>
          <w:spacing w:val="-9"/>
        </w:rPr>
        <w:t>которым </w:t>
      </w:r>
      <w:r>
        <w:rPr>
          <w:spacing w:val="-11"/>
        </w:rPr>
        <w:t>определялась </w:t>
      </w:r>
      <w:r>
        <w:rPr>
          <w:spacing w:val="-10"/>
        </w:rPr>
        <w:t>чувствительность </w:t>
      </w:r>
      <w:r>
        <w:rPr/>
        <w:t>к </w:t>
      </w:r>
      <w:r>
        <w:rPr>
          <w:spacing w:val="-10"/>
        </w:rPr>
        <w:t>излучению.</w:t>
      </w:r>
    </w:p>
    <w:p>
      <w:pPr>
        <w:pStyle w:val="ListParagraph"/>
        <w:numPr>
          <w:ilvl w:val="1"/>
          <w:numId w:val="6"/>
        </w:numPr>
        <w:tabs>
          <w:tab w:pos="1139" w:val="left" w:leader="none"/>
          <w:tab w:pos="1140" w:val="left" w:leader="none"/>
        </w:tabs>
        <w:spacing w:line="225" w:lineRule="exact" w:before="0" w:after="0"/>
        <w:ind w:left="1139" w:right="0" w:hanging="523"/>
        <w:jc w:val="left"/>
        <w:rPr>
          <w:sz w:val="20"/>
        </w:rPr>
      </w:pPr>
      <w:r>
        <w:rPr>
          <w:spacing w:val="45"/>
          <w:sz w:val="20"/>
        </w:rPr>
        <w:t>Показатели  </w:t>
      </w:r>
      <w:r>
        <w:rPr>
          <w:spacing w:val="41"/>
          <w:sz w:val="20"/>
        </w:rPr>
        <w:t>точности</w:t>
      </w:r>
      <w:r>
        <w:rPr>
          <w:spacing w:val="63"/>
          <w:sz w:val="20"/>
        </w:rPr>
        <w:t> </w:t>
      </w:r>
      <w:r>
        <w:rPr>
          <w:spacing w:val="43"/>
          <w:sz w:val="20"/>
        </w:rPr>
        <w:t>измерения</w:t>
      </w:r>
      <w:r>
        <w:rPr>
          <w:spacing w:val="-6"/>
          <w:sz w:val="20"/>
        </w:rPr>
        <w:t> </w:t>
      </w:r>
    </w:p>
    <w:p>
      <w:pPr>
        <w:pStyle w:val="BodyText"/>
        <w:spacing w:line="280" w:lineRule="auto" w:before="34"/>
        <w:ind w:left="102" w:right="128" w:firstLine="519"/>
        <w:jc w:val="both"/>
      </w:pPr>
      <w:r>
        <w:rPr>
          <w:spacing w:val="-10"/>
        </w:rPr>
        <w:t>Среднее квадратическое отклонение погрешности </w:t>
      </w:r>
      <w:r>
        <w:rPr>
          <w:spacing w:val="-9"/>
        </w:rPr>
        <w:t>измерения </w:t>
      </w:r>
      <w:r>
        <w:rPr>
          <w:spacing w:val="-10"/>
        </w:rPr>
        <w:t>спектральной  чувствительности фотокатодов </w:t>
      </w:r>
      <w:r>
        <w:rPr/>
        <w:t>в </w:t>
      </w:r>
      <w:r>
        <w:rPr>
          <w:spacing w:val="-10"/>
        </w:rPr>
        <w:t>видимой области </w:t>
      </w:r>
      <w:r>
        <w:rPr>
          <w:spacing w:val="-9"/>
        </w:rPr>
        <w:t>спектра (380—780 </w:t>
      </w:r>
      <w:r>
        <w:rPr>
          <w:spacing w:val="-8"/>
        </w:rPr>
        <w:t>нм) </w:t>
      </w:r>
      <w:r>
        <w:rPr>
          <w:spacing w:val="-10"/>
        </w:rPr>
        <w:t>находится </w:t>
      </w:r>
      <w:r>
        <w:rPr/>
        <w:t>в </w:t>
      </w:r>
      <w:r>
        <w:rPr>
          <w:spacing w:val="-9"/>
        </w:rPr>
        <w:t>интервале ±12 </w:t>
      </w:r>
      <w:r>
        <w:rPr>
          <w:spacing w:val="-5"/>
        </w:rPr>
        <w:t>%,  </w:t>
      </w:r>
      <w:r>
        <w:rPr/>
        <w:t>в  </w:t>
      </w:r>
      <w:r>
        <w:rPr>
          <w:spacing w:val="-10"/>
        </w:rPr>
        <w:t>ближней инфракрасной   области   </w:t>
      </w:r>
      <w:r>
        <w:rPr>
          <w:spacing w:val="-9"/>
        </w:rPr>
        <w:t>(780—1200  </w:t>
      </w:r>
      <w:r>
        <w:rPr>
          <w:spacing w:val="-8"/>
        </w:rPr>
        <w:t>нм)  </w:t>
      </w:r>
      <w:r>
        <w:rPr/>
        <w:t>—  </w:t>
      </w:r>
      <w:r>
        <w:rPr>
          <w:spacing w:val="-9"/>
        </w:rPr>
        <w:t>±13  </w:t>
      </w:r>
      <w:r>
        <w:rPr>
          <w:spacing w:val="-5"/>
        </w:rPr>
        <w:t>%,  </w:t>
      </w:r>
      <w:r>
        <w:rPr/>
        <w:t>в  </w:t>
      </w:r>
      <w:r>
        <w:rPr>
          <w:spacing w:val="-9"/>
        </w:rPr>
        <w:t>ближней  </w:t>
      </w:r>
      <w:r>
        <w:rPr>
          <w:spacing w:val="-10"/>
        </w:rPr>
        <w:t>ультрафиолетовой   области   </w:t>
      </w:r>
      <w:r>
        <w:rPr>
          <w:spacing w:val="-9"/>
        </w:rPr>
        <w:t>(230—380   </w:t>
      </w:r>
      <w:r>
        <w:rPr>
          <w:spacing w:val="-11"/>
        </w:rPr>
        <w:t>нм)</w:t>
      </w:r>
    </w:p>
    <w:p>
      <w:pPr>
        <w:pStyle w:val="BodyText"/>
        <w:spacing w:before="15"/>
        <w:ind w:left="112"/>
      </w:pPr>
      <w:r>
        <w:rPr/>
        <w:t>— ±17 %.</w:t>
      </w:r>
    </w:p>
    <w:p>
      <w:pPr>
        <w:pStyle w:val="BodyText"/>
        <w:spacing w:before="53"/>
        <w:ind w:left="616"/>
      </w:pPr>
      <w:r>
        <w:rPr/>
        <w:t>Закон распределения погрешности — нормальный.</w:t>
      </w:r>
    </w:p>
    <w:p>
      <w:pPr>
        <w:pStyle w:val="Heading3"/>
        <w:spacing w:before="30"/>
        <w:ind w:left="626"/>
      </w:pPr>
      <w:r>
        <w:rPr/>
        <w:t>(Измененная редакция, Изм. № 1).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58"/>
        <w:jc w:val="left"/>
        <w:rPr>
          <w:b/>
          <w:sz w:val="20"/>
        </w:rPr>
      </w:pPr>
      <w:r>
        <w:rPr>
          <w:b/>
          <w:spacing w:val="-9"/>
          <w:sz w:val="20"/>
        </w:rPr>
        <w:t>МЕТОД ПРЯМОГО ИЗМЕРЕНИЯ </w:t>
      </w:r>
      <w:r>
        <w:rPr>
          <w:b/>
          <w:spacing w:val="-11"/>
          <w:sz w:val="20"/>
        </w:rPr>
        <w:t>СПЕКТРАЛЬНОЙ</w:t>
      </w:r>
      <w:r>
        <w:rPr>
          <w:b/>
          <w:spacing w:val="-38"/>
          <w:sz w:val="20"/>
        </w:rPr>
        <w:t> </w:t>
      </w:r>
      <w:r>
        <w:rPr>
          <w:b/>
          <w:spacing w:val="-10"/>
          <w:sz w:val="20"/>
        </w:rPr>
        <w:t>ЧУВСТВИТЕЛЬНОСТИ</w:t>
      </w:r>
    </w:p>
    <w:p>
      <w:pPr>
        <w:spacing w:before="14"/>
        <w:ind w:left="4111" w:right="4138" w:firstLine="0"/>
        <w:jc w:val="center"/>
        <w:rPr>
          <w:b/>
          <w:sz w:val="20"/>
        </w:rPr>
      </w:pPr>
      <w:r>
        <w:rPr>
          <w:b/>
          <w:sz w:val="20"/>
        </w:rPr>
        <w:t>ФОТОКАТОДОВ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064" w:val="left" w:leader="none"/>
        </w:tabs>
        <w:spacing w:line="240" w:lineRule="auto" w:before="0" w:after="0"/>
        <w:ind w:left="1063" w:right="0" w:hanging="442"/>
        <w:jc w:val="left"/>
        <w:rPr>
          <w:sz w:val="20"/>
        </w:rPr>
      </w:pPr>
      <w:r>
        <w:rPr>
          <w:spacing w:val="41"/>
          <w:sz w:val="20"/>
        </w:rPr>
        <w:t>Принцип  </w:t>
      </w:r>
      <w:r>
        <w:rPr>
          <w:sz w:val="20"/>
        </w:rPr>
        <w:t>и   </w:t>
      </w:r>
      <w:r>
        <w:rPr>
          <w:spacing w:val="41"/>
          <w:sz w:val="20"/>
        </w:rPr>
        <w:t>условия</w:t>
      </w:r>
      <w:r>
        <w:rPr>
          <w:spacing w:val="63"/>
          <w:sz w:val="20"/>
        </w:rPr>
        <w:t> </w:t>
      </w:r>
      <w:r>
        <w:rPr>
          <w:spacing w:val="43"/>
          <w:sz w:val="20"/>
        </w:rPr>
        <w:t>измерения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7"/>
        </w:numPr>
        <w:tabs>
          <w:tab w:pos="1350" w:val="left" w:leader="none"/>
          <w:tab w:pos="1351" w:val="left" w:leader="none"/>
        </w:tabs>
        <w:spacing w:line="276" w:lineRule="auto" w:before="29" w:after="0"/>
        <w:ind w:left="107" w:right="128" w:firstLine="514"/>
        <w:jc w:val="left"/>
        <w:rPr>
          <w:sz w:val="20"/>
        </w:rPr>
      </w:pPr>
      <w:r>
        <w:rPr>
          <w:spacing w:val="-9"/>
          <w:sz w:val="20"/>
        </w:rPr>
        <w:t>Метод измерения </w:t>
      </w:r>
      <w:r>
        <w:rPr>
          <w:spacing w:val="-10"/>
          <w:sz w:val="20"/>
        </w:rPr>
        <w:t>основан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сравнении </w:t>
      </w:r>
      <w:r>
        <w:rPr>
          <w:spacing w:val="-10"/>
          <w:sz w:val="20"/>
        </w:rPr>
        <w:t>спектральных чувствительностей исследуемого </w:t>
      </w:r>
      <w:r>
        <w:rPr>
          <w:spacing w:val="-9"/>
          <w:sz w:val="20"/>
        </w:rPr>
        <w:t>фотокатода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опорного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приемника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известной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спектральной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чувствительностью.</w:t>
      </w:r>
    </w:p>
    <w:p>
      <w:pPr>
        <w:pStyle w:val="ListParagraph"/>
        <w:numPr>
          <w:ilvl w:val="2"/>
          <w:numId w:val="7"/>
        </w:numPr>
        <w:tabs>
          <w:tab w:pos="1227" w:val="left" w:leader="none"/>
        </w:tabs>
        <w:spacing w:line="220" w:lineRule="exact" w:before="0" w:after="0"/>
        <w:ind w:left="1226" w:right="0" w:hanging="605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измерении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выполняться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пп.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1.1.2,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1.3.1.</w:t>
      </w:r>
    </w:p>
    <w:p>
      <w:pPr>
        <w:pStyle w:val="ListParagraph"/>
        <w:numPr>
          <w:ilvl w:val="2"/>
          <w:numId w:val="7"/>
        </w:numPr>
        <w:tabs>
          <w:tab w:pos="1339" w:val="left" w:leader="none"/>
          <w:tab w:pos="1340" w:val="left" w:leader="none"/>
        </w:tabs>
        <w:spacing w:line="271" w:lineRule="auto" w:before="34" w:after="0"/>
        <w:ind w:left="102" w:right="113" w:firstLine="519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измерении измеряемый прибор </w:t>
      </w:r>
      <w:r>
        <w:rPr>
          <w:sz w:val="20"/>
        </w:rPr>
        <w:t>и </w:t>
      </w:r>
      <w:r>
        <w:rPr>
          <w:spacing w:val="-10"/>
          <w:sz w:val="20"/>
        </w:rPr>
        <w:t>опорный </w:t>
      </w:r>
      <w:r>
        <w:rPr>
          <w:spacing w:val="-9"/>
          <w:sz w:val="20"/>
        </w:rPr>
        <w:t>приемник </w:t>
      </w:r>
      <w:r>
        <w:rPr>
          <w:spacing w:val="-10"/>
          <w:sz w:val="20"/>
        </w:rPr>
        <w:t>устанавливают </w:t>
      </w:r>
      <w:r>
        <w:rPr>
          <w:spacing w:val="-9"/>
          <w:sz w:val="20"/>
        </w:rPr>
        <w:t>поочередно </w:t>
      </w:r>
      <w:r>
        <w:rPr>
          <w:sz w:val="20"/>
        </w:rPr>
        <w:t>в </w:t>
      </w:r>
      <w:r>
        <w:rPr>
          <w:spacing w:val="-10"/>
          <w:sz w:val="20"/>
        </w:rPr>
        <w:t>светонепроницаемую  </w:t>
      </w:r>
      <w:r>
        <w:rPr>
          <w:spacing w:val="-9"/>
          <w:sz w:val="20"/>
        </w:rPr>
        <w:t>камеру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выходной  </w:t>
      </w:r>
      <w:r>
        <w:rPr>
          <w:spacing w:val="-8"/>
          <w:sz w:val="20"/>
        </w:rPr>
        <w:t>щелью  </w:t>
      </w:r>
      <w:r>
        <w:rPr>
          <w:spacing w:val="-10"/>
          <w:sz w:val="20"/>
        </w:rPr>
        <w:t>монохроматора   </w:t>
      </w:r>
      <w:r>
        <w:rPr>
          <w:spacing w:val="-9"/>
          <w:sz w:val="20"/>
        </w:rPr>
        <w:t>таким   </w:t>
      </w:r>
      <w:r>
        <w:rPr>
          <w:spacing w:val="-10"/>
          <w:sz w:val="20"/>
        </w:rPr>
        <w:t>образом,   </w:t>
      </w:r>
      <w:r>
        <w:rPr>
          <w:spacing w:val="-8"/>
          <w:sz w:val="20"/>
        </w:rPr>
        <w:t>чтобы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измеряе­ </w:t>
      </w:r>
      <w:r>
        <w:rPr>
          <w:spacing w:val="-7"/>
          <w:sz w:val="20"/>
        </w:rPr>
        <w:t>мый </w:t>
      </w:r>
      <w:r>
        <w:rPr>
          <w:spacing w:val="-9"/>
          <w:sz w:val="20"/>
        </w:rPr>
        <w:t>фотокатод </w:t>
      </w:r>
      <w:r>
        <w:rPr>
          <w:sz w:val="20"/>
        </w:rPr>
        <w:t>и </w:t>
      </w:r>
      <w:r>
        <w:rPr>
          <w:spacing w:val="-9"/>
          <w:sz w:val="20"/>
        </w:rPr>
        <w:t>приемную площадку </w:t>
      </w:r>
      <w:r>
        <w:rPr>
          <w:spacing w:val="-10"/>
          <w:sz w:val="20"/>
        </w:rPr>
        <w:t>опорного </w:t>
      </w:r>
      <w:r>
        <w:rPr>
          <w:spacing w:val="-9"/>
          <w:sz w:val="20"/>
        </w:rPr>
        <w:t>приемника попадал один </w:t>
      </w:r>
      <w:r>
        <w:rPr>
          <w:sz w:val="20"/>
        </w:rPr>
        <w:t>и </w:t>
      </w:r>
      <w:r>
        <w:rPr>
          <w:spacing w:val="-8"/>
          <w:sz w:val="20"/>
        </w:rPr>
        <w:t>тот </w:t>
      </w:r>
      <w:r>
        <w:rPr>
          <w:spacing w:val="-5"/>
          <w:sz w:val="20"/>
        </w:rPr>
        <w:t>же </w:t>
      </w:r>
      <w:r>
        <w:rPr>
          <w:spacing w:val="-11"/>
          <w:sz w:val="20"/>
        </w:rPr>
        <w:t>выделенный </w:t>
      </w:r>
      <w:r>
        <w:rPr>
          <w:spacing w:val="-10"/>
          <w:sz w:val="20"/>
        </w:rPr>
        <w:t>монохроматором </w:t>
      </w:r>
      <w:r>
        <w:rPr>
          <w:spacing w:val="-8"/>
          <w:sz w:val="20"/>
        </w:rPr>
        <w:t>поток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излучения.</w:t>
      </w:r>
    </w:p>
    <w:p>
      <w:pPr>
        <w:pStyle w:val="ListParagraph"/>
        <w:numPr>
          <w:ilvl w:val="1"/>
          <w:numId w:val="7"/>
        </w:numPr>
        <w:tabs>
          <w:tab w:pos="1049" w:val="left" w:leader="none"/>
        </w:tabs>
        <w:spacing w:line="240" w:lineRule="auto" w:before="4" w:after="0"/>
        <w:ind w:left="1048" w:right="0" w:hanging="427"/>
        <w:jc w:val="left"/>
        <w:rPr>
          <w:sz w:val="20"/>
        </w:rPr>
      </w:pPr>
      <w:r>
        <w:rPr>
          <w:spacing w:val="45"/>
          <w:sz w:val="20"/>
        </w:rPr>
        <w:t>Аппаратура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7"/>
        </w:numPr>
        <w:tabs>
          <w:tab w:pos="1212" w:val="left" w:leader="none"/>
        </w:tabs>
        <w:spacing w:line="240" w:lineRule="auto" w:before="23" w:after="0"/>
        <w:ind w:left="1211" w:right="0" w:hanging="590"/>
        <w:jc w:val="left"/>
        <w:rPr>
          <w:sz w:val="20"/>
        </w:rPr>
      </w:pPr>
      <w:r>
        <w:rPr>
          <w:spacing w:val="-9"/>
          <w:sz w:val="20"/>
        </w:rPr>
        <w:t>Аппаратура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1.2.</w:t>
      </w:r>
    </w:p>
    <w:p>
      <w:pPr>
        <w:pStyle w:val="ListParagraph"/>
        <w:numPr>
          <w:ilvl w:val="1"/>
          <w:numId w:val="8"/>
        </w:numPr>
        <w:tabs>
          <w:tab w:pos="1064" w:val="left" w:leader="none"/>
        </w:tabs>
        <w:spacing w:line="240" w:lineRule="auto" w:before="33" w:after="0"/>
        <w:ind w:left="1063" w:right="0" w:hanging="442"/>
        <w:jc w:val="left"/>
        <w:rPr>
          <w:sz w:val="20"/>
        </w:rPr>
      </w:pPr>
      <w:r>
        <w:rPr>
          <w:spacing w:val="45"/>
          <w:sz w:val="20"/>
        </w:rPr>
        <w:t>Подготовка  </w:t>
      </w:r>
      <w:r>
        <w:rPr>
          <w:sz w:val="20"/>
        </w:rPr>
        <w:t>и   </w:t>
      </w:r>
      <w:r>
        <w:rPr>
          <w:spacing w:val="45"/>
          <w:sz w:val="20"/>
        </w:rPr>
        <w:t>проведение</w:t>
      </w:r>
      <w:r>
        <w:rPr>
          <w:spacing w:val="46"/>
          <w:sz w:val="20"/>
        </w:rPr>
        <w:t> </w:t>
      </w:r>
      <w:r>
        <w:rPr>
          <w:spacing w:val="43"/>
          <w:sz w:val="20"/>
        </w:rPr>
        <w:t>измерений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8"/>
        </w:numPr>
        <w:tabs>
          <w:tab w:pos="1227" w:val="left" w:leader="none"/>
        </w:tabs>
        <w:spacing w:line="240" w:lineRule="auto" w:before="33" w:after="0"/>
        <w:ind w:left="102" w:right="0" w:firstLine="519"/>
        <w:jc w:val="left"/>
        <w:rPr>
          <w:sz w:val="20"/>
        </w:rPr>
      </w:pPr>
      <w:r>
        <w:rPr>
          <w:spacing w:val="-9"/>
          <w:sz w:val="20"/>
        </w:rPr>
        <w:t>Измерения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1.3.</w:t>
      </w:r>
    </w:p>
    <w:p>
      <w:pPr>
        <w:pStyle w:val="ListParagraph"/>
        <w:numPr>
          <w:ilvl w:val="2"/>
          <w:numId w:val="8"/>
        </w:numPr>
        <w:tabs>
          <w:tab w:pos="1351" w:val="left" w:leader="none"/>
          <w:tab w:pos="1352" w:val="left" w:leader="none"/>
        </w:tabs>
        <w:spacing w:line="271" w:lineRule="auto" w:before="23" w:after="0"/>
        <w:ind w:left="102" w:right="182" w:firstLine="519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измерении  </w:t>
      </w:r>
      <w:r>
        <w:rPr>
          <w:spacing w:val="-10"/>
          <w:sz w:val="20"/>
        </w:rPr>
        <w:t>спектральной  чувствительности  </w:t>
      </w:r>
      <w:r>
        <w:rPr>
          <w:spacing w:val="-9"/>
          <w:sz w:val="20"/>
        </w:rPr>
        <w:t>методом  прямого  измерения  </w:t>
      </w:r>
      <w:r>
        <w:rPr>
          <w:spacing w:val="-6"/>
          <w:sz w:val="20"/>
        </w:rPr>
        <w:t>не  </w:t>
      </w:r>
      <w:r>
        <w:rPr>
          <w:spacing w:val="-11"/>
          <w:sz w:val="20"/>
        </w:rPr>
        <w:t>допус­  </w:t>
      </w:r>
      <w:r>
        <w:rPr>
          <w:spacing w:val="-9"/>
          <w:sz w:val="20"/>
        </w:rPr>
        <w:t>кается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проводить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опорным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приемником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виде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периодических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градуировок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установки.</w:t>
      </w:r>
    </w:p>
    <w:p>
      <w:pPr>
        <w:pStyle w:val="ListParagraph"/>
        <w:numPr>
          <w:ilvl w:val="1"/>
          <w:numId w:val="9"/>
        </w:numPr>
        <w:tabs>
          <w:tab w:pos="1064" w:val="left" w:leader="none"/>
        </w:tabs>
        <w:spacing w:line="240" w:lineRule="auto" w:before="0" w:after="0"/>
        <w:ind w:left="1063" w:right="0" w:hanging="442"/>
        <w:jc w:val="left"/>
        <w:rPr>
          <w:sz w:val="20"/>
        </w:rPr>
      </w:pPr>
      <w:r>
        <w:rPr>
          <w:spacing w:val="43"/>
          <w:sz w:val="20"/>
        </w:rPr>
        <w:t>Обработка  </w:t>
      </w:r>
      <w:r>
        <w:rPr>
          <w:spacing w:val="42"/>
          <w:sz w:val="20"/>
        </w:rPr>
        <w:t>результатов</w:t>
      </w:r>
      <w:r>
        <w:rPr>
          <w:spacing w:val="78"/>
          <w:sz w:val="20"/>
        </w:rPr>
        <w:t> </w:t>
      </w:r>
      <w:r>
        <w:rPr>
          <w:spacing w:val="43"/>
          <w:sz w:val="20"/>
        </w:rPr>
        <w:t>измерений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9"/>
        </w:numPr>
        <w:tabs>
          <w:tab w:pos="1859" w:val="left" w:leader="none"/>
          <w:tab w:pos="1860" w:val="left" w:leader="none"/>
        </w:tabs>
        <w:spacing w:line="240" w:lineRule="auto" w:before="34" w:after="0"/>
        <w:ind w:left="1859" w:right="0" w:hanging="1238"/>
        <w:jc w:val="left"/>
        <w:rPr>
          <w:sz w:val="20"/>
        </w:rPr>
      </w:pPr>
      <w:r>
        <w:rPr>
          <w:spacing w:val="-11"/>
          <w:sz w:val="20"/>
        </w:rPr>
        <w:t>Спектральную  </w:t>
      </w:r>
      <w:r>
        <w:rPr>
          <w:spacing w:val="-10"/>
          <w:sz w:val="20"/>
        </w:rPr>
        <w:t>чувствительность  измеряемого  фотокатода,  </w:t>
      </w:r>
      <w:r>
        <w:rPr>
          <w:spacing w:val="-8"/>
          <w:sz w:val="20"/>
        </w:rPr>
        <w:t>A/Вт,  </w:t>
      </w:r>
      <w:r>
        <w:rPr>
          <w:spacing w:val="-11"/>
          <w:sz w:val="20"/>
        </w:rPr>
        <w:t>рассчитывают  </w:t>
      </w:r>
      <w:r>
        <w:rPr>
          <w:spacing w:val="-5"/>
          <w:sz w:val="20"/>
        </w:rPr>
        <w:t>по </w:t>
      </w:r>
      <w:r>
        <w:rPr>
          <w:spacing w:val="20"/>
          <w:sz w:val="20"/>
        </w:rPr>
        <w:t> </w:t>
      </w:r>
      <w:r>
        <w:rPr>
          <w:spacing w:val="-10"/>
          <w:sz w:val="20"/>
        </w:rPr>
        <w:t>фор­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20" w:footer="523" w:top="720" w:bottom="720" w:left="1040" w:right="980"/>
        </w:sectPr>
      </w:pPr>
    </w:p>
    <w:p>
      <w:pPr>
        <w:pStyle w:val="BodyText"/>
        <w:spacing w:before="28"/>
        <w:ind w:left="102"/>
      </w:pPr>
      <w:r>
        <w:rPr>
          <w:spacing w:val="-10"/>
        </w:rPr>
        <w:t>муле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tabs>
          <w:tab w:pos="851" w:val="left" w:leader="none"/>
          <w:tab w:pos="1470" w:val="left" w:leader="none"/>
        </w:tabs>
        <w:spacing w:before="214"/>
        <w:ind w:left="102" w:right="0" w:firstLine="0"/>
        <w:jc w:val="left"/>
        <w:rPr>
          <w:sz w:val="20"/>
        </w:rPr>
      </w:pPr>
      <w:r>
        <w:rPr>
          <w:b/>
          <w:w w:val="75"/>
          <w:sz w:val="20"/>
        </w:rPr>
        <w:t>^</w:t>
      </w:r>
      <w:r>
        <w:rPr>
          <w:b/>
          <w:spacing w:val="-31"/>
          <w:w w:val="75"/>
          <w:sz w:val="20"/>
        </w:rPr>
        <w:t> </w:t>
      </w:r>
      <w:r>
        <w:rPr>
          <w:b/>
          <w:w w:val="75"/>
          <w:sz w:val="20"/>
        </w:rPr>
        <w:t>(А.)</w:t>
      </w:r>
      <w:r>
        <w:rPr>
          <w:b/>
          <w:spacing w:val="-31"/>
          <w:w w:val="75"/>
          <w:sz w:val="20"/>
        </w:rPr>
        <w:t> </w:t>
      </w:r>
      <w:r>
        <w:rPr>
          <w:b/>
          <w:w w:val="75"/>
          <w:sz w:val="20"/>
        </w:rPr>
        <w:t>=</w:t>
        <w:tab/>
      </w:r>
      <w:r>
        <w:rPr>
          <w:spacing w:val="-28"/>
          <w:w w:val="90"/>
          <w:position w:val="-12"/>
          <w:sz w:val="20"/>
        </w:rPr>
        <w:t>ад</w:t>
        <w:tab/>
      </w:r>
      <w:r>
        <w:rPr>
          <w:i/>
          <w:w w:val="90"/>
          <w:position w:val="1"/>
          <w:sz w:val="20"/>
        </w:rPr>
        <w:t>So </w:t>
      </w:r>
      <w:r>
        <w:rPr>
          <w:i/>
          <w:spacing w:val="0"/>
          <w:w w:val="90"/>
          <w:position w:val="1"/>
          <w:sz w:val="20"/>
        </w:rPr>
        <w:t> </w:t>
      </w:r>
      <w:r>
        <w:rPr>
          <w:spacing w:val="-10"/>
          <w:w w:val="90"/>
          <w:position w:val="1"/>
          <w:sz w:val="20"/>
        </w:rPr>
        <w:t>(А),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2"/>
      </w:pPr>
      <w:r>
        <w:rPr/>
        <w:t>(7)</w:t>
      </w:r>
    </w:p>
    <w:p>
      <w:pPr>
        <w:spacing w:after="0"/>
        <w:sectPr>
          <w:type w:val="continuous"/>
          <w:pgSz w:w="11900" w:h="16840"/>
          <w:pgMar w:top="720" w:bottom="720" w:left="1040" w:right="980"/>
          <w:cols w:num="3" w:equalWidth="0">
            <w:col w:w="529" w:space="3340"/>
            <w:col w:w="2043" w:space="3487"/>
            <w:col w:w="481"/>
          </w:cols>
        </w:sectPr>
      </w:pPr>
    </w:p>
    <w:p>
      <w:pPr>
        <w:pStyle w:val="BodyText"/>
        <w:spacing w:before="143"/>
        <w:ind w:left="138" w:right="2407"/>
        <w:jc w:val="center"/>
      </w:pPr>
      <w:r>
        <w:rPr/>
        <w:t>где /</w:t>
      </w:r>
      <w:r>
        <w:rPr>
          <w:position w:val="-4"/>
          <w:sz w:val="13"/>
        </w:rPr>
        <w:t>к </w:t>
      </w:r>
      <w:r>
        <w:rPr/>
        <w:t>(А,) — выходной сигнал измеряемого приемника;</w:t>
      </w:r>
    </w:p>
    <w:p>
      <w:pPr>
        <w:pStyle w:val="BodyText"/>
        <w:spacing w:line="260" w:lineRule="exact" w:before="17"/>
        <w:ind w:left="770"/>
      </w:pPr>
      <w:r>
        <w:rPr>
          <w:i/>
        </w:rPr>
        <w:t>U</w:t>
      </w:r>
      <w:r>
        <w:rPr>
          <w:i/>
          <w:position w:val="-4"/>
          <w:sz w:val="13"/>
        </w:rPr>
        <w:t>0</w:t>
      </w:r>
      <w:r>
        <w:rPr>
          <w:i/>
        </w:rPr>
        <w:t>(k) </w:t>
      </w:r>
      <w:r>
        <w:rPr/>
        <w:t>— выходной сигнал опорного приемника;</w:t>
      </w:r>
    </w:p>
    <w:p>
      <w:pPr>
        <w:pStyle w:val="BodyText"/>
        <w:spacing w:line="288" w:lineRule="auto"/>
        <w:ind w:left="1518" w:hanging="744"/>
      </w:pPr>
      <w:r>
        <w:rPr>
          <w:spacing w:val="-9"/>
        </w:rPr>
        <w:t>*5</w:t>
      </w:r>
      <w:r>
        <w:rPr>
          <w:spacing w:val="-9"/>
          <w:position w:val="-4"/>
          <w:sz w:val="13"/>
        </w:rPr>
        <w:t>0</w:t>
      </w:r>
      <w:r>
        <w:rPr>
          <w:spacing w:val="-9"/>
        </w:rPr>
        <w:t>(А)</w:t>
      </w:r>
      <w:r>
        <w:rPr>
          <w:spacing w:val="-16"/>
        </w:rPr>
        <w:t> </w:t>
      </w:r>
      <w:r>
        <w:rPr/>
        <w:t>—</w:t>
      </w:r>
      <w:r>
        <w:rPr>
          <w:spacing w:val="-16"/>
        </w:rPr>
        <w:t> </w:t>
      </w:r>
      <w:r>
        <w:rPr>
          <w:spacing w:val="-10"/>
        </w:rPr>
        <w:t>спектральная</w:t>
      </w:r>
      <w:r>
        <w:rPr>
          <w:spacing w:val="-16"/>
        </w:rPr>
        <w:t> </w:t>
      </w:r>
      <w:r>
        <w:rPr>
          <w:spacing w:val="-10"/>
        </w:rPr>
        <w:t>чувствительность</w:t>
      </w:r>
      <w:r>
        <w:rPr>
          <w:spacing w:val="-16"/>
        </w:rPr>
        <w:t> </w:t>
      </w:r>
      <w:r>
        <w:rPr>
          <w:spacing w:val="-10"/>
        </w:rPr>
        <w:t>опорного</w:t>
      </w:r>
      <w:r>
        <w:rPr>
          <w:spacing w:val="-17"/>
        </w:rPr>
        <w:t> </w:t>
      </w:r>
      <w:r>
        <w:rPr>
          <w:spacing w:val="-9"/>
        </w:rPr>
        <w:t>приемника,</w:t>
      </w:r>
      <w:r>
        <w:rPr>
          <w:spacing w:val="-16"/>
        </w:rPr>
        <w:t> </w:t>
      </w:r>
      <w:r>
        <w:rPr>
          <w:spacing w:val="-9"/>
        </w:rPr>
        <w:t>причем</w:t>
      </w:r>
      <w:r>
        <w:rPr>
          <w:spacing w:val="-16"/>
        </w:rPr>
        <w:t> </w:t>
      </w:r>
      <w:r>
        <w:rPr>
          <w:spacing w:val="-11"/>
        </w:rPr>
        <w:t>отношение </w:t>
      </w:r>
      <w:r>
        <w:rPr>
          <w:spacing w:val="-6"/>
        </w:rPr>
        <w:t>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выражено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Вт.</w:t>
      </w:r>
    </w:p>
    <w:p>
      <w:pPr>
        <w:pStyle w:val="BodyText"/>
        <w:spacing w:before="158"/>
        <w:ind w:left="621"/>
      </w:pPr>
      <w:r>
        <w:rPr>
          <w:spacing w:val="-8"/>
        </w:rPr>
        <w:t>3.5.    </w:t>
      </w:r>
      <w:r>
        <w:rPr>
          <w:spacing w:val="45"/>
        </w:rPr>
        <w:t>Показатели  </w:t>
      </w:r>
      <w:r>
        <w:rPr>
          <w:spacing w:val="41"/>
        </w:rPr>
        <w:t>точности</w:t>
      </w:r>
      <w:r>
        <w:rPr>
          <w:spacing w:val="40"/>
        </w:rPr>
        <w:t> </w:t>
      </w:r>
      <w:r>
        <w:rPr>
          <w:spacing w:val="43"/>
        </w:rPr>
        <w:t>измерения</w:t>
      </w:r>
      <w:r>
        <w:rPr>
          <w:spacing w:val="-6"/>
        </w:rPr>
        <w:t> 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409"/>
      </w:pPr>
      <w:r>
        <w:rPr/>
        <w:t>ад</w:t>
      </w:r>
    </w:p>
    <w:p>
      <w:pPr>
        <w:spacing w:before="146"/>
        <w:ind w:left="405" w:right="0" w:firstLine="0"/>
        <w:jc w:val="left"/>
        <w:rPr>
          <w:sz w:val="8"/>
        </w:rPr>
      </w:pPr>
      <w:r>
        <w:rPr>
          <w:w w:val="105"/>
          <w:position w:val="-1"/>
          <w:sz w:val="8"/>
        </w:rPr>
        <w:t>ад</w:t>
      </w:r>
      <w:r>
        <w:rPr>
          <w:w w:val="105"/>
          <w:sz w:val="5"/>
        </w:rPr>
        <w:t>долж</w:t>
      </w:r>
      <w:r>
        <w:rPr>
          <w:w w:val="105"/>
          <w:position w:val="-1"/>
          <w:sz w:val="8"/>
        </w:rPr>
        <w:t>-</w:t>
      </w:r>
    </w:p>
    <w:p>
      <w:pPr>
        <w:spacing w:after="0"/>
        <w:jc w:val="left"/>
        <w:rPr>
          <w:sz w:val="8"/>
        </w:rPr>
        <w:sectPr>
          <w:type w:val="continuous"/>
          <w:pgSz w:w="11900" w:h="16840"/>
          <w:pgMar w:top="720" w:bottom="720" w:left="1040" w:right="980"/>
          <w:cols w:num="2" w:equalWidth="0">
            <w:col w:w="7697" w:space="564"/>
            <w:col w:w="1619"/>
          </w:cols>
        </w:sectPr>
      </w:pPr>
    </w:p>
    <w:p>
      <w:pPr>
        <w:pStyle w:val="BodyText"/>
        <w:spacing w:line="283" w:lineRule="auto" w:before="29"/>
        <w:ind w:left="102" w:right="125" w:firstLine="519"/>
        <w:jc w:val="both"/>
      </w:pPr>
      <w:r>
        <w:rPr>
          <w:spacing w:val="-10"/>
        </w:rPr>
        <w:t>Среднее квадратическое отклонение погрешности </w:t>
      </w:r>
      <w:r>
        <w:rPr>
          <w:spacing w:val="-9"/>
        </w:rPr>
        <w:t>измерения </w:t>
      </w:r>
      <w:r>
        <w:rPr>
          <w:spacing w:val="-10"/>
        </w:rPr>
        <w:t>спектральной  чувствительности фотокатодов </w:t>
      </w:r>
      <w:r>
        <w:rPr/>
        <w:t>в </w:t>
      </w:r>
      <w:r>
        <w:rPr>
          <w:spacing w:val="-10"/>
        </w:rPr>
        <w:t>видимой области </w:t>
      </w:r>
      <w:r>
        <w:rPr>
          <w:spacing w:val="-9"/>
        </w:rPr>
        <w:t>спектра (380—780 </w:t>
      </w:r>
      <w:r>
        <w:rPr>
          <w:spacing w:val="-8"/>
        </w:rPr>
        <w:t>нм) </w:t>
      </w:r>
      <w:r>
        <w:rPr>
          <w:spacing w:val="-10"/>
        </w:rPr>
        <w:t>находится </w:t>
      </w:r>
      <w:r>
        <w:rPr/>
        <w:t>в </w:t>
      </w:r>
      <w:r>
        <w:rPr>
          <w:spacing w:val="-9"/>
        </w:rPr>
        <w:t>интервале ±15 </w:t>
      </w:r>
      <w:r>
        <w:rPr>
          <w:spacing w:val="-5"/>
        </w:rPr>
        <w:t>%,  </w:t>
      </w:r>
      <w:r>
        <w:rPr/>
        <w:t>в  </w:t>
      </w:r>
      <w:r>
        <w:rPr>
          <w:spacing w:val="-10"/>
        </w:rPr>
        <w:t>ближней инфракрасной   области   </w:t>
      </w:r>
      <w:r>
        <w:rPr>
          <w:spacing w:val="-9"/>
        </w:rPr>
        <w:t>(780—1200  </w:t>
      </w:r>
      <w:r>
        <w:rPr>
          <w:spacing w:val="-8"/>
        </w:rPr>
        <w:t>нм)  </w:t>
      </w:r>
      <w:r>
        <w:rPr/>
        <w:t>—  </w:t>
      </w:r>
      <w:r>
        <w:rPr>
          <w:spacing w:val="-9"/>
        </w:rPr>
        <w:t>±16  </w:t>
      </w:r>
      <w:r>
        <w:rPr>
          <w:spacing w:val="-5"/>
        </w:rPr>
        <w:t>%,  </w:t>
      </w:r>
      <w:r>
        <w:rPr/>
        <w:t>в  </w:t>
      </w:r>
      <w:r>
        <w:rPr>
          <w:spacing w:val="-9"/>
        </w:rPr>
        <w:t>ближней  </w:t>
      </w:r>
      <w:r>
        <w:rPr>
          <w:spacing w:val="-10"/>
        </w:rPr>
        <w:t>ультрафиолетовой   области   </w:t>
      </w:r>
      <w:r>
        <w:rPr>
          <w:spacing w:val="-9"/>
        </w:rPr>
        <w:t>(220—380   </w:t>
      </w:r>
      <w:r>
        <w:rPr>
          <w:spacing w:val="-11"/>
        </w:rPr>
        <w:t>нм)</w:t>
      </w:r>
    </w:p>
    <w:p>
      <w:pPr>
        <w:pStyle w:val="BodyText"/>
        <w:spacing w:before="17"/>
        <w:ind w:left="112"/>
      </w:pPr>
      <w:r>
        <w:rPr/>
        <w:t>— ±19 %.</w:t>
      </w:r>
    </w:p>
    <w:p>
      <w:pPr>
        <w:pStyle w:val="BodyText"/>
        <w:spacing w:before="44"/>
        <w:ind w:left="616"/>
      </w:pPr>
      <w:r>
        <w:rPr/>
        <w:t>Закон распределения погрешности — нормальный.</w:t>
      </w:r>
    </w:p>
    <w:p>
      <w:pPr>
        <w:pStyle w:val="Heading3"/>
        <w:spacing w:before="29"/>
        <w:ind w:left="626"/>
      </w:pPr>
      <w:r>
        <w:rPr/>
        <w:t>(Измененная редакция, Изм. № 1).</w:t>
      </w:r>
    </w:p>
    <w:p>
      <w:pPr>
        <w:spacing w:after="0"/>
        <w:sectPr>
          <w:type w:val="continuous"/>
          <w:pgSz w:w="11900" w:h="16840"/>
          <w:pgMar w:top="720" w:bottom="720" w:left="1040" w:right="980"/>
        </w:sectPr>
      </w:pPr>
    </w:p>
    <w:p>
      <w:pPr>
        <w:spacing w:before="187"/>
        <w:ind w:left="0" w:right="566" w:firstLine="0"/>
        <w:jc w:val="right"/>
        <w:rPr>
          <w:b/>
          <w:sz w:val="20"/>
        </w:rPr>
      </w:pPr>
      <w:r>
        <w:rPr>
          <w:b/>
          <w:sz w:val="20"/>
        </w:rPr>
        <w:t>ГОСТ 17333-80 С. 6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0"/>
          <w:numId w:val="5"/>
        </w:numPr>
        <w:tabs>
          <w:tab w:pos="1773" w:val="left" w:leader="none"/>
        </w:tabs>
        <w:spacing w:line="256" w:lineRule="auto" w:before="94" w:after="0"/>
        <w:ind w:left="3194" w:right="2573" w:hanging="1747"/>
        <w:jc w:val="left"/>
        <w:rPr>
          <w:b/>
          <w:sz w:val="20"/>
        </w:rPr>
      </w:pPr>
      <w:r>
        <w:rPr>
          <w:b/>
          <w:spacing w:val="-9"/>
          <w:sz w:val="20"/>
        </w:rPr>
        <w:t>МЕТОД ИЗМЕРЕНИЯ </w:t>
      </w:r>
      <w:r>
        <w:rPr>
          <w:b/>
          <w:spacing w:val="-11"/>
          <w:sz w:val="20"/>
        </w:rPr>
        <w:t>СПЕКТРАЛЬНОЙ</w:t>
      </w:r>
      <w:r>
        <w:rPr>
          <w:b/>
          <w:spacing w:val="-32"/>
          <w:sz w:val="20"/>
        </w:rPr>
        <w:t> </w:t>
      </w:r>
      <w:r>
        <w:rPr>
          <w:b/>
          <w:spacing w:val="-10"/>
          <w:sz w:val="20"/>
        </w:rPr>
        <w:t>ЧУВСТВИТЕЛЬНОСТИ </w:t>
      </w:r>
      <w:r>
        <w:rPr>
          <w:b/>
          <w:spacing w:val="-6"/>
          <w:sz w:val="20"/>
        </w:rPr>
        <w:t>НА </w:t>
      </w:r>
      <w:r>
        <w:rPr>
          <w:b/>
          <w:spacing w:val="-9"/>
          <w:sz w:val="20"/>
        </w:rPr>
        <w:t>ОТДЕЛЬНЫХ </w:t>
      </w:r>
      <w:r>
        <w:rPr>
          <w:b/>
          <w:spacing w:val="-10"/>
          <w:sz w:val="20"/>
        </w:rPr>
        <w:t>ДЛИНАХ</w:t>
      </w:r>
      <w:r>
        <w:rPr>
          <w:b/>
          <w:spacing w:val="-40"/>
          <w:sz w:val="20"/>
        </w:rPr>
        <w:t> </w:t>
      </w:r>
      <w:r>
        <w:rPr>
          <w:b/>
          <w:spacing w:val="-11"/>
          <w:sz w:val="20"/>
        </w:rPr>
        <w:t>ВОЛН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083" w:val="left" w:leader="none"/>
        </w:tabs>
        <w:spacing w:line="240" w:lineRule="auto" w:before="0" w:after="0"/>
        <w:ind w:left="1082" w:right="0" w:hanging="446"/>
        <w:jc w:val="left"/>
        <w:rPr>
          <w:sz w:val="20"/>
        </w:rPr>
      </w:pPr>
      <w:r>
        <w:rPr>
          <w:spacing w:val="41"/>
          <w:sz w:val="20"/>
        </w:rPr>
        <w:t>Принцип</w:t>
      </w:r>
      <w:r>
        <w:rPr>
          <w:spacing w:val="110"/>
          <w:sz w:val="20"/>
        </w:rPr>
        <w:t> </w:t>
      </w:r>
      <w:r>
        <w:rPr>
          <w:spacing w:val="43"/>
          <w:sz w:val="20"/>
        </w:rPr>
        <w:t>измерения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10"/>
        </w:numPr>
        <w:tabs>
          <w:tab w:pos="1344" w:val="left" w:leader="none"/>
        </w:tabs>
        <w:spacing w:line="240" w:lineRule="auto" w:before="0" w:after="0"/>
        <w:ind w:left="118" w:right="159" w:firstLine="518"/>
        <w:jc w:val="both"/>
        <w:rPr>
          <w:sz w:val="20"/>
        </w:rPr>
      </w:pPr>
      <w:r>
        <w:rPr>
          <w:spacing w:val="-9"/>
          <w:sz w:val="20"/>
        </w:rPr>
        <w:t>Метод измерения </w:t>
      </w:r>
      <w:r>
        <w:rPr>
          <w:spacing w:val="-10"/>
          <w:sz w:val="20"/>
        </w:rPr>
        <w:t>спектральной чувствительности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отдельных длинах </w:t>
      </w:r>
      <w:r>
        <w:rPr>
          <w:spacing w:val="-9"/>
          <w:sz w:val="20"/>
        </w:rPr>
        <w:t>волн </w:t>
      </w:r>
      <w:r>
        <w:rPr>
          <w:spacing w:val="-10"/>
          <w:sz w:val="20"/>
        </w:rPr>
        <w:t>основан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выделении  монохроматического  </w:t>
      </w:r>
      <w:r>
        <w:rPr>
          <w:spacing w:val="-9"/>
          <w:sz w:val="20"/>
        </w:rPr>
        <w:t>потока  излучения  известного   источника   </w:t>
      </w:r>
      <w:r>
        <w:rPr>
          <w:sz w:val="20"/>
        </w:rPr>
        <w:t>с   </w:t>
      </w:r>
      <w:r>
        <w:rPr>
          <w:spacing w:val="-9"/>
          <w:sz w:val="20"/>
        </w:rPr>
        <w:t>помощью   </w:t>
      </w:r>
      <w:r>
        <w:rPr>
          <w:spacing w:val="-10"/>
          <w:sz w:val="20"/>
        </w:rPr>
        <w:t>известного </w:t>
      </w:r>
      <w:r>
        <w:rPr>
          <w:spacing w:val="-9"/>
          <w:sz w:val="20"/>
        </w:rPr>
        <w:t>устройства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выделения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достаточно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узкого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спектрального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интервала.</w:t>
      </w:r>
    </w:p>
    <w:p>
      <w:pPr>
        <w:pStyle w:val="ListParagraph"/>
        <w:numPr>
          <w:ilvl w:val="1"/>
          <w:numId w:val="10"/>
        </w:numPr>
        <w:tabs>
          <w:tab w:pos="1167" w:val="left" w:leader="none"/>
          <w:tab w:pos="1168" w:val="left" w:leader="none"/>
        </w:tabs>
        <w:spacing w:line="227" w:lineRule="exact" w:before="1" w:after="0"/>
        <w:ind w:left="1167" w:right="0" w:hanging="531"/>
        <w:jc w:val="left"/>
        <w:rPr>
          <w:sz w:val="20"/>
        </w:rPr>
      </w:pPr>
      <w:r>
        <w:rPr>
          <w:spacing w:val="45"/>
          <w:sz w:val="20"/>
        </w:rPr>
        <w:t>Аппаратура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10"/>
        </w:numPr>
        <w:tabs>
          <w:tab w:pos="1420" w:val="left" w:leader="none"/>
          <w:tab w:pos="1421" w:val="left" w:leader="none"/>
          <w:tab w:pos="2587" w:val="left" w:leader="none"/>
          <w:tab w:pos="3957" w:val="left" w:leader="none"/>
          <w:tab w:pos="5680" w:val="left" w:leader="none"/>
          <w:tab w:pos="7000" w:val="left" w:leader="none"/>
          <w:tab w:pos="7416" w:val="left" w:leader="none"/>
          <w:tab w:pos="8546" w:val="left" w:leader="none"/>
          <w:tab w:pos="9367" w:val="left" w:leader="none"/>
        </w:tabs>
        <w:spacing w:line="240" w:lineRule="auto" w:before="0" w:after="0"/>
        <w:ind w:left="127" w:right="166" w:firstLine="509"/>
        <w:jc w:val="left"/>
        <w:rPr>
          <w:sz w:val="20"/>
        </w:rPr>
      </w:pPr>
      <w:r>
        <w:rPr>
          <w:spacing w:val="-9"/>
          <w:sz w:val="20"/>
        </w:rPr>
        <w:t>Измерение</w:t>
        <w:tab/>
      </w:r>
      <w:r>
        <w:rPr>
          <w:spacing w:val="-10"/>
          <w:sz w:val="20"/>
        </w:rPr>
        <w:t>спектральной</w:t>
        <w:tab/>
        <w:t>чувствительности</w:t>
        <w:tab/>
        <w:t>фотокатодов</w:t>
        <w:tab/>
      </w:r>
      <w:r>
        <w:rPr>
          <w:spacing w:val="-6"/>
          <w:sz w:val="20"/>
        </w:rPr>
        <w:t>на</w:t>
        <w:tab/>
      </w:r>
      <w:r>
        <w:rPr>
          <w:spacing w:val="-10"/>
          <w:sz w:val="20"/>
        </w:rPr>
        <w:t>отдельных</w:t>
        <w:tab/>
        <w:t>длинах</w:t>
        <w:tab/>
      </w:r>
      <w:r>
        <w:rPr>
          <w:spacing w:val="-11"/>
          <w:sz w:val="20"/>
        </w:rPr>
        <w:t>волн </w:t>
      </w:r>
      <w:r>
        <w:rPr>
          <w:spacing w:val="-9"/>
          <w:sz w:val="20"/>
        </w:rPr>
        <w:t>следует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производить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установке,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структурная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схема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приведена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черт.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2.</w:t>
      </w:r>
    </w:p>
    <w:p>
      <w:pPr>
        <w:pStyle w:val="ListParagraph"/>
        <w:numPr>
          <w:ilvl w:val="2"/>
          <w:numId w:val="10"/>
        </w:numPr>
        <w:tabs>
          <w:tab w:pos="1247" w:val="left" w:leader="none"/>
        </w:tabs>
        <w:spacing w:line="240" w:lineRule="auto" w:before="2" w:after="0"/>
        <w:ind w:left="1246" w:right="0" w:hanging="610"/>
        <w:jc w:val="left"/>
        <w:rPr>
          <w:sz w:val="20"/>
        </w:rPr>
      </w:pPr>
      <w:r>
        <w:rPr>
          <w:spacing w:val="-9"/>
          <w:sz w:val="20"/>
        </w:rPr>
        <w:t>Источники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излучения.</w:t>
      </w:r>
    </w:p>
    <w:p>
      <w:pPr>
        <w:pStyle w:val="BodyText"/>
        <w:spacing w:line="242" w:lineRule="auto"/>
        <w:ind w:left="118" w:right="166" w:firstLine="523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измерении  </w:t>
      </w:r>
      <w:r>
        <w:rPr/>
        <w:t>в  </w:t>
      </w:r>
      <w:r>
        <w:rPr>
          <w:spacing w:val="-10"/>
        </w:rPr>
        <w:t>видимой  области  </w:t>
      </w:r>
      <w:r>
        <w:rPr/>
        <w:t>и  </w:t>
      </w:r>
      <w:r>
        <w:rPr>
          <w:spacing w:val="-9"/>
        </w:rPr>
        <w:t>близкой  </w:t>
      </w:r>
      <w:r>
        <w:rPr>
          <w:spacing w:val="-10"/>
        </w:rPr>
        <w:t>инфракрасной  области  </w:t>
      </w:r>
      <w:r>
        <w:rPr>
          <w:spacing w:val="-9"/>
        </w:rPr>
        <w:t>спектра   </w:t>
      </w:r>
      <w:r>
        <w:rPr/>
        <w:t>в   </w:t>
      </w:r>
      <w:r>
        <w:rPr>
          <w:spacing w:val="-10"/>
        </w:rPr>
        <w:t>качестве   </w:t>
      </w:r>
      <w:r>
        <w:rPr>
          <w:spacing w:val="-9"/>
        </w:rPr>
        <w:t>источника   излучения   </w:t>
      </w:r>
      <w:r>
        <w:rPr>
          <w:spacing w:val="-10"/>
        </w:rPr>
        <w:t>выбирают    </w:t>
      </w:r>
      <w:r>
        <w:rPr>
          <w:spacing w:val="-9"/>
        </w:rPr>
        <w:t>лампу   </w:t>
      </w:r>
      <w:r>
        <w:rPr>
          <w:spacing w:val="-11"/>
        </w:rPr>
        <w:t>накаливания,    </w:t>
      </w:r>
      <w:r>
        <w:rPr>
          <w:spacing w:val="-10"/>
        </w:rPr>
        <w:t>работающую    </w:t>
      </w:r>
      <w:r>
        <w:rPr/>
        <w:t>в   </w:t>
      </w:r>
      <w:r>
        <w:rPr>
          <w:spacing w:val="-10"/>
        </w:rPr>
        <w:t>режиме    стандартного    источника </w:t>
      </w:r>
      <w:r>
        <w:rPr/>
        <w:t>А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>
          <w:spacing w:val="-10"/>
        </w:rPr>
        <w:t>7721-89.</w:t>
      </w: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2137092</wp:posOffset>
            </wp:positionH>
            <wp:positionV relativeFrom="paragraph">
              <wp:posOffset>100299</wp:posOffset>
            </wp:positionV>
            <wp:extent cx="3300983" cy="1551431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983" cy="1551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2"/>
        <w:ind w:left="4586" w:right="4711" w:firstLine="0"/>
        <w:jc w:val="center"/>
        <w:rPr>
          <w:sz w:val="18"/>
        </w:rPr>
      </w:pPr>
      <w:r>
        <w:rPr>
          <w:sz w:val="18"/>
        </w:rPr>
        <w:t>Черт. 2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22" w:right="168" w:firstLine="519"/>
      </w:pPr>
      <w:r>
        <w:rPr/>
        <w:t>При измерении в ультрафиолетовой области спектра в качестве источника излучения следует использовать:</w:t>
      </w:r>
    </w:p>
    <w:p>
      <w:pPr>
        <w:pStyle w:val="BodyText"/>
        <w:tabs>
          <w:tab w:pos="1526" w:val="left" w:leader="none"/>
          <w:tab w:pos="2259" w:val="left" w:leader="none"/>
          <w:tab w:pos="4300" w:val="left" w:leader="none"/>
          <w:tab w:pos="4694" w:val="left" w:leader="none"/>
          <w:tab w:pos="5467" w:val="left" w:leader="none"/>
          <w:tab w:pos="6555" w:val="left" w:leader="none"/>
          <w:tab w:pos="7433" w:val="left" w:leader="none"/>
        </w:tabs>
        <w:spacing w:line="244" w:lineRule="auto"/>
        <w:ind w:left="132" w:right="168" w:firstLine="499"/>
      </w:pPr>
      <w:r>
        <w:rPr>
          <w:spacing w:val="-10"/>
        </w:rPr>
        <w:t>ртутную</w:t>
        <w:tab/>
      </w:r>
      <w:r>
        <w:rPr>
          <w:spacing w:val="-9"/>
        </w:rPr>
        <w:t>лампу</w:t>
        <w:tab/>
      </w:r>
      <w:r>
        <w:rPr>
          <w:spacing w:val="-10"/>
        </w:rPr>
        <w:t>высокого   </w:t>
      </w:r>
      <w:r>
        <w:rPr>
          <w:spacing w:val="10"/>
        </w:rPr>
        <w:t> </w:t>
      </w:r>
      <w:r>
        <w:rPr>
          <w:spacing w:val="-10"/>
        </w:rPr>
        <w:t>давления,</w:t>
        <w:tab/>
      </w:r>
      <w:r>
        <w:rPr>
          <w:spacing w:val="-5"/>
        </w:rPr>
        <w:t>из</w:t>
        <w:tab/>
      </w:r>
      <w:r>
        <w:rPr>
          <w:spacing w:val="-9"/>
        </w:rPr>
        <w:t>потока</w:t>
        <w:tab/>
        <w:t>излучения</w:t>
        <w:tab/>
        <w:t>которой</w:t>
        <w:tab/>
      </w:r>
      <w:r>
        <w:rPr>
          <w:spacing w:val="-10"/>
        </w:rPr>
        <w:t>выделяют   </w:t>
      </w:r>
      <w:r>
        <w:rPr>
          <w:spacing w:val="10"/>
        </w:rPr>
        <w:t> </w:t>
      </w:r>
      <w:r>
        <w:rPr>
          <w:spacing w:val="-9"/>
        </w:rPr>
        <w:t>группу   </w:t>
      </w:r>
      <w:r>
        <w:rPr>
          <w:spacing w:val="5"/>
        </w:rPr>
        <w:t> </w:t>
      </w:r>
      <w:r>
        <w:rPr>
          <w:spacing w:val="-11"/>
        </w:rPr>
        <w:t>линий </w:t>
      </w:r>
      <w:r>
        <w:rPr>
          <w:spacing w:val="-9"/>
        </w:rPr>
        <w:t>365,0/6,3</w:t>
      </w:r>
      <w:r>
        <w:rPr>
          <w:spacing w:val="-18"/>
        </w:rPr>
        <w:t> </w:t>
      </w:r>
      <w:r>
        <w:rPr>
          <w:spacing w:val="-6"/>
        </w:rPr>
        <w:t>нм</w:t>
      </w:r>
      <w:r>
        <w:rPr>
          <w:spacing w:val="-20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помощью</w:t>
      </w:r>
      <w:r>
        <w:rPr>
          <w:spacing w:val="-18"/>
        </w:rPr>
        <w:t> </w:t>
      </w:r>
      <w:r>
        <w:rPr>
          <w:spacing w:val="-10"/>
        </w:rPr>
        <w:t>светофильтра,</w:t>
      </w:r>
      <w:r>
        <w:rPr>
          <w:spacing w:val="-18"/>
        </w:rPr>
        <w:t> </w:t>
      </w:r>
      <w:r>
        <w:rPr>
          <w:spacing w:val="-9"/>
        </w:rPr>
        <w:t>состоящего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стекол</w:t>
      </w:r>
      <w:r>
        <w:rPr>
          <w:spacing w:val="-18"/>
        </w:rPr>
        <w:t> </w:t>
      </w:r>
      <w:r>
        <w:rPr>
          <w:spacing w:val="-8"/>
        </w:rPr>
        <w:t>БС7</w:t>
      </w:r>
      <w:r>
        <w:rPr>
          <w:spacing w:val="-20"/>
        </w:rPr>
        <w:t> </w:t>
      </w:r>
      <w:r>
        <w:rPr>
          <w:spacing w:val="-10"/>
        </w:rPr>
        <w:t>толщиной</w:t>
      </w:r>
      <w:r>
        <w:rPr>
          <w:spacing w:val="-18"/>
        </w:rPr>
        <w:t> </w:t>
      </w:r>
      <w:r>
        <w:rPr>
          <w:spacing w:val="-7"/>
        </w:rPr>
        <w:t>1,2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УФС6</w:t>
      </w:r>
      <w:r>
        <w:rPr>
          <w:spacing w:val="-20"/>
        </w:rPr>
        <w:t> </w:t>
      </w:r>
      <w:r>
        <w:rPr>
          <w:spacing w:val="-10"/>
        </w:rPr>
        <w:t>толщиной</w:t>
      </w:r>
    </w:p>
    <w:p>
      <w:pPr>
        <w:pStyle w:val="ListParagraph"/>
        <w:numPr>
          <w:ilvl w:val="0"/>
          <w:numId w:val="6"/>
        </w:numPr>
        <w:tabs>
          <w:tab w:pos="301" w:val="left" w:leader="none"/>
        </w:tabs>
        <w:spacing w:line="235" w:lineRule="auto" w:before="1" w:after="0"/>
        <w:ind w:left="127" w:right="1357" w:firstLine="5"/>
        <w:jc w:val="left"/>
        <w:rPr>
          <w:sz w:val="20"/>
        </w:rPr>
      </w:pPr>
      <w:r>
        <w:rPr>
          <w:spacing w:val="-7"/>
          <w:sz w:val="20"/>
        </w:rPr>
        <w:t>мм,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группу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линий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302,6/13,2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нм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помощью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светофильтра,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состоящего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стекол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ЖСЗ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толщиной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мм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УФС2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толщиной</w:t>
      </w:r>
      <w:r>
        <w:rPr>
          <w:spacing w:val="-20"/>
          <w:sz w:val="20"/>
        </w:rPr>
        <w:t> </w:t>
      </w:r>
      <w:r>
        <w:rPr>
          <w:sz w:val="20"/>
        </w:rPr>
        <w:t>2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мм;</w:t>
      </w:r>
    </w:p>
    <w:p>
      <w:pPr>
        <w:pStyle w:val="BodyText"/>
        <w:spacing w:before="6"/>
        <w:ind w:left="631"/>
      </w:pPr>
      <w:r>
        <w:rPr/>
        <w:t>ртутную лампу низкого давления, излучающую преимущественно резонансную линию 253,7 нм.</w:t>
      </w:r>
    </w:p>
    <w:p>
      <w:pPr>
        <w:pStyle w:val="ListParagraph"/>
        <w:numPr>
          <w:ilvl w:val="2"/>
          <w:numId w:val="10"/>
        </w:numPr>
        <w:tabs>
          <w:tab w:pos="1237" w:val="left" w:leader="none"/>
        </w:tabs>
        <w:spacing w:line="240" w:lineRule="auto" w:before="5" w:after="0"/>
        <w:ind w:left="1236" w:right="0" w:hanging="600"/>
        <w:jc w:val="left"/>
        <w:rPr>
          <w:sz w:val="20"/>
        </w:rPr>
      </w:pPr>
      <w:r>
        <w:rPr>
          <w:spacing w:val="-10"/>
          <w:sz w:val="20"/>
        </w:rPr>
        <w:t>Устройство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выделения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узкого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спектрального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интервала.</w:t>
      </w:r>
    </w:p>
    <w:p>
      <w:pPr>
        <w:pStyle w:val="BodyText"/>
        <w:tabs>
          <w:tab w:pos="993" w:val="left" w:leader="none"/>
          <w:tab w:pos="1967" w:val="left" w:leader="none"/>
          <w:tab w:pos="3176" w:val="left" w:leader="none"/>
          <w:tab w:pos="4605" w:val="left" w:leader="none"/>
          <w:tab w:pos="5482" w:val="left" w:leader="none"/>
          <w:tab w:pos="6897" w:val="left" w:leader="none"/>
          <w:tab w:pos="7963" w:val="left" w:leader="none"/>
          <w:tab w:pos="8868" w:val="left" w:leader="none"/>
        </w:tabs>
        <w:spacing w:line="235" w:lineRule="auto" w:before="4"/>
        <w:ind w:left="118" w:right="163" w:firstLine="523"/>
      </w:pPr>
      <w:r>
        <w:rPr/>
        <w:t>В</w:t>
        <w:tab/>
      </w:r>
      <w:r>
        <w:rPr>
          <w:spacing w:val="-9"/>
        </w:rPr>
        <w:t>качестве</w:t>
        <w:tab/>
      </w:r>
      <w:r>
        <w:rPr>
          <w:spacing w:val="-10"/>
        </w:rPr>
        <w:t>устройства,</w:t>
        <w:tab/>
        <w:t>выделяющего</w:t>
        <w:tab/>
        <w:t>нужный</w:t>
        <w:tab/>
        <w:t>спектральный</w:t>
        <w:tab/>
      </w:r>
      <w:r>
        <w:rPr>
          <w:spacing w:val="-9"/>
        </w:rPr>
        <w:t>интервал,</w:t>
        <w:tab/>
        <w:t>следует</w:t>
        <w:tab/>
      </w:r>
      <w:r>
        <w:rPr>
          <w:spacing w:val="-10"/>
        </w:rPr>
        <w:t>применять узкополосный светофильтр.</w:t>
      </w:r>
    </w:p>
    <w:p>
      <w:pPr>
        <w:pStyle w:val="BodyText"/>
        <w:spacing w:line="247" w:lineRule="auto"/>
        <w:ind w:left="122" w:right="162" w:firstLine="504"/>
        <w:jc w:val="both"/>
      </w:pPr>
      <w:r>
        <w:rPr>
          <w:spacing w:val="-9"/>
        </w:rPr>
        <w:t>Длина волны </w:t>
      </w:r>
      <w:r>
        <w:rPr/>
        <w:t>в </w:t>
      </w:r>
      <w:r>
        <w:rPr>
          <w:spacing w:val="-9"/>
        </w:rPr>
        <w:t>максимуме </w:t>
      </w:r>
      <w:r>
        <w:rPr>
          <w:spacing w:val="-10"/>
        </w:rPr>
        <w:t>спектральной характеристики пропускания светофильтра </w:t>
      </w:r>
      <w:r>
        <w:rPr>
          <w:spacing w:val="-6"/>
        </w:rPr>
        <w:t>не </w:t>
      </w:r>
      <w:r>
        <w:rPr>
          <w:spacing w:val="-11"/>
        </w:rPr>
        <w:t>должна  </w:t>
      </w:r>
      <w:r>
        <w:rPr>
          <w:spacing w:val="-10"/>
        </w:rPr>
        <w:t>отличаться </w:t>
      </w:r>
      <w:r>
        <w:rPr>
          <w:spacing w:val="-8"/>
        </w:rPr>
        <w:t>более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7"/>
        </w:rPr>
        <w:t>+10 </w:t>
      </w:r>
      <w:r>
        <w:rPr>
          <w:spacing w:val="-6"/>
        </w:rPr>
        <w:t>нм от </w:t>
      </w:r>
      <w:r>
        <w:rPr>
          <w:spacing w:val="-9"/>
        </w:rPr>
        <w:t>длины  </w:t>
      </w:r>
      <w:r>
        <w:rPr>
          <w:spacing w:val="-10"/>
        </w:rPr>
        <w:t>волны,  </w:t>
      </w:r>
      <w:r>
        <w:rPr>
          <w:spacing w:val="-6"/>
        </w:rPr>
        <w:t>на  </w:t>
      </w:r>
      <w:r>
        <w:rPr>
          <w:spacing w:val="-9"/>
        </w:rPr>
        <w:t>которой  </w:t>
      </w:r>
      <w:r>
        <w:rPr>
          <w:spacing w:val="-10"/>
        </w:rPr>
        <w:t>должно  производиться  измерение спектральной чувствительности. </w:t>
      </w:r>
      <w:r>
        <w:rPr>
          <w:spacing w:val="-9"/>
        </w:rPr>
        <w:t>Полоса  </w:t>
      </w:r>
      <w:r>
        <w:rPr>
          <w:spacing w:val="-10"/>
        </w:rPr>
        <w:t>пропускания  светофильтра  </w:t>
      </w:r>
      <w:r>
        <w:rPr>
          <w:spacing w:val="-6"/>
        </w:rPr>
        <w:t>на  </w:t>
      </w:r>
      <w:r>
        <w:rPr>
          <w:spacing w:val="-9"/>
        </w:rPr>
        <w:t>уровне  </w:t>
      </w:r>
      <w:r>
        <w:rPr>
          <w:spacing w:val="-7"/>
        </w:rPr>
        <w:t>0,5</w:t>
      </w:r>
      <w:r>
        <w:rPr>
          <w:spacing w:val="40"/>
        </w:rPr>
        <w:t> </w:t>
      </w:r>
      <w:r>
        <w:rPr>
          <w:spacing w:val="-6"/>
        </w:rPr>
        <w:t>от  </w:t>
      </w:r>
      <w:r>
        <w:rPr>
          <w:spacing w:val="-10"/>
        </w:rPr>
        <w:t>максимума пропускания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5"/>
        </w:rPr>
        <w:t>12</w:t>
      </w:r>
      <w:r>
        <w:rPr>
          <w:spacing w:val="-17"/>
        </w:rPr>
        <w:t> </w:t>
      </w:r>
      <w:r>
        <w:rPr>
          <w:spacing w:val="-11"/>
        </w:rPr>
        <w:t>нм.</w:t>
      </w:r>
    </w:p>
    <w:p>
      <w:pPr>
        <w:pStyle w:val="Heading3"/>
        <w:spacing w:line="228" w:lineRule="exact"/>
        <w:ind w:left="646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10"/>
        </w:numPr>
        <w:tabs>
          <w:tab w:pos="1349" w:val="left" w:leader="none"/>
          <w:tab w:pos="1350" w:val="left" w:leader="none"/>
        </w:tabs>
        <w:spacing w:line="244" w:lineRule="auto" w:before="0" w:after="0"/>
        <w:ind w:left="122" w:right="218" w:firstLine="514"/>
        <w:jc w:val="left"/>
        <w:rPr>
          <w:sz w:val="20"/>
        </w:rPr>
      </w:pPr>
      <w:r>
        <w:rPr>
          <w:spacing w:val="-9"/>
          <w:sz w:val="20"/>
        </w:rPr>
        <w:t>Выделенный  </w:t>
      </w:r>
      <w:r>
        <w:rPr>
          <w:spacing w:val="-8"/>
          <w:sz w:val="20"/>
        </w:rPr>
        <w:t>поток  </w:t>
      </w:r>
      <w:r>
        <w:rPr>
          <w:spacing w:val="-9"/>
          <w:sz w:val="20"/>
        </w:rPr>
        <w:t>излучения  измеряют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помощи  приемника   </w:t>
      </w:r>
      <w:r>
        <w:rPr>
          <w:sz w:val="20"/>
        </w:rPr>
        <w:t>с  </w:t>
      </w:r>
      <w:r>
        <w:rPr>
          <w:spacing w:val="-9"/>
          <w:sz w:val="20"/>
        </w:rPr>
        <w:t>известной   </w:t>
      </w:r>
      <w:r>
        <w:rPr>
          <w:spacing w:val="-10"/>
          <w:sz w:val="20"/>
        </w:rPr>
        <w:t>спектраль­ </w:t>
      </w:r>
      <w:r>
        <w:rPr>
          <w:spacing w:val="-8"/>
          <w:sz w:val="20"/>
        </w:rPr>
        <w:t>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чувствительностью.</w:t>
      </w:r>
    </w:p>
    <w:p>
      <w:pPr>
        <w:pStyle w:val="ListParagraph"/>
        <w:numPr>
          <w:ilvl w:val="2"/>
          <w:numId w:val="10"/>
        </w:numPr>
        <w:tabs>
          <w:tab w:pos="1247" w:val="left" w:leader="none"/>
        </w:tabs>
        <w:spacing w:line="240" w:lineRule="auto" w:before="2" w:after="0"/>
        <w:ind w:left="1246" w:right="0" w:hanging="610"/>
        <w:jc w:val="left"/>
        <w:rPr>
          <w:sz w:val="20"/>
        </w:rPr>
      </w:pPr>
      <w:r>
        <w:rPr>
          <w:spacing w:val="-9"/>
          <w:sz w:val="20"/>
        </w:rPr>
        <w:t>Источник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измеряемого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прибора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1.2.7.</w:t>
      </w:r>
    </w:p>
    <w:p>
      <w:pPr>
        <w:pStyle w:val="ListParagraph"/>
        <w:numPr>
          <w:ilvl w:val="2"/>
          <w:numId w:val="10"/>
        </w:numPr>
        <w:tabs>
          <w:tab w:pos="1247" w:val="left" w:leader="none"/>
        </w:tabs>
        <w:spacing w:line="240" w:lineRule="auto" w:before="0" w:after="0"/>
        <w:ind w:left="1246" w:right="0" w:hanging="610"/>
        <w:jc w:val="left"/>
        <w:rPr>
          <w:sz w:val="20"/>
        </w:rPr>
      </w:pPr>
      <w:r>
        <w:rPr>
          <w:spacing w:val="-10"/>
          <w:sz w:val="20"/>
        </w:rPr>
        <w:t>Измерительные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приборы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1.2.8.</w:t>
      </w:r>
    </w:p>
    <w:p>
      <w:pPr>
        <w:pStyle w:val="ListParagraph"/>
        <w:numPr>
          <w:ilvl w:val="1"/>
          <w:numId w:val="11"/>
        </w:numPr>
        <w:tabs>
          <w:tab w:pos="1083" w:val="left" w:leader="none"/>
        </w:tabs>
        <w:spacing w:line="240" w:lineRule="auto" w:before="0" w:after="0"/>
        <w:ind w:left="1082" w:right="0" w:hanging="446"/>
        <w:jc w:val="left"/>
        <w:rPr>
          <w:sz w:val="20"/>
        </w:rPr>
      </w:pPr>
      <w:r>
        <w:rPr>
          <w:spacing w:val="45"/>
          <w:sz w:val="20"/>
        </w:rPr>
        <w:t>Проведение</w:t>
      </w:r>
      <w:r>
        <w:rPr>
          <w:spacing w:val="103"/>
          <w:sz w:val="20"/>
        </w:rPr>
        <w:t> </w:t>
      </w:r>
      <w:r>
        <w:rPr>
          <w:spacing w:val="43"/>
          <w:sz w:val="20"/>
        </w:rPr>
        <w:t>измерений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11"/>
        </w:numPr>
        <w:tabs>
          <w:tab w:pos="1371" w:val="left" w:leader="none"/>
          <w:tab w:pos="1372" w:val="left" w:leader="none"/>
        </w:tabs>
        <w:spacing w:line="230" w:lineRule="auto" w:before="15" w:after="0"/>
        <w:ind w:left="122" w:right="166" w:firstLine="514"/>
        <w:jc w:val="left"/>
        <w:rPr>
          <w:sz w:val="20"/>
        </w:rPr>
      </w:pPr>
      <w:r>
        <w:rPr>
          <w:spacing w:val="-9"/>
          <w:sz w:val="20"/>
        </w:rPr>
        <w:t>Измерить   </w:t>
      </w:r>
      <w:r>
        <w:rPr>
          <w:spacing w:val="-10"/>
          <w:sz w:val="20"/>
        </w:rPr>
        <w:t>значение   </w:t>
      </w:r>
      <w:r>
        <w:rPr>
          <w:spacing w:val="-9"/>
          <w:sz w:val="20"/>
        </w:rPr>
        <w:t>фототока,   </w:t>
      </w:r>
      <w:r>
        <w:rPr>
          <w:spacing w:val="-10"/>
          <w:sz w:val="20"/>
        </w:rPr>
        <w:t>вызванного    </w:t>
      </w:r>
      <w:r>
        <w:rPr>
          <w:spacing w:val="-9"/>
          <w:sz w:val="20"/>
        </w:rPr>
        <w:t>падающим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фотокатод   потоком   </w:t>
      </w:r>
      <w:r>
        <w:rPr>
          <w:spacing w:val="-10"/>
          <w:sz w:val="20"/>
        </w:rPr>
        <w:t>излучения 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выделенном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интервале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длин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волн.</w:t>
      </w:r>
    </w:p>
    <w:p>
      <w:pPr>
        <w:pStyle w:val="ListParagraph"/>
        <w:numPr>
          <w:ilvl w:val="1"/>
          <w:numId w:val="12"/>
        </w:numPr>
        <w:tabs>
          <w:tab w:pos="1083" w:val="left" w:leader="none"/>
        </w:tabs>
        <w:spacing w:line="240" w:lineRule="auto" w:before="6" w:after="0"/>
        <w:ind w:left="102" w:right="0" w:firstLine="534"/>
        <w:jc w:val="left"/>
        <w:rPr>
          <w:sz w:val="20"/>
        </w:rPr>
      </w:pPr>
      <w:r>
        <w:rPr>
          <w:spacing w:val="43"/>
          <w:sz w:val="20"/>
        </w:rPr>
        <w:t>Обработка  </w:t>
      </w:r>
      <w:r>
        <w:rPr>
          <w:spacing w:val="42"/>
          <w:sz w:val="20"/>
        </w:rPr>
        <w:t>результатов</w:t>
      </w:r>
      <w:r>
        <w:rPr>
          <w:spacing w:val="78"/>
          <w:sz w:val="20"/>
        </w:rPr>
        <w:t> </w:t>
      </w:r>
      <w:r>
        <w:rPr>
          <w:spacing w:val="43"/>
          <w:sz w:val="20"/>
        </w:rPr>
        <w:t>измерения</w:t>
      </w:r>
      <w:r>
        <w:rPr>
          <w:spacing w:val="-6"/>
          <w:sz w:val="20"/>
        </w:rPr>
        <w:t> </w:t>
      </w:r>
    </w:p>
    <w:p>
      <w:pPr>
        <w:pStyle w:val="ListParagraph"/>
        <w:numPr>
          <w:ilvl w:val="2"/>
          <w:numId w:val="12"/>
        </w:numPr>
        <w:tabs>
          <w:tab w:pos="1242" w:val="left" w:leader="none"/>
        </w:tabs>
        <w:spacing w:line="240" w:lineRule="auto" w:before="0" w:after="0"/>
        <w:ind w:left="102" w:right="0" w:firstLine="534"/>
        <w:jc w:val="left"/>
        <w:rPr>
          <w:sz w:val="20"/>
        </w:rPr>
      </w:pPr>
      <w:r>
        <w:rPr>
          <w:spacing w:val="-9"/>
          <w:sz w:val="20"/>
        </w:rPr>
        <w:t>Значение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спектральной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чувствительности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,5(А),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A/Вт,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рассчитывают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20" w:footer="523" w:top="720" w:bottom="720" w:left="1020" w:right="9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434"/>
      </w:pPr>
      <w:r>
        <w:rPr>
          <w:spacing w:val="-7"/>
        </w:rPr>
        <w:t>где</w:t>
      </w:r>
      <w:r>
        <w:rPr>
          <w:spacing w:val="-20"/>
        </w:rPr>
        <w:t> </w:t>
      </w:r>
      <w:r>
        <w:rPr/>
        <w:t>Ф</w:t>
      </w:r>
      <w:r>
        <w:rPr>
          <w:spacing w:val="-21"/>
        </w:rPr>
        <w:t> </w:t>
      </w:r>
      <w:r>
        <w:rPr>
          <w:spacing w:val="-8"/>
        </w:rPr>
        <w:t>(А,)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выделенный</w:t>
      </w:r>
      <w:r>
        <w:rPr>
          <w:spacing w:val="-21"/>
        </w:rPr>
        <w:t> </w:t>
      </w:r>
      <w:r>
        <w:rPr>
          <w:spacing w:val="-8"/>
        </w:rPr>
        <w:t>поток</w:t>
      </w:r>
      <w:r>
        <w:rPr>
          <w:spacing w:val="-20"/>
        </w:rPr>
        <w:t> </w:t>
      </w:r>
      <w:r>
        <w:rPr>
          <w:spacing w:val="-9"/>
        </w:rPr>
        <w:t>излучения,</w:t>
      </w:r>
      <w:r>
        <w:rPr>
          <w:spacing w:val="-20"/>
        </w:rPr>
        <w:t> </w:t>
      </w:r>
      <w:r>
        <w:rPr>
          <w:spacing w:val="-10"/>
        </w:rPr>
        <w:t>Вт;</w:t>
      </w:r>
    </w:p>
    <w:p>
      <w:pPr>
        <w:tabs>
          <w:tab w:pos="777" w:val="left" w:leader="none"/>
        </w:tabs>
        <w:spacing w:line="300" w:lineRule="exact" w:before="188"/>
        <w:ind w:left="-39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S(k) =</w:t>
        <w:tab/>
      </w:r>
      <w:r>
        <w:rPr>
          <w:i/>
          <w:position w:val="12"/>
          <w:sz w:val="20"/>
        </w:rPr>
        <w:t>I</w:t>
      </w:r>
    </w:p>
    <w:p>
      <w:pPr>
        <w:spacing w:line="180" w:lineRule="exact" w:before="0"/>
        <w:ind w:left="609" w:right="0" w:firstLine="0"/>
        <w:jc w:val="left"/>
        <w:rPr>
          <w:rFonts w:ascii="Times New Roman" w:hAnsi="Times New Roman"/>
          <w:b/>
          <w:i/>
          <w:sz w:val="20"/>
        </w:rPr>
      </w:pPr>
      <w:r>
        <w:rPr/>
        <w:pict>
          <v:line style="position:absolute;mso-position-horizontal-relative:page;mso-position-vertical-relative:paragraph;z-index:-13240" from="309.625pt,-4.2916pt" to="312.425pt,-4.2916pt" stroked="true" strokeweight=".550pt" strokecolor="#000000">
            <v:stroke dashstyle="solid"/>
            <w10:wrap type="none"/>
          </v:line>
        </w:pict>
      </w:r>
      <w:r>
        <w:rPr>
          <w:b/>
          <w:w w:val="75"/>
          <w:sz w:val="18"/>
        </w:rPr>
        <w:t>Ф(А)</w:t>
      </w:r>
      <w:r>
        <w:rPr>
          <w:b/>
          <w:spacing w:val="-19"/>
          <w:w w:val="75"/>
          <w:sz w:val="18"/>
        </w:rPr>
        <w:t> </w:t>
      </w:r>
      <w:r>
        <w:rPr>
          <w:rFonts w:ascii="Times New Roman" w:hAnsi="Times New Roman"/>
          <w:b/>
          <w:i/>
          <w:w w:val="75"/>
          <w:sz w:val="20"/>
        </w:rPr>
        <w:t>’</w:t>
      </w:r>
    </w:p>
    <w:p>
      <w:pPr>
        <w:pStyle w:val="BodyText"/>
        <w:spacing w:before="2"/>
        <w:rPr>
          <w:rFonts w:ascii="Times New Roman"/>
          <w:b/>
          <w:i/>
          <w:sz w:val="22"/>
        </w:rPr>
      </w:pPr>
      <w:r>
        <w:rPr/>
        <w:br w:type="column"/>
      </w:r>
      <w:r>
        <w:rPr>
          <w:rFonts w:ascii="Times New Roman"/>
          <w:b/>
          <w:i/>
          <w:sz w:val="22"/>
        </w:rPr>
      </w:r>
    </w:p>
    <w:p>
      <w:pPr>
        <w:spacing w:before="0"/>
        <w:ind w:left="434" w:right="0" w:firstLine="0"/>
        <w:jc w:val="left"/>
        <w:rPr>
          <w:b/>
          <w:sz w:val="22"/>
        </w:rPr>
      </w:pPr>
      <w:r>
        <w:rPr>
          <w:b/>
          <w:sz w:val="22"/>
        </w:rPr>
        <w:t>(В)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1020" w:right="940"/>
          <w:cols w:num="3" w:equalWidth="0">
            <w:col w:w="4355" w:space="40"/>
            <w:col w:w="994" w:space="3698"/>
            <w:col w:w="853"/>
          </w:cols>
        </w:sectPr>
      </w:pPr>
    </w:p>
    <w:p>
      <w:pPr>
        <w:pStyle w:val="BodyText"/>
        <w:spacing w:before="9"/>
        <w:ind w:left="1687"/>
      </w:pPr>
      <w:r>
        <w:rPr/>
        <w:t>/— фототок, вызванный падающим на фотокатод потоком излучения Ф (А), А.</w:t>
      </w:r>
    </w:p>
    <w:p>
      <w:pPr>
        <w:spacing w:after="0"/>
        <w:sectPr>
          <w:type w:val="continuous"/>
          <w:pgSz w:w="11900" w:h="16840"/>
          <w:pgMar w:top="720" w:bottom="720" w:left="1020" w:right="940"/>
        </w:sectPr>
      </w:pPr>
    </w:p>
    <w:p>
      <w:pPr>
        <w:pStyle w:val="Heading3"/>
        <w:spacing w:before="187"/>
        <w:ind w:left="112"/>
      </w:pPr>
      <w:r>
        <w:rPr/>
        <w:t>С. 7 ГОСТ 17333-80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837" w:val="left" w:leader="none"/>
          <w:tab w:pos="1838" w:val="left" w:leader="none"/>
        </w:tabs>
        <w:spacing w:line="240" w:lineRule="auto" w:before="0" w:after="0"/>
        <w:ind w:left="102" w:right="106" w:firstLine="514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работе </w:t>
      </w:r>
      <w:r>
        <w:rPr>
          <w:sz w:val="20"/>
        </w:rPr>
        <w:t>с </w:t>
      </w:r>
      <w:r>
        <w:rPr>
          <w:spacing w:val="-10"/>
          <w:sz w:val="20"/>
        </w:rPr>
        <w:t>источником, </w:t>
      </w:r>
      <w:r>
        <w:rPr>
          <w:spacing w:val="-9"/>
          <w:sz w:val="20"/>
        </w:rPr>
        <w:t>создающим известный световой </w:t>
      </w:r>
      <w:r>
        <w:rPr>
          <w:spacing w:val="-8"/>
          <w:sz w:val="20"/>
        </w:rPr>
        <w:t>поток </w:t>
      </w:r>
      <w:r>
        <w:rPr>
          <w:spacing w:val="-9"/>
          <w:sz w:val="20"/>
        </w:rPr>
        <w:t>излучения, </w:t>
      </w:r>
      <w:r>
        <w:rPr>
          <w:spacing w:val="-11"/>
          <w:sz w:val="20"/>
        </w:rPr>
        <w:t>выделенный </w:t>
      </w:r>
      <w:r>
        <w:rPr>
          <w:spacing w:val="-8"/>
          <w:sz w:val="20"/>
        </w:rPr>
        <w:t>поток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излучения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определяют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tabs>
          <w:tab w:pos="9496" w:val="left" w:leader="none"/>
        </w:tabs>
        <w:spacing w:before="158"/>
        <w:ind w:left="4254" w:right="0" w:firstLine="0"/>
        <w:jc w:val="left"/>
        <w:rPr>
          <w:sz w:val="20"/>
        </w:rPr>
      </w:pPr>
      <w:r>
        <w:rPr>
          <w:i/>
          <w:spacing w:val="30"/>
          <w:sz w:val="20"/>
        </w:rPr>
        <w:t>Ф{Х)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= Ф</w:t>
      </w:r>
      <w:r>
        <w:rPr>
          <w:i/>
          <w:position w:val="-4"/>
          <w:sz w:val="13"/>
        </w:rPr>
        <w:t>1Г</w:t>
      </w:r>
      <w:r>
        <w:rPr>
          <w:i/>
          <w:sz w:val="20"/>
        </w:rPr>
        <w:t>Т,</w:t>
        <w:tab/>
      </w:r>
      <w:r>
        <w:rPr>
          <w:spacing w:val="-10"/>
          <w:sz w:val="20"/>
        </w:rPr>
        <w:t>(9)</w:t>
      </w:r>
    </w:p>
    <w:p>
      <w:pPr>
        <w:pStyle w:val="BodyText"/>
        <w:spacing w:line="208" w:lineRule="auto" w:before="191"/>
        <w:ind w:left="1518" w:right="908" w:hanging="907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i/>
        </w:rPr>
        <w:t>Ф</w:t>
      </w:r>
      <w:r>
        <w:rPr>
          <w:i/>
          <w:position w:val="-4"/>
          <w:sz w:val="13"/>
        </w:rPr>
        <w:t>и</w:t>
      </w:r>
      <w:r>
        <w:rPr>
          <w:i/>
          <w:spacing w:val="10"/>
          <w:position w:val="-4"/>
          <w:sz w:val="13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световой</w:t>
      </w:r>
      <w:r>
        <w:rPr>
          <w:spacing w:val="-18"/>
        </w:rPr>
        <w:t> </w:t>
      </w:r>
      <w:r>
        <w:rPr>
          <w:spacing w:val="-9"/>
        </w:rPr>
        <w:t>поток,</w:t>
      </w:r>
      <w:r>
        <w:rPr>
          <w:spacing w:val="-18"/>
        </w:rPr>
        <w:t> </w:t>
      </w:r>
      <w:r>
        <w:rPr>
          <w:spacing w:val="-10"/>
        </w:rPr>
        <w:t>входящий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устройство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выделения</w:t>
      </w:r>
      <w:r>
        <w:rPr>
          <w:spacing w:val="-19"/>
        </w:rPr>
        <w:t> </w:t>
      </w:r>
      <w:r>
        <w:rPr>
          <w:spacing w:val="-9"/>
        </w:rPr>
        <w:t>узкого</w:t>
      </w:r>
      <w:r>
        <w:rPr>
          <w:spacing w:val="-18"/>
        </w:rPr>
        <w:t> </w:t>
      </w:r>
      <w:r>
        <w:rPr>
          <w:spacing w:val="-10"/>
        </w:rPr>
        <w:t>спектрального</w:t>
      </w:r>
      <w:r>
        <w:rPr>
          <w:spacing w:val="-18"/>
        </w:rPr>
        <w:t> </w:t>
      </w:r>
      <w:r>
        <w:rPr>
          <w:spacing w:val="-10"/>
        </w:rPr>
        <w:t>интер­ </w:t>
      </w:r>
      <w:r>
        <w:rPr>
          <w:spacing w:val="-9"/>
        </w:rPr>
        <w:t>вала,</w:t>
      </w:r>
      <w:r>
        <w:rPr>
          <w:spacing w:val="-20"/>
        </w:rPr>
        <w:t> </w:t>
      </w:r>
      <w:r>
        <w:rPr>
          <w:spacing w:val="-11"/>
        </w:rPr>
        <w:t>лм;</w:t>
      </w:r>
    </w:p>
    <w:p>
      <w:pPr>
        <w:pStyle w:val="BodyText"/>
        <w:spacing w:line="235" w:lineRule="auto" w:before="4"/>
        <w:ind w:left="1518" w:right="120" w:hanging="398"/>
        <w:jc w:val="both"/>
      </w:pPr>
      <w:r>
        <w:rPr>
          <w:i/>
        </w:rPr>
        <w:t>Т</w:t>
      </w:r>
      <w:r>
        <w:rPr/>
        <w:t>— </w:t>
      </w:r>
      <w:r>
        <w:rPr>
          <w:spacing w:val="-10"/>
        </w:rPr>
        <w:t>коэффициент, равный отношению </w:t>
      </w:r>
      <w:r>
        <w:rPr>
          <w:spacing w:val="-9"/>
        </w:rPr>
        <w:t>потока излучения, прошедшего </w:t>
      </w:r>
      <w:r>
        <w:rPr>
          <w:spacing w:val="-8"/>
        </w:rPr>
        <w:t>через </w:t>
      </w:r>
      <w:r>
        <w:rPr>
          <w:spacing w:val="-10"/>
        </w:rPr>
        <w:t>устройство, выделяющее  </w:t>
      </w:r>
      <w:r>
        <w:rPr>
          <w:spacing w:val="-8"/>
        </w:rPr>
        <w:t>узкий  </w:t>
      </w:r>
      <w:r>
        <w:rPr>
          <w:spacing w:val="-10"/>
        </w:rPr>
        <w:t>спектральный  </w:t>
      </w:r>
      <w:r>
        <w:rPr>
          <w:spacing w:val="-9"/>
        </w:rPr>
        <w:t>интервал,  </w:t>
      </w:r>
      <w:r>
        <w:rPr/>
        <w:t>к  </w:t>
      </w:r>
      <w:r>
        <w:rPr>
          <w:spacing w:val="-9"/>
        </w:rPr>
        <w:t>световому  потоку,  </w:t>
      </w:r>
      <w:r>
        <w:rPr>
          <w:spacing w:val="-10"/>
        </w:rPr>
        <w:t>входящему   </w:t>
      </w:r>
      <w:r>
        <w:rPr/>
        <w:t>в   </w:t>
      </w:r>
      <w:r>
        <w:rPr>
          <w:spacing w:val="-11"/>
        </w:rPr>
        <w:t>него,  </w:t>
      </w:r>
      <w:r>
        <w:rPr>
          <w:spacing w:val="-10"/>
        </w:rPr>
        <w:t>Вт/лм.</w:t>
      </w:r>
    </w:p>
    <w:p>
      <w:pPr>
        <w:pStyle w:val="BodyText"/>
        <w:ind w:left="621"/>
      </w:pPr>
      <w:r>
        <w:rPr/>
        <w:t>Коэффициент </w:t>
      </w:r>
      <w:r>
        <w:rPr>
          <w:i/>
        </w:rPr>
        <w:t>Т </w:t>
      </w:r>
      <w:r>
        <w:rPr/>
        <w:t>определяют по формуле</w:t>
      </w:r>
    </w:p>
    <w:p>
      <w:pPr>
        <w:spacing w:before="163"/>
        <w:ind w:left="2456" w:right="2413" w:firstLine="0"/>
        <w:jc w:val="center"/>
        <w:rPr>
          <w:sz w:val="18"/>
        </w:rPr>
      </w:pPr>
      <w:r>
        <w:rPr>
          <w:spacing w:val="25"/>
          <w:w w:val="50"/>
          <w:sz w:val="38"/>
        </w:rPr>
        <w:t>J</w:t>
      </w:r>
      <w:r>
        <w:rPr>
          <w:sz w:val="18"/>
        </w:rPr>
        <w:t>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(Л.</w:t>
      </w:r>
      <w:r>
        <w:rPr>
          <w:sz w:val="18"/>
        </w:rPr>
        <w:t>)</w:t>
      </w:r>
      <w:r>
        <w:rPr>
          <w:spacing w:val="-20"/>
          <w:sz w:val="18"/>
        </w:rPr>
        <w:t> </w:t>
      </w:r>
      <w:r>
        <w:rPr>
          <w:spacing w:val="-10"/>
          <w:w w:val="100"/>
          <w:sz w:val="18"/>
        </w:rPr>
        <w:t>с</w:t>
      </w:r>
      <w:r>
        <w:rPr>
          <w:w w:val="100"/>
          <w:sz w:val="18"/>
        </w:rPr>
        <w:t>/</w:t>
      </w:r>
      <w:r>
        <w:rPr>
          <w:spacing w:val="-20"/>
          <w:sz w:val="18"/>
        </w:rPr>
        <w:t> </w:t>
      </w:r>
      <w:r>
        <w:rPr>
          <w:spacing w:val="-11"/>
          <w:w w:val="100"/>
          <w:sz w:val="18"/>
        </w:rPr>
        <w:t>Л.</w:t>
      </w:r>
    </w:p>
    <w:p>
      <w:pPr>
        <w:pStyle w:val="BodyText"/>
        <w:tabs>
          <w:tab w:pos="9391" w:val="left" w:leader="none"/>
        </w:tabs>
        <w:spacing w:before="33"/>
        <w:ind w:left="3986"/>
      </w:pPr>
      <w:r>
        <w:rPr>
          <w:i/>
        </w:rPr>
        <w:t>Т=</w:t>
      </w:r>
      <w:r>
        <w:rPr/>
        <w:t>-----------------------,</w:t>
        <w:tab/>
      </w:r>
      <w:r>
        <w:rPr>
          <w:spacing w:val="-10"/>
        </w:rPr>
        <w:t>(Ю)</w:t>
      </w:r>
    </w:p>
    <w:p>
      <w:pPr>
        <w:spacing w:line="334" w:lineRule="exact" w:before="49"/>
        <w:ind w:left="2456" w:right="2238" w:firstLine="0"/>
        <w:jc w:val="center"/>
        <w:rPr>
          <w:i/>
          <w:sz w:val="20"/>
        </w:rPr>
      </w:pPr>
      <w:r>
        <w:rPr>
          <w:spacing w:val="-10"/>
          <w:w w:val="99"/>
          <w:sz w:val="20"/>
        </w:rPr>
        <w:t>68</w:t>
      </w:r>
      <w:r>
        <w:rPr>
          <w:w w:val="99"/>
          <w:sz w:val="20"/>
        </w:rPr>
        <w:t>3</w:t>
      </w:r>
      <w:r>
        <w:rPr>
          <w:spacing w:val="-20"/>
          <w:sz w:val="20"/>
        </w:rPr>
        <w:t> </w:t>
      </w:r>
      <w:r>
        <w:rPr>
          <w:b/>
          <w:spacing w:val="-10"/>
          <w:w w:val="99"/>
          <w:sz w:val="30"/>
        </w:rPr>
        <w:t>J</w:t>
      </w:r>
      <w:r>
        <w:rPr>
          <w:i/>
          <w:sz w:val="20"/>
        </w:rPr>
        <w:t>Ф</w:t>
      </w:r>
      <w:r>
        <w:rPr>
          <w:i/>
          <w:w w:val="102"/>
          <w:position w:val="-4"/>
          <w:sz w:val="13"/>
        </w:rPr>
        <w:t>к</w:t>
      </w:r>
      <w:r>
        <w:rPr>
          <w:i/>
          <w:position w:val="-4"/>
          <w:sz w:val="13"/>
        </w:rPr>
        <w:t> </w:t>
      </w:r>
      <w:r>
        <w:rPr>
          <w:i/>
          <w:spacing w:val="-17"/>
          <w:position w:val="-4"/>
          <w:sz w:val="13"/>
        </w:rPr>
        <w:t> </w:t>
      </w:r>
      <w:r>
        <w:rPr>
          <w:i/>
          <w:sz w:val="20"/>
        </w:rPr>
        <w:t>U(к) </w:t>
      </w:r>
      <w:r>
        <w:rPr>
          <w:i/>
          <w:w w:val="99"/>
          <w:sz w:val="20"/>
        </w:rPr>
        <w:t>dk</w:t>
      </w:r>
    </w:p>
    <w:p>
      <w:pPr>
        <w:pStyle w:val="BodyText"/>
        <w:spacing w:line="205" w:lineRule="exact"/>
        <w:ind w:right="411"/>
        <w:jc w:val="center"/>
      </w:pPr>
      <w:r>
        <w:rPr/>
        <w:t>о</w:t>
      </w:r>
    </w:p>
    <w:p>
      <w:pPr>
        <w:pStyle w:val="BodyText"/>
        <w:spacing w:before="130"/>
        <w:ind w:left="477"/>
      </w:pPr>
      <w:r>
        <w:rPr/>
        <w:t>где т (А,) — спектральный коэффициент пропускания устройства.</w:t>
      </w:r>
    </w:p>
    <w:p>
      <w:pPr>
        <w:pStyle w:val="ListParagraph"/>
        <w:numPr>
          <w:ilvl w:val="2"/>
          <w:numId w:val="12"/>
        </w:numPr>
        <w:tabs>
          <w:tab w:pos="714" w:val="left" w:leader="none"/>
          <w:tab w:pos="1449" w:val="left" w:leader="none"/>
          <w:tab w:pos="1881" w:val="left" w:leader="none"/>
          <w:tab w:pos="1882" w:val="left" w:leader="none"/>
          <w:tab w:pos="3027" w:val="left" w:leader="none"/>
          <w:tab w:pos="3820" w:val="left" w:leader="none"/>
          <w:tab w:pos="4770" w:val="left" w:leader="none"/>
          <w:tab w:pos="6390" w:val="left" w:leader="none"/>
          <w:tab w:pos="7170" w:val="left" w:leader="none"/>
          <w:tab w:pos="8395" w:val="left" w:leader="none"/>
          <w:tab w:pos="9542" w:val="left" w:leader="none"/>
        </w:tabs>
        <w:spacing w:line="240" w:lineRule="auto" w:before="5" w:after="0"/>
        <w:ind w:left="102" w:right="113" w:firstLine="514"/>
        <w:jc w:val="left"/>
        <w:rPr>
          <w:i/>
          <w:sz w:val="20"/>
        </w:rPr>
      </w:pPr>
      <w:r>
        <w:rPr>
          <w:spacing w:val="-7"/>
          <w:sz w:val="20"/>
        </w:rPr>
        <w:t>При  </w:t>
      </w:r>
      <w:r>
        <w:rPr>
          <w:spacing w:val="-10"/>
          <w:sz w:val="20"/>
        </w:rPr>
        <w:t>работе  </w:t>
      </w:r>
      <w:r>
        <w:rPr>
          <w:sz w:val="20"/>
        </w:rPr>
        <w:t>с  </w:t>
      </w:r>
      <w:r>
        <w:rPr>
          <w:spacing w:val="-10"/>
          <w:sz w:val="20"/>
        </w:rPr>
        <w:t>ртутной  лампой  высокого  давления  вводится   </w:t>
      </w:r>
      <w:r>
        <w:rPr>
          <w:spacing w:val="-9"/>
          <w:sz w:val="20"/>
        </w:rPr>
        <w:t>поправка 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пропущен­ </w:t>
      </w:r>
      <w:r>
        <w:rPr>
          <w:spacing w:val="-8"/>
          <w:sz w:val="20"/>
        </w:rPr>
        <w:t>ную</w:t>
        <w:tab/>
      </w:r>
      <w:r>
        <w:rPr>
          <w:spacing w:val="-9"/>
          <w:sz w:val="20"/>
        </w:rPr>
        <w:t>долю</w:t>
        <w:tab/>
      </w:r>
      <w:r>
        <w:rPr>
          <w:spacing w:val="-11"/>
          <w:sz w:val="20"/>
        </w:rPr>
        <w:t>невыделяемых</w:t>
        <w:tab/>
      </w:r>
      <w:r>
        <w:rPr>
          <w:spacing w:val="-9"/>
          <w:sz w:val="20"/>
        </w:rPr>
        <w:t>линий</w:t>
        <w:tab/>
      </w:r>
      <w:r>
        <w:rPr>
          <w:spacing w:val="-10"/>
          <w:sz w:val="20"/>
        </w:rPr>
        <w:t>данным</w:t>
        <w:tab/>
        <w:t>светофильтром</w:t>
        <w:tab/>
      </w:r>
      <w:r>
        <w:rPr>
          <w:spacing w:val="-8"/>
          <w:sz w:val="20"/>
        </w:rPr>
        <w:t>путем</w:t>
        <w:tab/>
      </w:r>
      <w:r>
        <w:rPr>
          <w:spacing w:val="-9"/>
          <w:sz w:val="20"/>
        </w:rPr>
        <w:t>умножения</w:t>
        <w:tab/>
        <w:t>показаний</w:t>
        <w:tab/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коэффициент </w:t>
      </w:r>
      <w:r>
        <w:rPr>
          <w:i/>
          <w:sz w:val="20"/>
        </w:rPr>
        <w:t>М</w:t>
      </w:r>
    </w:p>
    <w:p>
      <w:pPr>
        <w:pStyle w:val="BodyText"/>
        <w:spacing w:before="8"/>
        <w:rPr>
          <w:i/>
          <w:sz w:val="17"/>
        </w:rPr>
      </w:pPr>
    </w:p>
    <w:p>
      <w:pPr>
        <w:spacing w:after="0"/>
        <w:rPr>
          <w:sz w:val="17"/>
        </w:rPr>
        <w:sectPr>
          <w:footerReference w:type="default" r:id="rId11"/>
          <w:pgSz w:w="11900" w:h="16840"/>
          <w:pgMar w:footer="568" w:header="520" w:top="720" w:bottom="760" w:left="1040" w:right="1000"/>
        </w:sect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24"/>
        </w:rPr>
      </w:pPr>
    </w:p>
    <w:p>
      <w:pPr>
        <w:pStyle w:val="BodyText"/>
        <w:ind w:left="678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5"/>
        </w:rPr>
        <w:t>Ад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выделяемая</w:t>
      </w:r>
      <w:r>
        <w:rPr>
          <w:spacing w:val="-19"/>
        </w:rPr>
        <w:t> </w:t>
      </w:r>
      <w:r>
        <w:rPr>
          <w:spacing w:val="-9"/>
        </w:rPr>
        <w:t>длина</w:t>
      </w:r>
      <w:r>
        <w:rPr>
          <w:spacing w:val="-20"/>
        </w:rPr>
        <w:t> </w:t>
      </w:r>
      <w:r>
        <w:rPr>
          <w:spacing w:val="-11"/>
        </w:rPr>
        <w:t>волны;</w:t>
      </w:r>
    </w:p>
    <w:p>
      <w:pPr>
        <w:spacing w:line="189" w:lineRule="exact" w:before="94"/>
        <w:ind w:left="-3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М=</w:t>
      </w:r>
    </w:p>
    <w:p>
      <w:pPr>
        <w:pStyle w:val="BodyText"/>
        <w:spacing w:line="189" w:lineRule="exact"/>
        <w:ind w:left="371"/>
      </w:pPr>
      <w:r>
        <w:rPr/>
        <w:t>я, = -</w:t>
      </w:r>
    </w:p>
    <w:p>
      <w:pPr>
        <w:spacing w:line="185" w:lineRule="exact" w:before="33"/>
        <w:ind w:left="415" w:right="0" w:firstLine="0"/>
        <w:jc w:val="left"/>
        <w:rPr>
          <w:sz w:val="15"/>
        </w:rPr>
      </w:pPr>
      <w:r>
        <w:rPr>
          <w:sz w:val="15"/>
        </w:rPr>
        <w:t>X</w:t>
      </w:r>
      <w:r>
        <w:rPr>
          <w:spacing w:val="-20"/>
          <w:sz w:val="15"/>
        </w:rPr>
        <w:t> </w:t>
      </w:r>
      <w:r>
        <w:rPr>
          <w:spacing w:val="-9"/>
          <w:sz w:val="15"/>
        </w:rPr>
        <w:t>5</w:t>
      </w:r>
      <w:r>
        <w:rPr>
          <w:spacing w:val="-9"/>
          <w:position w:val="-3"/>
          <w:sz w:val="10"/>
        </w:rPr>
        <w:t>отн</w:t>
      </w:r>
      <w:r>
        <w:rPr>
          <w:spacing w:val="-7"/>
          <w:position w:val="-3"/>
          <w:sz w:val="10"/>
        </w:rPr>
        <w:t> </w:t>
      </w:r>
      <w:r>
        <w:rPr>
          <w:spacing w:val="-7"/>
          <w:sz w:val="15"/>
        </w:rPr>
        <w:t>(А)</w:t>
      </w:r>
      <w:r>
        <w:rPr>
          <w:spacing w:val="-20"/>
          <w:sz w:val="15"/>
        </w:rPr>
        <w:t> </w:t>
      </w:r>
      <w:r>
        <w:rPr>
          <w:sz w:val="15"/>
        </w:rPr>
        <w:t>Ф</w:t>
      </w:r>
      <w:r>
        <w:rPr>
          <w:spacing w:val="-21"/>
          <w:sz w:val="15"/>
        </w:rPr>
        <w:t> </w:t>
      </w:r>
      <w:r>
        <w:rPr>
          <w:spacing w:val="-7"/>
          <w:sz w:val="15"/>
        </w:rPr>
        <w:t>(А)</w:t>
      </w:r>
      <w:r>
        <w:rPr>
          <w:spacing w:val="-20"/>
          <w:sz w:val="15"/>
        </w:rPr>
        <w:t> </w:t>
      </w:r>
      <w:r>
        <w:rPr>
          <w:sz w:val="15"/>
        </w:rPr>
        <w:t>х</w:t>
      </w:r>
      <w:r>
        <w:rPr>
          <w:spacing w:val="-20"/>
          <w:sz w:val="15"/>
        </w:rPr>
        <w:t> </w:t>
      </w:r>
      <w:r>
        <w:rPr>
          <w:spacing w:val="-10"/>
          <w:sz w:val="15"/>
        </w:rPr>
        <w:t>(А)</w:t>
      </w:r>
    </w:p>
    <w:p>
      <w:pPr>
        <w:pStyle w:val="BodyText"/>
        <w:spacing w:line="214" w:lineRule="exact"/>
        <w:ind w:left="381"/>
      </w:pPr>
      <w:r>
        <w:rPr/>
        <w:t>х=о</w:t>
      </w:r>
    </w:p>
    <w:p>
      <w:pPr>
        <w:pStyle w:val="BodyText"/>
        <w:spacing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678" w:right="0" w:firstLine="0"/>
        <w:jc w:val="left"/>
        <w:rPr>
          <w:b/>
          <w:sz w:val="18"/>
        </w:rPr>
      </w:pPr>
      <w:r>
        <w:rPr>
          <w:b/>
          <w:sz w:val="18"/>
        </w:rPr>
        <w:t>(</w:t>
      </w:r>
      <w:r>
        <w:rPr>
          <w:b/>
          <w:sz w:val="21"/>
        </w:rPr>
        <w:t>11</w:t>
      </w:r>
      <w:r>
        <w:rPr>
          <w:b/>
          <w:sz w:val="18"/>
        </w:rPr>
        <w:t>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1040" w:right="1000"/>
          <w:cols w:num="3" w:equalWidth="0">
            <w:col w:w="3772" w:space="40"/>
            <w:col w:w="1574" w:space="3332"/>
            <w:col w:w="1142"/>
          </w:cols>
        </w:sectPr>
      </w:pPr>
    </w:p>
    <w:p>
      <w:pPr>
        <w:pStyle w:val="BodyText"/>
        <w:spacing w:before="42"/>
        <w:ind w:left="1308"/>
      </w:pPr>
      <w:r>
        <w:rPr/>
        <w:t>Ф (А) — значение потока излучения линий ртутного спектра в относительных единицах.</w:t>
      </w:r>
    </w:p>
    <w:p>
      <w:pPr>
        <w:pStyle w:val="ListParagraph"/>
        <w:numPr>
          <w:ilvl w:val="2"/>
          <w:numId w:val="12"/>
        </w:numPr>
        <w:tabs>
          <w:tab w:pos="1890" w:val="left" w:leader="none"/>
          <w:tab w:pos="1891" w:val="left" w:leader="none"/>
        </w:tabs>
        <w:spacing w:line="223" w:lineRule="auto" w:before="21" w:after="0"/>
        <w:ind w:left="102" w:right="116" w:firstLine="514"/>
        <w:jc w:val="both"/>
        <w:rPr>
          <w:sz w:val="20"/>
        </w:rPr>
      </w:pPr>
      <w:r>
        <w:rPr>
          <w:sz w:val="20"/>
        </w:rPr>
        <w:t>С </w:t>
      </w:r>
      <w:r>
        <w:rPr>
          <w:spacing w:val="-10"/>
          <w:sz w:val="20"/>
        </w:rPr>
        <w:t>ртутной лампой низкого давления работают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выделяющего устройства, </w:t>
      </w:r>
      <w:r>
        <w:rPr>
          <w:spacing w:val="-11"/>
          <w:sz w:val="20"/>
        </w:rPr>
        <w:t>внося </w:t>
      </w:r>
      <w:r>
        <w:rPr>
          <w:spacing w:val="-10"/>
          <w:sz w:val="20"/>
        </w:rPr>
        <w:t>расчетную </w:t>
      </w:r>
      <w:r>
        <w:rPr>
          <w:spacing w:val="-9"/>
          <w:sz w:val="20"/>
        </w:rPr>
        <w:t>поправку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долю </w:t>
      </w:r>
      <w:r>
        <w:rPr>
          <w:spacing w:val="-10"/>
          <w:sz w:val="20"/>
        </w:rPr>
        <w:t>остальных </w:t>
      </w:r>
      <w:r>
        <w:rPr>
          <w:spacing w:val="-9"/>
          <w:sz w:val="20"/>
        </w:rPr>
        <w:t>линий </w:t>
      </w:r>
      <w:r>
        <w:rPr>
          <w:spacing w:val="-8"/>
          <w:sz w:val="20"/>
        </w:rPr>
        <w:t>путем </w:t>
      </w:r>
      <w:r>
        <w:rPr>
          <w:spacing w:val="-9"/>
          <w:sz w:val="20"/>
        </w:rPr>
        <w:t>умножения  показания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коэффициент  </w:t>
      </w:r>
      <w:r>
        <w:rPr>
          <w:i/>
          <w:sz w:val="20"/>
        </w:rPr>
        <w:t>М</w:t>
      </w:r>
      <w:r>
        <w:rPr>
          <w:i/>
          <w:position w:val="-4"/>
          <w:sz w:val="13"/>
        </w:rPr>
        <w:t>ь</w:t>
      </w:r>
      <w:r>
        <w:rPr>
          <w:i/>
          <w:sz w:val="13"/>
        </w:rPr>
        <w:t> </w:t>
      </w:r>
      <w:r>
        <w:rPr>
          <w:spacing w:val="-11"/>
          <w:sz w:val="20"/>
        </w:rPr>
        <w:t>определяемый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pStyle w:val="Heading3"/>
        <w:tabs>
          <w:tab w:pos="9391" w:val="left" w:leader="none"/>
        </w:tabs>
        <w:spacing w:before="158"/>
        <w:ind w:left="4610"/>
      </w:pPr>
      <w:r>
        <w:rPr/>
        <w:pict>
          <v:shape style="position:absolute;margin-left:282.524994pt;margin-top:15.654884pt;width:7.05pt;height:2.550pt;mso-position-horizontal-relative:page;mso-position-vertical-relative:paragraph;z-index:-13216" coordorigin="5650,313" coordsize="141,51" path="m5650,364l5717,364m5717,313l5791,313e" filled="false" stroked="true" strokeweight=".45pt" strokecolor="#000000">
            <v:path arrowok="t"/>
            <v:stroke dashstyle="solid"/>
            <w10:wrap type="none"/>
          </v:shape>
        </w:pict>
      </w:r>
      <w:r>
        <w:rPr/>
        <w:t>(</w:t>
      </w:r>
      <w:r>
        <w:rPr>
          <w:position w:val="5"/>
          <w:sz w:val="13"/>
        </w:rPr>
        <w:t>2</w:t>
      </w:r>
      <w:r>
        <w:rPr>
          <w:u w:val="single"/>
        </w:rPr>
        <w:t>53,7) Ф (253,7)</w:t>
      </w:r>
      <w:r>
        <w:rPr/>
        <w:t>^</w:t>
        <w:tab/>
        <w:t>(12)</w:t>
      </w:r>
    </w:p>
    <w:p>
      <w:pPr>
        <w:pStyle w:val="BodyText"/>
        <w:spacing w:before="2"/>
        <w:rPr>
          <w:b/>
        </w:rPr>
      </w:pPr>
    </w:p>
    <w:p>
      <w:pPr>
        <w:spacing w:line="298" w:lineRule="exact" w:before="0"/>
        <w:ind w:left="2456" w:right="2379" w:firstLine="0"/>
        <w:jc w:val="center"/>
        <w:rPr>
          <w:sz w:val="20"/>
        </w:rPr>
      </w:pPr>
      <w:r>
        <w:rPr>
          <w:b/>
          <w:sz w:val="30"/>
        </w:rPr>
        <w:t>X ^ </w:t>
      </w:r>
      <w:r>
        <w:rPr>
          <w:sz w:val="20"/>
        </w:rPr>
        <w:t>(*) </w:t>
      </w:r>
      <w:r>
        <w:rPr>
          <w:sz w:val="16"/>
        </w:rPr>
        <w:t>ф </w:t>
      </w:r>
      <w:r>
        <w:rPr>
          <w:sz w:val="20"/>
        </w:rPr>
        <w:t>м</w:t>
      </w:r>
    </w:p>
    <w:p>
      <w:pPr>
        <w:spacing w:line="183" w:lineRule="exact" w:before="0"/>
        <w:ind w:left="1782" w:right="2466" w:firstLine="0"/>
        <w:jc w:val="center"/>
        <w:rPr>
          <w:i/>
          <w:sz w:val="20"/>
        </w:rPr>
      </w:pPr>
      <w:r>
        <w:rPr>
          <w:i/>
          <w:sz w:val="20"/>
        </w:rPr>
        <w:t>х=о</w:t>
      </w:r>
    </w:p>
    <w:p>
      <w:pPr>
        <w:pStyle w:val="BodyText"/>
        <w:spacing w:before="145"/>
        <w:ind w:left="414"/>
      </w:pPr>
      <w:r>
        <w:rPr/>
        <w:t>где Ф (А) — значение потока излучения линий ртутного спектра (в относительных единицах).</w:t>
      </w:r>
    </w:p>
    <w:p>
      <w:pPr>
        <w:pStyle w:val="ListParagraph"/>
        <w:numPr>
          <w:ilvl w:val="1"/>
          <w:numId w:val="12"/>
        </w:numPr>
        <w:tabs>
          <w:tab w:pos="1121" w:val="left" w:leader="none"/>
          <w:tab w:pos="1122" w:val="left" w:leader="none"/>
          <w:tab w:pos="2078" w:val="left" w:leader="none"/>
          <w:tab w:pos="3624" w:val="left" w:leader="none"/>
          <w:tab w:pos="4807" w:val="left" w:leader="none"/>
        </w:tabs>
        <w:spacing w:line="240" w:lineRule="auto" w:before="9" w:after="0"/>
        <w:ind w:left="102" w:right="166" w:firstLine="514"/>
        <w:jc w:val="left"/>
        <w:rPr>
          <w:sz w:val="20"/>
        </w:rPr>
      </w:pPr>
      <w:r>
        <w:rPr>
          <w:spacing w:val="-10"/>
          <w:sz w:val="20"/>
        </w:rPr>
        <w:t>Среднее</w:t>
        <w:tab/>
        <w:t>квадратическое</w:t>
        <w:tab/>
        <w:t>отклонение</w:t>
        <w:tab/>
        <w:t>погрешности     </w:t>
      </w:r>
      <w:r>
        <w:rPr>
          <w:spacing w:val="-9"/>
          <w:sz w:val="20"/>
        </w:rPr>
        <w:t>измерения  </w:t>
      </w:r>
      <w:r>
        <w:rPr>
          <w:spacing w:val="35"/>
          <w:sz w:val="20"/>
        </w:rPr>
        <w:t> </w:t>
      </w:r>
      <w:r>
        <w:rPr>
          <w:spacing w:val="-10"/>
          <w:sz w:val="20"/>
        </w:rPr>
        <w:t>спектральной   </w:t>
      </w:r>
      <w:r>
        <w:rPr>
          <w:spacing w:val="13"/>
          <w:sz w:val="20"/>
        </w:rPr>
        <w:t> </w:t>
      </w:r>
      <w:r>
        <w:rPr>
          <w:spacing w:val="-10"/>
          <w:sz w:val="20"/>
        </w:rPr>
        <w:t>чувствитель­</w:t>
      </w:r>
      <w:r>
        <w:rPr>
          <w:spacing w:val="-10"/>
          <w:w w:val="100"/>
          <w:sz w:val="20"/>
        </w:rPr>
        <w:t> </w:t>
      </w:r>
      <w:r>
        <w:rPr>
          <w:spacing w:val="-9"/>
          <w:sz w:val="20"/>
        </w:rPr>
        <w:t>ности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находится</w:t>
      </w:r>
      <w:r>
        <w:rPr>
          <w:spacing w:val="-21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интервале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+17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%.</w:t>
      </w:r>
    </w:p>
    <w:p>
      <w:pPr>
        <w:pStyle w:val="BodyText"/>
        <w:spacing w:before="19"/>
        <w:ind w:left="616"/>
      </w:pPr>
      <w:r>
        <w:rPr/>
        <w:t>Закон распределения погрешности — нормальный.</w:t>
      </w:r>
    </w:p>
    <w:p>
      <w:pPr>
        <w:pStyle w:val="Heading3"/>
        <w:ind w:left="626"/>
      </w:pPr>
      <w:r>
        <w:rPr/>
        <w:t>(Измененная редакция, Изм. № 1).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16" w:right="0" w:firstLine="0"/>
        <w:jc w:val="left"/>
        <w:rPr>
          <w:b/>
          <w:sz w:val="20"/>
        </w:rPr>
      </w:pPr>
      <w:r>
        <w:rPr>
          <w:i/>
          <w:sz w:val="20"/>
        </w:rPr>
        <w:t>ПРИЛОЖЕНИЕ. </w:t>
      </w:r>
      <w:r>
        <w:rPr>
          <w:b/>
          <w:sz w:val="20"/>
        </w:rPr>
        <w:t>(Исключено, Изм. № 1).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line="242" w:lineRule="auto" w:before="95"/>
        <w:ind w:left="3690" w:right="3692" w:firstLine="8"/>
        <w:jc w:val="center"/>
        <w:rPr>
          <w:i/>
          <w:sz w:val="15"/>
        </w:rPr>
      </w:pPr>
      <w:r>
        <w:rPr>
          <w:spacing w:val="-9"/>
          <w:sz w:val="15"/>
        </w:rPr>
        <w:t>Редактор </w:t>
      </w:r>
      <w:r>
        <w:rPr>
          <w:i/>
          <w:sz w:val="15"/>
        </w:rPr>
        <w:t>ТА. Леонова </w:t>
      </w:r>
      <w:r>
        <w:rPr>
          <w:spacing w:val="-10"/>
          <w:sz w:val="15"/>
        </w:rPr>
        <w:t>Технический редактор </w:t>
      </w:r>
      <w:r>
        <w:rPr>
          <w:i/>
          <w:sz w:val="15"/>
        </w:rPr>
        <w:t>В.Н. Прусакова </w:t>
      </w:r>
      <w:r>
        <w:rPr>
          <w:spacing w:val="-9"/>
          <w:sz w:val="15"/>
        </w:rPr>
        <w:t>Корректор </w:t>
      </w:r>
      <w:r>
        <w:rPr>
          <w:i/>
          <w:sz w:val="15"/>
        </w:rPr>
        <w:t>Р.А. Ментова </w:t>
      </w:r>
      <w:r>
        <w:rPr>
          <w:spacing w:val="-10"/>
          <w:sz w:val="15"/>
        </w:rPr>
        <w:t>Компьютерная верстка </w:t>
      </w:r>
      <w:r>
        <w:rPr>
          <w:i/>
          <w:sz w:val="15"/>
        </w:rPr>
        <w:t>С. В. Рябовой</w:t>
      </w:r>
    </w:p>
    <w:p>
      <w:pPr>
        <w:pStyle w:val="BodyText"/>
        <w:spacing w:before="7"/>
        <w:rPr>
          <w:i/>
          <w:sz w:val="15"/>
        </w:rPr>
      </w:pPr>
    </w:p>
    <w:p>
      <w:pPr>
        <w:spacing w:before="1"/>
        <w:ind w:left="184" w:right="0" w:firstLine="0"/>
        <w:jc w:val="left"/>
        <w:rPr>
          <w:sz w:val="15"/>
        </w:rPr>
      </w:pPr>
      <w:r>
        <w:rPr>
          <w:sz w:val="15"/>
        </w:rPr>
        <w:t>Изд. лиц. № 02354 от 14.07.2000. Сдано в набор 13.03.2001. Подписано в печать 21.03.2001. Усл.печл. 0,93. Уч.-изд.л. 0,80.</w:t>
      </w:r>
    </w:p>
    <w:p>
      <w:pPr>
        <w:spacing w:before="0"/>
        <w:ind w:left="2447" w:right="2466" w:firstLine="0"/>
        <w:jc w:val="center"/>
        <w:rPr>
          <w:sz w:val="15"/>
        </w:rPr>
      </w:pPr>
      <w:r>
        <w:rPr>
          <w:sz w:val="15"/>
        </w:rPr>
        <w:t>Тираж экз. С 552. Зак. 310.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2456" w:right="2466" w:firstLine="0"/>
        <w:jc w:val="center"/>
        <w:rPr>
          <w:sz w:val="15"/>
        </w:rPr>
      </w:pPr>
      <w:r>
        <w:rPr>
          <w:sz w:val="15"/>
        </w:rPr>
        <w:t>ИПК Издательство стандартов, 107076, Москва, Колодезный пер., 14.</w:t>
      </w:r>
    </w:p>
    <w:p>
      <w:pPr>
        <w:spacing w:before="5"/>
        <w:ind w:left="1837" w:right="1853" w:firstLine="7"/>
        <w:jc w:val="center"/>
        <w:rPr>
          <w:sz w:val="15"/>
        </w:rPr>
      </w:pPr>
      <w:r>
        <w:rPr>
          <w:spacing w:val="-10"/>
          <w:sz w:val="15"/>
        </w:rPr>
        <w:t>Набрано </w:t>
      </w:r>
      <w:r>
        <w:rPr>
          <w:sz w:val="15"/>
        </w:rPr>
        <w:t>в </w:t>
      </w:r>
      <w:r>
        <w:rPr>
          <w:spacing w:val="-10"/>
          <w:sz w:val="15"/>
        </w:rPr>
        <w:t>Издательстве </w:t>
      </w:r>
      <w:r>
        <w:rPr>
          <w:spacing w:val="-6"/>
          <w:sz w:val="15"/>
        </w:rPr>
        <w:t>на </w:t>
      </w:r>
      <w:r>
        <w:rPr>
          <w:spacing w:val="-10"/>
          <w:sz w:val="15"/>
        </w:rPr>
        <w:t>ПЭВМ                                                                                                        Филиал </w:t>
      </w:r>
      <w:r>
        <w:rPr>
          <w:spacing w:val="-7"/>
          <w:sz w:val="15"/>
        </w:rPr>
        <w:t>ИПК </w:t>
      </w:r>
      <w:r>
        <w:rPr>
          <w:spacing w:val="-10"/>
          <w:sz w:val="15"/>
        </w:rPr>
        <w:t>Издательство </w:t>
      </w:r>
      <w:r>
        <w:rPr>
          <w:spacing w:val="-9"/>
          <w:sz w:val="15"/>
        </w:rPr>
        <w:t>стандартов </w:t>
      </w:r>
      <w:r>
        <w:rPr>
          <w:sz w:val="15"/>
        </w:rPr>
        <w:t>— </w:t>
      </w:r>
      <w:r>
        <w:rPr>
          <w:spacing w:val="-9"/>
          <w:sz w:val="15"/>
        </w:rPr>
        <w:t>тип. </w:t>
      </w:r>
      <w:r>
        <w:rPr>
          <w:spacing w:val="-10"/>
          <w:sz w:val="15"/>
        </w:rPr>
        <w:t>“Московский </w:t>
      </w:r>
      <w:r>
        <w:rPr>
          <w:spacing w:val="-9"/>
          <w:sz w:val="15"/>
        </w:rPr>
        <w:t>печатник”, 103062, </w:t>
      </w:r>
      <w:r>
        <w:rPr>
          <w:spacing w:val="-10"/>
          <w:sz w:val="15"/>
        </w:rPr>
        <w:t>Москва, </w:t>
      </w:r>
      <w:r>
        <w:rPr>
          <w:spacing w:val="-9"/>
          <w:sz w:val="15"/>
        </w:rPr>
        <w:t>Лялин </w:t>
      </w:r>
      <w:r>
        <w:rPr>
          <w:spacing w:val="-8"/>
          <w:sz w:val="15"/>
        </w:rPr>
        <w:t>пер., </w:t>
      </w:r>
      <w:r>
        <w:rPr>
          <w:spacing w:val="-10"/>
          <w:sz w:val="15"/>
        </w:rPr>
        <w:t>6.</w:t>
      </w:r>
    </w:p>
    <w:p>
      <w:pPr>
        <w:spacing w:before="10"/>
        <w:ind w:left="2456" w:right="2465" w:firstLine="0"/>
        <w:jc w:val="center"/>
        <w:rPr>
          <w:sz w:val="15"/>
        </w:rPr>
      </w:pPr>
      <w:r>
        <w:rPr>
          <w:sz w:val="15"/>
        </w:rPr>
        <w:t>Плр № 080102</w:t>
      </w:r>
    </w:p>
    <w:sectPr>
      <w:type w:val="continuous"/>
      <w:pgSz w:w="11900" w:h="16840"/>
      <w:pgMar w:top="720" w:bottom="720" w:left="10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13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8.452pt;margin-top:802.599854pt;width:28.1pt;height:12.65pt;mso-position-horizontal-relative:page;mso-position-vertical-relative:page;z-index:-13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13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707001pt;margin-top:24.159874pt;width:28.1pt;height:12.65pt;mso-position-horizontal-relative:page;mso-position-vertical-relative:page;z-index:-13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3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1.5pt;height:10.95pt;mso-position-horizontal-relative:page;mso-position-vertical-relative:page;z-index:-13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4"/>
      <w:numFmt w:val="decimal"/>
      <w:lvlText w:val="%1"/>
      <w:lvlJc w:val="left"/>
      <w:pPr>
        <w:ind w:left="1082" w:hanging="44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446"/>
        <w:jc w:val="left"/>
      </w:pPr>
      <w:rPr>
        <w:rFonts w:hint="default" w:ascii="Arial" w:hAnsi="Arial" w:eastAsia="Arial" w:cs="Arial"/>
        <w:spacing w:val="-25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02" w:hanging="605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48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7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605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82" w:hanging="44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2" w:hanging="446"/>
        <w:jc w:val="left"/>
      </w:pPr>
      <w:rPr>
        <w:rFonts w:hint="default" w:ascii="Arial" w:hAnsi="Arial" w:eastAsia="Arial" w:cs="Arial"/>
        <w:spacing w:val="-25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" w:hanging="735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48" w:hanging="7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7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7" w:hanging="7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7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7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735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082" w:hanging="44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446"/>
        <w:jc w:val="left"/>
      </w:pPr>
      <w:rPr>
        <w:rFonts w:hint="default" w:ascii="Arial" w:hAnsi="Arial" w:eastAsia="Arial" w:cs="Arial"/>
        <w:spacing w:val="-25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8" w:hanging="707"/>
        <w:jc w:val="left"/>
      </w:pPr>
      <w:rPr>
        <w:rFonts w:hint="default" w:ascii="Arial" w:hAnsi="Arial" w:eastAsia="Arial" w:cs="Arial"/>
        <w:spacing w:val="-22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48" w:hanging="7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7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7" w:hanging="7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7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7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707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63" w:hanging="44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3" w:hanging="442"/>
        <w:jc w:val="left"/>
      </w:pPr>
      <w:rPr>
        <w:rFonts w:hint="default" w:ascii="Arial" w:hAnsi="Arial" w:eastAsia="Arial" w:cs="Arial"/>
        <w:spacing w:val="-12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9" w:hanging="1238"/>
        <w:jc w:val="left"/>
      </w:pPr>
      <w:rPr>
        <w:rFonts w:hint="default" w:ascii="Arial" w:hAnsi="Arial" w:eastAsia="Arial" w:cs="Arial"/>
        <w:spacing w:val="-23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642" w:hanging="1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3" w:hanging="1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4" w:hanging="1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5" w:hanging="1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7" w:hanging="1238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063" w:hanging="44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3" w:hanging="442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02" w:hanging="605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19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9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9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9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9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9" w:hanging="605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63" w:hanging="4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42"/>
        <w:jc w:val="left"/>
      </w:pPr>
      <w:rPr>
        <w:rFonts w:hint="default" w:ascii="Arial" w:hAnsi="Arial" w:eastAsia="Arial" w:cs="Arial"/>
        <w:spacing w:val="-12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07" w:hanging="729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302" w:hanging="7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4" w:hanging="7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7" w:hanging="7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9" w:hanging="7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2" w:hanging="7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4" w:hanging="729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7" w:hanging="475"/>
        <w:jc w:val="righ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1" w:hanging="475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" w:hanging="610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71" w:hanging="6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6" w:hanging="6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2" w:hanging="6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7" w:hanging="6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6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61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502" w:hanging="382"/>
        <w:jc w:val="righ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082" w:hanging="446"/>
        <w:jc w:val="left"/>
      </w:pPr>
      <w:rPr>
        <w:rFonts w:hint="default" w:ascii="Arial" w:hAnsi="Arial" w:eastAsia="Arial" w:cs="Arial"/>
        <w:spacing w:val="-25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" w:hanging="755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182" w:hanging="7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4" w:hanging="7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7" w:hanging="7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9" w:hanging="7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2" w:hanging="7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4" w:hanging="75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11" w:hanging="45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1" w:hanging="456"/>
        <w:jc w:val="left"/>
      </w:pPr>
      <w:rPr>
        <w:rFonts w:hint="default" w:ascii="Arial" w:hAnsi="Arial" w:eastAsia="Arial" w:cs="Arial"/>
        <w:spacing w:val="-15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7" w:hanging="1269"/>
        <w:jc w:val="left"/>
      </w:pPr>
      <w:rPr>
        <w:rFonts w:hint="default" w:ascii="Arial" w:hAnsi="Arial" w:eastAsia="Arial" w:cs="Arial"/>
        <w:spacing w:val="-23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66" w:hanging="1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9" w:hanging="1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1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6" w:hanging="1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9" w:hanging="1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126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8" w:hanging="383"/>
        <w:jc w:val="left"/>
      </w:pPr>
      <w:rPr>
        <w:rFonts w:hint="default" w:ascii="Arial" w:hAnsi="Arial" w:eastAsia="Arial" w:cs="Arial"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95" w:hanging="3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3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38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11" w:hanging="45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1" w:hanging="456"/>
        <w:jc w:val="left"/>
      </w:pPr>
      <w:rPr>
        <w:rFonts w:hint="default" w:ascii="Arial" w:hAnsi="Arial" w:eastAsia="Arial" w:cs="Arial"/>
        <w:spacing w:val="-15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8" w:hanging="748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66" w:hanging="7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9" w:hanging="7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7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6" w:hanging="7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9" w:hanging="7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74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2" w:hanging="331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1082" w:hanging="427"/>
        <w:jc w:val="left"/>
      </w:pPr>
      <w:rPr>
        <w:rFonts w:hint="default" w:ascii="Arial" w:hAnsi="Arial" w:eastAsia="Arial" w:cs="Arial"/>
        <w:spacing w:val="-12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" w:hanging="714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182" w:hanging="7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4" w:hanging="7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7" w:hanging="7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9" w:hanging="7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2" w:hanging="7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4" w:hanging="714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537"/>
      <w:outlineLvl w:val="1"/>
    </w:pPr>
    <w:rPr>
      <w:rFonts w:ascii="Arial" w:hAnsi="Arial" w:eastAsia="Arial" w:cs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22" w:firstLine="51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footer" Target="footer2.xm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2018-11-13T13:41:43Z</dcterms:created>
  <dcterms:modified xsi:type="dcterms:W3CDTF">2018-11-13T13:41:43Z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