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5"/>
        </w:rPr>
      </w:pPr>
    </w:p>
    <w:p>
      <w:pPr>
        <w:pStyle w:val="BodyText"/>
        <w:spacing w:before="94"/>
        <w:ind w:left="117"/>
      </w:pPr>
      <w:r>
        <w:rPr/>
        <w:t>МЕЖГОСУДАРСТВЕННЫЙ СОВЕТ ПО СТАНДАРТИЗАЦИИ, МЕТРОЛОГИИ И СЕРТИФИКАЦИИ</w:t>
      </w:r>
    </w:p>
    <w:p>
      <w:pPr>
        <w:pStyle w:val="BodyText"/>
        <w:spacing w:before="15"/>
        <w:ind w:left="286" w:right="1039"/>
        <w:jc w:val="center"/>
      </w:pPr>
      <w:r>
        <w:rPr/>
        <w:t>(МГС)</w:t>
      </w:r>
    </w:p>
    <w:p>
      <w:pPr>
        <w:pStyle w:val="BodyText"/>
        <w:spacing w:line="276" w:lineRule="auto" w:before="15"/>
        <w:ind w:left="286" w:right="1039"/>
        <w:jc w:val="center"/>
      </w:pPr>
      <w:r>
        <w:rPr/>
        <w:t>INTERSTATE COUNCIL FOR STANDARDIZATION, METROLOGY AND CERTIFICATION (ISC)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513" w:footer="515" w:top="720" w:bottom="700" w:left="1500" w:right="1320"/>
        </w:sectPr>
      </w:pPr>
    </w:p>
    <w:p>
      <w:pPr>
        <w:pStyle w:val="BodyText"/>
        <w:spacing w:before="10"/>
        <w:rPr>
          <w:sz w:val="40"/>
        </w:rPr>
      </w:pPr>
    </w:p>
    <w:p>
      <w:pPr>
        <w:pStyle w:val="Heading1"/>
        <w:ind w:left="620"/>
      </w:pPr>
      <w:r>
        <w:rPr>
          <w:spacing w:val="63"/>
        </w:rPr>
        <w:t>МЕЖГОСУДАРСТВЕННЫЙ</w:t>
      </w:r>
      <w:r>
        <w:rPr>
          <w:spacing w:val="-3"/>
        </w:rPr>
        <w:t> </w:t>
      </w:r>
    </w:p>
    <w:p>
      <w:pPr>
        <w:spacing w:before="6"/>
        <w:ind w:left="2191" w:right="0" w:firstLine="0"/>
        <w:jc w:val="left"/>
        <w:rPr>
          <w:sz w:val="26"/>
        </w:rPr>
      </w:pPr>
      <w:r>
        <w:rPr>
          <w:spacing w:val="58"/>
          <w:sz w:val="26"/>
        </w:rPr>
        <w:t>СТАНДАРТ</w:t>
      </w:r>
      <w:r>
        <w:rPr>
          <w:spacing w:val="-3"/>
          <w:sz w:val="26"/>
        </w:rPr>
        <w:t> </w:t>
      </w:r>
    </w:p>
    <w:p>
      <w:pPr>
        <w:spacing w:line="437" w:lineRule="exact" w:before="87"/>
        <w:ind w:left="647" w:right="0" w:firstLine="0"/>
        <w:jc w:val="left"/>
        <w:rPr>
          <w:sz w:val="40"/>
        </w:rPr>
      </w:pPr>
      <w:r>
        <w:rPr/>
        <w:br w:type="column"/>
      </w:r>
      <w:r>
        <w:rPr>
          <w:sz w:val="40"/>
        </w:rPr>
        <w:t>ГОСТ</w:t>
      </w:r>
    </w:p>
    <w:p>
      <w:pPr>
        <w:spacing w:line="425" w:lineRule="exact" w:before="0"/>
        <w:ind w:left="629" w:right="0" w:firstLine="0"/>
        <w:jc w:val="left"/>
        <w:rPr>
          <w:sz w:val="7"/>
        </w:rPr>
      </w:pPr>
      <w:r>
        <w:rPr>
          <w:spacing w:val="-1"/>
          <w:sz w:val="40"/>
        </w:rPr>
        <w:t>33888</w:t>
      </w:r>
      <w:r>
        <w:rPr>
          <w:sz w:val="7"/>
        </w:rPr>
        <w:t>-</w:t>
      </w:r>
    </w:p>
    <w:p>
      <w:pPr>
        <w:spacing w:line="402" w:lineRule="exact" w:before="0"/>
        <w:ind w:left="620" w:right="0" w:firstLine="0"/>
        <w:jc w:val="left"/>
        <w:rPr>
          <w:rFonts w:ascii="Times New Roman"/>
          <w:sz w:val="36"/>
        </w:rPr>
      </w:pPr>
      <w:r>
        <w:rPr>
          <w:rFonts w:ascii="Times New Roman"/>
          <w:sz w:val="36"/>
        </w:rPr>
        <w:t>2016</w:t>
      </w:r>
    </w:p>
    <w:p>
      <w:pPr>
        <w:spacing w:after="0" w:line="402" w:lineRule="exact"/>
        <w:jc w:val="left"/>
        <w:rPr>
          <w:rFonts w:ascii="Times New Roman"/>
          <w:sz w:val="36"/>
        </w:rPr>
        <w:sectPr>
          <w:type w:val="continuous"/>
          <w:pgSz w:w="11900" w:h="16840"/>
          <w:pgMar w:top="720" w:bottom="700" w:left="1500" w:right="1320"/>
          <w:cols w:num="2" w:equalWidth="0">
            <w:col w:w="5215" w:space="1441"/>
            <w:col w:w="2424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4"/>
        </w:rPr>
      </w:pPr>
    </w:p>
    <w:p>
      <w:pPr>
        <w:spacing w:before="87"/>
        <w:ind w:left="287" w:right="1039" w:firstLine="0"/>
        <w:jc w:val="center"/>
        <w:rPr>
          <w:sz w:val="40"/>
        </w:rPr>
      </w:pPr>
      <w:r>
        <w:rPr>
          <w:sz w:val="40"/>
        </w:rPr>
        <w:t>ЭЛЕКТРОСВЯЗЬ ЖЕЛЕЗНОДОРОЖНАЯ</w:t>
      </w:r>
    </w:p>
    <w:p>
      <w:pPr>
        <w:spacing w:line="375" w:lineRule="exact" w:before="334"/>
        <w:ind w:left="287" w:right="1038" w:firstLine="0"/>
        <w:jc w:val="center"/>
        <w:rPr>
          <w:sz w:val="34"/>
        </w:rPr>
      </w:pPr>
      <w:r>
        <w:rPr>
          <w:sz w:val="34"/>
        </w:rPr>
        <w:t>Прокладка кабельных линий связи</w:t>
      </w:r>
    </w:p>
    <w:p>
      <w:pPr>
        <w:spacing w:line="375" w:lineRule="exact" w:before="0"/>
        <w:ind w:left="287" w:right="1029" w:firstLine="0"/>
        <w:jc w:val="center"/>
        <w:rPr>
          <w:sz w:val="34"/>
        </w:rPr>
      </w:pPr>
      <w:r>
        <w:rPr>
          <w:sz w:val="34"/>
        </w:rPr>
        <w:t>в границах железнодорожной полосы отвода</w:t>
      </w:r>
    </w:p>
    <w:p>
      <w:pPr>
        <w:spacing w:before="203"/>
        <w:ind w:left="273" w:right="1039" w:firstLine="0"/>
        <w:jc w:val="center"/>
        <w:rPr>
          <w:sz w:val="34"/>
        </w:rPr>
      </w:pPr>
      <w:r>
        <w:rPr>
          <w:sz w:val="34"/>
        </w:rPr>
        <w:t>Требования и методы контроля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243"/>
        <w:ind w:left="286" w:right="1039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32" w:lineRule="auto"/>
        <w:ind w:left="3865" w:right="3659" w:hanging="23"/>
        <w:jc w:val="center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2806700</wp:posOffset>
            </wp:positionH>
            <wp:positionV relativeFrom="paragraph">
              <wp:posOffset>23281</wp:posOffset>
            </wp:positionV>
            <wp:extent cx="445770" cy="36004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Москва Стандартинформ </w:t>
      </w:r>
      <w:r>
        <w:rPr>
          <w:sz w:val="17"/>
        </w:rPr>
        <w:t>2017</w:t>
      </w:r>
    </w:p>
    <w:p>
      <w:pPr>
        <w:spacing w:after="0" w:line="232" w:lineRule="auto"/>
        <w:jc w:val="center"/>
        <w:rPr>
          <w:sz w:val="17"/>
        </w:rPr>
        <w:sectPr>
          <w:type w:val="continuous"/>
          <w:pgSz w:w="11900" w:h="16840"/>
          <w:pgMar w:top="720" w:bottom="700" w:left="150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42"/>
      </w:pPr>
      <w:r>
        <w:rPr/>
        <w:t>ГОСТ 33888—2016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spacing w:before="91"/>
        <w:ind w:left="4116" w:right="4196"/>
        <w:jc w:val="center"/>
      </w:pPr>
      <w:r>
        <w:rPr/>
        <w:t>Предисловие</w:t>
      </w:r>
    </w:p>
    <w:p>
      <w:pPr>
        <w:pStyle w:val="BodyText"/>
        <w:spacing w:line="252" w:lineRule="auto" w:before="252"/>
        <w:ind w:left="125" w:right="206" w:firstLine="530"/>
        <w:jc w:val="both"/>
      </w:pPr>
      <w:r>
        <w:rPr/>
        <w:t>Цели, основные принципы и основной порядок проведения работ по межгосударственной стан» дартизации установлены в ГОСТ 1.0— 2015 «Межгосударственная система стандартизации. Основные положения» и ГОСТ 1.2—2015 «Межгосударственная система стандартизации. Стандарты межгосу­ дарственные. правила и рекомендации по межгосударственной стандартизации. Правила разработки, принятия, обновления и отмены»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647"/>
      </w:pPr>
      <w:r>
        <w:rPr/>
        <w:t>Сведения о стандарте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86" w:val="left" w:leader="none"/>
        </w:tabs>
        <w:spacing w:line="256" w:lineRule="auto" w:before="1" w:after="0"/>
        <w:ind w:left="134" w:right="211" w:firstLine="522"/>
        <w:jc w:val="both"/>
        <w:rPr>
          <w:sz w:val="19"/>
        </w:rPr>
      </w:pPr>
      <w:r>
        <w:rPr>
          <w:sz w:val="19"/>
        </w:rPr>
        <w:t>ПОДГОТОВЛЕН Федеральным государственным унитарным предприятием «Всероссийский научно-исследовательский  институт  стандартизации  и  сертификации  в   машиностроении» (ВНИИНМАШ) и Открытым акционерным обществом «Научно-исследовательский и конструкторско- технологический институт подвижного состава» (ОАО</w:t>
      </w:r>
      <w:r>
        <w:rPr>
          <w:spacing w:val="-14"/>
          <w:sz w:val="19"/>
        </w:rPr>
        <w:t> </w:t>
      </w:r>
      <w:r>
        <w:rPr>
          <w:sz w:val="19"/>
        </w:rPr>
        <w:t>«ВНИКТИ»)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</w:tabs>
        <w:spacing w:line="237" w:lineRule="auto" w:before="3" w:after="0"/>
        <w:ind w:left="125" w:right="259" w:firstLine="522"/>
        <w:jc w:val="both"/>
        <w:rPr>
          <w:sz w:val="19"/>
        </w:rPr>
      </w:pPr>
      <w:r>
        <w:rPr>
          <w:sz w:val="19"/>
        </w:rPr>
        <w:t>ВНЕСЕН Межгосударственным техническим комитетом по стандартизации МТК 524 «Железно­ дорожный</w:t>
      </w:r>
      <w:r>
        <w:rPr>
          <w:spacing w:val="-8"/>
          <w:sz w:val="19"/>
        </w:rPr>
        <w:t> </w:t>
      </w:r>
      <w:r>
        <w:rPr>
          <w:sz w:val="19"/>
        </w:rPr>
        <w:t>транспорт»</w:t>
      </w:r>
    </w:p>
    <w:p>
      <w:pPr>
        <w:pStyle w:val="ListParagraph"/>
        <w:numPr>
          <w:ilvl w:val="0"/>
          <w:numId w:val="1"/>
        </w:numPr>
        <w:tabs>
          <w:tab w:pos="993" w:val="left" w:leader="none"/>
        </w:tabs>
        <w:spacing w:line="256" w:lineRule="auto" w:before="15" w:after="0"/>
        <w:ind w:left="134" w:right="220" w:firstLine="513"/>
        <w:jc w:val="both"/>
        <w:rPr>
          <w:sz w:val="19"/>
        </w:rPr>
      </w:pPr>
      <w:r>
        <w:rPr>
          <w:sz w:val="19"/>
        </w:rPr>
        <w:t>ПРИНЯТ Межгосударственным советом по стандартизации, метрологии и сертификации (протокол от 22 ноября 2016 г. Ne</w:t>
      </w:r>
      <w:r>
        <w:rPr>
          <w:spacing w:val="-9"/>
          <w:sz w:val="19"/>
        </w:rPr>
        <w:t> </w:t>
      </w:r>
      <w:r>
        <w:rPr>
          <w:sz w:val="19"/>
        </w:rPr>
        <w:t>93-П)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656"/>
      </w:pPr>
      <w:r>
        <w:rPr/>
        <w:t>За принятие проголосовали:</w:t>
      </w:r>
    </w:p>
    <w:p>
      <w:pPr>
        <w:pStyle w:val="BodyText"/>
        <w:spacing w:before="4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7"/>
        <w:gridCol w:w="2232"/>
        <w:gridCol w:w="4986"/>
      </w:tblGrid>
      <w:tr>
        <w:trPr>
          <w:trHeight w:val="600" w:hRule="atLeast"/>
        </w:trPr>
        <w:tc>
          <w:tcPr>
            <w:tcW w:w="2457" w:type="dxa"/>
          </w:tcPr>
          <w:p>
            <w:pPr>
              <w:pStyle w:val="TableParagraph"/>
              <w:spacing w:line="242" w:lineRule="auto" w:before="96"/>
              <w:ind w:left="147" w:right="-18" w:hanging="146"/>
              <w:jc w:val="left"/>
              <w:rPr>
                <w:sz w:val="17"/>
              </w:rPr>
            </w:pPr>
            <w:r>
              <w:rPr>
                <w:sz w:val="17"/>
              </w:rPr>
              <w:t>Краткое наименование страны по МК &lt;ИСО 3166) 004 - 97</w:t>
            </w:r>
          </w:p>
        </w:tc>
        <w:tc>
          <w:tcPr>
            <w:tcW w:w="2232" w:type="dxa"/>
          </w:tcPr>
          <w:p>
            <w:pPr>
              <w:pStyle w:val="TableParagraph"/>
              <w:spacing w:before="96"/>
              <w:ind w:left="69" w:right="76"/>
              <w:rPr>
                <w:sz w:val="17"/>
              </w:rPr>
            </w:pPr>
            <w:r>
              <w:rPr>
                <w:sz w:val="17"/>
              </w:rPr>
              <w:t>Код страны</w:t>
            </w:r>
          </w:p>
          <w:p>
            <w:pPr>
              <w:pStyle w:val="TableParagraph"/>
              <w:spacing w:before="2"/>
              <w:ind w:left="91" w:right="76"/>
              <w:rPr>
                <w:sz w:val="17"/>
              </w:rPr>
            </w:pPr>
            <w:r>
              <w:rPr>
                <w:sz w:val="17"/>
              </w:rPr>
              <w:t>по МК (ИСО 3166) 004-97</w:t>
            </w:r>
          </w:p>
        </w:tc>
        <w:tc>
          <w:tcPr>
            <w:tcW w:w="4986" w:type="dxa"/>
          </w:tcPr>
          <w:p>
            <w:pPr>
              <w:pStyle w:val="TableParagraph"/>
              <w:spacing w:line="242" w:lineRule="auto" w:before="96"/>
              <w:ind w:left="1717" w:right="277" w:hanging="1301"/>
              <w:jc w:val="left"/>
              <w:rPr>
                <w:sz w:val="17"/>
              </w:rPr>
            </w:pPr>
            <w:r>
              <w:rPr>
                <w:sz w:val="17"/>
              </w:rPr>
              <w:t>Сокращенное наименование национального органа по стандартизации</w:t>
            </w:r>
          </w:p>
        </w:tc>
      </w:tr>
      <w:tr>
        <w:trPr>
          <w:trHeight w:val="240" w:hRule="atLeast"/>
        </w:trPr>
        <w:tc>
          <w:tcPr>
            <w:tcW w:w="2457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60"/>
              <w:ind w:left="291"/>
              <w:jc w:val="left"/>
              <w:rPr>
                <w:sz w:val="17"/>
              </w:rPr>
            </w:pPr>
            <w:r>
              <w:rPr>
                <w:sz w:val="17"/>
              </w:rPr>
              <w:t>Армения</w:t>
            </w:r>
          </w:p>
        </w:tc>
        <w:tc>
          <w:tcPr>
            <w:tcW w:w="2232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60"/>
              <w:ind w:left="970"/>
              <w:jc w:val="left"/>
              <w:rPr>
                <w:sz w:val="17"/>
              </w:rPr>
            </w:pPr>
            <w:r>
              <w:rPr>
                <w:sz w:val="17"/>
              </w:rPr>
              <w:t>AM</w:t>
            </w:r>
          </w:p>
        </w:tc>
        <w:tc>
          <w:tcPr>
            <w:tcW w:w="4986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60"/>
              <w:ind w:left="283"/>
              <w:jc w:val="left"/>
              <w:rPr>
                <w:sz w:val="17"/>
              </w:rPr>
            </w:pPr>
            <w:r>
              <w:rPr>
                <w:sz w:val="17"/>
              </w:rPr>
              <w:t>Минэкономики Республики Армения</w:t>
            </w:r>
          </w:p>
        </w:tc>
      </w:tr>
      <w:tr>
        <w:trPr>
          <w:trHeight w:val="200" w:hRule="atLeast"/>
        </w:trPr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2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Беларусь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989"/>
              <w:jc w:val="left"/>
              <w:rPr>
                <w:sz w:val="17"/>
              </w:rPr>
            </w:pPr>
            <w:r>
              <w:rPr>
                <w:sz w:val="17"/>
              </w:rPr>
              <w:t>BY</w:t>
            </w:r>
          </w:p>
        </w:tc>
        <w:tc>
          <w:tcPr>
            <w:tcW w:w="49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2"/>
              <w:ind w:left="283"/>
              <w:jc w:val="left"/>
              <w:rPr>
                <w:sz w:val="17"/>
              </w:rPr>
            </w:pPr>
            <w:r>
              <w:rPr>
                <w:sz w:val="17"/>
              </w:rPr>
              <w:t>Госстандарт Республики Беларусь</w:t>
            </w:r>
          </w:p>
        </w:tc>
      </w:tr>
      <w:tr>
        <w:trPr>
          <w:trHeight w:val="180" w:hRule="atLeast"/>
        </w:trPr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Киргизия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975"/>
              <w:jc w:val="left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49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283"/>
              <w:jc w:val="left"/>
              <w:rPr>
                <w:sz w:val="17"/>
              </w:rPr>
            </w:pPr>
            <w:r>
              <w:rPr>
                <w:sz w:val="17"/>
              </w:rPr>
              <w:t>Кыргыэствндарт</w:t>
            </w:r>
          </w:p>
        </w:tc>
      </w:tr>
      <w:tr>
        <w:trPr>
          <w:trHeight w:val="180" w:hRule="atLeast"/>
        </w:trPr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Россия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979"/>
              <w:jc w:val="left"/>
              <w:rPr>
                <w:sz w:val="17"/>
              </w:rPr>
            </w:pPr>
            <w:r>
              <w:rPr>
                <w:sz w:val="17"/>
              </w:rPr>
              <w:t>RU</w:t>
            </w:r>
          </w:p>
        </w:tc>
        <w:tc>
          <w:tcPr>
            <w:tcW w:w="49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283"/>
              <w:jc w:val="left"/>
              <w:rPr>
                <w:sz w:val="17"/>
              </w:rPr>
            </w:pPr>
            <w:r>
              <w:rPr>
                <w:sz w:val="17"/>
              </w:rPr>
              <w:t>Роестандарт</w:t>
            </w:r>
          </w:p>
        </w:tc>
      </w:tr>
      <w:tr>
        <w:trPr>
          <w:trHeight w:val="200" w:hRule="atLeast"/>
        </w:trPr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Таджикистан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1008"/>
              <w:jc w:val="left"/>
              <w:rPr>
                <w:sz w:val="17"/>
              </w:rPr>
            </w:pPr>
            <w:r>
              <w:rPr>
                <w:sz w:val="17"/>
              </w:rPr>
              <w:t>TJ</w:t>
            </w:r>
          </w:p>
        </w:tc>
        <w:tc>
          <w:tcPr>
            <w:tcW w:w="49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16"/>
              <w:ind w:left="283"/>
              <w:jc w:val="left"/>
              <w:rPr>
                <w:sz w:val="17"/>
              </w:rPr>
            </w:pPr>
            <w:r>
              <w:rPr>
                <w:sz w:val="17"/>
              </w:rPr>
              <w:t>Таджихстандарт</w:t>
            </w:r>
          </w:p>
        </w:tc>
      </w:tr>
      <w:tr>
        <w:trPr>
          <w:trHeight w:val="240" w:hRule="atLeast"/>
        </w:trPr>
        <w:tc>
          <w:tcPr>
            <w:tcW w:w="2457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Украина</w:t>
            </w:r>
          </w:p>
        </w:tc>
        <w:tc>
          <w:tcPr>
            <w:tcW w:w="2232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993"/>
              <w:jc w:val="left"/>
              <w:rPr>
                <w:sz w:val="17"/>
              </w:rPr>
            </w:pPr>
            <w:r>
              <w:rPr>
                <w:sz w:val="17"/>
              </w:rPr>
              <w:t>UA</w:t>
            </w:r>
          </w:p>
        </w:tc>
        <w:tc>
          <w:tcPr>
            <w:tcW w:w="4986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283"/>
              <w:jc w:val="left"/>
              <w:rPr>
                <w:sz w:val="17"/>
              </w:rPr>
            </w:pPr>
            <w:r>
              <w:rPr>
                <w:sz w:val="17"/>
              </w:rPr>
              <w:t>Минэкономразвития Украины</w:t>
            </w:r>
          </w:p>
        </w:tc>
      </w:tr>
    </w:tbl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911" w:val="left" w:leader="none"/>
        </w:tabs>
        <w:spacing w:line="256" w:lineRule="auto" w:before="1" w:after="0"/>
        <w:ind w:left="134" w:right="221" w:firstLine="503"/>
        <w:jc w:val="both"/>
        <w:rPr>
          <w:sz w:val="19"/>
        </w:rPr>
      </w:pPr>
      <w:r>
        <w:rPr>
          <w:sz w:val="19"/>
        </w:rPr>
        <w:t>Приказом Федерального агентства по техническому регулированию и метрологии от 20 января 2017 г. № 17-ст межгосударственный стандарт ГОСТ 33858—2016 введен в действие в качестве нацио­ нального стандарта Российской Федерации с 1 сентября 2017</w:t>
      </w:r>
      <w:r>
        <w:rPr>
          <w:spacing w:val="-18"/>
          <w:sz w:val="19"/>
        </w:rPr>
        <w:t> </w:t>
      </w:r>
      <w:r>
        <w:rPr>
          <w:sz w:val="19"/>
        </w:rPr>
        <w:t>г.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56" w:lineRule="auto" w:before="1" w:after="0"/>
        <w:ind w:left="638" w:right="2017" w:firstLine="9"/>
        <w:jc w:val="left"/>
        <w:rPr>
          <w:sz w:val="19"/>
        </w:rPr>
      </w:pPr>
      <w:r>
        <w:rPr>
          <w:sz w:val="19"/>
        </w:rPr>
        <w:t>Настоящий стандарт подготовлен на основе применения ГОСТ Р 56180—2014* в ВВЕДЕН</w:t>
      </w:r>
      <w:r>
        <w:rPr>
          <w:spacing w:val="-1"/>
          <w:sz w:val="19"/>
        </w:rPr>
        <w:t> </w:t>
      </w:r>
      <w:r>
        <w:rPr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line="240" w:lineRule="auto" w:before="0"/>
        <w:ind w:left="124" w:right="103" w:firstLine="522"/>
        <w:jc w:val="left"/>
        <w:rPr>
          <w:i/>
          <w:sz w:val="20"/>
        </w:rPr>
      </w:pPr>
      <w:r>
        <w:rPr>
          <w:i/>
          <w:sz w:val="20"/>
        </w:rPr>
        <w:t>Информация об </w:t>
      </w:r>
      <w:r>
        <w:rPr>
          <w:sz w:val="19"/>
        </w:rPr>
        <w:t>изменениях </w:t>
      </w:r>
      <w:r>
        <w:rPr>
          <w:i/>
          <w:sz w:val="20"/>
        </w:rPr>
        <w:t>к настоящему стандарту публикуется в ежегодном (по состоянию </w:t>
      </w:r>
      <w:r>
        <w:rPr>
          <w:i/>
          <w:sz w:val="20"/>
        </w:rPr>
        <w:t>на 1 января текущего года) информационном указателе «Национальныестандарты». а текст </w:t>
      </w:r>
      <w:r>
        <w:rPr>
          <w:sz w:val="19"/>
        </w:rPr>
        <w:t>изме­ нении </w:t>
      </w:r>
      <w:r>
        <w:rPr>
          <w:i/>
          <w:sz w:val="20"/>
        </w:rPr>
        <w:t>и поправок </w:t>
      </w:r>
      <w:r>
        <w:rPr>
          <w:sz w:val="19"/>
        </w:rPr>
        <w:t>— </w:t>
      </w:r>
      <w:r>
        <w:rPr>
          <w:i/>
          <w:sz w:val="20"/>
        </w:rPr>
        <w:t>в ежемесячном информационном указателе кНациональные стандарты», </w:t>
      </w:r>
      <w:r>
        <w:rPr>
          <w:sz w:val="19"/>
        </w:rPr>
        <w:t>в </w:t>
      </w:r>
      <w:r>
        <w:rPr>
          <w:i/>
          <w:sz w:val="20"/>
        </w:rPr>
        <w:t>слу­ </w:t>
      </w:r>
      <w:r>
        <w:rPr>
          <w:i/>
          <w:sz w:val="20"/>
        </w:rPr>
        <w:t>чае пересмотра (замены) или отмены настоящего стандарта соответствующее уведомление будет опубликовано в ежемесячном информационном указателе «Национальные стандарты». Соответствующая информация, уведомление и тексты размещаются также в информационной системе общего </w:t>
      </w:r>
      <w:r>
        <w:rPr>
          <w:sz w:val="19"/>
        </w:rPr>
        <w:t>пользования — на </w:t>
      </w:r>
      <w:r>
        <w:rPr>
          <w:i/>
          <w:sz w:val="20"/>
        </w:rPr>
        <w:t>официальном сайте Федерального агентства по техническому </w:t>
      </w:r>
      <w:r>
        <w:rPr>
          <w:i/>
          <w:sz w:val="20"/>
        </w:rPr>
        <w:t>регулированию и метрологии в сети Интернет </w:t>
      </w:r>
      <w:hyperlink r:id="rId9">
        <w:r>
          <w:rPr>
            <w:i/>
            <w:sz w:val="20"/>
          </w:rPr>
          <w:t>(www.gost.ru</w:t>
        </w:r>
      </w:hyperlink>
      <w:r>
        <w:rPr>
          <w:i/>
          <w:sz w:val="20"/>
        </w:rPr>
        <w:t>)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3"/>
        <w:rPr>
          <w:i/>
          <w:sz w:val="29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19" w:right="0" w:hanging="172"/>
        <w:jc w:val="left"/>
        <w:rPr>
          <w:sz w:val="17"/>
        </w:rPr>
      </w:pPr>
      <w:r>
        <w:rPr>
          <w:sz w:val="17"/>
        </w:rPr>
        <w:t>Приказом  Федерального   агентства   по  техническому   регулированию   и  метрологии  от  20  января  2017</w:t>
      </w:r>
      <w:r>
        <w:rPr>
          <w:spacing w:val="16"/>
          <w:sz w:val="17"/>
        </w:rPr>
        <w:t> </w:t>
      </w:r>
      <w:r>
        <w:rPr>
          <w:sz w:val="17"/>
        </w:rPr>
        <w:t>г.</w:t>
      </w:r>
    </w:p>
    <w:p>
      <w:pPr>
        <w:spacing w:before="20"/>
        <w:ind w:left="134" w:right="0" w:firstLine="0"/>
        <w:jc w:val="left"/>
        <w:rPr>
          <w:sz w:val="17"/>
        </w:rPr>
      </w:pPr>
      <w:r>
        <w:rPr>
          <w:sz w:val="17"/>
        </w:rPr>
        <w:t>№ 17-ст национальный стандарт ГОСТ Р 56160—2014 отменен с 1 сентября 2017 г.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70" w:lineRule="atLeast"/>
        <w:ind w:left="656" w:right="196" w:firstLine="6851"/>
      </w:pPr>
      <w:r>
        <w:rPr/>
        <w:t>© Сгандартинформ. 2017 В Российской Федерации настоящий стандартне может быть полностью или частично воспроизве­</w:t>
      </w:r>
    </w:p>
    <w:p>
      <w:pPr>
        <w:pStyle w:val="BodyText"/>
        <w:spacing w:line="237" w:lineRule="auto" w:before="17"/>
        <w:ind w:left="134" w:hanging="9"/>
      </w:pPr>
      <w:r>
        <w:rPr/>
        <w:t>ден.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>
      <w:pPr>
        <w:spacing w:after="0" w:line="237" w:lineRule="auto"/>
        <w:sectPr>
          <w:headerReference w:type="default" r:id="rId8"/>
          <w:pgSz w:w="11900" w:h="16840"/>
          <w:pgMar w:header="520" w:footer="515" w:top="700" w:bottom="720" w:left="1280" w:right="64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5" w:top="720" w:bottom="720" w:left="720" w:right="132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3"/>
        </w:rPr>
      </w:pPr>
    </w:p>
    <w:p>
      <w:pPr>
        <w:pStyle w:val="Heading1"/>
        <w:jc w:val="right"/>
      </w:pPr>
      <w:r>
        <w:rPr/>
        <w:t>Содержание</w:t>
      </w:r>
    </w:p>
    <w:p>
      <w:pPr>
        <w:pStyle w:val="BodyText"/>
        <w:spacing w:before="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2231"/>
      </w:pPr>
      <w:r>
        <w:rPr/>
        <w:t>ГОСТ 33888—2016</w:t>
      </w:r>
    </w:p>
    <w:p>
      <w:pPr>
        <w:spacing w:after="0"/>
        <w:sectPr>
          <w:type w:val="continuous"/>
          <w:pgSz w:w="11900" w:h="16840"/>
          <w:pgMar w:top="720" w:bottom="700" w:left="720" w:right="1320"/>
          <w:cols w:num="2" w:equalWidth="0">
            <w:col w:w="5704" w:space="40"/>
            <w:col w:w="4116"/>
          </w:cols>
        </w:sectPr>
      </w:pPr>
    </w:p>
    <w:p>
      <w:pPr>
        <w:pStyle w:val="BodyText"/>
        <w:spacing w:before="2"/>
        <w:rPr>
          <w:sz w:val="12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3"/>
            </w:numPr>
            <w:tabs>
              <w:tab w:pos="353" w:val="left" w:leader="none"/>
              <w:tab w:pos="9522" w:val="left" w:leader="dot"/>
            </w:tabs>
            <w:spacing w:line="240" w:lineRule="auto" w:before="94" w:after="0"/>
            <w:ind w:left="352" w:right="0" w:hanging="216"/>
            <w:jc w:val="left"/>
          </w:pPr>
          <w:hyperlink w:history="true" w:anchor="_TOC_250004">
            <w:r>
              <w:rPr/>
              <w:t>Область применения.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352" w:val="left" w:leader="none"/>
              <w:tab w:pos="9520" w:val="left" w:leader="dot"/>
            </w:tabs>
            <w:spacing w:line="240" w:lineRule="auto" w:before="105" w:after="0"/>
            <w:ind w:left="351" w:right="0" w:hanging="225"/>
            <w:jc w:val="left"/>
          </w:pPr>
          <w:hyperlink w:history="true" w:anchor="_TOC_250003">
            <w:r>
              <w:rPr/>
              <w:t>Нормативные</w:t>
            </w:r>
            <w:r>
              <w:rPr>
                <w:spacing w:val="-5"/>
              </w:rPr>
              <w:t> </w:t>
            </w:r>
            <w:r>
              <w:rPr/>
              <w:t>ссылки.</w:t>
              <w:tab/>
              <w:t>1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352" w:val="left" w:leader="none"/>
              <w:tab w:pos="9548" w:val="left" w:leader="dot"/>
            </w:tabs>
            <w:spacing w:line="240" w:lineRule="auto" w:before="105" w:after="0"/>
            <w:ind w:left="351" w:right="0" w:hanging="225"/>
            <w:jc w:val="left"/>
          </w:pPr>
          <w:hyperlink w:history="true" w:anchor="_TOC_250002">
            <w:r>
              <w:rPr/>
              <w:t>Термины, определения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сокращения.</w:t>
              <w:tab/>
              <w:t>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40" w:val="left" w:leader="none"/>
              <w:tab w:pos="9548" w:val="left" w:leader="dot"/>
            </w:tabs>
            <w:spacing w:line="240" w:lineRule="auto" w:before="105" w:after="0"/>
            <w:ind w:left="739" w:right="0" w:hanging="388"/>
            <w:jc w:val="left"/>
          </w:pPr>
          <w:r>
            <w:rPr/>
            <w:t>Термины</w:t>
          </w:r>
          <w:r>
            <w:rPr>
              <w:spacing w:val="-3"/>
            </w:rPr>
            <w:t> </w:t>
          </w:r>
          <w:r>
            <w:rPr/>
            <w:t>и</w:t>
          </w:r>
          <w:r>
            <w:rPr>
              <w:spacing w:val="-3"/>
            </w:rPr>
            <w:t> </w:t>
          </w:r>
          <w:r>
            <w:rPr/>
            <w:t>определения.</w:t>
            <w:tab/>
            <w:t>2</w:t>
          </w:r>
        </w:p>
        <w:p>
          <w:pPr>
            <w:pStyle w:val="TOC2"/>
            <w:numPr>
              <w:ilvl w:val="1"/>
              <w:numId w:val="3"/>
            </w:numPr>
            <w:tabs>
              <w:tab w:pos="740" w:val="left" w:leader="none"/>
              <w:tab w:pos="9548" w:val="left" w:leader="dot"/>
            </w:tabs>
            <w:spacing w:line="240" w:lineRule="auto" w:before="87" w:after="0"/>
            <w:ind w:left="739" w:right="0" w:hanging="388"/>
            <w:jc w:val="left"/>
          </w:pPr>
          <w:r>
            <w:rPr/>
            <w:t>Сокращения.</w:t>
            <w:tab/>
            <w:t>3</w:t>
          </w:r>
        </w:p>
        <w:p>
          <w:pPr>
            <w:pStyle w:val="TOC1"/>
            <w:numPr>
              <w:ilvl w:val="0"/>
              <w:numId w:val="3"/>
            </w:numPr>
            <w:tabs>
              <w:tab w:pos="353" w:val="left" w:leader="none"/>
              <w:tab w:pos="9548" w:val="left" w:leader="dot"/>
            </w:tabs>
            <w:spacing w:line="240" w:lineRule="auto" w:before="105" w:after="0"/>
            <w:ind w:left="352" w:right="0" w:hanging="234"/>
            <w:jc w:val="left"/>
          </w:pPr>
          <w:hyperlink w:history="true" w:anchor="_TOC_250001">
            <w:r>
              <w:rPr/>
              <w:t>Требования.</w:t>
              <w:tab/>
              <w:t>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669" w:val="left" w:leader="none"/>
              <w:tab w:pos="9550" w:val="left" w:leader="dot"/>
            </w:tabs>
            <w:spacing w:line="240" w:lineRule="auto" w:before="105" w:after="0"/>
            <w:ind w:left="739" w:right="0" w:hanging="388"/>
            <w:jc w:val="left"/>
          </w:pPr>
          <w:r>
            <w:rPr/>
            <w:t>Требования по размещению и выбору трасс кабельных</w:t>
          </w:r>
          <w:r>
            <w:rPr>
              <w:spacing w:val="-18"/>
            </w:rPr>
            <w:t> </w:t>
          </w:r>
          <w:r>
            <w:rPr/>
            <w:t>линий</w:t>
          </w:r>
          <w:r>
            <w:rPr>
              <w:spacing w:val="-4"/>
            </w:rPr>
            <w:t> </w:t>
          </w:r>
          <w:r>
            <w:rPr/>
            <w:t>связи.</w:t>
            <w:tab/>
            <w:t>3</w:t>
          </w:r>
        </w:p>
        <w:p>
          <w:pPr>
            <w:pStyle w:val="TOC2"/>
            <w:numPr>
              <w:ilvl w:val="1"/>
              <w:numId w:val="3"/>
            </w:numPr>
            <w:tabs>
              <w:tab w:pos="669" w:val="left" w:leader="none"/>
              <w:tab w:pos="9549" w:val="left" w:leader="dot"/>
            </w:tabs>
            <w:spacing w:line="240" w:lineRule="auto" w:before="105" w:after="0"/>
            <w:ind w:left="739" w:right="0" w:hanging="388"/>
            <w:jc w:val="left"/>
          </w:pPr>
          <w:r>
            <w:rPr/>
            <w:t>Требования к выполнению земляных работ и прокладке кабелей связи</w:t>
          </w:r>
          <w:r>
            <w:rPr>
              <w:spacing w:val="-18"/>
            </w:rPr>
            <w:t> </w:t>
          </w:r>
          <w:r>
            <w:rPr/>
            <w:t>в</w:t>
          </w:r>
          <w:r>
            <w:rPr>
              <w:spacing w:val="-3"/>
            </w:rPr>
            <w:t> </w:t>
          </w:r>
          <w:r>
            <w:rPr/>
            <w:t>грунте</w:t>
            <w:tab/>
            <w:t>5</w:t>
          </w:r>
        </w:p>
        <w:p>
          <w:pPr>
            <w:pStyle w:val="TOC2"/>
            <w:numPr>
              <w:ilvl w:val="1"/>
              <w:numId w:val="3"/>
            </w:numPr>
            <w:tabs>
              <w:tab w:pos="669" w:val="left" w:leader="none"/>
              <w:tab w:pos="9574" w:val="left" w:leader="dot"/>
            </w:tabs>
            <w:spacing w:line="240" w:lineRule="auto" w:before="105" w:after="0"/>
            <w:ind w:left="739" w:right="0" w:hanging="388"/>
            <w:jc w:val="left"/>
          </w:pPr>
          <w:r>
            <w:rPr/>
            <w:t>Требования к прокладке кабелей связи в</w:t>
          </w:r>
          <w:r>
            <w:rPr>
              <w:spacing w:val="-1"/>
            </w:rPr>
            <w:t> </w:t>
          </w:r>
          <w:r>
            <w:rPr/>
            <w:t>кабельной канализации.</w:t>
            <w:tab/>
            <w:t>6</w:t>
          </w:r>
        </w:p>
        <w:p>
          <w:pPr>
            <w:pStyle w:val="TOC2"/>
            <w:numPr>
              <w:ilvl w:val="1"/>
              <w:numId w:val="3"/>
            </w:numPr>
            <w:tabs>
              <w:tab w:pos="740" w:val="left" w:leader="none"/>
            </w:tabs>
            <w:spacing w:line="316" w:lineRule="auto" w:before="87" w:after="0"/>
            <w:ind w:left="739" w:right="988" w:hanging="388"/>
            <w:jc w:val="left"/>
          </w:pPr>
          <w:r>
            <w:rPr/>
            <w:t>Требования к подвеске волоконно-оптических кабелей связи на опорах контактной сети, линий</w:t>
          </w:r>
          <w:r>
            <w:rPr>
              <w:spacing w:val="-10"/>
            </w:rPr>
            <w:t> </w:t>
          </w:r>
          <w:r>
            <w:rPr/>
            <w:t>электропередачи</w:t>
          </w:r>
          <w:r>
            <w:rPr>
              <w:spacing w:val="-10"/>
            </w:rPr>
            <w:t> </w:t>
          </w:r>
          <w:r>
            <w:rPr/>
            <w:t>автоблокировки</w:t>
          </w:r>
          <w:r>
            <w:rPr>
              <w:spacing w:val="-10"/>
            </w:rPr>
            <w:t> </w:t>
          </w:r>
          <w:r>
            <w:rPr/>
            <w:t>или</w:t>
          </w:r>
          <w:r>
            <w:rPr>
              <w:spacing w:val="-9"/>
            </w:rPr>
            <w:t> </w:t>
          </w:r>
          <w:r>
            <w:rPr/>
            <w:t>линий</w:t>
          </w:r>
          <w:r>
            <w:rPr>
              <w:spacing w:val="-10"/>
            </w:rPr>
            <w:t> </w:t>
          </w:r>
          <w:r>
            <w:rPr/>
            <w:t>электропередачи</w:t>
          </w:r>
          <w:r>
            <w:rPr>
              <w:spacing w:val="-10"/>
            </w:rPr>
            <w:t> </w:t>
          </w:r>
          <w:r>
            <w:rPr/>
            <w:t>продольного</w:t>
          </w:r>
          <w:r>
            <w:rPr>
              <w:spacing w:val="-9"/>
            </w:rPr>
            <w:t> </w:t>
          </w:r>
          <w:r>
            <w:rPr/>
            <w:t>электро­</w:t>
          </w:r>
        </w:p>
        <w:p>
          <w:pPr>
            <w:pStyle w:val="TOC3"/>
            <w:tabs>
              <w:tab w:pos="9548" w:val="left" w:leader="dot"/>
            </w:tabs>
          </w:pPr>
          <w:r>
            <w:rPr/>
            <w:t>снабжения.</w:t>
            <w:tab/>
            <w:t>7</w:t>
          </w:r>
        </w:p>
        <w:p>
          <w:pPr>
            <w:pStyle w:val="TOC2"/>
            <w:numPr>
              <w:ilvl w:val="1"/>
              <w:numId w:val="3"/>
            </w:numPr>
            <w:tabs>
              <w:tab w:pos="669" w:val="left" w:leader="none"/>
              <w:tab w:pos="9549" w:val="left" w:leader="dot"/>
            </w:tabs>
            <w:spacing w:line="240" w:lineRule="auto" w:before="106" w:after="0"/>
            <w:ind w:left="739" w:right="0" w:hanging="388"/>
            <w:jc w:val="left"/>
          </w:pPr>
          <w:r>
            <w:rPr/>
            <w:t>Требования к прокладке кабелей связи в земляном полотне</w:t>
          </w:r>
          <w:r>
            <w:rPr>
              <w:spacing w:val="-11"/>
            </w:rPr>
            <w:t> </w:t>
          </w:r>
          <w:r>
            <w:rPr/>
            <w:t>железных</w:t>
          </w:r>
          <w:r>
            <w:rPr>
              <w:spacing w:val="-2"/>
            </w:rPr>
            <w:t> </w:t>
          </w:r>
          <w:r>
            <w:rPr/>
            <w:t>дорог</w:t>
            <w:tab/>
            <w:t>7</w:t>
          </w:r>
        </w:p>
        <w:p>
          <w:pPr>
            <w:pStyle w:val="TOC2"/>
            <w:numPr>
              <w:ilvl w:val="1"/>
              <w:numId w:val="3"/>
            </w:numPr>
            <w:tabs>
              <w:tab w:pos="669" w:val="left" w:leader="none"/>
              <w:tab w:pos="9555" w:val="left" w:leader="dot"/>
            </w:tabs>
            <w:spacing w:line="240" w:lineRule="auto" w:before="105" w:after="0"/>
            <w:ind w:left="739" w:right="0" w:hanging="388"/>
            <w:jc w:val="left"/>
          </w:pPr>
          <w:r>
            <w:rPr/>
            <w:t>Требования к кабельным переходам через водные</w:t>
          </w:r>
          <w:r>
            <w:rPr>
              <w:spacing w:val="-9"/>
            </w:rPr>
            <w:t> </w:t>
          </w:r>
          <w:r>
            <w:rPr/>
            <w:t>преграды,</w:t>
          </w:r>
          <w:r>
            <w:rPr>
              <w:spacing w:val="-2"/>
            </w:rPr>
            <w:t> </w:t>
          </w:r>
          <w:r>
            <w:rPr/>
            <w:t>овраги.</w:t>
            <w:tab/>
            <w:t>8</w:t>
          </w:r>
        </w:p>
        <w:p>
          <w:pPr>
            <w:pStyle w:val="TOC2"/>
            <w:numPr>
              <w:ilvl w:val="1"/>
              <w:numId w:val="3"/>
            </w:numPr>
            <w:tabs>
              <w:tab w:pos="740" w:val="left" w:leader="none"/>
              <w:tab w:pos="9552" w:val="left" w:leader="dot"/>
            </w:tabs>
            <w:spacing w:line="240" w:lineRule="auto" w:before="105" w:after="0"/>
            <w:ind w:left="739" w:right="0" w:hanging="388"/>
            <w:jc w:val="left"/>
          </w:pPr>
          <w:r>
            <w:rPr/>
            <w:t>Требования по прокладке кабельных линий связи в</w:t>
          </w:r>
          <w:r>
            <w:rPr>
              <w:spacing w:val="-5"/>
            </w:rPr>
            <w:t> </w:t>
          </w:r>
          <w:r>
            <w:rPr/>
            <w:t>железнодорожных</w:t>
          </w:r>
          <w:r>
            <w:rPr>
              <w:spacing w:val="-1"/>
            </w:rPr>
            <w:t> </w:t>
          </w:r>
          <w:r>
            <w:rPr/>
            <w:t>тоннелях.</w:t>
            <w:tab/>
            <w:t>9</w:t>
          </w:r>
        </w:p>
        <w:p>
          <w:pPr>
            <w:pStyle w:val="TOC2"/>
            <w:numPr>
              <w:ilvl w:val="1"/>
              <w:numId w:val="3"/>
            </w:numPr>
            <w:tabs>
              <w:tab w:pos="740" w:val="left" w:leader="none"/>
              <w:tab w:pos="9443" w:val="left" w:leader="dot"/>
            </w:tabs>
            <w:spacing w:line="240" w:lineRule="auto" w:before="105" w:after="0"/>
            <w:ind w:left="739" w:right="0" w:hanging="388"/>
            <w:jc w:val="left"/>
          </w:pPr>
          <w:r>
            <w:rPr/>
            <w:t>Требования по защите кабельных</w:t>
          </w:r>
          <w:r>
            <w:rPr>
              <w:spacing w:val="-7"/>
            </w:rPr>
            <w:t> </w:t>
          </w:r>
          <w:r>
            <w:rPr/>
            <w:t>линий</w:t>
          </w:r>
          <w:r>
            <w:rPr>
              <w:spacing w:val="-3"/>
            </w:rPr>
            <w:t> </w:t>
          </w:r>
          <w:r>
            <w:rPr/>
            <w:t>связи.</w:t>
            <w:tab/>
            <w:t>10</w:t>
          </w:r>
        </w:p>
        <w:p>
          <w:pPr>
            <w:pStyle w:val="TOC2"/>
            <w:numPr>
              <w:ilvl w:val="1"/>
              <w:numId w:val="3"/>
            </w:numPr>
            <w:tabs>
              <w:tab w:pos="739" w:val="left" w:leader="none"/>
              <w:tab w:pos="9442" w:val="left" w:leader="dot"/>
            </w:tabs>
            <w:spacing w:line="240" w:lineRule="auto" w:before="87" w:after="0"/>
            <w:ind w:left="738" w:right="0" w:hanging="395"/>
            <w:jc w:val="left"/>
          </w:pPr>
          <w:r>
            <w:rPr/>
            <w:t>Требования по оборудованию заземляющих устройств кабельных</w:t>
          </w:r>
          <w:r>
            <w:rPr>
              <w:spacing w:val="-19"/>
            </w:rPr>
            <w:t> </w:t>
          </w:r>
          <w:r>
            <w:rPr/>
            <w:t>линий</w:t>
          </w:r>
          <w:r>
            <w:rPr>
              <w:spacing w:val="-4"/>
            </w:rPr>
            <w:t> </w:t>
          </w:r>
          <w:r>
            <w:rPr/>
            <w:t>связи</w:t>
            <w:tab/>
            <w:t>10</w:t>
          </w:r>
        </w:p>
        <w:p>
          <w:pPr>
            <w:pStyle w:val="TOC1"/>
            <w:numPr>
              <w:ilvl w:val="0"/>
              <w:numId w:val="3"/>
            </w:numPr>
            <w:tabs>
              <w:tab w:pos="352" w:val="left" w:leader="none"/>
              <w:tab w:pos="9443" w:val="left" w:leader="dot"/>
            </w:tabs>
            <w:spacing w:line="240" w:lineRule="auto" w:before="69" w:after="0"/>
            <w:ind w:left="351" w:right="0" w:hanging="225"/>
            <w:jc w:val="left"/>
          </w:pPr>
          <w:hyperlink w:history="true" w:anchor="_TOC_250000">
            <w:r>
              <w:rPr/>
              <w:t>Методы</w:t>
            </w:r>
            <w:r>
              <w:rPr>
                <w:spacing w:val="-2"/>
              </w:rPr>
              <w:t> </w:t>
            </w:r>
            <w:r>
              <w:rPr/>
              <w:t>контроля.</w:t>
              <w:tab/>
              <w:t>10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40" w:val="left" w:leader="none"/>
              <w:tab w:pos="9445" w:val="left" w:leader="dot"/>
            </w:tabs>
            <w:spacing w:line="240" w:lineRule="auto" w:before="105" w:after="0"/>
            <w:ind w:left="739" w:right="0" w:hanging="388"/>
            <w:jc w:val="left"/>
          </w:pPr>
          <w:r>
            <w:rPr/>
            <w:t>Условия</w:t>
          </w:r>
          <w:r>
            <w:rPr>
              <w:spacing w:val="-3"/>
            </w:rPr>
            <w:t> </w:t>
          </w:r>
          <w:r>
            <w:rPr/>
            <w:t>проведения</w:t>
          </w:r>
          <w:r>
            <w:rPr>
              <w:spacing w:val="-2"/>
            </w:rPr>
            <w:t> </w:t>
          </w:r>
          <w:r>
            <w:rPr/>
            <w:t>контроля.</w:t>
            <w:tab/>
            <w:t>10</w:t>
          </w:r>
        </w:p>
        <w:p>
          <w:pPr>
            <w:pStyle w:val="TOC2"/>
            <w:numPr>
              <w:ilvl w:val="1"/>
              <w:numId w:val="3"/>
            </w:numPr>
            <w:tabs>
              <w:tab w:pos="748" w:val="left" w:leader="none"/>
              <w:tab w:pos="9419" w:val="left" w:leader="dot"/>
            </w:tabs>
            <w:spacing w:line="240" w:lineRule="auto" w:before="87" w:after="0"/>
            <w:ind w:left="747" w:right="0" w:hanging="396"/>
            <w:jc w:val="left"/>
          </w:pPr>
          <w:r>
            <w:rPr/>
            <w:t>Порядок проведения контроля.</w:t>
            <w:tab/>
            <w:t>11</w:t>
          </w:r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Heading2"/>
        <w:ind w:right="100"/>
        <w:jc w:val="right"/>
      </w:pPr>
      <w:r>
        <w:rPr/>
        <w:t>in</w:t>
      </w:r>
    </w:p>
    <w:p>
      <w:pPr>
        <w:spacing w:after="0"/>
        <w:jc w:val="right"/>
        <w:sectPr>
          <w:type w:val="continuous"/>
          <w:pgSz w:w="11900" w:h="16840"/>
          <w:pgMar w:top="720" w:bottom="700" w:left="720" w:right="132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5" w:top="720" w:bottom="720" w:left="1300" w:right="760"/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33888—2016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8"/>
        <w:rPr>
          <w:sz w:val="33"/>
        </w:rPr>
      </w:pPr>
    </w:p>
    <w:p>
      <w:pPr>
        <w:pStyle w:val="Heading1"/>
        <w:ind w:left="122"/>
      </w:pPr>
      <w:r>
        <w:rPr/>
        <w:t>Введение</w:t>
      </w:r>
    </w:p>
    <w:p>
      <w:pPr>
        <w:spacing w:after="0"/>
        <w:sectPr>
          <w:type w:val="continuous"/>
          <w:pgSz w:w="11900" w:h="16840"/>
          <w:pgMar w:top="720" w:bottom="700" w:left="1300" w:right="760"/>
          <w:cols w:num="2" w:equalWidth="0">
            <w:col w:w="1822" w:space="2395"/>
            <w:col w:w="5623"/>
          </w:cols>
        </w:sect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6" w:lineRule="auto" w:before="94"/>
        <w:ind w:left="105" w:right="101" w:firstLine="530"/>
        <w:jc w:val="both"/>
      </w:pPr>
      <w:r>
        <w:rPr/>
        <w:t>В настоящем стандарте при установлении требований к прокладке кабельных линий связи в гра­ ницах железнодорожной полосы отвода интегрированы положения,  установленные  законодательством для охранных зон кабельных линий связи, полос отвода и охранных зон железных дорог.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before="1"/>
        <w:ind w:left="114" w:right="0" w:firstLine="0"/>
        <w:jc w:val="left"/>
        <w:rPr>
          <w:b/>
          <w:sz w:val="18"/>
        </w:rPr>
      </w:pPr>
      <w:r>
        <w:rPr>
          <w:b/>
          <w:sz w:val="18"/>
        </w:rPr>
        <w:t>IV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300" w:right="760"/>
        </w:sect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92"/>
        <w:ind w:left="0" w:right="191" w:firstLine="0"/>
        <w:jc w:val="right"/>
        <w:rPr>
          <w:sz w:val="24"/>
        </w:rPr>
      </w:pPr>
      <w:r>
        <w:rPr>
          <w:sz w:val="24"/>
        </w:rPr>
        <w:t>ГОСТ 33888—2016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378" w:val="left" w:leader="none"/>
          <w:tab w:pos="724" w:val="left" w:leader="none"/>
          <w:tab w:pos="1120" w:val="left" w:leader="none"/>
          <w:tab w:pos="1443" w:val="left" w:leader="none"/>
          <w:tab w:pos="1810" w:val="left" w:leader="none"/>
          <w:tab w:pos="2168" w:val="left" w:leader="none"/>
          <w:tab w:pos="2508" w:val="left" w:leader="none"/>
          <w:tab w:pos="2857" w:val="left" w:leader="none"/>
          <w:tab w:pos="3204" w:val="left" w:leader="none"/>
          <w:tab w:pos="3551" w:val="left" w:leader="none"/>
          <w:tab w:pos="3908" w:val="left" w:leader="none"/>
          <w:tab w:pos="4244" w:val="left" w:leader="none"/>
          <w:tab w:pos="4591" w:val="left" w:leader="none"/>
          <w:tab w:pos="4937" w:val="left" w:leader="none"/>
          <w:tab w:pos="5294" w:val="left" w:leader="none"/>
          <w:tab w:pos="5652" w:val="left" w:leader="none"/>
          <w:tab w:pos="6040" w:val="left" w:leader="none"/>
          <w:tab w:pos="6669" w:val="left" w:leader="none"/>
          <w:tab w:pos="7026" w:val="left" w:leader="none"/>
          <w:tab w:pos="7362" w:val="left" w:leader="none"/>
          <w:tab w:pos="7709" w:val="left" w:leader="none"/>
          <w:tab w:pos="8066" w:val="left" w:leader="none"/>
          <w:tab w:pos="8415" w:val="left" w:leader="none"/>
          <w:tab w:pos="8761" w:val="left" w:leader="none"/>
          <w:tab w:pos="9108" w:val="left" w:leader="none"/>
        </w:tabs>
        <w:ind w:right="85"/>
        <w:jc w:val="center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0"/>
        <w:ind w:right="4"/>
        <w:jc w:val="center"/>
      </w:pPr>
      <w:r>
        <w:rPr/>
        <w:t>ЭЛЕКТРОСВЯЗЬ ЖЕЛЕЗНОДОРОЖНАЯ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97" w:lineRule="auto"/>
        <w:ind w:left="1372" w:right="1382"/>
        <w:jc w:val="center"/>
      </w:pPr>
      <w:r>
        <w:rPr/>
        <w:t>Прокладка кабальных линий связи в границах железнодорожной полосы отвода Требования и методы контроля</w:t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0" w:right="24" w:firstLine="0"/>
        <w:jc w:val="center"/>
        <w:rPr>
          <w:sz w:val="17"/>
        </w:rPr>
      </w:pPr>
      <w:r>
        <w:rPr>
          <w:sz w:val="17"/>
        </w:rPr>
        <w:t>Railway telecommunications. Cable lines laying withm the railway rtght-ot- way.</w:t>
      </w:r>
    </w:p>
    <w:p>
      <w:pPr>
        <w:spacing w:before="20"/>
        <w:ind w:left="0" w:right="14" w:firstLine="0"/>
        <w:jc w:val="center"/>
        <w:rPr>
          <w:sz w:val="17"/>
        </w:rPr>
      </w:pPr>
      <w:r>
        <w:rPr>
          <w:sz w:val="17"/>
        </w:rPr>
        <w:t>Requirements and control methods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46"/>
        <w:ind w:left="0" w:right="153" w:firstLine="0"/>
        <w:jc w:val="right"/>
        <w:rPr>
          <w:sz w:val="17"/>
        </w:rPr>
      </w:pPr>
      <w:r>
        <w:rPr>
          <w:sz w:val="17"/>
        </w:rPr>
        <w:t>Дата введения — 2017—09—01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spacing w:before="1"/>
        <w:ind w:left="649"/>
      </w:pPr>
      <w:bookmarkStart w:name="_TOC_250004" w:id="1"/>
      <w:bookmarkEnd w:id="1"/>
      <w:r>
        <w:rPr/>
        <w:t>1  Область применения</w:t>
      </w:r>
    </w:p>
    <w:p>
      <w:pPr>
        <w:pStyle w:val="BodyText"/>
        <w:spacing w:line="249" w:lineRule="auto" w:before="234"/>
        <w:ind w:left="118" w:right="133" w:firstLine="522"/>
        <w:jc w:val="both"/>
      </w:pPr>
      <w:r>
        <w:rPr/>
        <w:t>Настоящий стандарт распространяется на железнодорожную электросвязь и устанавливает требования и методы контроля прокладки кабельных линий связи в границах железнодорожной полосы отвода на перегонах, станциях и по искусственным сооружениям, расположенным по трассе данных кабельных линий связи.</w:t>
      </w:r>
    </w:p>
    <w:p>
      <w:pPr>
        <w:pStyle w:val="BodyText"/>
        <w:spacing w:line="256" w:lineRule="auto" w:before="6"/>
        <w:ind w:left="118" w:right="134" w:firstLine="522"/>
        <w:jc w:val="both"/>
      </w:pPr>
      <w:r>
        <w:rPr/>
        <w:t>8 настоящем стандарте приводятся требования к прокладке кабелей с металлическими жилами и ВОК непосредственно в грунт, в канализации, а также размещению  ВОК  на  опорах  контактной  сети, линий</w:t>
      </w:r>
      <w:r>
        <w:rPr>
          <w:spacing w:val="-11"/>
        </w:rPr>
        <w:t> </w:t>
      </w:r>
      <w:r>
        <w:rPr/>
        <w:t>электропередачи</w:t>
      </w:r>
      <w:r>
        <w:rPr>
          <w:spacing w:val="-11"/>
        </w:rPr>
        <w:t> </w:t>
      </w:r>
      <w:r>
        <w:rPr/>
        <w:t>автоблокировки</w:t>
      </w:r>
      <w:r>
        <w:rPr>
          <w:spacing w:val="-11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линий</w:t>
      </w:r>
      <w:r>
        <w:rPr>
          <w:spacing w:val="-11"/>
        </w:rPr>
        <w:t> </w:t>
      </w:r>
      <w:r>
        <w:rPr/>
        <w:t>электропередачи</w:t>
      </w:r>
      <w:r>
        <w:rPr>
          <w:spacing w:val="-11"/>
        </w:rPr>
        <w:t> </w:t>
      </w:r>
      <w:r>
        <w:rPr/>
        <w:t>продольного</w:t>
      </w:r>
      <w:r>
        <w:rPr>
          <w:spacing w:val="-10"/>
        </w:rPr>
        <w:t> </w:t>
      </w:r>
      <w:r>
        <w:rPr/>
        <w:t>электроснабжения.</w:t>
      </w:r>
    </w:p>
    <w:p>
      <w:pPr>
        <w:pStyle w:val="BodyText"/>
        <w:spacing w:line="201" w:lineRule="exact"/>
        <w:ind w:left="640"/>
      </w:pPr>
      <w:r>
        <w:rPr/>
        <w:t>Настоящий  стандарт  предназначен  для  применения при проектировании  и строительстве кабель­</w:t>
      </w:r>
    </w:p>
    <w:p>
      <w:pPr>
        <w:pStyle w:val="BodyText"/>
        <w:spacing w:before="16"/>
        <w:ind w:left="127"/>
      </w:pPr>
      <w:r>
        <w:rPr/>
        <w:t>ных пиний связи в границах железнодорожной полосы отвода.</w:t>
      </w:r>
    </w:p>
    <w:p>
      <w:pPr>
        <w:pStyle w:val="BodyText"/>
        <w:spacing w:before="1"/>
      </w:pPr>
    </w:p>
    <w:p>
      <w:pPr>
        <w:pStyle w:val="Heading1"/>
        <w:ind w:left="640"/>
      </w:pPr>
      <w:bookmarkStart w:name="_TOC_250003" w:id="2"/>
      <w:bookmarkEnd w:id="2"/>
      <w:r>
        <w:rPr/>
        <w:t>2  Нормативные ссылки</w:t>
      </w:r>
    </w:p>
    <w:p>
      <w:pPr>
        <w:pStyle w:val="BodyText"/>
        <w:spacing w:line="256" w:lineRule="auto" w:before="216"/>
        <w:ind w:left="118" w:right="138" w:firstLine="522"/>
        <w:jc w:val="both"/>
      </w:pPr>
      <w:r>
        <w:rPr/>
        <w:t>8 настоящем стандарте использованы нормативные ссылки на следующие межгосударственные стандарты.</w:t>
      </w:r>
    </w:p>
    <w:p>
      <w:pPr>
        <w:pStyle w:val="BodyText"/>
        <w:ind w:left="640"/>
      </w:pPr>
      <w:r>
        <w:rPr/>
        <w:t>ГОСТ   9.602—2005   Единая   система   защиты   от  коррозии   и  старения.  Сооружения подземные.</w:t>
      </w:r>
    </w:p>
    <w:p>
      <w:pPr>
        <w:pStyle w:val="BodyText"/>
        <w:spacing w:line="217" w:lineRule="exact" w:before="15"/>
        <w:ind w:left="127"/>
      </w:pPr>
      <w:r>
        <w:rPr/>
        <w:t>Общие требования к защите от коррозии</w:t>
      </w:r>
    </w:p>
    <w:p>
      <w:pPr>
        <w:pStyle w:val="BodyText"/>
        <w:spacing w:line="256" w:lineRule="auto"/>
        <w:ind w:left="118" w:right="138" w:firstLine="522"/>
        <w:jc w:val="both"/>
      </w:pPr>
      <w:r>
        <w:rPr/>
        <w:t>ГОСТ 67—76 Пересечения линий связи и проводного вещания с контактными сетями наземного электротранспорта. Общие требования и нормы</w:t>
      </w:r>
    </w:p>
    <w:p>
      <w:pPr>
        <w:pStyle w:val="BodyText"/>
        <w:spacing w:line="256" w:lineRule="auto" w:before="2"/>
        <w:ind w:left="118" w:right="137" w:firstLine="522"/>
        <w:jc w:val="both"/>
      </w:pPr>
      <w:r>
        <w:rPr/>
        <w:t>ГОСТ 464—79 Заземления для стационарных  установок  проводной  связи,  радиорелейных  станций, радиотрансляционных узлов проводного вещания и антенн систем коллективного приема телевидения. Нормы</w:t>
      </w:r>
      <w:r>
        <w:rPr>
          <w:spacing w:val="-16"/>
        </w:rPr>
        <w:t> </w:t>
      </w:r>
      <w:r>
        <w:rPr/>
        <w:t>сопротивления</w:t>
      </w:r>
    </w:p>
    <w:p>
      <w:pPr>
        <w:pStyle w:val="BodyText"/>
        <w:spacing w:line="237" w:lineRule="auto" w:before="3"/>
        <w:ind w:left="640" w:right="835"/>
      </w:pPr>
      <w:r>
        <w:rPr/>
        <w:t>ГОСТ 9236— 2013 Габариты железнодорожного подвижного состава и приближения строений ГОСТ 25100—2011 Грунты. Классификация</w:t>
      </w:r>
    </w:p>
    <w:p>
      <w:pPr>
        <w:pStyle w:val="BodyText"/>
        <w:spacing w:before="15"/>
        <w:ind w:left="640"/>
      </w:pPr>
      <w:r>
        <w:rPr/>
        <w:t>ГОСТ 31416—2009 Трубы и муфты хриэотилцементные. Технические условия</w:t>
      </w:r>
    </w:p>
    <w:p>
      <w:pPr>
        <w:pStyle w:val="BodyText"/>
        <w:spacing w:line="256" w:lineRule="auto" w:before="15"/>
        <w:ind w:left="127" w:right="140" w:firstLine="513"/>
        <w:jc w:val="both"/>
      </w:pPr>
      <w:r>
        <w:rPr/>
        <w:t>ГОСТ 33398—2015Железнодорожная электросвязь. Правила защиты проводной связиот влияния тяговой сети электрифицированных железных дорог постоянного и переменного тока</w:t>
      </w:r>
    </w:p>
    <w:p>
      <w:pPr>
        <w:pStyle w:val="BodyText"/>
        <w:spacing w:line="247" w:lineRule="auto"/>
        <w:ind w:left="136" w:right="191" w:firstLine="504"/>
        <w:jc w:val="both"/>
      </w:pPr>
      <w:r>
        <w:rPr/>
        <w:t>ГОСТ 33799—2016 Железнодорожная электросвязь. Правила подвески самонесущего волокон­ но-оптического кабеля на опорах контактной сети железной дороги и линий электропередачи напряже­ нием выше 1000 В</w:t>
      </w:r>
    </w:p>
    <w:p>
      <w:pPr>
        <w:spacing w:line="268" w:lineRule="auto" w:before="117"/>
        <w:ind w:left="118" w:right="137" w:firstLine="521"/>
        <w:jc w:val="both"/>
        <w:rPr>
          <w:sz w:val="17"/>
        </w:rPr>
      </w:pPr>
      <w:r>
        <w:rPr>
          <w:sz w:val="17"/>
        </w:rPr>
        <w:t>П р и м е ч а н и е — При пользовании  нестоящим  стандартом  целесообразно  проверить  действие  ссылоч­ ных стандартов в информационной системе  общего  пользования  —  на  официальном  сайте  Федерального  агентства по техническому регулированию и метрологии в сети Интернет или по ежегодному информационному указателю «Национальные стандарты». который опубликован по состоянию на 1 января текущего года, и по выпус­    кам ежемесячного информационного указателя «Национальные стандарты» за текущий год. Если ссылочный стан­  дарт заменен (изменен), то при пользовании настоящим стандартом следует руководствоваться заменяющим (измененным)стандартом. Если ссылочный стандартотменен без замены, то положение, в котором дана ссылка на  него, применяется в части, не затрагивающей згу</w:t>
      </w:r>
      <w:r>
        <w:rPr>
          <w:spacing w:val="-24"/>
          <w:sz w:val="17"/>
        </w:rPr>
        <w:t> </w:t>
      </w:r>
      <w:r>
        <w:rPr>
          <w:sz w:val="17"/>
        </w:rPr>
        <w:t>ссылку.</w:t>
      </w:r>
    </w:p>
    <w:p>
      <w:pPr>
        <w:pStyle w:val="BodyText"/>
        <w:spacing w:before="5"/>
        <w:rPr>
          <w:sz w:val="13"/>
        </w:rPr>
      </w:pPr>
    </w:p>
    <w:p>
      <w:pPr>
        <w:spacing w:before="95"/>
        <w:ind w:left="154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154"/>
        <w:ind w:right="116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22"/>
      </w:pPr>
      <w:r>
        <w:rPr/>
        <w:t>ГОСТ 33888—2016</w:t>
      </w: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0"/>
          <w:numId w:val="4"/>
        </w:numPr>
        <w:tabs>
          <w:tab w:pos="952" w:val="left" w:leader="none"/>
        </w:tabs>
        <w:spacing w:line="240" w:lineRule="auto" w:before="0" w:after="0"/>
        <w:ind w:left="951" w:right="0" w:hanging="315"/>
        <w:jc w:val="left"/>
      </w:pPr>
      <w:bookmarkStart w:name="_TOC_250002" w:id="3"/>
      <w:r>
        <w:rPr/>
        <w:t>Термины, определения и</w:t>
      </w:r>
      <w:r>
        <w:rPr>
          <w:spacing w:val="-11"/>
        </w:rPr>
        <w:t> </w:t>
      </w:r>
      <w:bookmarkEnd w:id="3"/>
      <w:r>
        <w:rPr/>
        <w:t>сокращения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1"/>
          <w:numId w:val="4"/>
        </w:numPr>
        <w:tabs>
          <w:tab w:pos="1014" w:val="left" w:leader="none"/>
        </w:tabs>
        <w:spacing w:line="240" w:lineRule="auto" w:before="0" w:after="0"/>
        <w:ind w:left="1013" w:right="0" w:hanging="377"/>
        <w:jc w:val="left"/>
        <w:rPr>
          <w:sz w:val="19"/>
        </w:rPr>
      </w:pPr>
      <w:r>
        <w:rPr>
          <w:sz w:val="19"/>
        </w:rPr>
        <w:t>Термины и</w:t>
      </w:r>
      <w:r>
        <w:rPr>
          <w:spacing w:val="-11"/>
          <w:sz w:val="19"/>
        </w:rPr>
        <w:t> </w:t>
      </w:r>
      <w:r>
        <w:rPr>
          <w:sz w:val="19"/>
        </w:rPr>
        <w:t>определения</w:t>
      </w:r>
    </w:p>
    <w:p>
      <w:pPr>
        <w:pStyle w:val="BodyText"/>
        <w:spacing w:before="105"/>
        <w:ind w:left="636"/>
      </w:pPr>
      <w:r>
        <w:rPr/>
        <w:t>В настоящем стандарте применены следующие термины с соответствующими определениями:</w:t>
      </w:r>
    </w:p>
    <w:p>
      <w:pPr>
        <w:pStyle w:val="ListParagraph"/>
        <w:numPr>
          <w:ilvl w:val="2"/>
          <w:numId w:val="4"/>
        </w:numPr>
        <w:tabs>
          <w:tab w:pos="1261" w:val="left" w:leader="none"/>
        </w:tabs>
        <w:spacing w:line="247" w:lineRule="auto" w:before="33" w:after="0"/>
        <w:ind w:left="105" w:right="118" w:firstLine="522"/>
        <w:jc w:val="both"/>
        <w:rPr>
          <w:sz w:val="19"/>
        </w:rPr>
      </w:pPr>
      <w:r>
        <w:rPr>
          <w:sz w:val="19"/>
        </w:rPr>
        <w:t>верхнее строение пути: Часть железнодорожного пути, предназначенная для восприятия нагрузок от колес подвижного состава и передачи их на нижнее строение пути, а также для направления движения колес по рельсовой</w:t>
      </w:r>
      <w:r>
        <w:rPr>
          <w:spacing w:val="-17"/>
          <w:sz w:val="19"/>
        </w:rPr>
        <w:t> </w:t>
      </w:r>
      <w:r>
        <w:rPr>
          <w:sz w:val="19"/>
        </w:rPr>
        <w:t>колее.-</w:t>
      </w:r>
    </w:p>
    <w:p>
      <w:pPr>
        <w:pStyle w:val="ListParagraph"/>
        <w:numPr>
          <w:ilvl w:val="2"/>
          <w:numId w:val="4"/>
        </w:numPr>
        <w:tabs>
          <w:tab w:pos="1209" w:val="left" w:leader="none"/>
        </w:tabs>
        <w:spacing w:line="256" w:lineRule="auto" w:before="26" w:after="0"/>
        <w:ind w:left="114" w:right="126" w:firstLine="513"/>
        <w:jc w:val="both"/>
        <w:rPr>
          <w:sz w:val="19"/>
        </w:rPr>
      </w:pPr>
      <w:r>
        <w:rPr>
          <w:sz w:val="19"/>
        </w:rPr>
        <w:t>длина сближения: Длина той части линии связи, которая находится в зоне влияния тяговой сети электрифицированных железных</w:t>
      </w:r>
      <w:r>
        <w:rPr>
          <w:spacing w:val="-25"/>
          <w:sz w:val="19"/>
        </w:rPr>
        <w:t> </w:t>
      </w:r>
      <w:r>
        <w:rPr>
          <w:sz w:val="19"/>
        </w:rPr>
        <w:t>дорог.</w:t>
      </w:r>
    </w:p>
    <w:p>
      <w:pPr>
        <w:pStyle w:val="ListParagraph"/>
        <w:numPr>
          <w:ilvl w:val="2"/>
          <w:numId w:val="4"/>
        </w:numPr>
        <w:tabs>
          <w:tab w:pos="1051" w:val="left" w:leader="none"/>
        </w:tabs>
        <w:spacing w:line="240" w:lineRule="auto" w:before="18" w:after="0"/>
        <w:ind w:left="1050" w:right="0" w:hanging="423"/>
        <w:jc w:val="left"/>
        <w:rPr>
          <w:sz w:val="19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56" w:lineRule="auto"/>
        <w:ind w:left="231" w:right="757" w:firstLine="396"/>
      </w:pPr>
      <w:r>
        <w:rPr/>
        <w:t>заземлитель: Металлический проводник или группа проводников любой формы {труба, уголок, проволока и т. д.). находящихся в непосредственном соприкосновении с землей (грунтом).</w:t>
      </w:r>
    </w:p>
    <w:p>
      <w:pPr>
        <w:pStyle w:val="BodyText"/>
        <w:ind w:left="627"/>
      </w:pPr>
      <w:r>
        <w:rPr/>
        <w:t>[ГОСТ 464—79. приложение)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1051" w:val="left" w:leader="none"/>
        </w:tabs>
        <w:spacing w:line="240" w:lineRule="auto" w:before="0" w:after="0"/>
        <w:ind w:left="1050" w:right="0" w:hanging="423"/>
        <w:jc w:val="left"/>
        <w:rPr>
          <w:sz w:val="19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76" w:lineRule="auto"/>
        <w:ind w:left="636" w:right="1210" w:hanging="9"/>
      </w:pPr>
      <w:r>
        <w:rPr/>
        <w:t>заземляющее устройство: Совокупность заэемлителя и заземляющих проводников. [ГОСТ 464—79. приложение)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1051" w:val="left" w:leader="none"/>
        </w:tabs>
        <w:spacing w:line="240" w:lineRule="auto" w:before="0" w:after="0"/>
        <w:ind w:left="1050" w:right="0" w:hanging="423"/>
        <w:jc w:val="left"/>
        <w:rPr>
          <w:sz w:val="19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56" w:lineRule="auto"/>
        <w:ind w:left="231" w:right="882" w:firstLine="405"/>
      </w:pPr>
      <w:r>
        <w:rPr/>
        <w:t>заземляющий проводник: Металлический проводник, соединяющий заземляемое оборудова­ ние или аппаратуру с заэемлителем.</w:t>
      </w:r>
    </w:p>
    <w:p>
      <w:pPr>
        <w:pStyle w:val="BodyText"/>
        <w:spacing w:before="18"/>
        <w:ind w:left="636"/>
      </w:pPr>
      <w:r>
        <w:rPr/>
        <w:t>[ГОСТ 464—79. приложение)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1273" w:val="left" w:leader="none"/>
        </w:tabs>
        <w:spacing w:line="247" w:lineRule="auto" w:before="0" w:after="0"/>
        <w:ind w:left="114" w:right="121" w:firstLine="513"/>
        <w:jc w:val="both"/>
        <w:rPr>
          <w:sz w:val="19"/>
        </w:rPr>
      </w:pPr>
      <w:r>
        <w:rPr>
          <w:sz w:val="19"/>
        </w:rPr>
        <w:t>нулевое место  земляного  полотна:  Участок  земляного  полотна  железнодорожного  пути,  на котором низ верхнего строения пути или дорожной одежды устраивается в отметках естественной поверхности</w:t>
      </w:r>
      <w:r>
        <w:rPr>
          <w:spacing w:val="-6"/>
          <w:sz w:val="19"/>
        </w:rPr>
        <w:t> </w:t>
      </w:r>
      <w:r>
        <w:rPr>
          <w:sz w:val="19"/>
        </w:rPr>
        <w:t>земли.</w:t>
      </w:r>
    </w:p>
    <w:p>
      <w:pPr>
        <w:pStyle w:val="ListParagraph"/>
        <w:numPr>
          <w:ilvl w:val="2"/>
          <w:numId w:val="4"/>
        </w:numPr>
        <w:tabs>
          <w:tab w:pos="1214" w:val="left" w:leader="none"/>
        </w:tabs>
        <w:spacing w:line="252" w:lineRule="auto" w:before="45" w:after="0"/>
        <w:ind w:left="114" w:right="113" w:firstLine="513"/>
        <w:jc w:val="both"/>
        <w:rPr>
          <w:sz w:val="19"/>
        </w:rPr>
      </w:pPr>
      <w:r>
        <w:rPr>
          <w:sz w:val="19"/>
        </w:rPr>
        <w:t>охранные зоны: Территории, которые прилегают с  обеих сторон к полосе отвода и в грани­  цах которых устанавливается особый режим использования земельных участков (частей земельных участков) в целях обеспечения сохранности, прочности и устойчивости объектов железнодорожного транспорта, в том числе находящихся на территориях с подвижной почвой и на территориях, подвер­ женных снежным, песчаным заносам и другим вредным</w:t>
      </w:r>
      <w:r>
        <w:rPr>
          <w:spacing w:val="-33"/>
          <w:sz w:val="19"/>
        </w:rPr>
        <w:t> </w:t>
      </w:r>
      <w:r>
        <w:rPr>
          <w:sz w:val="19"/>
        </w:rPr>
        <w:t>воздействиям.</w:t>
      </w:r>
    </w:p>
    <w:p>
      <w:pPr>
        <w:pStyle w:val="ListParagraph"/>
        <w:numPr>
          <w:ilvl w:val="2"/>
          <w:numId w:val="4"/>
        </w:numPr>
        <w:tabs>
          <w:tab w:pos="1277" w:val="left" w:leader="none"/>
        </w:tabs>
        <w:spacing w:line="252" w:lineRule="auto" w:before="23" w:after="0"/>
        <w:ind w:left="105" w:right="120" w:firstLine="522"/>
        <w:jc w:val="both"/>
        <w:rPr>
          <w:sz w:val="19"/>
        </w:rPr>
      </w:pPr>
      <w:r>
        <w:rPr>
          <w:sz w:val="19"/>
        </w:rPr>
        <w:t>полоса отвода железных дорог: Земельные участки, прилегающие к  железнодорожным  путям, земельные участки, занятые железнодорожными путями или предназначенные для размещения таких путей, а также земельные участки, занятые или предназначенные для размещения железнодо­ рожных станций, водоотводных и укрепительных устройств, защитных полос лесов вдоль железно­ дорожных путей, линий связи, устройств  электроснабжения,  производственных  и  иных  зданий,  строений, сооружений, устройств и других объектов железнодорожного</w:t>
      </w:r>
      <w:r>
        <w:rPr>
          <w:spacing w:val="-14"/>
          <w:sz w:val="19"/>
        </w:rPr>
        <w:t> </w:t>
      </w:r>
      <w:r>
        <w:rPr>
          <w:sz w:val="19"/>
        </w:rPr>
        <w:t>транспорта.</w:t>
      </w:r>
    </w:p>
    <w:p>
      <w:pPr>
        <w:pStyle w:val="ListParagraph"/>
        <w:numPr>
          <w:ilvl w:val="2"/>
          <w:numId w:val="4"/>
        </w:numPr>
        <w:tabs>
          <w:tab w:pos="1051" w:val="left" w:leader="none"/>
        </w:tabs>
        <w:spacing w:line="240" w:lineRule="auto" w:before="5" w:after="0"/>
        <w:ind w:left="1050" w:right="0" w:hanging="423"/>
        <w:jc w:val="left"/>
        <w:rPr>
          <w:sz w:val="19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627"/>
      </w:pPr>
      <w:r>
        <w:rPr/>
        <w:t>сопротивление заземляющего устройства или сопротивление растеканию токов: Суммар­</w:t>
      </w:r>
    </w:p>
    <w:p>
      <w:pPr>
        <w:pStyle w:val="BodyText"/>
        <w:spacing w:line="256" w:lineRule="auto" w:before="15"/>
        <w:ind w:left="222"/>
      </w:pPr>
      <w:r>
        <w:rPr/>
        <w:t>ное электрическое сопротивление заземляющих проводников и заэемлителя относительно земли, выраженное в Ом. Сопротивление заэемлителя относительно земли определяют как отношение напряжения заземлителя относительно земли ктоку. проходящему через заземлитель в землю.</w:t>
      </w:r>
    </w:p>
    <w:p>
      <w:pPr>
        <w:pStyle w:val="BodyText"/>
        <w:ind w:left="635"/>
      </w:pPr>
      <w:r>
        <w:rPr/>
        <w:t>[ГОСТ 464—79. приложение)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1406" w:val="left" w:leader="none"/>
        </w:tabs>
        <w:spacing w:line="256" w:lineRule="auto" w:before="1" w:after="0"/>
        <w:ind w:left="113" w:right="108" w:firstLine="514"/>
        <w:jc w:val="both"/>
        <w:rPr>
          <w:sz w:val="19"/>
        </w:rPr>
      </w:pPr>
      <w:r>
        <w:rPr>
          <w:sz w:val="19"/>
        </w:rPr>
        <w:t>удельное сопротивление грунта: Электрическое сопротивление, оказываемое грунтом объемом 1 м</w:t>
      </w:r>
      <w:r>
        <w:rPr>
          <w:position w:val="5"/>
          <w:sz w:val="12"/>
        </w:rPr>
        <w:t>3 </w:t>
      </w:r>
      <w:r>
        <w:rPr>
          <w:sz w:val="19"/>
        </w:rPr>
        <w:t>при прохождении тока от одной грани грунта к противоположной. Удельное сопротивление грунта, обозначаемое через г и выражаемое в Ом на метр, следует измерять с учетом сезонных  колебаний,</w:t>
      </w:r>
      <w:r>
        <w:rPr>
          <w:spacing w:val="-6"/>
          <w:sz w:val="19"/>
        </w:rPr>
        <w:t> </w:t>
      </w:r>
      <w:r>
        <w:rPr>
          <w:sz w:val="19"/>
        </w:rPr>
        <w:t>принимая</w:t>
      </w:r>
      <w:r>
        <w:rPr>
          <w:spacing w:val="-6"/>
          <w:sz w:val="19"/>
        </w:rPr>
        <w:t> </w:t>
      </w:r>
      <w:r>
        <w:rPr>
          <w:sz w:val="19"/>
        </w:rPr>
        <w:t>в</w:t>
      </w:r>
      <w:r>
        <w:rPr>
          <w:spacing w:val="-7"/>
          <w:sz w:val="19"/>
        </w:rPr>
        <w:t> </w:t>
      </w:r>
      <w:r>
        <w:rPr>
          <w:sz w:val="19"/>
        </w:rPr>
        <w:t>качестве</w:t>
      </w:r>
      <w:r>
        <w:rPr>
          <w:spacing w:val="-6"/>
          <w:sz w:val="19"/>
        </w:rPr>
        <w:t> </w:t>
      </w:r>
      <w:r>
        <w:rPr>
          <w:sz w:val="19"/>
        </w:rPr>
        <w:t>расчетной</w:t>
      </w:r>
      <w:r>
        <w:rPr>
          <w:spacing w:val="-7"/>
          <w:sz w:val="19"/>
        </w:rPr>
        <w:t> </w:t>
      </w:r>
      <w:r>
        <w:rPr>
          <w:sz w:val="19"/>
        </w:rPr>
        <w:t>наиболее</w:t>
      </w:r>
      <w:r>
        <w:rPr>
          <w:spacing w:val="-7"/>
          <w:sz w:val="19"/>
        </w:rPr>
        <w:t> </w:t>
      </w:r>
      <w:r>
        <w:rPr>
          <w:sz w:val="19"/>
        </w:rPr>
        <w:t>неблагоприятную</w:t>
      </w:r>
      <w:r>
        <w:rPr>
          <w:spacing w:val="-7"/>
          <w:sz w:val="19"/>
        </w:rPr>
        <w:t> </w:t>
      </w:r>
      <w:r>
        <w:rPr>
          <w:sz w:val="19"/>
        </w:rPr>
        <w:t>величину.</w:t>
      </w:r>
    </w:p>
    <w:p>
      <w:pPr>
        <w:pStyle w:val="ListParagraph"/>
        <w:numPr>
          <w:ilvl w:val="2"/>
          <w:numId w:val="4"/>
        </w:numPr>
        <w:tabs>
          <w:tab w:pos="1346" w:val="left" w:leader="none"/>
        </w:tabs>
        <w:spacing w:line="247" w:lineRule="auto" w:before="19" w:after="0"/>
        <w:ind w:left="114" w:right="120" w:firstLine="513"/>
        <w:jc w:val="both"/>
        <w:rPr>
          <w:sz w:val="19"/>
        </w:rPr>
      </w:pPr>
      <w:r>
        <w:rPr>
          <w:sz w:val="19"/>
        </w:rPr>
        <w:t>ширина сближения: Кратчайшее расстояние между осью железнодорожного пути и линии связи. Если это расстояние менее 10 м. то шириной сближения следует считать расстояние от провода контактной сети до линии</w:t>
      </w:r>
      <w:r>
        <w:rPr>
          <w:spacing w:val="-7"/>
          <w:sz w:val="19"/>
        </w:rPr>
        <w:t> </w:t>
      </w:r>
      <w:r>
        <w:rPr>
          <w:sz w:val="19"/>
        </w:rPr>
        <w:t>связи.</w:t>
      </w:r>
    </w:p>
    <w:p>
      <w:pPr>
        <w:spacing w:before="162"/>
        <w:ind w:left="114" w:right="0" w:firstLine="0"/>
        <w:jc w:val="left"/>
        <w:rPr>
          <w:b/>
          <w:sz w:val="18"/>
        </w:rPr>
      </w:pPr>
      <w:r>
        <w:rPr>
          <w:b/>
          <w:sz w:val="18"/>
        </w:rPr>
        <w:t>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ind w:right="204"/>
        <w:jc w:val="right"/>
      </w:pPr>
      <w:r>
        <w:rPr/>
        <w:t>ГОСТ 33888—2016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1871" w:val="left" w:leader="none"/>
          <w:tab w:pos="1872" w:val="left" w:leader="none"/>
        </w:tabs>
        <w:spacing w:line="256" w:lineRule="auto" w:before="1" w:after="0"/>
        <w:ind w:left="136" w:right="117" w:firstLine="504"/>
        <w:jc w:val="both"/>
        <w:rPr>
          <w:sz w:val="19"/>
        </w:rPr>
      </w:pPr>
      <w:r>
        <w:rPr>
          <w:sz w:val="19"/>
        </w:rPr>
        <w:t>элементарный кабельный участок: Физическая среда передачи, к которой относятся: кабель, муфты, соединители (разъемы) и гибкие соединительные кабели, включенные между двумя последовательными (смежными) регенерационными (усилительными)</w:t>
      </w:r>
      <w:r>
        <w:rPr>
          <w:spacing w:val="-16"/>
          <w:sz w:val="19"/>
        </w:rPr>
        <w:t> </w:t>
      </w:r>
      <w:r>
        <w:rPr>
          <w:sz w:val="19"/>
        </w:rPr>
        <w:t>пунктами.</w:t>
      </w:r>
    </w:p>
    <w:p>
      <w:pPr>
        <w:pStyle w:val="BodyText"/>
        <w:spacing w:before="72"/>
        <w:ind w:left="640"/>
      </w:pPr>
      <w:r>
        <w:rPr/>
        <w:t>3.2  Сокращения</w:t>
      </w:r>
    </w:p>
    <w:p>
      <w:pPr>
        <w:pStyle w:val="BodyText"/>
        <w:spacing w:line="256" w:lineRule="auto" w:before="69"/>
        <w:ind w:left="640" w:right="3794"/>
      </w:pPr>
      <w:r>
        <w:rPr/>
        <w:t>8 настоящем стандарте применены следующие сокращения: ВОК — волоконно-оптический кабель;</w:t>
      </w:r>
    </w:p>
    <w:p>
      <w:pPr>
        <w:pStyle w:val="BodyText"/>
        <w:spacing w:before="1"/>
        <w:ind w:left="640"/>
      </w:pPr>
      <w:r>
        <w:rPr/>
        <w:t>СЦБ — сигнализация, централизация и блокировка;</w:t>
      </w:r>
    </w:p>
    <w:p>
      <w:pPr>
        <w:pStyle w:val="BodyText"/>
        <w:spacing w:line="256" w:lineRule="auto" w:before="15"/>
        <w:ind w:left="640" w:right="4231"/>
      </w:pPr>
      <w:r>
        <w:rPr/>
        <w:t>ЭЦ — пост электрической централизации и блокировки; АТП — автоматизированные тяговые подстанции;</w:t>
      </w:r>
    </w:p>
    <w:p>
      <w:pPr>
        <w:pStyle w:val="BodyText"/>
        <w:ind w:left="640"/>
      </w:pPr>
      <w:r>
        <w:rPr/>
        <w:t>КТП — комплектные трансформаторные подстанции.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5"/>
        </w:numPr>
        <w:tabs>
          <w:tab w:pos="990" w:val="left" w:leader="none"/>
          <w:tab w:pos="991" w:val="left" w:leader="none"/>
        </w:tabs>
        <w:spacing w:line="240" w:lineRule="auto" w:before="0" w:after="0"/>
        <w:ind w:left="991" w:right="0" w:hanging="351"/>
        <w:jc w:val="left"/>
      </w:pPr>
      <w:bookmarkStart w:name="_TOC_250001" w:id="4"/>
      <w:bookmarkEnd w:id="4"/>
      <w:r>
        <w:rPr/>
        <w:t>Требования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1"/>
          <w:numId w:val="5"/>
        </w:numPr>
        <w:tabs>
          <w:tab w:pos="1036" w:val="left" w:leader="none"/>
        </w:tabs>
        <w:spacing w:line="240" w:lineRule="auto" w:before="1" w:after="0"/>
        <w:ind w:left="1035" w:right="0" w:hanging="395"/>
        <w:jc w:val="left"/>
        <w:rPr>
          <w:sz w:val="19"/>
        </w:rPr>
      </w:pPr>
      <w:r>
        <w:rPr>
          <w:sz w:val="19"/>
        </w:rPr>
        <w:t>Требования по размещению и выбору трасс кабельных линий</w:t>
      </w:r>
      <w:r>
        <w:rPr>
          <w:spacing w:val="-25"/>
          <w:sz w:val="19"/>
        </w:rPr>
        <w:t> </w:t>
      </w:r>
      <w:r>
        <w:rPr>
          <w:sz w:val="19"/>
        </w:rPr>
        <w:t>связи</w:t>
      </w:r>
    </w:p>
    <w:p>
      <w:pPr>
        <w:pStyle w:val="ListParagraph"/>
        <w:numPr>
          <w:ilvl w:val="2"/>
          <w:numId w:val="5"/>
        </w:numPr>
        <w:tabs>
          <w:tab w:pos="1299" w:val="left" w:leader="none"/>
        </w:tabs>
        <w:spacing w:line="256" w:lineRule="auto" w:before="69" w:after="0"/>
        <w:ind w:left="118" w:right="121" w:firstLine="522"/>
        <w:jc w:val="both"/>
        <w:rPr>
          <w:sz w:val="19"/>
        </w:rPr>
      </w:pPr>
      <w:r>
        <w:rPr>
          <w:sz w:val="19"/>
        </w:rPr>
        <w:t>Размещение трасс (площадок) для строительства кабельных линий связи необходимо осуществлять согласно требованиям нормативных правовых актов и нормативных документов, действующих на территории государства, принявшего</w:t>
      </w:r>
      <w:r>
        <w:rPr>
          <w:spacing w:val="-16"/>
          <w:sz w:val="19"/>
        </w:rPr>
        <w:t> </w:t>
      </w:r>
      <w:r>
        <w:rPr>
          <w:sz w:val="19"/>
        </w:rPr>
        <w:t>стандарт</w:t>
      </w:r>
      <w:r>
        <w:rPr>
          <w:position w:val="5"/>
          <w:sz w:val="12"/>
        </w:rPr>
        <w:t>11</w:t>
      </w:r>
      <w:r>
        <w:rPr>
          <w:sz w:val="19"/>
        </w:rPr>
        <w:t>.</w:t>
      </w:r>
    </w:p>
    <w:p>
      <w:pPr>
        <w:pStyle w:val="ListParagraph"/>
        <w:numPr>
          <w:ilvl w:val="2"/>
          <w:numId w:val="5"/>
        </w:numPr>
        <w:tabs>
          <w:tab w:pos="1248" w:val="left" w:leader="none"/>
        </w:tabs>
        <w:spacing w:line="249" w:lineRule="auto" w:before="0" w:after="0"/>
        <w:ind w:left="127" w:right="116" w:firstLine="513"/>
        <w:jc w:val="left"/>
        <w:rPr>
          <w:sz w:val="19"/>
        </w:rPr>
      </w:pPr>
      <w:r>
        <w:rPr>
          <w:sz w:val="19"/>
        </w:rPr>
        <w:t>Кабельные линии связи должны прокладываться преимущественно в границах железнодо­ рожной полосы отвода в земле, вне пределов земляного полотна, за исключением случаев, когда иное     по техническим или технико-экономическим показателям не представляется возможным,  что  должно  быть согласовано свладельцем инфраструктуры и подтверждено проектными</w:t>
      </w:r>
      <w:r>
        <w:rPr>
          <w:spacing w:val="-10"/>
          <w:sz w:val="19"/>
        </w:rPr>
        <w:t> </w:t>
      </w:r>
      <w:r>
        <w:rPr>
          <w:sz w:val="19"/>
        </w:rPr>
        <w:t>решениями.</w:t>
      </w:r>
    </w:p>
    <w:p>
      <w:pPr>
        <w:pStyle w:val="BodyText"/>
        <w:spacing w:line="256" w:lineRule="auto" w:before="7"/>
        <w:ind w:left="136" w:right="167" w:firstLine="504"/>
        <w:jc w:val="both"/>
      </w:pPr>
      <w:r>
        <w:rPr/>
        <w:t>8 случае обоснованности прокладки кабеля в земляном полотне железной дороги, трасса кабель­ ной линии связи выбирается по обочине земляного</w:t>
      </w:r>
      <w:r>
        <w:rPr>
          <w:spacing w:val="-34"/>
        </w:rPr>
        <w:t> </w:t>
      </w:r>
      <w:r>
        <w:rPr/>
        <w:t>полотна.</w:t>
      </w:r>
    </w:p>
    <w:p>
      <w:pPr>
        <w:pStyle w:val="ListParagraph"/>
        <w:numPr>
          <w:ilvl w:val="2"/>
          <w:numId w:val="5"/>
        </w:numPr>
        <w:tabs>
          <w:tab w:pos="1227" w:val="left" w:leader="none"/>
        </w:tabs>
        <w:spacing w:line="256" w:lineRule="auto" w:before="0" w:after="0"/>
        <w:ind w:left="118" w:right="118" w:firstLine="522"/>
        <w:jc w:val="both"/>
        <w:rPr>
          <w:sz w:val="19"/>
        </w:rPr>
      </w:pPr>
      <w:r>
        <w:rPr>
          <w:sz w:val="19"/>
        </w:rPr>
        <w:t>Трасса кабельных линий связи, с учетом нормируемой ширины охранной зоны линии связи, должна быть выбрана с учетом уже проложенных линий связи и перспективного плана реконструкции (развития) железнодорожной</w:t>
      </w:r>
      <w:r>
        <w:rPr>
          <w:spacing w:val="-6"/>
          <w:sz w:val="19"/>
        </w:rPr>
        <w:t> </w:t>
      </w:r>
      <w:r>
        <w:rPr>
          <w:sz w:val="19"/>
        </w:rPr>
        <w:t>линии.</w:t>
      </w:r>
    </w:p>
    <w:p>
      <w:pPr>
        <w:pStyle w:val="ListParagraph"/>
        <w:numPr>
          <w:ilvl w:val="2"/>
          <w:numId w:val="5"/>
        </w:numPr>
        <w:tabs>
          <w:tab w:pos="1232" w:val="left" w:leader="none"/>
        </w:tabs>
        <w:spacing w:line="254" w:lineRule="auto" w:before="0" w:after="0"/>
        <w:ind w:left="117" w:right="120" w:firstLine="523"/>
        <w:jc w:val="both"/>
        <w:rPr>
          <w:sz w:val="19"/>
        </w:rPr>
      </w:pPr>
      <w:r>
        <w:rPr>
          <w:sz w:val="19"/>
        </w:rPr>
        <w:t>При выборе трасс кабельных линий связи в границах железнодорожной полосы отвода сле­ дует руководствоваться установленными минимально допустимыми расстояниями прокладки кабелей связи до других подземных и наземных сооружений согласно требованиям нормативных документов, действующих на территории государства, принявшего стандарт</w:t>
      </w:r>
      <w:r>
        <w:rPr>
          <w:position w:val="5"/>
          <w:sz w:val="12"/>
        </w:rPr>
        <w:t>* 2</w:t>
      </w:r>
      <w:r>
        <w:rPr>
          <w:sz w:val="19"/>
        </w:rPr>
        <w:t>', при этом кабельные линии связи и воз­ душные линии электропередачи напряжением выше 1000 В. предназначенные для электроснабжения кетягоеых потребителей электроэнергии железной дороги, должны размещаться по разные стороны железнодорожного пути.</w:t>
      </w:r>
    </w:p>
    <w:p>
      <w:pPr>
        <w:pStyle w:val="BodyText"/>
        <w:spacing w:line="247" w:lineRule="auto" w:before="2"/>
        <w:ind w:left="118" w:right="117" w:firstLine="522"/>
        <w:jc w:val="both"/>
      </w:pPr>
      <w:r>
        <w:rPr/>
        <w:t>Прокладка в границах железнодорожной полосы отвода кабельных линий связи сторонних (не железнодорожных) организаций, в том числе по искусственным сооружениям, допускается только в исключительных случаях, по решению владельца инфраструктуры железнодорожного транспорта.</w:t>
      </w:r>
    </w:p>
    <w:p>
      <w:pPr>
        <w:pStyle w:val="BodyText"/>
        <w:spacing w:line="256" w:lineRule="auto" w:before="8"/>
        <w:ind w:left="118" w:right="117" w:firstLine="522"/>
        <w:jc w:val="both"/>
      </w:pPr>
      <w:r>
        <w:rPr/>
        <w:t>Исключительными случаями прокладки кабелей связи сторонних организаций в полосе отвода железнодорожного транспорта являются:</w:t>
      </w:r>
    </w:p>
    <w:p>
      <w:pPr>
        <w:pStyle w:val="ListParagraph"/>
        <w:numPr>
          <w:ilvl w:val="2"/>
          <w:numId w:val="3"/>
        </w:numPr>
        <w:tabs>
          <w:tab w:pos="870" w:val="left" w:leader="none"/>
        </w:tabs>
        <w:spacing w:line="256" w:lineRule="auto" w:before="0" w:after="0"/>
        <w:ind w:left="136" w:right="120" w:firstLine="513"/>
        <w:jc w:val="both"/>
        <w:rPr>
          <w:sz w:val="19"/>
        </w:rPr>
      </w:pPr>
      <w:r>
        <w:rPr>
          <w:sz w:val="19"/>
        </w:rPr>
        <w:t>соединительные кабельные линии технологической связи со сторонними операторами связи и кабельные</w:t>
      </w:r>
      <w:r>
        <w:rPr>
          <w:spacing w:val="-5"/>
          <w:sz w:val="19"/>
        </w:rPr>
        <w:t> </w:t>
      </w:r>
      <w:r>
        <w:rPr>
          <w:sz w:val="19"/>
        </w:rPr>
        <w:t>линии,</w:t>
      </w:r>
      <w:r>
        <w:rPr>
          <w:spacing w:val="-6"/>
          <w:sz w:val="19"/>
        </w:rPr>
        <w:t> </w:t>
      </w:r>
      <w:r>
        <w:rPr>
          <w:sz w:val="19"/>
        </w:rPr>
        <w:t>по</w:t>
      </w:r>
      <w:r>
        <w:rPr>
          <w:spacing w:val="-5"/>
          <w:sz w:val="19"/>
        </w:rPr>
        <w:t> </w:t>
      </w:r>
      <w:r>
        <w:rPr>
          <w:sz w:val="19"/>
        </w:rPr>
        <w:t>которым,</w:t>
      </w:r>
      <w:r>
        <w:rPr>
          <w:spacing w:val="-5"/>
          <w:sz w:val="19"/>
        </w:rPr>
        <w:t> </w:t>
      </w:r>
      <w:r>
        <w:rPr>
          <w:sz w:val="19"/>
        </w:rPr>
        <w:t>на</w:t>
      </w:r>
      <w:r>
        <w:rPr>
          <w:spacing w:val="-6"/>
          <w:sz w:val="19"/>
        </w:rPr>
        <w:t> </w:t>
      </w:r>
      <w:r>
        <w:rPr>
          <w:sz w:val="19"/>
        </w:rPr>
        <w:t>договорной</w:t>
      </w:r>
      <w:r>
        <w:rPr>
          <w:spacing w:val="-6"/>
          <w:sz w:val="19"/>
        </w:rPr>
        <w:t> </w:t>
      </w:r>
      <w:r>
        <w:rPr>
          <w:sz w:val="19"/>
        </w:rPr>
        <w:t>основе,</w:t>
      </w:r>
      <w:r>
        <w:rPr>
          <w:spacing w:val="-6"/>
          <w:sz w:val="19"/>
        </w:rPr>
        <w:t> </w:t>
      </w:r>
      <w:r>
        <w:rPr>
          <w:sz w:val="19"/>
        </w:rPr>
        <w:t>предусмотрено</w:t>
      </w:r>
      <w:r>
        <w:rPr>
          <w:spacing w:val="-5"/>
          <w:sz w:val="19"/>
        </w:rPr>
        <w:t> </w:t>
      </w:r>
      <w:r>
        <w:rPr>
          <w:sz w:val="19"/>
        </w:rPr>
        <w:t>взаимное</w:t>
      </w:r>
      <w:r>
        <w:rPr>
          <w:spacing w:val="-6"/>
          <w:sz w:val="19"/>
        </w:rPr>
        <w:t> </w:t>
      </w:r>
      <w:r>
        <w:rPr>
          <w:sz w:val="19"/>
        </w:rPr>
        <w:t>резервирование</w:t>
      </w:r>
      <w:r>
        <w:rPr>
          <w:spacing w:val="-6"/>
          <w:sz w:val="19"/>
        </w:rPr>
        <w:t> </w:t>
      </w:r>
      <w:r>
        <w:rPr>
          <w:sz w:val="19"/>
        </w:rPr>
        <w:t>сетей;</w:t>
      </w:r>
    </w:p>
    <w:p>
      <w:pPr>
        <w:pStyle w:val="ListParagraph"/>
        <w:numPr>
          <w:ilvl w:val="2"/>
          <w:numId w:val="3"/>
        </w:numPr>
        <w:tabs>
          <w:tab w:pos="900" w:val="left" w:leader="none"/>
        </w:tabs>
        <w:spacing w:line="256" w:lineRule="auto" w:before="0" w:after="0"/>
        <w:ind w:left="136" w:right="117" w:firstLine="513"/>
        <w:jc w:val="both"/>
        <w:rPr>
          <w:sz w:val="19"/>
        </w:rPr>
      </w:pPr>
      <w:r>
        <w:rPr>
          <w:sz w:val="19"/>
        </w:rPr>
        <w:t>пересечения кабельными линиями железнодорожных путей скрытым способом (организация переходов кабельными линиями под железнодорожными путями без рытья открытой</w:t>
      </w:r>
      <w:r>
        <w:rPr>
          <w:spacing w:val="-20"/>
          <w:sz w:val="19"/>
        </w:rPr>
        <w:t> </w:t>
      </w:r>
      <w:r>
        <w:rPr>
          <w:sz w:val="19"/>
        </w:rPr>
        <w:t>траншеи);</w:t>
      </w:r>
    </w:p>
    <w:p>
      <w:pPr>
        <w:pStyle w:val="ListParagraph"/>
        <w:numPr>
          <w:ilvl w:val="0"/>
          <w:numId w:val="6"/>
        </w:numPr>
        <w:tabs>
          <w:tab w:pos="843" w:val="left" w:leader="none"/>
        </w:tabs>
        <w:spacing w:line="247" w:lineRule="auto" w:before="0" w:after="0"/>
        <w:ind w:left="118" w:right="115" w:firstLine="531"/>
        <w:jc w:val="left"/>
        <w:rPr>
          <w:sz w:val="19"/>
        </w:rPr>
      </w:pPr>
      <w:r>
        <w:rPr>
          <w:sz w:val="19"/>
        </w:rPr>
        <w:t>пересечения кабельными линиями железнодорожных путей необщего пользования открытым способом, которые допускаются в соответствии  с  требованиями  нормативных  документов,  действую­ щих на территории государства, принявшего</w:t>
      </w:r>
      <w:r>
        <w:rPr>
          <w:spacing w:val="-12"/>
          <w:sz w:val="19"/>
        </w:rPr>
        <w:t> </w:t>
      </w:r>
      <w:r>
        <w:rPr>
          <w:sz w:val="19"/>
        </w:rPr>
        <w:t>стандарт.</w:t>
      </w:r>
    </w:p>
    <w:p>
      <w:pPr>
        <w:pStyle w:val="ListParagraph"/>
        <w:numPr>
          <w:ilvl w:val="2"/>
          <w:numId w:val="5"/>
        </w:numPr>
        <w:tabs>
          <w:tab w:pos="1233" w:val="left" w:leader="none"/>
        </w:tabs>
        <w:spacing w:line="256" w:lineRule="auto" w:before="9" w:after="0"/>
        <w:ind w:left="127" w:right="111" w:firstLine="513"/>
        <w:jc w:val="left"/>
        <w:rPr>
          <w:sz w:val="19"/>
        </w:rPr>
      </w:pPr>
      <w:r>
        <w:rPr>
          <w:sz w:val="19"/>
        </w:rPr>
        <w:t>Трассы кабельных линий связи при прохождении железнодорожной полосы отвода в райо­   нах вечной мерзлоты, на участках с переувлажненными грунтами, буграми пучения, морозобойными трещинами, наледями и с проявлениями термокарста и солифлюкации должны выбираться в соот­ ветствии с рекомендациями проектирования, строительства и эксплуатации кабельных линий связи в районах вечной мерзлоты, действующими на территории государства, принявшего</w:t>
      </w:r>
      <w:r>
        <w:rPr>
          <w:spacing w:val="-34"/>
          <w:sz w:val="19"/>
        </w:rPr>
        <w:t> </w:t>
      </w:r>
      <w:r>
        <w:rPr>
          <w:sz w:val="19"/>
        </w:rPr>
        <w:t>стандарт</w:t>
      </w:r>
      <w:r>
        <w:rPr>
          <w:position w:val="5"/>
          <w:sz w:val="12"/>
        </w:rPr>
        <w:t>3</w:t>
      </w:r>
      <w:r>
        <w:rPr>
          <w:sz w:val="19"/>
        </w:rPr>
        <w:t>'.</w:t>
      </w:r>
    </w:p>
    <w:p>
      <w:pPr>
        <w:pStyle w:val="BodyText"/>
        <w:spacing w:before="8"/>
        <w:rPr>
          <w:sz w:val="10"/>
        </w:rPr>
      </w:pPr>
    </w:p>
    <w:p>
      <w:pPr>
        <w:spacing w:line="288" w:lineRule="auto" w:before="94"/>
        <w:ind w:left="127" w:right="661" w:firstLine="522"/>
        <w:jc w:val="left"/>
        <w:rPr>
          <w:sz w:val="17"/>
        </w:rPr>
      </w:pPr>
      <w:r>
        <w:rPr>
          <w:position w:val="4"/>
          <w:sz w:val="11"/>
        </w:rPr>
        <w:t>11 </w:t>
      </w:r>
      <w:r>
        <w:rPr>
          <w:sz w:val="17"/>
        </w:rPr>
        <w:t>В Российской Федерации действует Федеральный закон РФ от 25 октября 2001 г. № 136-ФЗ «Земельный Кодекс Российской Федерации».</w:t>
      </w:r>
    </w:p>
    <w:p>
      <w:pPr>
        <w:spacing w:line="178" w:lineRule="exact" w:before="0"/>
        <w:ind w:left="640" w:right="0" w:firstLine="0"/>
        <w:jc w:val="left"/>
        <w:rPr>
          <w:sz w:val="17"/>
        </w:rPr>
      </w:pPr>
      <w:r>
        <w:rPr>
          <w:position w:val="4"/>
          <w:sz w:val="11"/>
        </w:rPr>
        <w:t>2)    </w:t>
      </w:r>
      <w:r>
        <w:rPr>
          <w:sz w:val="17"/>
        </w:rPr>
        <w:t>в Российской Федерации действует СП 244.1326000.2015 «Кабельные линии объектов инфраструктуры</w:t>
      </w:r>
    </w:p>
    <w:p>
      <w:pPr>
        <w:spacing w:before="21"/>
        <w:ind w:left="118" w:right="0" w:firstLine="0"/>
        <w:jc w:val="left"/>
        <w:rPr>
          <w:sz w:val="17"/>
        </w:rPr>
      </w:pPr>
      <w:r>
        <w:rPr>
          <w:sz w:val="17"/>
        </w:rPr>
        <w:t>железнодорожного транспорта».</w:t>
      </w:r>
    </w:p>
    <w:p>
      <w:pPr>
        <w:spacing w:line="264" w:lineRule="auto" w:before="20"/>
        <w:ind w:left="127" w:right="661" w:firstLine="513"/>
        <w:jc w:val="left"/>
        <w:rPr>
          <w:sz w:val="17"/>
        </w:rPr>
      </w:pPr>
      <w:r>
        <w:rPr>
          <w:position w:val="4"/>
          <w:sz w:val="11"/>
        </w:rPr>
        <w:t>3) </w:t>
      </w:r>
      <w:r>
        <w:rPr>
          <w:sz w:val="17"/>
        </w:rPr>
        <w:t>В Российской Федерации действуют Технические указания по проектированию, строитепьству и эксплуа­ тации кабельных линий связи а районах вечной мерзлоты. Утверждены Минсвязи СССР 27 мая 1981 г.</w:t>
      </w:r>
    </w:p>
    <w:p>
      <w:pPr>
        <w:spacing w:before="153"/>
        <w:ind w:left="0" w:right="111" w:firstLine="0"/>
        <w:jc w:val="right"/>
        <w:rPr>
          <w:b/>
          <w:sz w:val="18"/>
        </w:rPr>
      </w:pPr>
      <w:r>
        <w:rPr>
          <w:b/>
          <w:sz w:val="18"/>
        </w:rPr>
        <w:t>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ind w:left="122"/>
      </w:pPr>
      <w:r>
        <w:rPr/>
        <w:t>ГОСТ 33888—2016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76" w:lineRule="auto" w:before="1"/>
        <w:ind w:left="105" w:right="111" w:firstLine="530"/>
        <w:jc w:val="both"/>
      </w:pPr>
      <w:r>
        <w:rPr/>
        <w:t>В неустойчивых грунтах (болота, пески и т. п.) соединительные (разветвительные) муфты, по согласованию с владельцем инфраструктуры, следует выносить в тело земляного полотна железной дороги или на специально устанавливаемые</w:t>
      </w:r>
      <w:r>
        <w:rPr>
          <w:spacing w:val="-14"/>
        </w:rPr>
        <w:t> </w:t>
      </w:r>
      <w:r>
        <w:rPr/>
        <w:t>опоры.</w:t>
      </w:r>
    </w:p>
    <w:p>
      <w:pPr>
        <w:pStyle w:val="ListParagraph"/>
        <w:numPr>
          <w:ilvl w:val="2"/>
          <w:numId w:val="5"/>
        </w:numPr>
        <w:tabs>
          <w:tab w:pos="1224" w:val="left" w:leader="none"/>
        </w:tabs>
        <w:spacing w:line="280" w:lineRule="auto" w:before="0" w:after="0"/>
        <w:ind w:left="114" w:right="108" w:firstLine="503"/>
        <w:jc w:val="both"/>
        <w:rPr>
          <w:sz w:val="19"/>
        </w:rPr>
      </w:pPr>
      <w:r>
        <w:rPr>
          <w:sz w:val="19"/>
        </w:rPr>
        <w:t>Кабели по выбранным трассам, в зависимости от их назначения и технических характерис­  тик. установленных нормативными документами на их изготовление, прокладывают в грунте, в кабель­   ных желобах, трубах и других видах кабельной канализации. В тоннелях  кабели  прокладывают  по  сводам тоннеля по предназначенным для них крепежным</w:t>
      </w:r>
      <w:r>
        <w:rPr>
          <w:spacing w:val="-22"/>
          <w:sz w:val="19"/>
        </w:rPr>
        <w:t> </w:t>
      </w:r>
      <w:r>
        <w:rPr>
          <w:sz w:val="19"/>
        </w:rPr>
        <w:t>элементам.</w:t>
      </w:r>
    </w:p>
    <w:p>
      <w:pPr>
        <w:pStyle w:val="ListParagraph"/>
        <w:numPr>
          <w:ilvl w:val="2"/>
          <w:numId w:val="5"/>
        </w:numPr>
        <w:tabs>
          <w:tab w:pos="1220" w:val="left" w:leader="none"/>
        </w:tabs>
        <w:spacing w:line="276" w:lineRule="auto" w:before="4" w:after="0"/>
        <w:ind w:left="114" w:right="108" w:firstLine="503"/>
        <w:jc w:val="both"/>
        <w:rPr>
          <w:sz w:val="19"/>
        </w:rPr>
      </w:pPr>
      <w:r>
        <w:rPr>
          <w:sz w:val="19"/>
        </w:rPr>
        <w:t>Трассы кабельных линий лоджелеэнодорожными путями, при пересеченияхс шоссейными и грунтовыми дорогами, проезжими частями улиц и тротуарами, в местах пересечения с подземными сооружениями и кабельными линиями, на пересечениях с водоотводными канавами, кюветами и ручья­   ми. по мостам, при скальных грунтах, при высоком уровне грунтовых вод  должны  проходить  по  кабельной канализации или трубах с обеспечением выполнения требований</w:t>
      </w:r>
      <w:r>
        <w:rPr>
          <w:spacing w:val="-36"/>
          <w:sz w:val="19"/>
        </w:rPr>
        <w:t> </w:t>
      </w:r>
      <w:r>
        <w:rPr>
          <w:sz w:val="19"/>
        </w:rPr>
        <w:t>4.3.</w:t>
      </w:r>
    </w:p>
    <w:p>
      <w:pPr>
        <w:pStyle w:val="ListParagraph"/>
        <w:numPr>
          <w:ilvl w:val="2"/>
          <w:numId w:val="5"/>
        </w:numPr>
        <w:tabs>
          <w:tab w:pos="1237" w:val="left" w:leader="none"/>
        </w:tabs>
        <w:spacing w:line="276" w:lineRule="auto" w:before="1" w:after="0"/>
        <w:ind w:left="114" w:right="106" w:firstLine="503"/>
        <w:jc w:val="both"/>
        <w:rPr>
          <w:sz w:val="19"/>
        </w:rPr>
      </w:pPr>
      <w:r>
        <w:rPr>
          <w:sz w:val="19"/>
        </w:rPr>
        <w:t>Выбор оптимального варианта трассы кабельной линии связи должен быть осуществлен с учетом выполнения следующих основных</w:t>
      </w:r>
      <w:r>
        <w:rPr>
          <w:spacing w:val="-19"/>
          <w:sz w:val="19"/>
        </w:rPr>
        <w:t> </w:t>
      </w:r>
      <w:r>
        <w:rPr>
          <w:sz w:val="19"/>
        </w:rPr>
        <w:t>условий:</w:t>
      </w:r>
    </w:p>
    <w:p>
      <w:pPr>
        <w:pStyle w:val="ListParagraph"/>
        <w:numPr>
          <w:ilvl w:val="2"/>
          <w:numId w:val="3"/>
        </w:numPr>
        <w:tabs>
          <w:tab w:pos="798" w:val="left" w:leader="none"/>
        </w:tabs>
        <w:spacing w:line="240" w:lineRule="auto" w:before="1" w:after="0"/>
        <w:ind w:left="798" w:right="0" w:hanging="171"/>
        <w:jc w:val="left"/>
        <w:rPr>
          <w:sz w:val="19"/>
        </w:rPr>
      </w:pPr>
      <w:r>
        <w:rPr>
          <w:sz w:val="19"/>
        </w:rPr>
        <w:t>длина трассы кабельной линии связи должна быть</w:t>
      </w:r>
      <w:r>
        <w:rPr>
          <w:spacing w:val="-21"/>
          <w:sz w:val="19"/>
        </w:rPr>
        <w:t> </w:t>
      </w:r>
      <w:r>
        <w:rPr>
          <w:sz w:val="19"/>
        </w:rPr>
        <w:t>минимальной;</w:t>
      </w:r>
    </w:p>
    <w:p>
      <w:pPr>
        <w:pStyle w:val="ListParagraph"/>
        <w:numPr>
          <w:ilvl w:val="0"/>
          <w:numId w:val="6"/>
        </w:numPr>
        <w:tabs>
          <w:tab w:pos="847" w:val="left" w:leader="none"/>
        </w:tabs>
        <w:spacing w:line="276" w:lineRule="auto" w:before="33" w:after="0"/>
        <w:ind w:left="114" w:right="115" w:firstLine="513"/>
        <w:jc w:val="both"/>
        <w:rPr>
          <w:sz w:val="19"/>
        </w:rPr>
      </w:pPr>
      <w:r>
        <w:rPr>
          <w:sz w:val="19"/>
        </w:rPr>
        <w:t>трасса кабельной линии связи должна проходитъвдольжелезнодорожныхлутвй в полосе отвода между ними и служебно-техническими зданиями железнодорожной</w:t>
      </w:r>
      <w:r>
        <w:rPr>
          <w:spacing w:val="-13"/>
          <w:sz w:val="19"/>
        </w:rPr>
        <w:t> </w:t>
      </w:r>
      <w:r>
        <w:rPr>
          <w:sz w:val="19"/>
        </w:rPr>
        <w:t>инфраструктуры:</w:t>
      </w:r>
    </w:p>
    <w:p>
      <w:pPr>
        <w:pStyle w:val="ListParagraph"/>
        <w:numPr>
          <w:ilvl w:val="2"/>
          <w:numId w:val="3"/>
        </w:numPr>
        <w:tabs>
          <w:tab w:pos="824" w:val="left" w:leader="none"/>
        </w:tabs>
        <w:spacing w:line="276" w:lineRule="auto" w:before="2" w:after="0"/>
        <w:ind w:left="114" w:right="156" w:firstLine="513"/>
        <w:jc w:val="both"/>
        <w:rPr>
          <w:sz w:val="19"/>
        </w:rPr>
      </w:pPr>
      <w:r>
        <w:rPr>
          <w:sz w:val="19"/>
        </w:rPr>
        <w:t>число пересечений сжелеэнодорожными путями, с подземными сооружениями и с водными пре­ градами должно быть</w:t>
      </w:r>
      <w:r>
        <w:rPr>
          <w:spacing w:val="-6"/>
          <w:sz w:val="19"/>
        </w:rPr>
        <w:t> </w:t>
      </w:r>
      <w:r>
        <w:rPr>
          <w:sz w:val="19"/>
        </w:rPr>
        <w:t>минимальным;</w:t>
      </w:r>
    </w:p>
    <w:p>
      <w:pPr>
        <w:pStyle w:val="ListParagraph"/>
        <w:numPr>
          <w:ilvl w:val="2"/>
          <w:numId w:val="3"/>
        </w:numPr>
        <w:tabs>
          <w:tab w:pos="875" w:val="left" w:leader="none"/>
        </w:tabs>
        <w:spacing w:line="276" w:lineRule="auto" w:before="2" w:after="0"/>
        <w:ind w:left="114" w:right="116" w:firstLine="513"/>
        <w:jc w:val="both"/>
        <w:rPr>
          <w:sz w:val="19"/>
        </w:rPr>
      </w:pPr>
      <w:r>
        <w:rPr>
          <w:sz w:val="19"/>
        </w:rPr>
        <w:t>угол пересечения железнодорожных путей и железнодорожных переездов кабельной  линией  связи должен быть, как правило. 90</w:t>
      </w:r>
      <w:r>
        <w:rPr>
          <w:position w:val="5"/>
          <w:sz w:val="12"/>
        </w:rPr>
        <w:t>е</w:t>
      </w:r>
      <w:r>
        <w:rPr>
          <w:sz w:val="19"/>
        </w:rPr>
        <w:t>. в обоснованных случаях не менее</w:t>
      </w:r>
      <w:r>
        <w:rPr>
          <w:spacing w:val="-17"/>
          <w:sz w:val="19"/>
        </w:rPr>
        <w:t> </w:t>
      </w:r>
      <w:r>
        <w:rPr>
          <w:sz w:val="19"/>
        </w:rPr>
        <w:t>60</w:t>
      </w:r>
      <w:r>
        <w:rPr>
          <w:position w:val="5"/>
          <w:sz w:val="12"/>
        </w:rPr>
        <w:t>е</w:t>
      </w:r>
      <w:r>
        <w:rPr>
          <w:sz w:val="19"/>
        </w:rPr>
        <w:t>:</w:t>
      </w:r>
    </w:p>
    <w:p>
      <w:pPr>
        <w:pStyle w:val="ListParagraph"/>
        <w:numPr>
          <w:ilvl w:val="0"/>
          <w:numId w:val="6"/>
        </w:numPr>
        <w:tabs>
          <w:tab w:pos="855" w:val="left" w:leader="none"/>
        </w:tabs>
        <w:spacing w:line="256" w:lineRule="auto" w:before="20" w:after="0"/>
        <w:ind w:left="114" w:right="98" w:firstLine="513"/>
        <w:jc w:val="both"/>
        <w:rPr>
          <w:sz w:val="19"/>
        </w:rPr>
      </w:pPr>
      <w:r>
        <w:rPr>
          <w:sz w:val="19"/>
        </w:rPr>
        <w:t>кабельные переходы должны быть расположены в местах с минимальным числом путей и. как правило, на прямолинейных участках</w:t>
      </w:r>
      <w:r>
        <w:rPr>
          <w:spacing w:val="-8"/>
          <w:sz w:val="19"/>
        </w:rPr>
        <w:t> </w:t>
      </w:r>
      <w:r>
        <w:rPr>
          <w:sz w:val="19"/>
        </w:rPr>
        <w:t>дорог;</w:t>
      </w:r>
    </w:p>
    <w:p>
      <w:pPr>
        <w:pStyle w:val="ListParagraph"/>
        <w:numPr>
          <w:ilvl w:val="2"/>
          <w:numId w:val="3"/>
        </w:numPr>
        <w:tabs>
          <w:tab w:pos="867" w:val="left" w:leader="none"/>
        </w:tabs>
        <w:spacing w:line="276" w:lineRule="auto" w:before="37" w:after="0"/>
        <w:ind w:left="114" w:right="116" w:firstLine="522"/>
        <w:jc w:val="both"/>
        <w:rPr>
          <w:sz w:val="19"/>
        </w:rPr>
      </w:pPr>
      <w:r>
        <w:rPr>
          <w:sz w:val="19"/>
        </w:rPr>
        <w:t>устройство переходов через железнодорожные пути под стрелочными переводами и глухими пересечениями не</w:t>
      </w:r>
      <w:r>
        <w:rPr>
          <w:spacing w:val="-14"/>
          <w:sz w:val="19"/>
        </w:rPr>
        <w:t> </w:t>
      </w:r>
      <w:r>
        <w:rPr>
          <w:sz w:val="19"/>
        </w:rPr>
        <w:t>допускается;</w:t>
      </w:r>
    </w:p>
    <w:p>
      <w:pPr>
        <w:pStyle w:val="ListParagraph"/>
        <w:numPr>
          <w:ilvl w:val="0"/>
          <w:numId w:val="6"/>
        </w:numPr>
        <w:tabs>
          <w:tab w:pos="807" w:val="left" w:leader="none"/>
        </w:tabs>
        <w:spacing w:line="240" w:lineRule="auto" w:before="2" w:after="0"/>
        <w:ind w:left="806" w:right="0" w:hanging="179"/>
        <w:jc w:val="left"/>
        <w:rPr>
          <w:sz w:val="19"/>
        </w:rPr>
      </w:pPr>
      <w:r>
        <w:rPr>
          <w:sz w:val="19"/>
        </w:rPr>
        <w:t>применения при строительстве машин, механизмов и кабелеукладочной</w:t>
      </w:r>
      <w:r>
        <w:rPr>
          <w:spacing w:val="-1"/>
          <w:sz w:val="19"/>
        </w:rPr>
        <w:t> </w:t>
      </w:r>
      <w:r>
        <w:rPr>
          <w:sz w:val="19"/>
        </w:rPr>
        <w:t>техники;</w:t>
      </w:r>
    </w:p>
    <w:p>
      <w:pPr>
        <w:pStyle w:val="ListParagraph"/>
        <w:numPr>
          <w:ilvl w:val="2"/>
          <w:numId w:val="3"/>
        </w:numPr>
        <w:tabs>
          <w:tab w:pos="833" w:val="left" w:leader="none"/>
        </w:tabs>
        <w:spacing w:line="276" w:lineRule="auto" w:before="33" w:after="0"/>
        <w:ind w:left="114" w:right="113" w:firstLine="513"/>
        <w:jc w:val="both"/>
        <w:rPr>
          <w:sz w:val="19"/>
        </w:rPr>
      </w:pPr>
      <w:r>
        <w:rPr>
          <w:sz w:val="19"/>
        </w:rPr>
        <w:t>обеспечения защиты кабелей связи от ударов молнии, опасных и мешающих электромагнитных влияний и коррозии при минимальных</w:t>
      </w:r>
      <w:r>
        <w:rPr>
          <w:spacing w:val="-16"/>
          <w:sz w:val="19"/>
        </w:rPr>
        <w:t> </w:t>
      </w:r>
      <w:r>
        <w:rPr>
          <w:sz w:val="19"/>
        </w:rPr>
        <w:t>затратах;</w:t>
      </w:r>
    </w:p>
    <w:p>
      <w:pPr>
        <w:pStyle w:val="ListParagraph"/>
        <w:numPr>
          <w:ilvl w:val="2"/>
          <w:numId w:val="3"/>
        </w:numPr>
        <w:tabs>
          <w:tab w:pos="798" w:val="left" w:leader="none"/>
        </w:tabs>
        <w:spacing w:line="240" w:lineRule="auto" w:before="1" w:after="0"/>
        <w:ind w:left="798" w:right="0" w:hanging="171"/>
        <w:jc w:val="left"/>
        <w:rPr>
          <w:sz w:val="19"/>
        </w:rPr>
      </w:pPr>
      <w:r>
        <w:rPr>
          <w:sz w:val="19"/>
        </w:rPr>
        <w:t>обеспечения</w:t>
      </w:r>
      <w:r>
        <w:rPr>
          <w:spacing w:val="-9"/>
          <w:sz w:val="19"/>
        </w:rPr>
        <w:t> </w:t>
      </w:r>
      <w:r>
        <w:rPr>
          <w:sz w:val="19"/>
        </w:rPr>
        <w:t>условий</w:t>
      </w:r>
      <w:r>
        <w:rPr>
          <w:spacing w:val="-8"/>
          <w:sz w:val="19"/>
        </w:rPr>
        <w:t> </w:t>
      </w:r>
      <w:r>
        <w:rPr>
          <w:sz w:val="19"/>
        </w:rPr>
        <w:t>эксплуатации</w:t>
      </w:r>
      <w:r>
        <w:rPr>
          <w:spacing w:val="-9"/>
          <w:sz w:val="19"/>
        </w:rPr>
        <w:t> </w:t>
      </w:r>
      <w:r>
        <w:rPr>
          <w:sz w:val="19"/>
        </w:rPr>
        <w:t>и</w:t>
      </w:r>
      <w:r>
        <w:rPr>
          <w:spacing w:val="-8"/>
          <w:sz w:val="19"/>
        </w:rPr>
        <w:t> </w:t>
      </w:r>
      <w:r>
        <w:rPr>
          <w:sz w:val="19"/>
        </w:rPr>
        <w:t>ремонта</w:t>
      </w:r>
      <w:r>
        <w:rPr>
          <w:spacing w:val="-9"/>
          <w:sz w:val="19"/>
        </w:rPr>
        <w:t> </w:t>
      </w:r>
      <w:r>
        <w:rPr>
          <w:sz w:val="19"/>
        </w:rPr>
        <w:t>линейно-кабельных</w:t>
      </w:r>
      <w:r>
        <w:rPr>
          <w:spacing w:val="-9"/>
          <w:sz w:val="19"/>
        </w:rPr>
        <w:t> </w:t>
      </w:r>
      <w:r>
        <w:rPr>
          <w:sz w:val="19"/>
        </w:rPr>
        <w:t>сооружений.</w:t>
      </w:r>
    </w:p>
    <w:p>
      <w:pPr>
        <w:pStyle w:val="ListParagraph"/>
        <w:numPr>
          <w:ilvl w:val="2"/>
          <w:numId w:val="5"/>
        </w:numPr>
        <w:tabs>
          <w:tab w:pos="1177" w:val="left" w:leader="none"/>
        </w:tabs>
        <w:spacing w:line="240" w:lineRule="auto" w:before="51" w:after="0"/>
        <w:ind w:left="1176" w:right="0" w:hanging="559"/>
        <w:jc w:val="left"/>
        <w:rPr>
          <w:sz w:val="19"/>
        </w:rPr>
      </w:pPr>
      <w:r>
        <w:rPr>
          <w:sz w:val="19"/>
        </w:rPr>
        <w:t>Должно быть предусмотрено совмещение трасс прокладки кабелей</w:t>
      </w:r>
      <w:r>
        <w:rPr>
          <w:spacing w:val="-11"/>
          <w:sz w:val="19"/>
        </w:rPr>
        <w:t> </w:t>
      </w:r>
      <w:r>
        <w:rPr>
          <w:sz w:val="19"/>
        </w:rPr>
        <w:t>связи.</w:t>
      </w:r>
    </w:p>
    <w:p>
      <w:pPr>
        <w:pStyle w:val="BodyText"/>
        <w:spacing w:line="276" w:lineRule="auto" w:before="33"/>
        <w:ind w:left="114" w:right="119" w:firstLine="521"/>
        <w:jc w:val="both"/>
      </w:pPr>
      <w:r>
        <w:rPr/>
        <w:t>При необходимости параллельной прокладки двух и более кабелей связи в одном направлении и выполнении работ кабелеукладчиком их прокладку предусматривают с разносом от 0.8 до 1 м.</w:t>
      </w:r>
    </w:p>
    <w:p>
      <w:pPr>
        <w:pStyle w:val="ListParagraph"/>
        <w:numPr>
          <w:ilvl w:val="2"/>
          <w:numId w:val="5"/>
        </w:numPr>
        <w:tabs>
          <w:tab w:pos="1366" w:val="left" w:leader="none"/>
        </w:tabs>
        <w:spacing w:line="276" w:lineRule="auto" w:before="1" w:after="0"/>
        <w:ind w:left="114" w:right="112" w:firstLine="503"/>
        <w:jc w:val="both"/>
        <w:rPr>
          <w:sz w:val="19"/>
        </w:rPr>
      </w:pPr>
      <w:r>
        <w:rPr>
          <w:sz w:val="19"/>
        </w:rPr>
        <w:t>Трассы кабелей связи, прокладываемых в обочине земляного полотна на перегонах, и трассы  кабельных  пиний  электропередачи  должны  проходить  по   разным   обочинам   однопутных   (или мкоголутных) участков.</w:t>
      </w:r>
    </w:p>
    <w:p>
      <w:pPr>
        <w:pStyle w:val="ListParagraph"/>
        <w:numPr>
          <w:ilvl w:val="2"/>
          <w:numId w:val="5"/>
        </w:numPr>
        <w:tabs>
          <w:tab w:pos="1340" w:val="left" w:leader="none"/>
        </w:tabs>
        <w:spacing w:line="276" w:lineRule="auto" w:before="1" w:after="0"/>
        <w:ind w:left="105" w:right="159" w:firstLine="512"/>
        <w:jc w:val="both"/>
        <w:rPr>
          <w:sz w:val="19"/>
        </w:rPr>
      </w:pPr>
      <w:r>
        <w:rPr>
          <w:sz w:val="19"/>
        </w:rPr>
        <w:t>При параллельной прокладке кабельных линий связи скабельными линиями электропере­ дачи расстояние между ними (в проекции на горизонтальную плоскость) должно быть не менее 0,5</w:t>
      </w:r>
      <w:r>
        <w:rPr>
          <w:spacing w:val="-28"/>
          <w:sz w:val="19"/>
        </w:rPr>
        <w:t> </w:t>
      </w:r>
      <w:r>
        <w:rPr>
          <w:sz w:val="19"/>
        </w:rPr>
        <w:t>м.</w:t>
      </w:r>
    </w:p>
    <w:p>
      <w:pPr>
        <w:pStyle w:val="ListParagraph"/>
        <w:numPr>
          <w:ilvl w:val="2"/>
          <w:numId w:val="5"/>
        </w:numPr>
        <w:tabs>
          <w:tab w:pos="1386" w:val="left" w:leader="none"/>
        </w:tabs>
        <w:spacing w:line="276" w:lineRule="auto" w:before="1" w:after="0"/>
        <w:ind w:left="114" w:right="120" w:firstLine="503"/>
        <w:jc w:val="both"/>
        <w:rPr>
          <w:sz w:val="19"/>
        </w:rPr>
      </w:pPr>
      <w:r>
        <w:rPr>
          <w:sz w:val="19"/>
        </w:rPr>
        <w:t>По согласованию с владельцем инфраструктуры, при условии защиты кабелей связи (прокладка е трубах, установка несгораемых перегородок и т. п.) от повреждений из-за короткого замы­ кания на одном из кабелей электропередачи, расстояния между кабелем связи и кабелем электропе­ редачи может быть уменьшено до 0,25</w:t>
      </w:r>
      <w:r>
        <w:rPr>
          <w:spacing w:val="-8"/>
          <w:sz w:val="19"/>
        </w:rPr>
        <w:t> </w:t>
      </w:r>
      <w:r>
        <w:rPr>
          <w:sz w:val="19"/>
        </w:rPr>
        <w:t>м.</w:t>
      </w:r>
    </w:p>
    <w:p>
      <w:pPr>
        <w:pStyle w:val="ListParagraph"/>
        <w:numPr>
          <w:ilvl w:val="2"/>
          <w:numId w:val="5"/>
        </w:numPr>
        <w:tabs>
          <w:tab w:pos="1325" w:val="left" w:leader="none"/>
        </w:tabs>
        <w:spacing w:line="276" w:lineRule="auto" w:before="1" w:after="0"/>
        <w:ind w:left="114" w:right="157" w:firstLine="503"/>
        <w:jc w:val="both"/>
        <w:rPr>
          <w:sz w:val="19"/>
        </w:rPr>
      </w:pPr>
      <w:r>
        <w:rPr>
          <w:sz w:val="19"/>
        </w:rPr>
        <w:t>Трасса кабельной линии связи, проложенной в грунте полосе отвода, должна быть обозна­ чена на</w:t>
      </w:r>
      <w:r>
        <w:rPr>
          <w:spacing w:val="-2"/>
          <w:sz w:val="19"/>
        </w:rPr>
        <w:t> </w:t>
      </w:r>
      <w:r>
        <w:rPr>
          <w:sz w:val="19"/>
        </w:rPr>
        <w:t>местности:</w:t>
      </w:r>
    </w:p>
    <w:p>
      <w:pPr>
        <w:pStyle w:val="ListParagraph"/>
        <w:numPr>
          <w:ilvl w:val="0"/>
          <w:numId w:val="6"/>
        </w:numPr>
        <w:tabs>
          <w:tab w:pos="807" w:val="left" w:leader="none"/>
        </w:tabs>
        <w:spacing w:line="240" w:lineRule="auto" w:before="1" w:after="0"/>
        <w:ind w:left="806" w:right="0" w:hanging="179"/>
        <w:jc w:val="left"/>
        <w:rPr>
          <w:sz w:val="19"/>
        </w:rPr>
      </w:pPr>
      <w:r>
        <w:rPr>
          <w:sz w:val="19"/>
        </w:rPr>
        <w:t>установкой замерных (сигнальных)</w:t>
      </w:r>
      <w:r>
        <w:rPr>
          <w:spacing w:val="-9"/>
          <w:sz w:val="19"/>
        </w:rPr>
        <w:t> </w:t>
      </w:r>
      <w:r>
        <w:rPr>
          <w:sz w:val="19"/>
        </w:rPr>
        <w:t>столбиков;</w:t>
      </w:r>
    </w:p>
    <w:p>
      <w:pPr>
        <w:pStyle w:val="ListParagraph"/>
        <w:numPr>
          <w:ilvl w:val="0"/>
          <w:numId w:val="6"/>
        </w:numPr>
        <w:tabs>
          <w:tab w:pos="807" w:val="left" w:leader="none"/>
        </w:tabs>
        <w:spacing w:line="240" w:lineRule="auto" w:before="33" w:after="0"/>
        <w:ind w:left="806" w:right="0" w:hanging="179"/>
        <w:jc w:val="left"/>
        <w:rPr>
          <w:sz w:val="19"/>
        </w:rPr>
      </w:pPr>
      <w:r>
        <w:rPr>
          <w:sz w:val="19"/>
        </w:rPr>
        <w:t>установкой типовых предупредительных (информационных, указательных)</w:t>
      </w:r>
      <w:r>
        <w:rPr>
          <w:spacing w:val="-14"/>
          <w:sz w:val="19"/>
        </w:rPr>
        <w:t> </w:t>
      </w:r>
      <w:r>
        <w:rPr>
          <w:sz w:val="19"/>
        </w:rPr>
        <w:t>знаков;</w:t>
      </w:r>
    </w:p>
    <w:p>
      <w:pPr>
        <w:pStyle w:val="ListParagraph"/>
        <w:numPr>
          <w:ilvl w:val="2"/>
          <w:numId w:val="3"/>
        </w:numPr>
        <w:tabs>
          <w:tab w:pos="807" w:val="left" w:leader="none"/>
        </w:tabs>
        <w:spacing w:line="240" w:lineRule="auto" w:before="51" w:after="0"/>
        <w:ind w:left="806" w:right="0" w:hanging="179"/>
        <w:jc w:val="left"/>
        <w:rPr>
          <w:sz w:val="19"/>
        </w:rPr>
      </w:pPr>
      <w:r>
        <w:rPr>
          <w:sz w:val="19"/>
        </w:rPr>
        <w:t>установкой специальных пассивных маркеров или сигнально-информационных</w:t>
      </w:r>
      <w:r>
        <w:rPr>
          <w:spacing w:val="-5"/>
          <w:sz w:val="19"/>
        </w:rPr>
        <w:t> </w:t>
      </w:r>
      <w:r>
        <w:rPr>
          <w:sz w:val="19"/>
        </w:rPr>
        <w:t>лент;</w:t>
      </w:r>
    </w:p>
    <w:p>
      <w:pPr>
        <w:pStyle w:val="ListParagraph"/>
        <w:numPr>
          <w:ilvl w:val="0"/>
          <w:numId w:val="6"/>
        </w:numPr>
        <w:tabs>
          <w:tab w:pos="807" w:val="left" w:leader="none"/>
        </w:tabs>
        <w:spacing w:line="276" w:lineRule="auto" w:before="33" w:after="0"/>
        <w:ind w:left="627" w:right="157" w:firstLine="0"/>
        <w:jc w:val="left"/>
        <w:rPr>
          <w:sz w:val="19"/>
        </w:rPr>
      </w:pPr>
      <w:r>
        <w:rPr>
          <w:sz w:val="19"/>
        </w:rPr>
        <w:t>прокладкой предупредительных лент «специального проеоданаддиэлектрическими кабелями. Способ</w:t>
      </w:r>
      <w:r>
        <w:rPr>
          <w:spacing w:val="28"/>
          <w:sz w:val="19"/>
        </w:rPr>
        <w:t> </w:t>
      </w:r>
      <w:r>
        <w:rPr>
          <w:sz w:val="19"/>
        </w:rPr>
        <w:t>(или</w:t>
      </w:r>
      <w:r>
        <w:rPr>
          <w:spacing w:val="27"/>
          <w:sz w:val="19"/>
        </w:rPr>
        <w:t> </w:t>
      </w:r>
      <w:r>
        <w:rPr>
          <w:sz w:val="19"/>
        </w:rPr>
        <w:t>комбинация</w:t>
      </w:r>
      <w:r>
        <w:rPr>
          <w:spacing w:val="28"/>
          <w:sz w:val="19"/>
        </w:rPr>
        <w:t> </w:t>
      </w:r>
      <w:r>
        <w:rPr>
          <w:sz w:val="19"/>
        </w:rPr>
        <w:t>приведенных</w:t>
      </w:r>
      <w:r>
        <w:rPr>
          <w:spacing w:val="28"/>
          <w:sz w:val="19"/>
        </w:rPr>
        <w:t> </w:t>
      </w:r>
      <w:r>
        <w:rPr>
          <w:sz w:val="19"/>
        </w:rPr>
        <w:t>выше</w:t>
      </w:r>
      <w:r>
        <w:rPr>
          <w:spacing w:val="26"/>
          <w:sz w:val="19"/>
        </w:rPr>
        <w:t> </w:t>
      </w:r>
      <w:r>
        <w:rPr>
          <w:sz w:val="19"/>
        </w:rPr>
        <w:t>способов)</w:t>
      </w:r>
      <w:r>
        <w:rPr>
          <w:spacing w:val="27"/>
          <w:sz w:val="19"/>
        </w:rPr>
        <w:t> </w:t>
      </w:r>
      <w:r>
        <w:rPr>
          <w:sz w:val="19"/>
        </w:rPr>
        <w:t>обозначения</w:t>
      </w:r>
      <w:r>
        <w:rPr>
          <w:spacing w:val="26"/>
          <w:sz w:val="19"/>
        </w:rPr>
        <w:t> </w:t>
      </w:r>
      <w:r>
        <w:rPr>
          <w:sz w:val="19"/>
        </w:rPr>
        <w:t>на</w:t>
      </w:r>
      <w:r>
        <w:rPr>
          <w:spacing w:val="27"/>
          <w:sz w:val="19"/>
        </w:rPr>
        <w:t> </w:t>
      </w:r>
      <w:r>
        <w:rPr>
          <w:sz w:val="19"/>
        </w:rPr>
        <w:t>местности</w:t>
      </w:r>
      <w:r>
        <w:rPr>
          <w:spacing w:val="26"/>
          <w:sz w:val="19"/>
        </w:rPr>
        <w:t> </w:t>
      </w:r>
      <w:r>
        <w:rPr>
          <w:sz w:val="19"/>
        </w:rPr>
        <w:t>трассы</w:t>
      </w:r>
      <w:r>
        <w:rPr>
          <w:spacing w:val="27"/>
          <w:sz w:val="19"/>
        </w:rPr>
        <w:t> </w:t>
      </w:r>
      <w:r>
        <w:rPr>
          <w:sz w:val="19"/>
        </w:rPr>
        <w:t>кабель­</w:t>
      </w:r>
    </w:p>
    <w:p>
      <w:pPr>
        <w:pStyle w:val="BodyText"/>
        <w:spacing w:line="276" w:lineRule="auto" w:before="1"/>
        <w:ind w:left="114"/>
      </w:pPr>
      <w:r>
        <w:rPr/>
        <w:t>ной линии связи должен определяться проектом и выполняться в соответствии с требованиями норма­ тивных документов. действующих на территории государства, принявшего стандарт</w:t>
      </w:r>
      <w:r>
        <w:rPr>
          <w:position w:val="5"/>
          <w:sz w:val="12"/>
        </w:rPr>
        <w:t>1</w:t>
      </w:r>
      <w:r>
        <w:rPr/>
        <w:t>).</w:t>
      </w:r>
    </w:p>
    <w:p>
      <w:pPr>
        <w:pStyle w:val="BodyText"/>
        <w:spacing w:before="10"/>
        <w:rPr>
          <w:sz w:val="29"/>
        </w:rPr>
      </w:pPr>
    </w:p>
    <w:p>
      <w:pPr>
        <w:spacing w:line="264" w:lineRule="auto" w:before="0"/>
        <w:ind w:left="114" w:right="127" w:firstLine="522"/>
        <w:jc w:val="both"/>
        <w:rPr>
          <w:sz w:val="17"/>
        </w:rPr>
      </w:pPr>
      <w:r>
        <w:rPr>
          <w:position w:val="4"/>
          <w:sz w:val="11"/>
        </w:rPr>
        <w:t>11 </w:t>
      </w:r>
      <w:r>
        <w:rPr>
          <w:sz w:val="17"/>
        </w:rPr>
        <w:t>8 Российской Федерации действуют «Правиле охрены линий и сооружений связи» № 578. Утверждены постановлением Правительстве Российской Федерации от 9 июня 199S г.</w:t>
      </w:r>
    </w:p>
    <w:p>
      <w:pPr>
        <w:spacing w:after="0" w:line="264" w:lineRule="auto"/>
        <w:jc w:val="both"/>
        <w:rPr>
          <w:sz w:val="17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right="224"/>
        <w:jc w:val="right"/>
      </w:pPr>
      <w:r>
        <w:rPr/>
        <w:t>ГОСТ 33888—2016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7"/>
        </w:numPr>
        <w:tabs>
          <w:tab w:pos="1042" w:val="left" w:leader="none"/>
        </w:tabs>
        <w:spacing w:line="240" w:lineRule="auto" w:before="1" w:after="0"/>
        <w:ind w:left="1041" w:right="0" w:hanging="401"/>
        <w:jc w:val="left"/>
        <w:rPr>
          <w:sz w:val="19"/>
        </w:rPr>
      </w:pPr>
      <w:r>
        <w:rPr>
          <w:sz w:val="19"/>
        </w:rPr>
        <w:t>Требования к выполнению земляных работ и прокладке кабелей связи в</w:t>
      </w:r>
      <w:r>
        <w:rPr>
          <w:spacing w:val="-24"/>
          <w:sz w:val="19"/>
        </w:rPr>
        <w:t> </w:t>
      </w:r>
      <w:r>
        <w:rPr>
          <w:sz w:val="19"/>
        </w:rPr>
        <w:t>грунте</w:t>
      </w:r>
    </w:p>
    <w:p>
      <w:pPr>
        <w:pStyle w:val="ListParagraph"/>
        <w:numPr>
          <w:ilvl w:val="2"/>
          <w:numId w:val="7"/>
        </w:numPr>
        <w:tabs>
          <w:tab w:pos="1241" w:val="left" w:leader="none"/>
        </w:tabs>
        <w:spacing w:line="249" w:lineRule="auto" w:before="87" w:after="0"/>
        <w:ind w:left="118" w:right="136" w:firstLine="522"/>
        <w:jc w:val="both"/>
        <w:rPr>
          <w:sz w:val="19"/>
        </w:rPr>
      </w:pPr>
      <w:r>
        <w:rPr>
          <w:sz w:val="19"/>
        </w:rPr>
        <w:t>Земляные работы при прокладке кабелей связи выполняют в соответствии с требованиями нормативных  документов,  действующих  на  территории  государства,  принявшего  стандарт</w:t>
      </w:r>
      <w:r>
        <w:rPr>
          <w:position w:val="5"/>
          <w:sz w:val="12"/>
        </w:rPr>
        <w:t>1</w:t>
      </w:r>
      <w:r>
        <w:rPr>
          <w:sz w:val="19"/>
        </w:rPr>
        <w:t>',  В  грун­ тах! — III групп по ГОСТ25ЮО прокладка кабелей связи должна быть выполненасприменением кабеле- укладочной техники за исключением участков, где ее применение невозможно (наличие подземных сооружений, стесненные  условия,  экономическая  нецелесообразность  из-за  небольшого  объема  работ).</w:t>
      </w:r>
    </w:p>
    <w:p>
      <w:pPr>
        <w:pStyle w:val="ListParagraph"/>
        <w:numPr>
          <w:ilvl w:val="2"/>
          <w:numId w:val="7"/>
        </w:numPr>
        <w:tabs>
          <w:tab w:pos="1287" w:val="left" w:leader="none"/>
          <w:tab w:pos="1289" w:val="left" w:leader="none"/>
        </w:tabs>
        <w:spacing w:line="252" w:lineRule="auto" w:before="6" w:after="0"/>
        <w:ind w:left="127" w:right="132" w:firstLine="513"/>
        <w:jc w:val="left"/>
        <w:rPr>
          <w:sz w:val="19"/>
        </w:rPr>
      </w:pPr>
      <w:r>
        <w:rPr>
          <w:sz w:val="19"/>
        </w:rPr>
        <w:t>Разработку котлованов для установки и монтажа кабельных муфт, для осуществления бестраншейных переходов через автомобильные дороги и железнодорожные пути, а также разработку траншей для прокладки кабелей связи и заземляющих устройств, прокладку кабелей в готовую тран­     шею. засыпку траншей и котлованов, расчистку полосы отвода, корчевку пней, планировку местности   вдоль трасы проводят механизированным способом с применением  машин,  механизмов  и  средств  малой механизации.</w:t>
      </w:r>
    </w:p>
    <w:p>
      <w:pPr>
        <w:pStyle w:val="ListParagraph"/>
        <w:numPr>
          <w:ilvl w:val="2"/>
          <w:numId w:val="7"/>
        </w:numPr>
        <w:tabs>
          <w:tab w:pos="1257" w:val="left" w:leader="none"/>
        </w:tabs>
        <w:spacing w:line="256" w:lineRule="auto" w:before="4" w:after="0"/>
        <w:ind w:left="127" w:right="140" w:firstLine="513"/>
        <w:jc w:val="both"/>
        <w:rPr>
          <w:sz w:val="19"/>
        </w:rPr>
      </w:pPr>
      <w:r>
        <w:rPr>
          <w:sz w:val="19"/>
        </w:rPr>
        <w:t>Буровзрывную технику применяют только при строительстве кабельных линий в скальных грунтах.</w:t>
      </w:r>
    </w:p>
    <w:p>
      <w:pPr>
        <w:pStyle w:val="ListParagraph"/>
        <w:numPr>
          <w:ilvl w:val="2"/>
          <w:numId w:val="7"/>
        </w:numPr>
        <w:tabs>
          <w:tab w:pos="1242" w:val="left" w:leader="none"/>
        </w:tabs>
        <w:spacing w:line="256" w:lineRule="auto" w:before="0" w:after="0"/>
        <w:ind w:left="136" w:right="135" w:firstLine="495"/>
        <w:jc w:val="both"/>
        <w:rPr>
          <w:sz w:val="19"/>
        </w:rPr>
      </w:pPr>
      <w:r>
        <w:rPr>
          <w:sz w:val="19"/>
        </w:rPr>
        <w:t>Глубина прокладки оптических кабелей и кабелей связи с медными жилами в грунтах I—IV группы в полосе отвода железной дороги должна быть не менее 0.9</w:t>
      </w:r>
      <w:r>
        <w:rPr>
          <w:spacing w:val="-21"/>
          <w:sz w:val="19"/>
        </w:rPr>
        <w:t> </w:t>
      </w:r>
      <w:r>
        <w:rPr>
          <w:sz w:val="19"/>
        </w:rPr>
        <w:t>м.</w:t>
      </w:r>
    </w:p>
    <w:p>
      <w:pPr>
        <w:pStyle w:val="BodyText"/>
        <w:spacing w:line="237" w:lineRule="auto" w:before="2"/>
        <w:ind w:left="127" w:right="135" w:firstLine="513"/>
        <w:jc w:val="both"/>
      </w:pPr>
      <w:r>
        <w:rPr/>
        <w:t>При устройстве  постели из песка для прокладки кабелей глубина траншей должна быть увеличена  на 10</w:t>
      </w:r>
      <w:r>
        <w:rPr>
          <w:spacing w:val="-3"/>
        </w:rPr>
        <w:t> </w:t>
      </w:r>
      <w:r>
        <w:rPr/>
        <w:t>см.</w:t>
      </w:r>
    </w:p>
    <w:p>
      <w:pPr>
        <w:pStyle w:val="BodyText"/>
        <w:spacing w:line="256" w:lineRule="auto" w:before="15"/>
        <w:ind w:left="118" w:right="135" w:firstLine="522"/>
        <w:jc w:val="both"/>
      </w:pPr>
      <w:r>
        <w:rPr/>
        <w:t>При пересечении железнодорожных путей кабели должны быть уложены на глубину не менее 1 м    от балластного</w:t>
      </w:r>
      <w:r>
        <w:rPr>
          <w:spacing w:val="-2"/>
        </w:rPr>
        <w:t> </w:t>
      </w:r>
      <w:r>
        <w:rPr/>
        <w:t>слоя.</w:t>
      </w:r>
    </w:p>
    <w:p>
      <w:pPr>
        <w:pStyle w:val="ListParagraph"/>
        <w:numPr>
          <w:ilvl w:val="2"/>
          <w:numId w:val="7"/>
        </w:numPr>
        <w:tabs>
          <w:tab w:pos="1221" w:val="left" w:leader="none"/>
        </w:tabs>
        <w:spacing w:line="249" w:lineRule="auto" w:before="0" w:after="0"/>
        <w:ind w:left="118" w:right="136" w:firstLine="522"/>
        <w:jc w:val="left"/>
        <w:rPr>
          <w:sz w:val="19"/>
        </w:rPr>
      </w:pPr>
      <w:r>
        <w:rPr>
          <w:sz w:val="19"/>
        </w:rPr>
        <w:t>В грунтах Y группы и выше, при выходе скалы на поверхность, а также в плотных грунтах IY группы, разрабатываемых взрывным способом или  отбойными  молотками  глубина  траншеи  для  кабе­ лей связи должна быть не менее 0.5 м. Для укладки кабеля устраивается постель из песка толщиной         10 см и кабели покрывают слоем из песка или растительного грунта толщиной 10</w:t>
      </w:r>
      <w:r>
        <w:rPr>
          <w:spacing w:val="-21"/>
          <w:sz w:val="19"/>
        </w:rPr>
        <w:t> </w:t>
      </w:r>
      <w:r>
        <w:rPr>
          <w:sz w:val="19"/>
        </w:rPr>
        <w:t>см.</w:t>
      </w:r>
    </w:p>
    <w:p>
      <w:pPr>
        <w:pStyle w:val="ListParagraph"/>
        <w:numPr>
          <w:ilvl w:val="2"/>
          <w:numId w:val="7"/>
        </w:numPr>
        <w:tabs>
          <w:tab w:pos="1229" w:val="left" w:leader="none"/>
        </w:tabs>
        <w:spacing w:line="256" w:lineRule="auto" w:before="6" w:after="0"/>
        <w:ind w:left="136" w:right="132" w:firstLine="504"/>
        <w:jc w:val="both"/>
        <w:rPr>
          <w:sz w:val="19"/>
        </w:rPr>
      </w:pPr>
      <w:r>
        <w:rPr>
          <w:sz w:val="19"/>
        </w:rPr>
        <w:t>В вечно мерзлых грунтах и в грунтах с глубоким сезонным промерзанием глубина прокладки кабеля должна определяться проектом, учитывающим особенности строительства и эксплуатации кабельных линий связи в районах вечной</w:t>
      </w:r>
      <w:r>
        <w:rPr>
          <w:spacing w:val="-20"/>
          <w:sz w:val="19"/>
        </w:rPr>
        <w:t> </w:t>
      </w:r>
      <w:r>
        <w:rPr>
          <w:sz w:val="19"/>
        </w:rPr>
        <w:t>мерзлоты.</w:t>
      </w:r>
    </w:p>
    <w:p>
      <w:pPr>
        <w:pStyle w:val="ListParagraph"/>
        <w:numPr>
          <w:ilvl w:val="2"/>
          <w:numId w:val="7"/>
        </w:numPr>
        <w:tabs>
          <w:tab w:pos="1252" w:val="left" w:leader="none"/>
        </w:tabs>
        <w:spacing w:line="242" w:lineRule="auto" w:before="0" w:after="0"/>
        <w:ind w:left="136" w:right="137" w:firstLine="504"/>
        <w:jc w:val="both"/>
        <w:rPr>
          <w:sz w:val="19"/>
        </w:rPr>
      </w:pPr>
      <w:r>
        <w:rPr>
          <w:sz w:val="19"/>
        </w:rPr>
        <w:t>В грунтах IV и V групп, разрыхленных взрывным способом, прокладывают бронированные кабели всех типов. Кабелеукладчиком прокладку кабелей связи выполняют с предварительной трех­ разовой</w:t>
      </w:r>
      <w:r>
        <w:rPr>
          <w:spacing w:val="-7"/>
          <w:sz w:val="19"/>
        </w:rPr>
        <w:t> </w:t>
      </w:r>
      <w:r>
        <w:rPr>
          <w:sz w:val="19"/>
        </w:rPr>
        <w:t>пропоркойгрунта.</w:t>
      </w:r>
    </w:p>
    <w:p>
      <w:pPr>
        <w:pStyle w:val="ListParagraph"/>
        <w:numPr>
          <w:ilvl w:val="2"/>
          <w:numId w:val="7"/>
        </w:numPr>
        <w:tabs>
          <w:tab w:pos="1227" w:val="left" w:leader="none"/>
        </w:tabs>
        <w:spacing w:line="256" w:lineRule="auto" w:before="22" w:after="0"/>
        <w:ind w:left="127" w:right="189" w:firstLine="513"/>
        <w:jc w:val="both"/>
        <w:rPr>
          <w:sz w:val="19"/>
        </w:rPr>
      </w:pPr>
      <w:r>
        <w:rPr>
          <w:sz w:val="19"/>
        </w:rPr>
        <w:t>Ширина траншей по верху, при ручном способе разработки грунтов в зависимости от ее глу­ бины и числа прокладываемых кабелей, должна соответствовать значениям, указанным в таблице</w:t>
      </w:r>
      <w:r>
        <w:rPr>
          <w:spacing w:val="-23"/>
          <w:sz w:val="19"/>
        </w:rPr>
        <w:t> </w:t>
      </w:r>
      <w:r>
        <w:rPr>
          <w:sz w:val="19"/>
        </w:rPr>
        <w:t>1.</w:t>
      </w:r>
    </w:p>
    <w:p>
      <w:pPr>
        <w:pStyle w:val="BodyText"/>
        <w:ind w:left="640"/>
      </w:pPr>
      <w:r>
        <w:rPr/>
        <w:t>Ширина траншеи по низу должна быть на 0.1 м меньше ширины траншеи по верху.</w:t>
      </w:r>
    </w:p>
    <w:p>
      <w:pPr>
        <w:spacing w:before="133"/>
        <w:ind w:left="126" w:right="0" w:firstLine="0"/>
        <w:jc w:val="left"/>
        <w:rPr>
          <w:sz w:val="16"/>
        </w:rPr>
      </w:pPr>
      <w:r>
        <w:rPr>
          <w:sz w:val="16"/>
        </w:rPr>
        <w:t>Т а б л и ц а  1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1080"/>
        <w:gridCol w:w="1062"/>
        <w:gridCol w:w="1080"/>
        <w:gridCol w:w="1062"/>
        <w:gridCol w:w="1080"/>
        <w:gridCol w:w="1062"/>
        <w:gridCol w:w="1062"/>
        <w:gridCol w:w="1098"/>
      </w:tblGrid>
      <w:tr>
        <w:trPr>
          <w:trHeight w:val="420" w:hRule="atLeast"/>
        </w:trPr>
        <w:tc>
          <w:tcPr>
            <w:tcW w:w="107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6" w:type="dxa"/>
            <w:gridSpan w:val="8"/>
          </w:tcPr>
          <w:p>
            <w:pPr>
              <w:pStyle w:val="TableParagraph"/>
              <w:spacing w:before="142"/>
              <w:ind w:left="3315" w:right="3322"/>
              <w:rPr>
                <w:sz w:val="14"/>
              </w:rPr>
            </w:pPr>
            <w:r>
              <w:rPr>
                <w:sz w:val="14"/>
              </w:rPr>
              <w:t>Ширина траншеи по верху, м</w:t>
            </w:r>
          </w:p>
        </w:tc>
      </w:tr>
      <w:tr>
        <w:trPr>
          <w:trHeight w:val="420" w:hRule="atLeast"/>
        </w:trPr>
        <w:tc>
          <w:tcPr>
            <w:tcW w:w="107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1"/>
              </w:rPr>
            </w:pPr>
          </w:p>
          <w:p>
            <w:pPr>
              <w:pStyle w:val="TableParagraph"/>
              <w:spacing w:line="160" w:lineRule="exact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Глубина</w:t>
            </w:r>
          </w:p>
        </w:tc>
        <w:tc>
          <w:tcPr>
            <w:tcW w:w="4284" w:type="dxa"/>
            <w:gridSpan w:val="4"/>
          </w:tcPr>
          <w:p>
            <w:pPr>
              <w:pStyle w:val="TableParagraph"/>
              <w:spacing w:before="133"/>
              <w:ind w:left="1648" w:right="1638"/>
              <w:rPr>
                <w:sz w:val="14"/>
              </w:rPr>
            </w:pPr>
            <w:r>
              <w:rPr>
                <w:sz w:val="14"/>
              </w:rPr>
              <w:t>без креплений</w:t>
            </w:r>
          </w:p>
        </w:tc>
        <w:tc>
          <w:tcPr>
            <w:tcW w:w="4302" w:type="dxa"/>
            <w:gridSpan w:val="4"/>
          </w:tcPr>
          <w:p>
            <w:pPr>
              <w:pStyle w:val="TableParagraph"/>
              <w:spacing w:before="133"/>
              <w:ind w:left="1668" w:right="1692"/>
              <w:rPr>
                <w:sz w:val="14"/>
              </w:rPr>
            </w:pPr>
            <w:r>
              <w:rPr>
                <w:sz w:val="14"/>
              </w:rPr>
              <w:t>с креплением</w:t>
            </w:r>
          </w:p>
        </w:tc>
      </w:tr>
      <w:tr>
        <w:trPr>
          <w:trHeight w:val="420" w:hRule="atLeast"/>
        </w:trPr>
        <w:tc>
          <w:tcPr>
            <w:tcW w:w="1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траншеи, м</w:t>
            </w:r>
          </w:p>
        </w:tc>
        <w:tc>
          <w:tcPr>
            <w:tcW w:w="8586" w:type="dxa"/>
            <w:gridSpan w:val="8"/>
          </w:tcPr>
          <w:p>
            <w:pPr>
              <w:pStyle w:val="TableParagraph"/>
              <w:spacing w:before="133"/>
              <w:ind w:left="3315" w:right="3319"/>
              <w:rPr>
                <w:sz w:val="14"/>
              </w:rPr>
            </w:pPr>
            <w:r>
              <w:rPr>
                <w:sz w:val="14"/>
              </w:rPr>
              <w:t>при количестве кабелей</w:t>
            </w:r>
          </w:p>
        </w:tc>
      </w:tr>
      <w:tr>
        <w:trPr>
          <w:trHeight w:val="400" w:hRule="atLeast"/>
        </w:trPr>
        <w:tc>
          <w:tcPr>
            <w:tcW w:w="107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5"/>
              <w:jc w:val="left"/>
              <w:rPr>
                <w:sz w:val="12"/>
              </w:rPr>
            </w:pPr>
          </w:p>
          <w:p>
            <w:pPr>
              <w:pStyle w:val="TableParagraph"/>
              <w:ind w:right="14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1</w:t>
            </w:r>
          </w:p>
        </w:tc>
        <w:tc>
          <w:tcPr>
            <w:tcW w:w="1062" w:type="dxa"/>
          </w:tcPr>
          <w:p>
            <w:pPr>
              <w:pStyle w:val="TableParagraph"/>
              <w:spacing w:before="5"/>
              <w:jc w:val="left"/>
              <w:rPr>
                <w:sz w:val="12"/>
              </w:rPr>
            </w:pPr>
          </w:p>
          <w:p>
            <w:pPr>
              <w:pStyle w:val="TableParagraph"/>
              <w:ind w:left="3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spacing w:before="133"/>
              <w:rPr>
                <w:sz w:val="14"/>
              </w:rPr>
            </w:pPr>
            <w:r>
              <w:rPr>
                <w:sz w:val="14"/>
              </w:rPr>
              <w:t>Э</w:t>
            </w:r>
          </w:p>
        </w:tc>
        <w:tc>
          <w:tcPr>
            <w:tcW w:w="1062" w:type="dxa"/>
          </w:tcPr>
          <w:p>
            <w:pPr>
              <w:pStyle w:val="TableParagraph"/>
              <w:spacing w:before="124"/>
              <w:ind w:right="16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spacing w:before="5"/>
              <w:jc w:val="left"/>
              <w:rPr>
                <w:sz w:val="12"/>
              </w:rPr>
            </w:pPr>
          </w:p>
          <w:p>
            <w:pPr>
              <w:pStyle w:val="TableParagraph"/>
              <w:ind w:right="14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1</w:t>
            </w:r>
          </w:p>
        </w:tc>
        <w:tc>
          <w:tcPr>
            <w:tcW w:w="1062" w:type="dxa"/>
          </w:tcPr>
          <w:p>
            <w:pPr>
              <w:pStyle w:val="TableParagraph"/>
              <w:spacing w:before="5"/>
              <w:jc w:val="left"/>
              <w:rPr>
                <w:sz w:val="12"/>
              </w:rPr>
            </w:pPr>
          </w:p>
          <w:p>
            <w:pPr>
              <w:pStyle w:val="TableParagraph"/>
              <w:ind w:right="13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2</w:t>
            </w:r>
          </w:p>
        </w:tc>
        <w:tc>
          <w:tcPr>
            <w:tcW w:w="1062" w:type="dxa"/>
          </w:tcPr>
          <w:p>
            <w:pPr>
              <w:pStyle w:val="TableParagraph"/>
              <w:spacing w:before="133"/>
              <w:ind w:left="7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24"/>
              <w:ind w:right="26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</w:tr>
      <w:tr>
        <w:trPr>
          <w:trHeight w:val="280" w:hRule="atLeast"/>
        </w:trPr>
        <w:tc>
          <w:tcPr>
            <w:tcW w:w="1071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413" w:right="413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257" w:right="257"/>
              <w:rPr>
                <w:sz w:val="14"/>
              </w:rPr>
            </w:pPr>
            <w:r>
              <w:rPr>
                <w:sz w:val="14"/>
              </w:rPr>
              <w:t>0.35</w:t>
            </w:r>
          </w:p>
        </w:tc>
        <w:tc>
          <w:tcPr>
            <w:tcW w:w="1062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366" w:right="366"/>
              <w:rPr>
                <w:sz w:val="14"/>
              </w:rPr>
            </w:pPr>
            <w:r>
              <w:rPr>
                <w:sz w:val="14"/>
              </w:rPr>
              <w:t>0.35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257" w:right="264"/>
              <w:rPr>
                <w:sz w:val="14"/>
              </w:rPr>
            </w:pPr>
            <w:r>
              <w:rPr>
                <w:sz w:val="14"/>
              </w:rPr>
              <w:t>0.40</w:t>
            </w:r>
          </w:p>
        </w:tc>
        <w:tc>
          <w:tcPr>
            <w:tcW w:w="1062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362" w:right="369"/>
              <w:rPr>
                <w:sz w:val="14"/>
              </w:rPr>
            </w:pPr>
            <w:r>
              <w:rPr>
                <w:sz w:val="14"/>
              </w:rPr>
              <w:t>0.40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180" w:hRule="atLeast"/>
        </w:trPr>
        <w:tc>
          <w:tcPr>
            <w:tcW w:w="10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 w:before="16"/>
              <w:ind w:left="202"/>
              <w:jc w:val="left"/>
              <w:rPr>
                <w:sz w:val="14"/>
              </w:rPr>
            </w:pPr>
            <w:r>
              <w:rPr>
                <w:rFonts w:ascii="Times New Roman" w:hAnsi="Times New Roman"/>
                <w:sz w:val="13"/>
              </w:rPr>
              <w:t>0</w:t>
            </w:r>
            <w:r>
              <w:rPr>
                <w:sz w:val="14"/>
              </w:rPr>
              <w:t>.</w:t>
            </w:r>
            <w:r>
              <w:rPr>
                <w:rFonts w:ascii="Times New Roman" w:hAnsi="Times New Roman"/>
                <w:sz w:val="13"/>
              </w:rPr>
              <w:t>6</w:t>
            </w:r>
            <w:r>
              <w:rPr>
                <w:sz w:val="14"/>
              </w:rPr>
              <w:t>—0.7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 w:before="16"/>
              <w:ind w:left="257" w:right="257"/>
              <w:rPr>
                <w:sz w:val="14"/>
              </w:rPr>
            </w:pPr>
            <w:r>
              <w:rPr>
                <w:sz w:val="14"/>
              </w:rPr>
              <w:t>0.35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 w:before="16"/>
              <w:ind w:left="366" w:right="366"/>
              <w:rPr>
                <w:sz w:val="14"/>
              </w:rPr>
            </w:pPr>
            <w:r>
              <w:rPr>
                <w:sz w:val="14"/>
              </w:rPr>
              <w:t>0.40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 w:before="16"/>
              <w:ind w:left="257" w:right="265"/>
              <w:rPr>
                <w:sz w:val="14"/>
              </w:rPr>
            </w:pPr>
            <w:r>
              <w:rPr>
                <w:sz w:val="14"/>
              </w:rPr>
              <w:t>0.4S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 w:before="16"/>
              <w:ind w:left="362" w:right="369"/>
              <w:rPr>
                <w:sz w:val="14"/>
              </w:rPr>
            </w:pPr>
            <w:r>
              <w:rPr>
                <w:sz w:val="14"/>
              </w:rPr>
              <w:t>0.45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ind w:right="1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ind w:right="1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ind w:left="451"/>
              <w:jc w:val="lef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ind w:right="2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200" w:hRule="atLeast"/>
        </w:trPr>
        <w:tc>
          <w:tcPr>
            <w:tcW w:w="1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413" w:right="413"/>
              <w:rPr>
                <w:sz w:val="14"/>
              </w:rPr>
            </w:pPr>
            <w:r>
              <w:rPr>
                <w:sz w:val="14"/>
              </w:rPr>
              <w:t>0.9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257" w:right="257"/>
              <w:rPr>
                <w:sz w:val="14"/>
              </w:rPr>
            </w:pPr>
            <w:r>
              <w:rPr>
                <w:sz w:val="14"/>
              </w:rPr>
              <w:t>0.40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366" w:right="366"/>
              <w:rPr>
                <w:sz w:val="14"/>
              </w:rPr>
            </w:pPr>
            <w:r>
              <w:rPr>
                <w:sz w:val="14"/>
              </w:rPr>
              <w:t>0.40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257" w:right="264"/>
              <w:rPr>
                <w:sz w:val="14"/>
              </w:rPr>
            </w:pPr>
            <w:r>
              <w:rPr>
                <w:sz w:val="14"/>
              </w:rPr>
              <w:t>0.45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362" w:right="369"/>
              <w:rPr>
                <w:sz w:val="14"/>
              </w:rPr>
            </w:pPr>
            <w:r>
              <w:rPr>
                <w:sz w:val="14"/>
              </w:rPr>
              <w:t>0.50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right="1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right="1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451"/>
              <w:jc w:val="lef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right="2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160" w:hRule="atLeast"/>
        </w:trPr>
        <w:tc>
          <w:tcPr>
            <w:tcW w:w="10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9" w:lineRule="exact" w:before="26"/>
              <w:ind w:left="413" w:right="401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1.0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9" w:lineRule="exact" w:before="16"/>
              <w:ind w:left="257" w:right="257"/>
              <w:rPr>
                <w:sz w:val="14"/>
              </w:rPr>
            </w:pPr>
            <w:r>
              <w:rPr>
                <w:sz w:val="14"/>
              </w:rPr>
              <w:t>0.45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9" w:lineRule="exact" w:before="16"/>
              <w:ind w:left="366" w:right="366"/>
              <w:rPr>
                <w:sz w:val="14"/>
              </w:rPr>
            </w:pPr>
            <w:r>
              <w:rPr>
                <w:sz w:val="14"/>
              </w:rPr>
              <w:t>0.45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9" w:lineRule="exact" w:before="16"/>
              <w:ind w:left="257" w:right="264"/>
              <w:rPr>
                <w:sz w:val="14"/>
              </w:rPr>
            </w:pPr>
            <w:r>
              <w:rPr>
                <w:sz w:val="14"/>
              </w:rPr>
              <w:t>0.50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9" w:lineRule="exact" w:before="16"/>
              <w:ind w:left="362" w:right="369"/>
              <w:rPr>
                <w:sz w:val="14"/>
              </w:rPr>
            </w:pPr>
            <w:r>
              <w:rPr>
                <w:sz w:val="14"/>
              </w:rPr>
              <w:t>0.55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9" w:lineRule="exact" w:before="16"/>
              <w:ind w:left="257" w:right="264"/>
              <w:rPr>
                <w:sz w:val="14"/>
              </w:rPr>
            </w:pPr>
            <w:r>
              <w:rPr>
                <w:sz w:val="14"/>
              </w:rPr>
              <w:t>0.55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9" w:lineRule="exact" w:before="16"/>
              <w:ind w:left="362" w:right="369"/>
              <w:rPr>
                <w:sz w:val="14"/>
              </w:rPr>
            </w:pPr>
            <w:r>
              <w:rPr>
                <w:sz w:val="14"/>
              </w:rPr>
              <w:t>0.55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9" w:lineRule="exact" w:before="16"/>
              <w:ind w:left="393"/>
              <w:jc w:val="left"/>
              <w:rPr>
                <w:sz w:val="14"/>
              </w:rPr>
            </w:pPr>
            <w:r>
              <w:rPr>
                <w:sz w:val="14"/>
              </w:rPr>
              <w:t>0.60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9" w:lineRule="exact" w:before="16"/>
              <w:ind w:left="380" w:right="395"/>
              <w:rPr>
                <w:sz w:val="14"/>
              </w:rPr>
            </w:pPr>
            <w:r>
              <w:rPr>
                <w:sz w:val="14"/>
              </w:rPr>
              <w:t>0.65</w:t>
            </w:r>
          </w:p>
        </w:tc>
      </w:tr>
      <w:tr>
        <w:trPr>
          <w:trHeight w:val="240" w:hRule="atLeast"/>
        </w:trPr>
        <w:tc>
          <w:tcPr>
            <w:tcW w:w="1071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413" w:right="401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1.2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spacing w:before="39"/>
              <w:ind w:left="257" w:right="257"/>
              <w:rPr>
                <w:sz w:val="14"/>
              </w:rPr>
            </w:pPr>
            <w:r>
              <w:rPr>
                <w:sz w:val="14"/>
              </w:rPr>
              <w:t>0.50</w:t>
            </w:r>
          </w:p>
        </w:tc>
        <w:tc>
          <w:tcPr>
            <w:tcW w:w="1062" w:type="dxa"/>
            <w:tcBorders>
              <w:top w:val="nil"/>
            </w:tcBorders>
          </w:tcPr>
          <w:p>
            <w:pPr>
              <w:pStyle w:val="TableParagraph"/>
              <w:spacing w:before="39"/>
              <w:ind w:left="366" w:right="366"/>
              <w:rPr>
                <w:sz w:val="14"/>
              </w:rPr>
            </w:pPr>
            <w:r>
              <w:rPr>
                <w:sz w:val="14"/>
              </w:rPr>
              <w:t>0.50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spacing w:before="39"/>
              <w:ind w:left="257" w:right="264"/>
              <w:rPr>
                <w:sz w:val="14"/>
              </w:rPr>
            </w:pPr>
            <w:r>
              <w:rPr>
                <w:sz w:val="14"/>
              </w:rPr>
              <w:t>0.55</w:t>
            </w:r>
          </w:p>
        </w:tc>
        <w:tc>
          <w:tcPr>
            <w:tcW w:w="1062" w:type="dxa"/>
            <w:tcBorders>
              <w:top w:val="nil"/>
            </w:tcBorders>
          </w:tcPr>
          <w:p>
            <w:pPr>
              <w:pStyle w:val="TableParagraph"/>
              <w:spacing w:before="39"/>
              <w:ind w:left="362" w:right="369"/>
              <w:rPr>
                <w:sz w:val="14"/>
              </w:rPr>
            </w:pPr>
            <w:r>
              <w:rPr>
                <w:sz w:val="14"/>
              </w:rPr>
              <w:t>0.60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257" w:right="265"/>
              <w:rPr>
                <w:sz w:val="26"/>
              </w:rPr>
            </w:pPr>
            <w:r>
              <w:rPr>
                <w:sz w:val="26"/>
              </w:rPr>
              <w:t>о.ео</w:t>
            </w:r>
          </w:p>
        </w:tc>
        <w:tc>
          <w:tcPr>
            <w:tcW w:w="1062" w:type="dxa"/>
            <w:tcBorders>
              <w:top w:val="nil"/>
            </w:tcBorders>
          </w:tcPr>
          <w:p>
            <w:pPr>
              <w:pStyle w:val="TableParagraph"/>
              <w:spacing w:before="39"/>
              <w:ind w:left="362" w:right="369"/>
              <w:rPr>
                <w:sz w:val="14"/>
              </w:rPr>
            </w:pPr>
            <w:r>
              <w:rPr>
                <w:sz w:val="14"/>
              </w:rPr>
              <w:t>0.60</w:t>
            </w:r>
          </w:p>
        </w:tc>
        <w:tc>
          <w:tcPr>
            <w:tcW w:w="1062" w:type="dxa"/>
            <w:tcBorders>
              <w:top w:val="nil"/>
            </w:tcBorders>
          </w:tcPr>
          <w:p>
            <w:pPr>
              <w:pStyle w:val="TableParagraph"/>
              <w:spacing w:before="39"/>
              <w:ind w:left="393"/>
              <w:jc w:val="left"/>
              <w:rPr>
                <w:sz w:val="14"/>
              </w:rPr>
            </w:pPr>
            <w:r>
              <w:rPr>
                <w:rFonts w:ascii="Times New Roman"/>
                <w:sz w:val="13"/>
              </w:rPr>
              <w:t>0</w:t>
            </w:r>
            <w:r>
              <w:rPr>
                <w:sz w:val="14"/>
              </w:rPr>
              <w:t>.</w:t>
            </w:r>
            <w:r>
              <w:rPr>
                <w:rFonts w:ascii="Times New Roman"/>
                <w:sz w:val="13"/>
              </w:rPr>
              <w:t>6</w:t>
            </w:r>
            <w:r>
              <w:rPr>
                <w:sz w:val="14"/>
              </w:rPr>
              <w:t>S</w:t>
            </w:r>
          </w:p>
        </w:tc>
        <w:tc>
          <w:tcPr>
            <w:tcW w:w="1098" w:type="dxa"/>
            <w:tcBorders>
              <w:top w:val="nil"/>
            </w:tcBorders>
          </w:tcPr>
          <w:p>
            <w:pPr>
              <w:pStyle w:val="TableParagraph"/>
              <w:spacing w:before="39"/>
              <w:ind w:left="380" w:right="395"/>
              <w:rPr>
                <w:sz w:val="14"/>
              </w:rPr>
            </w:pPr>
            <w:r>
              <w:rPr>
                <w:sz w:val="14"/>
              </w:rPr>
              <w:t>0.70</w:t>
            </w:r>
          </w:p>
        </w:tc>
      </w:tr>
    </w:tbl>
    <w:p>
      <w:pPr>
        <w:spacing w:line="242" w:lineRule="auto" w:before="51"/>
        <w:ind w:left="243" w:right="835" w:firstLine="288"/>
        <w:jc w:val="left"/>
        <w:rPr>
          <w:sz w:val="17"/>
        </w:rPr>
      </w:pPr>
      <w:r>
        <w:rPr>
          <w:sz w:val="17"/>
        </w:rPr>
        <w:t>П р и м е ч а н и е — Ширина траншей а скальных грунтах взрывным способом определяется принятой технологией буровзрывных работ.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729" w:val="left" w:leader="none"/>
          <w:tab w:pos="1731" w:val="left" w:leader="none"/>
        </w:tabs>
        <w:spacing w:line="256" w:lineRule="auto" w:before="0" w:after="0"/>
        <w:ind w:left="136" w:right="139" w:firstLine="504"/>
        <w:jc w:val="both"/>
        <w:rPr>
          <w:sz w:val="19"/>
        </w:rPr>
      </w:pPr>
      <w:r>
        <w:rPr>
          <w:sz w:val="19"/>
        </w:rPr>
        <w:t>Ширина траншей, разрабатываемых механизированным способом, должна определяться размерами рабочего органа (ковша, фрезы и т. п.) землеройной</w:t>
      </w:r>
      <w:r>
        <w:rPr>
          <w:spacing w:val="-35"/>
          <w:sz w:val="19"/>
        </w:rPr>
        <w:t> </w:t>
      </w:r>
      <w:r>
        <w:rPr>
          <w:sz w:val="19"/>
        </w:rPr>
        <w:t>машины.</w:t>
      </w:r>
    </w:p>
    <w:p>
      <w:pPr>
        <w:pStyle w:val="BodyText"/>
        <w:spacing w:before="5"/>
        <w:rPr>
          <w:sz w:val="20"/>
        </w:rPr>
      </w:pPr>
    </w:p>
    <w:p>
      <w:pPr>
        <w:spacing w:line="264" w:lineRule="auto" w:before="0"/>
        <w:ind w:left="127" w:right="150" w:firstLine="729"/>
        <w:jc w:val="right"/>
        <w:rPr>
          <w:sz w:val="17"/>
        </w:rPr>
      </w:pPr>
      <w:r>
        <w:rPr>
          <w:sz w:val="17"/>
        </w:rPr>
        <w:t>В Российской Федерации действует Руководство по строительству линейных сооружений магистральных и внутризоновых  кабельных  линий  связи,  утвержденное  Приказом  Министерства  связи  СССР  от  30  ноября  1984 г.</w:t>
      </w:r>
    </w:p>
    <w:p>
      <w:pPr>
        <w:spacing w:line="264" w:lineRule="auto" w:before="1"/>
        <w:ind w:left="127" w:right="222" w:firstLine="9"/>
        <w:jc w:val="left"/>
        <w:rPr>
          <w:sz w:val="17"/>
        </w:rPr>
      </w:pPr>
      <w:r>
        <w:rPr>
          <w:sz w:val="17"/>
        </w:rPr>
        <w:t>№ 424 и «Руководство по строительству линейных сооружений местных сетей связи»,  утвержденное  Минсвязи  России от21 декабря 1995</w:t>
      </w:r>
      <w:r>
        <w:rPr>
          <w:spacing w:val="-12"/>
          <w:sz w:val="17"/>
        </w:rPr>
        <w:t> </w:t>
      </w:r>
      <w:r>
        <w:rPr>
          <w:sz w:val="17"/>
        </w:rPr>
        <w:t>г.</w:t>
      </w:r>
    </w:p>
    <w:p>
      <w:pPr>
        <w:spacing w:before="154"/>
        <w:ind w:left="0" w:right="131" w:firstLine="0"/>
        <w:jc w:val="right"/>
        <w:rPr>
          <w:b/>
          <w:sz w:val="18"/>
        </w:rPr>
      </w:pPr>
      <w:r>
        <w:rPr>
          <w:b/>
          <w:sz w:val="18"/>
        </w:rPr>
        <w:t>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ind w:left="142"/>
      </w:pPr>
      <w:r>
        <w:rPr/>
        <w:t>ГОСТ 33888—2016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7"/>
        </w:numPr>
        <w:tabs>
          <w:tab w:pos="1331" w:val="left" w:leader="none"/>
        </w:tabs>
        <w:spacing w:line="256" w:lineRule="auto" w:before="1" w:after="0"/>
        <w:ind w:left="125" w:right="157" w:firstLine="512"/>
        <w:jc w:val="both"/>
        <w:rPr>
          <w:sz w:val="19"/>
        </w:rPr>
      </w:pPr>
      <w:r>
        <w:rPr>
          <w:sz w:val="19"/>
        </w:rPr>
        <w:t>При устройстве переходов в местах с высоким уровнем грунтовых вод и в случаях прокладки труб выше границы промерзания для защиты кабеля связи от раздавливания кабель должен быть про­ ложен в металлических трубах с герметизацией их по</w:t>
      </w:r>
      <w:r>
        <w:rPr>
          <w:spacing w:val="-11"/>
          <w:sz w:val="19"/>
        </w:rPr>
        <w:t> </w:t>
      </w:r>
      <w:r>
        <w:rPr>
          <w:sz w:val="19"/>
        </w:rPr>
        <w:t>концам.</w:t>
      </w:r>
    </w:p>
    <w:p>
      <w:pPr>
        <w:pStyle w:val="ListParagraph"/>
        <w:numPr>
          <w:ilvl w:val="2"/>
          <w:numId w:val="7"/>
        </w:numPr>
        <w:tabs>
          <w:tab w:pos="1367" w:val="left" w:leader="none"/>
        </w:tabs>
        <w:spacing w:line="256" w:lineRule="auto" w:before="18" w:after="0"/>
        <w:ind w:left="134" w:right="155" w:firstLine="503"/>
        <w:jc w:val="both"/>
        <w:rPr>
          <w:sz w:val="19"/>
        </w:rPr>
      </w:pPr>
      <w:r>
        <w:rPr>
          <w:sz w:val="19"/>
        </w:rPr>
        <w:t>Число прокладываемых труб на переходах должно быть предусмотрено исходя из норм загрузки</w:t>
      </w:r>
      <w:r>
        <w:rPr>
          <w:spacing w:val="-8"/>
          <w:sz w:val="19"/>
        </w:rPr>
        <w:t> </w:t>
      </w:r>
      <w:r>
        <w:rPr>
          <w:sz w:val="19"/>
        </w:rPr>
        <w:t>каналов</w:t>
      </w:r>
      <w:r>
        <w:rPr>
          <w:spacing w:val="-7"/>
          <w:sz w:val="19"/>
        </w:rPr>
        <w:t> </w:t>
      </w:r>
      <w:r>
        <w:rPr>
          <w:sz w:val="19"/>
        </w:rPr>
        <w:t>кабелями</w:t>
      </w:r>
      <w:r>
        <w:rPr>
          <w:spacing w:val="-7"/>
          <w:sz w:val="19"/>
        </w:rPr>
        <w:t> </w:t>
      </w:r>
      <w:r>
        <w:rPr>
          <w:sz w:val="19"/>
        </w:rPr>
        <w:t>связи</w:t>
      </w:r>
      <w:r>
        <w:rPr>
          <w:spacing w:val="-7"/>
          <w:sz w:val="19"/>
        </w:rPr>
        <w:t> </w:t>
      </w:r>
      <w:r>
        <w:rPr>
          <w:sz w:val="19"/>
        </w:rPr>
        <w:t>различногонаэначенияисучетом</w:t>
      </w:r>
      <w:r>
        <w:rPr>
          <w:spacing w:val="-8"/>
          <w:sz w:val="19"/>
        </w:rPr>
        <w:t> </w:t>
      </w:r>
      <w:r>
        <w:rPr>
          <w:sz w:val="19"/>
        </w:rPr>
        <w:t>резервныхтруб</w:t>
      </w:r>
      <w:r>
        <w:rPr>
          <w:spacing w:val="-8"/>
          <w:sz w:val="19"/>
        </w:rPr>
        <w:t> </w:t>
      </w:r>
      <w:r>
        <w:rPr>
          <w:sz w:val="19"/>
        </w:rPr>
        <w:t>согласно</w:t>
      </w:r>
      <w:r>
        <w:rPr>
          <w:spacing w:val="-7"/>
          <w:sz w:val="19"/>
        </w:rPr>
        <w:t> </w:t>
      </w:r>
      <w:r>
        <w:rPr>
          <w:sz w:val="19"/>
        </w:rPr>
        <w:t>таблицв2.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е   2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1"/>
        <w:gridCol w:w="3924"/>
      </w:tblGrid>
      <w:tr>
        <w:trPr>
          <w:trHeight w:val="300" w:hRule="atLeast"/>
        </w:trPr>
        <w:tc>
          <w:tcPr>
            <w:tcW w:w="5751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14"/>
              <w:ind w:left="457" w:right="447"/>
              <w:rPr>
                <w:sz w:val="17"/>
              </w:rPr>
            </w:pPr>
            <w:r>
              <w:rPr>
                <w:sz w:val="17"/>
              </w:rPr>
              <w:t>Число труб, прокладываемых через автомобильные дороги.</w:t>
            </w:r>
          </w:p>
        </w:tc>
        <w:tc>
          <w:tcPr>
            <w:tcW w:w="3924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14"/>
              <w:ind w:left="1009" w:right="1033"/>
              <w:rPr>
                <w:sz w:val="17"/>
              </w:rPr>
            </w:pPr>
            <w:r>
              <w:rPr>
                <w:sz w:val="17"/>
              </w:rPr>
              <w:t>Число резервных труб.</w:t>
            </w:r>
          </w:p>
        </w:tc>
      </w:tr>
      <w:tr>
        <w:trPr>
          <w:trHeight w:val="320" w:hRule="atLeast"/>
        </w:trPr>
        <w:tc>
          <w:tcPr>
            <w:tcW w:w="5751" w:type="dxa"/>
            <w:tcBorders>
              <w:top w:val="nil"/>
            </w:tcBorders>
          </w:tcPr>
          <w:p>
            <w:pPr>
              <w:pStyle w:val="TableParagraph"/>
              <w:spacing w:before="2"/>
              <w:ind w:left="449" w:right="447"/>
              <w:rPr>
                <w:sz w:val="17"/>
              </w:rPr>
            </w:pPr>
            <w:r>
              <w:rPr>
                <w:sz w:val="17"/>
              </w:rPr>
              <w:t>железнодорожные пути и др. переходы, ил.</w:t>
            </w:r>
          </w:p>
        </w:tc>
        <w:tc>
          <w:tcPr>
            <w:tcW w:w="3924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946" w:right="1033"/>
              <w:rPr>
                <w:sz w:val="17"/>
              </w:rPr>
            </w:pPr>
            <w:r>
              <w:rPr>
                <w:sz w:val="17"/>
              </w:rPr>
              <w:t>шт</w:t>
            </w:r>
          </w:p>
        </w:tc>
      </w:tr>
      <w:tr>
        <w:trPr>
          <w:trHeight w:val="260" w:hRule="atLeast"/>
        </w:trPr>
        <w:tc>
          <w:tcPr>
            <w:tcW w:w="5751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60"/>
              <w:ind w:left="457" w:right="440"/>
              <w:rPr>
                <w:sz w:val="17"/>
              </w:rPr>
            </w:pPr>
            <w:r>
              <w:rPr>
                <w:sz w:val="17"/>
              </w:rPr>
              <w:t>От 1 до 3</w:t>
            </w:r>
          </w:p>
        </w:tc>
        <w:tc>
          <w:tcPr>
            <w:tcW w:w="3924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60"/>
              <w:ind w:right="43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751" w:type="dxa"/>
            <w:tcBorders>
              <w:top w:val="nil"/>
            </w:tcBorders>
          </w:tcPr>
          <w:p>
            <w:pPr>
              <w:pStyle w:val="TableParagraph"/>
              <w:spacing w:before="7"/>
              <w:ind w:left="457" w:right="440"/>
              <w:rPr>
                <w:sz w:val="17"/>
              </w:rPr>
            </w:pPr>
            <w:r>
              <w:rPr>
                <w:sz w:val="17"/>
              </w:rPr>
              <w:t>От 4 до 8</w:t>
            </w:r>
          </w:p>
        </w:tc>
        <w:tc>
          <w:tcPr>
            <w:tcW w:w="3924" w:type="dxa"/>
            <w:tcBorders>
              <w:top w:val="nil"/>
            </w:tcBorders>
          </w:tcPr>
          <w:p>
            <w:pPr>
              <w:pStyle w:val="TableParagraph"/>
              <w:spacing w:before="7"/>
              <w:ind w:right="33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ListParagraph"/>
        <w:numPr>
          <w:ilvl w:val="2"/>
          <w:numId w:val="7"/>
        </w:numPr>
        <w:tabs>
          <w:tab w:pos="1394" w:val="left" w:leader="none"/>
        </w:tabs>
        <w:spacing w:line="249" w:lineRule="auto" w:before="149" w:after="0"/>
        <w:ind w:left="125" w:right="143" w:firstLine="512"/>
        <w:jc w:val="both"/>
        <w:rPr>
          <w:sz w:val="19"/>
        </w:rPr>
      </w:pPr>
      <w:r>
        <w:rPr>
          <w:sz w:val="19"/>
        </w:rPr>
        <w:t>Прокладка кабелей связи в непосредственной близости  или  в  пределах  охранных  зон  (при их наличии) уже существующих сооружений связи должна предусматриваться в соответствии с требованиями по проведению работ в охранных зонах линий связи, установленных правилами, действующими на территории государства, принявшего стандарт</w:t>
      </w:r>
      <w:r>
        <w:rPr>
          <w:spacing w:val="-23"/>
          <w:sz w:val="19"/>
        </w:rPr>
        <w:t> </w:t>
      </w:r>
      <w:r>
        <w:rPr>
          <w:sz w:val="19"/>
        </w:rPr>
        <w:t>“.</w:t>
      </w:r>
    </w:p>
    <w:p>
      <w:pPr>
        <w:pStyle w:val="ListParagraph"/>
        <w:numPr>
          <w:ilvl w:val="2"/>
          <w:numId w:val="7"/>
        </w:numPr>
        <w:tabs>
          <w:tab w:pos="1383" w:val="left" w:leader="none"/>
        </w:tabs>
        <w:spacing w:line="237" w:lineRule="auto" w:before="44" w:after="0"/>
        <w:ind w:left="125" w:right="147" w:firstLine="512"/>
        <w:jc w:val="both"/>
        <w:rPr>
          <w:sz w:val="19"/>
        </w:rPr>
      </w:pPr>
      <w:r>
        <w:rPr>
          <w:sz w:val="19"/>
        </w:rPr>
        <w:t>Кабельный переход под железнодорожными путями выполняют способом прокола, про» давливания</w:t>
      </w:r>
      <w:r>
        <w:rPr>
          <w:spacing w:val="-6"/>
          <w:sz w:val="19"/>
        </w:rPr>
        <w:t> </w:t>
      </w:r>
      <w:r>
        <w:rPr>
          <w:sz w:val="19"/>
        </w:rPr>
        <w:t>или</w:t>
      </w:r>
      <w:r>
        <w:rPr>
          <w:spacing w:val="-5"/>
          <w:sz w:val="19"/>
        </w:rPr>
        <w:t> </w:t>
      </w:r>
      <w:r>
        <w:rPr>
          <w:sz w:val="19"/>
        </w:rPr>
        <w:t>горизонтального</w:t>
      </w:r>
      <w:r>
        <w:rPr>
          <w:spacing w:val="-5"/>
          <w:sz w:val="19"/>
        </w:rPr>
        <w:t> </w:t>
      </w:r>
      <w:r>
        <w:rPr>
          <w:sz w:val="19"/>
        </w:rPr>
        <w:t>направленного</w:t>
      </w:r>
      <w:r>
        <w:rPr>
          <w:spacing w:val="-6"/>
          <w:sz w:val="19"/>
        </w:rPr>
        <w:t> </w:t>
      </w:r>
      <w:r>
        <w:rPr>
          <w:sz w:val="19"/>
        </w:rPr>
        <w:t>бурения,</w:t>
      </w:r>
      <w:r>
        <w:rPr>
          <w:spacing w:val="-5"/>
          <w:sz w:val="19"/>
        </w:rPr>
        <w:t> </w:t>
      </w:r>
      <w:r>
        <w:rPr>
          <w:sz w:val="19"/>
        </w:rPr>
        <w:t>с</w:t>
      </w:r>
      <w:r>
        <w:rPr>
          <w:spacing w:val="-5"/>
          <w:sz w:val="19"/>
        </w:rPr>
        <w:t> </w:t>
      </w:r>
      <w:r>
        <w:rPr>
          <w:sz w:val="19"/>
        </w:rPr>
        <w:t>закладкой</w:t>
      </w:r>
      <w:r>
        <w:rPr>
          <w:spacing w:val="-6"/>
          <w:sz w:val="19"/>
        </w:rPr>
        <w:t> </w:t>
      </w:r>
      <w:r>
        <w:rPr>
          <w:sz w:val="19"/>
        </w:rPr>
        <w:t>труб</w:t>
      </w:r>
      <w:r>
        <w:rPr>
          <w:spacing w:val="-5"/>
          <w:sz w:val="19"/>
        </w:rPr>
        <w:t> </w:t>
      </w:r>
      <w:r>
        <w:rPr>
          <w:sz w:val="19"/>
        </w:rPr>
        <w:t>непосредственно</w:t>
      </w:r>
      <w:r>
        <w:rPr>
          <w:spacing w:val="-6"/>
          <w:sz w:val="19"/>
        </w:rPr>
        <w:t> </w:t>
      </w:r>
      <w:r>
        <w:rPr>
          <w:sz w:val="19"/>
        </w:rPr>
        <w:t>в</w:t>
      </w:r>
      <w:r>
        <w:rPr>
          <w:spacing w:val="-6"/>
          <w:sz w:val="19"/>
        </w:rPr>
        <w:t> </w:t>
      </w:r>
      <w:r>
        <w:rPr>
          <w:sz w:val="19"/>
        </w:rPr>
        <w:t>фунт.</w:t>
      </w:r>
    </w:p>
    <w:p>
      <w:pPr>
        <w:pStyle w:val="BodyText"/>
        <w:spacing w:line="237" w:lineRule="auto" w:before="53"/>
        <w:ind w:left="134" w:right="204" w:firstLine="503"/>
        <w:jc w:val="both"/>
      </w:pPr>
      <w:r>
        <w:rPr/>
        <w:t>Допускается применение других способов в соответствии с требованиями нормативных докумен­  тов. действующих на территории государства, принявшего</w:t>
      </w:r>
      <w:r>
        <w:rPr>
          <w:spacing w:val="-25"/>
        </w:rPr>
        <w:t> </w:t>
      </w:r>
      <w:r>
        <w:rPr/>
        <w:t>стандарт.</w:t>
      </w:r>
    </w:p>
    <w:p>
      <w:pPr>
        <w:pStyle w:val="ListParagraph"/>
        <w:numPr>
          <w:ilvl w:val="2"/>
          <w:numId w:val="7"/>
        </w:numPr>
        <w:tabs>
          <w:tab w:pos="1367" w:val="left" w:leader="none"/>
        </w:tabs>
        <w:spacing w:line="237" w:lineRule="auto" w:before="53" w:after="0"/>
        <w:ind w:left="134" w:right="147" w:firstLine="503"/>
        <w:jc w:val="both"/>
        <w:rPr>
          <w:sz w:val="19"/>
        </w:rPr>
      </w:pPr>
      <w:r>
        <w:rPr>
          <w:sz w:val="19"/>
        </w:rPr>
        <w:t>По требованию владельца инфраструктуры при прокладке более шести труб может быть предусмотрено устройство стального футляра.</w:t>
      </w:r>
    </w:p>
    <w:p>
      <w:pPr>
        <w:pStyle w:val="ListParagraph"/>
        <w:numPr>
          <w:ilvl w:val="2"/>
          <w:numId w:val="7"/>
        </w:numPr>
        <w:tabs>
          <w:tab w:pos="1353" w:val="left" w:leader="none"/>
        </w:tabs>
        <w:spacing w:line="237" w:lineRule="auto" w:before="53" w:after="0"/>
        <w:ind w:left="125" w:right="149" w:firstLine="512"/>
        <w:jc w:val="both"/>
        <w:rPr>
          <w:sz w:val="19"/>
        </w:rPr>
      </w:pPr>
      <w:r>
        <w:rPr>
          <w:sz w:val="19"/>
        </w:rPr>
        <w:t>Трубопровод кабельного перехода должен иметь уклон не менее 3—4 мм на 1 м длины в любую из</w:t>
      </w:r>
      <w:r>
        <w:rPr>
          <w:spacing w:val="-5"/>
          <w:sz w:val="19"/>
        </w:rPr>
        <w:t> </w:t>
      </w:r>
      <w:r>
        <w:rPr>
          <w:sz w:val="19"/>
        </w:rPr>
        <w:t>сторон.</w:t>
      </w:r>
    </w:p>
    <w:p>
      <w:pPr>
        <w:pStyle w:val="ListParagraph"/>
        <w:numPr>
          <w:ilvl w:val="2"/>
          <w:numId w:val="7"/>
        </w:numPr>
        <w:tabs>
          <w:tab w:pos="1360" w:val="left" w:leader="none"/>
        </w:tabs>
        <w:spacing w:line="256" w:lineRule="auto" w:before="51" w:after="0"/>
        <w:ind w:left="134" w:right="201" w:firstLine="503"/>
        <w:jc w:val="both"/>
        <w:rPr>
          <w:sz w:val="19"/>
        </w:rPr>
      </w:pPr>
      <w:r>
        <w:rPr>
          <w:sz w:val="19"/>
        </w:rPr>
        <w:t>Кабельные переходы через электрифицированные железные дороги должны быть выпол­ нены с соблюдением требований ГОСТ</w:t>
      </w:r>
      <w:r>
        <w:rPr>
          <w:spacing w:val="-13"/>
          <w:sz w:val="19"/>
        </w:rPr>
        <w:t> </w:t>
      </w:r>
      <w:r>
        <w:rPr>
          <w:sz w:val="19"/>
        </w:rPr>
        <w:t>67.</w:t>
      </w:r>
    </w:p>
    <w:p>
      <w:pPr>
        <w:pStyle w:val="ListParagraph"/>
        <w:numPr>
          <w:ilvl w:val="2"/>
          <w:numId w:val="7"/>
        </w:numPr>
        <w:tabs>
          <w:tab w:pos="1350" w:val="left" w:leader="none"/>
        </w:tabs>
        <w:spacing w:line="249" w:lineRule="auto" w:before="18" w:after="0"/>
        <w:ind w:left="134" w:right="155" w:firstLine="503"/>
        <w:jc w:val="both"/>
        <w:rPr>
          <w:sz w:val="19"/>
        </w:rPr>
      </w:pPr>
      <w:r>
        <w:rPr>
          <w:sz w:val="19"/>
        </w:rPr>
        <w:t>Производители работ до начала выполнения земляных работ в охранных зонах кабельных линий связи должны быть ознакомлены с  расположением  проложенных  линейно-кабельных  сооруже­ ний. их обозначением на местности и проинструктированы о порядке производства работ способом, обеспечивающим сохранность сооружений</w:t>
      </w:r>
      <w:r>
        <w:rPr>
          <w:spacing w:val="-14"/>
          <w:sz w:val="19"/>
        </w:rPr>
        <w:t> </w:t>
      </w:r>
      <w:r>
        <w:rPr>
          <w:sz w:val="19"/>
        </w:rPr>
        <w:t>связи.</w:t>
      </w:r>
    </w:p>
    <w:p>
      <w:pPr>
        <w:pStyle w:val="ListParagraph"/>
        <w:numPr>
          <w:ilvl w:val="2"/>
          <w:numId w:val="7"/>
        </w:numPr>
        <w:tabs>
          <w:tab w:pos="1357" w:val="left" w:leader="none"/>
        </w:tabs>
        <w:spacing w:line="256" w:lineRule="auto" w:before="24" w:after="0"/>
        <w:ind w:left="134" w:right="151" w:firstLine="503"/>
        <w:jc w:val="both"/>
        <w:rPr>
          <w:sz w:val="19"/>
        </w:rPr>
      </w:pPr>
      <w:r>
        <w:rPr>
          <w:sz w:val="19"/>
        </w:rPr>
        <w:t>Земляные работы выполняют после проведения проверки на отсутствие кабелей и других коммуникаций в границах производства работ, а также после принятия мер по выяснению принадлеж­ ности обнаруженных кабелей и коммуникаций и их</w:t>
      </w:r>
      <w:r>
        <w:rPr>
          <w:spacing w:val="-24"/>
          <w:sz w:val="19"/>
        </w:rPr>
        <w:t> </w:t>
      </w:r>
      <w:r>
        <w:rPr>
          <w:sz w:val="19"/>
        </w:rPr>
        <w:t>защите.</w:t>
      </w:r>
    </w:p>
    <w:p>
      <w:pPr>
        <w:pStyle w:val="ListParagraph"/>
        <w:numPr>
          <w:ilvl w:val="2"/>
          <w:numId w:val="7"/>
        </w:numPr>
        <w:tabs>
          <w:tab w:pos="1358" w:val="left" w:leader="none"/>
        </w:tabs>
        <w:spacing w:line="256" w:lineRule="auto" w:before="18" w:after="0"/>
        <w:ind w:left="125" w:right="163" w:firstLine="512"/>
        <w:jc w:val="both"/>
        <w:rPr>
          <w:sz w:val="19"/>
        </w:rPr>
      </w:pPr>
      <w:r>
        <w:rPr>
          <w:sz w:val="19"/>
        </w:rPr>
        <w:t>На производство всех видов работ, связанных с вскрытием фунта в охранной зоне линий связи на глубину более 0.3 м. должно быть получено разрешение владельца инфраструктуры железно­ дорожного</w:t>
      </w:r>
      <w:r>
        <w:rPr>
          <w:spacing w:val="-8"/>
          <w:sz w:val="19"/>
        </w:rPr>
        <w:t> </w:t>
      </w:r>
      <w:r>
        <w:rPr>
          <w:sz w:val="19"/>
        </w:rPr>
        <w:t>транспорта</w:t>
      </w:r>
      <w:r>
        <w:rPr>
          <w:spacing w:val="-8"/>
          <w:sz w:val="19"/>
        </w:rPr>
        <w:t> </w:t>
      </w:r>
      <w:r>
        <w:rPr>
          <w:sz w:val="19"/>
        </w:rPr>
        <w:t>в</w:t>
      </w:r>
      <w:r>
        <w:rPr>
          <w:spacing w:val="-8"/>
          <w:sz w:val="19"/>
        </w:rPr>
        <w:t> </w:t>
      </w:r>
      <w:r>
        <w:rPr>
          <w:sz w:val="19"/>
        </w:rPr>
        <w:t>зоне</w:t>
      </w:r>
      <w:r>
        <w:rPr>
          <w:spacing w:val="-8"/>
          <w:sz w:val="19"/>
        </w:rPr>
        <w:t> </w:t>
      </w:r>
      <w:r>
        <w:rPr>
          <w:sz w:val="19"/>
        </w:rPr>
        <w:t>выполнения</w:t>
      </w:r>
      <w:r>
        <w:rPr>
          <w:spacing w:val="-8"/>
          <w:sz w:val="19"/>
        </w:rPr>
        <w:t> </w:t>
      </w:r>
      <w:r>
        <w:rPr>
          <w:sz w:val="19"/>
        </w:rPr>
        <w:t>земляных</w:t>
      </w:r>
      <w:r>
        <w:rPr>
          <w:spacing w:val="-8"/>
          <w:sz w:val="19"/>
        </w:rPr>
        <w:t> </w:t>
      </w:r>
      <w:r>
        <w:rPr>
          <w:sz w:val="19"/>
        </w:rPr>
        <w:t>работ.</w:t>
      </w:r>
    </w:p>
    <w:p>
      <w:pPr>
        <w:pStyle w:val="ListParagraph"/>
        <w:numPr>
          <w:ilvl w:val="1"/>
          <w:numId w:val="8"/>
        </w:numPr>
        <w:tabs>
          <w:tab w:pos="1058" w:val="left" w:leader="none"/>
        </w:tabs>
        <w:spacing w:line="240" w:lineRule="auto" w:before="90" w:after="0"/>
        <w:ind w:left="1057" w:right="0" w:hanging="410"/>
        <w:jc w:val="left"/>
        <w:rPr>
          <w:sz w:val="19"/>
        </w:rPr>
      </w:pPr>
      <w:r>
        <w:rPr>
          <w:sz w:val="19"/>
        </w:rPr>
        <w:t>Требования к прокладке кабелей связи в кабельной</w:t>
      </w:r>
      <w:r>
        <w:rPr>
          <w:spacing w:val="-1"/>
          <w:sz w:val="19"/>
        </w:rPr>
        <w:t> </w:t>
      </w:r>
      <w:r>
        <w:rPr>
          <w:sz w:val="19"/>
        </w:rPr>
        <w:t>канализации</w:t>
      </w:r>
    </w:p>
    <w:p>
      <w:pPr>
        <w:pStyle w:val="ListParagraph"/>
        <w:numPr>
          <w:ilvl w:val="2"/>
          <w:numId w:val="8"/>
        </w:numPr>
        <w:tabs>
          <w:tab w:pos="1205" w:val="left" w:leader="none"/>
        </w:tabs>
        <w:spacing w:line="240" w:lineRule="auto" w:before="87" w:after="0"/>
        <w:ind w:left="134" w:right="0" w:firstLine="503"/>
        <w:jc w:val="left"/>
        <w:rPr>
          <w:sz w:val="19"/>
        </w:rPr>
      </w:pPr>
      <w:r>
        <w:rPr>
          <w:sz w:val="19"/>
        </w:rPr>
        <w:t>Трубопроводы кабельной канализации предусматривают следующих</w:t>
      </w:r>
      <w:r>
        <w:rPr>
          <w:spacing w:val="-1"/>
          <w:sz w:val="19"/>
        </w:rPr>
        <w:t> </w:t>
      </w:r>
      <w:r>
        <w:rPr>
          <w:sz w:val="19"/>
        </w:rPr>
        <w:t>типов:</w:t>
      </w:r>
    </w:p>
    <w:p>
      <w:pPr>
        <w:pStyle w:val="ListParagraph"/>
        <w:numPr>
          <w:ilvl w:val="0"/>
          <w:numId w:val="6"/>
        </w:numPr>
        <w:tabs>
          <w:tab w:pos="827" w:val="left" w:leader="none"/>
        </w:tabs>
        <w:spacing w:line="240" w:lineRule="auto" w:before="42" w:after="0"/>
        <w:ind w:left="826" w:right="0" w:hanging="179"/>
        <w:jc w:val="left"/>
        <w:rPr>
          <w:sz w:val="19"/>
        </w:rPr>
      </w:pPr>
      <w:r>
        <w:rPr>
          <w:sz w:val="19"/>
        </w:rPr>
        <w:t>из хризотилцементных труб по ГОСТ 31416 с внутренним диаметром 100—150</w:t>
      </w:r>
      <w:r>
        <w:rPr>
          <w:spacing w:val="-23"/>
          <w:sz w:val="19"/>
        </w:rPr>
        <w:t> </w:t>
      </w:r>
      <w:r>
        <w:rPr>
          <w:sz w:val="19"/>
        </w:rPr>
        <w:t>мм;</w:t>
      </w:r>
    </w:p>
    <w:p>
      <w:pPr>
        <w:pStyle w:val="ListParagraph"/>
        <w:numPr>
          <w:ilvl w:val="0"/>
          <w:numId w:val="6"/>
        </w:numPr>
        <w:tabs>
          <w:tab w:pos="827" w:val="left" w:leader="none"/>
        </w:tabs>
        <w:spacing w:line="240" w:lineRule="auto" w:before="42" w:after="0"/>
        <w:ind w:left="826" w:right="0" w:hanging="179"/>
        <w:jc w:val="left"/>
        <w:rPr>
          <w:sz w:val="19"/>
        </w:rPr>
      </w:pPr>
      <w:r>
        <w:rPr>
          <w:sz w:val="19"/>
        </w:rPr>
        <w:t>из труб из полиэтилена с наружным диаметром 63 и 110</w:t>
      </w:r>
      <w:r>
        <w:rPr>
          <w:spacing w:val="-21"/>
          <w:sz w:val="19"/>
        </w:rPr>
        <w:t> </w:t>
      </w:r>
      <w:r>
        <w:rPr>
          <w:sz w:val="19"/>
        </w:rPr>
        <w:t>мм.</w:t>
      </w:r>
    </w:p>
    <w:p>
      <w:pPr>
        <w:pStyle w:val="ListParagraph"/>
        <w:numPr>
          <w:ilvl w:val="2"/>
          <w:numId w:val="8"/>
        </w:numPr>
        <w:tabs>
          <w:tab w:pos="1246" w:val="left" w:leader="none"/>
        </w:tabs>
        <w:spacing w:line="256" w:lineRule="auto" w:before="33" w:after="0"/>
        <w:ind w:left="134" w:right="195" w:firstLine="503"/>
        <w:jc w:val="both"/>
        <w:rPr>
          <w:sz w:val="19"/>
        </w:rPr>
      </w:pPr>
      <w:r>
        <w:rPr>
          <w:sz w:val="19"/>
        </w:rPr>
        <w:t>Для прокладки кабелей связи следует предусматривать строительство отдельных кабель­   ных</w:t>
      </w:r>
      <w:r>
        <w:rPr>
          <w:spacing w:val="-4"/>
          <w:sz w:val="19"/>
        </w:rPr>
        <w:t> </w:t>
      </w:r>
      <w:r>
        <w:rPr>
          <w:sz w:val="19"/>
        </w:rPr>
        <w:t>канализаций.</w:t>
      </w:r>
    </w:p>
    <w:p>
      <w:pPr>
        <w:pStyle w:val="BodyText"/>
        <w:spacing w:line="256" w:lineRule="auto" w:before="18"/>
        <w:ind w:left="134" w:right="158" w:firstLine="503"/>
        <w:jc w:val="both"/>
      </w:pPr>
      <w:r>
        <w:rPr/>
        <w:t>Допускается по согласованию с владельцами объектов инфраструктуры, в обоснованных случаях, прокладка кабелей связи и железнодорожной автоматики и телемеханики  в  общей  канализации.  При этом прокладка кабелей должна предусматриваться только в отдельных каналах.</w:t>
      </w:r>
    </w:p>
    <w:p>
      <w:pPr>
        <w:pStyle w:val="ListParagraph"/>
        <w:numPr>
          <w:ilvl w:val="2"/>
          <w:numId w:val="8"/>
        </w:numPr>
        <w:tabs>
          <w:tab w:pos="1278" w:val="left" w:leader="none"/>
        </w:tabs>
        <w:spacing w:line="256" w:lineRule="auto" w:before="18" w:after="0"/>
        <w:ind w:left="134" w:right="156" w:firstLine="503"/>
        <w:jc w:val="both"/>
        <w:rPr>
          <w:sz w:val="19"/>
        </w:rPr>
      </w:pPr>
      <w:r>
        <w:rPr>
          <w:sz w:val="19"/>
        </w:rPr>
        <w:t>Емкость кабельной канализации определяют исходя из норм загрузки каналов  кабелями  связи</w:t>
      </w:r>
      <w:r>
        <w:rPr>
          <w:spacing w:val="-3"/>
          <w:sz w:val="19"/>
        </w:rPr>
        <w:t> </w:t>
      </w:r>
      <w:r>
        <w:rPr>
          <w:sz w:val="19"/>
        </w:rPr>
        <w:t>различного</w:t>
      </w:r>
      <w:r>
        <w:rPr>
          <w:spacing w:val="-4"/>
          <w:sz w:val="19"/>
        </w:rPr>
        <w:t> </w:t>
      </w:r>
      <w:r>
        <w:rPr>
          <w:sz w:val="19"/>
        </w:rPr>
        <w:t>назначения</w:t>
      </w:r>
      <w:r>
        <w:rPr>
          <w:spacing w:val="-4"/>
          <w:sz w:val="19"/>
        </w:rPr>
        <w:t> </w:t>
      </w:r>
      <w:r>
        <w:rPr>
          <w:sz w:val="19"/>
        </w:rPr>
        <w:t>и</w:t>
      </w:r>
      <w:r>
        <w:rPr>
          <w:spacing w:val="-3"/>
          <w:sz w:val="19"/>
        </w:rPr>
        <w:t> </w:t>
      </w:r>
      <w:r>
        <w:rPr>
          <w:sz w:val="19"/>
        </w:rPr>
        <w:t>с</w:t>
      </w:r>
      <w:r>
        <w:rPr>
          <w:spacing w:val="-3"/>
          <w:sz w:val="19"/>
        </w:rPr>
        <w:t> </w:t>
      </w:r>
      <w:r>
        <w:rPr>
          <w:sz w:val="19"/>
        </w:rPr>
        <w:t>учетом</w:t>
      </w:r>
      <w:r>
        <w:rPr>
          <w:spacing w:val="-3"/>
          <w:sz w:val="19"/>
        </w:rPr>
        <w:t> </w:t>
      </w:r>
      <w:r>
        <w:rPr>
          <w:sz w:val="19"/>
        </w:rPr>
        <w:t>их</w:t>
      </w:r>
      <w:r>
        <w:rPr>
          <w:spacing w:val="-3"/>
          <w:sz w:val="19"/>
        </w:rPr>
        <w:t> </w:t>
      </w:r>
      <w:r>
        <w:rPr>
          <w:sz w:val="19"/>
        </w:rPr>
        <w:t>25</w:t>
      </w:r>
      <w:r>
        <w:rPr>
          <w:spacing w:val="-3"/>
          <w:sz w:val="19"/>
        </w:rPr>
        <w:t> </w:t>
      </w:r>
      <w:r>
        <w:rPr>
          <w:sz w:val="19"/>
        </w:rPr>
        <w:t>%</w:t>
      </w:r>
      <w:r>
        <w:rPr>
          <w:spacing w:val="-3"/>
          <w:sz w:val="19"/>
        </w:rPr>
        <w:t> </w:t>
      </w:r>
      <w:r>
        <w:rPr>
          <w:sz w:val="19"/>
        </w:rPr>
        <w:t>резерва</w:t>
      </w:r>
      <w:r>
        <w:rPr>
          <w:spacing w:val="-4"/>
          <w:sz w:val="19"/>
        </w:rPr>
        <w:t> </w:t>
      </w:r>
      <w:r>
        <w:rPr>
          <w:sz w:val="19"/>
        </w:rPr>
        <w:t>на</w:t>
      </w:r>
      <w:r>
        <w:rPr>
          <w:spacing w:val="-4"/>
          <w:sz w:val="19"/>
        </w:rPr>
        <w:t> </w:t>
      </w:r>
      <w:r>
        <w:rPr>
          <w:sz w:val="19"/>
        </w:rPr>
        <w:t>перспективу</w:t>
      </w:r>
      <w:r>
        <w:rPr>
          <w:spacing w:val="-3"/>
          <w:sz w:val="19"/>
        </w:rPr>
        <w:t> </w:t>
      </w:r>
      <w:r>
        <w:rPr>
          <w:sz w:val="19"/>
        </w:rPr>
        <w:t>развития.</w:t>
      </w:r>
    </w:p>
    <w:p>
      <w:pPr>
        <w:pStyle w:val="ListParagraph"/>
        <w:numPr>
          <w:ilvl w:val="2"/>
          <w:numId w:val="8"/>
        </w:numPr>
        <w:tabs>
          <w:tab w:pos="1294" w:val="left" w:leader="none"/>
          <w:tab w:pos="1295" w:val="left" w:leader="none"/>
        </w:tabs>
        <w:spacing w:line="256" w:lineRule="auto" w:before="18" w:after="0"/>
        <w:ind w:left="134" w:right="145" w:firstLine="503"/>
        <w:jc w:val="left"/>
        <w:rPr>
          <w:sz w:val="19"/>
        </w:rPr>
      </w:pPr>
      <w:r>
        <w:rPr>
          <w:sz w:val="19"/>
        </w:rPr>
        <w:t>В свободном канале кабельной канализации прокладывают не более пяти однотипных кабелей связи при условии, что сумма диаметров прокладываемых кабелей  не  превышает  0.75  диа­ метра канала.</w:t>
      </w:r>
    </w:p>
    <w:p>
      <w:pPr>
        <w:pStyle w:val="BodyText"/>
        <w:rPr>
          <w:sz w:val="20"/>
        </w:rPr>
      </w:pPr>
    </w:p>
    <w:p>
      <w:pPr>
        <w:spacing w:before="149"/>
        <w:ind w:left="665" w:right="0" w:firstLine="0"/>
        <w:jc w:val="left"/>
        <w:rPr>
          <w:sz w:val="17"/>
        </w:rPr>
      </w:pPr>
      <w:r>
        <w:rPr>
          <w:sz w:val="17"/>
        </w:rPr>
        <w:t>" 8 Российской Федерации действуют «Правила охраны линий и сооружений связи Российской Федерации»</w:t>
      </w:r>
    </w:p>
    <w:p>
      <w:pPr>
        <w:spacing w:before="20"/>
        <w:ind w:left="134" w:right="0" w:firstLine="0"/>
        <w:jc w:val="left"/>
        <w:rPr>
          <w:sz w:val="17"/>
        </w:rPr>
      </w:pPr>
      <w:r>
        <w:rPr>
          <w:sz w:val="17"/>
        </w:rPr>
        <w:t>№ 578. Утверждены постановлением Правительства РФ от 9 июня 1995 г.</w:t>
      </w:r>
    </w:p>
    <w:p>
      <w:pPr>
        <w:pStyle w:val="BodyText"/>
        <w:rPr>
          <w:sz w:val="15"/>
        </w:rPr>
      </w:pPr>
    </w:p>
    <w:p>
      <w:pPr>
        <w:spacing w:before="0"/>
        <w:ind w:left="134" w:right="0" w:firstLine="0"/>
        <w:jc w:val="left"/>
        <w:rPr>
          <w:b/>
          <w:sz w:val="18"/>
        </w:rPr>
      </w:pPr>
      <w:r>
        <w:rPr>
          <w:b/>
          <w:sz w:val="18"/>
        </w:rPr>
        <w:t>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280" w:right="7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ind w:right="204"/>
        <w:jc w:val="right"/>
      </w:pPr>
      <w:r>
        <w:rPr/>
        <w:t>ГОСТ 33888—2016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8"/>
        </w:numPr>
        <w:tabs>
          <w:tab w:pos="1255" w:val="left" w:leader="none"/>
        </w:tabs>
        <w:spacing w:line="256" w:lineRule="auto" w:before="1" w:after="0"/>
        <w:ind w:left="118" w:right="115" w:firstLine="522"/>
        <w:jc w:val="both"/>
        <w:rPr>
          <w:sz w:val="19"/>
        </w:rPr>
      </w:pPr>
      <w:r>
        <w:rPr>
          <w:sz w:val="19"/>
        </w:rPr>
        <w:t>Глубина траншей для кабельной канализации должна  обеспечивать  докладку  трубопрово­ дов на участках, где при перспективном развитии будет осуществляться увеличение количества кабелей связи.</w:t>
      </w:r>
    </w:p>
    <w:p>
      <w:pPr>
        <w:pStyle w:val="ListParagraph"/>
        <w:numPr>
          <w:ilvl w:val="2"/>
          <w:numId w:val="8"/>
        </w:numPr>
        <w:tabs>
          <w:tab w:pos="1240" w:val="left" w:leader="none"/>
        </w:tabs>
        <w:spacing w:line="247" w:lineRule="auto" w:before="0" w:after="0"/>
        <w:ind w:left="127" w:right="112" w:firstLine="513"/>
        <w:jc w:val="both"/>
        <w:rPr>
          <w:sz w:val="19"/>
        </w:rPr>
      </w:pPr>
      <w:r>
        <w:rPr>
          <w:sz w:val="19"/>
        </w:rPr>
        <w:t>В качестве смотровых устройств кабельной канализации должны применяться, как правило, кабельные колодцы универсальные, которые можно монтировать как прямые, угловые или разветви* тельные.</w:t>
      </w:r>
    </w:p>
    <w:p>
      <w:pPr>
        <w:pStyle w:val="BodyText"/>
        <w:spacing w:line="256" w:lineRule="auto" w:before="26"/>
        <w:ind w:left="118" w:right="164" w:firstLine="512"/>
        <w:jc w:val="both"/>
      </w:pPr>
      <w:r>
        <w:rPr/>
        <w:t>Для исключения несанкционированного доступа в кабельные колодцы при проектировании следу­    ет предусматривать устройство запорное</w:t>
      </w:r>
      <w:r>
        <w:rPr>
          <w:spacing w:val="-15"/>
        </w:rPr>
        <w:t> </w:t>
      </w:r>
      <w:r>
        <w:rPr/>
        <w:t>люка.</w:t>
      </w:r>
    </w:p>
    <w:p>
      <w:pPr>
        <w:pStyle w:val="ListParagraph"/>
        <w:numPr>
          <w:ilvl w:val="2"/>
          <w:numId w:val="8"/>
        </w:numPr>
        <w:tabs>
          <w:tab w:pos="1207" w:val="left" w:leader="none"/>
        </w:tabs>
        <w:spacing w:line="240" w:lineRule="auto" w:before="0" w:after="0"/>
        <w:ind w:left="1206" w:right="0" w:hanging="566"/>
        <w:jc w:val="left"/>
        <w:rPr>
          <w:sz w:val="19"/>
        </w:rPr>
      </w:pPr>
      <w:r>
        <w:rPr>
          <w:sz w:val="19"/>
        </w:rPr>
        <w:t>Расстояния между колодцами кабельной канализации не должны превышать 150</w:t>
      </w:r>
      <w:r>
        <w:rPr>
          <w:spacing w:val="-9"/>
          <w:sz w:val="19"/>
        </w:rPr>
        <w:t> </w:t>
      </w:r>
      <w:r>
        <w:rPr>
          <w:sz w:val="19"/>
        </w:rPr>
        <w:t>м.</w:t>
      </w:r>
    </w:p>
    <w:p>
      <w:pPr>
        <w:pStyle w:val="ListParagraph"/>
        <w:numPr>
          <w:ilvl w:val="2"/>
          <w:numId w:val="8"/>
        </w:numPr>
        <w:tabs>
          <w:tab w:pos="1241" w:val="left" w:leader="none"/>
        </w:tabs>
        <w:spacing w:line="256" w:lineRule="auto" w:before="15" w:after="0"/>
        <w:ind w:left="118" w:right="116" w:firstLine="522"/>
        <w:jc w:val="both"/>
        <w:rPr>
          <w:sz w:val="19"/>
        </w:rPr>
      </w:pPr>
      <w:r>
        <w:rPr>
          <w:sz w:val="19"/>
        </w:rPr>
        <w:t>При строительстве кабельной канализации в районах вечной мерзлоты необходимо учиты­ вать особые требования к проектированию и строительству кабельной канализации в данных условияхе соответствии с нормативными документами, действующими в государстве, принявшем</w:t>
      </w:r>
      <w:r>
        <w:rPr>
          <w:spacing w:val="-33"/>
          <w:sz w:val="19"/>
        </w:rPr>
        <w:t> </w:t>
      </w:r>
      <w:r>
        <w:rPr>
          <w:sz w:val="19"/>
        </w:rPr>
        <w:t>стандарт</w:t>
      </w:r>
      <w:r>
        <w:rPr>
          <w:position w:val="5"/>
          <w:sz w:val="12"/>
        </w:rPr>
        <w:t>1</w:t>
      </w:r>
      <w:r>
        <w:rPr>
          <w:sz w:val="19"/>
        </w:rPr>
        <w:t>*.</w:t>
      </w:r>
    </w:p>
    <w:p>
      <w:pPr>
        <w:pStyle w:val="ListParagraph"/>
        <w:numPr>
          <w:ilvl w:val="2"/>
          <w:numId w:val="8"/>
        </w:numPr>
        <w:tabs>
          <w:tab w:pos="1222" w:val="left" w:leader="none"/>
        </w:tabs>
        <w:spacing w:line="249" w:lineRule="auto" w:before="0" w:after="0"/>
        <w:ind w:left="127" w:right="116" w:firstLine="513"/>
        <w:jc w:val="both"/>
        <w:rPr>
          <w:sz w:val="19"/>
        </w:rPr>
      </w:pPr>
      <w:r>
        <w:rPr>
          <w:sz w:val="19"/>
        </w:rPr>
        <w:t>Кабельную канализацию или трубы для защиты кабелей связи при пересечении автомобиль­ ных дорог и железнодорожных путей лредусматриваютс выводом их по обе стороны от подошвы насыпи или полевой бровки на длину не менее 1 м. При этом расстояние от поверхности балластной призмы до поверхности трубы с кабелем должно быть не менее 1</w:t>
      </w:r>
      <w:r>
        <w:rPr>
          <w:spacing w:val="-12"/>
          <w:sz w:val="19"/>
        </w:rPr>
        <w:t> </w:t>
      </w:r>
      <w:r>
        <w:rPr>
          <w:sz w:val="19"/>
        </w:rPr>
        <w:t>м.</w:t>
      </w:r>
    </w:p>
    <w:p>
      <w:pPr>
        <w:pStyle w:val="ListParagraph"/>
        <w:numPr>
          <w:ilvl w:val="1"/>
          <w:numId w:val="9"/>
        </w:numPr>
        <w:tabs>
          <w:tab w:pos="1036" w:val="left" w:leader="none"/>
        </w:tabs>
        <w:spacing w:line="256" w:lineRule="auto" w:before="78" w:after="0"/>
        <w:ind w:left="640" w:right="1419" w:firstLine="0"/>
        <w:jc w:val="both"/>
        <w:rPr>
          <w:sz w:val="19"/>
        </w:rPr>
      </w:pPr>
      <w:r>
        <w:rPr>
          <w:sz w:val="19"/>
        </w:rPr>
        <w:t>Требования к подвеске волоконно-оптических кабелей связи на опорах контактной сети,</w:t>
      </w:r>
      <w:r>
        <w:rPr>
          <w:spacing w:val="-7"/>
          <w:sz w:val="19"/>
        </w:rPr>
        <w:t> </w:t>
      </w:r>
      <w:r>
        <w:rPr>
          <w:sz w:val="19"/>
        </w:rPr>
        <w:t>линий</w:t>
      </w:r>
      <w:r>
        <w:rPr>
          <w:spacing w:val="-8"/>
          <w:sz w:val="19"/>
        </w:rPr>
        <w:t> </w:t>
      </w:r>
      <w:r>
        <w:rPr>
          <w:sz w:val="19"/>
        </w:rPr>
        <w:t>электропередачи</w:t>
      </w:r>
      <w:r>
        <w:rPr>
          <w:spacing w:val="-8"/>
          <w:sz w:val="19"/>
        </w:rPr>
        <w:t> </w:t>
      </w:r>
      <w:r>
        <w:rPr>
          <w:sz w:val="19"/>
        </w:rPr>
        <w:t>автоблокировки</w:t>
      </w:r>
      <w:r>
        <w:rPr>
          <w:spacing w:val="-8"/>
          <w:sz w:val="19"/>
        </w:rPr>
        <w:t> </w:t>
      </w:r>
      <w:r>
        <w:rPr>
          <w:sz w:val="19"/>
        </w:rPr>
        <w:t>или</w:t>
      </w:r>
      <w:r>
        <w:rPr>
          <w:spacing w:val="-7"/>
          <w:sz w:val="19"/>
        </w:rPr>
        <w:t> </w:t>
      </w:r>
      <w:r>
        <w:rPr>
          <w:sz w:val="19"/>
        </w:rPr>
        <w:t>линий</w:t>
      </w:r>
      <w:r>
        <w:rPr>
          <w:spacing w:val="-8"/>
          <w:sz w:val="19"/>
        </w:rPr>
        <w:t> </w:t>
      </w:r>
      <w:r>
        <w:rPr>
          <w:sz w:val="19"/>
        </w:rPr>
        <w:t>электропередачи</w:t>
      </w:r>
      <w:r>
        <w:rPr>
          <w:spacing w:val="-8"/>
          <w:sz w:val="19"/>
        </w:rPr>
        <w:t> </w:t>
      </w:r>
      <w:r>
        <w:rPr>
          <w:sz w:val="19"/>
        </w:rPr>
        <w:t>продольного электроснабжения</w:t>
      </w:r>
    </w:p>
    <w:p>
      <w:pPr>
        <w:pStyle w:val="ListParagraph"/>
        <w:numPr>
          <w:ilvl w:val="2"/>
          <w:numId w:val="9"/>
        </w:numPr>
        <w:tabs>
          <w:tab w:pos="1228" w:val="left" w:leader="none"/>
        </w:tabs>
        <w:spacing w:line="256" w:lineRule="auto" w:before="72" w:after="0"/>
        <w:ind w:left="118" w:right="121" w:firstLine="513"/>
        <w:jc w:val="left"/>
        <w:rPr>
          <w:sz w:val="19"/>
        </w:rPr>
      </w:pPr>
      <w:r>
        <w:rPr>
          <w:sz w:val="19"/>
        </w:rPr>
        <w:t>При подвеске волоконно-оптических кабелей на опорах контактной сети, линий электропере­ дачи автоблокировки или линий электропередачи продольного электроснабжения должен применяться самонесущий волоконно-оптический</w:t>
      </w:r>
      <w:r>
        <w:rPr>
          <w:spacing w:val="-20"/>
          <w:sz w:val="19"/>
        </w:rPr>
        <w:t> </w:t>
      </w:r>
      <w:r>
        <w:rPr>
          <w:sz w:val="19"/>
        </w:rPr>
        <w:t>кабель.</w:t>
      </w:r>
    </w:p>
    <w:p>
      <w:pPr>
        <w:pStyle w:val="ListParagraph"/>
        <w:numPr>
          <w:ilvl w:val="2"/>
          <w:numId w:val="9"/>
        </w:numPr>
        <w:tabs>
          <w:tab w:pos="1199" w:val="left" w:leader="none"/>
        </w:tabs>
        <w:spacing w:line="240" w:lineRule="auto" w:before="0" w:after="0"/>
        <w:ind w:left="1198" w:right="0" w:hanging="558"/>
        <w:jc w:val="left"/>
        <w:rPr>
          <w:sz w:val="19"/>
        </w:rPr>
      </w:pPr>
      <w:r>
        <w:rPr>
          <w:sz w:val="19"/>
        </w:rPr>
        <w:t>Требования к подвеске самонесущего волоконно-оптического кабеля по ГОСТ</w:t>
      </w:r>
      <w:r>
        <w:rPr>
          <w:spacing w:val="-22"/>
          <w:sz w:val="19"/>
        </w:rPr>
        <w:t> </w:t>
      </w:r>
      <w:r>
        <w:rPr>
          <w:sz w:val="19"/>
        </w:rPr>
        <w:t>33799.</w:t>
      </w:r>
    </w:p>
    <w:p>
      <w:pPr>
        <w:pStyle w:val="ListParagraph"/>
        <w:numPr>
          <w:ilvl w:val="1"/>
          <w:numId w:val="10"/>
        </w:numPr>
        <w:tabs>
          <w:tab w:pos="1028" w:val="left" w:leader="none"/>
        </w:tabs>
        <w:spacing w:line="240" w:lineRule="auto" w:before="86" w:after="0"/>
        <w:ind w:left="1027" w:right="0" w:hanging="387"/>
        <w:jc w:val="left"/>
        <w:rPr>
          <w:sz w:val="19"/>
        </w:rPr>
      </w:pPr>
      <w:r>
        <w:rPr>
          <w:sz w:val="19"/>
        </w:rPr>
        <w:t>Требования к прокладке кабелей связи в земляном полотне железных</w:t>
      </w:r>
      <w:r>
        <w:rPr>
          <w:spacing w:val="-14"/>
          <w:sz w:val="19"/>
        </w:rPr>
        <w:t> </w:t>
      </w:r>
      <w:r>
        <w:rPr>
          <w:sz w:val="19"/>
        </w:rPr>
        <w:t>дорог</w:t>
      </w:r>
    </w:p>
    <w:p>
      <w:pPr>
        <w:pStyle w:val="ListParagraph"/>
        <w:numPr>
          <w:ilvl w:val="2"/>
          <w:numId w:val="10"/>
        </w:numPr>
        <w:tabs>
          <w:tab w:pos="1234" w:val="left" w:leader="none"/>
        </w:tabs>
        <w:spacing w:line="252" w:lineRule="auto" w:before="86" w:after="0"/>
        <w:ind w:left="118" w:right="116" w:firstLine="522"/>
        <w:jc w:val="both"/>
        <w:rPr>
          <w:sz w:val="19"/>
        </w:rPr>
      </w:pPr>
      <w:r>
        <w:rPr>
          <w:sz w:val="19"/>
        </w:rPr>
        <w:t>Прокладку кабелей связи в земляном полотне железных дорог проводят при невозможности применения других типов прокладки в полосе отвода на участках со сложными топографическими и инженерно-геологическими условиями местности (сильная заболоченность,  горная  местность,  прижи­  мы. воздействие мерзлотно-грунтовых процессов в районах с вечной мерзлотой и др.), а также в других обоснованных случаях по решению владельца инфраструктуры железнодорожного</w:t>
      </w:r>
      <w:r>
        <w:rPr>
          <w:spacing w:val="-28"/>
          <w:sz w:val="19"/>
        </w:rPr>
        <w:t> </w:t>
      </w:r>
      <w:r>
        <w:rPr>
          <w:sz w:val="19"/>
        </w:rPr>
        <w:t>транспорта.</w:t>
      </w:r>
    </w:p>
    <w:p>
      <w:pPr>
        <w:pStyle w:val="ListParagraph"/>
        <w:numPr>
          <w:ilvl w:val="2"/>
          <w:numId w:val="10"/>
        </w:numPr>
        <w:tabs>
          <w:tab w:pos="1240" w:val="left" w:leader="none"/>
        </w:tabs>
        <w:spacing w:line="249" w:lineRule="auto" w:before="4" w:after="0"/>
        <w:ind w:left="127" w:right="116" w:firstLine="513"/>
        <w:jc w:val="left"/>
        <w:rPr>
          <w:sz w:val="19"/>
        </w:rPr>
      </w:pPr>
      <w:r>
        <w:rPr>
          <w:sz w:val="19"/>
        </w:rPr>
        <w:t>При суммарной длине участков со сложными топографическими и инженерно-геологически­   ми условиями для прокладки кабелей связи превышающей 40 % от общей длины участка, допустима прокладка кабеля в земляном полотне железной дороги на всем протяжении трассы кабельной линии   этого</w:t>
      </w:r>
      <w:r>
        <w:rPr>
          <w:spacing w:val="-5"/>
          <w:sz w:val="19"/>
        </w:rPr>
        <w:t> </w:t>
      </w:r>
      <w:r>
        <w:rPr>
          <w:sz w:val="19"/>
        </w:rPr>
        <w:t>участка.</w:t>
      </w:r>
    </w:p>
    <w:p>
      <w:pPr>
        <w:pStyle w:val="ListParagraph"/>
        <w:numPr>
          <w:ilvl w:val="2"/>
          <w:numId w:val="10"/>
        </w:numPr>
        <w:tabs>
          <w:tab w:pos="1245" w:val="left" w:leader="none"/>
        </w:tabs>
        <w:spacing w:line="237" w:lineRule="auto" w:before="27" w:after="0"/>
        <w:ind w:left="118" w:right="119" w:firstLine="522"/>
        <w:jc w:val="both"/>
        <w:rPr>
          <w:sz w:val="19"/>
        </w:rPr>
      </w:pPr>
      <w:r>
        <w:rPr>
          <w:sz w:val="19"/>
        </w:rPr>
        <w:t>Рекомендуется прокладка трассы кабельной линии связи в земляном полотне по середине обочины на расстоянии не менее 0,2—0.25 м от подошвы балластной</w:t>
      </w:r>
      <w:r>
        <w:rPr>
          <w:spacing w:val="-24"/>
          <w:sz w:val="19"/>
        </w:rPr>
        <w:t> </w:t>
      </w:r>
      <w:r>
        <w:rPr>
          <w:sz w:val="19"/>
        </w:rPr>
        <w:t>призмы.</w:t>
      </w:r>
    </w:p>
    <w:p>
      <w:pPr>
        <w:pStyle w:val="ListParagraph"/>
        <w:numPr>
          <w:ilvl w:val="2"/>
          <w:numId w:val="10"/>
        </w:numPr>
        <w:tabs>
          <w:tab w:pos="1218" w:val="left" w:leader="none"/>
        </w:tabs>
        <w:spacing w:line="247" w:lineRule="auto" w:before="33" w:after="0"/>
        <w:ind w:left="127" w:right="118" w:firstLine="513"/>
        <w:jc w:val="both"/>
        <w:rPr>
          <w:sz w:val="19"/>
        </w:rPr>
      </w:pPr>
      <w:r>
        <w:rPr>
          <w:sz w:val="19"/>
        </w:rPr>
        <w:t>Трасса кабельной линии связи должна располагаться со стороны пути, на которой находится большинство узлов связи и постов ЭЦ. свободной от опор контактной сети или линии электропередачи, и на которой не намечается строительство дополнительных главных</w:t>
      </w:r>
      <w:r>
        <w:rPr>
          <w:spacing w:val="-28"/>
          <w:sz w:val="19"/>
        </w:rPr>
        <w:t> </w:t>
      </w:r>
      <w:r>
        <w:rPr>
          <w:sz w:val="19"/>
        </w:rPr>
        <w:t>путей.</w:t>
      </w:r>
    </w:p>
    <w:p>
      <w:pPr>
        <w:pStyle w:val="ListParagraph"/>
        <w:numPr>
          <w:ilvl w:val="2"/>
          <w:numId w:val="10"/>
        </w:numPr>
        <w:tabs>
          <w:tab w:pos="1272" w:val="left" w:leader="none"/>
        </w:tabs>
        <w:spacing w:line="247" w:lineRule="auto" w:before="26" w:after="0"/>
        <w:ind w:left="118" w:right="115" w:firstLine="522"/>
        <w:jc w:val="both"/>
        <w:rPr>
          <w:sz w:val="19"/>
        </w:rPr>
      </w:pPr>
      <w:r>
        <w:rPr>
          <w:sz w:val="19"/>
        </w:rPr>
        <w:t>На однопутных электрифицированных участках с учетом строительства  второго  главного  пути прокладку кабелей связи проводят лоодной стороне сопорами контактной сети, с внешней стороны опор.</w:t>
      </w:r>
    </w:p>
    <w:p>
      <w:pPr>
        <w:pStyle w:val="ListParagraph"/>
        <w:numPr>
          <w:ilvl w:val="2"/>
          <w:numId w:val="10"/>
        </w:numPr>
        <w:tabs>
          <w:tab w:pos="1199" w:val="left" w:leader="none"/>
        </w:tabs>
        <w:spacing w:line="240" w:lineRule="auto" w:before="26" w:after="0"/>
        <w:ind w:left="1198" w:right="0" w:hanging="558"/>
        <w:jc w:val="left"/>
        <w:rPr>
          <w:sz w:val="19"/>
        </w:rPr>
      </w:pPr>
      <w:r>
        <w:rPr>
          <w:sz w:val="19"/>
        </w:rPr>
        <w:t>Укладка кабелей связи в балластную призму и под нее не</w:t>
      </w:r>
      <w:r>
        <w:rPr>
          <w:spacing w:val="-26"/>
          <w:sz w:val="19"/>
        </w:rPr>
        <w:t> </w:t>
      </w:r>
      <w:r>
        <w:rPr>
          <w:sz w:val="19"/>
        </w:rPr>
        <w:t>допускается.</w:t>
      </w:r>
    </w:p>
    <w:p>
      <w:pPr>
        <w:pStyle w:val="ListParagraph"/>
        <w:numPr>
          <w:ilvl w:val="2"/>
          <w:numId w:val="10"/>
        </w:numPr>
        <w:tabs>
          <w:tab w:pos="1225" w:val="left" w:leader="none"/>
        </w:tabs>
        <w:spacing w:line="256" w:lineRule="auto" w:before="15" w:after="0"/>
        <w:ind w:left="136" w:right="119" w:firstLine="504"/>
        <w:jc w:val="both"/>
        <w:rPr>
          <w:sz w:val="19"/>
        </w:rPr>
      </w:pPr>
      <w:r>
        <w:rPr>
          <w:sz w:val="19"/>
        </w:rPr>
        <w:t>Трасса прокладки кабеля связи с откоса земляного полотна на обочину по отношению к оси пути должна проходить под углом 90</w:t>
      </w:r>
      <w:r>
        <w:rPr>
          <w:position w:val="5"/>
          <w:sz w:val="12"/>
        </w:rPr>
        <w:t>е  </w:t>
      </w:r>
      <w:r>
        <w:rPr>
          <w:sz w:val="19"/>
        </w:rPr>
        <w:t>или близким</w:t>
      </w:r>
      <w:r>
        <w:rPr>
          <w:spacing w:val="-19"/>
          <w:sz w:val="19"/>
        </w:rPr>
        <w:t> </w:t>
      </w:r>
      <w:r>
        <w:rPr>
          <w:sz w:val="19"/>
        </w:rPr>
        <w:t>кнему.</w:t>
      </w:r>
    </w:p>
    <w:p>
      <w:pPr>
        <w:pStyle w:val="ListParagraph"/>
        <w:numPr>
          <w:ilvl w:val="2"/>
          <w:numId w:val="10"/>
        </w:numPr>
        <w:tabs>
          <w:tab w:pos="1229" w:val="left" w:leader="none"/>
        </w:tabs>
        <w:spacing w:line="256" w:lineRule="auto" w:before="0" w:after="0"/>
        <w:ind w:left="118" w:right="117" w:firstLine="522"/>
        <w:jc w:val="both"/>
        <w:rPr>
          <w:sz w:val="19"/>
        </w:rPr>
      </w:pPr>
      <w:r>
        <w:rPr>
          <w:sz w:val="19"/>
        </w:rPr>
        <w:t>Глубина прокладки кабеля связи в обочине земляного полотна железной дороги на перегоне должна быть не менее 1.0 м и не менее 0.7 м на станциях, разъездах и в</w:t>
      </w:r>
      <w:r>
        <w:rPr>
          <w:spacing w:val="-23"/>
          <w:sz w:val="19"/>
        </w:rPr>
        <w:t> </w:t>
      </w:r>
      <w:r>
        <w:rPr>
          <w:sz w:val="19"/>
        </w:rPr>
        <w:t>междупутье.</w:t>
      </w:r>
    </w:p>
    <w:p>
      <w:pPr>
        <w:pStyle w:val="BodyText"/>
        <w:spacing w:line="256" w:lineRule="auto"/>
        <w:ind w:left="136" w:right="118" w:firstLine="504"/>
        <w:jc w:val="both"/>
      </w:pPr>
      <w:r>
        <w:rPr/>
        <w:t>Расстояние от кабеля связи до внешней поверхности откоса насыпи по горизонтали должно быть     не менее глубины прокладки</w:t>
      </w:r>
      <w:r>
        <w:rPr>
          <w:spacing w:val="-2"/>
        </w:rPr>
        <w:t> </w:t>
      </w:r>
      <w:r>
        <w:rPr/>
        <w:t>кабеля.</w:t>
      </w:r>
    </w:p>
    <w:p>
      <w:pPr>
        <w:pStyle w:val="ListParagraph"/>
        <w:numPr>
          <w:ilvl w:val="2"/>
          <w:numId w:val="10"/>
        </w:numPr>
        <w:tabs>
          <w:tab w:pos="1266" w:val="left" w:leader="none"/>
        </w:tabs>
        <w:spacing w:line="256" w:lineRule="auto" w:before="0" w:after="0"/>
        <w:ind w:left="136" w:right="119" w:firstLine="495"/>
        <w:jc w:val="both"/>
        <w:rPr>
          <w:sz w:val="19"/>
        </w:rPr>
      </w:pPr>
      <w:r>
        <w:rPr>
          <w:sz w:val="19"/>
        </w:rPr>
        <w:t>В земляном полотне с геотекстилем прокладку кабеля связи выполняют с обеспечением расстояния между кабелем и геотекстилем не менее 0.3</w:t>
      </w:r>
      <w:r>
        <w:rPr>
          <w:spacing w:val="-13"/>
          <w:sz w:val="19"/>
        </w:rPr>
        <w:t> </w:t>
      </w:r>
      <w:r>
        <w:rPr>
          <w:sz w:val="19"/>
        </w:rPr>
        <w:t>м.</w:t>
      </w:r>
    </w:p>
    <w:p>
      <w:pPr>
        <w:pStyle w:val="ListParagraph"/>
        <w:numPr>
          <w:ilvl w:val="2"/>
          <w:numId w:val="10"/>
        </w:numPr>
        <w:tabs>
          <w:tab w:pos="1367" w:val="left" w:leader="none"/>
        </w:tabs>
        <w:spacing w:line="256" w:lineRule="auto" w:before="0" w:after="0"/>
        <w:ind w:left="127" w:right="120" w:firstLine="513"/>
        <w:jc w:val="both"/>
        <w:rPr>
          <w:sz w:val="19"/>
        </w:rPr>
      </w:pPr>
      <w:r>
        <w:rPr>
          <w:sz w:val="19"/>
        </w:rPr>
        <w:t>Допускается прокладка кабеля в обочине на участках с однородными и дренирующими грунтами. Ширина обочины должна быть не менее 0.4 м. Толщина дренирующих грунтов должна быть больше глубины прокладки кабеля.</w:t>
      </w:r>
    </w:p>
    <w:p>
      <w:pPr>
        <w:pStyle w:val="BodyText"/>
        <w:spacing w:before="9"/>
        <w:rPr>
          <w:sz w:val="29"/>
        </w:rPr>
      </w:pPr>
    </w:p>
    <w:p>
      <w:pPr>
        <w:spacing w:line="242" w:lineRule="auto" w:before="1"/>
        <w:ind w:left="127" w:right="162" w:firstLine="522"/>
        <w:jc w:val="both"/>
        <w:rPr>
          <w:sz w:val="17"/>
        </w:rPr>
      </w:pPr>
      <w:r>
        <w:rPr>
          <w:position w:val="4"/>
          <w:sz w:val="11"/>
        </w:rPr>
        <w:t>п </w:t>
      </w:r>
      <w:r>
        <w:rPr>
          <w:sz w:val="17"/>
        </w:rPr>
        <w:t>В Российской Федерации действуют Технические указания по проектированию,  строительству  и  эксплуа­ тации кабельных линий связи в районах вечной мерзлоты. Утверждены Минсвязи СССР </w:t>
      </w:r>
      <w:r>
        <w:rPr>
          <w:rFonts w:ascii="Times New Roman" w:hAnsi="Times New Roman"/>
          <w:i/>
          <w:sz w:val="19"/>
        </w:rPr>
        <w:t>27 </w:t>
      </w:r>
      <w:r>
        <w:rPr>
          <w:sz w:val="17"/>
        </w:rPr>
        <w:t>мая 1981 г.</w:t>
      </w:r>
    </w:p>
    <w:p>
      <w:pPr>
        <w:pStyle w:val="BodyText"/>
        <w:spacing w:before="156"/>
        <w:ind w:right="105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22"/>
      </w:pPr>
      <w:r>
        <w:rPr/>
        <w:t>ГОСТ 33888—2016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10"/>
        </w:numPr>
        <w:tabs>
          <w:tab w:pos="1322" w:val="left" w:leader="none"/>
        </w:tabs>
        <w:spacing w:line="256" w:lineRule="auto" w:before="1" w:after="0"/>
        <w:ind w:left="114" w:right="112" w:firstLine="503"/>
        <w:jc w:val="both"/>
        <w:rPr>
          <w:sz w:val="19"/>
        </w:rPr>
      </w:pPr>
      <w:r>
        <w:rPr>
          <w:sz w:val="19"/>
        </w:rPr>
        <w:t>При невозможности прокладки кабелей связи в обочине земляного полотна железных дорог трасса кабельной линии должна проходить по бермам (при их наличии), ширина которых не менее 3 м.   или для выемок — по заюоветным полкам, ширина которых не менее 1</w:t>
      </w:r>
      <w:r>
        <w:rPr>
          <w:spacing w:val="-27"/>
          <w:sz w:val="19"/>
        </w:rPr>
        <w:t> </w:t>
      </w:r>
      <w:r>
        <w:rPr>
          <w:sz w:val="19"/>
        </w:rPr>
        <w:t>м.</w:t>
      </w:r>
    </w:p>
    <w:p>
      <w:pPr>
        <w:pStyle w:val="ListParagraph"/>
        <w:numPr>
          <w:ilvl w:val="2"/>
          <w:numId w:val="10"/>
        </w:numPr>
        <w:tabs>
          <w:tab w:pos="1317" w:val="left" w:leader="none"/>
        </w:tabs>
        <w:spacing w:line="247" w:lineRule="auto" w:before="0" w:after="0"/>
        <w:ind w:left="105" w:right="117" w:firstLine="512"/>
        <w:jc w:val="both"/>
        <w:rPr>
          <w:sz w:val="19"/>
        </w:rPr>
      </w:pPr>
      <w:r>
        <w:rPr>
          <w:sz w:val="19"/>
        </w:rPr>
        <w:t>При прокладке в берме кабели располагают на расстоянии не менее 1 м от линии сопряже­ ния откоса насыпи с полкой бермы, а езаюоветных полках по их середине. Глубина прокладки кабелей должна быть не менее 0.9</w:t>
      </w:r>
      <w:r>
        <w:rPr>
          <w:spacing w:val="-8"/>
          <w:sz w:val="19"/>
        </w:rPr>
        <w:t> </w:t>
      </w:r>
      <w:r>
        <w:rPr>
          <w:sz w:val="19"/>
        </w:rPr>
        <w:t>м.</w:t>
      </w:r>
    </w:p>
    <w:p>
      <w:pPr>
        <w:pStyle w:val="ListParagraph"/>
        <w:numPr>
          <w:ilvl w:val="2"/>
          <w:numId w:val="10"/>
        </w:numPr>
        <w:tabs>
          <w:tab w:pos="1337" w:val="left" w:leader="none"/>
        </w:tabs>
        <w:spacing w:line="249" w:lineRule="auto" w:before="26" w:after="0"/>
        <w:ind w:left="114" w:right="111" w:firstLine="503"/>
        <w:jc w:val="both"/>
        <w:rPr>
          <w:sz w:val="19"/>
        </w:rPr>
      </w:pPr>
      <w:r>
        <w:rPr>
          <w:sz w:val="19"/>
        </w:rPr>
        <w:t>Кабели связи за пределами земляного полотна, отсыпанного из крупнообломочных пород, прокладывают в железобетонных желобах, расположенных на расстоянии 0.2—0.25 м от подошвы балластной призмы и заглубленных в грунт так. чтобы от поверхности обочины до крышки желоба было   не менее 0.4</w:t>
      </w:r>
      <w:r>
        <w:rPr>
          <w:spacing w:val="-2"/>
          <w:sz w:val="19"/>
        </w:rPr>
        <w:t> </w:t>
      </w:r>
      <w:r>
        <w:rPr>
          <w:sz w:val="19"/>
        </w:rPr>
        <w:t>м.</w:t>
      </w:r>
    </w:p>
    <w:p>
      <w:pPr>
        <w:pStyle w:val="ListParagraph"/>
        <w:numPr>
          <w:ilvl w:val="2"/>
          <w:numId w:val="10"/>
        </w:numPr>
        <w:tabs>
          <w:tab w:pos="1302" w:val="left" w:leader="none"/>
        </w:tabs>
        <w:spacing w:line="240" w:lineRule="auto" w:before="6" w:after="0"/>
        <w:ind w:left="1301" w:right="0" w:hanging="684"/>
        <w:jc w:val="left"/>
        <w:rPr>
          <w:sz w:val="19"/>
        </w:rPr>
      </w:pPr>
      <w:r>
        <w:rPr>
          <w:sz w:val="19"/>
        </w:rPr>
        <w:t>Запрещается прокладка кабеля в земляном полотне железных дорог на</w:t>
      </w:r>
      <w:r>
        <w:rPr>
          <w:spacing w:val="-16"/>
          <w:sz w:val="19"/>
        </w:rPr>
        <w:t> </w:t>
      </w:r>
      <w:r>
        <w:rPr>
          <w:sz w:val="19"/>
        </w:rPr>
        <w:t>участках:</w:t>
      </w:r>
    </w:p>
    <w:p>
      <w:pPr>
        <w:pStyle w:val="ListParagraph"/>
        <w:numPr>
          <w:ilvl w:val="2"/>
          <w:numId w:val="3"/>
        </w:numPr>
        <w:tabs>
          <w:tab w:pos="798" w:val="left" w:leader="none"/>
        </w:tabs>
        <w:spacing w:line="240" w:lineRule="auto" w:before="33" w:after="0"/>
        <w:ind w:left="798" w:right="0" w:hanging="171"/>
        <w:jc w:val="left"/>
        <w:rPr>
          <w:sz w:val="19"/>
        </w:rPr>
      </w:pPr>
      <w:r>
        <w:rPr>
          <w:sz w:val="19"/>
        </w:rPr>
        <w:t>с шириной обочины земляного полотна менее 0.4</w:t>
      </w:r>
      <w:r>
        <w:rPr>
          <w:spacing w:val="-23"/>
          <w:sz w:val="19"/>
        </w:rPr>
        <w:t> </w:t>
      </w:r>
      <w:r>
        <w:rPr>
          <w:sz w:val="19"/>
        </w:rPr>
        <w:t>м:</w:t>
      </w:r>
    </w:p>
    <w:p>
      <w:pPr>
        <w:pStyle w:val="ListParagraph"/>
        <w:numPr>
          <w:ilvl w:val="0"/>
          <w:numId w:val="6"/>
        </w:numPr>
        <w:tabs>
          <w:tab w:pos="845" w:val="left" w:leader="none"/>
        </w:tabs>
        <w:spacing w:line="256" w:lineRule="auto" w:before="15" w:after="0"/>
        <w:ind w:left="114" w:right="115" w:firstLine="513"/>
        <w:jc w:val="both"/>
        <w:rPr>
          <w:sz w:val="19"/>
        </w:rPr>
      </w:pPr>
      <w:r>
        <w:rPr>
          <w:sz w:val="19"/>
        </w:rPr>
        <w:t>с деформациями пути (пучины, просадки, сдвижки, сплывы откосов, неустойчивые балластные шлейфы и т. п.). возникшими из-за слабых грунтов основания насыпи, балластных мешков и лож. пере­ увлажнения грунтов и т.</w:t>
      </w:r>
      <w:r>
        <w:rPr>
          <w:spacing w:val="-1"/>
          <w:sz w:val="19"/>
        </w:rPr>
        <w:t> </w:t>
      </w:r>
      <w:r>
        <w:rPr>
          <w:sz w:val="19"/>
        </w:rPr>
        <w:t>п.;</w:t>
      </w:r>
    </w:p>
    <w:p>
      <w:pPr>
        <w:pStyle w:val="ListParagraph"/>
        <w:numPr>
          <w:ilvl w:val="2"/>
          <w:numId w:val="3"/>
        </w:numPr>
        <w:tabs>
          <w:tab w:pos="871" w:val="left" w:leader="none"/>
        </w:tabs>
        <w:spacing w:line="256" w:lineRule="auto" w:before="0" w:after="0"/>
        <w:ind w:left="105" w:right="113" w:firstLine="522"/>
        <w:jc w:val="both"/>
        <w:rPr>
          <w:sz w:val="19"/>
        </w:rPr>
      </w:pPr>
      <w:r>
        <w:rPr>
          <w:sz w:val="19"/>
        </w:rPr>
        <w:t>с насыпями из недренирующих грунтов с верхним слоем балластных материалов и других дренирующих грунтов суммарной толщиной менее глубины прокладки</w:t>
      </w:r>
      <w:r>
        <w:rPr>
          <w:spacing w:val="-18"/>
          <w:sz w:val="19"/>
        </w:rPr>
        <w:t> </w:t>
      </w:r>
      <w:r>
        <w:rPr>
          <w:sz w:val="19"/>
        </w:rPr>
        <w:t>кабеля:</w:t>
      </w:r>
    </w:p>
    <w:p>
      <w:pPr>
        <w:pStyle w:val="ListParagraph"/>
        <w:numPr>
          <w:ilvl w:val="2"/>
          <w:numId w:val="3"/>
        </w:numPr>
        <w:tabs>
          <w:tab w:pos="807" w:val="left" w:leader="none"/>
        </w:tabs>
        <w:spacing w:line="240" w:lineRule="auto" w:before="0" w:after="0"/>
        <w:ind w:left="806" w:right="0" w:hanging="179"/>
        <w:jc w:val="left"/>
        <w:rPr>
          <w:sz w:val="19"/>
        </w:rPr>
      </w:pPr>
      <w:r>
        <w:rPr>
          <w:sz w:val="19"/>
        </w:rPr>
        <w:t>в скальных грунтах по дну улавливающих</w:t>
      </w:r>
      <w:r>
        <w:rPr>
          <w:spacing w:val="-4"/>
          <w:sz w:val="19"/>
        </w:rPr>
        <w:t> </w:t>
      </w:r>
      <w:r>
        <w:rPr>
          <w:sz w:val="19"/>
        </w:rPr>
        <w:t>траншей:</w:t>
      </w:r>
    </w:p>
    <w:p>
      <w:pPr>
        <w:pStyle w:val="ListParagraph"/>
        <w:numPr>
          <w:ilvl w:val="0"/>
          <w:numId w:val="6"/>
        </w:numPr>
        <w:tabs>
          <w:tab w:pos="807" w:val="left" w:leader="none"/>
        </w:tabs>
        <w:spacing w:line="240" w:lineRule="auto" w:before="15" w:after="0"/>
        <w:ind w:left="806" w:right="0" w:hanging="179"/>
        <w:jc w:val="left"/>
        <w:rPr>
          <w:sz w:val="19"/>
        </w:rPr>
      </w:pPr>
      <w:r>
        <w:rPr>
          <w:sz w:val="19"/>
        </w:rPr>
        <w:t>на действующих участках с неполной стабилизацией земляного</w:t>
      </w:r>
      <w:r>
        <w:rPr>
          <w:spacing w:val="-31"/>
          <w:sz w:val="19"/>
        </w:rPr>
        <w:t> </w:t>
      </w:r>
      <w:r>
        <w:rPr>
          <w:sz w:val="19"/>
        </w:rPr>
        <w:t>полотна.</w:t>
      </w:r>
    </w:p>
    <w:p>
      <w:pPr>
        <w:pStyle w:val="ListParagraph"/>
        <w:numPr>
          <w:ilvl w:val="2"/>
          <w:numId w:val="10"/>
        </w:numPr>
        <w:tabs>
          <w:tab w:pos="1351" w:val="left" w:leader="none"/>
        </w:tabs>
        <w:spacing w:line="249" w:lineRule="auto" w:before="33" w:after="0"/>
        <w:ind w:left="105" w:right="108" w:firstLine="512"/>
        <w:jc w:val="both"/>
        <w:rPr>
          <w:sz w:val="19"/>
        </w:rPr>
      </w:pPr>
      <w:r>
        <w:rPr>
          <w:sz w:val="19"/>
        </w:rPr>
        <w:t>На участках с нулевыми отметками земляного полотна и при высоте насыпи менее 1 м должна быть предусмотрена механическая защита асбестоцементными или пластмассовыми трубами прокладываемых в земляном полотне кабелей связи при пересечении с трубопроводами различного назначения.</w:t>
      </w:r>
    </w:p>
    <w:p>
      <w:pPr>
        <w:pStyle w:val="ListParagraph"/>
        <w:numPr>
          <w:ilvl w:val="2"/>
          <w:numId w:val="10"/>
        </w:numPr>
        <w:tabs>
          <w:tab w:pos="1332" w:val="left" w:leader="none"/>
        </w:tabs>
        <w:spacing w:line="252" w:lineRule="auto" w:before="6" w:after="0"/>
        <w:ind w:left="105" w:right="109" w:firstLine="512"/>
        <w:jc w:val="both"/>
        <w:rPr>
          <w:sz w:val="19"/>
        </w:rPr>
      </w:pPr>
      <w:r>
        <w:rPr>
          <w:sz w:val="19"/>
        </w:rPr>
        <w:t>На электрифицированных участках предусматривают обход кабелями связи концевых опор отсасывающих линий и мест подключения этих линий к тяговой рельсовой сети.  При  невозможности обхода кабели связи должны быть защищены в обе стороны от пересечения на 3 м асбестоцементными или пластмассовыми трубами. Защита кабелей связи трубами должна быть предусмотрена также на пересечении кабельных линий связи с заземляющими проводниками трансформаторных подстанций и линейных устройств тягового</w:t>
      </w:r>
      <w:r>
        <w:rPr>
          <w:spacing w:val="-32"/>
          <w:sz w:val="19"/>
        </w:rPr>
        <w:t> </w:t>
      </w:r>
      <w:r>
        <w:rPr>
          <w:sz w:val="19"/>
        </w:rPr>
        <w:t>электроснабжения.</w:t>
      </w:r>
    </w:p>
    <w:p>
      <w:pPr>
        <w:pStyle w:val="ListParagraph"/>
        <w:numPr>
          <w:ilvl w:val="2"/>
          <w:numId w:val="10"/>
        </w:numPr>
        <w:tabs>
          <w:tab w:pos="1336" w:val="left" w:leader="none"/>
        </w:tabs>
        <w:spacing w:line="252" w:lineRule="auto" w:before="22" w:after="0"/>
        <w:ind w:left="105" w:right="112" w:firstLine="512"/>
        <w:jc w:val="both"/>
        <w:rPr>
          <w:sz w:val="19"/>
        </w:rPr>
      </w:pPr>
      <w:r>
        <w:rPr>
          <w:sz w:val="19"/>
        </w:rPr>
        <w:t>Расстояние между кабелями связи, проложенными без изолирующей канализации, и фун­ даментами опор контактной сети, а также другими сооружениями, заземленными на рельс (светофоры, релейные шкафы СЦБ ит.п.) на электрифицированных участках, должно быть не менее 0,5 м. При мень­ шем расстоянии кабель на длине 3 м в обе стороны от оси фундамента или конструкции должен быть уложен в изолирующей</w:t>
      </w:r>
      <w:r>
        <w:rPr>
          <w:spacing w:val="-1"/>
          <w:sz w:val="19"/>
        </w:rPr>
        <w:t> </w:t>
      </w:r>
      <w:r>
        <w:rPr>
          <w:sz w:val="19"/>
        </w:rPr>
        <w:t>канализации.</w:t>
      </w:r>
    </w:p>
    <w:p>
      <w:pPr>
        <w:pStyle w:val="ListParagraph"/>
        <w:numPr>
          <w:ilvl w:val="2"/>
          <w:numId w:val="10"/>
        </w:numPr>
        <w:tabs>
          <w:tab w:pos="1345" w:val="left" w:leader="none"/>
        </w:tabs>
        <w:spacing w:line="256" w:lineRule="auto" w:before="4" w:after="0"/>
        <w:ind w:left="114" w:right="113" w:firstLine="503"/>
        <w:jc w:val="both"/>
        <w:rPr>
          <w:sz w:val="19"/>
        </w:rPr>
      </w:pPr>
      <w:r>
        <w:rPr>
          <w:sz w:val="19"/>
        </w:rPr>
        <w:t>Соединительные и разветвительные муфты, как правило, следует располагать в обочине земляного полотна на расстоянии не менее 3 м от оси пути с учетом выкладки запаса кабеля для монтажа муфт.</w:t>
      </w:r>
    </w:p>
    <w:p>
      <w:pPr>
        <w:pStyle w:val="BodyText"/>
        <w:spacing w:line="247" w:lineRule="auto"/>
        <w:ind w:left="114" w:right="109" w:firstLine="521"/>
        <w:jc w:val="both"/>
      </w:pPr>
      <w:r>
        <w:rPr/>
        <w:t>Если ширина обочины недостаточна для размещения муфт и запаса кабеля, то предусматривают устройство площадок с размерами сторон, определяемыми радиусами изгиба по ТУ прокладываемых кабелей связи.</w:t>
      </w:r>
    </w:p>
    <w:p>
      <w:pPr>
        <w:pStyle w:val="BodyText"/>
        <w:spacing w:before="27"/>
        <w:ind w:left="636"/>
      </w:pPr>
      <w:r>
        <w:rPr/>
        <w:t>При насыпях высотой до 2 м допускается установка муфт у подошвы насыпи или в берме.</w:t>
      </w:r>
    </w:p>
    <w:p>
      <w:pPr>
        <w:pStyle w:val="ListParagraph"/>
        <w:numPr>
          <w:ilvl w:val="2"/>
          <w:numId w:val="10"/>
        </w:numPr>
        <w:tabs>
          <w:tab w:pos="1343" w:val="left" w:leader="none"/>
        </w:tabs>
        <w:spacing w:line="256" w:lineRule="auto" w:before="15" w:after="0"/>
        <w:ind w:left="105" w:right="108" w:firstLine="512"/>
        <w:jc w:val="both"/>
        <w:rPr>
          <w:sz w:val="19"/>
        </w:rPr>
      </w:pPr>
      <w:r>
        <w:rPr>
          <w:sz w:val="19"/>
        </w:rPr>
        <w:t>Соединительные и  разветвительные  муфты на кабелях связи располагают на расстоянии  не менее 10 м от опор контактной сети, мест присоединения к тяговой рельсовой сети отсасывающих линий</w:t>
      </w:r>
      <w:r>
        <w:rPr>
          <w:spacing w:val="-5"/>
          <w:sz w:val="19"/>
        </w:rPr>
        <w:t> </w:t>
      </w:r>
      <w:r>
        <w:rPr>
          <w:sz w:val="19"/>
        </w:rPr>
        <w:t>и</w:t>
      </w:r>
      <w:r>
        <w:rPr>
          <w:spacing w:val="-4"/>
          <w:sz w:val="19"/>
        </w:rPr>
        <w:t> </w:t>
      </w:r>
      <w:r>
        <w:rPr>
          <w:sz w:val="19"/>
        </w:rPr>
        <w:t>рабочих</w:t>
      </w:r>
      <w:r>
        <w:rPr>
          <w:spacing w:val="-5"/>
          <w:sz w:val="19"/>
        </w:rPr>
        <w:t> </w:t>
      </w:r>
      <w:r>
        <w:rPr>
          <w:sz w:val="19"/>
        </w:rPr>
        <w:t>заземляющих</w:t>
      </w:r>
      <w:r>
        <w:rPr>
          <w:spacing w:val="-5"/>
          <w:sz w:val="19"/>
        </w:rPr>
        <w:t> </w:t>
      </w:r>
      <w:r>
        <w:rPr>
          <w:sz w:val="19"/>
        </w:rPr>
        <w:t>проводников</w:t>
      </w:r>
      <w:r>
        <w:rPr>
          <w:spacing w:val="-4"/>
          <w:sz w:val="19"/>
        </w:rPr>
        <w:t> </w:t>
      </w:r>
      <w:r>
        <w:rPr>
          <w:sz w:val="19"/>
        </w:rPr>
        <w:t>устройств</w:t>
      </w:r>
      <w:r>
        <w:rPr>
          <w:spacing w:val="-4"/>
          <w:sz w:val="19"/>
        </w:rPr>
        <w:t> </w:t>
      </w:r>
      <w:r>
        <w:rPr>
          <w:sz w:val="19"/>
        </w:rPr>
        <w:t>тягового</w:t>
      </w:r>
      <w:r>
        <w:rPr>
          <w:spacing w:val="-4"/>
          <w:sz w:val="19"/>
        </w:rPr>
        <w:t> </w:t>
      </w:r>
      <w:r>
        <w:rPr>
          <w:sz w:val="19"/>
        </w:rPr>
        <w:t>электроснабжения</w:t>
      </w:r>
      <w:r>
        <w:rPr>
          <w:spacing w:val="-5"/>
          <w:sz w:val="19"/>
        </w:rPr>
        <w:t> </w:t>
      </w:r>
      <w:r>
        <w:rPr>
          <w:sz w:val="19"/>
        </w:rPr>
        <w:t>(КТП.</w:t>
      </w:r>
      <w:r>
        <w:rPr>
          <w:spacing w:val="-4"/>
          <w:sz w:val="19"/>
        </w:rPr>
        <w:t> </w:t>
      </w:r>
      <w:r>
        <w:rPr>
          <w:sz w:val="19"/>
        </w:rPr>
        <w:t>АТП</w:t>
      </w:r>
      <w:r>
        <w:rPr>
          <w:spacing w:val="-4"/>
          <w:sz w:val="19"/>
        </w:rPr>
        <w:t> </w:t>
      </w:r>
      <w:r>
        <w:rPr>
          <w:sz w:val="19"/>
        </w:rPr>
        <w:t>и</w:t>
      </w:r>
      <w:r>
        <w:rPr>
          <w:spacing w:val="-4"/>
          <w:sz w:val="19"/>
        </w:rPr>
        <w:t> </w:t>
      </w:r>
      <w:r>
        <w:rPr>
          <w:sz w:val="19"/>
        </w:rPr>
        <w:t>т.</w:t>
      </w:r>
      <w:r>
        <w:rPr>
          <w:spacing w:val="-4"/>
          <w:sz w:val="19"/>
        </w:rPr>
        <w:t> </w:t>
      </w:r>
      <w:r>
        <w:rPr>
          <w:sz w:val="19"/>
        </w:rPr>
        <w:t>п.).</w:t>
      </w:r>
    </w:p>
    <w:p>
      <w:pPr>
        <w:pStyle w:val="ListParagraph"/>
        <w:numPr>
          <w:ilvl w:val="1"/>
          <w:numId w:val="11"/>
        </w:numPr>
        <w:tabs>
          <w:tab w:pos="944" w:val="left" w:leader="none"/>
        </w:tabs>
        <w:spacing w:line="240" w:lineRule="auto" w:before="72" w:after="0"/>
        <w:ind w:left="943" w:right="0" w:hanging="316"/>
        <w:jc w:val="left"/>
        <w:rPr>
          <w:sz w:val="19"/>
        </w:rPr>
      </w:pPr>
      <w:r>
        <w:rPr>
          <w:sz w:val="19"/>
        </w:rPr>
        <w:t>Требования к кабельным переходам через водные преграды,</w:t>
      </w:r>
      <w:r>
        <w:rPr>
          <w:spacing w:val="-12"/>
          <w:sz w:val="19"/>
        </w:rPr>
        <w:t> </w:t>
      </w:r>
      <w:r>
        <w:rPr>
          <w:sz w:val="19"/>
        </w:rPr>
        <w:t>овраги</w:t>
      </w:r>
    </w:p>
    <w:p>
      <w:pPr>
        <w:pStyle w:val="ListParagraph"/>
        <w:numPr>
          <w:ilvl w:val="2"/>
          <w:numId w:val="11"/>
        </w:numPr>
        <w:tabs>
          <w:tab w:pos="1226" w:val="left" w:leader="none"/>
        </w:tabs>
        <w:spacing w:line="256" w:lineRule="auto" w:before="69" w:after="0"/>
        <w:ind w:left="114" w:right="109" w:firstLine="503"/>
        <w:jc w:val="both"/>
        <w:rPr>
          <w:sz w:val="19"/>
        </w:rPr>
      </w:pPr>
      <w:r>
        <w:rPr>
          <w:sz w:val="19"/>
        </w:rPr>
        <w:t>Прокладка кабелей по металлическим и железобетонным мостам через водные преграды и овраги должна предусматриваться в исключительных случаях, когда иные способы прокладки кабелей      не приемлемы по технико-экономическим или иным показателям (городская застройка, пересечение судоходных рек. оползни, размывы и другие сложные условия прохождения</w:t>
      </w:r>
      <w:r>
        <w:rPr>
          <w:spacing w:val="-25"/>
          <w:sz w:val="19"/>
        </w:rPr>
        <w:t> </w:t>
      </w:r>
      <w:r>
        <w:rPr>
          <w:sz w:val="19"/>
        </w:rPr>
        <w:t>трассы).</w:t>
      </w:r>
    </w:p>
    <w:p>
      <w:pPr>
        <w:pStyle w:val="ListParagraph"/>
        <w:numPr>
          <w:ilvl w:val="2"/>
          <w:numId w:val="11"/>
        </w:numPr>
        <w:tabs>
          <w:tab w:pos="1212" w:val="left" w:leader="none"/>
        </w:tabs>
        <w:spacing w:line="256" w:lineRule="auto" w:before="0" w:after="0"/>
        <w:ind w:left="114" w:right="107" w:firstLine="503"/>
        <w:jc w:val="both"/>
        <w:rPr>
          <w:sz w:val="19"/>
        </w:rPr>
      </w:pPr>
      <w:r>
        <w:rPr>
          <w:sz w:val="19"/>
        </w:rPr>
        <w:t>На кабельных переходах через реки, овраги глубиной до 0.8 м с пологими берегами (краями)   и плотным невязким дном кабели связи прокладывают непосредственно в</w:t>
      </w:r>
      <w:r>
        <w:rPr>
          <w:spacing w:val="-28"/>
          <w:sz w:val="19"/>
        </w:rPr>
        <w:t> </w:t>
      </w:r>
      <w:r>
        <w:rPr>
          <w:sz w:val="19"/>
        </w:rPr>
        <w:t>грунт.</w:t>
      </w:r>
    </w:p>
    <w:p>
      <w:pPr>
        <w:pStyle w:val="ListParagraph"/>
        <w:numPr>
          <w:ilvl w:val="2"/>
          <w:numId w:val="11"/>
        </w:numPr>
        <w:tabs>
          <w:tab w:pos="1267" w:val="left" w:leader="none"/>
        </w:tabs>
        <w:spacing w:line="247" w:lineRule="auto" w:before="0" w:after="0"/>
        <w:ind w:left="114" w:right="115" w:firstLine="503"/>
        <w:jc w:val="both"/>
        <w:rPr>
          <w:sz w:val="19"/>
        </w:rPr>
      </w:pPr>
      <w:r>
        <w:rPr>
          <w:sz w:val="19"/>
        </w:rPr>
        <w:t>При глубине болот до 0.8 м кабели связи прокладывают механизированным способом, аналогично тому, как на предшествующем участке. Через болота глубиной более 0.8 м и не более 2 м прокладку кабелей связи производят бестраншейным способом.</w:t>
      </w:r>
    </w:p>
    <w:p>
      <w:pPr>
        <w:pStyle w:val="ListParagraph"/>
        <w:numPr>
          <w:ilvl w:val="2"/>
          <w:numId w:val="11"/>
        </w:numPr>
        <w:tabs>
          <w:tab w:pos="1222" w:val="left" w:leader="none"/>
        </w:tabs>
        <w:spacing w:line="247" w:lineRule="auto" w:before="27" w:after="0"/>
        <w:ind w:left="114" w:right="114" w:firstLine="503"/>
        <w:jc w:val="both"/>
        <w:rPr>
          <w:sz w:val="19"/>
        </w:rPr>
      </w:pPr>
      <w:r>
        <w:rPr>
          <w:sz w:val="19"/>
        </w:rPr>
        <w:t>На пересечении с кюветами кабели связи следует прокладывать на глубине не менее 0.5 м ниже дна кювета с устройством защиты хриэотилцемекгыми трубами, железобетонными плитами или кирпичом. </w:t>
      </w:r>
      <w:r>
        <w:rPr>
          <w:spacing w:val="7"/>
          <w:sz w:val="19"/>
        </w:rPr>
        <w:t> </w:t>
      </w:r>
      <w:r>
        <w:rPr>
          <w:sz w:val="19"/>
        </w:rPr>
        <w:t>При </w:t>
      </w:r>
      <w:r>
        <w:rPr>
          <w:spacing w:val="7"/>
          <w:sz w:val="19"/>
        </w:rPr>
        <w:t> </w:t>
      </w:r>
      <w:r>
        <w:rPr>
          <w:sz w:val="19"/>
        </w:rPr>
        <w:t>пересечении </w:t>
      </w:r>
      <w:r>
        <w:rPr>
          <w:spacing w:val="7"/>
          <w:sz w:val="19"/>
        </w:rPr>
        <w:t> </w:t>
      </w:r>
      <w:r>
        <w:rPr>
          <w:sz w:val="19"/>
        </w:rPr>
        <w:t>кабелей </w:t>
      </w:r>
      <w:r>
        <w:rPr>
          <w:spacing w:val="7"/>
          <w:sz w:val="19"/>
        </w:rPr>
        <w:t> </w:t>
      </w:r>
      <w:r>
        <w:rPr>
          <w:sz w:val="19"/>
        </w:rPr>
        <w:t>связи </w:t>
      </w:r>
      <w:r>
        <w:rPr>
          <w:spacing w:val="7"/>
          <w:sz w:val="19"/>
        </w:rPr>
        <w:t> </w:t>
      </w:r>
      <w:r>
        <w:rPr>
          <w:sz w:val="19"/>
        </w:rPr>
        <w:t>с </w:t>
      </w:r>
      <w:r>
        <w:rPr>
          <w:spacing w:val="7"/>
          <w:sz w:val="19"/>
        </w:rPr>
        <w:t> </w:t>
      </w:r>
      <w:r>
        <w:rPr>
          <w:sz w:val="19"/>
        </w:rPr>
        <w:t>водоотводными </w:t>
      </w:r>
      <w:r>
        <w:rPr>
          <w:spacing w:val="7"/>
          <w:sz w:val="19"/>
        </w:rPr>
        <w:t> </w:t>
      </w:r>
      <w:r>
        <w:rPr>
          <w:sz w:val="19"/>
        </w:rPr>
        <w:t>лотками </w:t>
      </w:r>
      <w:r>
        <w:rPr>
          <w:spacing w:val="6"/>
          <w:sz w:val="19"/>
        </w:rPr>
        <w:t> </w:t>
      </w:r>
      <w:r>
        <w:rPr>
          <w:sz w:val="19"/>
        </w:rPr>
        <w:t>кабели </w:t>
      </w:r>
      <w:r>
        <w:rPr>
          <w:spacing w:val="7"/>
          <w:sz w:val="19"/>
        </w:rPr>
        <w:t> </w:t>
      </w:r>
      <w:r>
        <w:rPr>
          <w:sz w:val="19"/>
        </w:rPr>
        <w:t>связи </w:t>
      </w:r>
      <w:r>
        <w:rPr>
          <w:spacing w:val="7"/>
          <w:sz w:val="19"/>
        </w:rPr>
        <w:t> </w:t>
      </w:r>
      <w:r>
        <w:rPr>
          <w:sz w:val="19"/>
        </w:rPr>
        <w:t>прокладывают </w:t>
      </w:r>
      <w:r>
        <w:rPr>
          <w:spacing w:val="7"/>
          <w:sz w:val="19"/>
        </w:rPr>
        <w:t> </w:t>
      </w:r>
      <w:r>
        <w:rPr>
          <w:sz w:val="19"/>
        </w:rPr>
        <w:t>в</w:t>
      </w:r>
    </w:p>
    <w:p>
      <w:pPr>
        <w:pStyle w:val="Heading2"/>
        <w:spacing w:before="148"/>
        <w:ind w:left="114"/>
        <w:rPr>
          <w:rFonts w:ascii="Courier New"/>
        </w:rPr>
      </w:pPr>
      <w:r>
        <w:rPr>
          <w:rFonts w:ascii="Courier New"/>
        </w:rPr>
        <w:t>8</w:t>
      </w:r>
    </w:p>
    <w:p>
      <w:pPr>
        <w:spacing w:after="0"/>
        <w:rPr>
          <w:rFonts w:ascii="Courier New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8"/>
        <w:rPr>
          <w:rFonts w:ascii="Courier New"/>
          <w:sz w:val="20"/>
        </w:rPr>
      </w:pPr>
    </w:p>
    <w:p>
      <w:pPr>
        <w:pStyle w:val="BodyText"/>
        <w:ind w:right="204"/>
        <w:jc w:val="right"/>
      </w:pPr>
      <w:r>
        <w:rPr/>
        <w:t>ГОСТ 33888—2016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56" w:lineRule="auto"/>
        <w:ind w:left="135" w:hanging="9"/>
      </w:pPr>
      <w:r>
        <w:rPr/>
        <w:t>хризотилцементых, полиэтиленовых или в металлических трубах, в железобетонном желобе, ниже дна водоотводного лотка на 0,25 м.</w:t>
      </w:r>
    </w:p>
    <w:p>
      <w:pPr>
        <w:pStyle w:val="ListParagraph"/>
        <w:numPr>
          <w:ilvl w:val="2"/>
          <w:numId w:val="11"/>
        </w:numPr>
        <w:tabs>
          <w:tab w:pos="1291" w:val="left" w:leader="none"/>
        </w:tabs>
        <w:spacing w:line="256" w:lineRule="auto" w:before="0" w:after="0"/>
        <w:ind w:left="136" w:right="113" w:firstLine="504"/>
        <w:jc w:val="both"/>
        <w:rPr>
          <w:sz w:val="19"/>
        </w:rPr>
      </w:pPr>
      <w:r>
        <w:rPr>
          <w:sz w:val="19"/>
        </w:rPr>
        <w:t>Установку кабельных муфт не предусматривают в пределах переходов через водные преграды, овраги и т.</w:t>
      </w:r>
      <w:r>
        <w:rPr>
          <w:spacing w:val="-10"/>
          <w:sz w:val="19"/>
        </w:rPr>
        <w:t> </w:t>
      </w:r>
      <w:r>
        <w:rPr>
          <w:sz w:val="19"/>
        </w:rPr>
        <w:t>л.</w:t>
      </w:r>
    </w:p>
    <w:p>
      <w:pPr>
        <w:pStyle w:val="ListParagraph"/>
        <w:numPr>
          <w:ilvl w:val="2"/>
          <w:numId w:val="11"/>
        </w:numPr>
        <w:tabs>
          <w:tab w:pos="1236" w:val="left" w:leader="none"/>
        </w:tabs>
        <w:spacing w:line="252" w:lineRule="auto" w:before="0" w:after="0"/>
        <w:ind w:left="118" w:right="113" w:firstLine="522"/>
        <w:jc w:val="both"/>
        <w:rPr>
          <w:sz w:val="19"/>
        </w:rPr>
      </w:pPr>
      <w:r>
        <w:rPr>
          <w:sz w:val="19"/>
        </w:rPr>
        <w:t>Для прокладки кабелей связи по мосту должны использоваться существующие конструкции желобов (железобетонные, металлические) либо вновь устанавливаемые металлические, железобе­ тонные. пластмассовые желоба, или должны предусматриваться защитные трубопроводы сенутренним диаметром не менее 100 мм всоответствии с требованиями строительных норм и правил, действующих    на территории государства, принявшего</w:t>
      </w:r>
      <w:r>
        <w:rPr>
          <w:spacing w:val="-12"/>
          <w:sz w:val="19"/>
        </w:rPr>
        <w:t> </w:t>
      </w:r>
      <w:r>
        <w:rPr>
          <w:sz w:val="19"/>
        </w:rPr>
        <w:t>стандарт</w:t>
      </w:r>
      <w:r>
        <w:rPr>
          <w:position w:val="5"/>
          <w:sz w:val="12"/>
        </w:rPr>
        <w:t>1</w:t>
      </w:r>
      <w:r>
        <w:rPr>
          <w:sz w:val="19"/>
        </w:rPr>
        <w:t>'.</w:t>
      </w:r>
    </w:p>
    <w:p>
      <w:pPr>
        <w:pStyle w:val="ListParagraph"/>
        <w:numPr>
          <w:ilvl w:val="2"/>
          <w:numId w:val="11"/>
        </w:numPr>
        <w:tabs>
          <w:tab w:pos="1259" w:val="left" w:leader="none"/>
        </w:tabs>
        <w:spacing w:line="252" w:lineRule="auto" w:before="5" w:after="0"/>
        <w:ind w:left="127" w:right="118" w:firstLine="513"/>
        <w:jc w:val="both"/>
        <w:rPr>
          <w:sz w:val="19"/>
        </w:rPr>
      </w:pPr>
      <w:r>
        <w:rPr>
          <w:sz w:val="19"/>
        </w:rPr>
        <w:t>Желоба или хризотилцементые трубы для кабелей связи на железнодорожных мостах и путепроводах располагают за пределами мостового полотна преимущественно в одном уровне с пеше­ ходным настилом на общих выносных консолях для желоба ил и хризотилцементых труб и для тротуара и проходящих на одном расстоянии от оси моста на всем его протяжении без обхода убежищ, не создавая препятствий для выполнения работ по текущему содержанию и ремонту  мостов.  Открытый  выход  кабелей из желоба в местах сопряжения пролетных строений между собой и устоями не</w:t>
      </w:r>
      <w:r>
        <w:rPr>
          <w:spacing w:val="-15"/>
          <w:sz w:val="19"/>
        </w:rPr>
        <w:t> </w:t>
      </w:r>
      <w:r>
        <w:rPr>
          <w:sz w:val="19"/>
        </w:rPr>
        <w:t>допускается.</w:t>
      </w:r>
    </w:p>
    <w:p>
      <w:pPr>
        <w:pStyle w:val="ListParagraph"/>
        <w:numPr>
          <w:ilvl w:val="2"/>
          <w:numId w:val="11"/>
        </w:numPr>
        <w:tabs>
          <w:tab w:pos="1245" w:val="left" w:leader="none"/>
        </w:tabs>
        <w:spacing w:line="256" w:lineRule="auto" w:before="5" w:after="0"/>
        <w:ind w:left="118" w:right="119" w:firstLine="522"/>
        <w:jc w:val="both"/>
        <w:rPr>
          <w:sz w:val="19"/>
        </w:rPr>
      </w:pPr>
      <w:r>
        <w:rPr>
          <w:sz w:val="19"/>
        </w:rPr>
        <w:t>Запрещается прокладка кабелей в деревянных желобах с крышками, днищами и боковыми стенками, обитыми кровельным железом в пределах мостового полотна (внутри пролетного</w:t>
      </w:r>
      <w:r>
        <w:rPr>
          <w:spacing w:val="-9"/>
          <w:sz w:val="19"/>
        </w:rPr>
        <w:t> </w:t>
      </w:r>
      <w:r>
        <w:rPr>
          <w:sz w:val="19"/>
        </w:rPr>
        <w:t>строения).</w:t>
      </w:r>
    </w:p>
    <w:p>
      <w:pPr>
        <w:pStyle w:val="ListParagraph"/>
        <w:numPr>
          <w:ilvl w:val="2"/>
          <w:numId w:val="11"/>
        </w:numPr>
        <w:tabs>
          <w:tab w:pos="1245" w:val="left" w:leader="none"/>
        </w:tabs>
        <w:spacing w:line="256" w:lineRule="auto" w:before="0" w:after="0"/>
        <w:ind w:left="127" w:right="116" w:firstLine="513"/>
        <w:jc w:val="both"/>
        <w:rPr>
          <w:sz w:val="19"/>
        </w:rPr>
      </w:pPr>
      <w:r>
        <w:rPr>
          <w:sz w:val="19"/>
        </w:rPr>
        <w:t>Конструкции желобов, укладываемых на железнодорожных мостах и путепроводах, должны быть закрытого типа, несгораемыми и устойчивыми к воздействию ультрафиолетового</w:t>
      </w:r>
      <w:r>
        <w:rPr>
          <w:spacing w:val="-36"/>
          <w:sz w:val="19"/>
        </w:rPr>
        <w:t> </w:t>
      </w:r>
      <w:r>
        <w:rPr>
          <w:sz w:val="19"/>
        </w:rPr>
        <w:t>излучения.</w:t>
      </w:r>
    </w:p>
    <w:p>
      <w:pPr>
        <w:pStyle w:val="ListParagraph"/>
        <w:numPr>
          <w:ilvl w:val="2"/>
          <w:numId w:val="11"/>
        </w:numPr>
        <w:tabs>
          <w:tab w:pos="1337" w:val="left" w:leader="none"/>
        </w:tabs>
        <w:spacing w:line="256" w:lineRule="auto" w:before="0" w:after="0"/>
        <w:ind w:left="118" w:right="115" w:firstLine="522"/>
        <w:jc w:val="both"/>
        <w:rPr>
          <w:sz w:val="19"/>
        </w:rPr>
      </w:pPr>
      <w:r>
        <w:rPr>
          <w:sz w:val="19"/>
        </w:rPr>
        <w:t>Прокладка кабелей связи по малым железобетонным мостам длиной до 15 м без перильных ограждений должна  быть  осуществлена в металлических желобах, располагаемых параллельно  мосту  на конструкциях, не связанных с пролетным строением</w:t>
      </w:r>
      <w:r>
        <w:rPr>
          <w:spacing w:val="-4"/>
          <w:sz w:val="19"/>
        </w:rPr>
        <w:t> </w:t>
      </w:r>
      <w:r>
        <w:rPr>
          <w:sz w:val="19"/>
        </w:rPr>
        <w:t>моста.</w:t>
      </w:r>
    </w:p>
    <w:p>
      <w:pPr>
        <w:pStyle w:val="ListParagraph"/>
        <w:numPr>
          <w:ilvl w:val="2"/>
          <w:numId w:val="11"/>
        </w:numPr>
        <w:tabs>
          <w:tab w:pos="1381" w:val="left" w:leader="none"/>
        </w:tabs>
        <w:spacing w:line="247" w:lineRule="auto" w:before="0" w:after="0"/>
        <w:ind w:left="118" w:right="113" w:firstLine="522"/>
        <w:jc w:val="both"/>
        <w:rPr>
          <w:sz w:val="19"/>
        </w:rPr>
      </w:pPr>
      <w:r>
        <w:rPr>
          <w:sz w:val="19"/>
        </w:rPr>
        <w:t>Запрещается установка дополнительных закладных деталей в существующих пролетных строениях железобетонных мостов для крепления несущих конструкций желобов и прокладка кабеля  внутри балластного</w:t>
      </w:r>
      <w:r>
        <w:rPr>
          <w:spacing w:val="-6"/>
          <w:sz w:val="19"/>
        </w:rPr>
        <w:t> </w:t>
      </w:r>
      <w:r>
        <w:rPr>
          <w:sz w:val="19"/>
        </w:rPr>
        <w:t>корыта.</w:t>
      </w:r>
    </w:p>
    <w:p>
      <w:pPr>
        <w:pStyle w:val="ListParagraph"/>
        <w:numPr>
          <w:ilvl w:val="2"/>
          <w:numId w:val="11"/>
        </w:numPr>
        <w:tabs>
          <w:tab w:pos="1389" w:val="left" w:leader="none"/>
        </w:tabs>
        <w:spacing w:line="237" w:lineRule="auto" w:before="29" w:after="0"/>
        <w:ind w:left="118" w:right="122" w:firstLine="522"/>
        <w:jc w:val="both"/>
        <w:rPr>
          <w:sz w:val="19"/>
        </w:rPr>
      </w:pPr>
      <w:r>
        <w:rPr>
          <w:sz w:val="19"/>
        </w:rPr>
        <w:t>Ширина желоба (внутренний размер) должна быть достаточной для прокладки нужного  числа кабелей.</w:t>
      </w:r>
    </w:p>
    <w:p>
      <w:pPr>
        <w:pStyle w:val="ListParagraph"/>
        <w:numPr>
          <w:ilvl w:val="2"/>
          <w:numId w:val="11"/>
        </w:numPr>
        <w:tabs>
          <w:tab w:pos="1347" w:val="left" w:leader="none"/>
        </w:tabs>
        <w:spacing w:line="237" w:lineRule="auto" w:before="36" w:after="0"/>
        <w:ind w:left="136" w:right="118" w:firstLine="504"/>
        <w:jc w:val="both"/>
        <w:rPr>
          <w:sz w:val="19"/>
        </w:rPr>
      </w:pPr>
      <w:r>
        <w:rPr>
          <w:sz w:val="19"/>
        </w:rPr>
        <w:t>Конструкции желобов, рассчитанных на проход  по ним при  выполнении работ  по прокладке и</w:t>
      </w:r>
      <w:r>
        <w:rPr>
          <w:spacing w:val="-4"/>
          <w:sz w:val="19"/>
        </w:rPr>
        <w:t> </w:t>
      </w:r>
      <w:r>
        <w:rPr>
          <w:sz w:val="19"/>
        </w:rPr>
        <w:t>эксплуатации</w:t>
      </w:r>
      <w:r>
        <w:rPr>
          <w:spacing w:val="-5"/>
          <w:sz w:val="19"/>
        </w:rPr>
        <w:t> </w:t>
      </w:r>
      <w:r>
        <w:rPr>
          <w:sz w:val="19"/>
        </w:rPr>
        <w:t>кабелей</w:t>
      </w:r>
      <w:r>
        <w:rPr>
          <w:spacing w:val="-4"/>
          <w:sz w:val="19"/>
        </w:rPr>
        <w:t> </w:t>
      </w:r>
      <w:r>
        <w:rPr>
          <w:sz w:val="19"/>
        </w:rPr>
        <w:t>связи,</w:t>
      </w:r>
      <w:r>
        <w:rPr>
          <w:spacing w:val="-4"/>
          <w:sz w:val="19"/>
        </w:rPr>
        <w:t> </w:t>
      </w:r>
      <w:r>
        <w:rPr>
          <w:sz w:val="19"/>
        </w:rPr>
        <w:t>следует</w:t>
      </w:r>
      <w:r>
        <w:rPr>
          <w:spacing w:val="-4"/>
          <w:sz w:val="19"/>
        </w:rPr>
        <w:t> </w:t>
      </w:r>
      <w:r>
        <w:rPr>
          <w:sz w:val="19"/>
        </w:rPr>
        <w:t>оборудовать</w:t>
      </w:r>
      <w:r>
        <w:rPr>
          <w:spacing w:val="-5"/>
          <w:sz w:val="19"/>
        </w:rPr>
        <w:t> </w:t>
      </w:r>
      <w:r>
        <w:rPr>
          <w:sz w:val="19"/>
        </w:rPr>
        <w:t>перильными</w:t>
      </w:r>
      <w:r>
        <w:rPr>
          <w:spacing w:val="-4"/>
          <w:sz w:val="19"/>
        </w:rPr>
        <w:t> </w:t>
      </w:r>
      <w:r>
        <w:rPr>
          <w:sz w:val="19"/>
        </w:rPr>
        <w:t>ограждениями</w:t>
      </w:r>
      <w:r>
        <w:rPr>
          <w:spacing w:val="-5"/>
          <w:sz w:val="19"/>
        </w:rPr>
        <w:t> </w:t>
      </w:r>
      <w:r>
        <w:rPr>
          <w:sz w:val="19"/>
        </w:rPr>
        <w:t>высотой</w:t>
      </w:r>
      <w:r>
        <w:rPr>
          <w:spacing w:val="-5"/>
          <w:sz w:val="19"/>
        </w:rPr>
        <w:t> </w:t>
      </w:r>
      <w:r>
        <w:rPr>
          <w:sz w:val="19"/>
        </w:rPr>
        <w:t>1.1</w:t>
      </w:r>
      <w:r>
        <w:rPr>
          <w:spacing w:val="-4"/>
          <w:sz w:val="19"/>
        </w:rPr>
        <w:t> </w:t>
      </w:r>
      <w:r>
        <w:rPr>
          <w:sz w:val="19"/>
        </w:rPr>
        <w:t>м.</w:t>
      </w:r>
    </w:p>
    <w:p>
      <w:pPr>
        <w:pStyle w:val="ListParagraph"/>
        <w:numPr>
          <w:ilvl w:val="2"/>
          <w:numId w:val="11"/>
        </w:numPr>
        <w:tabs>
          <w:tab w:pos="1347" w:val="left" w:leader="none"/>
        </w:tabs>
        <w:spacing w:line="237" w:lineRule="auto" w:before="36" w:after="0"/>
        <w:ind w:left="118" w:right="112" w:firstLine="522"/>
        <w:jc w:val="left"/>
        <w:rPr>
          <w:sz w:val="19"/>
        </w:rPr>
      </w:pPr>
      <w:r>
        <w:rPr>
          <w:sz w:val="19"/>
        </w:rPr>
        <w:t>Прокладку кабелей связи по мостам выполкяютсзапасом их длины в 2 %(обеслечивая рав­ номерный провис, укладку в местах крепления) с учетом изменения протяженности пролетных строений    от</w:t>
      </w:r>
      <w:r>
        <w:rPr>
          <w:spacing w:val="-8"/>
          <w:sz w:val="19"/>
        </w:rPr>
        <w:t> </w:t>
      </w:r>
      <w:r>
        <w:rPr>
          <w:sz w:val="19"/>
        </w:rPr>
        <w:t>воздействия</w:t>
      </w:r>
      <w:r>
        <w:rPr>
          <w:spacing w:val="-8"/>
          <w:sz w:val="19"/>
        </w:rPr>
        <w:t> </w:t>
      </w:r>
      <w:r>
        <w:rPr>
          <w:sz w:val="19"/>
        </w:rPr>
        <w:t>наружной</w:t>
      </w:r>
      <w:r>
        <w:rPr>
          <w:spacing w:val="-8"/>
          <w:sz w:val="19"/>
        </w:rPr>
        <w:t> </w:t>
      </w:r>
      <w:r>
        <w:rPr>
          <w:sz w:val="19"/>
        </w:rPr>
        <w:t>температуры</w:t>
      </w:r>
      <w:r>
        <w:rPr>
          <w:spacing w:val="-7"/>
          <w:sz w:val="19"/>
        </w:rPr>
        <w:t> </w:t>
      </w:r>
      <w:r>
        <w:rPr>
          <w:sz w:val="19"/>
        </w:rPr>
        <w:t>и</w:t>
      </w:r>
      <w:r>
        <w:rPr>
          <w:spacing w:val="-7"/>
          <w:sz w:val="19"/>
        </w:rPr>
        <w:t> </w:t>
      </w:r>
      <w:r>
        <w:rPr>
          <w:sz w:val="19"/>
        </w:rPr>
        <w:t>подвижной</w:t>
      </w:r>
      <w:r>
        <w:rPr>
          <w:spacing w:val="-7"/>
          <w:sz w:val="19"/>
        </w:rPr>
        <w:t> </w:t>
      </w:r>
      <w:r>
        <w:rPr>
          <w:sz w:val="19"/>
        </w:rPr>
        <w:t>нагрузки.</w:t>
      </w:r>
    </w:p>
    <w:p>
      <w:pPr>
        <w:pStyle w:val="ListParagraph"/>
        <w:numPr>
          <w:ilvl w:val="2"/>
          <w:numId w:val="11"/>
        </w:numPr>
        <w:tabs>
          <w:tab w:pos="1394" w:val="left" w:leader="none"/>
        </w:tabs>
        <w:spacing w:line="247" w:lineRule="auto" w:before="15" w:after="0"/>
        <w:ind w:left="118" w:right="113" w:firstLine="522"/>
        <w:jc w:val="both"/>
        <w:rPr>
          <w:sz w:val="19"/>
        </w:rPr>
      </w:pPr>
      <w:r>
        <w:rPr>
          <w:sz w:val="19"/>
        </w:rPr>
        <w:t>Кабели связи в металлических желобах должны быть изолированы от металлических желобов посредством пластмассовой вставки в желоба, изготовленной из трудноеозгораемого само- затухающего материала (например,</w:t>
      </w:r>
      <w:r>
        <w:rPr>
          <w:spacing w:val="-11"/>
          <w:sz w:val="19"/>
        </w:rPr>
        <w:t> </w:t>
      </w:r>
      <w:r>
        <w:rPr>
          <w:sz w:val="19"/>
        </w:rPr>
        <w:t>поливинилхлорида).</w:t>
      </w:r>
    </w:p>
    <w:p>
      <w:pPr>
        <w:pStyle w:val="ListParagraph"/>
        <w:numPr>
          <w:ilvl w:val="2"/>
          <w:numId w:val="11"/>
        </w:numPr>
        <w:tabs>
          <w:tab w:pos="1170" w:val="left" w:leader="none"/>
        </w:tabs>
        <w:spacing w:line="242" w:lineRule="auto" w:before="8" w:after="0"/>
        <w:ind w:left="136" w:right="116" w:firstLine="504"/>
        <w:jc w:val="both"/>
        <w:rPr>
          <w:sz w:val="19"/>
        </w:rPr>
      </w:pPr>
      <w:r>
        <w:rPr>
          <w:sz w:val="19"/>
        </w:rPr>
        <w:t>В пределах мостов минимизируют установку соединительных муфт на кабелях за счет про­ кладки по мостам строительных длин кабеля максимальной длины. При длине мостового перехода, пре­ вышающего номинальную строительную длину кабеля с учетом его укладки по мосту, для размещения     на мостах соединительных муфт должны предусматриваться уширения желоба в месте сопряжения пролетных строений между собой или совмещение уширения желоба с площадками убежищ на</w:t>
      </w:r>
      <w:r>
        <w:rPr>
          <w:spacing w:val="-2"/>
          <w:sz w:val="19"/>
        </w:rPr>
        <w:t> </w:t>
      </w:r>
      <w:r>
        <w:rPr>
          <w:sz w:val="19"/>
        </w:rPr>
        <w:t>мостах.</w:t>
      </w:r>
    </w:p>
    <w:p>
      <w:pPr>
        <w:pStyle w:val="ListParagraph"/>
        <w:numPr>
          <w:ilvl w:val="2"/>
          <w:numId w:val="11"/>
        </w:numPr>
        <w:tabs>
          <w:tab w:pos="1359" w:val="left" w:leader="none"/>
        </w:tabs>
        <w:spacing w:line="249" w:lineRule="auto" w:before="13" w:after="0"/>
        <w:ind w:left="118" w:right="114" w:firstLine="522"/>
        <w:jc w:val="both"/>
        <w:rPr>
          <w:sz w:val="19"/>
        </w:rPr>
      </w:pPr>
      <w:r>
        <w:rPr>
          <w:sz w:val="19"/>
        </w:rPr>
        <w:t>При устройстве кабельного перехода по мостам в хризотилцементых трубах, как правило,      в местах размещения площадок с убежищами (не более чем через 100 м) предусматривают техноло­ гические разрывы в трубах для обеспечения протягивания кабеля, а при длине моста более 500 м — так­ же площадки для размещения и монтажа соединительных муфт через каждые 250— 300</w:t>
      </w:r>
      <w:r>
        <w:rPr>
          <w:spacing w:val="-14"/>
          <w:sz w:val="19"/>
        </w:rPr>
        <w:t> </w:t>
      </w:r>
      <w:r>
        <w:rPr>
          <w:sz w:val="19"/>
        </w:rPr>
        <w:t>м.</w:t>
      </w:r>
    </w:p>
    <w:p>
      <w:pPr>
        <w:pStyle w:val="ListParagraph"/>
        <w:numPr>
          <w:ilvl w:val="2"/>
          <w:numId w:val="11"/>
        </w:numPr>
        <w:tabs>
          <w:tab w:pos="1365" w:val="left" w:leader="none"/>
        </w:tabs>
        <w:spacing w:line="252" w:lineRule="auto" w:before="7" w:after="0"/>
        <w:ind w:left="118" w:right="118" w:firstLine="522"/>
        <w:jc w:val="both"/>
        <w:rPr>
          <w:sz w:val="19"/>
        </w:rPr>
      </w:pPr>
      <w:r>
        <w:rPr>
          <w:sz w:val="19"/>
        </w:rPr>
        <w:t>На подходах к мостам с обеих сторон предусматривают запас кабеля в виде лолупетель длиной  не  менее  2  м.  укладываемый,  как  правило,  в  обочине  земляного  полотна  на  расстоянии     не более 50 метров к устоям мостов. При длине мостов более 100 м запас кабеля увеличивают до 6 м. Место укладки запаса кабеля должно быть определено проектом. Запрещается укладка запаса кабеля        в виде колец</w:t>
      </w:r>
      <w:r>
        <w:rPr>
          <w:spacing w:val="-5"/>
          <w:sz w:val="19"/>
        </w:rPr>
        <w:t> </w:t>
      </w:r>
      <w:r>
        <w:rPr>
          <w:sz w:val="19"/>
        </w:rPr>
        <w:t>(витков).</w:t>
      </w:r>
    </w:p>
    <w:p>
      <w:pPr>
        <w:pStyle w:val="ListParagraph"/>
        <w:numPr>
          <w:ilvl w:val="1"/>
          <w:numId w:val="12"/>
        </w:numPr>
        <w:tabs>
          <w:tab w:pos="1042" w:val="left" w:leader="none"/>
        </w:tabs>
        <w:spacing w:line="240" w:lineRule="auto" w:before="77" w:after="0"/>
        <w:ind w:left="1041" w:right="0" w:hanging="401"/>
        <w:jc w:val="left"/>
        <w:rPr>
          <w:sz w:val="19"/>
        </w:rPr>
      </w:pPr>
      <w:r>
        <w:rPr>
          <w:sz w:val="19"/>
        </w:rPr>
        <w:t>Требования по прокладке кабельных линий связи в железнодорожных</w:t>
      </w:r>
      <w:r>
        <w:rPr>
          <w:spacing w:val="-6"/>
          <w:sz w:val="19"/>
        </w:rPr>
        <w:t> </w:t>
      </w:r>
      <w:r>
        <w:rPr>
          <w:sz w:val="19"/>
        </w:rPr>
        <w:t>тоннелях</w:t>
      </w:r>
    </w:p>
    <w:p>
      <w:pPr>
        <w:pStyle w:val="ListParagraph"/>
        <w:numPr>
          <w:ilvl w:val="2"/>
          <w:numId w:val="12"/>
        </w:numPr>
        <w:tabs>
          <w:tab w:pos="1807" w:val="left" w:leader="none"/>
          <w:tab w:pos="1808" w:val="left" w:leader="none"/>
        </w:tabs>
        <w:spacing w:line="237" w:lineRule="auto" w:before="90" w:after="0"/>
        <w:ind w:left="118" w:right="115" w:firstLine="522"/>
        <w:jc w:val="left"/>
        <w:rPr>
          <w:sz w:val="19"/>
        </w:rPr>
      </w:pPr>
      <w:r>
        <w:rPr>
          <w:sz w:val="19"/>
        </w:rPr>
        <w:t>Прокладку кабелей связи в тоннелях предусматривают в соответствии с требованиями нормативных документов, действующих на территории государства, принявшего стандарт</w:t>
      </w:r>
      <w:r>
        <w:rPr>
          <w:position w:val="5"/>
          <w:sz w:val="12"/>
        </w:rPr>
        <w:t>2</w:t>
      </w:r>
      <w:r>
        <w:rPr>
          <w:sz w:val="19"/>
        </w:rPr>
        <w:t>', с соблю­ дением габарита приближения строений «С» по ГОСТ</w:t>
      </w:r>
      <w:r>
        <w:rPr>
          <w:spacing w:val="-7"/>
          <w:sz w:val="19"/>
        </w:rPr>
        <w:t> </w:t>
      </w:r>
      <w:r>
        <w:rPr>
          <w:sz w:val="19"/>
        </w:rPr>
        <w:t>9238.</w:t>
      </w:r>
    </w:p>
    <w:p>
      <w:pPr>
        <w:pStyle w:val="BodyText"/>
        <w:spacing w:before="6"/>
        <w:rPr>
          <w:sz w:val="13"/>
        </w:rPr>
      </w:pPr>
    </w:p>
    <w:p>
      <w:pPr>
        <w:spacing w:before="95"/>
        <w:ind w:left="649" w:right="0" w:firstLine="0"/>
        <w:jc w:val="left"/>
        <w:rPr>
          <w:sz w:val="17"/>
        </w:rPr>
      </w:pPr>
      <w:r>
        <w:rPr>
          <w:position w:val="4"/>
          <w:sz w:val="11"/>
        </w:rPr>
        <w:t>!) </w:t>
      </w:r>
      <w:r>
        <w:rPr>
          <w:sz w:val="17"/>
        </w:rPr>
        <w:t>В Российской Федерации действуют СНиП 2.0S.03—84 «Строительные нормы и правила. Мосты и трубы».</w:t>
      </w:r>
    </w:p>
    <w:p>
      <w:pPr>
        <w:spacing w:before="20"/>
        <w:ind w:left="127" w:right="0" w:firstLine="0"/>
        <w:jc w:val="left"/>
        <w:rPr>
          <w:sz w:val="17"/>
        </w:rPr>
      </w:pPr>
      <w:r>
        <w:rPr>
          <w:sz w:val="17"/>
        </w:rPr>
        <w:t>Утверждены постановлением Госстроя СССР от 30 ноября 1984 г. № 200.</w:t>
      </w:r>
    </w:p>
    <w:p>
      <w:pPr>
        <w:spacing w:line="264" w:lineRule="auto" w:before="20"/>
        <w:ind w:left="118" w:right="0" w:firstLine="521"/>
        <w:jc w:val="left"/>
        <w:rPr>
          <w:sz w:val="17"/>
        </w:rPr>
      </w:pPr>
      <w:r>
        <w:rPr>
          <w:position w:val="4"/>
          <w:sz w:val="11"/>
        </w:rPr>
        <w:t>2) </w:t>
      </w:r>
      <w:r>
        <w:rPr>
          <w:sz w:val="17"/>
        </w:rPr>
        <w:t>в Российской Федерации действуют СП 122.13330.2012 «Тоннели железнодорожные и автодорожные» Актуализированная редакция СНиП 32-04—97.</w:t>
      </w:r>
    </w:p>
    <w:p>
      <w:pPr>
        <w:spacing w:before="154"/>
        <w:ind w:left="0" w:right="119" w:firstLine="0"/>
        <w:jc w:val="right"/>
        <w:rPr>
          <w:b/>
          <w:sz w:val="18"/>
        </w:rPr>
      </w:pPr>
      <w:r>
        <w:rPr>
          <w:b/>
          <w:sz w:val="18"/>
        </w:rPr>
        <w:t>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ind w:left="122"/>
      </w:pPr>
      <w:r>
        <w:rPr/>
        <w:t>ГОСТ 33888—2016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12"/>
        </w:numPr>
        <w:tabs>
          <w:tab w:pos="1340" w:val="left" w:leader="none"/>
        </w:tabs>
        <w:spacing w:line="276" w:lineRule="auto" w:before="1" w:after="0"/>
        <w:ind w:left="114" w:right="106" w:firstLine="503"/>
        <w:jc w:val="both"/>
        <w:rPr>
          <w:sz w:val="19"/>
        </w:rPr>
      </w:pPr>
      <w:r>
        <w:rPr>
          <w:sz w:val="19"/>
        </w:rPr>
        <w:t>Кронштейны   для   прокладки   кабелей   связи   следует   устанавливать    на   расстоянии  не менее 1 м друг от друга по горизонтали, с  учетом требований  по креплению применяемых кабелей.  При  установке  нескольких кронштейнов  они должны размещаться на расстоянии не менее 0,125 м друг  от друга по вертикали. Для обеспечения необходимого радиуса изгиба кабелей при входе в тоннель первый кронштейн должен быть установлен на расстоянии 0.3 м от портала</w:t>
      </w:r>
      <w:r>
        <w:rPr>
          <w:spacing w:val="-20"/>
          <w:sz w:val="19"/>
        </w:rPr>
        <w:t> </w:t>
      </w:r>
      <w:r>
        <w:rPr>
          <w:sz w:val="19"/>
        </w:rPr>
        <w:t>тоннеля.</w:t>
      </w:r>
    </w:p>
    <w:p>
      <w:pPr>
        <w:pStyle w:val="ListParagraph"/>
        <w:numPr>
          <w:ilvl w:val="2"/>
          <w:numId w:val="12"/>
        </w:numPr>
        <w:tabs>
          <w:tab w:pos="1220" w:val="left" w:leader="none"/>
        </w:tabs>
        <w:spacing w:line="276" w:lineRule="auto" w:before="1" w:after="0"/>
        <w:ind w:left="114" w:right="119" w:firstLine="503"/>
        <w:jc w:val="both"/>
        <w:rPr>
          <w:sz w:val="19"/>
        </w:rPr>
      </w:pPr>
      <w:r>
        <w:rPr>
          <w:sz w:val="19"/>
        </w:rPr>
        <w:t>Кабели связи должны быть проложены по одной стороне тоннеля, силовые — по другой, за исключением, если техническое решение по организации связи не требует иной  прокладки  кабеля.  Кабели</w:t>
      </w:r>
      <w:r>
        <w:rPr>
          <w:spacing w:val="-3"/>
          <w:sz w:val="19"/>
        </w:rPr>
        <w:t> </w:t>
      </w:r>
      <w:r>
        <w:rPr>
          <w:sz w:val="19"/>
        </w:rPr>
        <w:t>связи</w:t>
      </w:r>
      <w:r>
        <w:rPr>
          <w:spacing w:val="-3"/>
          <w:sz w:val="19"/>
        </w:rPr>
        <w:t> </w:t>
      </w:r>
      <w:r>
        <w:rPr>
          <w:sz w:val="19"/>
        </w:rPr>
        <w:t>располагают</w:t>
      </w:r>
      <w:r>
        <w:rPr>
          <w:spacing w:val="-4"/>
          <w:sz w:val="19"/>
        </w:rPr>
        <w:t> </w:t>
      </w:r>
      <w:r>
        <w:rPr>
          <w:sz w:val="19"/>
        </w:rPr>
        <w:t>на</w:t>
      </w:r>
      <w:r>
        <w:rPr>
          <w:spacing w:val="-4"/>
          <w:sz w:val="19"/>
        </w:rPr>
        <w:t> </w:t>
      </w:r>
      <w:r>
        <w:rPr>
          <w:sz w:val="19"/>
        </w:rPr>
        <w:t>кронштейнах</w:t>
      </w:r>
      <w:r>
        <w:rPr>
          <w:spacing w:val="-3"/>
          <w:sz w:val="19"/>
        </w:rPr>
        <w:t> </w:t>
      </w:r>
      <w:r>
        <w:rPr>
          <w:sz w:val="19"/>
        </w:rPr>
        <w:t>по</w:t>
      </w:r>
      <w:r>
        <w:rPr>
          <w:spacing w:val="-3"/>
          <w:sz w:val="19"/>
        </w:rPr>
        <w:t> </w:t>
      </w:r>
      <w:r>
        <w:rPr>
          <w:sz w:val="19"/>
        </w:rPr>
        <w:t>вертикали</w:t>
      </w:r>
      <w:r>
        <w:rPr>
          <w:spacing w:val="-4"/>
          <w:sz w:val="19"/>
        </w:rPr>
        <w:t> </w:t>
      </w:r>
      <w:r>
        <w:rPr>
          <w:sz w:val="19"/>
        </w:rPr>
        <w:t>на</w:t>
      </w:r>
      <w:r>
        <w:rPr>
          <w:spacing w:val="-4"/>
          <w:sz w:val="19"/>
        </w:rPr>
        <w:t> </w:t>
      </w:r>
      <w:r>
        <w:rPr>
          <w:sz w:val="19"/>
        </w:rPr>
        <w:t>расстоянии</w:t>
      </w:r>
      <w:r>
        <w:rPr>
          <w:spacing w:val="-4"/>
          <w:sz w:val="19"/>
        </w:rPr>
        <w:t> </w:t>
      </w:r>
      <w:r>
        <w:rPr>
          <w:sz w:val="19"/>
        </w:rPr>
        <w:t>не</w:t>
      </w:r>
      <w:r>
        <w:rPr>
          <w:spacing w:val="-4"/>
          <w:sz w:val="19"/>
        </w:rPr>
        <w:t> </w:t>
      </w:r>
      <w:r>
        <w:rPr>
          <w:sz w:val="19"/>
        </w:rPr>
        <w:t>менее</w:t>
      </w:r>
      <w:r>
        <w:rPr>
          <w:spacing w:val="-3"/>
          <w:sz w:val="19"/>
        </w:rPr>
        <w:t> </w:t>
      </w:r>
      <w:r>
        <w:rPr>
          <w:sz w:val="19"/>
        </w:rPr>
        <w:t>0.125</w:t>
      </w:r>
      <w:r>
        <w:rPr>
          <w:spacing w:val="-3"/>
          <w:sz w:val="19"/>
        </w:rPr>
        <w:t> </w:t>
      </w:r>
      <w:r>
        <w:rPr>
          <w:sz w:val="19"/>
        </w:rPr>
        <w:t>м</w:t>
      </w:r>
      <w:r>
        <w:rPr>
          <w:spacing w:val="-3"/>
          <w:sz w:val="19"/>
        </w:rPr>
        <w:t> </w:t>
      </w:r>
      <w:r>
        <w:rPr>
          <w:sz w:val="19"/>
        </w:rPr>
        <w:t>друг</w:t>
      </w:r>
      <w:r>
        <w:rPr>
          <w:spacing w:val="-4"/>
          <w:sz w:val="19"/>
        </w:rPr>
        <w:t> </w:t>
      </w:r>
      <w:r>
        <w:rPr>
          <w:sz w:val="19"/>
        </w:rPr>
        <w:t>от</w:t>
      </w:r>
      <w:r>
        <w:rPr>
          <w:spacing w:val="-4"/>
          <w:sz w:val="19"/>
        </w:rPr>
        <w:t> </w:t>
      </w:r>
      <w:r>
        <w:rPr>
          <w:sz w:val="19"/>
        </w:rPr>
        <w:t>друга.</w:t>
      </w:r>
    </w:p>
    <w:p>
      <w:pPr>
        <w:pStyle w:val="ListParagraph"/>
        <w:numPr>
          <w:ilvl w:val="2"/>
          <w:numId w:val="12"/>
        </w:numPr>
        <w:tabs>
          <w:tab w:pos="1216" w:val="left" w:leader="none"/>
        </w:tabs>
        <w:spacing w:line="276" w:lineRule="auto" w:before="19" w:after="0"/>
        <w:ind w:left="114" w:right="123" w:firstLine="503"/>
        <w:jc w:val="both"/>
        <w:rPr>
          <w:sz w:val="19"/>
        </w:rPr>
      </w:pPr>
      <w:r>
        <w:rPr>
          <w:sz w:val="19"/>
        </w:rPr>
        <w:t>В тоннелях длиной до 300 м допускается прокладка всех кабелей по одной стороне тоннеля  на разных</w:t>
      </w:r>
      <w:r>
        <w:rPr>
          <w:spacing w:val="-8"/>
          <w:sz w:val="19"/>
        </w:rPr>
        <w:t> </w:t>
      </w:r>
      <w:r>
        <w:rPr>
          <w:sz w:val="19"/>
        </w:rPr>
        <w:t>кронштейнах.</w:t>
      </w:r>
    </w:p>
    <w:p>
      <w:pPr>
        <w:pStyle w:val="ListParagraph"/>
        <w:numPr>
          <w:ilvl w:val="2"/>
          <w:numId w:val="12"/>
        </w:numPr>
        <w:tabs>
          <w:tab w:pos="1226" w:val="left" w:leader="none"/>
        </w:tabs>
        <w:spacing w:line="256" w:lineRule="auto" w:before="19" w:after="0"/>
        <w:ind w:left="114" w:right="120" w:firstLine="503"/>
        <w:jc w:val="both"/>
        <w:rPr>
          <w:sz w:val="19"/>
        </w:rPr>
      </w:pPr>
      <w:r>
        <w:rPr>
          <w:sz w:val="19"/>
        </w:rPr>
        <w:t>При прокладке в тоннеле кабелей разного назначения по одну сторону тоннеля расстояние   по вертикали между кабелями разного назначения должно быть не менее 0.25</w:t>
      </w:r>
      <w:r>
        <w:rPr>
          <w:spacing w:val="-35"/>
          <w:sz w:val="19"/>
        </w:rPr>
        <w:t> </w:t>
      </w:r>
      <w:r>
        <w:rPr>
          <w:sz w:val="19"/>
        </w:rPr>
        <w:t>м.</w:t>
      </w:r>
    </w:p>
    <w:p>
      <w:pPr>
        <w:pStyle w:val="ListParagraph"/>
        <w:numPr>
          <w:ilvl w:val="2"/>
          <w:numId w:val="12"/>
        </w:numPr>
        <w:tabs>
          <w:tab w:pos="1233" w:val="left" w:leader="none"/>
        </w:tabs>
        <w:spacing w:line="276" w:lineRule="auto" w:before="36" w:after="0"/>
        <w:ind w:left="114" w:right="111" w:firstLine="503"/>
        <w:jc w:val="both"/>
        <w:rPr>
          <w:sz w:val="19"/>
        </w:rPr>
      </w:pPr>
      <w:r>
        <w:rPr>
          <w:sz w:val="19"/>
        </w:rPr>
        <w:t>При выходе из тоннеля кабели связи должны быть проложены по порталу и защищены от механических повреждений металлическими уголками или</w:t>
      </w:r>
      <w:r>
        <w:rPr>
          <w:spacing w:val="-1"/>
          <w:sz w:val="19"/>
        </w:rPr>
        <w:t> </w:t>
      </w:r>
      <w:r>
        <w:rPr>
          <w:sz w:val="19"/>
        </w:rPr>
        <w:t>трубами.</w:t>
      </w:r>
    </w:p>
    <w:p>
      <w:pPr>
        <w:pStyle w:val="ListParagraph"/>
        <w:numPr>
          <w:ilvl w:val="2"/>
          <w:numId w:val="12"/>
        </w:numPr>
        <w:tabs>
          <w:tab w:pos="1233" w:val="left" w:leader="none"/>
        </w:tabs>
        <w:spacing w:line="276" w:lineRule="auto" w:before="19" w:after="0"/>
        <w:ind w:left="114" w:right="118" w:firstLine="503"/>
        <w:jc w:val="both"/>
        <w:rPr>
          <w:sz w:val="19"/>
        </w:rPr>
      </w:pPr>
      <w:r>
        <w:rPr>
          <w:sz w:val="19"/>
        </w:rPr>
        <w:t>Для прокладки кабелей связи в тоннелях должны быть применены кабели с негорючими защитными наружными</w:t>
      </w:r>
      <w:r>
        <w:rPr>
          <w:spacing w:val="-19"/>
          <w:sz w:val="19"/>
        </w:rPr>
        <w:t> </w:t>
      </w:r>
      <w:r>
        <w:rPr>
          <w:sz w:val="19"/>
        </w:rPr>
        <w:t>покровами.</w:t>
      </w:r>
    </w:p>
    <w:p>
      <w:pPr>
        <w:pStyle w:val="ListParagraph"/>
        <w:numPr>
          <w:ilvl w:val="2"/>
          <w:numId w:val="12"/>
        </w:numPr>
        <w:tabs>
          <w:tab w:pos="1227" w:val="left" w:leader="none"/>
        </w:tabs>
        <w:spacing w:line="271" w:lineRule="auto" w:before="19" w:after="0"/>
        <w:ind w:left="105" w:right="111" w:firstLine="512"/>
        <w:jc w:val="both"/>
        <w:rPr>
          <w:sz w:val="19"/>
        </w:rPr>
      </w:pPr>
      <w:r>
        <w:rPr>
          <w:sz w:val="19"/>
        </w:rPr>
        <w:t>На электрифицированных участках на кабелях с металлическими оболочками перед порта» лами тоннеля должны быть установлены электроизолирующие  муфты,  на  бронированных  кабелях должен быть выполнен разрез брони (электрический разрыв 100—150 мм) с последующей герметиза­   цией места снятия брони.</w:t>
      </w:r>
    </w:p>
    <w:p>
      <w:pPr>
        <w:pStyle w:val="ListParagraph"/>
        <w:numPr>
          <w:ilvl w:val="2"/>
          <w:numId w:val="12"/>
        </w:numPr>
        <w:tabs>
          <w:tab w:pos="1184" w:val="left" w:leader="none"/>
        </w:tabs>
        <w:spacing w:line="276" w:lineRule="auto" w:before="24" w:after="0"/>
        <w:ind w:left="114" w:right="114" w:firstLine="503"/>
        <w:jc w:val="both"/>
        <w:rPr>
          <w:sz w:val="19"/>
        </w:rPr>
      </w:pPr>
      <w:r>
        <w:rPr>
          <w:sz w:val="19"/>
        </w:rPr>
        <w:t>Металлические оболочки и броня кабелей связи на электрифицированных участках желез»  ных дорог должны быть заземлены у порталов тоннеля на отдельное заземляющее устройство с уста» новкой электроизолирующих</w:t>
      </w:r>
      <w:r>
        <w:rPr>
          <w:spacing w:val="-25"/>
          <w:sz w:val="19"/>
        </w:rPr>
        <w:t> </w:t>
      </w:r>
      <w:r>
        <w:rPr>
          <w:sz w:val="19"/>
        </w:rPr>
        <w:t>муфт.</w:t>
      </w:r>
    </w:p>
    <w:p>
      <w:pPr>
        <w:pStyle w:val="ListParagraph"/>
        <w:numPr>
          <w:ilvl w:val="1"/>
          <w:numId w:val="13"/>
        </w:numPr>
        <w:tabs>
          <w:tab w:pos="1015" w:val="left" w:leader="none"/>
        </w:tabs>
        <w:spacing w:line="240" w:lineRule="auto" w:before="73" w:after="0"/>
        <w:ind w:left="1014" w:right="0" w:hanging="387"/>
        <w:jc w:val="left"/>
        <w:rPr>
          <w:sz w:val="19"/>
        </w:rPr>
      </w:pPr>
      <w:r>
        <w:rPr>
          <w:sz w:val="19"/>
        </w:rPr>
        <w:t>Требования по защите кабельных линий</w:t>
      </w:r>
      <w:r>
        <w:rPr>
          <w:spacing w:val="-11"/>
          <w:sz w:val="19"/>
        </w:rPr>
        <w:t> </w:t>
      </w:r>
      <w:r>
        <w:rPr>
          <w:sz w:val="19"/>
        </w:rPr>
        <w:t>связи</w:t>
      </w:r>
    </w:p>
    <w:p>
      <w:pPr>
        <w:pStyle w:val="BodyText"/>
        <w:spacing w:before="87"/>
        <w:ind w:left="636"/>
      </w:pPr>
      <w:r>
        <w:rPr/>
        <w:t>Защита кабельных линий связи должна быть осуществлена:</w:t>
      </w:r>
    </w:p>
    <w:p>
      <w:pPr>
        <w:pStyle w:val="ListParagraph"/>
        <w:numPr>
          <w:ilvl w:val="0"/>
          <w:numId w:val="6"/>
        </w:numPr>
        <w:tabs>
          <w:tab w:pos="772" w:val="left" w:leader="none"/>
        </w:tabs>
        <w:spacing w:line="271" w:lineRule="auto" w:before="51" w:after="0"/>
        <w:ind w:left="114" w:right="114" w:firstLine="513"/>
        <w:jc w:val="both"/>
        <w:rPr>
          <w:sz w:val="19"/>
        </w:rPr>
      </w:pPr>
      <w:r>
        <w:rPr>
          <w:sz w:val="19"/>
        </w:rPr>
        <w:t>от опасных и мешающих влияний напряжений и токов согласно требованиям ГОСТ 33398 (опти» ческие кабели без элементов металла защиты от опасных и мешающих влияний напряжений и токов не требуют);</w:t>
      </w:r>
    </w:p>
    <w:p>
      <w:pPr>
        <w:pStyle w:val="BodyText"/>
        <w:spacing w:before="14"/>
        <w:ind w:left="627"/>
      </w:pPr>
      <w:r>
        <w:rPr/>
        <w:t>» от всех видов коррозии согласно требований ГОСТ 9.602.</w:t>
      </w:r>
    </w:p>
    <w:p>
      <w:pPr>
        <w:pStyle w:val="ListParagraph"/>
        <w:numPr>
          <w:ilvl w:val="1"/>
          <w:numId w:val="13"/>
        </w:numPr>
        <w:tabs>
          <w:tab w:pos="1015" w:val="left" w:leader="none"/>
        </w:tabs>
        <w:spacing w:line="240" w:lineRule="auto" w:before="123" w:after="0"/>
        <w:ind w:left="1014" w:right="0" w:hanging="387"/>
        <w:jc w:val="left"/>
        <w:rPr>
          <w:sz w:val="19"/>
        </w:rPr>
      </w:pPr>
      <w:r>
        <w:rPr>
          <w:sz w:val="19"/>
        </w:rPr>
        <w:t>Требования по оборудованию заземляющих устройств кабельных линий</w:t>
      </w:r>
      <w:r>
        <w:rPr>
          <w:spacing w:val="-28"/>
          <w:sz w:val="19"/>
        </w:rPr>
        <w:t> </w:t>
      </w:r>
      <w:r>
        <w:rPr>
          <w:sz w:val="19"/>
        </w:rPr>
        <w:t>связи</w:t>
      </w:r>
    </w:p>
    <w:p>
      <w:pPr>
        <w:pStyle w:val="ListParagraph"/>
        <w:numPr>
          <w:ilvl w:val="2"/>
          <w:numId w:val="13"/>
        </w:numPr>
        <w:tabs>
          <w:tab w:pos="1195" w:val="left" w:leader="none"/>
        </w:tabs>
        <w:spacing w:line="240" w:lineRule="auto" w:before="87" w:after="0"/>
        <w:ind w:left="114" w:right="0" w:firstLine="503"/>
        <w:jc w:val="left"/>
        <w:rPr>
          <w:sz w:val="19"/>
        </w:rPr>
      </w:pPr>
      <w:r>
        <w:rPr>
          <w:sz w:val="19"/>
        </w:rPr>
        <w:t>Броня, металлические оболочки и экраны кабелей связи должны быть</w:t>
      </w:r>
      <w:r>
        <w:rPr>
          <w:spacing w:val="-36"/>
          <w:sz w:val="19"/>
        </w:rPr>
        <w:t> </w:t>
      </w:r>
      <w:r>
        <w:rPr>
          <w:sz w:val="19"/>
        </w:rPr>
        <w:t>заземлены.</w:t>
      </w:r>
    </w:p>
    <w:p>
      <w:pPr>
        <w:pStyle w:val="BodyText"/>
        <w:spacing w:line="276" w:lineRule="auto" w:before="33"/>
        <w:ind w:left="114" w:right="119" w:firstLine="521"/>
        <w:jc w:val="both"/>
      </w:pPr>
      <w:r>
        <w:rPr/>
        <w:t>Нормы сопротивления заземляющих устройств кабельных линий связи, обеспечивающие нор­ мальную работу оборудования связи, а также беэопаскостьобслуживеющего персонала должны быть в соответствии с ГОСТ464.</w:t>
      </w:r>
    </w:p>
    <w:p>
      <w:pPr>
        <w:pStyle w:val="BodyText"/>
        <w:spacing w:line="276" w:lineRule="auto" w:before="19"/>
        <w:ind w:left="114" w:right="119" w:firstLine="521"/>
        <w:jc w:val="both"/>
      </w:pPr>
      <w:r>
        <w:rPr/>
        <w:t>Заземляющие устройства кабельных линий связи оборудуют в соответствии с требованиями нормотивного документа по проектированию линейно-кабельных сооружений, действующего на терри» тории государства, принявшего станда рт</w:t>
      </w:r>
      <w:r>
        <w:rPr>
          <w:position w:val="5"/>
          <w:sz w:val="12"/>
        </w:rPr>
        <w:t>1</w:t>
      </w:r>
      <w:r>
        <w:rPr/>
        <w:t>'.</w:t>
      </w:r>
    </w:p>
    <w:p>
      <w:pPr>
        <w:pStyle w:val="ListParagraph"/>
        <w:numPr>
          <w:ilvl w:val="2"/>
          <w:numId w:val="13"/>
        </w:numPr>
        <w:tabs>
          <w:tab w:pos="1222" w:val="left" w:leader="none"/>
        </w:tabs>
        <w:spacing w:line="256" w:lineRule="auto" w:before="19" w:after="0"/>
        <w:ind w:left="114" w:right="158" w:firstLine="503"/>
        <w:jc w:val="both"/>
        <w:rPr>
          <w:sz w:val="19"/>
        </w:rPr>
      </w:pPr>
      <w:r>
        <w:rPr>
          <w:sz w:val="19"/>
        </w:rPr>
        <w:t>Бронепокровы и металлические оболочки кабелей связи в местах их ввода в служебно-тех­ нические здания соединяют между собой и подключают к защитному заземляющему</w:t>
      </w:r>
      <w:r>
        <w:rPr>
          <w:spacing w:val="-36"/>
          <w:sz w:val="19"/>
        </w:rPr>
        <w:t> </w:t>
      </w:r>
      <w:r>
        <w:rPr>
          <w:sz w:val="19"/>
        </w:rPr>
        <w:t>устройству.</w:t>
      </w:r>
    </w:p>
    <w:p>
      <w:pPr>
        <w:pStyle w:val="ListParagraph"/>
        <w:numPr>
          <w:ilvl w:val="2"/>
          <w:numId w:val="13"/>
        </w:numPr>
        <w:tabs>
          <w:tab w:pos="1245" w:val="left" w:leader="none"/>
        </w:tabs>
        <w:spacing w:line="276" w:lineRule="auto" w:before="36" w:after="0"/>
        <w:ind w:left="105" w:right="122" w:firstLine="512"/>
        <w:jc w:val="both"/>
        <w:rPr>
          <w:sz w:val="19"/>
        </w:rPr>
      </w:pPr>
      <w:r>
        <w:rPr>
          <w:sz w:val="19"/>
        </w:rPr>
        <w:t>Защитные (линейно-защитные) заземления на кабельной линии связи с медными жилами должны быть оборудованы через каждые 10—12</w:t>
      </w:r>
      <w:r>
        <w:rPr>
          <w:spacing w:val="-18"/>
          <w:sz w:val="19"/>
        </w:rPr>
        <w:t> </w:t>
      </w:r>
      <w:r>
        <w:rPr>
          <w:sz w:val="19"/>
        </w:rPr>
        <w:t>км.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13"/>
        </w:numPr>
        <w:tabs>
          <w:tab w:pos="990" w:val="left" w:leader="none"/>
          <w:tab w:pos="991" w:val="left" w:leader="none"/>
        </w:tabs>
        <w:spacing w:line="240" w:lineRule="auto" w:before="0" w:after="0"/>
        <w:ind w:left="990" w:right="0" w:hanging="354"/>
        <w:jc w:val="left"/>
      </w:pPr>
      <w:bookmarkStart w:name="_TOC_250000" w:id="5"/>
      <w:r>
        <w:rPr/>
        <w:t>Методы</w:t>
      </w:r>
      <w:r>
        <w:rPr>
          <w:spacing w:val="-5"/>
        </w:rPr>
        <w:t> </w:t>
      </w:r>
      <w:bookmarkEnd w:id="5"/>
      <w:r>
        <w:rPr/>
        <w:t>контроля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1"/>
          <w:numId w:val="14"/>
        </w:numPr>
        <w:tabs>
          <w:tab w:pos="1014" w:val="left" w:leader="none"/>
        </w:tabs>
        <w:spacing w:line="240" w:lineRule="auto" w:before="0" w:after="0"/>
        <w:ind w:left="1013" w:right="0" w:hanging="377"/>
        <w:jc w:val="left"/>
        <w:rPr>
          <w:sz w:val="19"/>
        </w:rPr>
      </w:pPr>
      <w:r>
        <w:rPr>
          <w:sz w:val="19"/>
        </w:rPr>
        <w:t>Условия проведения</w:t>
      </w:r>
      <w:r>
        <w:rPr>
          <w:spacing w:val="-7"/>
          <w:sz w:val="19"/>
        </w:rPr>
        <w:t> </w:t>
      </w:r>
      <w:r>
        <w:rPr>
          <w:sz w:val="19"/>
        </w:rPr>
        <w:t>контроля</w:t>
      </w:r>
    </w:p>
    <w:p>
      <w:pPr>
        <w:pStyle w:val="ListParagraph"/>
        <w:numPr>
          <w:ilvl w:val="2"/>
          <w:numId w:val="14"/>
        </w:numPr>
        <w:tabs>
          <w:tab w:pos="1220" w:val="left" w:leader="none"/>
        </w:tabs>
        <w:spacing w:line="276" w:lineRule="auto" w:before="87" w:after="0"/>
        <w:ind w:left="105" w:right="168" w:firstLine="522"/>
        <w:jc w:val="both"/>
        <w:rPr>
          <w:sz w:val="19"/>
        </w:rPr>
      </w:pPr>
      <w:r>
        <w:rPr>
          <w:sz w:val="19"/>
        </w:rPr>
        <w:t>Контроль прокладки кабельных линий связи на соответствие требованиям настоящего стан­ дарта проводят при приемке кабельных линий связи в эксплуатацию и в процессе их</w:t>
      </w:r>
      <w:r>
        <w:rPr>
          <w:spacing w:val="-38"/>
          <w:sz w:val="19"/>
        </w:rPr>
        <w:t> </w:t>
      </w:r>
      <w:r>
        <w:rPr>
          <w:sz w:val="19"/>
        </w:rPr>
        <w:t>эксплуатации.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64" w:lineRule="auto" w:before="154"/>
        <w:ind w:left="114" w:right="124" w:firstLine="522"/>
        <w:jc w:val="both"/>
        <w:rPr>
          <w:sz w:val="17"/>
        </w:rPr>
      </w:pPr>
      <w:r>
        <w:rPr>
          <w:position w:val="4"/>
          <w:sz w:val="11"/>
        </w:rPr>
        <w:t>11 </w:t>
      </w:r>
      <w:r>
        <w:rPr>
          <w:sz w:val="17"/>
        </w:rPr>
        <w:t>8 Российской Федерации действует СП 244.1326000.2015 «Кабельные линии объектов инфраструктуры железнодорожного транспорта».</w:t>
      </w:r>
    </w:p>
    <w:p>
      <w:pPr>
        <w:pStyle w:val="BodyText"/>
        <w:spacing w:before="131"/>
        <w:ind w:left="122"/>
        <w:rPr>
          <w:rFonts w:ascii="Symbol" w:hAnsi="Symbol"/>
        </w:rPr>
      </w:pPr>
      <w:r>
        <w:rPr>
          <w:rFonts w:ascii="Symbol" w:hAnsi="Symbol"/>
        </w:rPr>
        <w:t></w:t>
      </w:r>
    </w:p>
    <w:p>
      <w:pPr>
        <w:spacing w:after="0"/>
        <w:rPr>
          <w:rFonts w:ascii="Symbol" w:hAnsi="Symbol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4"/>
        <w:rPr>
          <w:rFonts w:ascii="Symbol" w:hAnsi="Symbol"/>
          <w:sz w:val="18"/>
        </w:rPr>
      </w:pPr>
    </w:p>
    <w:p>
      <w:pPr>
        <w:pStyle w:val="BodyText"/>
        <w:ind w:right="224"/>
        <w:jc w:val="right"/>
      </w:pPr>
      <w:r>
        <w:rPr/>
        <w:t>ГОСТ 33888—2016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2"/>
          <w:numId w:val="14"/>
        </w:numPr>
        <w:tabs>
          <w:tab w:pos="1244" w:val="left" w:leader="none"/>
        </w:tabs>
        <w:spacing w:line="273" w:lineRule="auto" w:before="0" w:after="0"/>
        <w:ind w:left="136" w:right="131" w:firstLine="504"/>
        <w:jc w:val="both"/>
        <w:rPr>
          <w:sz w:val="19"/>
        </w:rPr>
      </w:pPr>
      <w:r>
        <w:rPr>
          <w:sz w:val="19"/>
        </w:rPr>
        <w:t>При приемке кабельных линий связи в эксплуатацию на соответствие требованиям настоя* щего стандарта должен быть применен, регистрационный контроль {выполняемый путем анализа дан­  ных, зафиксированных в документах, в том числе в актах  освидетельствования  скрытых  работ,  проектных документах и исполнительской документации) визуальный контроль (выполняемый без применением средств измерения) и измерительный контроль (выполняемый с применением средств измерения) следующих параметров:</w:t>
      </w:r>
    </w:p>
    <w:p>
      <w:pPr>
        <w:pStyle w:val="ListParagraph"/>
        <w:numPr>
          <w:ilvl w:val="2"/>
          <w:numId w:val="3"/>
        </w:numPr>
        <w:tabs>
          <w:tab w:pos="858" w:val="left" w:leader="none"/>
        </w:tabs>
        <w:spacing w:line="237" w:lineRule="auto" w:before="23" w:after="0"/>
        <w:ind w:left="136" w:right="142" w:firstLine="513"/>
        <w:jc w:val="both"/>
        <w:rPr>
          <w:sz w:val="19"/>
        </w:rPr>
      </w:pPr>
      <w:r>
        <w:rPr>
          <w:sz w:val="19"/>
        </w:rPr>
        <w:t>электрических параметров, определяющих защиту кабельных линий связи от электромагнитных влияний и</w:t>
      </w:r>
      <w:r>
        <w:rPr>
          <w:spacing w:val="-7"/>
          <w:sz w:val="19"/>
        </w:rPr>
        <w:t> </w:t>
      </w:r>
      <w:r>
        <w:rPr>
          <w:sz w:val="19"/>
        </w:rPr>
        <w:t>коррозии:</w:t>
      </w:r>
    </w:p>
    <w:p>
      <w:pPr>
        <w:pStyle w:val="ListParagraph"/>
        <w:numPr>
          <w:ilvl w:val="2"/>
          <w:numId w:val="3"/>
        </w:numPr>
        <w:tabs>
          <w:tab w:pos="820" w:val="left" w:leader="none"/>
        </w:tabs>
        <w:spacing w:line="240" w:lineRule="auto" w:before="15" w:after="0"/>
        <w:ind w:left="820" w:right="0" w:hanging="171"/>
        <w:jc w:val="left"/>
        <w:rPr>
          <w:sz w:val="19"/>
        </w:rPr>
      </w:pPr>
      <w:r>
        <w:rPr>
          <w:sz w:val="19"/>
        </w:rPr>
        <w:t>сопротивлений</w:t>
      </w:r>
      <w:r>
        <w:rPr>
          <w:spacing w:val="-11"/>
          <w:sz w:val="19"/>
        </w:rPr>
        <w:t> </w:t>
      </w:r>
      <w:r>
        <w:rPr>
          <w:sz w:val="19"/>
        </w:rPr>
        <w:t>заземлений;</w:t>
      </w:r>
    </w:p>
    <w:p>
      <w:pPr>
        <w:pStyle w:val="ListParagraph"/>
        <w:numPr>
          <w:ilvl w:val="2"/>
          <w:numId w:val="3"/>
        </w:numPr>
        <w:tabs>
          <w:tab w:pos="820" w:val="left" w:leader="none"/>
        </w:tabs>
        <w:spacing w:line="240" w:lineRule="auto" w:before="15" w:after="0"/>
        <w:ind w:left="820" w:right="0" w:hanging="171"/>
        <w:jc w:val="left"/>
        <w:rPr>
          <w:sz w:val="19"/>
        </w:rPr>
      </w:pPr>
      <w:r>
        <w:rPr>
          <w:sz w:val="19"/>
        </w:rPr>
        <w:t>величины избыточного давления для кабелей, содержащихся под</w:t>
      </w:r>
      <w:r>
        <w:rPr>
          <w:spacing w:val="-29"/>
          <w:sz w:val="19"/>
        </w:rPr>
        <w:t> </w:t>
      </w:r>
      <w:r>
        <w:rPr>
          <w:sz w:val="19"/>
        </w:rPr>
        <w:t>давлением;</w:t>
      </w:r>
    </w:p>
    <w:p>
      <w:pPr>
        <w:pStyle w:val="ListParagraph"/>
        <w:numPr>
          <w:ilvl w:val="2"/>
          <w:numId w:val="3"/>
        </w:numPr>
        <w:tabs>
          <w:tab w:pos="884" w:val="left" w:leader="none"/>
        </w:tabs>
        <w:spacing w:line="256" w:lineRule="auto" w:before="15" w:after="0"/>
        <w:ind w:left="136" w:right="142" w:firstLine="513"/>
        <w:jc w:val="both"/>
        <w:rPr>
          <w:sz w:val="19"/>
        </w:rPr>
      </w:pPr>
      <w:r>
        <w:rPr>
          <w:sz w:val="19"/>
        </w:rPr>
        <w:t>расположения трассы и глубины залегания кабелей (по трассе — выборочно, а на спусках, подъемах, в оврагах и других опасных местах — сплошным</w:t>
      </w:r>
      <w:r>
        <w:rPr>
          <w:spacing w:val="-30"/>
          <w:sz w:val="19"/>
        </w:rPr>
        <w:t> </w:t>
      </w:r>
      <w:r>
        <w:rPr>
          <w:sz w:val="19"/>
        </w:rPr>
        <w:t>обходом).</w:t>
      </w:r>
    </w:p>
    <w:p>
      <w:pPr>
        <w:pStyle w:val="ListParagraph"/>
        <w:numPr>
          <w:ilvl w:val="2"/>
          <w:numId w:val="14"/>
        </w:numPr>
        <w:tabs>
          <w:tab w:pos="1251" w:val="left" w:leader="none"/>
        </w:tabs>
        <w:spacing w:line="276" w:lineRule="auto" w:before="0" w:after="0"/>
        <w:ind w:left="127" w:right="139" w:firstLine="513"/>
        <w:jc w:val="both"/>
        <w:rPr>
          <w:sz w:val="19"/>
        </w:rPr>
      </w:pPr>
      <w:r>
        <w:rPr>
          <w:sz w:val="19"/>
        </w:rPr>
        <w:t>В процессвэксплуатацииконтрольпрокладки кабельной линии связи на соответствие требо­ ваниям настоящего стандарта проводят по установленному графику технического обслуживания по технологическим</w:t>
      </w:r>
      <w:r>
        <w:rPr>
          <w:spacing w:val="-5"/>
          <w:sz w:val="19"/>
        </w:rPr>
        <w:t> </w:t>
      </w:r>
      <w:r>
        <w:rPr>
          <w:sz w:val="19"/>
        </w:rPr>
        <w:t>картам</w:t>
      </w:r>
      <w:r>
        <w:rPr>
          <w:spacing w:val="-5"/>
          <w:sz w:val="19"/>
        </w:rPr>
        <w:t> </w:t>
      </w:r>
      <w:r>
        <w:rPr>
          <w:sz w:val="19"/>
        </w:rPr>
        <w:t>на</w:t>
      </w:r>
      <w:r>
        <w:rPr>
          <w:spacing w:val="-6"/>
          <w:sz w:val="19"/>
        </w:rPr>
        <w:t> </w:t>
      </w:r>
      <w:r>
        <w:rPr>
          <w:sz w:val="19"/>
        </w:rPr>
        <w:t>техническое</w:t>
      </w:r>
      <w:r>
        <w:rPr>
          <w:spacing w:val="-5"/>
          <w:sz w:val="19"/>
        </w:rPr>
        <w:t> </w:t>
      </w:r>
      <w:r>
        <w:rPr>
          <w:sz w:val="19"/>
        </w:rPr>
        <w:t>обслуживание</w:t>
      </w:r>
      <w:r>
        <w:rPr>
          <w:spacing w:val="-6"/>
          <w:sz w:val="19"/>
        </w:rPr>
        <w:t> </w:t>
      </w:r>
      <w:r>
        <w:rPr>
          <w:sz w:val="19"/>
        </w:rPr>
        <w:t>и</w:t>
      </w:r>
      <w:r>
        <w:rPr>
          <w:spacing w:val="-5"/>
          <w:sz w:val="19"/>
        </w:rPr>
        <w:t> </w:t>
      </w:r>
      <w:r>
        <w:rPr>
          <w:sz w:val="19"/>
        </w:rPr>
        <w:t>ремонт</w:t>
      </w:r>
      <w:r>
        <w:rPr>
          <w:spacing w:val="-6"/>
          <w:sz w:val="19"/>
        </w:rPr>
        <w:t> </w:t>
      </w:r>
      <w:r>
        <w:rPr>
          <w:sz w:val="19"/>
        </w:rPr>
        <w:t>для</w:t>
      </w:r>
      <w:r>
        <w:rPr>
          <w:spacing w:val="-6"/>
          <w:sz w:val="19"/>
        </w:rPr>
        <w:t> </w:t>
      </w:r>
      <w:r>
        <w:rPr>
          <w:sz w:val="19"/>
        </w:rPr>
        <w:t>каждой</w:t>
      </w:r>
      <w:r>
        <w:rPr>
          <w:spacing w:val="-5"/>
          <w:sz w:val="19"/>
        </w:rPr>
        <w:t> </w:t>
      </w:r>
      <w:r>
        <w:rPr>
          <w:sz w:val="19"/>
        </w:rPr>
        <w:t>линии</w:t>
      </w:r>
      <w:r>
        <w:rPr>
          <w:spacing w:val="-6"/>
          <w:sz w:val="19"/>
        </w:rPr>
        <w:t> </w:t>
      </w:r>
      <w:r>
        <w:rPr>
          <w:sz w:val="19"/>
        </w:rPr>
        <w:t>связи.</w:t>
      </w:r>
    </w:p>
    <w:p>
      <w:pPr>
        <w:pStyle w:val="ListParagraph"/>
        <w:numPr>
          <w:ilvl w:val="1"/>
          <w:numId w:val="15"/>
        </w:numPr>
        <w:tabs>
          <w:tab w:pos="955" w:val="left" w:leader="none"/>
        </w:tabs>
        <w:spacing w:line="276" w:lineRule="auto" w:before="1" w:after="0"/>
        <w:ind w:left="118" w:right="137" w:firstLine="522"/>
        <w:jc w:val="both"/>
        <w:rPr>
          <w:sz w:val="19"/>
        </w:rPr>
      </w:pPr>
      <w:r>
        <w:rPr>
          <w:sz w:val="19"/>
        </w:rPr>
        <w:t>.4 Объем проверок (измерений, визуальных осмотров и т. п.) по приведенным методам должен обеспечить контроль требований настоящего стандарта по прокладке кабельных линий связи в границах железнодорожной полосы</w:t>
      </w:r>
      <w:r>
        <w:rPr>
          <w:spacing w:val="-7"/>
          <w:sz w:val="19"/>
        </w:rPr>
        <w:t> </w:t>
      </w:r>
      <w:r>
        <w:rPr>
          <w:sz w:val="19"/>
        </w:rPr>
        <w:t>отвода.</w:t>
      </w:r>
    </w:p>
    <w:p>
      <w:pPr>
        <w:pStyle w:val="BodyText"/>
        <w:spacing w:line="271" w:lineRule="auto" w:before="1"/>
        <w:ind w:left="118" w:right="134" w:firstLine="522"/>
        <w:jc w:val="both"/>
      </w:pPr>
      <w:r>
        <w:rPr/>
        <w:t>5.1.5 Приборы (оборудование) инструментального обеспечения, используемые при контроле соответствия требований по прокладке кабельных линий связи в границах железнодорожной полосы отвода, должны быть аттестованы, поверены, откалиброваны в соответствии со своими техническими характеристиками.</w:t>
      </w:r>
    </w:p>
    <w:p>
      <w:pPr>
        <w:pStyle w:val="ListParagraph"/>
        <w:numPr>
          <w:ilvl w:val="1"/>
          <w:numId w:val="15"/>
        </w:numPr>
        <w:tabs>
          <w:tab w:pos="1036" w:val="left" w:leader="none"/>
        </w:tabs>
        <w:spacing w:line="240" w:lineRule="auto" w:before="77" w:after="0"/>
        <w:ind w:left="1035" w:right="0" w:hanging="395"/>
        <w:jc w:val="left"/>
        <w:rPr>
          <w:sz w:val="19"/>
        </w:rPr>
      </w:pPr>
      <w:r>
        <w:rPr>
          <w:sz w:val="19"/>
        </w:rPr>
        <w:t>Порядок проведения контроля</w:t>
      </w:r>
    </w:p>
    <w:p>
      <w:pPr>
        <w:pStyle w:val="ListParagraph"/>
        <w:numPr>
          <w:ilvl w:val="2"/>
          <w:numId w:val="15"/>
        </w:numPr>
        <w:tabs>
          <w:tab w:pos="1207" w:val="left" w:leader="none"/>
        </w:tabs>
        <w:spacing w:line="240" w:lineRule="auto" w:before="87" w:after="0"/>
        <w:ind w:left="136" w:right="0" w:firstLine="504"/>
        <w:jc w:val="left"/>
        <w:rPr>
          <w:sz w:val="19"/>
        </w:rPr>
      </w:pPr>
      <w:r>
        <w:rPr>
          <w:sz w:val="19"/>
        </w:rPr>
        <w:t>Контроль размещения и выбора трассы кабельной линии</w:t>
      </w:r>
      <w:r>
        <w:rPr>
          <w:spacing w:val="-27"/>
          <w:sz w:val="19"/>
        </w:rPr>
        <w:t> </w:t>
      </w:r>
      <w:r>
        <w:rPr>
          <w:sz w:val="19"/>
        </w:rPr>
        <w:t>связи</w:t>
      </w:r>
    </w:p>
    <w:p>
      <w:pPr>
        <w:pStyle w:val="BodyText"/>
        <w:spacing w:line="237" w:lineRule="auto" w:before="17"/>
        <w:ind w:left="136" w:right="166" w:firstLine="504"/>
        <w:jc w:val="both"/>
      </w:pPr>
      <w:r>
        <w:rPr/>
        <w:t>Контроль размещения и выбора трассы кабельной линии связи на соответствие требованиям 4.1 проводят при приемке их в эксплуатацию.</w:t>
      </w:r>
    </w:p>
    <w:p>
      <w:pPr>
        <w:pStyle w:val="BodyText"/>
        <w:spacing w:line="249" w:lineRule="auto"/>
        <w:ind w:left="117" w:right="186" w:firstLine="522"/>
        <w:jc w:val="both"/>
      </w:pPr>
      <w:r>
        <w:rPr/>
        <w:t>Контроль 4.1.1 —</w:t>
      </w:r>
      <w:r>
        <w:rPr>
          <w:rFonts w:ascii="Times New Roman" w:hAnsi="Times New Roman"/>
          <w:sz w:val="21"/>
        </w:rPr>
        <w:t>4</w:t>
      </w:r>
      <w:r>
        <w:rPr>
          <w:rFonts w:ascii="Courier New" w:hAnsi="Courier New"/>
          <w:sz w:val="14"/>
        </w:rPr>
        <w:t>. </w:t>
      </w:r>
      <w:r>
        <w:rPr>
          <w:rFonts w:ascii="Times New Roman" w:hAnsi="Times New Roman"/>
          <w:sz w:val="21"/>
        </w:rPr>
        <w:t>1</w:t>
      </w:r>
      <w:r>
        <w:rPr/>
        <w:t>.10.4.1.12.4.1.13 выполняют методом регистрационного контроля путем ана­ лиза данных. зафиксированных в проектных документах и исполнительской документации.</w:t>
      </w:r>
    </w:p>
    <w:p>
      <w:pPr>
        <w:pStyle w:val="BodyText"/>
        <w:spacing w:line="256" w:lineRule="auto" w:before="10"/>
        <w:ind w:left="127" w:right="135" w:firstLine="513"/>
        <w:jc w:val="both"/>
      </w:pPr>
      <w:r>
        <w:rPr/>
        <w:t>Визуальным методом путем осмотра на местности трасс прокладки кабельных линий связи контролируют выполнение требований 4.1.4.4.1.6—4.1.8.4.1.10,4.1.13.</w:t>
      </w:r>
    </w:p>
    <w:p>
      <w:pPr>
        <w:pStyle w:val="BodyText"/>
        <w:spacing w:line="256" w:lineRule="auto" w:before="1"/>
        <w:ind w:left="127" w:right="134" w:firstLine="513"/>
        <w:jc w:val="both"/>
      </w:pPr>
      <w:r>
        <w:rPr/>
        <w:t>Методом измерительного контроля с применением трассоискателей контролируют выполнение требований 4.1.4.4.1.8.4.1.9.4.1.11,4.1.12.</w:t>
      </w:r>
    </w:p>
    <w:p>
      <w:pPr>
        <w:pStyle w:val="BodyText"/>
        <w:spacing w:line="273" w:lineRule="auto" w:before="1"/>
        <w:ind w:left="118" w:right="222" w:firstLine="522"/>
      </w:pPr>
      <w:r>
        <w:rPr/>
        <w:t>Трассоискатели применяют для поиска трасс кабельных линий связи, глубины их залегания, а так­   же мест их повреждения. Трассоискатели включают в себя генератор  сигнала  различной  частоты  (зависит от типа прибора), приемник отраженного или наведенного сигнала, антенну и дополнительное оборудование, обеспечивающее контроль принимаемого сигнала. В качестве дополнительного обору­ дования применяют головные телефоны, светоиндикаторные приборы, пульты с отображением прини­ маемой информации на дисплеях, соединительные провода и т. п. Технология работы трассоискателей однотипна: на линию от генератора подается испытательный сигнал и от кабеля отраженный или наве­ денный сигнал фиксируется приемником, скоторогоинформация передается на допопнительное обору­ дование. Порядок работы с конкретным трассоискателем определен его инструкцией по эксплуатации и сводом правил, действующих на территории государства, принявшего</w:t>
      </w:r>
      <w:r>
        <w:rPr>
          <w:spacing w:val="-21"/>
        </w:rPr>
        <w:t> </w:t>
      </w:r>
      <w:r>
        <w:rPr/>
        <w:t>стандарт</w:t>
      </w:r>
      <w:r>
        <w:rPr>
          <w:position w:val="5"/>
          <w:sz w:val="12"/>
        </w:rPr>
        <w:t>1</w:t>
      </w:r>
      <w:r>
        <w:rPr/>
        <w:t>'.</w:t>
      </w:r>
    </w:p>
    <w:p>
      <w:pPr>
        <w:pStyle w:val="ListParagraph"/>
        <w:numPr>
          <w:ilvl w:val="2"/>
          <w:numId w:val="15"/>
        </w:numPr>
        <w:tabs>
          <w:tab w:pos="1341" w:val="left" w:leader="none"/>
        </w:tabs>
        <w:spacing w:line="256" w:lineRule="auto" w:before="4" w:after="0"/>
        <w:ind w:left="136" w:right="139" w:firstLine="504"/>
        <w:jc w:val="both"/>
        <w:rPr>
          <w:sz w:val="19"/>
        </w:rPr>
      </w:pPr>
      <w:r>
        <w:rPr>
          <w:sz w:val="19"/>
        </w:rPr>
        <w:t>Контроль  требований  к  выполнению  земляных  работ,  прокладке  кабелей  связи   в   грунте и в земляном полотне железных</w:t>
      </w:r>
      <w:r>
        <w:rPr>
          <w:spacing w:val="-14"/>
          <w:sz w:val="19"/>
        </w:rPr>
        <w:t> </w:t>
      </w:r>
      <w:r>
        <w:rPr>
          <w:sz w:val="19"/>
        </w:rPr>
        <w:t>дорог</w:t>
      </w:r>
    </w:p>
    <w:p>
      <w:pPr>
        <w:pStyle w:val="BodyText"/>
        <w:spacing w:line="252" w:lineRule="auto"/>
        <w:ind w:left="118" w:right="222" w:firstLine="522"/>
      </w:pPr>
      <w:r>
        <w:rPr/>
        <w:t>При контроле выполнения земляных работ, прокладке кабелей  связи  в грунте  и е земляном полот­ не железных дорог на соответствие требованиям 4.2.4.5 применяют метод измеритепьного контроля с выполнением прямых измерений линейных и угловых параметров с использованием измерительных линеек, мерных лент, рулеток. Методики измерений определены в эксплуатационных документах на утвержденные типы средств измерений в соответствии с требованиями национальных стандартов и нормативных документов, действующих на территории государства, принявшего стандарт</w:t>
      </w:r>
      <w:r>
        <w:rPr>
          <w:position w:val="5"/>
          <w:sz w:val="12"/>
        </w:rPr>
        <w:t>2</w:t>
      </w:r>
      <w:r>
        <w:rPr/>
        <w:t>*.</w:t>
      </w:r>
    </w:p>
    <w:p>
      <w:pPr>
        <w:pStyle w:val="BodyText"/>
        <w:spacing w:before="11"/>
        <w:rPr>
          <w:sz w:val="21"/>
        </w:rPr>
      </w:pPr>
    </w:p>
    <w:p>
      <w:pPr>
        <w:spacing w:line="264" w:lineRule="auto" w:before="94"/>
        <w:ind w:left="127" w:right="1016" w:firstLine="522"/>
        <w:jc w:val="left"/>
        <w:rPr>
          <w:sz w:val="17"/>
        </w:rPr>
      </w:pPr>
      <w:r>
        <w:rPr>
          <w:sz w:val="17"/>
        </w:rPr>
        <w:t>'' В Российской Федерации действует СП 11-104—97 «Инженерно-геодезические изыскания для строи­ тельстве».</w:t>
      </w:r>
    </w:p>
    <w:p>
      <w:pPr>
        <w:spacing w:line="264" w:lineRule="auto" w:before="1"/>
        <w:ind w:left="127" w:right="904" w:firstLine="513"/>
        <w:jc w:val="left"/>
        <w:rPr>
          <w:sz w:val="17"/>
        </w:rPr>
      </w:pPr>
      <w:r>
        <w:rPr>
          <w:position w:val="4"/>
          <w:sz w:val="11"/>
        </w:rPr>
        <w:t>2) </w:t>
      </w:r>
      <w:r>
        <w:rPr>
          <w:sz w:val="17"/>
        </w:rPr>
        <w:t>в Российской Федерации действует ГОСТ Р 6.S63—2009 «Государственная система обеспечения еди­ нства измерений. Методики (методы)измерений».</w:t>
      </w:r>
    </w:p>
    <w:p>
      <w:pPr>
        <w:spacing w:before="154"/>
        <w:ind w:left="0" w:right="116" w:firstLine="0"/>
        <w:jc w:val="right"/>
        <w:rPr>
          <w:b/>
          <w:sz w:val="18"/>
        </w:rPr>
      </w:pPr>
      <w:r>
        <w:rPr>
          <w:b/>
          <w:sz w:val="18"/>
        </w:rPr>
        <w:t>11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ind w:left="122"/>
      </w:pPr>
      <w:r>
        <w:rPr/>
        <w:t>ГОСТ 33888—2016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tabs>
          <w:tab w:pos="1807" w:val="left" w:leader="none"/>
          <w:tab w:pos="2924" w:val="left" w:leader="none"/>
          <w:tab w:pos="4166" w:val="left" w:leader="none"/>
        </w:tabs>
        <w:spacing w:before="1"/>
        <w:ind w:left="627"/>
      </w:pPr>
      <w:r>
        <w:rPr/>
        <w:t>Линейные</w:t>
        <w:tab/>
        <w:t>иугловые</w:t>
        <w:tab/>
        <w:t>измерения</w:t>
        <w:tab/>
        <w:t>no4.2.4,4.2.5.4.2.8,4.2.15.4.5.3.4.5.8—4.5.14.4.5.16.4.5.18.4.5.19</w:t>
      </w:r>
    </w:p>
    <w:p>
      <w:pPr>
        <w:pStyle w:val="BodyText"/>
        <w:spacing w:line="249" w:lineRule="auto" w:before="15"/>
        <w:ind w:left="105" w:right="244" w:firstLine="9"/>
      </w:pPr>
      <w:r>
        <w:rPr/>
        <w:t>при выполнении земляных работ, прокладке кабелей связи в грунте и в  земляном полотне  железных  дорог выполняют в соответствии с  требованиями  нормативных  документов,  действующих  на  террито­ рии государства, принявшего стандарт</w:t>
      </w:r>
      <w:r>
        <w:rPr>
          <w:position w:val="5"/>
          <w:sz w:val="12"/>
        </w:rPr>
        <w:t>1</w:t>
      </w:r>
      <w:r>
        <w:rPr/>
        <w:t>’. Исходя из конкретных условий измерительными линейками, рулетками проводят обмеры габаритов линейных сооружений кабельных линий связи, проводят замеры взаимных расстояний кабельных линийспривязкой котвесной линии, проходящей через центр продоль­  ного сечения кабеля, а также с применением (по 5.2.1) трассоискателвй контролируют глубины залега­   ния кабелей связи и их взаимное</w:t>
      </w:r>
      <w:r>
        <w:rPr>
          <w:spacing w:val="-24"/>
        </w:rPr>
        <w:t> </w:t>
      </w:r>
      <w:r>
        <w:rPr/>
        <w:t>расположение.</w:t>
      </w:r>
    </w:p>
    <w:p>
      <w:pPr>
        <w:pStyle w:val="BodyText"/>
        <w:spacing w:line="256" w:lineRule="auto" w:before="24"/>
        <w:ind w:left="114" w:right="244" w:firstLine="521"/>
      </w:pPr>
      <w:r>
        <w:rPr/>
        <w:t>Контроль  4.2.1—4.2.4.4.2.6—4.2.19,4.5.1—4.5.19  выполняют  методом   регистрационного   контро­ ля путем анализа данных, зафиксированныхепроектмыхдокументахи исполнительской документации.</w:t>
      </w:r>
    </w:p>
    <w:p>
      <w:pPr>
        <w:pStyle w:val="BodyText"/>
        <w:spacing w:line="242" w:lineRule="auto"/>
        <w:ind w:left="114" w:right="120" w:firstLine="521"/>
        <w:jc w:val="both"/>
      </w:pPr>
      <w:r>
        <w:rPr/>
        <w:t>Визуальным методом путем осмотра на местности выполнения земляных  работ,  прокладки  кабелей связи в грунте  и  в  земляном  полотне  железных  дорог  контролируют  выполнение  требова­  ний</w:t>
      </w:r>
      <w:r>
        <w:rPr>
          <w:spacing w:val="-3"/>
        </w:rPr>
        <w:t> </w:t>
      </w:r>
      <w:r>
        <w:rPr/>
        <w:t>4.2.1.4.2.2.4.2.5.4.2.7.4.2.13.4.2.14.4.2.18.4.5.4,4.5.5.4.5.7.4.5.13.4.5.17.</w:t>
      </w:r>
    </w:p>
    <w:p>
      <w:pPr>
        <w:pStyle w:val="ListParagraph"/>
        <w:numPr>
          <w:ilvl w:val="2"/>
          <w:numId w:val="15"/>
        </w:numPr>
        <w:tabs>
          <w:tab w:pos="1195" w:val="left" w:leader="none"/>
        </w:tabs>
        <w:spacing w:line="256" w:lineRule="auto" w:before="40" w:after="0"/>
        <w:ind w:left="636" w:right="426" w:firstLine="0"/>
        <w:jc w:val="left"/>
        <w:rPr>
          <w:sz w:val="19"/>
        </w:rPr>
      </w:pPr>
      <w:r>
        <w:rPr>
          <w:sz w:val="19"/>
        </w:rPr>
        <w:t>Контроль требований к прокладке кабелей связи в кабельной канализации и тоннелях Визуальным методом на 100 % протяженности трассы проверяют тип и состояние всех</w:t>
      </w:r>
      <w:r>
        <w:rPr>
          <w:spacing w:val="-14"/>
          <w:sz w:val="19"/>
        </w:rPr>
        <w:t> </w:t>
      </w:r>
      <w:r>
        <w:rPr>
          <w:sz w:val="19"/>
        </w:rPr>
        <w:t>кабельных</w:t>
      </w:r>
    </w:p>
    <w:p>
      <w:pPr>
        <w:pStyle w:val="BodyText"/>
        <w:spacing w:line="256" w:lineRule="auto"/>
        <w:ind w:left="114" w:right="757"/>
      </w:pPr>
      <w:r>
        <w:rPr/>
        <w:t>колодцев, тип и количество труб кабельной канализации, способ и качество стыковки труб, наличие смежных подземных металлических сооружений на соответствие требований по 4.3.4. 4.7.1,</w:t>
      </w:r>
    </w:p>
    <w:p>
      <w:pPr>
        <w:pStyle w:val="ListParagraph"/>
        <w:numPr>
          <w:ilvl w:val="2"/>
          <w:numId w:val="16"/>
        </w:numPr>
        <w:tabs>
          <w:tab w:pos="538" w:val="left" w:leader="none"/>
        </w:tabs>
        <w:spacing w:line="247" w:lineRule="auto" w:before="0" w:after="0"/>
        <w:ind w:left="114" w:right="163" w:firstLine="0"/>
        <w:jc w:val="both"/>
        <w:rPr>
          <w:sz w:val="19"/>
        </w:rPr>
      </w:pPr>
      <w:r>
        <w:rPr>
          <w:sz w:val="19"/>
        </w:rPr>
        <w:t>— 4.7.9. При этом проверяют соблюдение  уклонов трубопроводов, количество каналов и выбороч­ но. 5 %—10 % от количества свободных, их проходимость, надежность крепления консолей и кронштей­ нов. Проверяется выкладка кабелей</w:t>
      </w:r>
      <w:r>
        <w:rPr>
          <w:spacing w:val="-12"/>
          <w:sz w:val="19"/>
        </w:rPr>
        <w:t> </w:t>
      </w:r>
      <w:r>
        <w:rPr>
          <w:sz w:val="19"/>
        </w:rPr>
        <w:t>связи.</w:t>
      </w:r>
    </w:p>
    <w:p>
      <w:pPr>
        <w:pStyle w:val="BodyText"/>
        <w:spacing w:line="237" w:lineRule="auto" w:before="29"/>
        <w:ind w:left="114" w:right="244" w:firstLine="521"/>
      </w:pPr>
      <w:r>
        <w:rPr/>
        <w:t>Инструментальным контролем выполняется проверка линейных и угловых размеров установлен­  ных требованиями по</w:t>
      </w:r>
      <w:r>
        <w:rPr>
          <w:spacing w:val="-14"/>
        </w:rPr>
        <w:t> </w:t>
      </w:r>
      <w:r>
        <w:rPr/>
        <w:t>4.3.7.4.3.9.4.7.2.4.7.3.4.7.5.</w:t>
      </w:r>
    </w:p>
    <w:p>
      <w:pPr>
        <w:pStyle w:val="BodyText"/>
        <w:spacing w:line="217" w:lineRule="exact" w:before="33"/>
        <w:ind w:left="636"/>
      </w:pPr>
      <w:r>
        <w:rPr/>
        <w:t>Регистрационным контролем оценивают выполнение требований по 4.3.1—4.3.9. 4.7.1—4.7.5.</w:t>
      </w:r>
    </w:p>
    <w:p>
      <w:pPr>
        <w:pStyle w:val="BodyText"/>
        <w:spacing w:line="217" w:lineRule="exact"/>
        <w:ind w:left="114"/>
      </w:pPr>
      <w:r>
        <w:rPr/>
        <w:t>4.7.7—   4.7.9.</w:t>
      </w:r>
    </w:p>
    <w:p>
      <w:pPr>
        <w:pStyle w:val="ListParagraph"/>
        <w:numPr>
          <w:ilvl w:val="2"/>
          <w:numId w:val="17"/>
        </w:numPr>
        <w:tabs>
          <w:tab w:pos="1271" w:val="left" w:leader="none"/>
          <w:tab w:pos="1273" w:val="left" w:leader="none"/>
        </w:tabs>
        <w:spacing w:line="256" w:lineRule="auto" w:before="34" w:after="0"/>
        <w:ind w:left="114" w:right="117" w:firstLine="513"/>
        <w:jc w:val="left"/>
        <w:rPr>
          <w:sz w:val="19"/>
        </w:rPr>
      </w:pPr>
      <w:r>
        <w:rPr>
          <w:sz w:val="19"/>
        </w:rPr>
        <w:t>Контроль требований к подвеске кабелей связи на опорах контактной сети или линий автоблокировки</w:t>
      </w:r>
    </w:p>
    <w:p>
      <w:pPr>
        <w:pStyle w:val="BodyText"/>
        <w:spacing w:line="252" w:lineRule="auto"/>
        <w:ind w:left="114" w:right="117" w:firstLine="521"/>
        <w:jc w:val="both"/>
      </w:pPr>
      <w:r>
        <w:rPr/>
        <w:t>Выполнение требования 4.4.1 проверяют сплошным визуальным контролем подвешенного на опо­ рах контактной сети или линий автоблокировки кабеля связи. При осмотре проверяется его внешнее состояние, соответствие стрел провеса проектным данным, качество  закрепления  арматуры и элемен­ тов крепления самого кабеля, размещение и монтаж (выборочно) кабельных муфт, а также спуски и переходы кабеля.</w:t>
      </w:r>
    </w:p>
    <w:p>
      <w:pPr>
        <w:pStyle w:val="BodyText"/>
        <w:spacing w:line="247" w:lineRule="auto" w:before="22"/>
        <w:ind w:left="114" w:right="119" w:firstLine="521"/>
        <w:jc w:val="both"/>
      </w:pPr>
      <w:r>
        <w:rPr/>
        <w:t>Методом  регистрационного  контроля  по  4.4.1.   4.4.2   проверяют   соответствие   требований   ГОСТ 33799 проектным решениям и фактически выполненным работам по подвеске кабелей связи на опорах контактной сети или линий</w:t>
      </w:r>
      <w:r>
        <w:rPr>
          <w:spacing w:val="-26"/>
        </w:rPr>
        <w:t> </w:t>
      </w:r>
      <w:r>
        <w:rPr/>
        <w:t>автоблокировки.</w:t>
      </w:r>
    </w:p>
    <w:p>
      <w:pPr>
        <w:pStyle w:val="ListParagraph"/>
        <w:numPr>
          <w:ilvl w:val="2"/>
          <w:numId w:val="17"/>
        </w:numPr>
        <w:tabs>
          <w:tab w:pos="1195" w:val="left" w:leader="none"/>
        </w:tabs>
        <w:spacing w:line="240" w:lineRule="auto" w:before="27" w:after="0"/>
        <w:ind w:left="1194" w:right="0" w:hanging="558"/>
        <w:jc w:val="left"/>
        <w:rPr>
          <w:sz w:val="19"/>
        </w:rPr>
      </w:pPr>
      <w:r>
        <w:rPr>
          <w:sz w:val="19"/>
        </w:rPr>
        <w:t>Контроль требований к кабельным переходам через водные преграды,</w:t>
      </w:r>
      <w:r>
        <w:rPr>
          <w:spacing w:val="-22"/>
          <w:sz w:val="19"/>
        </w:rPr>
        <w:t> </w:t>
      </w:r>
      <w:r>
        <w:rPr>
          <w:sz w:val="19"/>
        </w:rPr>
        <w:t>овраги</w:t>
      </w:r>
    </w:p>
    <w:p>
      <w:pPr>
        <w:pStyle w:val="BodyText"/>
        <w:spacing w:line="256" w:lineRule="auto" w:before="15"/>
        <w:ind w:left="114" w:firstLine="522"/>
      </w:pPr>
      <w:r>
        <w:rPr/>
        <w:t>Контроль выполнения требований по 4.6 выполняют проверкой соответствия рабочим чертежам. визуально и инструментально проверяют трассы прохождения кабелей связи через водные преграды, размещение кабельных муфт, наличие установленных запасов кабелей связи.</w:t>
      </w:r>
    </w:p>
    <w:p>
      <w:pPr>
        <w:pStyle w:val="ListParagraph"/>
        <w:numPr>
          <w:ilvl w:val="2"/>
          <w:numId w:val="17"/>
        </w:numPr>
        <w:tabs>
          <w:tab w:pos="1194" w:val="left" w:leader="none"/>
        </w:tabs>
        <w:spacing w:line="240" w:lineRule="auto" w:before="0" w:after="0"/>
        <w:ind w:left="1193" w:right="0" w:hanging="566"/>
        <w:jc w:val="left"/>
        <w:rPr>
          <w:sz w:val="19"/>
        </w:rPr>
      </w:pPr>
      <w:r>
        <w:rPr>
          <w:sz w:val="19"/>
        </w:rPr>
        <w:t>Контроль требований по защите кабельных линий</w:t>
      </w:r>
      <w:r>
        <w:rPr>
          <w:spacing w:val="-21"/>
          <w:sz w:val="19"/>
        </w:rPr>
        <w:t> </w:t>
      </w:r>
      <w:r>
        <w:rPr>
          <w:sz w:val="19"/>
        </w:rPr>
        <w:t>связи</w:t>
      </w:r>
    </w:p>
    <w:p>
      <w:pPr>
        <w:pStyle w:val="BodyText"/>
        <w:spacing w:line="237" w:lineRule="auto" w:before="35"/>
        <w:ind w:left="114" w:right="244" w:firstLine="521"/>
      </w:pPr>
      <w:r>
        <w:rPr/>
        <w:t>Контроль требований по 4.8 по защите кабельных линий связи в соответствии с ГОСТ 33398. при этом регистрационным методом проверяют:</w:t>
      </w:r>
    </w:p>
    <w:p>
      <w:pPr>
        <w:pStyle w:val="ListParagraph"/>
        <w:numPr>
          <w:ilvl w:val="3"/>
          <w:numId w:val="16"/>
        </w:numPr>
        <w:tabs>
          <w:tab w:pos="807" w:val="left" w:leader="none"/>
        </w:tabs>
        <w:spacing w:line="240" w:lineRule="auto" w:before="33" w:after="0"/>
        <w:ind w:left="806" w:right="0" w:hanging="179"/>
        <w:jc w:val="left"/>
        <w:rPr>
          <w:sz w:val="19"/>
        </w:rPr>
      </w:pPr>
      <w:r>
        <w:rPr>
          <w:sz w:val="19"/>
        </w:rPr>
        <w:t>защитное (экранирующее) действие металлических покровов кабельных линий</w:t>
      </w:r>
      <w:r>
        <w:rPr>
          <w:spacing w:val="-21"/>
          <w:sz w:val="19"/>
        </w:rPr>
        <w:t> </w:t>
      </w:r>
      <w:r>
        <w:rPr>
          <w:sz w:val="19"/>
        </w:rPr>
        <w:t>связи:</w:t>
      </w:r>
    </w:p>
    <w:p>
      <w:pPr>
        <w:pStyle w:val="ListParagraph"/>
        <w:numPr>
          <w:ilvl w:val="0"/>
          <w:numId w:val="18"/>
        </w:numPr>
        <w:tabs>
          <w:tab w:pos="890" w:val="left" w:leader="none"/>
        </w:tabs>
        <w:spacing w:line="256" w:lineRule="auto" w:before="15" w:after="0"/>
        <w:ind w:left="114" w:right="110" w:firstLine="513"/>
        <w:jc w:val="left"/>
        <w:rPr>
          <w:sz w:val="19"/>
        </w:rPr>
      </w:pPr>
      <w:r>
        <w:rPr>
          <w:sz w:val="19"/>
        </w:rPr>
        <w:t>заземление металлических оболочек кабелей связи на вводах и установку промежуточных заземлителей:</w:t>
      </w:r>
    </w:p>
    <w:p>
      <w:pPr>
        <w:pStyle w:val="ListParagraph"/>
        <w:numPr>
          <w:ilvl w:val="0"/>
          <w:numId w:val="18"/>
        </w:numPr>
        <w:tabs>
          <w:tab w:pos="798" w:val="left" w:leader="none"/>
        </w:tabs>
        <w:spacing w:line="240" w:lineRule="auto" w:before="0" w:after="0"/>
        <w:ind w:left="798" w:right="0" w:hanging="171"/>
        <w:jc w:val="left"/>
        <w:rPr>
          <w:sz w:val="19"/>
        </w:rPr>
      </w:pPr>
      <w:r>
        <w:rPr>
          <w:sz w:val="19"/>
        </w:rPr>
        <w:t>сопротивление изоляции жил кабелей</w:t>
      </w:r>
      <w:r>
        <w:rPr>
          <w:spacing w:val="-1"/>
          <w:sz w:val="19"/>
        </w:rPr>
        <w:t> </w:t>
      </w:r>
      <w:r>
        <w:rPr>
          <w:sz w:val="19"/>
        </w:rPr>
        <w:t>связи;</w:t>
      </w:r>
    </w:p>
    <w:p>
      <w:pPr>
        <w:pStyle w:val="BodyText"/>
        <w:spacing w:before="15"/>
        <w:ind w:left="627"/>
      </w:pPr>
      <w:r>
        <w:rPr/>
        <w:t>*  применение внешних экранирующих элементов.</w:t>
      </w:r>
    </w:p>
    <w:p>
      <w:pPr>
        <w:pStyle w:val="BodyText"/>
        <w:spacing w:line="237" w:lineRule="auto" w:before="35"/>
        <w:ind w:left="114" w:right="125" w:firstLine="521"/>
      </w:pPr>
      <w:r>
        <w:rPr/>
        <w:t>Регистрационный метод контроля требований по защите от электротермической деградации волоконно-оптических кабелей по ГОСТ 33398 (подраздел 5.4).</w:t>
      </w:r>
    </w:p>
    <w:p>
      <w:pPr>
        <w:pStyle w:val="ListParagraph"/>
        <w:numPr>
          <w:ilvl w:val="2"/>
          <w:numId w:val="17"/>
        </w:numPr>
        <w:tabs>
          <w:tab w:pos="1344" w:val="left" w:leader="none"/>
          <w:tab w:pos="1346" w:val="left" w:leader="none"/>
          <w:tab w:pos="2379" w:val="left" w:leader="none"/>
          <w:tab w:pos="3620" w:val="left" w:leader="none"/>
          <w:tab w:pos="4032" w:val="left" w:leader="none"/>
          <w:tab w:pos="5533" w:val="left" w:leader="none"/>
          <w:tab w:pos="6965" w:val="left" w:leader="none"/>
          <w:tab w:pos="8046" w:val="left" w:leader="none"/>
          <w:tab w:pos="9201" w:val="left" w:leader="none"/>
        </w:tabs>
        <w:spacing w:line="240" w:lineRule="auto" w:before="33" w:after="0"/>
        <w:ind w:left="1345" w:right="0" w:hanging="718"/>
        <w:jc w:val="left"/>
        <w:rPr>
          <w:sz w:val="19"/>
        </w:rPr>
      </w:pPr>
      <w:r>
        <w:rPr>
          <w:sz w:val="19"/>
        </w:rPr>
        <w:t>Контроль</w:t>
        <w:tab/>
        <w:t>требований</w:t>
        <w:tab/>
        <w:t>по</w:t>
        <w:tab/>
        <w:t>оборудованию</w:t>
        <w:tab/>
        <w:t>заземляющих</w:t>
        <w:tab/>
        <w:t>устройств</w:t>
        <w:tab/>
        <w:t>кабельных</w:t>
        <w:tab/>
        <w:t>линий</w:t>
      </w:r>
    </w:p>
    <w:p>
      <w:pPr>
        <w:pStyle w:val="BodyText"/>
        <w:spacing w:before="15"/>
        <w:ind w:left="114"/>
      </w:pPr>
      <w:r>
        <w:rPr/>
        <w:t>связи</w:t>
      </w:r>
    </w:p>
    <w:p>
      <w:pPr>
        <w:pStyle w:val="BodyText"/>
        <w:spacing w:before="15"/>
        <w:ind w:left="636"/>
      </w:pPr>
      <w:r>
        <w:rPr/>
        <w:t>Выполнение требований ло4.9.2.4.9.3 внешним осмотром контролируют соединение между собой</w:t>
      </w:r>
    </w:p>
    <w:p>
      <w:pPr>
        <w:pStyle w:val="BodyText"/>
        <w:spacing w:line="256" w:lineRule="auto" w:before="15"/>
        <w:ind w:left="114" w:right="119"/>
        <w:jc w:val="both"/>
      </w:pPr>
      <w:r>
        <w:rPr/>
        <w:t>бронепокровов и оболочек кабелей связи в местах их ввода в служебно-технические здания и подклю­ чение их к защитному заземляющему устройству, а также наличие защитных (линейно-защитных) заземлений на кабельной линии связи с медными жилами через установленные расстояния.</w:t>
      </w:r>
    </w:p>
    <w:p>
      <w:pPr>
        <w:pStyle w:val="BodyText"/>
        <w:spacing w:before="9"/>
        <w:rPr>
          <w:sz w:val="29"/>
        </w:rPr>
      </w:pPr>
    </w:p>
    <w:p>
      <w:pPr>
        <w:spacing w:line="264" w:lineRule="auto" w:before="1"/>
        <w:ind w:left="105" w:right="757" w:firstLine="539"/>
        <w:jc w:val="left"/>
        <w:rPr>
          <w:sz w:val="17"/>
        </w:rPr>
      </w:pPr>
      <w:r>
        <w:rPr>
          <w:position w:val="4"/>
          <w:sz w:val="11"/>
        </w:rPr>
        <w:t>11 </w:t>
      </w:r>
      <w:r>
        <w:rPr>
          <w:sz w:val="17"/>
        </w:rPr>
        <w:t>8 Российской Федерации действует СП 11-104—97 «Инженерно-геодезические изыскания для строи­  тельства* (приложение</w:t>
      </w:r>
      <w:r>
        <w:rPr>
          <w:spacing w:val="-8"/>
          <w:sz w:val="17"/>
        </w:rPr>
        <w:t> </w:t>
      </w:r>
      <w:r>
        <w:rPr>
          <w:sz w:val="17"/>
        </w:rPr>
        <w:t>Г).</w:t>
      </w:r>
    </w:p>
    <w:p>
      <w:pPr>
        <w:spacing w:before="154"/>
        <w:ind w:left="132" w:right="0" w:firstLine="0"/>
        <w:jc w:val="both"/>
        <w:rPr>
          <w:b/>
          <w:sz w:val="18"/>
        </w:rPr>
      </w:pPr>
      <w:r>
        <w:rPr>
          <w:b/>
          <w:sz w:val="18"/>
        </w:rPr>
        <w:t>12</w:t>
      </w:r>
    </w:p>
    <w:p>
      <w:pPr>
        <w:spacing w:after="0"/>
        <w:jc w:val="both"/>
        <w:rPr>
          <w:sz w:val="18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ind w:right="204"/>
        <w:jc w:val="right"/>
      </w:pPr>
      <w:r>
        <w:rPr/>
        <w:t>ГОСТ 33888—2016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76" w:lineRule="auto" w:before="1"/>
        <w:ind w:left="118" w:right="270" w:firstLine="522"/>
      </w:pPr>
      <w:r>
        <w:rPr/>
        <w:t>Измерительный контроль сопротивления заземляющего устройства по  4.9.1  проводят  измерите­ лем сопротивления заземления методом, на который рассчитан прибор (метод  трех  точек,  четырех  точек, метод 62 %. двухточечный (упрощенный) метод и т. п.) путем подачи от встроенного генератора напряжения переменного тока на дополнительные электроды, а также потенциальный электрод (зонд)    для измерения падения напряжения на</w:t>
      </w:r>
      <w:r>
        <w:rPr>
          <w:spacing w:val="-27"/>
        </w:rPr>
        <w:t> </w:t>
      </w:r>
      <w:r>
        <w:rPr/>
        <w:t>заземлителе.</w:t>
      </w:r>
    </w:p>
    <w:p>
      <w:pPr>
        <w:pStyle w:val="BodyText"/>
        <w:spacing w:line="202" w:lineRule="exact"/>
        <w:ind w:right="116"/>
        <w:jc w:val="right"/>
      </w:pPr>
      <w:r>
        <w:rPr/>
        <w:t>Регистрационный  контроль  ло4.9.1.4.9.3  проводят  путем  сравнения  полученных  результатов  при</w:t>
      </w:r>
    </w:p>
    <w:p>
      <w:pPr>
        <w:pStyle w:val="BodyText"/>
        <w:spacing w:line="276" w:lineRule="auto" w:before="33"/>
        <w:ind w:left="136" w:right="270"/>
      </w:pPr>
      <w:r>
        <w:rPr/>
        <w:t>измерительном контроле с нормами сопротивления заземляющих устройств кабельных линий связи по ГОСТ 464.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spacing w:before="0"/>
        <w:ind w:left="0" w:right="106" w:firstLine="0"/>
        <w:jc w:val="right"/>
        <w:rPr>
          <w:b/>
          <w:sz w:val="18"/>
        </w:rPr>
      </w:pPr>
      <w:r>
        <w:rPr>
          <w:b/>
          <w:sz w:val="18"/>
        </w:rPr>
        <w:t>13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22"/>
      </w:pPr>
      <w:r>
        <w:rPr/>
        <w:t>ГОСТ 33888—2016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8555" w:val="left" w:leader="none"/>
        </w:tabs>
        <w:ind w:left="114"/>
      </w:pPr>
      <w:r>
        <w:rPr/>
        <w:t>УДК</w:t>
      </w:r>
      <w:r>
        <w:rPr>
          <w:spacing w:val="-2"/>
        </w:rPr>
        <w:t> </w:t>
      </w:r>
      <w:r>
        <w:rPr/>
        <w:t>621.311.25.001.4:006.354</w:t>
        <w:tab/>
        <w:t>МКС</w:t>
      </w:r>
      <w:r>
        <w:rPr>
          <w:spacing w:val="-3"/>
        </w:rPr>
        <w:t> </w:t>
      </w:r>
      <w:r>
        <w:rPr/>
        <w:t>45.020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76" w:lineRule="auto"/>
        <w:ind w:left="114" w:right="43"/>
      </w:pPr>
      <w:r>
        <w:rPr/>
        <w:t>Ключевые слова: электросвязь железнодорожная, кабельные линии связи, железнодорожная полоса отвода, требования и методы контроля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122" w:right="0" w:firstLine="0"/>
        <w:jc w:val="left"/>
        <w:rPr>
          <w:b/>
          <w:sz w:val="18"/>
        </w:rPr>
      </w:pPr>
      <w:r>
        <w:rPr>
          <w:b/>
          <w:sz w:val="18"/>
        </w:rPr>
        <w:t>14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300" w:right="7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</w:p>
    <w:p>
      <w:pPr>
        <w:spacing w:line="321" w:lineRule="auto" w:before="96"/>
        <w:ind w:left="3213" w:right="3678" w:firstLine="16"/>
        <w:jc w:val="center"/>
        <w:rPr>
          <w:sz w:val="14"/>
        </w:rPr>
      </w:pPr>
      <w:r>
        <w:rPr>
          <w:sz w:val="14"/>
        </w:rPr>
        <w:t>Редактор </w:t>
      </w:r>
      <w:r>
        <w:rPr>
          <w:i/>
          <w:sz w:val="14"/>
        </w:rPr>
        <w:t>В А. </w:t>
      </w:r>
      <w:r>
        <w:rPr>
          <w:sz w:val="14"/>
        </w:rPr>
        <w:t>Сиволапов Технический редактор </w:t>
      </w:r>
      <w:r>
        <w:rPr>
          <w:i/>
          <w:sz w:val="14"/>
        </w:rPr>
        <w:t>В.Н Прусакова </w:t>
      </w:r>
      <w:r>
        <w:rPr>
          <w:sz w:val="14"/>
        </w:rPr>
        <w:t>Корректор </w:t>
      </w:r>
      <w:r>
        <w:rPr>
          <w:i/>
          <w:sz w:val="14"/>
        </w:rPr>
        <w:t>И. А. </w:t>
      </w:r>
      <w:r>
        <w:rPr>
          <w:sz w:val="14"/>
        </w:rPr>
        <w:t>Королеве</w:t>
      </w:r>
    </w:p>
    <w:p>
      <w:pPr>
        <w:spacing w:before="2"/>
        <w:ind w:left="0" w:right="447" w:firstLine="0"/>
        <w:jc w:val="center"/>
        <w:rPr>
          <w:sz w:val="14"/>
        </w:rPr>
      </w:pPr>
      <w:r>
        <w:rPr>
          <w:sz w:val="14"/>
        </w:rPr>
        <w:t>Компьютерная верстка </w:t>
      </w:r>
      <w:r>
        <w:rPr>
          <w:i/>
          <w:sz w:val="14"/>
        </w:rPr>
        <w:t>И.А. </w:t>
      </w:r>
      <w:r>
        <w:rPr>
          <w:sz w:val="14"/>
        </w:rPr>
        <w:t>Налеохиной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0" w:right="464" w:firstLine="0"/>
        <w:jc w:val="center"/>
        <w:rPr>
          <w:sz w:val="14"/>
        </w:rPr>
      </w:pPr>
      <w:r>
        <w:rPr>
          <w:sz w:val="14"/>
        </w:rPr>
        <w:t>Сдано в набор 26.01 -2017. Подписано а печать 06.02.20&gt;7. Формат </w:t>
      </w:r>
      <w:r>
        <w:rPr>
          <w:i/>
          <w:sz w:val="14"/>
        </w:rPr>
        <w:t>60*04/, </w:t>
      </w:r>
      <w:r>
        <w:rPr>
          <w:sz w:val="14"/>
        </w:rPr>
        <w:t>Гарнитура Ариел.</w:t>
      </w:r>
    </w:p>
    <w:p>
      <w:pPr>
        <w:spacing w:before="36"/>
        <w:ind w:left="0" w:right="464" w:firstLine="0"/>
        <w:jc w:val="center"/>
        <w:rPr>
          <w:sz w:val="14"/>
        </w:rPr>
      </w:pPr>
      <w:r>
        <w:rPr>
          <w:sz w:val="14"/>
        </w:rPr>
        <w:t>Уел. печ. п. 2.32 Уч.-иэд. п. 2.10. Тираж 29 экэ. Зак. 286.</w:t>
      </w:r>
    </w:p>
    <w:p>
      <w:pPr>
        <w:spacing w:before="72"/>
        <w:ind w:left="1489" w:right="0" w:firstLine="0"/>
        <w:jc w:val="left"/>
        <w:rPr>
          <w:sz w:val="14"/>
        </w:rPr>
      </w:pPr>
      <w:r>
        <w:rPr>
          <w:sz w:val="14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  <w:spacing w:before="5"/>
        <w:rPr>
          <w:sz w:val="23"/>
        </w:rPr>
      </w:pPr>
    </w:p>
    <w:p>
      <w:pPr>
        <w:spacing w:before="1"/>
        <w:ind w:left="1085" w:right="0" w:firstLine="0"/>
        <w:jc w:val="left"/>
        <w:rPr>
          <w:sz w:val="14"/>
        </w:rPr>
      </w:pPr>
      <w:r>
        <w:rPr>
          <w:sz w:val="14"/>
        </w:rPr>
        <w:t>Издано и отпечатано во ФГУП «СТАНДАРТИНФОРМ». 12399S Москва. Гранатный лер.. 4.</w:t>
      </w:r>
    </w:p>
    <w:p>
      <w:pPr>
        <w:tabs>
          <w:tab w:pos="1853" w:val="left" w:leader="none"/>
        </w:tabs>
        <w:spacing w:before="55"/>
        <w:ind w:left="0" w:right="573" w:firstLine="0"/>
        <w:jc w:val="center"/>
        <w:rPr>
          <w:sz w:val="14"/>
        </w:rPr>
      </w:pPr>
      <w:hyperlink r:id="rId11">
        <w:r>
          <w:rPr>
            <w:sz w:val="14"/>
          </w:rPr>
          <w:t>www.</w:t>
        </w:r>
        <w:r>
          <w:rPr>
            <w:rFonts w:ascii="Times New Roman"/>
            <w:sz w:val="13"/>
          </w:rPr>
          <w:t>90</w:t>
        </w:r>
        <w:r>
          <w:rPr>
            <w:sz w:val="14"/>
          </w:rPr>
          <w:t>stinfd.</w:t>
        </w:r>
        <w:r>
          <w:rPr>
            <w:rFonts w:ascii="Times New Roman"/>
            <w:sz w:val="13"/>
          </w:rPr>
          <w:t>1</w:t>
        </w:r>
        <w:r>
          <w:rPr>
            <w:sz w:val="14"/>
          </w:rPr>
          <w:t>u</w:t>
        </w:r>
      </w:hyperlink>
      <w:r>
        <w:rPr>
          <w:sz w:val="14"/>
        </w:rPr>
        <w:tab/>
      </w:r>
      <w:hyperlink r:id="rId12">
        <w:r>
          <w:rPr>
            <w:sz w:val="14"/>
          </w:rPr>
          <w:t>info@gosUnfo.ru</w:t>
        </w:r>
      </w:hyperlink>
    </w:p>
    <w:sectPr>
      <w:footerReference w:type="default" r:id="rId10"/>
      <w:pgSz w:w="11900" w:h="16840"/>
      <w:pgMar w:footer="558" w:header="520" w:top="720" w:bottom="740" w:left="12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304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5.508003pt;margin-top:803.10791pt;width:28.1pt;height:12.65pt;mso-position-horizontal-relative:page;mso-position-vertical-relative:page;z-index:-3044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79pt;width:151.5pt;height:10.95pt;mso-position-horizontal-relative:page;mso-position-vertical-relative:page;z-index:-304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9.070999pt;margin-top:24.668926pt;width:28.1pt;height:12.65pt;mso-position-horizontal-relative:page;mso-position-vertical-relative:page;z-index:-3054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305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25.67391pt;width:151.5pt;height:10.95pt;mso-position-horizontal-relative:page;mso-position-vertical-relative:page;z-index:-304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0"/>
      <w:numFmt w:val="bullet"/>
      <w:lvlText w:val="-"/>
      <w:lvlJc w:val="left"/>
      <w:pPr>
        <w:ind w:left="114" w:hanging="263"/>
      </w:pPr>
      <w:rPr>
        <w:rFonts w:hint="default" w:ascii="Arial" w:hAnsi="Arial" w:eastAsia="Arial" w:cs="Arial"/>
        <w:spacing w:val="-24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2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63"/>
      </w:pPr>
      <w:rPr>
        <w:rFonts w:hint="default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114" w:hanging="64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" w:hanging="646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" w:hanging="646"/>
        <w:jc w:val="left"/>
      </w:pPr>
      <w:rPr>
        <w:rFonts w:hint="default" w:ascii="Arial" w:hAnsi="Arial" w:eastAsia="Arial" w:cs="Arial"/>
        <w:spacing w:val="-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42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646"/>
      </w:pPr>
      <w:rPr>
        <w:rFonts w:hint="default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114" w:hanging="42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4" w:hanging="424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" w:hanging="424"/>
        <w:jc w:val="left"/>
      </w:pPr>
      <w:rPr>
        <w:rFonts w:hint="default" w:ascii="Arial" w:hAnsi="Arial" w:eastAsia="Arial" w:cs="Arial"/>
        <w:spacing w:val="-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806" w:hanging="180"/>
      </w:pPr>
      <w:rPr>
        <w:rFonts w:hint="default" w:ascii="Arial" w:hAnsi="Arial" w:eastAsia="Arial" w:cs="Arial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820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6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33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0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6" w:hanging="180"/>
      </w:pPr>
      <w:rPr>
        <w:rFonts w:hint="default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118" w:hanging="3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" w:hanging="315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567"/>
        <w:jc w:val="left"/>
      </w:pPr>
      <w:rPr>
        <w:rFonts w:hint="default" w:ascii="Arial" w:hAnsi="Arial" w:eastAsia="Arial" w:cs="Arial"/>
        <w:spacing w:val="-14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308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93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77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6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4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1" w:hanging="567"/>
      </w:pPr>
      <w:rPr>
        <w:rFonts w:hint="default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1013" w:hanging="37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3" w:hanging="37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05" w:hanging="593"/>
        <w:jc w:val="left"/>
      </w:pPr>
      <w:rPr>
        <w:rFonts w:hint="default" w:ascii="Arial" w:hAnsi="Arial" w:eastAsia="Arial" w:cs="Arial"/>
        <w:spacing w:val="-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984" w:hanging="5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6" w:hanging="5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8" w:hanging="5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1" w:hanging="5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3" w:hanging="5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5" w:hanging="593"/>
      </w:pPr>
      <w:rPr>
        <w:rFonts w:hint="default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1014" w:hanging="388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14" w:hanging="38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577"/>
        <w:jc w:val="left"/>
      </w:pPr>
      <w:rPr>
        <w:rFonts w:hint="default" w:ascii="Arial" w:hAnsi="Arial" w:eastAsia="Arial" w:cs="Arial"/>
        <w:spacing w:val="-5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984" w:hanging="5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6" w:hanging="5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8" w:hanging="5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1" w:hanging="5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3" w:hanging="5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5" w:hanging="577"/>
      </w:pPr>
      <w:rPr>
        <w:rFonts w:hint="default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041" w:hanging="402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41" w:hanging="402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8" w:hanging="1168"/>
        <w:jc w:val="left"/>
      </w:pPr>
      <w:rPr>
        <w:rFonts w:hint="default" w:ascii="Arial" w:hAnsi="Arial" w:eastAsia="Arial" w:cs="Arial"/>
        <w:spacing w:val="-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04" w:hanging="11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6" w:hanging="11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8" w:hanging="11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1" w:hanging="11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3" w:hanging="11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5" w:hanging="1168"/>
      </w:pPr>
      <w:rPr>
        <w:rFonts w:hint="default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943" w:hanging="317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1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608"/>
        <w:jc w:val="left"/>
      </w:pPr>
      <w:rPr>
        <w:rFonts w:hint="default" w:ascii="Arial" w:hAnsi="Arial" w:eastAsia="Arial" w:cs="Arial"/>
        <w:spacing w:val="-26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922" w:hanging="6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13" w:hanging="6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4" w:hanging="6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5" w:hanging="6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6" w:hanging="6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7" w:hanging="608"/>
      </w:pPr>
      <w:rPr>
        <w:rFonts w:hint="default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027" w:hanging="388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7" w:hanging="38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8" w:hanging="594"/>
        <w:jc w:val="left"/>
      </w:pPr>
      <w:rPr>
        <w:rFonts w:hint="default" w:ascii="Arial" w:hAnsi="Arial" w:eastAsia="Arial" w:cs="Arial"/>
        <w:spacing w:val="-27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988" w:hanging="5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3" w:hanging="5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57" w:hanging="5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2" w:hanging="5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6" w:hanging="5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1" w:hanging="594"/>
      </w:pPr>
      <w:rPr>
        <w:rFonts w:hint="default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640" w:hanging="39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0" w:hanging="39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8" w:hanging="597"/>
        <w:jc w:val="left"/>
      </w:pPr>
      <w:rPr>
        <w:rFonts w:hint="default" w:ascii="Arial" w:hAnsi="Arial" w:eastAsia="Arial" w:cs="Arial"/>
        <w:spacing w:val="-5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693" w:hanging="5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20" w:hanging="5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46" w:hanging="5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3" w:hanging="5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0" w:hanging="5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6" w:hanging="597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057" w:hanging="41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7" w:hanging="411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4" w:hanging="567"/>
        <w:jc w:val="left"/>
      </w:pPr>
      <w:rPr>
        <w:rFonts w:hint="default" w:ascii="Arial" w:hAnsi="Arial" w:eastAsia="Arial" w:cs="Arial"/>
        <w:spacing w:val="-14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28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3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7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1" w:hanging="567"/>
      </w:pPr>
      <w:rPr>
        <w:rFonts w:hint="default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041" w:hanging="40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1" w:hanging="402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8" w:hanging="601"/>
        <w:jc w:val="left"/>
      </w:pPr>
      <w:rPr>
        <w:rFonts w:hint="default" w:ascii="Arial" w:hAnsi="Arial" w:eastAsia="Arial" w:cs="Arial"/>
        <w:spacing w:val="-23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08" w:hanging="6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3" w:hanging="6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7" w:hanging="6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2" w:hanging="6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6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1" w:hanging="601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18" w:hanging="194"/>
      </w:pPr>
      <w:rPr>
        <w:rFonts w:hint="default" w:ascii="Arial" w:hAnsi="Arial" w:eastAsia="Arial" w:cs="Arial"/>
        <w:spacing w:val="-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1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1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94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991" w:hanging="351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035" w:hanging="39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8" w:hanging="659"/>
        <w:jc w:val="left"/>
      </w:pPr>
      <w:rPr>
        <w:rFonts w:hint="default" w:ascii="Arial" w:hAnsi="Arial" w:eastAsia="Arial" w:cs="Arial"/>
        <w:spacing w:val="-19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145" w:hanging="6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50" w:hanging="6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55" w:hanging="6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60" w:hanging="6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65" w:hanging="6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70" w:hanging="659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951" w:hanging="316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013" w:hanging="37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05" w:hanging="634"/>
        <w:jc w:val="left"/>
      </w:pPr>
      <w:rPr>
        <w:rFonts w:hint="default" w:ascii="Arial" w:hAnsi="Arial" w:eastAsia="Arial" w:cs="Arial"/>
        <w:spacing w:val="-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125" w:hanging="6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30" w:hanging="6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35" w:hanging="6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40" w:hanging="6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45" w:hanging="6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50" w:hanging="634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352" w:hanging="21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739" w:hanging="38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36" w:hanging="221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880" w:hanging="2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20" w:hanging="2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60" w:hanging="2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00" w:hanging="2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40" w:hanging="2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80" w:hanging="221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819" w:hanging="173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736" w:hanging="1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2" w:hanging="1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8" w:hanging="1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4" w:hanging="1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1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6" w:hanging="1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2" w:hanging="1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48" w:hanging="17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4" w:hanging="330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24" w:hanging="3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8" w:hanging="3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2" w:hanging="3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6" w:hanging="3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0" w:hanging="3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4" w:hanging="3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8" w:hanging="3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2" w:hanging="330"/>
      </w:pPr>
      <w:rPr>
        <w:rFonts w:hint="default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05"/>
      <w:ind w:left="351" w:hanging="225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105"/>
      <w:ind w:left="739" w:hanging="388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line="202" w:lineRule="exact"/>
      <w:ind w:left="739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sz w:val="26"/>
      <w:szCs w:val="26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14" w:firstLine="503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hyperlink" Target="http://www.gost.ru/" TargetMode="External"/><Relationship Id="rId10" Type="http://schemas.openxmlformats.org/officeDocument/2006/relationships/footer" Target="footer2.xml"/><Relationship Id="rId11" Type="http://schemas.openxmlformats.org/officeDocument/2006/relationships/hyperlink" Target="http://www.90stinfd.1u/" TargetMode="External"/><Relationship Id="rId12" Type="http://schemas.openxmlformats.org/officeDocument/2006/relationships/hyperlink" Target="mailto:info@gosUnfo.ru" TargetMode="External"/><Relationship Id="rId13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2019-03-25T13:02:56Z</dcterms:created>
  <dcterms:modified xsi:type="dcterms:W3CDTF">2019-03-25T13:02:56Z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2017-03-09T00:00:00Z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2019-03-25T00:00:00Z</vt:filetime>
  </property>
</Properties>
</file>