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ind w:left="47" w:right="35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59" w:right="35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30" w:footer="515" w:top="740" w:bottom="700" w:left="720" w:right="1320"/>
        </w:sectPr>
      </w:pPr>
    </w:p>
    <w:p>
      <w:pPr>
        <w:pStyle w:val="Heading1"/>
        <w:spacing w:line="259" w:lineRule="auto" w:before="91"/>
        <w:ind w:left="3574" w:hanging="47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81202</wp:posOffset>
            </wp:positionV>
            <wp:extent cx="1457325" cy="7772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3" w:lineRule="exact" w:before="0"/>
        <w:ind w:left="3449" w:right="0" w:hanging="74"/>
        <w:jc w:val="left"/>
        <w:rPr>
          <w:sz w:val="26"/>
        </w:rPr>
      </w:pPr>
      <w:r>
        <w:rPr>
          <w:spacing w:val="62"/>
          <w:sz w:val="26"/>
        </w:rPr>
        <w:t>РОССИЙСКОЙ</w:t>
      </w:r>
      <w:r>
        <w:rPr>
          <w:spacing w:val="-3"/>
          <w:sz w:val="26"/>
        </w:rPr>
        <w:t> </w:t>
      </w:r>
    </w:p>
    <w:p>
      <w:pPr>
        <w:spacing w:before="25"/>
        <w:ind w:left="3449" w:right="0" w:firstLine="0"/>
        <w:jc w:val="left"/>
        <w:rPr>
          <w:sz w:val="26"/>
        </w:rPr>
      </w:pP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389" w:lineRule="exact" w:before="105"/>
        <w:ind w:left="145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 </w:t>
      </w:r>
      <w:r>
        <w:rPr>
          <w:sz w:val="38"/>
        </w:rPr>
        <w:t>Р </w:t>
      </w:r>
      <w:r>
        <w:rPr>
          <w:b/>
          <w:sz w:val="38"/>
        </w:rPr>
        <w:t>мэк</w:t>
      </w:r>
    </w:p>
    <w:p>
      <w:pPr>
        <w:spacing w:line="500" w:lineRule="exact" w:before="0"/>
        <w:ind w:left="127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21"/>
          <w:sz w:val="48"/>
        </w:rPr>
        <w:t>6108</w:t>
      </w:r>
      <w:r>
        <w:rPr>
          <w:rFonts w:ascii="Times New Roman"/>
          <w:spacing w:val="-20"/>
          <w:sz w:val="48"/>
        </w:rPr>
        <w:t>4</w:t>
      </w:r>
      <w:r>
        <w:rPr>
          <w:rFonts w:ascii="Times New Roman"/>
          <w:spacing w:val="-7"/>
          <w:sz w:val="16"/>
        </w:rPr>
        <w:t>-</w:t>
      </w:r>
      <w:r>
        <w:rPr>
          <w:rFonts w:ascii="Times New Roman"/>
          <w:spacing w:val="-20"/>
          <w:sz w:val="48"/>
        </w:rPr>
        <w:t>2</w:t>
      </w:r>
      <w:r>
        <w:rPr>
          <w:rFonts w:ascii="Times New Roman"/>
          <w:spacing w:val="-7"/>
          <w:sz w:val="16"/>
        </w:rPr>
        <w:t>-</w:t>
      </w:r>
      <w:r>
        <w:rPr>
          <w:rFonts w:ascii="Times New Roman"/>
          <w:spacing w:val="-20"/>
          <w:sz w:val="48"/>
        </w:rPr>
        <w:t>1</w:t>
      </w:r>
      <w:r>
        <w:rPr>
          <w:rFonts w:ascii="Times New Roman"/>
          <w:sz w:val="16"/>
        </w:rPr>
        <w:t>-</w:t>
      </w:r>
    </w:p>
    <w:p>
      <w:pPr>
        <w:spacing w:line="410" w:lineRule="exact" w:before="0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2007</w:t>
      </w:r>
    </w:p>
    <w:p>
      <w:pPr>
        <w:spacing w:after="0" w:line="410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40" w:bottom="700" w:left="720" w:right="1320"/>
          <w:cols w:num="2" w:equalWidth="0">
            <w:col w:w="6187" w:space="833"/>
            <w:col w:w="284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line="196" w:lineRule="auto" w:before="166"/>
        <w:ind w:left="87" w:right="35" w:firstLine="0"/>
        <w:jc w:val="center"/>
        <w:rPr>
          <w:sz w:val="38"/>
        </w:rPr>
      </w:pPr>
      <w:r>
        <w:rPr>
          <w:sz w:val="38"/>
        </w:rPr>
        <w:t>Системы кабельных и специальных кабельных коробов для электрических установок</w:t>
      </w:r>
    </w:p>
    <w:p>
      <w:pPr>
        <w:pStyle w:val="Heading1"/>
        <w:tabs>
          <w:tab w:pos="1315" w:val="left" w:leader="none"/>
        </w:tabs>
        <w:spacing w:before="160"/>
        <w:ind w:right="35"/>
        <w:jc w:val="center"/>
      </w:pPr>
      <w:r>
        <w:rPr>
          <w:spacing w:val="16"/>
        </w:rPr>
        <w:t>Ч а с</w:t>
      </w:r>
      <w:r>
        <w:rPr>
          <w:spacing w:val="-33"/>
        </w:rPr>
        <w:t> </w:t>
      </w:r>
      <w:r>
        <w:rPr>
          <w:spacing w:val="16"/>
        </w:rPr>
        <w:t>т</w:t>
      </w:r>
      <w:r>
        <w:rPr/>
        <w:t> ь</w:t>
        <w:tab/>
        <w:t>2</w:t>
      </w:r>
    </w:p>
    <w:p>
      <w:pPr>
        <w:spacing w:before="163"/>
        <w:ind w:left="68" w:right="35" w:firstLine="0"/>
        <w:jc w:val="center"/>
        <w:rPr>
          <w:sz w:val="38"/>
        </w:rPr>
      </w:pPr>
      <w:r>
        <w:rPr>
          <w:sz w:val="38"/>
        </w:rPr>
        <w:t>Частные требования</w:t>
      </w:r>
    </w:p>
    <w:p>
      <w:pPr>
        <w:tabs>
          <w:tab w:pos="2140" w:val="left" w:leader="none"/>
        </w:tabs>
        <w:spacing w:before="176"/>
        <w:ind w:left="0" w:right="110" w:firstLine="0"/>
        <w:jc w:val="center"/>
        <w:rPr>
          <w:b/>
          <w:sz w:val="34"/>
        </w:rPr>
      </w:pPr>
      <w:r>
        <w:rPr>
          <w:b/>
          <w:sz w:val="34"/>
        </w:rPr>
        <w:t>Р а з д </w:t>
      </w:r>
      <w:r>
        <w:rPr>
          <w:b/>
          <w:spacing w:val="5"/>
          <w:sz w:val="34"/>
        </w:rPr>
        <w:t> </w:t>
      </w:r>
      <w:r>
        <w:rPr>
          <w:b/>
          <w:sz w:val="34"/>
        </w:rPr>
        <w:t>е</w:t>
      </w:r>
      <w:r>
        <w:rPr>
          <w:b/>
          <w:spacing w:val="25"/>
          <w:sz w:val="34"/>
        </w:rPr>
        <w:t> </w:t>
      </w:r>
      <w:r>
        <w:rPr>
          <w:b/>
          <w:sz w:val="34"/>
        </w:rPr>
        <w:t>л</w:t>
        <w:tab/>
        <w:t>1</w:t>
      </w:r>
    </w:p>
    <w:p>
      <w:pPr>
        <w:spacing w:line="242" w:lineRule="auto" w:before="237"/>
        <w:ind w:left="716" w:right="642" w:hanging="9"/>
        <w:jc w:val="center"/>
        <w:rPr>
          <w:sz w:val="38"/>
        </w:rPr>
      </w:pPr>
      <w:r>
        <w:rPr>
          <w:sz w:val="38"/>
        </w:rPr>
        <w:t>СИСТЕМЫ КАБЕЛЬНЫХ И СПЕЦИАЛЬНЫХ КАБЕЛЬНЫХ КОРОБОВ, ПРЕДНАЗНАЧЕННЫЕ ДЛЯ УСТАНОВКИ НА СТЕНАХ И ПОТОЛКАХ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tabs>
          <w:tab w:pos="834" w:val="left" w:leader="none"/>
        </w:tabs>
        <w:spacing w:line="293" w:lineRule="exact"/>
        <w:ind w:left="50"/>
        <w:jc w:val="center"/>
      </w:pPr>
      <w:r>
        <w:rPr>
          <w:spacing w:val="45"/>
        </w:rPr>
        <w:t>IEC</w:t>
        <w:tab/>
      </w:r>
      <w:r>
        <w:rPr/>
        <w:t>61084-2-1:1996</w:t>
      </w:r>
    </w:p>
    <w:p>
      <w:pPr>
        <w:spacing w:line="279" w:lineRule="exact" w:before="0"/>
        <w:ind w:left="76" w:right="35" w:firstLine="0"/>
        <w:jc w:val="center"/>
        <w:rPr>
          <w:sz w:val="26"/>
        </w:rPr>
      </w:pPr>
      <w:r>
        <w:rPr>
          <w:sz w:val="26"/>
        </w:rPr>
        <w:t>Cable trunking and ducting systems for electrical installations —</w:t>
      </w:r>
    </w:p>
    <w:p>
      <w:pPr>
        <w:spacing w:line="230" w:lineRule="auto" w:before="0"/>
        <w:ind w:left="33" w:right="35" w:firstLine="0"/>
        <w:jc w:val="center"/>
        <w:rPr>
          <w:sz w:val="26"/>
        </w:rPr>
      </w:pPr>
      <w:r>
        <w:rPr>
          <w:sz w:val="26"/>
        </w:rPr>
        <w:t>Part 2: Particular requirements — Section 1: Cable trunking and ducting systems intended for mounting on walls and ceilings</w:t>
      </w:r>
    </w:p>
    <w:p>
      <w:pPr>
        <w:spacing w:line="270" w:lineRule="exact" w:before="2"/>
        <w:ind w:left="76" w:right="35" w:firstLine="0"/>
        <w:jc w:val="center"/>
        <w:rPr>
          <w:sz w:val="26"/>
        </w:rPr>
      </w:pPr>
      <w:r>
        <w:rPr>
          <w:sz w:val="26"/>
        </w:rPr>
        <w:t>(IDT)</w:t>
      </w:r>
    </w:p>
    <w:p>
      <w:pPr>
        <w:pStyle w:val="BodyText"/>
        <w:rPr>
          <w:sz w:val="28"/>
        </w:rPr>
      </w:pPr>
    </w:p>
    <w:p>
      <w:pPr>
        <w:pStyle w:val="BodyText"/>
        <w:spacing w:before="182"/>
        <w:ind w:left="77" w:right="3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spacing w:line="244" w:lineRule="auto"/>
        <w:ind w:left="4674" w:right="3688" w:hanging="27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2639937</wp:posOffset>
            </wp:positionH>
            <wp:positionV relativeFrom="paragraph">
              <wp:posOffset>4305</wp:posOffset>
            </wp:positionV>
            <wp:extent cx="497204" cy="42862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>Москва </w:t>
      </w:r>
      <w:r>
        <w:rPr>
          <w:spacing w:val="-11"/>
        </w:rPr>
        <w:t>Стандартинформ 2008</w:t>
      </w:r>
    </w:p>
    <w:p>
      <w:pPr>
        <w:spacing w:after="0" w:line="244" w:lineRule="auto"/>
        <w:jc w:val="center"/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22"/>
      </w:pPr>
      <w:r>
        <w:rPr/>
        <w:t>ГОСТ Р МЭК 61084-2-1—2007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ind w:left="12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300" w:right="740"/>
          <w:cols w:num="2" w:equalWidth="0">
            <w:col w:w="2797" w:space="1198"/>
            <w:col w:w="5865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636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стандартизации    </w:t>
      </w:r>
      <w:r>
        <w:rPr/>
        <w:t>е   </w:t>
      </w:r>
      <w:r>
        <w:rPr>
          <w:spacing w:val="-9"/>
        </w:rPr>
        <w:t>Российской   </w:t>
      </w:r>
      <w:r>
        <w:rPr>
          <w:spacing w:val="-10"/>
        </w:rPr>
        <w:t>Федерации    установлены    Федеральным    законом  </w:t>
      </w:r>
      <w:r>
        <w:rPr>
          <w:spacing w:val="-11"/>
        </w:rPr>
        <w:t>от</w:t>
      </w:r>
    </w:p>
    <w:p>
      <w:pPr>
        <w:pStyle w:val="BodyText"/>
        <w:spacing w:line="256" w:lineRule="auto" w:before="15"/>
        <w:ind w:left="114" w:right="114"/>
        <w:jc w:val="both"/>
      </w:pPr>
      <w:r>
        <w:rPr>
          <w:spacing w:val="-6"/>
        </w:rPr>
        <w:t>27  </w:t>
      </w:r>
      <w:r>
        <w:rPr>
          <w:spacing w:val="-10"/>
        </w:rPr>
        <w:t>декабря  </w:t>
      </w:r>
      <w:r>
        <w:rPr>
          <w:spacing w:val="-9"/>
        </w:rPr>
        <w:t>2002  </w:t>
      </w:r>
      <w:r>
        <w:rPr>
          <w:spacing w:val="-5"/>
        </w:rPr>
        <w:t>г.  </w:t>
      </w:r>
      <w:r>
        <w:rPr>
          <w:spacing w:val="-10"/>
        </w:rPr>
        <w:t>N9184-ФЗ  </w:t>
      </w:r>
      <w:r>
        <w:rPr>
          <w:spacing w:val="-6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 </w:t>
      </w:r>
      <w:r>
        <w:rPr>
          <w:spacing w:val="-9"/>
        </w:rPr>
        <w:t>правила   применения 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Федерации»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10"/>
        </w:rPr>
        <w:t>1.0—2004  </w:t>
      </w:r>
      <w:r>
        <w:rPr>
          <w:spacing w:val="-11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положения </w:t>
      </w:r>
      <w:r>
        <w:rPr/>
        <w:t>»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  <w:tab w:pos="993" w:val="left" w:leader="none"/>
          <w:tab w:pos="994" w:val="left" w:leader="none"/>
          <w:tab w:pos="2583" w:val="left" w:leader="none"/>
          <w:tab w:pos="3018" w:val="left" w:leader="none"/>
          <w:tab w:pos="3819" w:val="left" w:leader="none"/>
          <w:tab w:pos="5132" w:val="left" w:leader="none"/>
          <w:tab w:pos="6431" w:val="left" w:leader="none"/>
          <w:tab w:pos="7439" w:val="left" w:leader="none"/>
          <w:tab w:pos="8543" w:val="left" w:leader="none"/>
          <w:tab w:pos="9653" w:val="left" w:leader="none"/>
        </w:tabs>
        <w:spacing w:line="256" w:lineRule="auto" w:before="0" w:after="0"/>
        <w:ind w:left="114" w:right="103" w:firstLine="522"/>
        <w:jc w:val="left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9"/>
          <w:sz w:val="19"/>
        </w:rPr>
        <w:t>Открытым   </w:t>
      </w:r>
      <w:r>
        <w:rPr>
          <w:spacing w:val="-10"/>
          <w:sz w:val="19"/>
        </w:rPr>
        <w:t>акционерным   обществом   «Компания   </w:t>
      </w:r>
      <w:r>
        <w:rPr>
          <w:spacing w:val="-11"/>
          <w:sz w:val="19"/>
        </w:rPr>
        <w:t>«Электромонтаж»   </w:t>
      </w:r>
      <w:r>
        <w:rPr>
          <w:spacing w:val="-9"/>
          <w:sz w:val="19"/>
        </w:rPr>
        <w:t>(ОАО   </w:t>
      </w:r>
      <w:r>
        <w:rPr>
          <w:spacing w:val="-11"/>
          <w:sz w:val="19"/>
        </w:rPr>
        <w:t>«Ком- </w:t>
      </w:r>
      <w:r>
        <w:rPr>
          <w:spacing w:val="-8"/>
          <w:sz w:val="19"/>
        </w:rPr>
        <w:t>пания</w:t>
        <w:tab/>
      </w:r>
      <w:r>
        <w:rPr>
          <w:spacing w:val="-11"/>
          <w:sz w:val="19"/>
        </w:rPr>
        <w:t>«Электромонтаж»)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основе</w:t>
        <w:tab/>
        <w:t>собственного</w:t>
        <w:tab/>
      </w:r>
      <w:r>
        <w:rPr>
          <w:spacing w:val="-11"/>
          <w:sz w:val="19"/>
        </w:rPr>
        <w:t>аутентичного</w:t>
        <w:tab/>
      </w:r>
      <w:r>
        <w:rPr>
          <w:spacing w:val="-9"/>
          <w:sz w:val="19"/>
        </w:rPr>
        <w:t>перевода</w:t>
        <w:tab/>
        <w:t>стандарта,</w:t>
        <w:tab/>
        <w:t>указанного</w:t>
        <w:tab/>
      </w:r>
      <w:r>
        <w:rPr>
          <w:sz w:val="19"/>
        </w:rPr>
        <w:t>в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37" w:lineRule="auto" w:before="0" w:after="0"/>
        <w:ind w:left="114" w:right="161" w:firstLine="513"/>
        <w:jc w:val="left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8"/>
          <w:sz w:val="19"/>
        </w:rPr>
        <w:t>337  </w:t>
      </w:r>
      <w:r>
        <w:rPr>
          <w:spacing w:val="-11"/>
          <w:sz w:val="19"/>
        </w:rPr>
        <w:t>«Электроустановкижилых  </w:t>
      </w:r>
      <w:r>
        <w:rPr>
          <w:sz w:val="19"/>
        </w:rPr>
        <w:t>и  </w:t>
      </w:r>
      <w:r>
        <w:rPr>
          <w:spacing w:val="-11"/>
          <w:sz w:val="19"/>
        </w:rPr>
        <w:t>общес- </w:t>
      </w:r>
      <w:r>
        <w:rPr>
          <w:spacing w:val="-10"/>
          <w:sz w:val="19"/>
        </w:rPr>
        <w:t>твенных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зданий»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  <w:tab w:pos="1006" w:val="left" w:leader="none"/>
        </w:tabs>
        <w:spacing w:line="256" w:lineRule="auto" w:before="0" w:after="0"/>
        <w:ind w:left="114" w:right="106" w:firstLine="513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19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2007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377-ст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9" w:lineRule="auto" w:before="0" w:after="0"/>
        <w:ind w:left="114" w:right="115" w:firstLine="50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 </w:t>
      </w:r>
      <w:r>
        <w:rPr>
          <w:spacing w:val="-8"/>
          <w:sz w:val="19"/>
        </w:rPr>
        <w:t>МЭК   </w:t>
      </w:r>
      <w:r>
        <w:rPr>
          <w:spacing w:val="-11"/>
          <w:sz w:val="19"/>
        </w:rPr>
        <w:t>61084-2-1:1996   аСистемы </w:t>
      </w:r>
      <w:r>
        <w:rPr>
          <w:spacing w:val="-9"/>
          <w:sz w:val="19"/>
        </w:rPr>
        <w:t>кабельных  </w:t>
      </w:r>
      <w:r>
        <w:rPr>
          <w:sz w:val="19"/>
        </w:rPr>
        <w:t>и  </w:t>
      </w:r>
      <w:r>
        <w:rPr>
          <w:spacing w:val="-10"/>
          <w:sz w:val="19"/>
        </w:rPr>
        <w:t>специальных   </w:t>
      </w:r>
      <w:r>
        <w:rPr>
          <w:spacing w:val="-9"/>
          <w:sz w:val="19"/>
        </w:rPr>
        <w:t>кабельных   коробов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электрических   </w:t>
      </w:r>
      <w:r>
        <w:rPr>
          <w:spacing w:val="-9"/>
          <w:sz w:val="19"/>
        </w:rPr>
        <w:t>установок.   </w:t>
      </w:r>
      <w:r>
        <w:rPr>
          <w:spacing w:val="-8"/>
          <w:sz w:val="19"/>
        </w:rPr>
        <w:t>Часть   </w:t>
      </w:r>
      <w:r>
        <w:rPr>
          <w:spacing w:val="-6"/>
          <w:sz w:val="19"/>
        </w:rPr>
        <w:t>2.   </w:t>
      </w:r>
      <w:r>
        <w:rPr>
          <w:spacing w:val="-9"/>
          <w:sz w:val="19"/>
        </w:rPr>
        <w:t>Частные   </w:t>
      </w:r>
      <w:r>
        <w:rPr>
          <w:spacing w:val="-10"/>
          <w:sz w:val="19"/>
        </w:rPr>
        <w:t>требова-   </w:t>
      </w:r>
      <w:r>
        <w:rPr>
          <w:spacing w:val="-9"/>
          <w:sz w:val="19"/>
        </w:rPr>
        <w:t>ния.    Раздел    </w:t>
      </w:r>
      <w:r>
        <w:rPr>
          <w:spacing w:val="-6"/>
          <w:sz w:val="19"/>
        </w:rPr>
        <w:t>1.    </w:t>
      </w:r>
      <w:r>
        <w:rPr>
          <w:spacing w:val="-10"/>
          <w:sz w:val="19"/>
        </w:rPr>
        <w:t>Системы    кабельныхиспециальных     </w:t>
      </w:r>
      <w:r>
        <w:rPr>
          <w:spacing w:val="-9"/>
          <w:sz w:val="19"/>
        </w:rPr>
        <w:t>кабельных     коробов,     </w:t>
      </w:r>
      <w:r>
        <w:rPr>
          <w:spacing w:val="-10"/>
          <w:sz w:val="19"/>
        </w:rPr>
        <w:t>предназначенные     </w:t>
      </w:r>
      <w:r>
        <w:rPr>
          <w:spacing w:val="-11"/>
          <w:sz w:val="19"/>
        </w:rPr>
        <w:t>дляустановки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стенах   </w:t>
      </w:r>
      <w:r>
        <w:rPr>
          <w:sz w:val="19"/>
        </w:rPr>
        <w:t>и   </w:t>
      </w:r>
      <w:r>
        <w:rPr>
          <w:spacing w:val="-9"/>
          <w:sz w:val="19"/>
        </w:rPr>
        <w:t>потолках»   (IEC   </w:t>
      </w:r>
      <w:r>
        <w:rPr>
          <w:spacing w:val="-11"/>
          <w:sz w:val="19"/>
        </w:rPr>
        <w:t>61084-2-1:1906   </w:t>
      </w:r>
      <w:r>
        <w:rPr>
          <w:spacing w:val="-10"/>
          <w:sz w:val="19"/>
        </w:rPr>
        <w:t>«Cable   </w:t>
      </w:r>
      <w:r>
        <w:rPr>
          <w:spacing w:val="-9"/>
          <w:sz w:val="19"/>
        </w:rPr>
        <w:t>trunking   </w:t>
      </w:r>
      <w:r>
        <w:rPr>
          <w:spacing w:val="-8"/>
          <w:sz w:val="19"/>
        </w:rPr>
        <w:t>and   </w:t>
      </w:r>
      <w:r>
        <w:rPr>
          <w:spacing w:val="-10"/>
          <w:sz w:val="19"/>
        </w:rPr>
        <w:t>ducting   </w:t>
      </w:r>
      <w:r>
        <w:rPr>
          <w:spacing w:val="-9"/>
          <w:sz w:val="19"/>
        </w:rPr>
        <w:t>systems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electrical   </w:t>
      </w:r>
      <w:r>
        <w:rPr>
          <w:spacing w:val="-11"/>
          <w:sz w:val="19"/>
        </w:rPr>
        <w:t>installations.   </w:t>
      </w:r>
      <w:r>
        <w:rPr>
          <w:spacing w:val="-8"/>
          <w:sz w:val="19"/>
        </w:rPr>
        <w:t>Part  </w:t>
      </w:r>
      <w:r>
        <w:rPr>
          <w:spacing w:val="-6"/>
          <w:sz w:val="19"/>
        </w:rPr>
        <w:t>2:  </w:t>
      </w:r>
      <w:r>
        <w:rPr>
          <w:spacing w:val="-9"/>
          <w:sz w:val="19"/>
        </w:rPr>
        <w:t>Particular  </w:t>
      </w:r>
      <w:r>
        <w:rPr>
          <w:spacing w:val="-11"/>
          <w:sz w:val="19"/>
        </w:rPr>
        <w:t>requirements   </w:t>
      </w:r>
      <w:r>
        <w:rPr>
          <w:sz w:val="19"/>
        </w:rPr>
        <w:t>—   </w:t>
      </w:r>
      <w:r>
        <w:rPr>
          <w:spacing w:val="-9"/>
          <w:sz w:val="19"/>
        </w:rPr>
        <w:t>Section   </w:t>
      </w:r>
      <w:r>
        <w:rPr>
          <w:spacing w:val="-6"/>
          <w:sz w:val="19"/>
        </w:rPr>
        <w:t>1:   </w:t>
      </w:r>
      <w:r>
        <w:rPr>
          <w:spacing w:val="-9"/>
          <w:sz w:val="19"/>
        </w:rPr>
        <w:t>Cable   trunking   </w:t>
      </w:r>
      <w:r>
        <w:rPr>
          <w:spacing w:val="-8"/>
          <w:sz w:val="19"/>
        </w:rPr>
        <w:t>and   </w:t>
      </w:r>
      <w:r>
        <w:rPr>
          <w:spacing w:val="-10"/>
          <w:sz w:val="19"/>
        </w:rPr>
        <w:t>ducting   </w:t>
      </w:r>
      <w:r>
        <w:rPr>
          <w:spacing w:val="-9"/>
          <w:sz w:val="19"/>
        </w:rPr>
        <w:t>systems   </w:t>
      </w:r>
      <w:r>
        <w:rPr>
          <w:spacing w:val="-10"/>
          <w:sz w:val="19"/>
        </w:rPr>
        <w:t>intended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mounting   </w:t>
      </w:r>
      <w:r>
        <w:rPr>
          <w:spacing w:val="-11"/>
          <w:sz w:val="19"/>
        </w:rPr>
        <w:t>on  </w:t>
      </w:r>
      <w:r>
        <w:rPr>
          <w:spacing w:val="-9"/>
          <w:sz w:val="19"/>
        </w:rPr>
        <w:t>walls </w:t>
      </w:r>
      <w:r>
        <w:rPr>
          <w:spacing w:val="-8"/>
          <w:sz w:val="19"/>
        </w:rPr>
        <w:t>and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ceilings»)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54" w:lineRule="auto" w:before="1"/>
        <w:ind w:left="113" w:right="213" w:firstLine="513"/>
        <w:jc w:val="left"/>
        <w:rPr>
          <w:i/>
          <w:sz w:val="19"/>
        </w:rPr>
      </w:pPr>
      <w:r>
        <w:rPr>
          <w:i/>
          <w:sz w:val="19"/>
        </w:rPr>
        <w:t>Информация об </w:t>
      </w:r>
      <w:r>
        <w:rPr>
          <w:spacing w:val="-9"/>
          <w:sz w:val="19"/>
        </w:rPr>
        <w:t>изменениях </w:t>
      </w:r>
      <w:r>
        <w:rPr>
          <w:i/>
          <w:sz w:val="19"/>
        </w:rPr>
        <w:t>к настоящему стандарту публикуется </w:t>
      </w:r>
      <w:r>
        <w:rPr>
          <w:sz w:val="19"/>
        </w:rPr>
        <w:t>в </w:t>
      </w:r>
      <w:r>
        <w:rPr>
          <w:spacing w:val="-10"/>
          <w:sz w:val="19"/>
        </w:rPr>
        <w:t>ежегодно издаваемом информационном </w:t>
      </w:r>
      <w:r>
        <w:rPr>
          <w:spacing w:val="-9"/>
          <w:sz w:val="19"/>
        </w:rPr>
        <w:t>указателе </w:t>
      </w:r>
      <w:r>
        <w:rPr>
          <w:i/>
          <w:sz w:val="19"/>
        </w:rPr>
        <w:t>«Национальные стандарты». а текст изменений и  поправок  </w:t>
      </w:r>
      <w:r>
        <w:rPr>
          <w:sz w:val="19"/>
        </w:rPr>
        <w:t>—  в  </w:t>
      </w:r>
      <w:r>
        <w:rPr>
          <w:spacing w:val="-11"/>
          <w:sz w:val="19"/>
        </w:rPr>
        <w:t>ежеме-  </w:t>
      </w:r>
      <w:r>
        <w:rPr>
          <w:spacing w:val="-8"/>
          <w:sz w:val="19"/>
        </w:rPr>
        <w:t>сячно </w:t>
      </w:r>
      <w:r>
        <w:rPr>
          <w:i/>
          <w:sz w:val="19"/>
        </w:rPr>
        <w:t>издаваемых указателях «Национальные стандарты». В случае пересмотра (замены) или </w:t>
      </w:r>
      <w:r>
        <w:rPr>
          <w:i/>
          <w:sz w:val="19"/>
        </w:rPr>
        <w:t>отмвнынастоящегостандарта </w:t>
      </w:r>
      <w:r>
        <w:rPr>
          <w:spacing w:val="-10"/>
          <w:sz w:val="19"/>
        </w:rPr>
        <w:t>соответствующее уведомление </w:t>
      </w:r>
      <w:r>
        <w:rPr>
          <w:i/>
          <w:sz w:val="19"/>
        </w:rPr>
        <w:t>будет о публиковано в ежемесячно </w:t>
      </w:r>
      <w:r>
        <w:rPr>
          <w:spacing w:val="-9"/>
          <w:sz w:val="19"/>
        </w:rPr>
        <w:t>издаваемом </w:t>
      </w:r>
      <w:r>
        <w:rPr>
          <w:i/>
          <w:sz w:val="19"/>
        </w:rPr>
        <w:t>информационном указателе «Национальные стандарты».  Соответствующая  инфор- </w:t>
      </w:r>
      <w:r>
        <w:rPr>
          <w:i/>
          <w:sz w:val="19"/>
        </w:rPr>
        <w:t>мация, уведомление и тексты  размещаются  также  в  информационной  системе  общего  пользова­ 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техническому  регулированию  и 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right="114"/>
        <w:jc w:val="right"/>
      </w:pPr>
      <w:r>
        <w:rPr>
          <w:i/>
        </w:rPr>
        <w:t>© </w:t>
      </w:r>
      <w:r>
        <w:rPr/>
        <w:t>Стандартинформ.2008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рас-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техническо-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7" w:lineRule="auto"/>
        <w:jc w:val="both"/>
        <w:sectPr>
          <w:type w:val="continuous"/>
          <w:pgSz w:w="11900" w:h="16840"/>
          <w:pgMar w:top="740" w:bottom="700" w:left="1300" w:right="74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jc w:val="right"/>
      </w:pPr>
      <w:r>
        <w:rPr/>
        <w:t>Содержание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205"/>
      </w:pPr>
      <w:r>
        <w:rPr/>
        <w:t>ГОСТ Р МЭК 61084-2*1—2007</w:t>
      </w:r>
    </w:p>
    <w:p>
      <w:pPr>
        <w:spacing w:after="0"/>
        <w:sectPr>
          <w:type w:val="continuous"/>
          <w:pgSz w:w="11900" w:h="16840"/>
          <w:pgMar w:top="740" w:bottom="700" w:left="720" w:right="1320"/>
          <w:cols w:num="2" w:equalWidth="0">
            <w:col w:w="5704" w:space="40"/>
            <w:col w:w="4116"/>
          </w:cols>
        </w:sectPr>
      </w:pPr>
    </w:p>
    <w:p>
      <w:pPr>
        <w:pStyle w:val="BodyText"/>
        <w:spacing w:before="2"/>
        <w:rPr>
          <w:sz w:val="1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94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3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1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>
                <w:spacing w:val="-9"/>
              </w:rPr>
              <w:t>Испытания.</w:t>
            </w:r>
            <w:r>
              <w:rPr>
                <w:spacing w:val="-20"/>
              </w:rPr>
              <w:t> </w:t>
            </w:r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условия.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5">
            <w:r>
              <w:rPr>
                <w:spacing w:val="-10"/>
              </w:rPr>
              <w:t>Классификация.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6">
            <w:r>
              <w:rPr>
                <w:spacing w:val="-10"/>
              </w:rPr>
              <w:t>Маркировка.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7">
            <w:r>
              <w:rPr>
                <w:spacing w:val="-10"/>
              </w:rPr>
              <w:t>Размеры.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8">
            <w:r>
              <w:rPr>
                <w:spacing w:val="-10"/>
              </w:rPr>
              <w:t>Конструкция.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0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9">
            <w:r>
              <w:rPr>
                <w:spacing w:val="-11"/>
              </w:rPr>
              <w:t>Механические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свойства.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42" w:val="left" w:leader="dot"/>
            </w:tabs>
            <w:spacing w:line="240" w:lineRule="auto" w:before="105" w:after="0"/>
            <w:ind w:left="459" w:right="0" w:hanging="323"/>
            <w:jc w:val="left"/>
          </w:pPr>
          <w:hyperlink w:history="true" w:anchor="_bookmark10">
            <w:r>
              <w:rPr>
                <w:spacing w:val="-11"/>
              </w:rPr>
              <w:t>Сопротивление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распространению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горения.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2" w:val="left" w:leader="dot"/>
            </w:tabs>
            <w:spacing w:line="240" w:lineRule="auto" w:before="105" w:after="0"/>
            <w:ind w:left="469" w:right="0" w:hanging="333"/>
            <w:jc w:val="left"/>
          </w:pPr>
          <w:hyperlink w:history="true" w:anchor="_bookmark11">
            <w:r>
              <w:rPr>
                <w:spacing w:val="-10"/>
              </w:rPr>
              <w:t>Электрические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характеристики.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0" w:val="left" w:leader="dot"/>
            </w:tabs>
            <w:spacing w:line="240" w:lineRule="auto" w:before="105" w:after="0"/>
            <w:ind w:left="469" w:right="0" w:hanging="333"/>
            <w:jc w:val="left"/>
          </w:pPr>
          <w:hyperlink w:history="true" w:anchor="_bookmark12">
            <w:r>
              <w:rPr>
                <w:spacing w:val="-9"/>
              </w:rPr>
              <w:t>Внешние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воздействия.</w:t>
              <w:tab/>
            </w:r>
            <w:r>
              <w:rPr/>
              <w:t>5</w:t>
            </w:r>
          </w:hyperlink>
        </w:p>
        <w:p>
          <w:pPr>
            <w:pStyle w:val="TOC1"/>
            <w:spacing w:before="87"/>
            <w:ind w:left="136" w:firstLine="0"/>
          </w:pPr>
          <w:r>
            <w:rPr/>
            <w:t>Рисунок 101 — Типы и способы установки систем кабельных и специальных кабельных коробов.</w:t>
          </w:r>
        </w:p>
        <w:p>
          <w:pPr>
            <w:pStyle w:val="TOC2"/>
            <w:tabs>
              <w:tab w:pos="9558" w:val="left" w:leader="dot"/>
            </w:tabs>
          </w:pPr>
          <w:r>
            <w:rPr>
              <w:spacing w:val="-10"/>
            </w:rPr>
            <w:t>предназначенных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9"/>
            </w:rPr>
            <w:t>установки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9"/>
            </w:rPr>
            <w:t>стенах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потолках.</w:t>
            <w:tab/>
          </w:r>
          <w:r>
            <w:rPr/>
            <w:t>5</w:t>
          </w:r>
        </w:p>
        <w:p>
          <w:pPr>
            <w:pStyle w:val="TOC1"/>
            <w:tabs>
              <w:tab w:pos="9542" w:val="left" w:leader="dot"/>
            </w:tabs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20"/>
            </w:rPr>
            <w:t> </w:t>
          </w:r>
          <w:r>
            <w:rPr/>
            <w:t>А</w:t>
          </w:r>
          <w:r>
            <w:rPr>
              <w:spacing w:val="-20"/>
            </w:rPr>
            <w:t> </w:t>
          </w:r>
          <w:r>
            <w:rPr>
              <w:spacing w:val="-10"/>
            </w:rPr>
            <w:t>(справочное).</w:t>
            <w:tab/>
          </w:r>
          <w:r>
            <w:rPr/>
            <w:t>6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right="101"/>
        <w:jc w:val="right"/>
      </w:pPr>
      <w:r>
        <w:rPr/>
        <w:t>in</w:t>
      </w:r>
    </w:p>
    <w:p>
      <w:pPr>
        <w:spacing w:after="0"/>
        <w:jc w:val="right"/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МЭК 61084-2-1—2007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3"/>
        </w:rPr>
      </w:pPr>
    </w:p>
    <w:p>
      <w:pPr>
        <w:pStyle w:val="Heading1"/>
        <w:ind w:left="122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40" w:bottom="700" w:left="1300" w:right="720"/>
          <w:cols w:num="2" w:equalWidth="0">
            <w:col w:w="2797" w:space="1420"/>
            <w:col w:w="5663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6" w:lineRule="auto" w:before="94"/>
        <w:ind w:left="114" w:right="13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является прямым </w:t>
      </w:r>
      <w:r>
        <w:rPr>
          <w:spacing w:val="-10"/>
        </w:rPr>
        <w:t>применением международного </w:t>
      </w:r>
      <w:r>
        <w:rPr>
          <w:spacing w:val="-9"/>
        </w:rPr>
        <w:t>стандарта </w:t>
      </w:r>
      <w:r>
        <w:rPr>
          <w:spacing w:val="-8"/>
        </w:rPr>
        <w:t>МЭК  </w:t>
      </w:r>
      <w:r>
        <w:rPr>
          <w:spacing w:val="-11"/>
        </w:rPr>
        <w:t>61084-2-12003, </w:t>
      </w:r>
      <w:r>
        <w:rPr>
          <w:spacing w:val="-10"/>
        </w:rPr>
        <w:t>входящего  </w:t>
      </w:r>
      <w:r>
        <w:rPr/>
        <w:t>в  </w:t>
      </w:r>
      <w:r>
        <w:rPr>
          <w:spacing w:val="-9"/>
        </w:rPr>
        <w:t>комплекс  стандартов  </w:t>
      </w:r>
      <w:r>
        <w:rPr>
          <w:spacing w:val="-10"/>
        </w:rPr>
        <w:t>«Системы  </w:t>
      </w:r>
      <w:r>
        <w:rPr>
          <w:spacing w:val="-9"/>
        </w:rPr>
        <w:t>кабельных  </w:t>
      </w:r>
      <w:r>
        <w:rPr/>
        <w:t>и  </w:t>
      </w:r>
      <w:r>
        <w:rPr>
          <w:spacing w:val="-10"/>
        </w:rPr>
        <w:t>специальных   </w:t>
      </w:r>
      <w:r>
        <w:rPr>
          <w:spacing w:val="-9"/>
        </w:rPr>
        <w:t>кабельных   коробов   </w:t>
      </w:r>
      <w:r>
        <w:rPr>
          <w:spacing w:val="-8"/>
        </w:rPr>
        <w:t>для   </w:t>
      </w:r>
      <w:r>
        <w:rPr>
          <w:spacing w:val="-11"/>
        </w:rPr>
        <w:t>электри- </w:t>
      </w:r>
      <w:r>
        <w:rPr>
          <w:spacing w:val="-9"/>
        </w:rPr>
        <w:t>ческих </w:t>
      </w:r>
      <w:r>
        <w:rPr>
          <w:spacing w:val="-10"/>
        </w:rPr>
        <w:t>установок».</w:t>
      </w:r>
    </w:p>
    <w:p>
      <w:pPr>
        <w:pStyle w:val="BodyText"/>
        <w:spacing w:line="237" w:lineRule="auto" w:before="2"/>
        <w:ind w:left="618" w:right="4036" w:firstLine="18"/>
      </w:pPr>
      <w:r>
        <w:rPr>
          <w:spacing w:val="-9"/>
        </w:rPr>
        <w:t>Комплекс стандартов </w:t>
      </w:r>
      <w:r>
        <w:rPr>
          <w:spacing w:val="-8"/>
        </w:rPr>
        <w:t>МЭК </w:t>
      </w:r>
      <w:r>
        <w:rPr>
          <w:spacing w:val="-9"/>
        </w:rPr>
        <w:t>61084 состоит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частей: </w:t>
      </w:r>
      <w:r>
        <w:rPr>
          <w:spacing w:val="-8"/>
        </w:rPr>
        <w:t>часть </w:t>
      </w:r>
      <w:r>
        <w:rPr/>
        <w:t>1 — </w:t>
      </w:r>
      <w:r>
        <w:rPr>
          <w:spacing w:val="-8"/>
        </w:rPr>
        <w:t>Общие </w:t>
      </w:r>
      <w:r>
        <w:rPr>
          <w:spacing w:val="-11"/>
        </w:rPr>
        <w:t>требования,</w:t>
      </w:r>
    </w:p>
    <w:p>
      <w:pPr>
        <w:pStyle w:val="BodyText"/>
        <w:spacing w:before="15"/>
        <w:ind w:left="618"/>
      </w:pPr>
      <w:r>
        <w:rPr/>
        <w:t>часть 2 — Частные требования.</w:t>
      </w:r>
    </w:p>
    <w:p>
      <w:pPr>
        <w:pStyle w:val="BodyText"/>
        <w:spacing w:before="15"/>
        <w:ind w:left="636"/>
      </w:pPr>
      <w:r>
        <w:rPr/>
        <w:t>На момент издания настоящего стандарта часть 2 состояла из следующих разделов:</w:t>
      </w:r>
    </w:p>
    <w:p>
      <w:pPr>
        <w:pStyle w:val="BodyText"/>
        <w:spacing w:line="256" w:lineRule="auto" w:before="15"/>
        <w:ind w:left="105" w:right="1221" w:firstLine="521"/>
      </w:pPr>
      <w:r>
        <w:rPr>
          <w:spacing w:val="-10"/>
        </w:rPr>
        <w:t>раздел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2-1.</w:t>
      </w:r>
      <w:r>
        <w:rPr>
          <w:spacing w:val="-18"/>
        </w:rPr>
        <w:t> </w:t>
      </w:r>
      <w:r>
        <w:rPr>
          <w:spacing w:val="-10"/>
        </w:rPr>
        <w:t>Системы</w:t>
      </w:r>
      <w:r>
        <w:rPr>
          <w:spacing w:val="-19"/>
        </w:rPr>
        <w:t> </w:t>
      </w:r>
      <w:r>
        <w:rPr>
          <w:spacing w:val="-9"/>
        </w:rPr>
        <w:t>кабельных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специальных</w:t>
      </w:r>
      <w:r>
        <w:rPr>
          <w:spacing w:val="-18"/>
        </w:rPr>
        <w:t> </w:t>
      </w:r>
      <w:r>
        <w:rPr>
          <w:spacing w:val="-9"/>
        </w:rPr>
        <w:t>кабельных</w:t>
      </w:r>
      <w:r>
        <w:rPr>
          <w:spacing w:val="-18"/>
        </w:rPr>
        <w:t> </w:t>
      </w:r>
      <w:r>
        <w:rPr>
          <w:spacing w:val="-9"/>
        </w:rPr>
        <w:t>коробов,</w:t>
      </w:r>
      <w:r>
        <w:rPr>
          <w:spacing w:val="-18"/>
        </w:rPr>
        <w:t> </w:t>
      </w:r>
      <w:r>
        <w:rPr>
          <w:spacing w:val="-10"/>
        </w:rPr>
        <w:t>предназначенные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установки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стенах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потолках:</w:t>
      </w:r>
    </w:p>
    <w:p>
      <w:pPr>
        <w:pStyle w:val="BodyText"/>
        <w:spacing w:line="201" w:lineRule="exact"/>
        <w:ind w:left="627"/>
      </w:pPr>
      <w:r>
        <w:rPr/>
        <w:t>раздел 2 — часть 2-2. Системы кабельных и специальных кабельных коробов, предназначенные</w:t>
      </w:r>
    </w:p>
    <w:p>
      <w:pPr>
        <w:pStyle w:val="BodyText"/>
        <w:spacing w:line="256" w:lineRule="auto" w:before="15"/>
        <w:ind w:left="627" w:right="5875" w:hanging="522"/>
      </w:pPr>
      <w:r>
        <w:rPr>
          <w:spacing w:val="-8"/>
        </w:rPr>
        <w:t>для </w:t>
      </w:r>
      <w:r>
        <w:rPr>
          <w:spacing w:val="-9"/>
        </w:rPr>
        <w:t>установки </w:t>
      </w:r>
      <w:r>
        <w:rPr>
          <w:spacing w:val="-7"/>
        </w:rPr>
        <w:t>под </w:t>
      </w:r>
      <w:r>
        <w:rPr>
          <w:spacing w:val="-8"/>
        </w:rPr>
        <w:t>полом </w:t>
      </w:r>
      <w:r>
        <w:rPr/>
        <w:t>и </w:t>
      </w:r>
      <w:r>
        <w:rPr>
          <w:spacing w:val="-10"/>
        </w:rPr>
        <w:t>заподлицо </w:t>
      </w:r>
      <w:r>
        <w:rPr/>
        <w:t>с </w:t>
      </w:r>
      <w:r>
        <w:rPr>
          <w:spacing w:val="-10"/>
        </w:rPr>
        <w:t>полом: раздел </w:t>
      </w:r>
      <w:r>
        <w:rPr/>
        <w:t>4 — </w:t>
      </w:r>
      <w:r>
        <w:rPr>
          <w:spacing w:val="-8"/>
        </w:rPr>
        <w:t>часть 2-4. </w:t>
      </w:r>
      <w:r>
        <w:rPr>
          <w:spacing w:val="-10"/>
        </w:rPr>
        <w:t>Сервисные стойки.</w:t>
      </w:r>
    </w:p>
    <w:p>
      <w:pPr>
        <w:pStyle w:val="BodyText"/>
        <w:spacing w:line="252" w:lineRule="auto"/>
        <w:ind w:left="114" w:right="116" w:firstLine="521"/>
        <w:jc w:val="both"/>
      </w:pPr>
      <w:r>
        <w:rPr>
          <w:spacing w:val="-10"/>
        </w:rPr>
        <w:t>Вышеуказанный    </w:t>
      </w:r>
      <w:r>
        <w:rPr>
          <w:spacing w:val="-9"/>
        </w:rPr>
        <w:t>комплекс    стандартов    является    </w:t>
      </w:r>
      <w:r>
        <w:rPr>
          <w:spacing w:val="-11"/>
        </w:rPr>
        <w:t>основополагающим     </w:t>
      </w:r>
      <w:r>
        <w:rPr>
          <w:spacing w:val="-10"/>
        </w:rPr>
        <w:t>нормативным     </w:t>
      </w:r>
      <w:r>
        <w:rPr>
          <w:spacing w:val="-11"/>
        </w:rPr>
        <w:t>документом, </w:t>
      </w:r>
      <w:r>
        <w:rPr>
          <w:spacing w:val="-9"/>
        </w:rPr>
        <w:t>который  </w:t>
      </w:r>
      <w:r>
        <w:rPr>
          <w:spacing w:val="-10"/>
        </w:rPr>
        <w:t>должен  использоваться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разработке,  производстве  </w:t>
      </w:r>
      <w:r>
        <w:rPr/>
        <w:t>и  </w:t>
      </w:r>
      <w:r>
        <w:rPr>
          <w:spacing w:val="-11"/>
        </w:rPr>
        <w:t>эксплуатации  </w:t>
      </w:r>
      <w:r>
        <w:rPr>
          <w:spacing w:val="-9"/>
        </w:rPr>
        <w:t>систем  кабельных  </w:t>
      </w:r>
      <w:r>
        <w:rPr/>
        <w:t>и   </w:t>
      </w:r>
      <w:r>
        <w:rPr>
          <w:spacing w:val="-10"/>
        </w:rPr>
        <w:t>спе- </w:t>
      </w:r>
      <w:r>
        <w:rPr>
          <w:spacing w:val="-9"/>
        </w:rPr>
        <w:t>циальных кабельных коробов, </w:t>
      </w:r>
      <w:r>
        <w:rPr/>
        <w:t>и </w:t>
      </w:r>
      <w:r>
        <w:rPr>
          <w:spacing w:val="-10"/>
        </w:rPr>
        <w:t>устанавливает требования </w:t>
      </w:r>
      <w:r>
        <w:rPr/>
        <w:t>к </w:t>
      </w:r>
      <w:r>
        <w:rPr>
          <w:spacing w:val="-10"/>
        </w:rPr>
        <w:t>конструкции </w:t>
      </w:r>
      <w:r>
        <w:rPr>
          <w:spacing w:val="-9"/>
        </w:rPr>
        <w:t>систем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компонентов, </w:t>
      </w:r>
      <w:r>
        <w:rPr/>
        <w:t>к </w:t>
      </w:r>
      <w:r>
        <w:rPr>
          <w:spacing w:val="-10"/>
        </w:rPr>
        <w:t>их классификации,    размерам,    </w:t>
      </w:r>
      <w:r>
        <w:rPr>
          <w:spacing w:val="-11"/>
        </w:rPr>
        <w:t>электрическим    </w:t>
      </w:r>
      <w:r>
        <w:rPr/>
        <w:t>и    </w:t>
      </w:r>
      <w:r>
        <w:rPr>
          <w:spacing w:val="-10"/>
        </w:rPr>
        <w:t>механическим     параметрам,     </w:t>
      </w:r>
      <w:r>
        <w:rPr>
          <w:spacing w:val="-11"/>
        </w:rPr>
        <w:t>огнестойкости,     </w:t>
      </w:r>
      <w:r>
        <w:rPr>
          <w:spacing w:val="-10"/>
        </w:rPr>
        <w:t>исполнению защиты </w:t>
      </w:r>
      <w:r>
        <w:rPr>
          <w:spacing w:val="-6"/>
        </w:rPr>
        <w:t>от </w:t>
      </w:r>
      <w:r>
        <w:rPr>
          <w:spacing w:val="-10"/>
        </w:rPr>
        <w:t>внешних воздействий </w:t>
      </w:r>
      <w:r>
        <w:rPr/>
        <w:t>и </w:t>
      </w:r>
      <w:r>
        <w:rPr>
          <w:spacing w:val="-6"/>
        </w:rPr>
        <w:t>от </w:t>
      </w:r>
      <w:r>
        <w:rPr>
          <w:spacing w:val="-9"/>
        </w:rPr>
        <w:t>поражения людей </w:t>
      </w:r>
      <w:r>
        <w:rPr>
          <w:spacing w:val="-11"/>
        </w:rPr>
        <w:t>электрическим  </w:t>
      </w:r>
      <w:r>
        <w:rPr>
          <w:spacing w:val="-10"/>
        </w:rPr>
        <w:t>током,  маркировке,  требования  </w:t>
      </w:r>
      <w:r>
        <w:rPr/>
        <w:t>к  </w:t>
      </w:r>
      <w:r>
        <w:rPr>
          <w:spacing w:val="-10"/>
        </w:rPr>
        <w:t>испытаниям,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термины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определения,</w:t>
      </w:r>
      <w:r>
        <w:rPr>
          <w:spacing w:val="-18"/>
        </w:rPr>
        <w:t> </w:t>
      </w:r>
      <w:r>
        <w:rPr>
          <w:spacing w:val="-10"/>
        </w:rPr>
        <w:t>относящиеся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области</w:t>
      </w:r>
      <w:r>
        <w:rPr>
          <w:spacing w:val="-18"/>
        </w:rPr>
        <w:t> </w:t>
      </w:r>
      <w:r>
        <w:rPr>
          <w:spacing w:val="-9"/>
        </w:rPr>
        <w:t>применения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систем.</w:t>
      </w:r>
    </w:p>
    <w:p>
      <w:pPr>
        <w:pStyle w:val="BodyText"/>
        <w:spacing w:line="205" w:lineRule="exact"/>
        <w:ind w:left="114" w:firstLine="521"/>
        <w:jc w:val="both"/>
      </w:pPr>
      <w:r>
        <w:rPr>
          <w:spacing w:val="-10"/>
        </w:rPr>
        <w:t>Настоящим     </w:t>
      </w:r>
      <w:r>
        <w:rPr>
          <w:spacing w:val="-9"/>
        </w:rPr>
        <w:t>стандартом     следует     </w:t>
      </w:r>
      <w:r>
        <w:rPr>
          <w:spacing w:val="-10"/>
        </w:rPr>
        <w:t>пользоваться     </w:t>
      </w:r>
      <w:r>
        <w:rPr>
          <w:spacing w:val="-9"/>
        </w:rPr>
        <w:t>совместно     </w:t>
      </w:r>
      <w:r>
        <w:rPr/>
        <w:t>с    </w:t>
      </w:r>
      <w:r>
        <w:rPr>
          <w:spacing w:val="-8"/>
        </w:rPr>
        <w:t>МЭК     </w:t>
      </w:r>
      <w:r>
        <w:rPr>
          <w:spacing w:val="-11"/>
        </w:rPr>
        <w:t>61084-1—2007     </w:t>
      </w:r>
      <w:r>
        <w:rPr>
          <w:spacing w:val="-10"/>
        </w:rPr>
        <w:t>«Системы   ка-</w:t>
      </w:r>
    </w:p>
    <w:p>
      <w:pPr>
        <w:pStyle w:val="BodyText"/>
        <w:spacing w:line="256" w:lineRule="auto" w:before="16"/>
        <w:ind w:left="114" w:right="188"/>
        <w:jc w:val="both"/>
      </w:pPr>
      <w:r>
        <w:rPr>
          <w:spacing w:val="-9"/>
        </w:rPr>
        <w:t>бельных   </w:t>
      </w:r>
      <w:r>
        <w:rPr/>
        <w:t>и   </w:t>
      </w:r>
      <w:r>
        <w:rPr>
          <w:spacing w:val="-10"/>
        </w:rPr>
        <w:t>специальных   </w:t>
      </w:r>
      <w:r>
        <w:rPr>
          <w:spacing w:val="-9"/>
        </w:rPr>
        <w:t>кабельных   коробов   </w:t>
      </w:r>
      <w:r>
        <w:rPr>
          <w:spacing w:val="-8"/>
        </w:rPr>
        <w:t>для   </w:t>
      </w:r>
      <w:r>
        <w:rPr>
          <w:spacing w:val="-11"/>
        </w:rPr>
        <w:t>электрических   </w:t>
      </w:r>
      <w:r>
        <w:rPr>
          <w:spacing w:val="-9"/>
        </w:rPr>
        <w:t>установок.   </w:t>
      </w:r>
      <w:r>
        <w:rPr>
          <w:spacing w:val="-8"/>
        </w:rPr>
        <w:t>Часть   </w:t>
      </w:r>
      <w:r>
        <w:rPr>
          <w:spacing w:val="-6"/>
        </w:rPr>
        <w:t>1.    </w:t>
      </w:r>
      <w:r>
        <w:rPr>
          <w:spacing w:val="-8"/>
        </w:rPr>
        <w:t>Общие    </w:t>
      </w:r>
      <w:r>
        <w:rPr>
          <w:spacing w:val="-10"/>
        </w:rPr>
        <w:t>требо- </w:t>
      </w:r>
      <w:r>
        <w:rPr>
          <w:spacing w:val="-11"/>
        </w:rPr>
        <w:t>вания».</w:t>
      </w:r>
    </w:p>
    <w:p>
      <w:pPr>
        <w:pStyle w:val="BodyText"/>
        <w:spacing w:line="237" w:lineRule="auto" w:before="3"/>
        <w:ind w:left="114" w:right="142" w:firstLine="513"/>
        <w:jc w:val="both"/>
      </w:pPr>
      <w:r>
        <w:rPr>
          <w:spacing w:val="-9"/>
        </w:rPr>
        <w:t>Частные    </w:t>
      </w:r>
      <w:r>
        <w:rPr>
          <w:spacing w:val="-10"/>
        </w:rPr>
        <w:t>требования    настоящего    </w:t>
      </w:r>
      <w:r>
        <w:rPr>
          <w:spacing w:val="-9"/>
        </w:rPr>
        <w:t>стандарта    </w:t>
      </w:r>
      <w:r>
        <w:rPr>
          <w:spacing w:val="-10"/>
        </w:rPr>
        <w:t>дополняют    </w:t>
      </w:r>
      <w:r>
        <w:rPr>
          <w:spacing w:val="-7"/>
        </w:rPr>
        <w:t>или    </w:t>
      </w:r>
      <w:r>
        <w:rPr>
          <w:spacing w:val="-10"/>
        </w:rPr>
        <w:t>заменяют    требования    соответствую- </w:t>
      </w:r>
      <w:r>
        <w:rPr>
          <w:spacing w:val="-7"/>
        </w:rPr>
        <w:t>щих    </w:t>
      </w:r>
      <w:r>
        <w:rPr>
          <w:spacing w:val="-10"/>
        </w:rPr>
        <w:t>разделов     МЭК61084-1.     </w:t>
      </w:r>
      <w:r>
        <w:rPr>
          <w:spacing w:val="-8"/>
        </w:rPr>
        <w:t>Если    </w:t>
      </w:r>
      <w:r>
        <w:rPr>
          <w:spacing w:val="-10"/>
        </w:rPr>
        <w:t>втвксте     </w:t>
      </w:r>
      <w:r>
        <w:rPr>
          <w:spacing w:val="-11"/>
        </w:rPr>
        <w:t>настоящвгостандарта     </w:t>
      </w:r>
      <w:r>
        <w:rPr>
          <w:spacing w:val="-9"/>
        </w:rPr>
        <w:t>приведено    указание    </w:t>
      </w:r>
      <w:r>
        <w:rPr>
          <w:spacing w:val="-11"/>
        </w:rPr>
        <w:t>«дополнение»  </w:t>
      </w:r>
      <w:r>
        <w:rPr>
          <w:spacing w:val="-10"/>
        </w:rPr>
        <w:t>или</w:t>
      </w:r>
    </w:p>
    <w:p>
      <w:pPr>
        <w:pStyle w:val="BodyText"/>
        <w:spacing w:line="256" w:lineRule="auto" w:before="15"/>
        <w:ind w:left="114" w:right="181" w:firstLine="9"/>
        <w:jc w:val="both"/>
      </w:pPr>
      <w:r>
        <w:rPr>
          <w:spacing w:val="-10"/>
        </w:rPr>
        <w:t>«замена»  соответствующего  требования  </w:t>
      </w:r>
      <w:r>
        <w:rPr>
          <w:spacing w:val="-8"/>
        </w:rPr>
        <w:t>МЭК  </w:t>
      </w:r>
      <w:r>
        <w:rPr>
          <w:spacing w:val="-10"/>
        </w:rPr>
        <w:t>61084-1.  </w:t>
      </w:r>
      <w:r>
        <w:rPr>
          <w:spacing w:val="-9"/>
        </w:rPr>
        <w:t>такое   измененное   </w:t>
      </w:r>
      <w:r>
        <w:rPr>
          <w:spacing w:val="-10"/>
        </w:rPr>
        <w:t>требование   </w:t>
      </w:r>
      <w:r>
        <w:rPr>
          <w:spacing w:val="-8"/>
        </w:rPr>
        <w:t>МЭК   </w:t>
      </w:r>
      <w:r>
        <w:rPr>
          <w:spacing w:val="-10"/>
        </w:rPr>
        <w:t>61084-1   ста- новится  требованием  настоящего  </w:t>
      </w:r>
      <w:r>
        <w:rPr>
          <w:spacing w:val="-9"/>
        </w:rPr>
        <w:t>стандарта.  </w:t>
      </w:r>
      <w:r>
        <w:rPr>
          <w:spacing w:val="-8"/>
        </w:rPr>
        <w:t>Если  </w:t>
      </w:r>
      <w:r>
        <w:rPr>
          <w:spacing w:val="-9"/>
        </w:rPr>
        <w:t>изменения  </w:t>
      </w:r>
      <w:r>
        <w:rPr>
          <w:spacing w:val="-6"/>
        </w:rPr>
        <w:t>не  </w:t>
      </w:r>
      <w:r>
        <w:rPr>
          <w:spacing w:val="-10"/>
        </w:rPr>
        <w:t>требуются,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ука-  </w:t>
      </w:r>
      <w:r>
        <w:rPr>
          <w:spacing w:val="-9"/>
        </w:rPr>
        <w:t>зано:</w:t>
      </w:r>
      <w:r>
        <w:rPr>
          <w:spacing w:val="-17"/>
        </w:rPr>
        <w:t> </w:t>
      </w:r>
      <w:r>
        <w:rPr>
          <w:spacing w:val="-10"/>
        </w:rPr>
        <w:t>«Применяют</w:t>
      </w:r>
      <w:r>
        <w:rPr>
          <w:spacing w:val="-17"/>
        </w:rPr>
        <w:t> </w:t>
      </w:r>
      <w:r>
        <w:rPr>
          <w:spacing w:val="-11"/>
        </w:rPr>
        <w:t>(соответствующий</w:t>
      </w:r>
      <w:r>
        <w:rPr>
          <w:spacing w:val="-16"/>
        </w:rPr>
        <w:t> </w:t>
      </w:r>
      <w:r>
        <w:rPr>
          <w:spacing w:val="-10"/>
        </w:rPr>
        <w:t>номер)</w:t>
      </w:r>
      <w:r>
        <w:rPr>
          <w:spacing w:val="-17"/>
        </w:rPr>
        <w:t> </w:t>
      </w:r>
      <w:r>
        <w:rPr>
          <w:spacing w:val="-10"/>
        </w:rPr>
        <w:t>раздел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11"/>
        </w:rPr>
        <w:t>61084-1».</w:t>
      </w:r>
    </w:p>
    <w:p>
      <w:pPr>
        <w:pStyle w:val="BodyText"/>
        <w:spacing w:line="237" w:lineRule="auto" w:before="2"/>
        <w:ind w:left="114" w:right="117" w:firstLine="521"/>
        <w:jc w:val="both"/>
      </w:pPr>
      <w:r>
        <w:rPr>
          <w:spacing w:val="-10"/>
        </w:rPr>
        <w:t>Номера разделов </w:t>
      </w:r>
      <w:r>
        <w:rPr/>
        <w:t>и </w:t>
      </w:r>
      <w:r>
        <w:rPr>
          <w:spacing w:val="-10"/>
        </w:rPr>
        <w:t>рисунков настоящего  </w:t>
      </w:r>
      <w:r>
        <w:rPr>
          <w:spacing w:val="-9"/>
        </w:rPr>
        <w:t>стандарта,</w:t>
      </w:r>
      <w:r>
        <w:rPr>
          <w:spacing w:val="33"/>
        </w:rPr>
        <w:t> </w:t>
      </w:r>
      <w:r>
        <w:rPr>
          <w:spacing w:val="-9"/>
        </w:rPr>
        <w:t>являющихся</w:t>
      </w:r>
      <w:r>
        <w:rPr>
          <w:spacing w:val="33"/>
        </w:rPr>
        <w:t> </w:t>
      </w:r>
      <w:r>
        <w:rPr>
          <w:spacing w:val="-11"/>
        </w:rPr>
        <w:t>дополнительными  </w:t>
      </w:r>
      <w:r>
        <w:rPr/>
        <w:t>к </w:t>
      </w:r>
      <w:r>
        <w:rPr>
          <w:spacing w:val="-11"/>
        </w:rPr>
        <w:t>МЭК61084-1.обозначены </w:t>
      </w:r>
      <w:r>
        <w:rPr>
          <w:spacing w:val="-10"/>
        </w:rPr>
        <w:t>номером</w:t>
      </w:r>
      <w:r>
        <w:rPr>
          <w:spacing w:val="-15"/>
        </w:rPr>
        <w:t> </w:t>
      </w:r>
      <w:r>
        <w:rPr>
          <w:spacing w:val="-11"/>
        </w:rPr>
        <w:t>101.</w:t>
      </w:r>
    </w:p>
    <w:p>
      <w:pPr>
        <w:pStyle w:val="BodyText"/>
        <w:spacing w:before="15"/>
        <w:ind w:left="636"/>
      </w:pPr>
      <w:r>
        <w:rPr/>
        <w:t>В настоящем стандарте методы испытаний выделены курсивом.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ind w:left="114"/>
        <w:jc w:val="both"/>
        <w:rPr>
          <w:rFonts w:ascii="Times New Roman"/>
        </w:rPr>
      </w:pPr>
      <w:r>
        <w:rPr>
          <w:rFonts w:ascii="Times New Roman"/>
        </w:rPr>
        <w:t>IV</w:t>
      </w:r>
    </w:p>
    <w:p>
      <w:pPr>
        <w:spacing w:after="0"/>
        <w:jc w:val="both"/>
        <w:rPr>
          <w:rFonts w:ascii="Times New Roman"/>
        </w:rPr>
        <w:sectPr>
          <w:type w:val="continuous"/>
          <w:pgSz w:w="11900" w:h="16840"/>
          <w:pgMar w:top="740" w:bottom="700" w:left="1300" w:right="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0"/>
        <w:ind w:left="6427" w:right="0" w:firstLine="0"/>
        <w:jc w:val="left"/>
        <w:rPr>
          <w:sz w:val="22"/>
        </w:rPr>
      </w:pPr>
      <w:r>
        <w:rPr>
          <w:sz w:val="22"/>
        </w:rPr>
        <w:t>ГОСТ Р МЭК 61084-2-1—2007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129" w:right="1131"/>
        <w:jc w:val="center"/>
      </w:pPr>
      <w:r>
        <w:rPr/>
        <w:t>Системы кабельных и специальных кабельных коробов для электрических установок</w:t>
      </w:r>
    </w:p>
    <w:p>
      <w:pPr>
        <w:pStyle w:val="BodyText"/>
        <w:spacing w:before="11"/>
        <w:rPr>
          <w:sz w:val="23"/>
        </w:rPr>
      </w:pPr>
    </w:p>
    <w:p>
      <w:pPr>
        <w:spacing w:line="549" w:lineRule="auto" w:before="0"/>
        <w:ind w:left="4112" w:right="4117" w:hanging="67"/>
        <w:jc w:val="center"/>
        <w:rPr>
          <w:sz w:val="20"/>
        </w:rPr>
      </w:pPr>
      <w:r>
        <w:rPr>
          <w:spacing w:val="2"/>
          <w:sz w:val="20"/>
        </w:rPr>
        <w:t>Ч а с т </w:t>
      </w:r>
      <w:r>
        <w:rPr>
          <w:sz w:val="20"/>
        </w:rPr>
        <w:t>ь   2 </w:t>
      </w:r>
      <w:r>
        <w:rPr>
          <w:spacing w:val="-9"/>
          <w:sz w:val="19"/>
        </w:rPr>
        <w:t>Частные </w:t>
      </w:r>
      <w:r>
        <w:rPr>
          <w:spacing w:val="-11"/>
          <w:sz w:val="19"/>
        </w:rPr>
        <w:t>требования </w:t>
      </w:r>
      <w:r>
        <w:rPr>
          <w:spacing w:val="2"/>
          <w:sz w:val="20"/>
        </w:rPr>
        <w:t>Р а з д е </w:t>
      </w:r>
      <w:r>
        <w:rPr>
          <w:sz w:val="20"/>
        </w:rPr>
        <w:t>л </w:t>
      </w:r>
      <w:r>
        <w:rPr>
          <w:spacing w:val="52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line="214" w:lineRule="exact"/>
        <w:ind w:left="235"/>
      </w:pPr>
      <w:r>
        <w:rPr/>
        <w:t>СИСТЕМЫ КАБЕЛЬНЫХ И СПЕЦИАЛЬНЫХ КАБЕЛЬНЫХ КОРОБОВ, ПРЕДНАЗНАЧЕННЫЕ ДЛЯ</w:t>
      </w:r>
    </w:p>
    <w:p>
      <w:pPr>
        <w:pStyle w:val="BodyText"/>
        <w:spacing w:before="52"/>
        <w:ind w:left="1118" w:right="1131"/>
        <w:jc w:val="center"/>
      </w:pPr>
      <w:r>
        <w:rPr/>
        <w:t>УСТАНОВКИ НА СТЕНАХ И ПОТОЛКАХ</w:t>
      </w:r>
    </w:p>
    <w:p>
      <w:pPr>
        <w:pStyle w:val="BodyText"/>
        <w:spacing w:before="3"/>
        <w:rPr>
          <w:sz w:val="23"/>
        </w:rPr>
      </w:pPr>
    </w:p>
    <w:p>
      <w:pPr>
        <w:spacing w:line="288" w:lineRule="auto" w:before="1"/>
        <w:ind w:left="1417" w:right="1442" w:firstLine="0"/>
        <w:jc w:val="center"/>
        <w:rPr>
          <w:sz w:val="17"/>
        </w:rPr>
      </w:pPr>
      <w:r>
        <w:rPr>
          <w:sz w:val="17"/>
        </w:rPr>
        <w:t>Cable trunking and ducting systems for electrical installations. Part 2. Particular requirements. Section 1. Cable trunking and ducting systems intended for mounting on walla and ceilings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0" w:right="171" w:firstLine="0"/>
        <w:jc w:val="right"/>
        <w:rPr>
          <w:sz w:val="17"/>
        </w:rPr>
      </w:pPr>
      <w:r>
        <w:rPr>
          <w:sz w:val="17"/>
        </w:rPr>
        <w:t>Дата введения — 2008—07—01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10" w:val="left" w:leader="none"/>
        </w:tabs>
        <w:spacing w:line="240" w:lineRule="auto" w:before="1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36" w:right="138" w:firstLine="50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требования  </w:t>
      </w:r>
      <w:r>
        <w:rPr/>
        <w:t>к  </w:t>
      </w:r>
      <w:r>
        <w:rPr>
          <w:spacing w:val="-9"/>
        </w:rPr>
        <w:t>системам  кабельных  </w:t>
      </w:r>
      <w:r>
        <w:rPr/>
        <w:t>и  </w:t>
      </w:r>
      <w:r>
        <w:rPr>
          <w:spacing w:val="-10"/>
        </w:rPr>
        <w:t>специальных   кабельных  </w:t>
      </w:r>
      <w:r>
        <w:rPr>
          <w:spacing w:val="-9"/>
        </w:rPr>
        <w:t>коробов,</w:t>
      </w:r>
      <w:r>
        <w:rPr>
          <w:spacing w:val="-18"/>
        </w:rPr>
        <w:t> </w:t>
      </w:r>
      <w:r>
        <w:rPr>
          <w:spacing w:val="-10"/>
        </w:rPr>
        <w:t>предназначенных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стенах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потолках.</w:t>
      </w:r>
    </w:p>
    <w:p>
      <w:pPr>
        <w:pStyle w:val="BodyText"/>
        <w:spacing w:line="271" w:lineRule="auto" w:before="36"/>
        <w:ind w:left="118" w:right="134" w:firstLine="522"/>
        <w:jc w:val="both"/>
      </w:pPr>
      <w:r>
        <w:rPr>
          <w:spacing w:val="-10"/>
        </w:rPr>
        <w:t>Системы </w:t>
      </w:r>
      <w:r>
        <w:rPr>
          <w:spacing w:val="-9"/>
        </w:rPr>
        <w:t>кабельных </w:t>
      </w:r>
      <w:r>
        <w:rPr/>
        <w:t>и </w:t>
      </w:r>
      <w:r>
        <w:rPr>
          <w:spacing w:val="-10"/>
        </w:rPr>
        <w:t>специальных </w:t>
      </w:r>
      <w:r>
        <w:rPr>
          <w:spacing w:val="-9"/>
        </w:rPr>
        <w:t>кабельных коробов </w:t>
      </w:r>
      <w:r>
        <w:rPr>
          <w:spacing w:val="-10"/>
        </w:rPr>
        <w:t>предназначены </w:t>
      </w:r>
      <w:r>
        <w:rPr>
          <w:spacing w:val="-8"/>
        </w:rPr>
        <w:t>для  </w:t>
      </w:r>
      <w:r>
        <w:rPr>
          <w:spacing w:val="-10"/>
        </w:rPr>
        <w:t>размещения  </w:t>
      </w:r>
      <w:r>
        <w:rPr>
          <w:spacing w:val="-5"/>
        </w:rPr>
        <w:t>и,  </w:t>
      </w:r>
      <w:r>
        <w:rPr>
          <w:spacing w:val="-10"/>
        </w:rPr>
        <w:t>при </w:t>
      </w:r>
      <w:r>
        <w:rPr>
          <w:spacing w:val="-11"/>
        </w:rPr>
        <w:t>необходимости, </w:t>
      </w:r>
      <w:r>
        <w:rPr>
          <w:spacing w:val="-10"/>
        </w:rPr>
        <w:t>разделения </w:t>
      </w:r>
      <w:r>
        <w:rPr>
          <w:spacing w:val="-9"/>
        </w:rPr>
        <w:t>проводов, кабелей, </w:t>
      </w:r>
      <w:r>
        <w:rPr>
          <w:spacing w:val="-10"/>
        </w:rPr>
        <w:t>шнурови другого </w:t>
      </w:r>
      <w:r>
        <w:rPr>
          <w:spacing w:val="-11"/>
        </w:rPr>
        <w:t>электрического оборудования </w:t>
      </w:r>
      <w:r>
        <w:rPr/>
        <w:t>и  </w:t>
      </w:r>
      <w:r>
        <w:rPr>
          <w:spacing w:val="-11"/>
        </w:rPr>
        <w:t>элек- троустановочных    </w:t>
      </w:r>
      <w:r>
        <w:rPr>
          <w:spacing w:val="-9"/>
        </w:rPr>
        <w:t>изделий.    </w:t>
      </w:r>
      <w:r>
        <w:rPr>
          <w:spacing w:val="-10"/>
        </w:rPr>
        <w:t>Системы    предназначены    </w:t>
      </w:r>
      <w:r>
        <w:rPr>
          <w:spacing w:val="-8"/>
        </w:rPr>
        <w:t>для    </w:t>
      </w:r>
      <w:r>
        <w:rPr>
          <w:spacing w:val="-9"/>
        </w:rPr>
        <w:t>установки     </w:t>
      </w:r>
      <w:r>
        <w:rPr>
          <w:spacing w:val="-11"/>
        </w:rPr>
        <w:t>непосредственно     </w:t>
      </w:r>
      <w:r>
        <w:rPr>
          <w:spacing w:val="-6"/>
        </w:rPr>
        <w:t>на     </w:t>
      </w:r>
      <w:r>
        <w:rPr>
          <w:spacing w:val="-10"/>
        </w:rPr>
        <w:t>поверхности </w:t>
      </w:r>
      <w:r>
        <w:rPr>
          <w:spacing w:val="-8"/>
        </w:rPr>
        <w:t>стен   </w:t>
      </w:r>
      <w:r>
        <w:rPr>
          <w:spacing w:val="-7"/>
        </w:rPr>
        <w:t>или   </w:t>
      </w:r>
      <w:r>
        <w:rPr>
          <w:spacing w:val="-9"/>
        </w:rPr>
        <w:t>потолков   </w:t>
      </w:r>
      <w:r>
        <w:rPr>
          <w:spacing w:val="-10"/>
        </w:rPr>
        <w:t>заподлицо,    </w:t>
      </w:r>
      <w:r>
        <w:rPr/>
        <w:t>в   </w:t>
      </w:r>
      <w:r>
        <w:rPr>
          <w:spacing w:val="-9"/>
        </w:rPr>
        <w:t>частично   утопленном   {частично   </w:t>
      </w:r>
      <w:r>
        <w:rPr>
          <w:spacing w:val="-10"/>
        </w:rPr>
        <w:t>выступающем    </w:t>
      </w:r>
      <w:r>
        <w:rPr>
          <w:spacing w:val="-8"/>
        </w:rPr>
        <w:t>над   </w:t>
      </w:r>
      <w:r>
        <w:rPr>
          <w:spacing w:val="-10"/>
        </w:rPr>
        <w:t>поверхностью)    </w:t>
      </w:r>
      <w:r>
        <w:rPr>
          <w:spacing w:val="-11"/>
        </w:rPr>
        <w:t>виде, 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конструкциях,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том</w:t>
      </w:r>
      <w:r>
        <w:rPr>
          <w:spacing w:val="-18"/>
        </w:rPr>
        <w:t> </w:t>
      </w:r>
      <w:r>
        <w:rPr>
          <w:spacing w:val="-8"/>
        </w:rPr>
        <w:t>числе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кронштейнах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консолях,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расстоянии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стен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потолков.</w:t>
      </w:r>
    </w:p>
    <w:p>
      <w:pPr>
        <w:pStyle w:val="BodyText"/>
        <w:spacing w:line="266" w:lineRule="auto" w:before="23"/>
        <w:ind w:left="118" w:right="144" w:firstLine="52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трубы,   </w:t>
      </w:r>
      <w:r>
        <w:rPr>
          <w:spacing w:val="-9"/>
        </w:rPr>
        <w:t>кабельные   лотки   </w:t>
      </w:r>
      <w:r>
        <w:rPr/>
        <w:t>и   </w:t>
      </w:r>
      <w:r>
        <w:rPr>
          <w:spacing w:val="-10"/>
        </w:rPr>
        <w:t>лестницы,   </w:t>
      </w:r>
      <w:r>
        <w:rPr>
          <w:spacing w:val="-11"/>
        </w:rPr>
        <w:t>электроустано- </w:t>
      </w:r>
      <w:r>
        <w:rPr>
          <w:spacing w:val="-10"/>
        </w:rPr>
        <w:t>вочные </w:t>
      </w:r>
      <w:r>
        <w:rPr>
          <w:spacing w:val="-9"/>
        </w:rPr>
        <w:t>изделия, </w:t>
      </w:r>
      <w:r>
        <w:rPr>
          <w:spacing w:val="-10"/>
        </w:rPr>
        <w:t>например </w:t>
      </w:r>
      <w:r>
        <w:rPr>
          <w:spacing w:val="-11"/>
        </w:rPr>
        <w:t>выключатели, </w:t>
      </w:r>
      <w:r>
        <w:rPr>
          <w:spacing w:val="-10"/>
        </w:rPr>
        <w:t>штепсельные  розетки  </w:t>
      </w:r>
      <w:r>
        <w:rPr/>
        <w:t>и  </w:t>
      </w:r>
      <w:r>
        <w:rPr>
          <w:spacing w:val="-9"/>
        </w:rPr>
        <w:t>т.п.,  которые  </w:t>
      </w:r>
      <w:r>
        <w:rPr>
          <w:spacing w:val="-10"/>
        </w:rPr>
        <w:t>должны  соответствовать требованиям других </w:t>
      </w:r>
      <w:r>
        <w:rPr>
          <w:spacing w:val="-9"/>
        </w:rPr>
        <w:t>стандартов МЭК.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на </w:t>
      </w:r>
      <w:r>
        <w:rPr>
          <w:spacing w:val="-10"/>
        </w:rPr>
        <w:t>токоведущие </w:t>
      </w:r>
      <w:r>
        <w:rPr>
          <w:spacing w:val="-9"/>
        </w:rPr>
        <w:t>части, </w:t>
      </w:r>
      <w:r>
        <w:rPr>
          <w:spacing w:val="-10"/>
        </w:rPr>
        <w:t>находящиеся внутри систем.</w:t>
      </w:r>
    </w:p>
    <w:p>
      <w:pPr>
        <w:pStyle w:val="BodyText"/>
        <w:spacing w:line="256" w:lineRule="auto" w:before="27"/>
        <w:ind w:left="118" w:right="125" w:firstLine="522"/>
        <w:jc w:val="both"/>
      </w:pPr>
      <w:r>
        <w:rPr>
          <w:spacing w:val="-9"/>
        </w:rPr>
        <w:t>Различные типы систем кабельных </w:t>
      </w:r>
      <w:r>
        <w:rPr/>
        <w:t>и  </w:t>
      </w:r>
      <w:r>
        <w:rPr>
          <w:spacing w:val="-10"/>
        </w:rPr>
        <w:t>специальных  </w:t>
      </w:r>
      <w:r>
        <w:rPr>
          <w:spacing w:val="-9"/>
        </w:rPr>
        <w:t>кабельных  коробов  приведены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8"/>
        </w:rPr>
        <w:t>101  </w:t>
      </w:r>
      <w:r>
        <w:rPr/>
        <w:t>и</w:t>
      </w:r>
      <w:bookmarkStart w:name="_bookmark1" w:id="3"/>
      <w:bookmarkEnd w:id="3"/>
      <w:r>
        <w:rPr/>
      </w:r>
      <w:r>
        <w:rPr/>
        <w:t> </w:t>
      </w:r>
      <w:r>
        <w:rPr>
          <w:spacing w:val="-10"/>
        </w:rPr>
        <w:t>описаны </w:t>
      </w:r>
      <w:r>
        <w:rPr/>
        <w:t>в</w:t>
      </w:r>
      <w:r>
        <w:rPr>
          <w:spacing w:val="-39"/>
        </w:rPr>
        <w:t> </w:t>
      </w:r>
      <w:r>
        <w:rPr>
          <w:spacing w:val="-9"/>
        </w:rPr>
        <w:t>приложении </w:t>
      </w:r>
      <w:r>
        <w:rPr>
          <w:spacing w:val="-10"/>
        </w:rPr>
        <w:t>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auto" w:before="1"/>
        <w:ind w:left="631" w:right="4014" w:firstLine="9"/>
      </w:pPr>
      <w:r>
        <w:rPr>
          <w:spacing w:val="-9"/>
        </w:rPr>
        <w:t>Применяют </w:t>
      </w:r>
      <w:r>
        <w:rPr>
          <w:spacing w:val="-10"/>
        </w:rPr>
        <w:t>раздел </w:t>
      </w:r>
      <w:r>
        <w:rPr/>
        <w:t>2 </w:t>
      </w:r>
      <w:r>
        <w:rPr>
          <w:spacing w:val="-8"/>
        </w:rPr>
        <w:t>МЭК </w:t>
      </w:r>
      <w:r>
        <w:rPr>
          <w:spacing w:val="-9"/>
        </w:rPr>
        <w:t>61084-1 </w:t>
      </w:r>
      <w:r>
        <w:rPr>
          <w:spacing w:val="-5"/>
        </w:rPr>
        <w:t>со </w:t>
      </w:r>
      <w:r>
        <w:rPr>
          <w:spacing w:val="-9"/>
        </w:rPr>
        <w:t>следующим </w:t>
      </w:r>
      <w:r>
        <w:rPr>
          <w:spacing w:val="-11"/>
        </w:rPr>
        <w:t>дополнением: Дополнение</w:t>
      </w:r>
    </w:p>
    <w:p>
      <w:pPr>
        <w:pStyle w:val="BodyText"/>
        <w:spacing w:line="276" w:lineRule="auto" w:before="20"/>
        <w:ind w:left="118" w:right="183" w:firstLine="522"/>
        <w:jc w:val="both"/>
      </w:pPr>
      <w:r>
        <w:rPr>
          <w:spacing w:val="-8"/>
        </w:rPr>
        <w:t>МЭК     </w:t>
      </w:r>
      <w:r>
        <w:rPr>
          <w:spacing w:val="-11"/>
        </w:rPr>
        <w:t>60695-2-1—1991     </w:t>
      </w:r>
      <w:r>
        <w:rPr>
          <w:spacing w:val="-9"/>
        </w:rPr>
        <w:t>Испытания     </w:t>
      </w:r>
      <w:r>
        <w:rPr>
          <w:spacing w:val="-6"/>
        </w:rPr>
        <w:t>на     </w:t>
      </w:r>
      <w:r>
        <w:rPr>
          <w:spacing w:val="-10"/>
        </w:rPr>
        <w:t>пожароопасность.     </w:t>
      </w:r>
      <w:r>
        <w:rPr>
          <w:spacing w:val="-8"/>
        </w:rPr>
        <w:t>Часть     </w:t>
      </w:r>
      <w:r>
        <w:rPr>
          <w:spacing w:val="-6"/>
        </w:rPr>
        <w:t>2.     </w:t>
      </w:r>
      <w:r>
        <w:rPr>
          <w:spacing w:val="-10"/>
        </w:rPr>
        <w:t>Методы     </w:t>
      </w:r>
      <w:r>
        <w:rPr>
          <w:spacing w:val="-9"/>
        </w:rPr>
        <w:t>испытаний.      </w:t>
      </w:r>
      <w:r>
        <w:rPr>
          <w:spacing w:val="-10"/>
        </w:rPr>
        <w:t>Раз-</w:t>
      </w:r>
      <w:bookmarkStart w:name="_bookmark2" w:id="4"/>
      <w:bookmarkEnd w:id="4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дел </w:t>
      </w:r>
      <w:r>
        <w:rPr>
          <w:spacing w:val="-6"/>
        </w:rPr>
        <w:t>1. </w:t>
      </w:r>
      <w:r>
        <w:rPr>
          <w:spacing w:val="-9"/>
        </w:rPr>
        <w:t>Испытания </w:t>
      </w:r>
      <w:r>
        <w:rPr>
          <w:spacing w:val="-10"/>
        </w:rPr>
        <w:t>раскаленной </w:t>
      </w:r>
      <w:r>
        <w:rPr>
          <w:spacing w:val="-9"/>
        </w:rPr>
        <w:t>проволокой </w:t>
      </w:r>
      <w:r>
        <w:rPr/>
        <w:t>и </w:t>
      </w:r>
      <w:r>
        <w:rPr>
          <w:spacing w:val="-11"/>
        </w:rPr>
        <w:t>руководство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01" w:val="left" w:leader="none"/>
        </w:tabs>
        <w:spacing w:line="240" w:lineRule="auto" w:before="0" w:after="0"/>
        <w:ind w:left="900" w:right="0" w:hanging="251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76" w:lineRule="auto" w:before="252"/>
        <w:ind w:left="631" w:right="4073" w:firstLine="9"/>
      </w:pPr>
      <w:r>
        <w:rPr>
          <w:spacing w:val="-9"/>
        </w:rPr>
        <w:t>Применяют </w:t>
      </w:r>
      <w:r>
        <w:rPr>
          <w:spacing w:val="-10"/>
        </w:rPr>
        <w:t>раздел </w:t>
      </w:r>
      <w:r>
        <w:rPr/>
        <w:t>3 </w:t>
      </w:r>
      <w:r>
        <w:rPr>
          <w:spacing w:val="-10"/>
        </w:rPr>
        <w:t>МЭК61084-1 </w:t>
      </w:r>
      <w:r>
        <w:rPr>
          <w:spacing w:val="-5"/>
        </w:rPr>
        <w:t>со </w:t>
      </w:r>
      <w:r>
        <w:rPr>
          <w:spacing w:val="-9"/>
        </w:rPr>
        <w:t>следующим </w:t>
      </w:r>
      <w:r>
        <w:rPr>
          <w:spacing w:val="-11"/>
        </w:rPr>
        <w:t>дополнением: Дополнение</w:t>
      </w:r>
    </w:p>
    <w:p>
      <w:pPr>
        <w:pStyle w:val="ListParagraph"/>
        <w:numPr>
          <w:ilvl w:val="2"/>
          <w:numId w:val="2"/>
        </w:numPr>
        <w:tabs>
          <w:tab w:pos="1906" w:val="left" w:leader="none"/>
          <w:tab w:pos="1907" w:val="left" w:leader="none"/>
        </w:tabs>
        <w:spacing w:line="276" w:lineRule="auto" w:before="19" w:after="0"/>
        <w:ind w:left="118" w:right="181" w:firstLine="522"/>
        <w:jc w:val="both"/>
        <w:rPr>
          <w:sz w:val="19"/>
        </w:rPr>
      </w:pPr>
      <w:r>
        <w:rPr>
          <w:spacing w:val="-9"/>
          <w:sz w:val="19"/>
        </w:rPr>
        <w:t>кабельный анкер </w:t>
      </w:r>
      <w:r>
        <w:rPr>
          <w:spacing w:val="-10"/>
          <w:sz w:val="19"/>
        </w:rPr>
        <w:t>(cable anchorage):  Устройство,  предназначенное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уменьшения  </w:t>
      </w:r>
      <w:r>
        <w:rPr>
          <w:spacing w:val="-11"/>
          <w:sz w:val="19"/>
        </w:rPr>
        <w:t>натя- </w:t>
      </w:r>
      <w:r>
        <w:rPr>
          <w:spacing w:val="-8"/>
          <w:sz w:val="19"/>
        </w:rPr>
        <w:t>жения </w:t>
      </w:r>
      <w:r>
        <w:rPr>
          <w:spacing w:val="-10"/>
          <w:sz w:val="19"/>
        </w:rPr>
        <w:t>проводников </w:t>
      </w:r>
      <w:r>
        <w:rPr>
          <w:sz w:val="19"/>
        </w:rPr>
        <w:t>в  </w:t>
      </w:r>
      <w:r>
        <w:rPr>
          <w:spacing w:val="-9"/>
          <w:sz w:val="19"/>
        </w:rPr>
        <w:t>местах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присоединения  </w:t>
      </w:r>
      <w:r>
        <w:rPr>
          <w:sz w:val="19"/>
        </w:rPr>
        <w:t>к  </w:t>
      </w:r>
      <w:r>
        <w:rPr>
          <w:spacing w:val="-10"/>
          <w:sz w:val="19"/>
        </w:rPr>
        <w:t>зажимам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муфтам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предотвращения  </w:t>
      </w:r>
      <w:r>
        <w:rPr>
          <w:spacing w:val="-11"/>
          <w:sz w:val="19"/>
        </w:rPr>
        <w:t>отсое- </w:t>
      </w:r>
      <w:r>
        <w:rPr>
          <w:spacing w:val="-10"/>
          <w:sz w:val="19"/>
        </w:rPr>
        <w:t>динения </w:t>
      </w:r>
      <w:r>
        <w:rPr>
          <w:spacing w:val="-9"/>
          <w:sz w:val="19"/>
        </w:rPr>
        <w:t>кабеля </w:t>
      </w:r>
      <w:r>
        <w:rPr>
          <w:spacing w:val="-6"/>
          <w:sz w:val="19"/>
        </w:rPr>
        <w:t>от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оболочки.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42"/>
        <w:jc w:val="both"/>
      </w:pPr>
      <w:r>
        <w:rPr/>
        <w:t>ГОСТ Р МЭК 61084-2-1—2007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17" w:val="left" w:leader="none"/>
        </w:tabs>
        <w:spacing w:line="240" w:lineRule="auto" w:before="0" w:after="0"/>
        <w:ind w:left="916" w:right="0" w:hanging="269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Общие</w:t>
      </w:r>
      <w:r>
        <w:rPr>
          <w:spacing w:val="-10"/>
        </w:rPr>
        <w:t> </w:t>
      </w:r>
      <w:r>
        <w:rPr/>
        <w:t>требования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auto" w:before="1"/>
        <w:ind w:left="637" w:right="4011" w:firstLine="18"/>
      </w:pPr>
      <w:r>
        <w:rPr>
          <w:spacing w:val="-9"/>
        </w:rPr>
        <w:t>Применяют </w:t>
      </w:r>
      <w:r>
        <w:rPr>
          <w:spacing w:val="-10"/>
        </w:rPr>
        <w:t>раздел </w:t>
      </w:r>
      <w:r>
        <w:rPr/>
        <w:t>4 </w:t>
      </w:r>
      <w:r>
        <w:rPr>
          <w:spacing w:val="-8"/>
        </w:rPr>
        <w:t>МЭК </w:t>
      </w:r>
      <w:r>
        <w:rPr>
          <w:spacing w:val="-9"/>
        </w:rPr>
        <w:t>61084-1 </w:t>
      </w:r>
      <w:r>
        <w:rPr>
          <w:spacing w:val="-5"/>
        </w:rPr>
        <w:t>со </w:t>
      </w:r>
      <w:r>
        <w:rPr>
          <w:spacing w:val="-9"/>
        </w:rPr>
        <w:t>следующим </w:t>
      </w:r>
      <w:r>
        <w:rPr>
          <w:spacing w:val="-11"/>
        </w:rPr>
        <w:t>дололнением: Дополнение</w:t>
      </w:r>
    </w:p>
    <w:p>
      <w:pPr>
        <w:pStyle w:val="ListParagraph"/>
        <w:numPr>
          <w:ilvl w:val="2"/>
          <w:numId w:val="2"/>
        </w:numPr>
        <w:tabs>
          <w:tab w:pos="1421" w:val="left" w:leader="none"/>
          <w:tab w:pos="1422" w:val="left" w:leader="none"/>
        </w:tabs>
        <w:spacing w:line="202" w:lineRule="exact" w:before="0" w:after="0"/>
        <w:ind w:left="1421" w:right="0" w:hanging="784"/>
        <w:jc w:val="left"/>
        <w:rPr>
          <w:sz w:val="19"/>
        </w:rPr>
      </w:pPr>
      <w:r>
        <w:rPr>
          <w:spacing w:val="-10"/>
          <w:sz w:val="19"/>
        </w:rPr>
        <w:t>Изготовитель     должен     включать     </w:t>
      </w:r>
      <w:r>
        <w:rPr>
          <w:sz w:val="19"/>
        </w:rPr>
        <w:t>в    </w:t>
      </w:r>
      <w:r>
        <w:rPr>
          <w:spacing w:val="-9"/>
          <w:sz w:val="19"/>
        </w:rPr>
        <w:t>комплект    поставки    инструкцию 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установке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системы</w:t>
      </w:r>
    </w:p>
    <w:p>
      <w:pPr>
        <w:pStyle w:val="BodyText"/>
        <w:spacing w:line="252" w:lineRule="auto" w:before="15"/>
        <w:ind w:left="134" w:right="127"/>
        <w:jc w:val="both"/>
      </w:pPr>
      <w:r>
        <w:rPr>
          <w:spacing w:val="-10"/>
        </w:rPr>
        <w:t>кабельныхиспвциальных    </w:t>
      </w:r>
      <w:r>
        <w:rPr>
          <w:spacing w:val="-9"/>
        </w:rPr>
        <w:t>кабельных     коробов,     </w:t>
      </w:r>
      <w:r>
        <w:rPr>
          <w:spacing w:val="-10"/>
        </w:rPr>
        <w:t>гарантирующую     </w:t>
      </w:r>
      <w:r>
        <w:rPr>
          <w:spacing w:val="-6"/>
        </w:rPr>
        <w:t>ее     </w:t>
      </w:r>
      <w:r>
        <w:rPr>
          <w:spacing w:val="-10"/>
        </w:rPr>
        <w:t>соответствие     требованиям     </w:t>
      </w:r>
      <w:r>
        <w:rPr>
          <w:spacing w:val="-11"/>
        </w:rPr>
        <w:t>настояще- </w:t>
      </w:r>
      <w:r>
        <w:rPr>
          <w:spacing w:val="-5"/>
        </w:rPr>
        <w:t>го   </w:t>
      </w:r>
      <w:r>
        <w:rPr>
          <w:spacing w:val="-9"/>
        </w:rPr>
        <w:t>стандарта.   Инструкция   </w:t>
      </w:r>
      <w:r>
        <w:rPr>
          <w:spacing w:val="-10"/>
        </w:rPr>
        <w:t>должна   </w:t>
      </w:r>
      <w:r>
        <w:rPr>
          <w:spacing w:val="-9"/>
        </w:rPr>
        <w:t>содержать   </w:t>
      </w:r>
      <w:r>
        <w:rPr>
          <w:spacing w:val="-10"/>
        </w:rPr>
        <w:t>классификацию    </w:t>
      </w:r>
      <w:r>
        <w:rPr>
          <w:spacing w:val="-9"/>
        </w:rPr>
        <w:t>систем    кабельных    </w:t>
      </w:r>
      <w:r>
        <w:rPr/>
        <w:t>и   </w:t>
      </w:r>
      <w:r>
        <w:rPr>
          <w:spacing w:val="-10"/>
        </w:rPr>
        <w:t>специальных    кабель- </w:t>
      </w:r>
      <w:r>
        <w:rPr>
          <w:spacing w:val="-8"/>
        </w:rPr>
        <w:t>ных   </w:t>
      </w:r>
      <w:r>
        <w:rPr>
          <w:spacing w:val="-9"/>
        </w:rPr>
        <w:t>коробов,   </w:t>
      </w:r>
      <w:r>
        <w:rPr>
          <w:spacing w:val="-10"/>
        </w:rPr>
        <w:t>соответствующую   </w:t>
      </w:r>
      <w:r>
        <w:rPr>
          <w:spacing w:val="-9"/>
        </w:rPr>
        <w:t>указанной   </w:t>
      </w:r>
      <w:r>
        <w:rPr/>
        <w:t>в   </w:t>
      </w:r>
      <w:r>
        <w:rPr>
          <w:spacing w:val="-10"/>
        </w:rPr>
        <w:t>разделе   </w:t>
      </w:r>
      <w:r>
        <w:rPr>
          <w:spacing w:val="-6"/>
        </w:rPr>
        <w:t>6.   </w:t>
      </w:r>
      <w:r>
        <w:rPr>
          <w:spacing w:val="-8"/>
        </w:rPr>
        <w:t>Если   </w:t>
      </w:r>
      <w:r>
        <w:rPr>
          <w:spacing w:val="-9"/>
        </w:rPr>
        <w:t>система   кабельных   </w:t>
      </w:r>
      <w:r>
        <w:rPr/>
        <w:t>и    </w:t>
      </w:r>
      <w:r>
        <w:rPr>
          <w:spacing w:val="-10"/>
        </w:rPr>
        <w:t>специальных </w:t>
      </w:r>
      <w:r>
        <w:rPr>
          <w:spacing w:val="-9"/>
        </w:rPr>
        <w:t>кабельных коробов </w:t>
      </w:r>
      <w:r>
        <w:rPr>
          <w:spacing w:val="-10"/>
        </w:rPr>
        <w:t>предназначена  </w:t>
      </w:r>
      <w:r>
        <w:rPr>
          <w:spacing w:val="-8"/>
        </w:rPr>
        <w:t>для  </w:t>
      </w:r>
      <w:r>
        <w:rPr>
          <w:spacing w:val="-10"/>
        </w:rPr>
        <w:t>удерживания  </w:t>
      </w:r>
      <w:r>
        <w:rPr>
          <w:spacing w:val="-8"/>
        </w:rPr>
        <w:t>массы  </w:t>
      </w:r>
      <w:r>
        <w:rPr/>
        <w:t>в  </w:t>
      </w:r>
      <w:r>
        <w:rPr>
          <w:spacing w:val="-10"/>
        </w:rPr>
        <w:t>подвешенном  </w:t>
      </w:r>
      <w:r>
        <w:rPr>
          <w:spacing w:val="-9"/>
        </w:rPr>
        <w:t>состоянии,  </w:t>
      </w:r>
      <w:r>
        <w:rPr/>
        <w:t>в  </w:t>
      </w:r>
      <w:r>
        <w:rPr>
          <w:spacing w:val="-10"/>
        </w:rPr>
        <w:t>инструкции  изготовителя  должны  </w:t>
      </w:r>
      <w:r>
        <w:rPr>
          <w:spacing w:val="-8"/>
        </w:rPr>
        <w:t>быть  </w:t>
      </w:r>
      <w:r>
        <w:rPr>
          <w:spacing w:val="-9"/>
        </w:rPr>
        <w:t>приведены  </w:t>
      </w:r>
      <w:r>
        <w:rPr>
          <w:spacing w:val="-10"/>
        </w:rPr>
        <w:t>требования,  предъявляемые  </w:t>
      </w:r>
      <w:r>
        <w:rPr/>
        <w:t>к  </w:t>
      </w:r>
      <w:r>
        <w:rPr>
          <w:spacing w:val="-9"/>
        </w:rPr>
        <w:t>способу   </w:t>
      </w:r>
      <w:r>
        <w:rPr>
          <w:spacing w:val="-10"/>
        </w:rPr>
        <w:t>подвешивания   </w:t>
      </w:r>
      <w:r>
        <w:rPr/>
        <w:t>и   к  </w:t>
      </w:r>
      <w:r>
        <w:rPr>
          <w:spacing w:val="-10"/>
        </w:rPr>
        <w:t>максимальной допустимой</w:t>
      </w:r>
      <w:r>
        <w:rPr>
          <w:spacing w:val="-20"/>
        </w:rPr>
        <w:t> </w:t>
      </w:r>
      <w:r>
        <w:rPr>
          <w:spacing w:val="-10"/>
        </w:rPr>
        <w:t>массе.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2"/>
        </w:numPr>
        <w:tabs>
          <w:tab w:pos="926" w:val="left" w:leader="none"/>
        </w:tabs>
        <w:spacing w:line="240" w:lineRule="auto" w:before="0" w:after="0"/>
        <w:ind w:left="925" w:right="0" w:hanging="269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Испытания.</w:t>
      </w:r>
      <w:r>
        <w:rPr/>
        <w:t> Общие условия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637" w:right="4011" w:firstLine="18"/>
      </w:pPr>
      <w:r>
        <w:rPr>
          <w:spacing w:val="-9"/>
        </w:rPr>
        <w:t>Применяют </w:t>
      </w:r>
      <w:r>
        <w:rPr>
          <w:spacing w:val="-10"/>
        </w:rPr>
        <w:t>раздел </w:t>
      </w:r>
      <w:r>
        <w:rPr/>
        <w:t>5 </w:t>
      </w:r>
      <w:r>
        <w:rPr>
          <w:spacing w:val="-8"/>
        </w:rPr>
        <w:t>МЭК </w:t>
      </w:r>
      <w:r>
        <w:rPr>
          <w:spacing w:val="-9"/>
        </w:rPr>
        <w:t>61084-1 </w:t>
      </w:r>
      <w:r>
        <w:rPr>
          <w:spacing w:val="-5"/>
        </w:rPr>
        <w:t>со </w:t>
      </w:r>
      <w:r>
        <w:rPr>
          <w:spacing w:val="-9"/>
        </w:rPr>
        <w:t>следующим </w:t>
      </w:r>
      <w:r>
        <w:rPr>
          <w:spacing w:val="-11"/>
        </w:rPr>
        <w:t>дололнением: Дополнение</w:t>
      </w:r>
    </w:p>
    <w:p>
      <w:pPr>
        <w:pStyle w:val="ListParagraph"/>
        <w:numPr>
          <w:ilvl w:val="2"/>
          <w:numId w:val="2"/>
        </w:numPr>
        <w:tabs>
          <w:tab w:pos="1423" w:val="left" w:leader="none"/>
          <w:tab w:pos="1424" w:val="left" w:leader="none"/>
        </w:tabs>
        <w:spacing w:line="256" w:lineRule="auto" w:before="0" w:after="0"/>
        <w:ind w:left="134" w:right="153" w:firstLine="513"/>
        <w:jc w:val="left"/>
        <w:rPr>
          <w:sz w:val="19"/>
        </w:rPr>
      </w:pPr>
      <w:r>
        <w:rPr>
          <w:spacing w:val="-9"/>
          <w:sz w:val="19"/>
        </w:rPr>
        <w:t>Испытания, указанные </w:t>
      </w: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стандарте,  проводят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образцах,  соответствующих требованиям таблицы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101.</w:t>
      </w:r>
    </w:p>
    <w:p>
      <w:pPr>
        <w:pStyle w:val="BodyText"/>
        <w:rPr>
          <w:sz w:val="22"/>
        </w:rPr>
      </w:pPr>
    </w:p>
    <w:p>
      <w:pPr>
        <w:spacing w:before="0"/>
        <w:ind w:left="134" w:right="0" w:firstLine="0"/>
        <w:jc w:val="both"/>
        <w:rPr>
          <w:sz w:val="17"/>
        </w:rPr>
      </w:pPr>
      <w:r>
        <w:rPr>
          <w:sz w:val="17"/>
        </w:rPr>
        <w:t>Т а б л и ц е  101 — Состав образцов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750"/>
        <w:gridCol w:w="1764"/>
      </w:tblGrid>
      <w:tr>
        <w:trPr>
          <w:trHeight w:val="860" w:hRule="atLeast"/>
        </w:trPr>
        <w:tc>
          <w:tcPr>
            <w:tcW w:w="1161" w:type="dxa"/>
          </w:tcPr>
          <w:p>
            <w:pPr>
              <w:pStyle w:val="TableParagraph"/>
              <w:spacing w:line="264" w:lineRule="auto" w:before="114"/>
              <w:ind w:left="175" w:right="-12" w:hanging="90"/>
              <w:jc w:val="left"/>
              <w:rPr>
                <w:sz w:val="17"/>
              </w:rPr>
            </w:pPr>
            <w:r>
              <w:rPr>
                <w:sz w:val="17"/>
              </w:rPr>
              <w:t>Обозначение комплекта образцов</w:t>
            </w:r>
          </w:p>
        </w:tc>
        <w:tc>
          <w:tcPr>
            <w:tcW w:w="675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41"/>
              <w:ind w:left="2962" w:right="2954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  <w:tc>
          <w:tcPr>
            <w:tcW w:w="1764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1" w:right="36"/>
              <w:rPr>
                <w:sz w:val="17"/>
              </w:rPr>
            </w:pPr>
            <w:r>
              <w:rPr>
                <w:sz w:val="17"/>
              </w:rPr>
              <w:t>Номер раздела</w:t>
            </w:r>
          </w:p>
          <w:p>
            <w:pPr>
              <w:pStyle w:val="TableParagraph"/>
              <w:spacing w:before="47"/>
              <w:ind w:left="11" w:right="36"/>
              <w:rPr>
                <w:sz w:val="17"/>
              </w:rPr>
            </w:pPr>
            <w:r>
              <w:rPr>
                <w:sz w:val="17"/>
              </w:rPr>
              <w:t>{подраздела, пункта)</w:t>
            </w:r>
          </w:p>
        </w:tc>
      </w:tr>
      <w:tr>
        <w:trPr>
          <w:trHeight w:val="500" w:hRule="atLeast"/>
        </w:trPr>
        <w:tc>
          <w:tcPr>
            <w:tcW w:w="1161" w:type="dxa"/>
          </w:tcPr>
          <w:p>
            <w:pPr>
              <w:pStyle w:val="TableParagraph"/>
              <w:spacing w:before="78"/>
              <w:ind w:left="10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6750" w:type="dxa"/>
          </w:tcPr>
          <w:p>
            <w:pPr>
              <w:pStyle w:val="TableParagraph"/>
              <w:spacing w:line="210" w:lineRule="atLeast" w:before="46"/>
              <w:ind w:left="112" w:right="716" w:firstLine="287"/>
              <w:jc w:val="left"/>
              <w:rPr>
                <w:sz w:val="17"/>
              </w:rPr>
            </w:pPr>
            <w:r>
              <w:rPr>
                <w:sz w:val="17"/>
              </w:rPr>
              <w:t>Одна прямая секция системы и по одной специальной секции каждого вида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" w:right="28"/>
              <w:rPr>
                <w:sz w:val="17"/>
              </w:rPr>
            </w:pPr>
            <w:r>
              <w:rPr>
                <w:sz w:val="17"/>
              </w:rPr>
              <w:t>7:9.1;9.3:9.5</w:t>
            </w:r>
          </w:p>
        </w:tc>
      </w:tr>
      <w:tr>
        <w:trPr>
          <w:trHeight w:val="300" w:hRule="atLeast"/>
        </w:trPr>
        <w:tc>
          <w:tcPr>
            <w:tcW w:w="1161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6750" w:type="dxa"/>
          </w:tcPr>
          <w:p>
            <w:pPr>
              <w:pStyle w:val="TableParagraph"/>
              <w:ind w:left="400"/>
              <w:jc w:val="left"/>
              <w:rPr>
                <w:sz w:val="17"/>
              </w:rPr>
            </w:pPr>
            <w:r>
              <w:rPr>
                <w:sz w:val="17"/>
              </w:rPr>
              <w:t>Три прямые секции длиной 250 мм каждвя</w:t>
            </w:r>
          </w:p>
        </w:tc>
        <w:tc>
          <w:tcPr>
            <w:tcW w:w="1764" w:type="dxa"/>
          </w:tcPr>
          <w:p>
            <w:pPr>
              <w:pStyle w:val="TableParagraph"/>
              <w:ind w:left="11" w:right="36"/>
              <w:rPr>
                <w:sz w:val="17"/>
              </w:rPr>
            </w:pPr>
            <w:r>
              <w:rPr>
                <w:sz w:val="17"/>
              </w:rPr>
              <w:t>9.3.1; 9.3.2</w:t>
            </w:r>
          </w:p>
        </w:tc>
      </w:tr>
      <w:tr>
        <w:trPr>
          <w:trHeight w:val="500" w:hRule="atLeast"/>
        </w:trPr>
        <w:tc>
          <w:tcPr>
            <w:tcW w:w="11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6750" w:type="dxa"/>
          </w:tcPr>
          <w:p>
            <w:pPr>
              <w:pStyle w:val="TableParagraph"/>
              <w:spacing w:line="210" w:lineRule="atLeast" w:before="55"/>
              <w:ind w:left="112" w:right="336" w:firstLine="287"/>
              <w:jc w:val="left"/>
              <w:rPr>
                <w:sz w:val="17"/>
              </w:rPr>
            </w:pPr>
            <w:r>
              <w:rPr>
                <w:sz w:val="17"/>
              </w:rPr>
              <w:t>2 м системы, смонтированной вместе с кабелями и электроустеновочными изделиями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" w:right="54"/>
              <w:rPr>
                <w:sz w:val="17"/>
              </w:rPr>
            </w:pPr>
            <w:r>
              <w:rPr>
                <w:sz w:val="17"/>
              </w:rPr>
              <w:t>9.4</w:t>
            </w:r>
          </w:p>
        </w:tc>
      </w:tr>
      <w:tr>
        <w:trPr>
          <w:trHeight w:val="280" w:hRule="atLeast"/>
        </w:trPr>
        <w:tc>
          <w:tcPr>
            <w:tcW w:w="1161" w:type="dxa"/>
          </w:tcPr>
          <w:p>
            <w:pPr>
              <w:pStyle w:val="TableParagraph"/>
              <w:spacing w:before="69"/>
              <w:ind w:left="9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6750" w:type="dxa"/>
          </w:tcPr>
          <w:p>
            <w:pPr>
              <w:pStyle w:val="TableParagraph"/>
              <w:spacing w:before="69"/>
              <w:ind w:left="400"/>
              <w:jc w:val="left"/>
              <w:rPr>
                <w:sz w:val="17"/>
              </w:rPr>
            </w:pPr>
            <w:r>
              <w:rPr>
                <w:sz w:val="17"/>
              </w:rPr>
              <w:t>Три перегородки, смонтированные в составе системы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3" w:right="36"/>
              <w:rPr>
                <w:sz w:val="17"/>
              </w:rPr>
            </w:pPr>
            <w:r>
              <w:rPr>
                <w:sz w:val="17"/>
              </w:rPr>
              <w:t>9.6.3; 9.6.4</w:t>
            </w:r>
          </w:p>
        </w:tc>
      </w:tr>
      <w:tr>
        <w:trPr>
          <w:trHeight w:val="300" w:hRule="atLeast"/>
        </w:trPr>
        <w:tc>
          <w:tcPr>
            <w:tcW w:w="1161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6750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Три сальника, смонтированные в составе системы</w:t>
            </w:r>
          </w:p>
        </w:tc>
        <w:tc>
          <w:tcPr>
            <w:tcW w:w="1764" w:type="dxa"/>
          </w:tcPr>
          <w:p>
            <w:pPr>
              <w:pStyle w:val="TableParagraph"/>
              <w:ind w:left="11" w:right="36"/>
              <w:rPr>
                <w:sz w:val="17"/>
              </w:rPr>
            </w:pPr>
            <w:r>
              <w:rPr>
                <w:sz w:val="17"/>
              </w:rPr>
              <w:t>97.2</w:t>
            </w:r>
          </w:p>
        </w:tc>
      </w:tr>
      <w:tr>
        <w:trPr>
          <w:trHeight w:val="300" w:hRule="atLeast"/>
        </w:trPr>
        <w:tc>
          <w:tcPr>
            <w:tcW w:w="1161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6750" w:type="dxa"/>
          </w:tcPr>
          <w:p>
            <w:pPr>
              <w:pStyle w:val="TableParagraph"/>
              <w:ind w:left="399"/>
              <w:jc w:val="left"/>
              <w:rPr>
                <w:sz w:val="17"/>
              </w:rPr>
            </w:pPr>
            <w:r>
              <w:rPr>
                <w:sz w:val="17"/>
              </w:rPr>
              <w:t>Три компонента с кабальными анкерами</w:t>
            </w:r>
          </w:p>
        </w:tc>
        <w:tc>
          <w:tcPr>
            <w:tcW w:w="1764" w:type="dxa"/>
          </w:tcPr>
          <w:p>
            <w:pPr>
              <w:pStyle w:val="TableParagraph"/>
              <w:ind w:left="11" w:right="64"/>
              <w:rPr>
                <w:sz w:val="17"/>
              </w:rPr>
            </w:pPr>
            <w:r>
              <w:rPr>
                <w:sz w:val="17"/>
              </w:rPr>
              <w:t>9.101</w:t>
            </w:r>
          </w:p>
        </w:tc>
      </w:tr>
      <w:tr>
        <w:trPr>
          <w:trHeight w:val="300" w:hRule="atLeast"/>
        </w:trPr>
        <w:tc>
          <w:tcPr>
            <w:tcW w:w="11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6750" w:type="dxa"/>
          </w:tcPr>
          <w:p>
            <w:pPr>
              <w:pStyle w:val="TableParagraph"/>
              <w:ind w:left="399"/>
              <w:jc w:val="left"/>
              <w:rPr>
                <w:sz w:val="17"/>
              </w:rPr>
            </w:pPr>
            <w:r>
              <w:rPr>
                <w:sz w:val="17"/>
              </w:rPr>
              <w:t>Шесть прямых секций с крышками длиной 2 м каждвя</w:t>
            </w:r>
          </w:p>
        </w:tc>
        <w:tc>
          <w:tcPr>
            <w:tcW w:w="1764" w:type="dxa"/>
          </w:tcPr>
          <w:p>
            <w:pPr>
              <w:pStyle w:val="TableParagraph"/>
              <w:ind w:left="10" w:right="36"/>
              <w:rPr>
                <w:sz w:val="17"/>
              </w:rPr>
            </w:pPr>
            <w:r>
              <w:rPr>
                <w:sz w:val="17"/>
              </w:rPr>
              <w:t>10.2.3; 10.2.4</w:t>
            </w:r>
          </w:p>
        </w:tc>
      </w:tr>
      <w:tr>
        <w:trPr>
          <w:trHeight w:val="280" w:hRule="atLeast"/>
        </w:trPr>
        <w:tc>
          <w:tcPr>
            <w:tcW w:w="1161" w:type="dxa"/>
          </w:tcPr>
          <w:p>
            <w:pPr>
              <w:pStyle w:val="TableParagraph"/>
              <w:spacing w:before="69"/>
              <w:ind w:left="9"/>
              <w:rPr>
                <w:sz w:val="17"/>
              </w:rPr>
            </w:pPr>
            <w:r>
              <w:rPr>
                <w:sz w:val="17"/>
              </w:rPr>
              <w:t>Н</w:t>
            </w:r>
          </w:p>
        </w:tc>
        <w:tc>
          <w:tcPr>
            <w:tcW w:w="6750" w:type="dxa"/>
          </w:tcPr>
          <w:p>
            <w:pPr>
              <w:pStyle w:val="TableParagraph"/>
              <w:spacing w:before="69"/>
              <w:ind w:left="399"/>
              <w:jc w:val="left"/>
              <w:rPr>
                <w:sz w:val="17"/>
              </w:rPr>
            </w:pPr>
            <w:r>
              <w:rPr>
                <w:sz w:val="17"/>
              </w:rPr>
              <w:t>Шесть прямых секций с крышками длиной 250 мм каждвя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11" w:right="27"/>
              <w:rPr>
                <w:sz w:val="17"/>
              </w:rPr>
            </w:pPr>
            <w:r>
              <w:rPr>
                <w:sz w:val="17"/>
              </w:rPr>
              <w:t>10.2.5; 10.2.6</w:t>
            </w:r>
          </w:p>
        </w:tc>
      </w:tr>
      <w:tr>
        <w:trPr>
          <w:trHeight w:val="300" w:hRule="atLeast"/>
        </w:trPr>
        <w:tc>
          <w:tcPr>
            <w:tcW w:w="11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</w:t>
            </w:r>
          </w:p>
        </w:tc>
        <w:tc>
          <w:tcPr>
            <w:tcW w:w="6750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Три прямые секции с крышками 250 мм длиной каждвя</w:t>
            </w:r>
          </w:p>
        </w:tc>
        <w:tc>
          <w:tcPr>
            <w:tcW w:w="1764" w:type="dxa"/>
          </w:tcPr>
          <w:p>
            <w:pPr>
              <w:pStyle w:val="TableParagraph"/>
              <w:ind w:left="11" w:right="18"/>
              <w:rPr>
                <w:sz w:val="17"/>
              </w:rPr>
            </w:pPr>
            <w:r>
              <w:rPr>
                <w:sz w:val="17"/>
              </w:rPr>
              <w:t>10.3.3</w:t>
            </w:r>
          </w:p>
        </w:tc>
      </w:tr>
      <w:tr>
        <w:trPr>
          <w:trHeight w:val="500" w:hRule="atLeast"/>
        </w:trPr>
        <w:tc>
          <w:tcPr>
            <w:tcW w:w="1161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К</w:t>
            </w:r>
          </w:p>
        </w:tc>
        <w:tc>
          <w:tcPr>
            <w:tcW w:w="6750" w:type="dxa"/>
          </w:tcPr>
          <w:p>
            <w:pPr>
              <w:pStyle w:val="TableParagraph"/>
              <w:spacing w:line="210" w:lineRule="atLeast" w:before="55"/>
              <w:ind w:left="112" w:right="576" w:firstLine="287"/>
              <w:jc w:val="left"/>
              <w:rPr>
                <w:sz w:val="17"/>
              </w:rPr>
            </w:pPr>
            <w:r>
              <w:rPr>
                <w:sz w:val="17"/>
              </w:rPr>
              <w:t>Три прямые секции длиной 250 мм каждая с крышками и специальными секциями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" w:right="55"/>
              <w:rPr>
                <w:sz w:val="17"/>
              </w:rPr>
            </w:pPr>
            <w:r>
              <w:rPr>
                <w:sz w:val="17"/>
              </w:rPr>
              <w:t>10.3.101</w:t>
            </w:r>
          </w:p>
        </w:tc>
      </w:tr>
      <w:tr>
        <w:trPr>
          <w:trHeight w:val="300" w:hRule="atLeast"/>
        </w:trPr>
        <w:tc>
          <w:tcPr>
            <w:tcW w:w="116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</w:t>
            </w:r>
          </w:p>
        </w:tc>
        <w:tc>
          <w:tcPr>
            <w:tcW w:w="6750" w:type="dxa"/>
          </w:tcPr>
          <w:p>
            <w:pPr>
              <w:pStyle w:val="TableParagraph"/>
              <w:ind w:left="399"/>
              <w:jc w:val="left"/>
              <w:rPr>
                <w:sz w:val="17"/>
              </w:rPr>
            </w:pPr>
            <w:r>
              <w:rPr>
                <w:sz w:val="17"/>
              </w:rPr>
              <w:t>Одна прямая секция длиной 250 мм с деталью для установки аппаратов</w:t>
            </w:r>
          </w:p>
        </w:tc>
        <w:tc>
          <w:tcPr>
            <w:tcW w:w="1764" w:type="dxa"/>
          </w:tcPr>
          <w:p>
            <w:pPr>
              <w:pStyle w:val="TableParagraph"/>
              <w:ind w:left="11" w:right="55"/>
              <w:rPr>
                <w:sz w:val="17"/>
              </w:rPr>
            </w:pPr>
            <w:r>
              <w:rPr>
                <w:sz w:val="17"/>
              </w:rPr>
              <w:t>10.5.101</w:t>
            </w:r>
          </w:p>
        </w:tc>
      </w:tr>
      <w:tr>
        <w:trPr>
          <w:trHeight w:val="280" w:hRule="atLeast"/>
        </w:trPr>
        <w:tc>
          <w:tcPr>
            <w:tcW w:w="1161" w:type="dxa"/>
          </w:tcPr>
          <w:p>
            <w:pPr>
              <w:pStyle w:val="TableParagraph"/>
              <w:spacing w:line="188" w:lineRule="exact"/>
              <w:ind w:left="8"/>
              <w:rPr>
                <w:sz w:val="17"/>
              </w:rPr>
            </w:pPr>
            <w:r>
              <w:rPr>
                <w:sz w:val="17"/>
              </w:rPr>
              <w:t>М</w:t>
            </w:r>
          </w:p>
        </w:tc>
        <w:tc>
          <w:tcPr>
            <w:tcW w:w="6750" w:type="dxa"/>
          </w:tcPr>
          <w:p>
            <w:pPr>
              <w:pStyle w:val="TableParagraph"/>
              <w:spacing w:line="188" w:lineRule="exact"/>
              <w:ind w:left="399"/>
              <w:jc w:val="left"/>
              <w:rPr>
                <w:sz w:val="17"/>
              </w:rPr>
            </w:pPr>
            <w:r>
              <w:rPr>
                <w:sz w:val="17"/>
              </w:rPr>
              <w:t>Одна прямая секция длиной 250 мм с крышкой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/>
              <w:ind w:left="11" w:right="18"/>
              <w:rPr>
                <w:sz w:val="17"/>
              </w:rPr>
            </w:pPr>
            <w:r>
              <w:rPr>
                <w:sz w:val="17"/>
              </w:rPr>
              <w:t>10.6.2</w:t>
            </w:r>
          </w:p>
        </w:tc>
      </w:tr>
      <w:tr>
        <w:trPr>
          <w:trHeight w:val="520" w:hRule="atLeast"/>
        </w:trPr>
        <w:tc>
          <w:tcPr>
            <w:tcW w:w="1161" w:type="dxa"/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N</w:t>
            </w:r>
          </w:p>
        </w:tc>
        <w:tc>
          <w:tcPr>
            <w:tcW w:w="6750" w:type="dxa"/>
          </w:tcPr>
          <w:p>
            <w:pPr>
              <w:pStyle w:val="TableParagraph"/>
              <w:spacing w:line="264" w:lineRule="auto" w:before="69"/>
              <w:ind w:left="112" w:right="529" w:firstLine="287"/>
              <w:jc w:val="left"/>
              <w:rPr>
                <w:sz w:val="17"/>
              </w:rPr>
            </w:pPr>
            <w:r>
              <w:rPr>
                <w:sz w:val="17"/>
              </w:rPr>
              <w:t>Три прямые секции длиной 600 мм каждая, с крышками и специальными секциями</w:t>
            </w:r>
          </w:p>
        </w:tc>
        <w:tc>
          <w:tcPr>
            <w:tcW w:w="1764" w:type="dxa"/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10" w:right="36"/>
              <w:rPr>
                <w:sz w:val="17"/>
              </w:rPr>
            </w:pPr>
            <w:r>
              <w:rPr>
                <w:sz w:val="17"/>
              </w:rPr>
              <w:t>11:12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55" w:val="left" w:leader="none"/>
        </w:tabs>
        <w:spacing w:line="240" w:lineRule="auto" w:before="0" w:after="0"/>
        <w:ind w:left="954" w:right="0" w:hanging="307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Классификация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56"/>
      </w:pPr>
      <w:r>
        <w:rPr/>
        <w:t>Применяют раздел 6 МЭК 61084-1 со следующими дополнениями:</w:t>
      </w:r>
    </w:p>
    <w:p>
      <w:pPr>
        <w:pStyle w:val="BodyText"/>
        <w:spacing w:before="15"/>
        <w:ind w:left="647"/>
      </w:pPr>
      <w:r>
        <w:rPr/>
        <w:t>6.4.1   Дополнение</w:t>
      </w:r>
    </w:p>
    <w:p>
      <w:pPr>
        <w:spacing w:line="264" w:lineRule="auto" w:before="142"/>
        <w:ind w:left="134" w:right="92" w:firstLine="513"/>
        <w:jc w:val="left"/>
        <w:rPr>
          <w:sz w:val="17"/>
        </w:rPr>
      </w:pPr>
      <w:r>
        <w:rPr>
          <w:sz w:val="17"/>
        </w:rPr>
        <w:t>П р и м е ч а н и е — В некоторых странах не допускается применять системы кабельных и специальных кабельных коробов, распространяющие горение.</w:t>
      </w:r>
    </w:p>
    <w:p>
      <w:pPr>
        <w:pStyle w:val="ListParagraph"/>
        <w:numPr>
          <w:ilvl w:val="2"/>
          <w:numId w:val="3"/>
        </w:numPr>
        <w:tabs>
          <w:tab w:pos="1196" w:val="left" w:leader="none"/>
        </w:tabs>
        <w:spacing w:line="240" w:lineRule="auto" w:before="108" w:after="0"/>
        <w:ind w:left="1195" w:right="0" w:hanging="558"/>
        <w:jc w:val="left"/>
        <w:rPr>
          <w:sz w:val="19"/>
        </w:rPr>
      </w:pPr>
      <w:r>
        <w:rPr>
          <w:spacing w:val="-11"/>
          <w:sz w:val="19"/>
        </w:rPr>
        <w:t>Дополнение</w:t>
      </w:r>
    </w:p>
    <w:p>
      <w:pPr>
        <w:pStyle w:val="ListParagraph"/>
        <w:numPr>
          <w:ilvl w:val="3"/>
          <w:numId w:val="3"/>
        </w:numPr>
        <w:tabs>
          <w:tab w:pos="2242" w:val="left" w:leader="none"/>
          <w:tab w:pos="2243" w:val="left" w:leader="none"/>
        </w:tabs>
        <w:spacing w:line="237" w:lineRule="auto" w:before="35" w:after="0"/>
        <w:ind w:left="134" w:right="152" w:firstLine="503"/>
        <w:jc w:val="left"/>
        <w:rPr>
          <w:sz w:val="19"/>
        </w:rPr>
      </w:pPr>
      <w:r>
        <w:rPr>
          <w:spacing w:val="-10"/>
          <w:sz w:val="19"/>
        </w:rPr>
        <w:t>Системы </w:t>
      </w:r>
      <w:r>
        <w:rPr>
          <w:spacing w:val="-9"/>
          <w:sz w:val="19"/>
        </w:rPr>
        <w:t>кабельных </w:t>
      </w:r>
      <w:r>
        <w:rPr>
          <w:sz w:val="19"/>
        </w:rPr>
        <w:t>и </w:t>
      </w:r>
      <w:r>
        <w:rPr>
          <w:spacing w:val="-10"/>
          <w:sz w:val="19"/>
        </w:rPr>
        <w:t>специальных </w:t>
      </w:r>
      <w:r>
        <w:rPr>
          <w:spacing w:val="-9"/>
          <w:sz w:val="19"/>
        </w:rPr>
        <w:t>кабельных коробов, </w:t>
      </w:r>
      <w:r>
        <w:rPr>
          <w:spacing w:val="-11"/>
          <w:sz w:val="19"/>
        </w:rPr>
        <w:t>обеспечивающие </w:t>
      </w:r>
      <w:r>
        <w:rPr>
          <w:spacing w:val="-10"/>
          <w:sz w:val="19"/>
        </w:rPr>
        <w:t>защиту  </w:t>
      </w:r>
      <w:r>
        <w:rPr>
          <w:spacing w:val="-11"/>
          <w:sz w:val="19"/>
        </w:rPr>
        <w:t>от </w:t>
      </w:r>
      <w:r>
        <w:rPr>
          <w:spacing w:val="-9"/>
          <w:sz w:val="19"/>
        </w:rPr>
        <w:t>мощных </w:t>
      </w:r>
      <w:r>
        <w:rPr>
          <w:spacing w:val="-10"/>
          <w:sz w:val="19"/>
        </w:rPr>
        <w:t>водяных </w:t>
      </w:r>
      <w:r>
        <w:rPr>
          <w:spacing w:val="-8"/>
          <w:sz w:val="19"/>
        </w:rPr>
        <w:t>струй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(IPX6).</w:t>
      </w:r>
    </w:p>
    <w:p>
      <w:pPr>
        <w:pStyle w:val="Heading2"/>
        <w:spacing w:before="150"/>
        <w:ind w:left="134"/>
        <w:jc w:val="both"/>
        <w:rPr>
          <w:rFonts w:ascii="Times New Roman"/>
        </w:rPr>
      </w:pPr>
      <w:r>
        <w:rPr>
          <w:rFonts w:ascii="Times New Roman"/>
        </w:rPr>
        <w:t>2</w:t>
      </w:r>
    </w:p>
    <w:p>
      <w:pPr>
        <w:spacing w:after="0"/>
        <w:jc w:val="both"/>
        <w:rPr>
          <w:rFonts w:ascii="Times New Roman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ind w:right="244"/>
        <w:jc w:val="right"/>
      </w:pPr>
      <w:r>
        <w:rPr/>
        <w:t>ГОСТ Р МЭК 61084-2*1—2007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3"/>
        </w:numPr>
        <w:tabs>
          <w:tab w:pos="1733" w:val="left" w:leader="none"/>
          <w:tab w:pos="1734" w:val="left" w:leader="none"/>
        </w:tabs>
        <w:spacing w:line="256" w:lineRule="auto" w:before="1" w:after="0"/>
        <w:ind w:left="136" w:right="118" w:firstLine="504"/>
        <w:jc w:val="left"/>
        <w:rPr>
          <w:sz w:val="19"/>
        </w:rPr>
      </w:pPr>
      <w:r>
        <w:rPr>
          <w:spacing w:val="-10"/>
          <w:sz w:val="19"/>
        </w:rPr>
        <w:t>Системы </w:t>
      </w:r>
      <w:r>
        <w:rPr>
          <w:spacing w:val="-9"/>
          <w:sz w:val="19"/>
        </w:rPr>
        <w:t>кабельных </w:t>
      </w:r>
      <w:r>
        <w:rPr>
          <w:sz w:val="19"/>
        </w:rPr>
        <w:t>и </w:t>
      </w:r>
      <w:r>
        <w:rPr>
          <w:spacing w:val="-10"/>
          <w:sz w:val="19"/>
        </w:rPr>
        <w:t>специальных  </w:t>
      </w:r>
      <w:r>
        <w:rPr>
          <w:spacing w:val="-9"/>
          <w:sz w:val="19"/>
        </w:rPr>
        <w:t>кабельных  коробов,  </w:t>
      </w:r>
      <w:r>
        <w:rPr>
          <w:spacing w:val="-11"/>
          <w:sz w:val="19"/>
        </w:rPr>
        <w:t>обеспечивающие  </w:t>
      </w:r>
      <w:r>
        <w:rPr>
          <w:spacing w:val="-10"/>
          <w:sz w:val="19"/>
        </w:rPr>
        <w:t>защиту  при временном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погружении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воду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(IPX7).</w:t>
      </w:r>
    </w:p>
    <w:p>
      <w:pPr>
        <w:pStyle w:val="ListParagraph"/>
        <w:numPr>
          <w:ilvl w:val="3"/>
          <w:numId w:val="3"/>
        </w:numPr>
        <w:tabs>
          <w:tab w:pos="1733" w:val="left" w:leader="none"/>
          <w:tab w:pos="1734" w:val="left" w:leader="none"/>
        </w:tabs>
        <w:spacing w:line="256" w:lineRule="auto" w:before="0" w:after="0"/>
        <w:ind w:left="118" w:right="118" w:firstLine="522"/>
        <w:jc w:val="left"/>
        <w:rPr>
          <w:sz w:val="19"/>
        </w:rPr>
      </w:pPr>
      <w:r>
        <w:rPr>
          <w:spacing w:val="-10"/>
          <w:sz w:val="19"/>
        </w:rPr>
        <w:t>Системы </w:t>
      </w:r>
      <w:r>
        <w:rPr>
          <w:spacing w:val="-9"/>
          <w:sz w:val="19"/>
        </w:rPr>
        <w:t>кабельных </w:t>
      </w:r>
      <w:r>
        <w:rPr>
          <w:sz w:val="19"/>
        </w:rPr>
        <w:t>и </w:t>
      </w:r>
      <w:r>
        <w:rPr>
          <w:spacing w:val="-10"/>
          <w:sz w:val="19"/>
        </w:rPr>
        <w:t>специальных </w:t>
      </w:r>
      <w:r>
        <w:rPr>
          <w:spacing w:val="-9"/>
          <w:sz w:val="19"/>
        </w:rPr>
        <w:t>кабельных коробов,  </w:t>
      </w:r>
      <w:r>
        <w:rPr>
          <w:spacing w:val="-11"/>
          <w:sz w:val="19"/>
        </w:rPr>
        <w:t>обеспечивающие  </w:t>
      </w:r>
      <w:r>
        <w:rPr>
          <w:spacing w:val="-10"/>
          <w:sz w:val="19"/>
        </w:rPr>
        <w:t>защиту  при</w:t>
      </w:r>
      <w:bookmarkStart w:name="_bookmark6" w:id="11"/>
      <w:bookmarkEnd w:id="11"/>
      <w:r>
        <w:rPr>
          <w:spacing w:val="-10"/>
          <w:sz w:val="19"/>
        </w:rPr>
      </w:r>
      <w:r>
        <w:rPr>
          <w:spacing w:val="-10"/>
          <w:sz w:val="19"/>
        </w:rPr>
        <w:t> длительном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погружении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воду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(IPX8).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10" w:val="left" w:leader="none"/>
        </w:tabs>
        <w:spacing w:line="240" w:lineRule="auto" w:before="1" w:after="0"/>
        <w:ind w:left="909" w:right="0" w:hanging="269"/>
        <w:jc w:val="left"/>
      </w:pPr>
      <w:r>
        <w:rPr/>
        <w:t>Маркировка</w:t>
      </w:r>
    </w:p>
    <w:p>
      <w:pPr>
        <w:pStyle w:val="BodyText"/>
        <w:spacing w:line="256" w:lineRule="auto" w:before="235"/>
        <w:ind w:left="640" w:right="3804"/>
      </w:pPr>
      <w:r>
        <w:rPr>
          <w:spacing w:val="-9"/>
        </w:rPr>
        <w:t>Применяют </w:t>
      </w:r>
      <w:r>
        <w:rPr>
          <w:spacing w:val="-10"/>
        </w:rPr>
        <w:t>раздел </w:t>
      </w:r>
      <w:r>
        <w:rPr/>
        <w:t>7 </w:t>
      </w:r>
      <w:r>
        <w:rPr>
          <w:spacing w:val="-8"/>
        </w:rPr>
        <w:t>МЭК </w:t>
      </w:r>
      <w:r>
        <w:rPr>
          <w:spacing w:val="-9"/>
        </w:rPr>
        <w:t>61084-1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1"/>
        </w:rPr>
        <w:t>дополнениями: 7.1</w:t>
      </w:r>
    </w:p>
    <w:p>
      <w:pPr>
        <w:pStyle w:val="BodyText"/>
        <w:ind w:left="631"/>
      </w:pPr>
      <w:r>
        <w:rPr/>
        <w:t>Дополнение к первому абзацу</w:t>
      </w:r>
    </w:p>
    <w:p>
      <w:pPr>
        <w:pStyle w:val="BodyText"/>
        <w:spacing w:line="256" w:lineRule="auto" w:before="14"/>
        <w:ind w:left="136" w:firstLine="504"/>
      </w:pPr>
      <w:r>
        <w:rPr/>
        <w:t>Обозначение настоящего стандарта или технических условий должно  быть  указано  в  инструкции изготовителя.</w:t>
      </w:r>
    </w:p>
    <w:p>
      <w:pPr>
        <w:pStyle w:val="BodyText"/>
        <w:ind w:left="631"/>
      </w:pPr>
      <w:r>
        <w:rPr/>
        <w:t>Дополнение</w:t>
      </w:r>
    </w:p>
    <w:p>
      <w:pPr>
        <w:pStyle w:val="BodyText"/>
        <w:tabs>
          <w:tab w:pos="1378" w:val="left" w:leader="none"/>
        </w:tabs>
        <w:spacing w:line="256" w:lineRule="auto" w:before="15"/>
        <w:ind w:left="127" w:right="114" w:firstLine="513"/>
      </w:pPr>
      <w:r>
        <w:rPr>
          <w:spacing w:val="-9"/>
        </w:rPr>
        <w:t>7.101</w:t>
        <w:tab/>
      </w:r>
      <w:r>
        <w:rPr/>
        <w:t>В   </w:t>
      </w:r>
      <w:r>
        <w:rPr>
          <w:spacing w:val="-9"/>
        </w:rPr>
        <w:t>маркировке   системы   кабельных    </w:t>
      </w:r>
      <w:r>
        <w:rPr/>
        <w:t>и   </w:t>
      </w:r>
      <w:r>
        <w:rPr>
          <w:spacing w:val="-10"/>
        </w:rPr>
        <w:t>специальных    </w:t>
      </w:r>
      <w:r>
        <w:rPr>
          <w:spacing w:val="-9"/>
        </w:rPr>
        <w:t>кабельных   коробов   </w:t>
      </w:r>
      <w:r>
        <w:rPr>
          <w:spacing w:val="-10"/>
        </w:rPr>
        <w:t>должен   </w:t>
      </w:r>
      <w:r>
        <w:rPr>
          <w:spacing w:val="3"/>
        </w:rPr>
        <w:t> </w:t>
      </w:r>
      <w:r>
        <w:rPr>
          <w:spacing w:val="-8"/>
        </w:rPr>
        <w:t>быть  </w:t>
      </w:r>
      <w:r>
        <w:rPr>
          <w:spacing w:val="8"/>
        </w:rPr>
        <w:t> </w:t>
      </w:r>
      <w:r>
        <w:rPr>
          <w:spacing w:val="-10"/>
        </w:rPr>
        <w:t>указан </w:t>
      </w:r>
      <w:bookmarkStart w:name="_bookmark7" w:id="12"/>
      <w:bookmarkEnd w:id="12"/>
      <w:r>
        <w:rPr>
          <w:spacing w:val="-11"/>
        </w:rPr>
      </w:r>
      <w:r>
        <w:rPr>
          <w:spacing w:val="-8"/>
        </w:rPr>
        <w:t>тип</w:t>
      </w:r>
      <w:r>
        <w:rPr>
          <w:spacing w:val="-18"/>
        </w:rPr>
        <w:t> </w:t>
      </w:r>
      <w:r>
        <w:rPr>
          <w:spacing w:val="-9"/>
        </w:rPr>
        <w:t>системы,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использован</w:t>
      </w:r>
      <w:r>
        <w:rPr>
          <w:spacing w:val="-18"/>
        </w:rPr>
        <w:t> </w:t>
      </w:r>
      <w:r>
        <w:rPr>
          <w:spacing w:val="-9"/>
        </w:rPr>
        <w:t>каталожный</w:t>
      </w:r>
      <w:r>
        <w:rPr>
          <w:spacing w:val="-18"/>
        </w:rPr>
        <w:t> </w:t>
      </w:r>
      <w:r>
        <w:rPr>
          <w:spacing w:val="-11"/>
        </w:rPr>
        <w:t>номер.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10" w:val="left" w:leader="none"/>
        </w:tabs>
        <w:spacing w:line="240" w:lineRule="auto" w:before="1" w:after="0"/>
        <w:ind w:left="909" w:right="0" w:hanging="269"/>
        <w:jc w:val="left"/>
      </w:pPr>
      <w:r>
        <w:rPr/>
        <w:t>Размеры</w:t>
      </w:r>
    </w:p>
    <w:p>
      <w:pPr>
        <w:pStyle w:val="BodyText"/>
        <w:spacing w:before="225"/>
        <w:ind w:left="640"/>
      </w:pPr>
      <w:r>
        <w:rPr/>
        <w:t>Применяют раздел 8 МЭК 61084-1.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bookmarkStart w:name="_bookmark8" w:id="13"/>
      <w:bookmarkEnd w:id="13"/>
      <w:r>
        <w:rPr/>
      </w:r>
      <w:bookmarkStart w:name="_bookmark8" w:id="14"/>
      <w:bookmarkEnd w:id="14"/>
      <w:r>
        <w:rPr/>
        <w:t>Конструкция</w:t>
      </w:r>
    </w:p>
    <w:p>
      <w:pPr>
        <w:pStyle w:val="BodyText"/>
        <w:spacing w:line="256" w:lineRule="auto" w:before="234"/>
        <w:ind w:left="631" w:right="3804" w:firstLine="9"/>
      </w:pPr>
      <w:r>
        <w:rPr>
          <w:spacing w:val="-9"/>
        </w:rPr>
        <w:t>Применяют </w:t>
      </w:r>
      <w:r>
        <w:rPr>
          <w:spacing w:val="-10"/>
        </w:rPr>
        <w:t>раздел </w:t>
      </w:r>
      <w:r>
        <w:rPr/>
        <w:t>9 </w:t>
      </w:r>
      <w:r>
        <w:rPr>
          <w:spacing w:val="-8"/>
        </w:rPr>
        <w:t>МЭК </w:t>
      </w:r>
      <w:r>
        <w:rPr>
          <w:spacing w:val="-9"/>
        </w:rPr>
        <w:t>61084-1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1"/>
        </w:rPr>
        <w:t>дополнениями: Дополнение</w:t>
      </w:r>
    </w:p>
    <w:p>
      <w:pPr>
        <w:pStyle w:val="BodyText"/>
        <w:spacing w:line="247" w:lineRule="auto"/>
        <w:ind w:left="136" w:right="115" w:firstLine="504"/>
        <w:jc w:val="both"/>
      </w:pPr>
      <w:r>
        <w:rPr>
          <w:spacing w:val="-9"/>
        </w:rPr>
        <w:t>9.101  Кабельный   </w:t>
      </w:r>
      <w:r>
        <w:rPr>
          <w:spacing w:val="-10"/>
        </w:rPr>
        <w:t>анкер,   </w:t>
      </w:r>
      <w:r>
        <w:rPr>
          <w:spacing w:val="-7"/>
        </w:rPr>
        <w:t>при   </w:t>
      </w:r>
      <w:r>
        <w:rPr>
          <w:spacing w:val="-8"/>
        </w:rPr>
        <w:t>его   </w:t>
      </w:r>
      <w:r>
        <w:rPr>
          <w:spacing w:val="-10"/>
        </w:rPr>
        <w:t>наличии,   должен   </w:t>
      </w:r>
      <w:r>
        <w:rPr>
          <w:spacing w:val="-11"/>
        </w:rPr>
        <w:t>обеспечивать   </w:t>
      </w:r>
      <w:r>
        <w:rPr>
          <w:spacing w:val="-9"/>
        </w:rPr>
        <w:t>применение   </w:t>
      </w:r>
      <w:r>
        <w:rPr>
          <w:spacing w:val="-10"/>
        </w:rPr>
        <w:t>различных    </w:t>
      </w:r>
      <w:r>
        <w:rPr>
          <w:spacing w:val="-11"/>
        </w:rPr>
        <w:t>типов </w:t>
      </w:r>
      <w:r>
        <w:rPr>
          <w:spacing w:val="-9"/>
        </w:rPr>
        <w:t>кабелей, которые  </w:t>
      </w:r>
      <w:r>
        <w:rPr>
          <w:spacing w:val="-8"/>
        </w:rPr>
        <w:t>могут  быть  </w:t>
      </w:r>
      <w:r>
        <w:rPr>
          <w:spacing w:val="-9"/>
        </w:rPr>
        <w:t>проложены  </w:t>
      </w:r>
      <w:r>
        <w:rPr/>
        <w:t>в  </w:t>
      </w:r>
      <w:r>
        <w:rPr>
          <w:spacing w:val="-9"/>
        </w:rPr>
        <w:t>коробах.  Оболочка  кабеля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закреплена  </w:t>
      </w:r>
      <w:r>
        <w:rPr>
          <w:spacing w:val="-11"/>
        </w:rPr>
        <w:t>внутри </w:t>
      </w:r>
      <w:r>
        <w:rPr>
          <w:spacing w:val="-9"/>
        </w:rPr>
        <w:t>кабельного </w:t>
      </w:r>
      <w:r>
        <w:rPr>
          <w:spacing w:val="-11"/>
        </w:rPr>
        <w:t>анкера.</w:t>
      </w:r>
    </w:p>
    <w:p>
      <w:pPr>
        <w:spacing w:line="256" w:lineRule="auto" w:before="8"/>
        <w:ind w:left="126" w:right="1221" w:firstLine="522"/>
        <w:jc w:val="left"/>
        <w:rPr>
          <w:i/>
          <w:sz w:val="19"/>
        </w:rPr>
      </w:pPr>
      <w:r>
        <w:rPr>
          <w:spacing w:val="-11"/>
          <w:sz w:val="19"/>
        </w:rPr>
        <w:t>Соответствие </w:t>
      </w:r>
      <w:r>
        <w:rPr>
          <w:i/>
          <w:sz w:val="19"/>
        </w:rPr>
        <w:t>кабельного анкера данному требованию </w:t>
      </w:r>
      <w:r>
        <w:rPr>
          <w:spacing w:val="-9"/>
          <w:sz w:val="19"/>
        </w:rPr>
        <w:t>проверяют </w:t>
      </w:r>
      <w:r>
        <w:rPr>
          <w:i/>
          <w:sz w:val="19"/>
        </w:rPr>
        <w:t>осмотром и с помощью  </w:t>
      </w:r>
      <w:r>
        <w:rPr>
          <w:i/>
          <w:sz w:val="19"/>
        </w:rPr>
        <w:t>следующего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испытания.</w:t>
      </w:r>
    </w:p>
    <w:p>
      <w:pPr>
        <w:spacing w:line="247" w:lineRule="auto" w:before="0"/>
        <w:ind w:left="126" w:right="0" w:firstLine="513"/>
        <w:jc w:val="left"/>
        <w:rPr>
          <w:i/>
          <w:sz w:val="19"/>
        </w:rPr>
      </w:pPr>
      <w:r>
        <w:rPr>
          <w:i/>
          <w:sz w:val="19"/>
        </w:rPr>
        <w:t>В кабельный анкер </w:t>
      </w:r>
      <w:r>
        <w:rPr>
          <w:sz w:val="19"/>
        </w:rPr>
        <w:t>вводят </w:t>
      </w:r>
      <w:r>
        <w:rPr>
          <w:i/>
          <w:sz w:val="19"/>
        </w:rPr>
        <w:t>кабель с наименьшим наружным диаметром из тех. для которых </w:t>
      </w:r>
      <w:r>
        <w:rPr>
          <w:i/>
          <w:sz w:val="19"/>
        </w:rPr>
        <w:t>предназначен анкер. Винты, при их наличии, затягивают либо в соответствии с требованиями изго­ товителя. либо на 2/3 крутящего момента, указанного в таблице 2 МЭК 61084-1.</w:t>
      </w:r>
    </w:p>
    <w:p>
      <w:pPr>
        <w:spacing w:line="256" w:lineRule="auto" w:before="9"/>
        <w:ind w:left="118" w:right="120" w:firstLine="530"/>
        <w:jc w:val="both"/>
        <w:rPr>
          <w:i/>
          <w:sz w:val="19"/>
        </w:rPr>
      </w:pPr>
      <w:r>
        <w:rPr>
          <w:i/>
          <w:sz w:val="19"/>
        </w:rPr>
        <w:t>Образец выдерживают в течение 30 мин при температуре (60 ± 2) </w:t>
      </w:r>
      <w:r>
        <w:rPr>
          <w:spacing w:val="-7"/>
          <w:sz w:val="19"/>
        </w:rPr>
        <w:t>®С. </w:t>
      </w:r>
      <w:r>
        <w:rPr>
          <w:i/>
          <w:sz w:val="19"/>
        </w:rPr>
        <w:t>Затем к кабелю образца, </w:t>
      </w:r>
      <w:r>
        <w:rPr>
          <w:i/>
          <w:sz w:val="19"/>
        </w:rPr>
        <w:t>находящегося под воздействием этой температуры, прикладывают силу 50 Н  </w:t>
      </w:r>
      <w:r>
        <w:rPr>
          <w:i/>
          <w:spacing w:val="12"/>
          <w:sz w:val="19"/>
        </w:rPr>
        <w:t>±5%. </w:t>
      </w:r>
      <w:r>
        <w:rPr>
          <w:i/>
          <w:sz w:val="19"/>
        </w:rPr>
        <w:t>действующую    по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оси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кабеля,</w:t>
      </w:r>
      <w:r>
        <w:rPr>
          <w:i/>
          <w:spacing w:val="-1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i/>
          <w:sz w:val="19"/>
        </w:rPr>
        <w:t>течение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(60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±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5)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с.</w:t>
      </w:r>
    </w:p>
    <w:p>
      <w:pPr>
        <w:spacing w:line="256" w:lineRule="auto" w:before="0"/>
        <w:ind w:left="127" w:right="0" w:firstLine="504"/>
        <w:jc w:val="left"/>
        <w:rPr>
          <w:i/>
          <w:sz w:val="19"/>
        </w:rPr>
      </w:pPr>
      <w:r>
        <w:rPr>
          <w:i/>
          <w:sz w:val="19"/>
        </w:rPr>
        <w:t>Аналогично испытывают образец с кабелем, имеющим наибольший наружный диаметр, для </w:t>
      </w:r>
      <w:r>
        <w:rPr>
          <w:i/>
          <w:sz w:val="19"/>
        </w:rPr>
        <w:t>которого предназначен кабельный анкер.</w:t>
      </w:r>
    </w:p>
    <w:p>
      <w:pPr>
        <w:spacing w:line="237" w:lineRule="auto" w:before="2"/>
        <w:ind w:left="135" w:right="584" w:firstLine="504"/>
        <w:jc w:val="left"/>
        <w:rPr>
          <w:i/>
          <w:sz w:val="19"/>
        </w:rPr>
      </w:pPr>
      <w:r>
        <w:rPr>
          <w:i/>
          <w:sz w:val="19"/>
        </w:rPr>
        <w:t>После каждого испытания не должно быть смещения кабеля в </w:t>
      </w:r>
      <w:r>
        <w:rPr>
          <w:spacing w:val="-9"/>
          <w:sz w:val="19"/>
        </w:rPr>
        <w:t>кабельном </w:t>
      </w:r>
      <w:r>
        <w:rPr>
          <w:i/>
          <w:sz w:val="19"/>
        </w:rPr>
        <w:t>анкере более чем на          </w:t>
      </w:r>
      <w:r>
        <w:rPr>
          <w:i/>
          <w:sz w:val="19"/>
        </w:rPr>
        <w:t>3 мм. а на оболочке кабеля не должно быть следов абразивного</w:t>
      </w:r>
      <w:r>
        <w:rPr>
          <w:i/>
          <w:spacing w:val="-30"/>
          <w:sz w:val="19"/>
        </w:rPr>
        <w:t> </w:t>
      </w:r>
      <w:r>
        <w:rPr>
          <w:i/>
          <w:sz w:val="19"/>
        </w:rPr>
        <w:t>воздействия.</w:t>
      </w:r>
    </w:p>
    <w:p>
      <w:pPr>
        <w:pStyle w:val="BodyText"/>
        <w:spacing w:before="15"/>
        <w:ind w:left="640"/>
      </w:pPr>
      <w:r>
        <w:rPr/>
        <w:t>9.4.1</w:t>
      </w:r>
    </w:p>
    <w:p>
      <w:pPr>
        <w:pStyle w:val="BodyText"/>
        <w:spacing w:before="15"/>
        <w:ind w:left="631"/>
      </w:pPr>
      <w:r>
        <w:rPr/>
        <w:t>Дополнение ко второму абзацу</w:t>
      </w:r>
    </w:p>
    <w:p>
      <w:pPr>
        <w:spacing w:line="256" w:lineRule="auto" w:before="15"/>
        <w:ind w:left="136" w:right="0" w:firstLine="504"/>
        <w:jc w:val="left"/>
        <w:rPr>
          <w:i/>
          <w:sz w:val="19"/>
        </w:rPr>
      </w:pPr>
      <w:r>
        <w:rPr>
          <w:i/>
          <w:sz w:val="19"/>
        </w:rPr>
        <w:t>Испытание проводят после снятия всех частей, которые могут быть сняты без применения</w:t>
      </w:r>
      <w:bookmarkStart w:name="_bookmark9" w:id="15"/>
      <w:bookmarkEnd w:id="15"/>
      <w:r>
        <w:rPr>
          <w:i/>
          <w:sz w:val="19"/>
        </w:rPr>
      </w:r>
      <w:r>
        <w:rPr>
          <w:i/>
          <w:sz w:val="19"/>
        </w:rPr>
        <w:t> </w:t>
      </w:r>
      <w:r>
        <w:rPr>
          <w:i/>
          <w:sz w:val="19"/>
        </w:rPr>
        <w:t>инструмента.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4" w:right="0" w:hanging="395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свойства</w:t>
      </w:r>
    </w:p>
    <w:p>
      <w:pPr>
        <w:pStyle w:val="BodyText"/>
        <w:spacing w:before="234"/>
        <w:ind w:left="640"/>
      </w:pPr>
      <w:r>
        <w:rPr/>
        <w:t>Применяют раздел 10 МЭК 61084-1 со следующими дополнениями:</w:t>
      </w:r>
    </w:p>
    <w:p>
      <w:pPr>
        <w:pStyle w:val="BodyText"/>
        <w:spacing w:before="33"/>
        <w:ind w:left="649"/>
      </w:pPr>
      <w:r>
        <w:rPr/>
        <w:t>10.3   Испытание на воздействие ударов</w:t>
      </w:r>
    </w:p>
    <w:p>
      <w:pPr>
        <w:pStyle w:val="BodyText"/>
        <w:spacing w:line="217" w:lineRule="exact" w:before="15"/>
        <w:ind w:left="649"/>
      </w:pPr>
      <w:r>
        <w:rPr/>
        <w:t>10.3.3    Дополнение</w:t>
      </w:r>
    </w:p>
    <w:p>
      <w:pPr>
        <w:spacing w:line="256" w:lineRule="auto" w:before="0"/>
        <w:ind w:left="135" w:right="0" w:firstLine="522"/>
        <w:jc w:val="left"/>
        <w:rPr>
          <w:i/>
          <w:sz w:val="19"/>
        </w:rPr>
      </w:pPr>
      <w:r>
        <w:rPr>
          <w:sz w:val="19"/>
        </w:rPr>
        <w:t>Удар должен </w:t>
      </w:r>
      <w:r>
        <w:rPr>
          <w:i/>
          <w:sz w:val="19"/>
        </w:rPr>
        <w:t>прикладываться не </w:t>
      </w:r>
      <w:r>
        <w:rPr>
          <w:sz w:val="19"/>
        </w:rPr>
        <w:t>ближе </w:t>
      </w:r>
      <w:r>
        <w:rPr>
          <w:i/>
          <w:sz w:val="19"/>
        </w:rPr>
        <w:t>50 мм от концов образца или от подштамповок с надру­ </w:t>
      </w:r>
      <w:r>
        <w:rPr>
          <w:i/>
          <w:sz w:val="19"/>
        </w:rPr>
        <w:t>бами (надрубов).</w:t>
      </w:r>
    </w:p>
    <w:p>
      <w:pPr>
        <w:pStyle w:val="BodyText"/>
        <w:spacing w:before="2"/>
        <w:ind w:left="631"/>
      </w:pPr>
      <w:r>
        <w:rPr/>
        <w:t>Дополнение</w:t>
      </w:r>
    </w:p>
    <w:p>
      <w:pPr>
        <w:tabs>
          <w:tab w:pos="1756" w:val="left" w:leader="none"/>
        </w:tabs>
        <w:spacing w:line="256" w:lineRule="auto" w:before="15"/>
        <w:ind w:left="117" w:right="102" w:firstLine="540"/>
        <w:jc w:val="left"/>
        <w:rPr>
          <w:i/>
          <w:sz w:val="19"/>
        </w:rPr>
      </w:pPr>
      <w:r>
        <w:rPr>
          <w:i/>
          <w:sz w:val="19"/>
        </w:rPr>
        <w:t>10.3.3.101</w:t>
        <w:tab/>
        <w:t>Системы  кабельных  и  специальных  кабельных </w:t>
      </w:r>
      <w:r>
        <w:rPr>
          <w:spacing w:val="-9"/>
          <w:sz w:val="19"/>
        </w:rPr>
        <w:t>коробов </w:t>
      </w:r>
      <w:r>
        <w:rPr>
          <w:i/>
          <w:sz w:val="19"/>
        </w:rPr>
        <w:t>должны  быть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устойчивыми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к</w:t>
      </w:r>
      <w:r>
        <w:rPr>
          <w:i/>
          <w:sz w:val="19"/>
        </w:rPr>
        <w:t> ударам, возможным </w:t>
      </w:r>
      <w:r>
        <w:rPr>
          <w:sz w:val="19"/>
        </w:rPr>
        <w:t>в </w:t>
      </w:r>
      <w:r>
        <w:rPr>
          <w:i/>
          <w:sz w:val="19"/>
        </w:rPr>
        <w:t>предусмотренных настоящим стандартом  условиях  применения  при  постоян­ </w:t>
      </w:r>
      <w:r>
        <w:rPr>
          <w:i/>
          <w:sz w:val="19"/>
        </w:rPr>
        <w:t>ной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температуре.</w:t>
      </w:r>
    </w:p>
    <w:p>
      <w:pPr>
        <w:spacing w:line="237" w:lineRule="auto" w:before="2"/>
        <w:ind w:left="118" w:right="0" w:firstLine="521"/>
        <w:jc w:val="left"/>
        <w:rPr>
          <w:i/>
          <w:sz w:val="19"/>
        </w:rPr>
      </w:pPr>
      <w:r>
        <w:rPr>
          <w:i/>
          <w:sz w:val="19"/>
        </w:rPr>
        <w:t>Испытанию подвергают три образца длиной </w:t>
      </w:r>
      <w:r>
        <w:rPr>
          <w:sz w:val="19"/>
        </w:rPr>
        <w:t>250** </w:t>
      </w:r>
      <w:r>
        <w:rPr>
          <w:i/>
          <w:sz w:val="19"/>
        </w:rPr>
        <w:t>мм каждый, при необходимости, с установ­ </w:t>
      </w:r>
      <w:r>
        <w:rPr>
          <w:i/>
          <w:sz w:val="19"/>
        </w:rPr>
        <w:t>ленными фасонными секциями. Все образцы собирают и монтируют </w:t>
      </w:r>
      <w:r>
        <w:rPr>
          <w:sz w:val="19"/>
        </w:rPr>
        <w:t>в </w:t>
      </w:r>
      <w:r>
        <w:rPr>
          <w:i/>
          <w:sz w:val="19"/>
        </w:rPr>
        <w:t>соответствии с требования­</w:t>
      </w:r>
    </w:p>
    <w:p>
      <w:pPr>
        <w:pStyle w:val="Heading2"/>
        <w:spacing w:before="150"/>
        <w:ind w:right="111"/>
        <w:rPr>
          <w:rFonts w:ascii="Times New Roman"/>
        </w:rPr>
      </w:pPr>
      <w:r>
        <w:rPr>
          <w:rFonts w:ascii="Times New Roman"/>
        </w:rPr>
        <w:t>3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МЭК 61084-2*1—&gt;2007</w:t>
      </w:r>
    </w:p>
    <w:p>
      <w:pPr>
        <w:pStyle w:val="BodyText"/>
        <w:spacing w:before="8"/>
        <w:rPr>
          <w:sz w:val="24"/>
        </w:rPr>
      </w:pPr>
    </w:p>
    <w:p>
      <w:pPr>
        <w:spacing w:line="256" w:lineRule="auto" w:before="1"/>
        <w:ind w:left="114" w:right="114" w:firstLine="0"/>
        <w:jc w:val="left"/>
        <w:rPr>
          <w:i/>
          <w:sz w:val="19"/>
        </w:rPr>
      </w:pPr>
      <w:r>
        <w:rPr>
          <w:i/>
          <w:sz w:val="19"/>
        </w:rPr>
        <w:t>ми инструкции изготовителя в условиях, аналогичных нормальным условиям эксплуатации, на </w:t>
      </w:r>
      <w:r>
        <w:rPr>
          <w:i/>
          <w:sz w:val="19"/>
        </w:rPr>
        <w:t>древесно-волокнистой доске толщиной 19 мм.</w:t>
      </w:r>
    </w:p>
    <w:p>
      <w:pPr>
        <w:spacing w:line="247" w:lineRule="auto" w:before="0"/>
        <w:ind w:left="114" w:right="107" w:firstLine="513"/>
        <w:jc w:val="both"/>
        <w:rPr>
          <w:sz w:val="19"/>
        </w:rPr>
      </w:pPr>
      <w:r>
        <w:rPr>
          <w:i/>
          <w:sz w:val="19"/>
        </w:rPr>
        <w:t>Испытательное устройство вместе с образцом согласно рисунку 2 МЭК 61084-1 помещают в </w:t>
      </w:r>
      <w:r>
        <w:rPr>
          <w:i/>
          <w:sz w:val="19"/>
        </w:rPr>
        <w:t>камеру  холода,  температура  в  которой   должна   соответствовать   указанной   в   таблице   1   МЭК 61084-1 для монтажа и эксплуатации с погрешностью ± 1</w:t>
      </w:r>
      <w:r>
        <w:rPr>
          <w:i/>
          <w:spacing w:val="-27"/>
          <w:sz w:val="19"/>
        </w:rPr>
        <w:t> </w:t>
      </w:r>
      <w:r>
        <w:rPr>
          <w:spacing w:val="-11"/>
          <w:sz w:val="19"/>
        </w:rPr>
        <w:t>*С.</w:t>
      </w:r>
    </w:p>
    <w:p>
      <w:pPr>
        <w:spacing w:line="276" w:lineRule="auto" w:before="8"/>
        <w:ind w:left="114" w:right="213" w:firstLine="522"/>
        <w:jc w:val="left"/>
        <w:rPr>
          <w:i/>
          <w:sz w:val="19"/>
        </w:rPr>
      </w:pPr>
      <w:r>
        <w:rPr>
          <w:i/>
          <w:sz w:val="19"/>
        </w:rPr>
        <w:t>Через 2 ч каждый образец с установленной крышкой (если имеется) поочередно помещают в </w:t>
      </w:r>
      <w:r>
        <w:rPr>
          <w:i/>
          <w:sz w:val="19"/>
        </w:rPr>
        <w:t>испытательное устройство таким образом, чтобы удар сначала прикладывался к центру продоль­    ной секции или крышки, а затем </w:t>
      </w:r>
      <w:r>
        <w:rPr>
          <w:sz w:val="19"/>
        </w:rPr>
        <w:t>— </w:t>
      </w:r>
      <w:r>
        <w:rPr>
          <w:i/>
          <w:sz w:val="19"/>
        </w:rPr>
        <w:t>к боковым стенкам даже в том случае, если точка нанесения удара </w:t>
      </w:r>
      <w:r>
        <w:rPr>
          <w:i/>
          <w:sz w:val="19"/>
        </w:rPr>
        <w:t>не совпадаете центром ударного элемента. Удар не должен прикладываться ближе 50 мм от концов образца или от подштамповок с</w:t>
      </w:r>
      <w:r>
        <w:rPr>
          <w:i/>
          <w:spacing w:val="-34"/>
          <w:sz w:val="19"/>
        </w:rPr>
        <w:t> </w:t>
      </w:r>
      <w:r>
        <w:rPr>
          <w:i/>
          <w:sz w:val="19"/>
        </w:rPr>
        <w:t>надрубами.</w:t>
      </w:r>
    </w:p>
    <w:p>
      <w:pPr>
        <w:spacing w:line="256" w:lineRule="auto" w:before="1"/>
        <w:ind w:left="114" w:right="213" w:firstLine="531"/>
        <w:jc w:val="left"/>
        <w:rPr>
          <w:i/>
          <w:sz w:val="19"/>
        </w:rPr>
      </w:pPr>
      <w:r>
        <w:rPr>
          <w:i/>
          <w:sz w:val="19"/>
        </w:rPr>
        <w:t>Удар прикладывают к лицевой стенке фасонной секции, смонтированной в каждом из трех </w:t>
      </w:r>
      <w:r>
        <w:rPr>
          <w:i/>
          <w:sz w:val="19"/>
        </w:rPr>
        <w:t>испытуемых образцов. Точки приложения удара должны быть распределены равномерно вдоль лице­   вой стенки испытуемой фасонной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секции.</w:t>
      </w:r>
    </w:p>
    <w:p>
      <w:pPr>
        <w:spacing w:line="266" w:lineRule="auto" w:before="0"/>
        <w:ind w:left="113" w:right="105" w:firstLine="504"/>
        <w:jc w:val="both"/>
        <w:rPr>
          <w:i/>
          <w:sz w:val="19"/>
        </w:rPr>
      </w:pPr>
      <w:r>
        <w:rPr>
          <w:i/>
          <w:sz w:val="19"/>
        </w:rPr>
        <w:t>Лицевой стенкой считают боковую стенку, которая в смонтированном виде </w:t>
      </w:r>
      <w:r>
        <w:rPr>
          <w:spacing w:val="-9"/>
          <w:sz w:val="19"/>
        </w:rPr>
        <w:t>фасонной </w:t>
      </w:r>
      <w:r>
        <w:rPr>
          <w:i/>
          <w:sz w:val="19"/>
        </w:rPr>
        <w:t>секции </w:t>
      </w:r>
      <w:r>
        <w:rPr>
          <w:spacing w:val="-10"/>
          <w:sz w:val="19"/>
        </w:rPr>
        <w:t>отбыта </w:t>
      </w:r>
      <w:r>
        <w:rPr>
          <w:i/>
          <w:sz w:val="19"/>
        </w:rPr>
        <w:t>для нанесения удара. Линия, находящаяся посередине между двумя лицевыми  стенками,  </w:t>
      </w:r>
      <w:r>
        <w:rPr>
          <w:i/>
          <w:sz w:val="19"/>
        </w:rPr>
        <w:t>является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частью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обеих</w:t>
      </w:r>
      <w:r>
        <w:rPr>
          <w:i/>
          <w:spacing w:val="-14"/>
          <w:sz w:val="19"/>
        </w:rPr>
        <w:t> </w:t>
      </w:r>
      <w:r>
        <w:rPr>
          <w:spacing w:val="-10"/>
          <w:sz w:val="19"/>
        </w:rPr>
        <w:t>лицевых</w:t>
      </w:r>
      <w:r>
        <w:rPr>
          <w:spacing w:val="-23"/>
          <w:sz w:val="19"/>
        </w:rPr>
        <w:t> </w:t>
      </w:r>
      <w:r>
        <w:rPr>
          <w:spacing w:val="-9"/>
          <w:sz w:val="19"/>
        </w:rPr>
        <w:t>стенок,</w:t>
      </w:r>
      <w:r>
        <w:rPr>
          <w:spacing w:val="-21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по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ней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процессе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испытания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могут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наноситься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удары.</w:t>
      </w:r>
    </w:p>
    <w:p>
      <w:pPr>
        <w:spacing w:line="256" w:lineRule="auto" w:before="9"/>
        <w:ind w:left="113" w:right="113" w:firstLine="513"/>
        <w:jc w:val="both"/>
        <w:rPr>
          <w:i/>
          <w:sz w:val="19"/>
        </w:rPr>
      </w:pPr>
      <w:r>
        <w:rPr>
          <w:i/>
          <w:sz w:val="19"/>
        </w:rPr>
        <w:t>Падение ударного элемента должно быть таким, чтобы прилагаемая энергия удара соответ­ </w:t>
      </w:r>
      <w:r>
        <w:rPr>
          <w:i/>
          <w:sz w:val="19"/>
        </w:rPr>
        <w:t>ствовала указанной в таблице 4 МЭК</w:t>
      </w:r>
      <w:r>
        <w:rPr>
          <w:sz w:val="19"/>
        </w:rPr>
        <w:t>6</w:t>
      </w:r>
      <w:r>
        <w:rPr>
          <w:i/>
          <w:sz w:val="19"/>
        </w:rPr>
        <w:t>1084-1. Масса ударного элемента и высота его падения также </w:t>
      </w:r>
      <w:r>
        <w:rPr>
          <w:sz w:val="19"/>
        </w:rPr>
        <w:t>должны </w:t>
      </w:r>
      <w:r>
        <w:rPr>
          <w:i/>
          <w:sz w:val="19"/>
        </w:rPr>
        <w:t>соответствовать указанным в таблице 4 МЭК 61084-1.</w:t>
      </w:r>
    </w:p>
    <w:p>
      <w:pPr>
        <w:pStyle w:val="BodyText"/>
        <w:spacing w:line="210" w:lineRule="exact"/>
        <w:ind w:left="636"/>
      </w:pPr>
      <w:r>
        <w:rPr/>
        <w:t>10.3.4</w:t>
      </w:r>
    </w:p>
    <w:p>
      <w:pPr>
        <w:pStyle w:val="BodyText"/>
        <w:spacing w:before="25"/>
        <w:ind w:left="617"/>
      </w:pPr>
      <w:r>
        <w:rPr/>
        <w:t>Дополнение</w:t>
      </w:r>
    </w:p>
    <w:p>
      <w:pPr>
        <w:spacing w:line="256" w:lineRule="auto" w:before="15"/>
        <w:ind w:left="114" w:right="0" w:firstLine="513"/>
        <w:jc w:val="left"/>
        <w:rPr>
          <w:sz w:val="19"/>
        </w:rPr>
      </w:pPr>
      <w:r>
        <w:rPr>
          <w:i/>
          <w:sz w:val="19"/>
        </w:rPr>
        <w:t>После испытания крышка и фасонные секции не должны быть вытеснены из образца. Это тре­ </w:t>
      </w:r>
      <w:r>
        <w:rPr>
          <w:i/>
          <w:sz w:val="19"/>
        </w:rPr>
        <w:t>бование не распространяется на подштамповки с </w:t>
      </w:r>
      <w:r>
        <w:rPr>
          <w:sz w:val="19"/>
        </w:rPr>
        <w:t>надрубами.</w:t>
      </w:r>
    </w:p>
    <w:p>
      <w:pPr>
        <w:pStyle w:val="BodyText"/>
        <w:ind w:left="636"/>
      </w:pPr>
      <w:r>
        <w:rPr/>
        <w:t>Замена</w:t>
      </w:r>
    </w:p>
    <w:p>
      <w:pPr>
        <w:pStyle w:val="ListParagraph"/>
        <w:numPr>
          <w:ilvl w:val="1"/>
          <w:numId w:val="4"/>
        </w:numPr>
        <w:tabs>
          <w:tab w:pos="1184" w:val="left" w:leader="none"/>
          <w:tab w:pos="1185" w:val="left" w:leader="none"/>
        </w:tabs>
        <w:spacing w:line="240" w:lineRule="auto" w:before="15" w:after="0"/>
        <w:ind w:left="617" w:right="0" w:firstLine="19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продольный </w:t>
      </w:r>
      <w:r>
        <w:rPr>
          <w:spacing w:val="-10"/>
          <w:sz w:val="19"/>
        </w:rPr>
        <w:t>изгиб</w:t>
      </w:r>
    </w:p>
    <w:p>
      <w:pPr>
        <w:pStyle w:val="BodyText"/>
        <w:spacing w:line="276" w:lineRule="auto" w:before="15"/>
        <w:ind w:left="114" w:right="116" w:firstLine="521"/>
        <w:jc w:val="both"/>
      </w:pPr>
      <w:r>
        <w:rPr>
          <w:spacing w:val="-7"/>
        </w:rPr>
        <w:t>Все </w:t>
      </w:r>
      <w:r>
        <w:rPr>
          <w:spacing w:val="-10"/>
        </w:rPr>
        <w:t>элементы  </w:t>
      </w:r>
      <w:r>
        <w:rPr>
          <w:spacing w:val="-9"/>
        </w:rPr>
        <w:t>системы  кабельных  </w:t>
      </w:r>
      <w:r>
        <w:rPr/>
        <w:t>и   </w:t>
      </w:r>
      <w:r>
        <w:rPr>
          <w:spacing w:val="-10"/>
        </w:rPr>
        <w:t>специальных   </w:t>
      </w:r>
      <w:r>
        <w:rPr>
          <w:spacing w:val="-9"/>
        </w:rPr>
        <w:t>кабельных   коробов,   </w:t>
      </w:r>
      <w:r>
        <w:rPr>
          <w:spacing w:val="-10"/>
        </w:rPr>
        <w:t>предназначенные   </w:t>
      </w:r>
      <w:r>
        <w:rPr>
          <w:spacing w:val="-8"/>
        </w:rPr>
        <w:t>для   </w:t>
      </w:r>
      <w:r>
        <w:rPr>
          <w:spacing w:val="-10"/>
        </w:rPr>
        <w:t>уста- </w:t>
      </w:r>
      <w:r>
        <w:rPr>
          <w:spacing w:val="-9"/>
        </w:rPr>
        <w:t>новки </w:t>
      </w:r>
      <w:r>
        <w:rPr>
          <w:spacing w:val="-6"/>
        </w:rPr>
        <w:t>на </w:t>
      </w:r>
      <w:r>
        <w:rPr>
          <w:spacing w:val="-9"/>
        </w:rPr>
        <w:t>подвесах, </w:t>
      </w:r>
      <w:r>
        <w:rPr>
          <w:spacing w:val="-10"/>
        </w:rPr>
        <w:t>должны  выдерживать  статическую  нагрузку,  ожидаемую  </w:t>
      </w:r>
      <w:r>
        <w:rPr>
          <w:spacing w:val="-8"/>
        </w:rPr>
        <w:t>лри  </w:t>
      </w:r>
      <w:r>
        <w:rPr>
          <w:spacing w:val="-10"/>
        </w:rPr>
        <w:t>нормальных  условиях </w:t>
      </w:r>
      <w:r>
        <w:rPr>
          <w:spacing w:val="-11"/>
        </w:rPr>
        <w:t>эксплуатации </w:t>
      </w:r>
      <w:r>
        <w:rPr>
          <w:spacing w:val="-9"/>
        </w:rPr>
        <w:t>системы, </w:t>
      </w:r>
      <w:r>
        <w:rPr>
          <w:spacing w:val="-10"/>
        </w:rPr>
        <w:t>установленной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9"/>
        </w:rPr>
        <w:t>инструкции </w:t>
      </w:r>
      <w:r>
        <w:rPr>
          <w:spacing w:val="-10"/>
        </w:rPr>
        <w:t>изготовителя.</w:t>
      </w:r>
    </w:p>
    <w:p>
      <w:pPr>
        <w:spacing w:before="1"/>
        <w:ind w:left="63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системы этому требованию проверяют с помощью следующего испытания.</w:t>
      </w:r>
    </w:p>
    <w:p>
      <w:pPr>
        <w:spacing w:before="15"/>
        <w:ind w:left="627" w:right="0" w:firstLine="0"/>
        <w:jc w:val="left"/>
        <w:rPr>
          <w:i/>
          <w:sz w:val="19"/>
        </w:rPr>
      </w:pPr>
      <w:r>
        <w:rPr>
          <w:sz w:val="19"/>
        </w:rPr>
        <w:t>Метод </w:t>
      </w:r>
      <w:r>
        <w:rPr>
          <w:i/>
          <w:sz w:val="19"/>
        </w:rPr>
        <w:t>испытания находится в стадии разработки.</w:t>
      </w:r>
    </w:p>
    <w:p>
      <w:pPr>
        <w:pStyle w:val="ListParagraph"/>
        <w:numPr>
          <w:ilvl w:val="1"/>
          <w:numId w:val="4"/>
        </w:numPr>
        <w:tabs>
          <w:tab w:pos="1140" w:val="left" w:leader="none"/>
          <w:tab w:pos="3193" w:val="left" w:leader="none"/>
        </w:tabs>
        <w:spacing w:line="256" w:lineRule="auto" w:before="15" w:after="0"/>
        <w:ind w:left="617" w:right="3458" w:firstLine="19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6"/>
          <w:sz w:val="19"/>
        </w:rPr>
        <w:t> на</w:t>
      </w:r>
      <w:r>
        <w:rPr>
          <w:spacing w:val="-8"/>
          <w:sz w:val="19"/>
        </w:rPr>
        <w:t> </w:t>
      </w:r>
      <w:r>
        <w:rPr>
          <w:sz w:val="13"/>
        </w:rPr>
        <w:t>стойкость</w:t>
        <w:tab/>
      </w:r>
      <w:r>
        <w:rPr>
          <w:sz w:val="19"/>
        </w:rPr>
        <w:t>к </w:t>
      </w:r>
      <w:r>
        <w:rPr>
          <w:spacing w:val="-10"/>
          <w:sz w:val="19"/>
        </w:rPr>
        <w:t>внешним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механическим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воздействиям Дополнение</w:t>
      </w:r>
    </w:p>
    <w:p>
      <w:pPr>
        <w:pStyle w:val="BodyText"/>
        <w:tabs>
          <w:tab w:pos="2119" w:val="left" w:leader="none"/>
        </w:tabs>
        <w:spacing w:line="276" w:lineRule="auto"/>
        <w:ind w:left="114" w:right="125" w:firstLine="521"/>
      </w:pPr>
      <w:r>
        <w:rPr>
          <w:spacing w:val="-10"/>
        </w:rPr>
        <w:t>10.5.101</w:t>
        <w:tab/>
        <w:t>Детали,   предназначенные   </w:t>
      </w:r>
      <w:r>
        <w:rPr>
          <w:spacing w:val="-8"/>
        </w:rPr>
        <w:t>для  </w:t>
      </w:r>
      <w:r>
        <w:rPr>
          <w:spacing w:val="-9"/>
        </w:rPr>
        <w:t>установки  </w:t>
      </w:r>
      <w:r>
        <w:rPr>
          <w:spacing w:val="-10"/>
        </w:rPr>
        <w:t>аппаратов,  должны  </w:t>
      </w:r>
      <w:r>
        <w:rPr>
          <w:spacing w:val="-8"/>
        </w:rPr>
        <w:t>быть  </w:t>
      </w:r>
      <w:r>
        <w:rPr>
          <w:spacing w:val="5"/>
        </w:rPr>
        <w:t> </w:t>
      </w:r>
      <w:r>
        <w:rPr>
          <w:spacing w:val="-10"/>
        </w:rPr>
        <w:t>надежно </w:t>
      </w:r>
      <w:r>
        <w:rPr>
          <w:spacing w:val="10"/>
        </w:rPr>
        <w:t> </w:t>
      </w:r>
      <w:r>
        <w:rPr>
          <w:spacing w:val="-11"/>
        </w:rPr>
        <w:t>закреплены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прямой</w:t>
      </w:r>
      <w:r>
        <w:rPr>
          <w:spacing w:val="-17"/>
        </w:rPr>
        <w:t> </w:t>
      </w:r>
      <w:r>
        <w:rPr>
          <w:spacing w:val="-9"/>
        </w:rPr>
        <w:t>секции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9"/>
        </w:rPr>
        <w:t>кабельных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специальных</w:t>
      </w:r>
      <w:r>
        <w:rPr>
          <w:spacing w:val="-17"/>
        </w:rPr>
        <w:t> </w:t>
      </w:r>
      <w:r>
        <w:rPr>
          <w:spacing w:val="-9"/>
        </w:rPr>
        <w:t>кабельных</w:t>
      </w:r>
      <w:r>
        <w:rPr>
          <w:spacing w:val="-17"/>
        </w:rPr>
        <w:t> </w:t>
      </w:r>
      <w:r>
        <w:rPr>
          <w:spacing w:val="-10"/>
        </w:rPr>
        <w:t>коробов.</w:t>
      </w:r>
    </w:p>
    <w:p>
      <w:pPr>
        <w:spacing w:before="1"/>
        <w:ind w:left="63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с помощью следующего испытания:</w:t>
      </w:r>
    </w:p>
    <w:p>
      <w:pPr>
        <w:spacing w:line="256" w:lineRule="auto" w:before="15"/>
        <w:ind w:left="105" w:right="213" w:firstLine="521"/>
        <w:jc w:val="left"/>
        <w:rPr>
          <w:i/>
          <w:sz w:val="19"/>
        </w:rPr>
      </w:pPr>
      <w:r>
        <w:rPr>
          <w:i/>
          <w:sz w:val="19"/>
        </w:rPr>
        <w:t>Если результаты испытания зависят от температуры, испытание проводят при температу­  </w:t>
      </w:r>
      <w:r>
        <w:rPr>
          <w:i/>
          <w:sz w:val="19"/>
        </w:rPr>
        <w:t>ре (40</w:t>
      </w:r>
      <w:r>
        <w:rPr>
          <w:sz w:val="19"/>
        </w:rPr>
        <w:t>1</w:t>
      </w:r>
      <w:r>
        <w:rPr>
          <w:i/>
          <w:sz w:val="19"/>
        </w:rPr>
        <w:t>2) °С. а также при соответствующей температуре, указанной в таблице 1 МЭК61084-1 для </w:t>
      </w:r>
      <w:r>
        <w:rPr>
          <w:i/>
          <w:sz w:val="19"/>
        </w:rPr>
        <w:t>монтажа и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эксплуатации.</w:t>
      </w:r>
    </w:p>
    <w:p>
      <w:pPr>
        <w:spacing w:line="271" w:lineRule="auto" w:before="0"/>
        <w:ind w:left="105" w:right="213" w:firstLine="522"/>
        <w:jc w:val="left"/>
        <w:rPr>
          <w:i/>
          <w:sz w:val="19"/>
        </w:rPr>
      </w:pPr>
      <w:r>
        <w:rPr>
          <w:i/>
          <w:sz w:val="19"/>
        </w:rPr>
        <w:t>На образец прямой секции кабельного короба длиной (250 ± 5) мм устанавливают деталь для </w:t>
      </w:r>
      <w:r>
        <w:rPr>
          <w:i/>
          <w:sz w:val="19"/>
        </w:rPr>
        <w:t>установки аппарата в соответствии с требованиями инструкции изготовителя. При необходимос­   ти на образец могут быть также установлены другие элементы, предотвращающие перемещение детали для установки аппарата в процессе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испытания.</w:t>
      </w:r>
    </w:p>
    <w:p>
      <w:pPr>
        <w:spacing w:line="256" w:lineRule="auto" w:before="5"/>
        <w:ind w:left="113" w:right="213" w:firstLine="522"/>
        <w:jc w:val="left"/>
        <w:rPr>
          <w:i/>
          <w:sz w:val="19"/>
        </w:rPr>
      </w:pPr>
      <w:r>
        <w:rPr>
          <w:i/>
          <w:sz w:val="19"/>
        </w:rPr>
        <w:t>Силу (100 </w:t>
      </w:r>
      <w:r>
        <w:rPr>
          <w:i/>
          <w:spacing w:val="-3"/>
          <w:sz w:val="19"/>
        </w:rPr>
        <w:t>±5) </w:t>
      </w:r>
      <w:r>
        <w:rPr>
          <w:i/>
          <w:sz w:val="19"/>
        </w:rPr>
        <w:t>Н прикладывают к </w:t>
      </w:r>
      <w:r>
        <w:rPr>
          <w:spacing w:val="-9"/>
          <w:sz w:val="19"/>
        </w:rPr>
        <w:t>устройству </w:t>
      </w:r>
      <w:r>
        <w:rPr>
          <w:i/>
          <w:sz w:val="19"/>
        </w:rPr>
        <w:t>крепления детали  для  установки  аппарата  в  </w:t>
      </w:r>
      <w:r>
        <w:rPr>
          <w:i/>
          <w:sz w:val="19"/>
        </w:rPr>
        <w:t>течение </w:t>
      </w:r>
      <w:r>
        <w:rPr>
          <w:i/>
          <w:spacing w:val="-6"/>
          <w:sz w:val="19"/>
        </w:rPr>
        <w:t>6</w:t>
      </w:r>
      <w:r>
        <w:rPr>
          <w:spacing w:val="-6"/>
          <w:sz w:val="19"/>
        </w:rPr>
        <w:t>0*</w:t>
      </w:r>
      <w:r>
        <w:rPr>
          <w:spacing w:val="-6"/>
          <w:position w:val="5"/>
          <w:sz w:val="12"/>
        </w:rPr>
        <w:t>5 </w:t>
      </w:r>
      <w:r>
        <w:rPr>
          <w:sz w:val="19"/>
        </w:rPr>
        <w:t>с в </w:t>
      </w:r>
      <w:r>
        <w:rPr>
          <w:i/>
          <w:sz w:val="19"/>
        </w:rPr>
        <w:t>наиболее неблагоприятном направлении под углом от </w:t>
      </w:r>
      <w:r>
        <w:rPr>
          <w:spacing w:val="-8"/>
          <w:sz w:val="19"/>
        </w:rPr>
        <w:t>45</w:t>
      </w:r>
      <w:r>
        <w:rPr>
          <w:spacing w:val="-8"/>
          <w:position w:val="5"/>
          <w:sz w:val="12"/>
        </w:rPr>
        <w:t>е </w:t>
      </w:r>
      <w:r>
        <w:rPr>
          <w:spacing w:val="-6"/>
          <w:sz w:val="19"/>
        </w:rPr>
        <w:t>до </w:t>
      </w:r>
      <w:r>
        <w:rPr>
          <w:spacing w:val="-8"/>
          <w:sz w:val="19"/>
        </w:rPr>
        <w:t>90° </w:t>
      </w:r>
      <w:r>
        <w:rPr>
          <w:i/>
          <w:sz w:val="19"/>
        </w:rPr>
        <w:t>со стороны фрон­ </w:t>
      </w:r>
      <w:r>
        <w:rPr>
          <w:i/>
          <w:sz w:val="19"/>
        </w:rPr>
        <w:t>тальной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поверхности.</w:t>
      </w:r>
    </w:p>
    <w:p>
      <w:pPr>
        <w:spacing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В процессе испытания </w:t>
      </w:r>
      <w:r>
        <w:rPr>
          <w:sz w:val="19"/>
        </w:rPr>
        <w:t>деталь </w:t>
      </w:r>
      <w:r>
        <w:rPr>
          <w:i/>
          <w:sz w:val="19"/>
        </w:rPr>
        <w:t>для установки аппарата не должна отделяться от основания, на</w:t>
      </w:r>
    </w:p>
    <w:p>
      <w:pPr>
        <w:spacing w:before="15"/>
        <w:ind w:left="113" w:right="0" w:firstLine="0"/>
        <w:jc w:val="left"/>
        <w:rPr>
          <w:i/>
          <w:sz w:val="19"/>
        </w:rPr>
      </w:pPr>
      <w:r>
        <w:rPr>
          <w:sz w:val="19"/>
        </w:rPr>
        <w:t>котором </w:t>
      </w:r>
      <w:r>
        <w:rPr>
          <w:i/>
          <w:sz w:val="19"/>
        </w:rPr>
        <w:t>она установлена.</w:t>
      </w:r>
    </w:p>
    <w:p>
      <w:pPr>
        <w:spacing w:line="276" w:lineRule="auto" w:before="15"/>
        <w:ind w:left="113" w:right="213" w:firstLine="522"/>
        <w:jc w:val="left"/>
        <w:rPr>
          <w:i/>
          <w:sz w:val="19"/>
        </w:rPr>
      </w:pPr>
      <w:r>
        <w:rPr>
          <w:i/>
          <w:sz w:val="19"/>
        </w:rPr>
        <w:t>Сразу же после испытания деталь для </w:t>
      </w:r>
      <w:r>
        <w:rPr>
          <w:spacing w:val="-9"/>
          <w:sz w:val="19"/>
        </w:rPr>
        <w:t>установка </w:t>
      </w:r>
      <w:r>
        <w:rPr>
          <w:i/>
          <w:sz w:val="19"/>
        </w:rPr>
        <w:t>аппарата подвергают  воздействию  крутя­ </w:t>
      </w:r>
      <w:r>
        <w:rPr>
          <w:i/>
          <w:sz w:val="19"/>
        </w:rPr>
        <w:t>щего момента (3 ± 0.2) Н м по часовой стрелке, а затем — против часовой</w:t>
      </w:r>
      <w:r>
        <w:rPr>
          <w:i/>
          <w:spacing w:val="-14"/>
          <w:sz w:val="19"/>
        </w:rPr>
        <w:t> </w:t>
      </w:r>
      <w:r>
        <w:rPr>
          <w:i/>
          <w:sz w:val="19"/>
        </w:rPr>
        <w:t>стрелки.</w:t>
      </w:r>
    </w:p>
    <w:p>
      <w:pPr>
        <w:spacing w:before="1"/>
        <w:ind w:left="627" w:right="0" w:firstLine="0"/>
        <w:jc w:val="left"/>
        <w:rPr>
          <w:i/>
          <w:sz w:val="19"/>
        </w:rPr>
      </w:pPr>
      <w:r>
        <w:rPr>
          <w:sz w:val="19"/>
        </w:rPr>
        <w:t>Продолжительность </w:t>
      </w:r>
      <w:r>
        <w:rPr>
          <w:i/>
          <w:sz w:val="19"/>
        </w:rPr>
        <w:t>испытания </w:t>
      </w:r>
      <w:r>
        <w:rPr>
          <w:sz w:val="19"/>
        </w:rPr>
        <w:t>— 60*</w:t>
      </w:r>
      <w:r>
        <w:rPr>
          <w:position w:val="5"/>
          <w:sz w:val="12"/>
        </w:rPr>
        <w:t>5 </w:t>
      </w:r>
      <w:r>
        <w:rPr>
          <w:sz w:val="19"/>
        </w:rPr>
        <w:t>с е </w:t>
      </w:r>
      <w:r>
        <w:rPr>
          <w:i/>
          <w:sz w:val="19"/>
        </w:rPr>
        <w:t>каждом направлении.</w:t>
      </w:r>
    </w:p>
    <w:p>
      <w:pPr>
        <w:spacing w:line="256" w:lineRule="auto" w:before="15"/>
        <w:ind w:left="114" w:right="213" w:firstLine="513"/>
        <w:jc w:val="left"/>
        <w:rPr>
          <w:sz w:val="19"/>
        </w:rPr>
      </w:pPr>
      <w:r>
        <w:rPr>
          <w:i/>
          <w:sz w:val="19"/>
        </w:rPr>
        <w:t>После испытания угол смещения детали для установки аппарата от начального  </w:t>
      </w:r>
      <w:r>
        <w:rPr>
          <w:spacing w:val="-10"/>
          <w:sz w:val="19"/>
        </w:rPr>
        <w:t>положения </w:t>
      </w:r>
      <w:bookmarkStart w:name="_bookmark10" w:id="16"/>
      <w:bookmarkEnd w:id="16"/>
      <w:r>
        <w:rPr>
          <w:spacing w:val="-10"/>
          <w:sz w:val="19"/>
        </w:rPr>
      </w:r>
      <w:r>
        <w:rPr>
          <w:spacing w:val="-10"/>
          <w:sz w:val="19"/>
        </w:rPr>
        <w:t> должен </w:t>
      </w:r>
      <w:r>
        <w:rPr>
          <w:i/>
          <w:sz w:val="19"/>
        </w:rPr>
        <w:t>быть не более 15</w:t>
      </w:r>
      <w:r>
        <w:rPr>
          <w:i/>
          <w:spacing w:val="-17"/>
          <w:sz w:val="19"/>
        </w:rPr>
        <w:t> </w:t>
      </w:r>
      <w:r>
        <w:rPr>
          <w:spacing w:val="-11"/>
          <w:sz w:val="19"/>
        </w:rPr>
        <w:t>*С.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119" w:val="left" w:leader="none"/>
        </w:tabs>
        <w:spacing w:line="240" w:lineRule="auto" w:before="0" w:after="0"/>
        <w:ind w:left="1119" w:right="0" w:hanging="483"/>
        <w:jc w:val="left"/>
      </w:pPr>
      <w:r>
        <w:rPr/>
        <w:t>Сопротивление распространению</w:t>
      </w:r>
      <w:r>
        <w:rPr>
          <w:spacing w:val="-28"/>
        </w:rPr>
        <w:t> </w:t>
      </w:r>
      <w:r>
        <w:rPr/>
        <w:t>горения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636"/>
      </w:pPr>
      <w:r>
        <w:rPr/>
        <w:t>Применяют раздел 11 МЭК 61084-1.</w:t>
      </w:r>
    </w:p>
    <w:p>
      <w:pPr>
        <w:pStyle w:val="Heading2"/>
        <w:spacing w:before="141"/>
        <w:ind w:left="114"/>
        <w:jc w:val="left"/>
        <w:rPr>
          <w:rFonts w:ascii="Times New Roman"/>
        </w:rPr>
      </w:pPr>
      <w:r>
        <w:rPr>
          <w:rFonts w:ascii="Times New Roman"/>
        </w:rPr>
        <w:t>4</w:t>
      </w:r>
    </w:p>
    <w:p>
      <w:pPr>
        <w:spacing w:after="0"/>
        <w:jc w:val="left"/>
        <w:rPr>
          <w:rFonts w:ascii="Times New Roman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ind w:right="121"/>
        <w:jc w:val="right"/>
      </w:pPr>
      <w:bookmarkStart w:name="_bookmark11" w:id="17"/>
      <w:bookmarkEnd w:id="17"/>
      <w:r>
        <w:rPr/>
      </w:r>
      <w:r>
        <w:rPr/>
        <w:t>ГОСТ Р МЭК 61084-2*1—2007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725" w:val="left" w:leader="none"/>
        </w:tabs>
        <w:spacing w:line="240" w:lineRule="auto" w:before="0" w:after="0"/>
        <w:ind w:left="724" w:right="0" w:hanging="395"/>
        <w:jc w:val="left"/>
      </w:pPr>
      <w:r>
        <w:rPr/>
        <w:t>Электрические характеристики</w:t>
      </w:r>
    </w:p>
    <w:p>
      <w:pPr>
        <w:pStyle w:val="BodyText"/>
        <w:spacing w:before="234"/>
        <w:ind w:left="320"/>
      </w:pPr>
      <w:bookmarkStart w:name="_bookmark12" w:id="18"/>
      <w:bookmarkEnd w:id="18"/>
      <w:r>
        <w:rPr/>
      </w:r>
      <w:r>
        <w:rPr/>
        <w:t>Применяют раздел 12 МЭК 61084-1.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725" w:val="left" w:leader="none"/>
        </w:tabs>
        <w:spacing w:line="240" w:lineRule="auto" w:before="1" w:after="0"/>
        <w:ind w:left="724" w:right="0" w:hanging="395"/>
        <w:jc w:val="left"/>
      </w:pPr>
      <w:r>
        <w:rPr/>
        <w:t>Внешние</w:t>
      </w:r>
      <w:r>
        <w:rPr>
          <w:spacing w:val="-11"/>
        </w:rPr>
        <w:t> </w:t>
      </w:r>
      <w:r>
        <w:rPr/>
        <w:t>воздействия</w:t>
      </w:r>
    </w:p>
    <w:p>
      <w:pPr>
        <w:pStyle w:val="BodyText"/>
        <w:spacing w:before="234"/>
        <w:ind w:left="320"/>
      </w:pPr>
      <w:r>
        <w:rPr/>
        <w:t>Применяют раздел 13 МЭК 61064*1.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4"/>
        <w:ind w:left="2929"/>
      </w:pPr>
      <w:r>
        <w:rPr/>
        <w:t>9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5743575" cy="370903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spacing w:line="309" w:lineRule="auto" w:before="0"/>
        <w:ind w:left="2469" w:right="1060" w:hanging="1704"/>
        <w:jc w:val="left"/>
        <w:rPr>
          <w:sz w:val="17"/>
        </w:rPr>
      </w:pPr>
      <w:r>
        <w:rPr>
          <w:sz w:val="17"/>
        </w:rPr>
        <w:t>Рисунок 101 — Типы и способы установки систем кабельных и специальных кабельных коробов, предназначенных для установки на стенах и потолках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2"/>
        <w:ind w:right="99"/>
        <w:rPr>
          <w:rFonts w:ascii="Times New Roman"/>
        </w:rPr>
      </w:pPr>
      <w:r>
        <w:rPr>
          <w:rFonts w:ascii="Times New Roman"/>
        </w:rPr>
        <w:t>S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104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МЭК 61084-2-1—2007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310" w:right="4449" w:firstLine="0"/>
        <w:jc w:val="center"/>
        <w:rPr>
          <w:sz w:val="17"/>
        </w:rPr>
      </w:pPr>
      <w:r>
        <w:rPr>
          <w:sz w:val="17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5"/>
        <w:ind w:left="647" w:right="0" w:firstLine="0"/>
        <w:jc w:val="left"/>
        <w:rPr>
          <w:sz w:val="17"/>
        </w:rPr>
      </w:pPr>
      <w:r>
        <w:rPr>
          <w:sz w:val="17"/>
        </w:rPr>
        <w:t>Применяют приложение А МЭК 61084-1 со следующими изменениями.</w:t>
      </w:r>
    </w:p>
    <w:p>
      <w:pPr>
        <w:spacing w:line="288" w:lineRule="auto" w:before="38"/>
        <w:ind w:left="134" w:right="1302" w:firstLine="503"/>
        <w:jc w:val="left"/>
        <w:rPr>
          <w:sz w:val="17"/>
        </w:rPr>
      </w:pPr>
      <w:r>
        <w:rPr>
          <w:sz w:val="17"/>
        </w:rPr>
        <w:t>А.1 Тилы систем кабельных и специальных кабельных коробов, предназначенных для установки на стенах и потолках</w:t>
      </w: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Замена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2304"/>
        <w:gridCol w:w="2934"/>
        <w:gridCol w:w="2952"/>
      </w:tblGrid>
      <w:tr>
        <w:trPr>
          <w:trHeight w:val="820" w:hRule="atLeast"/>
        </w:trPr>
        <w:tc>
          <w:tcPr>
            <w:tcW w:w="1485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line="199" w:lineRule="auto" w:before="0"/>
              <w:ind w:left="260" w:right="180" w:hanging="43"/>
              <w:jc w:val="left"/>
              <w:rPr>
                <w:sz w:val="17"/>
              </w:rPr>
            </w:pPr>
            <w:r>
              <w:rPr>
                <w:sz w:val="17"/>
              </w:rPr>
              <w:t>Обозначение позиции на</w:t>
            </w:r>
          </w:p>
          <w:p>
            <w:pPr>
              <w:pStyle w:val="TableParagraph"/>
              <w:spacing w:before="19"/>
              <w:ind w:left="260"/>
              <w:jc w:val="left"/>
              <w:rPr>
                <w:sz w:val="17"/>
              </w:rPr>
            </w:pPr>
            <w:r>
              <w:rPr>
                <w:sz w:val="17"/>
              </w:rPr>
              <w:t>рисунке 101</w:t>
            </w:r>
          </w:p>
        </w:tc>
        <w:tc>
          <w:tcPr>
            <w:tcW w:w="2304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5"/>
              <w:ind w:left="561"/>
              <w:jc w:val="left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2934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5"/>
              <w:ind w:left="963" w:right="970"/>
              <w:rPr>
                <w:sz w:val="17"/>
              </w:rPr>
            </w:pPr>
            <w:r>
              <w:rPr>
                <w:sz w:val="17"/>
              </w:rPr>
              <w:t>Назначение</w:t>
            </w:r>
          </w:p>
        </w:tc>
        <w:tc>
          <w:tcPr>
            <w:tcW w:w="2952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5"/>
              <w:ind w:left="419"/>
              <w:jc w:val="left"/>
              <w:rPr>
                <w:sz w:val="17"/>
              </w:rPr>
            </w:pPr>
            <w:r>
              <w:rPr>
                <w:sz w:val="17"/>
              </w:rPr>
              <w:t>Место и способ установки</w:t>
            </w:r>
          </w:p>
        </w:tc>
      </w:tr>
      <w:tr>
        <w:trPr>
          <w:trHeight w:val="1280" w:hRule="atLeast"/>
        </w:trPr>
        <w:tc>
          <w:tcPr>
            <w:tcW w:w="1485" w:type="dxa"/>
          </w:tcPr>
          <w:p>
            <w:pPr>
              <w:pStyle w:val="TableParagraph"/>
              <w:spacing w:before="60"/>
              <w:ind w:left="154" w:right="147"/>
              <w:rPr>
                <w:i/>
                <w:sz w:val="17"/>
              </w:rPr>
            </w:pPr>
            <w:r>
              <w:rPr>
                <w:i/>
                <w:sz w:val="17"/>
              </w:rPr>
              <w:t>Г. 7. 11. 13. 15</w:t>
            </w:r>
          </w:p>
        </w:tc>
        <w:tc>
          <w:tcPr>
            <w:tcW w:w="2304" w:type="dxa"/>
          </w:tcPr>
          <w:p>
            <w:pPr>
              <w:pStyle w:val="TableParagraph"/>
              <w:spacing w:line="242" w:lineRule="auto" w:before="60"/>
              <w:ind w:left="129" w:firstLine="278"/>
              <w:jc w:val="left"/>
              <w:rPr>
                <w:sz w:val="17"/>
              </w:rPr>
            </w:pPr>
            <w:r>
              <w:rPr>
                <w:sz w:val="17"/>
              </w:rPr>
              <w:t>Коробе и вспомога- тельные детали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49" w:lineRule="auto" w:before="60"/>
              <w:ind w:left="112" w:right="115" w:firstLine="278"/>
              <w:jc w:val="both"/>
              <w:rPr>
                <w:sz w:val="17"/>
              </w:rPr>
            </w:pPr>
            <w:r>
              <w:rPr>
                <w:sz w:val="17"/>
              </w:rPr>
              <w:t>Для прокладки изолирован- ных проводов,  кабелей,  шнуров и установки деталей для уста- новки аппаратов</w:t>
            </w:r>
          </w:p>
        </w:tc>
        <w:tc>
          <w:tcPr>
            <w:tcW w:w="2952" w:type="dxa"/>
          </w:tcPr>
          <w:p>
            <w:pPr>
              <w:pStyle w:val="TableParagraph"/>
              <w:spacing w:line="247" w:lineRule="auto" w:before="60"/>
              <w:ind w:left="112" w:right="150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поверхности стены или потолка. На стенах устанавли- вают горизонтально или верти- кально.  непосредственно   или на кронштейнах или  консолях:  на потолке — 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подвесах</w:t>
            </w:r>
          </w:p>
        </w:tc>
      </w:tr>
      <w:tr>
        <w:trPr>
          <w:trHeight w:val="128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27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5</w:t>
            </w:r>
          </w:p>
        </w:tc>
        <w:tc>
          <w:tcPr>
            <w:tcW w:w="2304" w:type="dxa"/>
          </w:tcPr>
          <w:p>
            <w:pPr>
              <w:pStyle w:val="TableParagraph"/>
              <w:spacing w:line="242" w:lineRule="auto" w:before="69"/>
              <w:ind w:left="120" w:firstLine="287"/>
              <w:jc w:val="left"/>
              <w:rPr>
                <w:sz w:val="17"/>
              </w:rPr>
            </w:pPr>
            <w:r>
              <w:rPr>
                <w:sz w:val="17"/>
              </w:rPr>
              <w:t>Короба и вспомога- тельные детали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42" w:lineRule="auto" w:before="69"/>
              <w:ind w:left="112" w:right="124" w:firstLine="278"/>
              <w:jc w:val="both"/>
              <w:rPr>
                <w:sz w:val="17"/>
              </w:rPr>
            </w:pPr>
            <w:r>
              <w:rPr>
                <w:sz w:val="17"/>
              </w:rPr>
              <w:t>Для прокладки изолирован- ных проводов, кабелей, шнуров, установки деталей для установ- ки аппаратов</w:t>
            </w:r>
          </w:p>
        </w:tc>
        <w:tc>
          <w:tcPr>
            <w:tcW w:w="2952" w:type="dxa"/>
          </w:tcPr>
          <w:p>
            <w:pPr>
              <w:pStyle w:val="TableParagraph"/>
              <w:spacing w:line="242" w:lineRule="auto" w:before="69"/>
              <w:ind w:left="112" w:right="150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поверхности стены или потолка. На стенах устанавли- вают горизонтально или верти- кально.  непосредственно   или не кронштейнах или  консолях:  на потолках — 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подвесах</w:t>
            </w:r>
          </w:p>
        </w:tc>
      </w:tr>
      <w:tr>
        <w:trPr>
          <w:trHeight w:val="128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154" w:right="137"/>
              <w:rPr>
                <w:i/>
                <w:sz w:val="17"/>
              </w:rPr>
            </w:pPr>
            <w:r>
              <w:rPr>
                <w:i/>
                <w:sz w:val="17"/>
              </w:rPr>
              <w:t>2. в. 10. 12</w:t>
            </w:r>
          </w:p>
        </w:tc>
        <w:tc>
          <w:tcPr>
            <w:tcW w:w="2304" w:type="dxa"/>
          </w:tcPr>
          <w:p>
            <w:pPr>
              <w:pStyle w:val="TableParagraph"/>
              <w:spacing w:line="242" w:lineRule="auto" w:before="69"/>
              <w:ind w:left="121" w:right="159" w:firstLine="278"/>
              <w:jc w:val="both"/>
              <w:rPr>
                <w:sz w:val="17"/>
              </w:rPr>
            </w:pPr>
            <w:r>
              <w:rPr>
                <w:sz w:val="17"/>
              </w:rPr>
              <w:t>Специальные ка- бельные короба и вспо- могательные детали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42" w:lineRule="auto" w:before="69"/>
              <w:ind w:left="111" w:right="115" w:firstLine="270"/>
              <w:jc w:val="both"/>
              <w:rPr>
                <w:sz w:val="17"/>
              </w:rPr>
            </w:pPr>
            <w:r>
              <w:rPr>
                <w:sz w:val="17"/>
              </w:rPr>
              <w:t>Для прокладки изолирован- ных проводов,  кабелей,  шнуров и установки деталей для уста- новки аппаратов</w:t>
            </w:r>
          </w:p>
        </w:tc>
        <w:tc>
          <w:tcPr>
            <w:tcW w:w="2952" w:type="dxa"/>
          </w:tcPr>
          <w:p>
            <w:pPr>
              <w:pStyle w:val="TableParagraph"/>
              <w:spacing w:line="242" w:lineRule="auto" w:before="69"/>
              <w:ind w:left="112" w:right="150" w:firstLine="287"/>
              <w:jc w:val="both"/>
              <w:rPr>
                <w:sz w:val="17"/>
              </w:rPr>
            </w:pPr>
            <w:r>
              <w:rPr>
                <w:sz w:val="17"/>
              </w:rPr>
              <w:t>На поверхности стены или потолка. На стенах устанавли- вают горизонтально или верти- кально.  непосредственно   или на   кронштейнах   или  консолях:</w:t>
            </w:r>
          </w:p>
          <w:p>
            <w:pPr>
              <w:pStyle w:val="TableParagraph"/>
              <w:spacing w:line="188" w:lineRule="exact" w:before="18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на потолках — на подвесах</w:t>
            </w:r>
          </w:p>
        </w:tc>
      </w:tr>
      <w:tr>
        <w:trPr>
          <w:trHeight w:val="90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154" w:right="127"/>
              <w:rPr>
                <w:i/>
                <w:sz w:val="17"/>
              </w:rPr>
            </w:pPr>
            <w:r>
              <w:rPr>
                <w:i/>
                <w:sz w:val="17"/>
              </w:rPr>
              <w:t>3.9</w:t>
            </w:r>
          </w:p>
        </w:tc>
        <w:tc>
          <w:tcPr>
            <w:tcW w:w="2304" w:type="dxa"/>
          </w:tcPr>
          <w:p>
            <w:pPr>
              <w:pStyle w:val="TableParagraph"/>
              <w:spacing w:line="242" w:lineRule="auto" w:before="69"/>
              <w:ind w:left="120" w:firstLine="287"/>
              <w:jc w:val="left"/>
              <w:rPr>
                <w:sz w:val="17"/>
              </w:rPr>
            </w:pPr>
            <w:r>
              <w:rPr>
                <w:sz w:val="17"/>
              </w:rPr>
              <w:t>Короба и вспомога- тельные детали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49" w:lineRule="auto" w:before="69"/>
              <w:ind w:left="112" w:right="115" w:firstLine="278"/>
              <w:jc w:val="both"/>
              <w:rPr>
                <w:sz w:val="17"/>
              </w:rPr>
            </w:pPr>
            <w:r>
              <w:rPr>
                <w:sz w:val="17"/>
              </w:rPr>
              <w:t>Для прокладки изолирован- ных проводов,  кабелей,  шнуров и установки деталей для уста- новки аппаратов</w:t>
            </w:r>
          </w:p>
        </w:tc>
        <w:tc>
          <w:tcPr>
            <w:tcW w:w="2952" w:type="dxa"/>
          </w:tcPr>
          <w:p>
            <w:pPr>
              <w:pStyle w:val="TableParagraph"/>
              <w:spacing w:line="254" w:lineRule="auto" w:before="69"/>
              <w:ind w:left="112" w:right="146" w:firstLine="287"/>
              <w:jc w:val="both"/>
              <w:rPr>
                <w:sz w:val="17"/>
              </w:rPr>
            </w:pPr>
            <w:r>
              <w:rPr>
                <w:sz w:val="17"/>
              </w:rPr>
              <w:t>Заподлицо со стеной или по- толком. в стенах устанавливают горизонтально или вертикально</w:t>
            </w:r>
          </w:p>
        </w:tc>
      </w:tr>
      <w:tr>
        <w:trPr>
          <w:trHeight w:val="900" w:hRule="atLeast"/>
        </w:trPr>
        <w:tc>
          <w:tcPr>
            <w:tcW w:w="1485" w:type="dxa"/>
          </w:tcPr>
          <w:p>
            <w:pPr>
              <w:pStyle w:val="TableParagraph"/>
              <w:spacing w:before="51"/>
              <w:ind w:left="35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6</w:t>
            </w:r>
          </w:p>
        </w:tc>
        <w:tc>
          <w:tcPr>
            <w:tcW w:w="2304" w:type="dxa"/>
          </w:tcPr>
          <w:p>
            <w:pPr>
              <w:pStyle w:val="TableParagraph"/>
              <w:spacing w:line="264" w:lineRule="auto" w:before="51"/>
              <w:ind w:left="129" w:firstLine="278"/>
              <w:jc w:val="left"/>
              <w:rPr>
                <w:sz w:val="17"/>
              </w:rPr>
            </w:pPr>
            <w:r>
              <w:rPr>
                <w:sz w:val="17"/>
              </w:rPr>
              <w:t>Плинтусы и вспомо- гательные детали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49" w:lineRule="auto" w:before="51"/>
              <w:ind w:left="112" w:right="124" w:firstLine="278"/>
              <w:jc w:val="both"/>
              <w:rPr>
                <w:sz w:val="17"/>
              </w:rPr>
            </w:pPr>
            <w:r>
              <w:rPr>
                <w:sz w:val="17"/>
              </w:rPr>
              <w:t>Для проклвдки изолирован- ных проводов, кабелей, шнуров, установки деталей для уста- новки аппаратов</w:t>
            </w:r>
          </w:p>
        </w:tc>
        <w:tc>
          <w:tcPr>
            <w:tcW w:w="2952" w:type="dxa"/>
          </w:tcPr>
          <w:p>
            <w:pPr>
              <w:pStyle w:val="TableParagraph"/>
              <w:spacing w:line="264" w:lineRule="auto" w:before="51"/>
              <w:ind w:left="112" w:firstLine="287"/>
              <w:jc w:val="left"/>
              <w:rPr>
                <w:sz w:val="17"/>
              </w:rPr>
            </w:pPr>
            <w:r>
              <w:rPr>
                <w:sz w:val="17"/>
              </w:rPr>
              <w:t>На поверхности стены или потолка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32"/>
        <w:ind w:left="637" w:right="0" w:firstLine="0"/>
        <w:jc w:val="left"/>
        <w:rPr>
          <w:sz w:val="17"/>
        </w:rPr>
      </w:pPr>
      <w:r>
        <w:rPr>
          <w:sz w:val="17"/>
        </w:rPr>
        <w:t>А.2 Не применяют.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Heading2"/>
        <w:ind w:left="134"/>
        <w:jc w:val="left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jc w:val="left"/>
        <w:rPr>
          <w:rFonts w:ascii="Times New Roman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6948"/>
      </w:pPr>
      <w:r>
        <w:rPr/>
        <w:t>ГОСТ Р МЭК 61084-2*1—2007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3941" w:val="left" w:leader="none"/>
          <w:tab w:pos="6659" w:val="left" w:leader="none"/>
          <w:tab w:pos="8513" w:val="left" w:leader="none"/>
        </w:tabs>
        <w:ind w:left="118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1"/>
        </w:rPr>
        <w:t>621.315.673.1:006.354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29.120.10</w:t>
        <w:tab/>
      </w:r>
      <w:r>
        <w:rPr>
          <w:spacing w:val="-7"/>
        </w:rPr>
        <w:t>Е17</w:t>
        <w:tab/>
        <w:t>ОКП </w:t>
      </w:r>
      <w:r>
        <w:rPr>
          <w:spacing w:val="-6"/>
        </w:rPr>
        <w:t>34</w:t>
      </w:r>
      <w:r>
        <w:rPr>
          <w:spacing w:val="-32"/>
        </w:rPr>
        <w:t> </w:t>
      </w:r>
      <w:r>
        <w:rPr>
          <w:spacing w:val="-11"/>
        </w:rPr>
        <w:t>4961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27" w:right="584" w:firstLine="9"/>
      </w:pPr>
      <w:r>
        <w:rPr>
          <w:spacing w:val="-9"/>
        </w:rPr>
        <w:t>Ключевые   слова:   короба,   короба   </w:t>
      </w:r>
      <w:r>
        <w:rPr>
          <w:spacing w:val="-8"/>
        </w:rPr>
        <w:t>для   </w:t>
      </w:r>
      <w:r>
        <w:rPr>
          <w:spacing w:val="-11"/>
        </w:rPr>
        <w:t>электрических   </w:t>
      </w:r>
      <w:r>
        <w:rPr>
          <w:spacing w:val="-9"/>
        </w:rPr>
        <w:t>установок,   кабельные   короба,   </w:t>
      </w:r>
      <w:r>
        <w:rPr>
          <w:spacing w:val="-10"/>
        </w:rPr>
        <w:t>специальные   ка-  </w:t>
      </w:r>
      <w:r>
        <w:rPr>
          <w:spacing w:val="-9"/>
        </w:rPr>
        <w:t>бельные  короба,  системы  кабельных  коробов,  частные  </w:t>
      </w:r>
      <w:r>
        <w:rPr>
          <w:spacing w:val="-10"/>
        </w:rPr>
        <w:t>требования,  </w:t>
      </w:r>
      <w:r>
        <w:rPr>
          <w:spacing w:val="-9"/>
        </w:rPr>
        <w:t>короба  </w:t>
      </w:r>
      <w:r>
        <w:rPr>
          <w:spacing w:val="-8"/>
        </w:rPr>
        <w:t>для  </w:t>
      </w:r>
      <w:r>
        <w:rPr>
          <w:spacing w:val="-9"/>
        </w:rPr>
        <w:t>установки  </w:t>
      </w:r>
      <w:r>
        <w:rPr>
          <w:spacing w:val="-6"/>
        </w:rPr>
        <w:t>на  </w:t>
      </w:r>
      <w:r>
        <w:rPr>
          <w:spacing w:val="-9"/>
        </w:rPr>
        <w:t>стенах  </w:t>
      </w:r>
      <w:r>
        <w:rPr/>
        <w:t>и   </w:t>
      </w:r>
      <w:r>
        <w:rPr>
          <w:spacing w:val="-9"/>
        </w:rPr>
        <w:t>потолках, испытания, </w:t>
      </w:r>
      <w:r>
        <w:rPr>
          <w:spacing w:val="-10"/>
        </w:rPr>
        <w:t>классификация, размеры, конструкция,</w:t>
      </w:r>
      <w:r>
        <w:rPr>
          <w:spacing w:val="-39"/>
        </w:rPr>
        <w:t> </w:t>
      </w:r>
      <w:r>
        <w:rPr>
          <w:spacing w:val="-10"/>
        </w:rPr>
        <w:t>характеристики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ind w:right="111"/>
        <w:rPr>
          <w:rFonts w:ascii="Times New Roman"/>
        </w:rPr>
      </w:pPr>
      <w:r>
        <w:rPr>
          <w:rFonts w:ascii="Times New Roman"/>
        </w:rPr>
        <w:t>7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before="95"/>
        <w:ind w:left="767" w:right="229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Т.А. Леонова</w:t>
      </w:r>
    </w:p>
    <w:p>
      <w:pPr>
        <w:spacing w:line="288" w:lineRule="auto" w:before="25"/>
        <w:ind w:left="3479" w:right="2930" w:hanging="17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В.Н. Прусакова </w:t>
      </w:r>
      <w:r>
        <w:rPr>
          <w:sz w:val="15"/>
        </w:rPr>
        <w:t>Корректор </w:t>
      </w:r>
      <w:r>
        <w:rPr>
          <w:i/>
          <w:sz w:val="15"/>
        </w:rPr>
        <w:t>U.H. Паршина  </w:t>
      </w:r>
      <w:r>
        <w:rPr>
          <w:sz w:val="15"/>
        </w:rPr>
        <w:t>Компьютерная верстка </w:t>
      </w:r>
      <w:r>
        <w:rPr>
          <w:i/>
          <w:sz w:val="15"/>
        </w:rPr>
        <w:t>И.А.</w:t>
      </w:r>
      <w:r>
        <w:rPr>
          <w:i/>
          <w:spacing w:val="-21"/>
          <w:sz w:val="15"/>
        </w:rPr>
        <w:t> </w:t>
      </w:r>
      <w:r>
        <w:rPr>
          <w:i/>
          <w:sz w:val="15"/>
        </w:rPr>
        <w:t>Напеиконои</w:t>
      </w:r>
    </w:p>
    <w:p>
      <w:pPr>
        <w:pStyle w:val="BodyText"/>
        <w:spacing w:before="1"/>
        <w:rPr>
          <w:i/>
          <w:sz w:val="18"/>
        </w:rPr>
      </w:pPr>
    </w:p>
    <w:p>
      <w:pPr>
        <w:spacing w:before="0"/>
        <w:ind w:left="767" w:right="238" w:firstLine="0"/>
        <w:jc w:val="center"/>
        <w:rPr>
          <w:sz w:val="15"/>
        </w:rPr>
      </w:pPr>
      <w:r>
        <w:rPr>
          <w:sz w:val="15"/>
        </w:rPr>
        <w:t>Сдано в набор 27.02.2006. Подписано а печать &gt;4.03.2008 Формат 60&gt;84^£ Бумага офсетная. Гарнитура Ариал.</w:t>
      </w:r>
    </w:p>
    <w:p>
      <w:pPr>
        <w:spacing w:before="79"/>
        <w:ind w:left="767" w:right="248" w:firstLine="0"/>
        <w:jc w:val="center"/>
        <w:rPr>
          <w:sz w:val="15"/>
        </w:rPr>
      </w:pPr>
      <w:r>
        <w:rPr>
          <w:sz w:val="15"/>
        </w:rPr>
        <w:t>Печать офсетная. Уел. печ. л. 1.40. Уч.-иад. л. 0.85. Тираж 253 ока. Зак. 230.</w:t>
      </w:r>
    </w:p>
    <w:p>
      <w:pPr>
        <w:pStyle w:val="BodyText"/>
        <w:spacing w:before="4"/>
      </w:pPr>
    </w:p>
    <w:p>
      <w:pPr>
        <w:tabs>
          <w:tab w:pos="5149" w:val="left" w:leader="none"/>
        </w:tabs>
        <w:spacing w:line="276" w:lineRule="auto" w:before="0"/>
        <w:ind w:left="3449" w:right="2231" w:hanging="1017"/>
        <w:jc w:val="left"/>
        <w:rPr>
          <w:sz w:val="15"/>
        </w:rPr>
      </w:pPr>
      <w:r>
        <w:rPr>
          <w:sz w:val="15"/>
        </w:rPr>
        <w:t>ФГУП «СТАНДАРТИНФОРМ*. 123095 Москва. Гранатный пер . 4. wwwgoslmto.ru</w:t>
        <w:tab/>
        <w:t>info@gosTmlo</w:t>
      </w:r>
      <w:r>
        <w:rPr>
          <w:spacing w:val="-12"/>
          <w:sz w:val="15"/>
        </w:rPr>
        <w:t> </w:t>
      </w:r>
      <w:r>
        <w:rPr>
          <w:sz w:val="15"/>
        </w:rPr>
        <w:t>ги</w:t>
      </w:r>
    </w:p>
    <w:p>
      <w:pPr>
        <w:spacing w:before="0"/>
        <w:ind w:left="767" w:right="241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767" w:right="284" w:firstLine="0"/>
        <w:jc w:val="center"/>
        <w:rPr>
          <w:sz w:val="15"/>
        </w:rPr>
      </w:pPr>
      <w:r>
        <w:rPr>
          <w:sz w:val="15"/>
        </w:rPr>
        <w:t>Отпечатано а филиале ФГУП «СТАНДАРТИНФОРМ* — тип. • Московский печатник». 105062 Москва. Лялин лер., б.</w:t>
      </w:r>
    </w:p>
    <w:sectPr>
      <w:footerReference w:type="default" r:id="rId11"/>
      <w:pgSz w:w="11900" w:h="16840"/>
      <w:pgMar w:footer="535" w:header="520" w:top="720" w:bottom="7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2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414001pt;margin-top:804.256897pt;width:28.1pt;height:12.65pt;mso-position-horizontal-relative:page;mso-position-vertical-relative:page;z-index:-221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2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226997pt;margin-top:25.515926pt;width:28.1pt;height:12.65pt;mso-position-horizontal-relative:page;mso-position-vertical-relative:page;z-index:-222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2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773947pt;width:151.5pt;height:10.95pt;mso-position-horizontal-relative:page;mso-position-vertical-relative:page;z-index:-22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8"/>
      </w:pPr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617" w:hanging="549"/>
        <w:jc w:val="righ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7" w:hanging="549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646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3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6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6" w:hanging="549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195" w:hanging="55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5" w:hanging="55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5" w:hanging="558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3">
      <w:start w:val="101"/>
      <w:numFmt w:val="decimal"/>
      <w:lvlText w:val="%1.%2.%3.%4"/>
      <w:lvlJc w:val="left"/>
      <w:pPr>
        <w:ind w:left="134" w:hanging="160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106" w:hanging="1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5" w:hanging="1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1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1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2" w:hanging="160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1"/>
        <w:jc w:val="left"/>
      </w:pPr>
      <w:rPr>
        <w:rFonts w:hint="default" w:ascii="Arial" w:hAnsi="Arial" w:eastAsia="Arial" w:cs="Arial"/>
        <w:spacing w:val="-29"/>
        <w:w w:val="100"/>
        <w:sz w:val="26"/>
        <w:szCs w:val="26"/>
      </w:rPr>
    </w:lvl>
    <w:lvl w:ilvl="2">
      <w:start w:val="101"/>
      <w:numFmt w:val="decimal"/>
      <w:lvlText w:val="%2.%3"/>
      <w:lvlJc w:val="left"/>
      <w:pPr>
        <w:ind w:left="118" w:hanging="1267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920" w:hanging="1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20" w:hanging="1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33" w:hanging="1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6" w:hanging="1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60" w:hanging="1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73" w:hanging="1267"/>
      </w:pPr>
      <w:rPr>
        <w:rFonts w:hint="default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69"/>
      <w:ind w:left="157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351" w:hanging="22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2018-10-24T13:13:53Z</dcterms:created>
  <dcterms:modified xsi:type="dcterms:W3CDTF">2018-10-24T13:13:53Z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