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02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77"/>
        <w:ind w:left="10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2" w:top="440" w:bottom="720" w:left="1120" w:right="1320"/>
          <w:cols w:num="2" w:equalWidth="0">
            <w:col w:w="625" w:space="5624"/>
            <w:col w:w="3211"/>
          </w:cols>
        </w:sectPr>
      </w:pPr>
    </w:p>
    <w:p>
      <w:pPr>
        <w:pStyle w:val="BodyText"/>
        <w:spacing w:after="1"/>
        <w:rPr>
          <w:sz w:val="19"/>
        </w:rPr>
      </w:pPr>
    </w:p>
    <w:p>
      <w:pPr>
        <w:pStyle w:val="BodyText"/>
        <w:ind w:left="3507"/>
        <w:rPr>
          <w:sz w:val="20"/>
        </w:rPr>
      </w:pPr>
      <w:r>
        <w:rPr>
          <w:sz w:val="20"/>
        </w:rPr>
        <w:drawing>
          <wp:inline distT="0" distB="0" distL="0" distR="0">
            <wp:extent cx="1688592" cy="162458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92" cy="16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7"/>
        </w:rPr>
      </w:pPr>
    </w:p>
    <w:p>
      <w:pPr>
        <w:pStyle w:val="Heading5"/>
        <w:tabs>
          <w:tab w:pos="2703" w:val="left" w:leader="none"/>
          <w:tab w:pos="6201" w:val="left" w:leader="none"/>
        </w:tabs>
        <w:spacing w:line="321" w:lineRule="auto" w:before="91"/>
        <w:ind w:right="599"/>
        <w:jc w:val="center"/>
      </w:pPr>
      <w:r>
        <w:rPr/>
        <w:t>Г  О  С  У  Д  А  Р  С  Т  В  Е  Н  Н </w:t>
      </w:r>
      <w:r>
        <w:rPr>
          <w:spacing w:val="50"/>
        </w:rPr>
        <w:t> </w:t>
      </w:r>
      <w:r>
        <w:rPr/>
        <w:t>Ы </w:t>
      </w:r>
      <w:r>
        <w:rPr>
          <w:spacing w:val="2"/>
        </w:rPr>
        <w:t> </w:t>
      </w:r>
      <w:r>
        <w:rPr/>
        <w:t>Й</w:t>
        <w:tab/>
        <w:t>С  Т  А  Н  Д  А </w:t>
      </w:r>
      <w:r>
        <w:rPr>
          <w:spacing w:val="22"/>
        </w:rPr>
        <w:t> </w:t>
      </w:r>
      <w:r>
        <w:rPr/>
        <w:t>Р </w:t>
      </w:r>
      <w:r>
        <w:rPr>
          <w:spacing w:val="2"/>
        </w:rPr>
        <w:t> </w:t>
      </w:r>
      <w:r>
        <w:rPr/>
        <w:t>Т С  О  Ю </w:t>
      </w:r>
      <w:r>
        <w:rPr>
          <w:spacing w:val="10"/>
        </w:rPr>
        <w:t> </w:t>
      </w:r>
      <w:r>
        <w:rPr/>
        <w:t>З </w:t>
      </w:r>
      <w:r>
        <w:rPr>
          <w:spacing w:val="2"/>
        </w:rPr>
        <w:t> </w:t>
      </w:r>
      <w:r>
        <w:rPr/>
        <w:t>А</w:t>
        <w:tab/>
        <w:t>С  С </w:t>
      </w:r>
      <w:r>
        <w:rPr>
          <w:spacing w:val="6"/>
        </w:rPr>
        <w:t> </w:t>
      </w:r>
      <w:r>
        <w:rPr/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spacing w:line="249" w:lineRule="auto" w:before="0"/>
        <w:ind w:left="579" w:right="520" w:firstLine="0"/>
        <w:jc w:val="center"/>
        <w:rPr>
          <w:b/>
          <w:sz w:val="48"/>
        </w:rPr>
      </w:pPr>
      <w:r>
        <w:rPr>
          <w:b/>
          <w:sz w:val="48"/>
        </w:rPr>
        <w:t>НАКОНЕЧНИКИ КАБЕЛЬНЫЕ ФЛАЖКОВЫЕ</w:t>
      </w:r>
    </w:p>
    <w:p>
      <w:pPr>
        <w:spacing w:line="249" w:lineRule="auto" w:before="2"/>
        <w:ind w:left="579" w:right="514" w:firstLine="0"/>
        <w:jc w:val="center"/>
        <w:rPr>
          <w:b/>
          <w:sz w:val="48"/>
        </w:rPr>
      </w:pPr>
      <w:r>
        <w:rPr>
          <w:b/>
          <w:sz w:val="48"/>
        </w:rPr>
        <w:t>С ОТКРЫТЫМ ХВОСТОВИКОМ, ЗАКРЕПЛЯЕМЫЕ НА ЖИЛАХ И ИЗОЛЯЦИИ ПРОВОДОВ</w:t>
      </w:r>
    </w:p>
    <w:p>
      <w:pPr>
        <w:pStyle w:val="BodyText"/>
        <w:spacing w:before="4"/>
        <w:rPr>
          <w:b/>
          <w:sz w:val="42"/>
        </w:rPr>
      </w:pPr>
    </w:p>
    <w:p>
      <w:pPr>
        <w:pStyle w:val="Heading5"/>
        <w:ind w:right="328"/>
        <w:jc w:val="center"/>
      </w:pPr>
      <w:r>
        <w:rPr/>
        <w:t>КОНСТРУКЦИЯ И РАЗМЕРЫ</w:t>
      </w:r>
    </w:p>
    <w:p>
      <w:pPr>
        <w:pStyle w:val="BodyText"/>
        <w:rPr>
          <w:b/>
          <w:sz w:val="37"/>
        </w:rPr>
      </w:pPr>
    </w:p>
    <w:p>
      <w:pPr>
        <w:spacing w:before="0"/>
        <w:ind w:left="579" w:right="241" w:firstLine="0"/>
        <w:jc w:val="center"/>
        <w:rPr>
          <w:b/>
          <w:sz w:val="46"/>
        </w:rPr>
      </w:pPr>
      <w:r>
        <w:rPr>
          <w:b/>
          <w:sz w:val="46"/>
        </w:rPr>
        <w:t>ГОСТ 22002.14-76</w:t>
      </w:r>
    </w:p>
    <w:p>
      <w:pPr>
        <w:pStyle w:val="BodyText"/>
        <w:spacing w:before="9"/>
        <w:rPr>
          <w:b/>
          <w:sz w:val="60"/>
        </w:rPr>
      </w:pPr>
    </w:p>
    <w:p>
      <w:pPr>
        <w:pStyle w:val="Heading5"/>
        <w:ind w:right="300"/>
        <w:jc w:val="center"/>
      </w:pPr>
      <w:r>
        <w:rPr/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spacing w:before="1"/>
        <w:ind w:left="579" w:right="254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spacing w:before="126"/>
        <w:ind w:left="579" w:right="249" w:firstLine="0"/>
        <w:jc w:val="center"/>
        <w:rPr>
          <w:b/>
          <w:sz w:val="22"/>
        </w:rPr>
      </w:pPr>
      <w:r>
        <w:rPr>
          <w:b/>
          <w:sz w:val="22"/>
        </w:rPr>
        <w:t>М о с к в а 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440" w:bottom="720" w:left="1120" w:right="1320"/>
        </w:sectPr>
      </w:pPr>
    </w:p>
    <w:p>
      <w:pPr>
        <w:tabs>
          <w:tab w:pos="8941" w:val="left" w:leader="none"/>
        </w:tabs>
        <w:spacing w:line="246" w:lineRule="exact" w:before="0"/>
        <w:ind w:left="114" w:right="0" w:firstLine="0"/>
        <w:jc w:val="left"/>
        <w:rPr>
          <w:b/>
          <w:sz w:val="22"/>
        </w:rPr>
      </w:pPr>
      <w:r>
        <w:rPr>
          <w:b/>
          <w:sz w:val="22"/>
        </w:rPr>
        <w:t>УДК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621.315.687.4:006.354</w:t>
        <w:tab/>
        <w:t>Группа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Е77</w:t>
      </w:r>
    </w:p>
    <w:p>
      <w:pPr>
        <w:pStyle w:val="BodyText"/>
        <w:spacing w:before="11"/>
        <w:rPr>
          <w:b/>
          <w:sz w:val="20"/>
        </w:rPr>
      </w:pPr>
    </w:p>
    <w:p>
      <w:pPr>
        <w:tabs>
          <w:tab w:pos="4615" w:val="left" w:leader="none"/>
          <w:tab w:pos="7053" w:val="left" w:leader="none"/>
          <w:tab w:pos="8747" w:val="left" w:leader="none"/>
        </w:tabs>
        <w:spacing w:before="0"/>
        <w:ind w:left="129" w:right="0" w:firstLine="0"/>
        <w:jc w:val="left"/>
        <w:rPr>
          <w:b/>
          <w:sz w:val="22"/>
        </w:rPr>
      </w:pPr>
      <w:r>
        <w:rPr>
          <w:b/>
          <w:sz w:val="22"/>
        </w:rPr>
        <w:t>Г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Й</w:t>
        <w:tab/>
        <w:t>С  Т  А  Н  Д  А 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</w:t>
        <w:tab/>
        <w:t>С  С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Р</w:t>
      </w:r>
    </w:p>
    <w:p>
      <w:pPr>
        <w:pStyle w:val="BodyText"/>
        <w:spacing w:before="7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8"/>
          <w:pgSz w:w="11900" w:h="16840"/>
          <w:pgMar w:header="471" w:footer="522" w:top="660" w:bottom="720" w:left="740" w:right="660"/>
        </w:sectPr>
      </w:pPr>
    </w:p>
    <w:p>
      <w:pPr>
        <w:spacing w:before="93"/>
        <w:ind w:left="978" w:right="0" w:firstLine="0"/>
        <w:jc w:val="left"/>
        <w:rPr>
          <w:b/>
          <w:sz w:val="22"/>
        </w:rPr>
      </w:pPr>
      <w:r>
        <w:rPr>
          <w:b/>
          <w:sz w:val="22"/>
        </w:rPr>
        <w:t>НАКОНЕЧНИКИ КАБЕЛЬНЫЕ ФЛАЖКОВЫЕ</w:t>
      </w:r>
    </w:p>
    <w:p>
      <w:pPr>
        <w:spacing w:line="300" w:lineRule="auto" w:before="53"/>
        <w:ind w:left="1228" w:right="-20" w:hanging="571"/>
        <w:jc w:val="left"/>
        <w:rPr>
          <w:b/>
          <w:sz w:val="22"/>
        </w:rPr>
      </w:pPr>
      <w:r>
        <w:rPr>
          <w:b/>
          <w:sz w:val="22"/>
        </w:rPr>
        <w:t>С ОТКРЫТЫМ ХВОСТОВИКОМ, ЗАКРЕПЛЯЕМЫЕ НА ЖИЛАХ И ИЗОЛЯЦИИ ПРОВОДОВ</w:t>
      </w:r>
    </w:p>
    <w:p>
      <w:pPr>
        <w:spacing w:line="241" w:lineRule="exact" w:before="0"/>
        <w:ind w:left="2169" w:right="0" w:firstLine="0"/>
        <w:jc w:val="left"/>
        <w:rPr>
          <w:b/>
          <w:sz w:val="22"/>
        </w:rPr>
      </w:pPr>
      <w:r>
        <w:rPr>
          <w:b/>
          <w:sz w:val="22"/>
        </w:rPr>
        <w:t>Конструкция и размеры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Heading4"/>
        <w:spacing w:line="172" w:lineRule="auto"/>
      </w:pPr>
      <w:r>
        <w:rPr>
          <w:spacing w:val="-14"/>
        </w:rPr>
        <w:t>Flag cable </w:t>
      </w:r>
      <w:r>
        <w:rPr>
          <w:spacing w:val="-16"/>
        </w:rPr>
        <w:t>terminals, </w:t>
      </w:r>
      <w:r>
        <w:rPr>
          <w:spacing w:val="-14"/>
        </w:rPr>
        <w:t>with </w:t>
      </w:r>
      <w:r>
        <w:rPr>
          <w:spacing w:val="-16"/>
        </w:rPr>
        <w:t>open </w:t>
      </w:r>
      <w:r>
        <w:rPr>
          <w:spacing w:val="-11"/>
        </w:rPr>
        <w:t>tail, </w:t>
      </w:r>
      <w:r>
        <w:rPr>
          <w:spacing w:val="-15"/>
        </w:rPr>
        <w:t>attached </w:t>
      </w:r>
      <w:r>
        <w:rPr>
          <w:spacing w:val="-6"/>
        </w:rPr>
        <w:t>to</w:t>
      </w:r>
      <w:r>
        <w:rPr>
          <w:spacing w:val="-54"/>
        </w:rPr>
        <w:t> </w:t>
      </w:r>
      <w:r>
        <w:rPr>
          <w:spacing w:val="-18"/>
        </w:rPr>
        <w:t>conductor </w:t>
      </w:r>
      <w:r>
        <w:rPr>
          <w:spacing w:val="-14"/>
        </w:rPr>
        <w:t>core and </w:t>
      </w:r>
      <w:r>
        <w:rPr>
          <w:spacing w:val="-16"/>
        </w:rPr>
        <w:t>insulations.</w:t>
      </w:r>
    </w:p>
    <w:p>
      <w:pPr>
        <w:spacing w:line="245" w:lineRule="exact" w:before="0"/>
        <w:ind w:left="2289" w:right="984" w:firstLine="0"/>
        <w:jc w:val="center"/>
        <w:rPr>
          <w:rFonts w:ascii="Times New Roman"/>
          <w:sz w:val="30"/>
        </w:rPr>
      </w:pPr>
      <w:r>
        <w:rPr>
          <w:rFonts w:ascii="Times New Roman"/>
          <w:sz w:val="30"/>
        </w:rPr>
        <w:t>Construction and sizes</w:t>
      </w:r>
    </w:p>
    <w:p>
      <w:pPr>
        <w:pStyle w:val="BodyText"/>
        <w:spacing w:before="1"/>
        <w:rPr>
          <w:rFonts w:ascii="Times New Roman"/>
          <w:sz w:val="68"/>
        </w:rPr>
      </w:pPr>
      <w:r>
        <w:rPr/>
        <w:br w:type="column"/>
      </w:r>
      <w:r>
        <w:rPr>
          <w:rFonts w:ascii="Times New Roman"/>
          <w:sz w:val="68"/>
        </w:rPr>
      </w:r>
    </w:p>
    <w:p>
      <w:pPr>
        <w:spacing w:before="1"/>
        <w:ind w:left="1531" w:right="0" w:firstLine="0"/>
        <w:jc w:val="left"/>
        <w:rPr>
          <w:b/>
          <w:sz w:val="42"/>
        </w:rPr>
      </w:pPr>
      <w:r>
        <w:rPr>
          <w:b/>
          <w:sz w:val="42"/>
        </w:rPr>
        <w:t>ГОСТ</w:t>
      </w:r>
    </w:p>
    <w:p>
      <w:pPr>
        <w:pStyle w:val="BodyText"/>
        <w:spacing w:before="291"/>
        <w:ind w:left="657"/>
      </w:pPr>
      <w:r>
        <w:rPr/>
        <w:t>22002.14—76*</w:t>
      </w:r>
    </w:p>
    <w:p>
      <w:pPr>
        <w:spacing w:after="0"/>
        <w:sectPr>
          <w:type w:val="continuous"/>
          <w:pgSz w:w="11900" w:h="16840"/>
          <w:pgMar w:top="440" w:bottom="720" w:left="740" w:right="660"/>
          <w:cols w:num="2" w:equalWidth="0">
            <w:col w:w="6030" w:space="613"/>
            <w:col w:w="3857"/>
          </w:cols>
        </w:sectPr>
      </w:pPr>
    </w:p>
    <w:p>
      <w:pPr>
        <w:pStyle w:val="BodyText"/>
        <w:spacing w:before="137"/>
        <w:ind w:left="158"/>
      </w:pPr>
      <w:r>
        <w:rPr/>
        <w:t>ОКП 34 4968</w:t>
      </w:r>
    </w:p>
    <w:p>
      <w:pPr>
        <w:pStyle w:val="BodyText"/>
        <w:spacing w:before="7"/>
        <w:rPr>
          <w:sz w:val="35"/>
        </w:rPr>
      </w:pPr>
    </w:p>
    <w:p>
      <w:pPr>
        <w:tabs>
          <w:tab w:pos="2248" w:val="left" w:leader="none"/>
          <w:tab w:pos="4499" w:val="left" w:leader="none"/>
          <w:tab w:pos="5736" w:val="left" w:leader="none"/>
          <w:tab w:pos="7230" w:val="left" w:leader="none"/>
          <w:tab w:pos="8247" w:val="left" w:leader="none"/>
          <w:tab w:pos="9703" w:val="left" w:leader="none"/>
        </w:tabs>
        <w:spacing w:line="235" w:lineRule="auto" w:before="1"/>
        <w:ind w:left="158" w:right="170" w:hanging="10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стандартов</w:t>
        <w:tab/>
        <w:t>Совета</w:t>
        <w:tab/>
        <w:t>Министров</w:t>
        <w:tab/>
        <w:t>СССР от 20 июля 1976 г. № 1748 срок действия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установлен</w:t>
      </w:r>
    </w:p>
    <w:p>
      <w:pPr>
        <w:spacing w:after="0" w:line="235" w:lineRule="auto"/>
        <w:jc w:val="left"/>
        <w:rPr>
          <w:sz w:val="22"/>
        </w:rPr>
        <w:sectPr>
          <w:type w:val="continuous"/>
          <w:pgSz w:w="11900" w:h="16840"/>
          <w:pgMar w:top="440" w:bottom="720" w:left="740" w:right="660"/>
        </w:sectPr>
      </w:pPr>
    </w:p>
    <w:p>
      <w:pPr>
        <w:pStyle w:val="BodyText"/>
        <w:spacing w:before="2"/>
        <w:rPr>
          <w:b/>
          <w:sz w:val="26"/>
        </w:rPr>
      </w:pPr>
    </w:p>
    <w:p>
      <w:pPr>
        <w:spacing w:line="237" w:lineRule="auto" w:before="0"/>
        <w:ind w:left="767" w:right="-8" w:firstLine="522"/>
        <w:jc w:val="left"/>
        <w:rPr>
          <w:b/>
          <w:sz w:val="22"/>
        </w:rPr>
      </w:pPr>
      <w:r>
        <w:rPr>
          <w:b/>
          <w:sz w:val="22"/>
        </w:rPr>
        <w:t>Проверен в 1981 г. Постановлением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Госстандарта от 29.01.82 № 375 срок действия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продлен</w:t>
      </w:r>
    </w:p>
    <w:p>
      <w:pPr>
        <w:spacing w:line="245" w:lineRule="exact" w:before="0"/>
        <w:ind w:left="1218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с 01.07 1978 г.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767" w:right="0" w:firstLine="0"/>
        <w:jc w:val="left"/>
        <w:rPr>
          <w:b/>
          <w:sz w:val="22"/>
        </w:rPr>
      </w:pPr>
      <w:r>
        <w:rPr>
          <w:b/>
          <w:sz w:val="22"/>
        </w:rPr>
        <w:t>до 01.01 1988 г»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440" w:bottom="720" w:left="740" w:right="660"/>
          <w:cols w:num="2" w:equalWidth="0">
            <w:col w:w="6802" w:space="811"/>
            <w:col w:w="2887"/>
          </w:cols>
        </w:sectPr>
      </w:pPr>
    </w:p>
    <w:p>
      <w:pPr>
        <w:pStyle w:val="BodyText"/>
        <w:spacing w:before="3"/>
        <w:rPr>
          <w:b/>
          <w:sz w:val="13"/>
        </w:rPr>
      </w:pPr>
    </w:p>
    <w:p>
      <w:pPr>
        <w:spacing w:before="93"/>
        <w:ind w:left="2506" w:right="0" w:firstLine="0"/>
        <w:jc w:val="left"/>
        <w:rPr>
          <w:b/>
          <w:sz w:val="22"/>
        </w:rPr>
      </w:pPr>
      <w:r>
        <w:rPr>
          <w:b/>
          <w:sz w:val="22"/>
        </w:rPr>
        <w:t>Несоблюдение стандарта преследуется по закону</w:t>
      </w:r>
    </w:p>
    <w:p>
      <w:pPr>
        <w:pStyle w:val="BodyText"/>
        <w:spacing w:before="2"/>
        <w:rPr>
          <w:b/>
          <w:sz w:val="28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3"/>
        <w:gridCol w:w="1711"/>
        <w:gridCol w:w="4334"/>
        <w:gridCol w:w="2651"/>
      </w:tblGrid>
      <w:tr>
        <w:trPr>
          <w:trHeight w:val="420" w:hRule="atLeast"/>
        </w:trPr>
        <w:tc>
          <w:tcPr>
            <w:tcW w:w="1563" w:type="dxa"/>
          </w:tcPr>
          <w:p>
            <w:pPr>
              <w:pStyle w:val="TableParagraph"/>
              <w:tabs>
                <w:tab w:pos="1289" w:val="left" w:leader="none"/>
              </w:tabs>
              <w:spacing w:line="407" w:lineRule="exact"/>
              <w:ind w:left="573"/>
              <w:rPr>
                <w:b/>
                <w:sz w:val="38"/>
              </w:rPr>
            </w:pPr>
            <w:r>
              <w:rPr>
                <w:w w:val="90"/>
                <w:sz w:val="28"/>
              </w:rPr>
              <w:t>1</w:t>
            </w:r>
            <w:r>
              <w:rPr>
                <w:w w:val="90"/>
                <w:sz w:val="24"/>
              </w:rPr>
              <w:t>.</w:t>
              <w:tab/>
            </w:r>
            <w:r>
              <w:rPr>
                <w:b/>
                <w:w w:val="80"/>
                <w:sz w:val="38"/>
              </w:rPr>
              <w:t>н</w:t>
            </w:r>
          </w:p>
        </w:tc>
        <w:tc>
          <w:tcPr>
            <w:tcW w:w="1711" w:type="dxa"/>
          </w:tcPr>
          <w:p>
            <w:pPr>
              <w:pStyle w:val="TableParagraph"/>
              <w:spacing w:before="119"/>
              <w:ind w:left="237"/>
              <w:rPr>
                <w:sz w:val="24"/>
              </w:rPr>
            </w:pPr>
            <w:r>
              <w:rPr>
                <w:sz w:val="24"/>
              </w:rPr>
              <w:t>астоящий</w:t>
            </w:r>
          </w:p>
        </w:tc>
        <w:tc>
          <w:tcPr>
            <w:tcW w:w="4334" w:type="dxa"/>
          </w:tcPr>
          <w:p>
            <w:pPr>
              <w:pStyle w:val="TableParagraph"/>
              <w:tabs>
                <w:tab w:pos="1450" w:val="left" w:leader="none"/>
                <w:tab w:pos="3894" w:val="left" w:leader="none"/>
              </w:tabs>
              <w:spacing w:before="119"/>
              <w:ind w:left="27"/>
              <w:rPr>
                <w:sz w:val="24"/>
              </w:rPr>
            </w:pPr>
            <w:r>
              <w:rPr>
                <w:sz w:val="24"/>
              </w:rPr>
              <w:t>стандарт</w:t>
              <w:tab/>
              <w:t>распространяется</w:t>
              <w:tab/>
              <w:t>на</w:t>
            </w:r>
          </w:p>
        </w:tc>
        <w:tc>
          <w:tcPr>
            <w:tcW w:w="2651" w:type="dxa"/>
          </w:tcPr>
          <w:p>
            <w:pPr>
              <w:pStyle w:val="TableParagraph"/>
              <w:tabs>
                <w:tab w:pos="1623" w:val="left" w:leader="none"/>
              </w:tabs>
              <w:spacing w:before="119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кабельные</w:t>
              <w:tab/>
            </w:r>
            <w:r>
              <w:rPr>
                <w:spacing w:val="-2"/>
                <w:sz w:val="24"/>
              </w:rPr>
              <w:t>штам­</w:t>
            </w:r>
          </w:p>
        </w:tc>
      </w:tr>
      <w:tr>
        <w:trPr>
          <w:trHeight w:val="280" w:hRule="atLeast"/>
        </w:trPr>
        <w:tc>
          <w:tcPr>
            <w:tcW w:w="1563" w:type="dxa"/>
          </w:tcPr>
          <w:p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пованные</w:t>
            </w:r>
          </w:p>
        </w:tc>
        <w:tc>
          <w:tcPr>
            <w:tcW w:w="1711" w:type="dxa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флажковые</w:t>
            </w:r>
          </w:p>
        </w:tc>
        <w:tc>
          <w:tcPr>
            <w:tcW w:w="4334" w:type="dxa"/>
          </w:tcPr>
          <w:p>
            <w:pPr>
              <w:pStyle w:val="TableParagraph"/>
              <w:tabs>
                <w:tab w:pos="2219" w:val="left" w:leader="none"/>
                <w:tab w:pos="2884" w:val="left" w:leader="none"/>
              </w:tabs>
              <w:spacing w:line="271" w:lineRule="exact"/>
              <w:ind w:left="274"/>
              <w:rPr>
                <w:sz w:val="24"/>
              </w:rPr>
            </w:pPr>
            <w:r>
              <w:rPr>
                <w:sz w:val="24"/>
              </w:rPr>
              <w:t>наконечники</w:t>
              <w:tab/>
              <w:t>с</w:t>
              <w:tab/>
              <w:t>открытым</w:t>
            </w:r>
          </w:p>
        </w:tc>
        <w:tc>
          <w:tcPr>
            <w:tcW w:w="2651" w:type="dxa"/>
          </w:tcPr>
          <w:p>
            <w:pPr>
              <w:pStyle w:val="TableParagraph"/>
              <w:tabs>
                <w:tab w:pos="2020" w:val="left" w:leader="none"/>
              </w:tabs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хвостовиком,</w:t>
              <w:tab/>
            </w:r>
            <w:r>
              <w:rPr>
                <w:spacing w:val="-2"/>
                <w:sz w:val="24"/>
              </w:rPr>
              <w:t>за­</w:t>
            </w:r>
          </w:p>
        </w:tc>
      </w:tr>
      <w:tr>
        <w:trPr>
          <w:trHeight w:val="280" w:hRule="atLeast"/>
        </w:trPr>
        <w:tc>
          <w:tcPr>
            <w:tcW w:w="1563" w:type="dxa"/>
          </w:tcPr>
          <w:p>
            <w:pPr>
              <w:pStyle w:val="TableParagraph"/>
              <w:spacing w:line="256" w:lineRule="exact" w:before="14"/>
              <w:ind w:left="50"/>
              <w:rPr>
                <w:sz w:val="24"/>
              </w:rPr>
            </w:pPr>
            <w:r>
              <w:rPr>
                <w:sz w:val="24"/>
              </w:rPr>
              <w:t>крепляемые</w:t>
            </w:r>
          </w:p>
        </w:tc>
        <w:tc>
          <w:tcPr>
            <w:tcW w:w="1711" w:type="dxa"/>
          </w:tcPr>
          <w:p>
            <w:pPr>
              <w:pStyle w:val="TableParagraph"/>
              <w:tabs>
                <w:tab w:pos="994" w:val="left" w:leader="none"/>
              </w:tabs>
              <w:spacing w:line="256" w:lineRule="exact" w:before="14"/>
              <w:ind w:left="296"/>
              <w:rPr>
                <w:sz w:val="24"/>
              </w:rPr>
            </w:pPr>
            <w:r>
              <w:rPr>
                <w:sz w:val="24"/>
              </w:rPr>
              <w:t>на</w:t>
              <w:tab/>
              <w:t>жилах</w:t>
            </w:r>
          </w:p>
        </w:tc>
        <w:tc>
          <w:tcPr>
            <w:tcW w:w="4334" w:type="dxa"/>
          </w:tcPr>
          <w:p>
            <w:pPr>
              <w:pStyle w:val="TableParagraph"/>
              <w:tabs>
                <w:tab w:pos="966" w:val="left" w:leader="none"/>
                <w:tab w:pos="2452" w:val="left" w:leader="none"/>
                <w:tab w:pos="3944" w:val="left" w:leader="none"/>
              </w:tabs>
              <w:spacing w:line="256" w:lineRule="exact" w:before="14"/>
              <w:ind w:left="402"/>
              <w:rPr>
                <w:sz w:val="24"/>
              </w:rPr>
            </w:pPr>
            <w:r>
              <w:rPr>
                <w:sz w:val="24"/>
              </w:rPr>
              <w:t>и</w:t>
              <w:tab/>
              <w:t>изоляции</w:t>
              <w:tab/>
              <w:t>проводов</w:t>
              <w:tab/>
              <w:t>и</w:t>
            </w:r>
          </w:p>
        </w:tc>
        <w:tc>
          <w:tcPr>
            <w:tcW w:w="2651" w:type="dxa"/>
          </w:tcPr>
          <w:p>
            <w:pPr>
              <w:pStyle w:val="TableParagraph"/>
              <w:tabs>
                <w:tab w:pos="1349" w:val="left" w:leader="none"/>
              </w:tabs>
              <w:spacing w:line="256" w:lineRule="exact" w:before="1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кабелей</w:t>
              <w:tab/>
              <w:t>сечением</w:t>
            </w:r>
          </w:p>
        </w:tc>
      </w:tr>
    </w:tbl>
    <w:p>
      <w:pPr>
        <w:pStyle w:val="BodyText"/>
        <w:spacing w:before="36"/>
        <w:ind w:left="172"/>
      </w:pPr>
      <w:r>
        <w:rPr/>
        <w:t>от 0,35 до 10 мм</w:t>
      </w:r>
      <w:r>
        <w:rPr>
          <w:position w:val="6"/>
          <w:sz w:val="16"/>
        </w:rPr>
        <w:t>2</w:t>
      </w:r>
      <w:r>
        <w:rPr/>
        <w:t>, кроме проводов и кабелей по ГОСТ 6598—73.</w:t>
      </w:r>
    </w:p>
    <w:p>
      <w:pPr>
        <w:pStyle w:val="ListParagraph"/>
        <w:numPr>
          <w:ilvl w:val="0"/>
          <w:numId w:val="1"/>
        </w:numPr>
        <w:tabs>
          <w:tab w:pos="1603" w:val="left" w:leader="none"/>
          <w:tab w:pos="1604" w:val="left" w:leader="none"/>
          <w:tab w:pos="3437" w:val="left" w:leader="none"/>
          <w:tab w:pos="5422" w:val="left" w:leader="none"/>
          <w:tab w:pos="7407" w:val="left" w:leader="none"/>
          <w:tab w:pos="9277" w:val="left" w:leader="none"/>
        </w:tabs>
        <w:spacing w:line="261" w:lineRule="auto" w:before="31" w:after="0"/>
        <w:ind w:left="191" w:right="216" w:firstLine="466"/>
        <w:jc w:val="left"/>
        <w:rPr>
          <w:sz w:val="24"/>
        </w:rPr>
      </w:pPr>
      <w:r>
        <w:rPr>
          <w:sz w:val="24"/>
        </w:rPr>
        <w:t>Кабельные</w:t>
        <w:tab/>
        <w:t>наконечники</w:t>
        <w:tab/>
        <w:t>изготовляют</w:t>
        <w:tab/>
        <w:t>следующих</w:t>
        <w:tab/>
        <w:t>исполне­ ний:</w:t>
      </w:r>
    </w:p>
    <w:p>
      <w:pPr>
        <w:pStyle w:val="BodyText"/>
        <w:spacing w:line="291" w:lineRule="exact"/>
        <w:ind w:left="1156" w:firstLine="10"/>
      </w:pPr>
      <w:r>
        <w:rPr>
          <w:i/>
          <w:sz w:val="28"/>
        </w:rPr>
        <w:t>Л </w:t>
      </w:r>
      <w:r>
        <w:rPr/>
        <w:t>— левые;</w:t>
      </w:r>
    </w:p>
    <w:p>
      <w:pPr>
        <w:pStyle w:val="BodyText"/>
        <w:spacing w:line="310" w:lineRule="exact"/>
        <w:ind w:left="1156"/>
      </w:pPr>
      <w:r>
        <w:rPr>
          <w:i/>
          <w:sz w:val="28"/>
        </w:rPr>
        <w:t>П </w:t>
      </w:r>
      <w:r>
        <w:rPr/>
        <w:t>— правые;</w:t>
      </w:r>
    </w:p>
    <w:p>
      <w:pPr>
        <w:pStyle w:val="BodyText"/>
        <w:spacing w:line="310" w:lineRule="exact"/>
        <w:ind w:left="1156"/>
      </w:pPr>
      <w:r>
        <w:rPr>
          <w:i/>
          <w:sz w:val="28"/>
        </w:rPr>
        <w:t>Н  — </w:t>
      </w:r>
      <w:r>
        <w:rPr/>
        <w:t>с прямой изоляционной частью хвостовика;</w:t>
      </w:r>
    </w:p>
    <w:p>
      <w:pPr>
        <w:pStyle w:val="BodyText"/>
        <w:spacing w:line="317" w:lineRule="exact"/>
        <w:ind w:left="1156"/>
      </w:pPr>
      <w:r>
        <w:rPr>
          <w:i/>
          <w:sz w:val="28"/>
        </w:rPr>
        <w:t>X </w:t>
      </w:r>
      <w:r>
        <w:rPr/>
        <w:t>— со скошенной изоляционной частью хвостовика.</w:t>
      </w:r>
    </w:p>
    <w:p>
      <w:pPr>
        <w:pStyle w:val="BodyText"/>
        <w:spacing w:line="247" w:lineRule="auto" w:before="23"/>
        <w:ind w:left="172" w:right="205" w:firstLine="509"/>
        <w:jc w:val="both"/>
      </w:pPr>
      <w:r>
        <w:rPr/>
        <w:t>В    условном    обозначении    наконечников,    изготовляемых    для     про­     дукции     предприятия-изготовителя,      исполнения      </w:t>
      </w:r>
      <w:r>
        <w:rPr>
          <w:i/>
          <w:sz w:val="28"/>
        </w:rPr>
        <w:t>Н      </w:t>
      </w:r>
      <w:r>
        <w:rPr/>
        <w:t>и      </w:t>
      </w:r>
      <w:r>
        <w:rPr>
          <w:i/>
          <w:sz w:val="28"/>
        </w:rPr>
        <w:t>X      </w:t>
      </w:r>
      <w:r>
        <w:rPr/>
        <w:t>не      указы­ вают.</w:t>
      </w:r>
    </w:p>
    <w:p>
      <w:pPr>
        <w:pStyle w:val="ListParagraph"/>
        <w:numPr>
          <w:ilvl w:val="0"/>
          <w:numId w:val="1"/>
        </w:numPr>
        <w:tabs>
          <w:tab w:pos="1500" w:val="left" w:leader="none"/>
        </w:tabs>
        <w:spacing w:line="252" w:lineRule="auto" w:before="22" w:after="0"/>
        <w:ind w:left="201" w:right="194" w:firstLine="470"/>
        <w:jc w:val="both"/>
        <w:rPr>
          <w:sz w:val="24"/>
        </w:rPr>
      </w:pPr>
      <w:r>
        <w:rPr>
          <w:sz w:val="24"/>
        </w:rPr>
        <w:t>Исполнения,      конструкция      и      размеры      кабельных      наконечни­  ков    должны    соответствовать    указанным     на     черт.     1     и     2     (исполне­     ние Я), черт. 3 и 4 (исполнение </w:t>
      </w:r>
      <w:r>
        <w:rPr>
          <w:i/>
          <w:spacing w:val="10"/>
          <w:sz w:val="28"/>
        </w:rPr>
        <w:t>X) </w:t>
      </w:r>
      <w:r>
        <w:rPr>
          <w:sz w:val="24"/>
        </w:rPr>
        <w:t>и в табл. 1 и</w:t>
      </w:r>
      <w:r>
        <w:rPr>
          <w:spacing w:val="-13"/>
          <w:sz w:val="24"/>
        </w:rPr>
        <w:t> </w:t>
      </w:r>
      <w:r>
        <w:rPr>
          <w:sz w:val="24"/>
        </w:rPr>
        <w:t>2.</w:t>
      </w:r>
    </w:p>
    <w:p>
      <w:pPr>
        <w:pStyle w:val="Heading5"/>
        <w:spacing w:line="296" w:lineRule="exact"/>
        <w:ind w:left="695"/>
      </w:pPr>
      <w:r>
        <w:rPr/>
        <w:t>1—3. (Измененная редакция, Изм. № 1).</w:t>
      </w:r>
    </w:p>
    <w:p>
      <w:pPr>
        <w:pStyle w:val="ListParagraph"/>
        <w:numPr>
          <w:ilvl w:val="0"/>
          <w:numId w:val="1"/>
        </w:numPr>
        <w:tabs>
          <w:tab w:pos="1556" w:val="left" w:leader="none"/>
        </w:tabs>
        <w:spacing w:line="268" w:lineRule="auto" w:before="24" w:after="0"/>
        <w:ind w:left="201" w:right="126" w:firstLine="456"/>
        <w:jc w:val="both"/>
        <w:rPr>
          <w:sz w:val="24"/>
        </w:rPr>
      </w:pPr>
      <w:r>
        <w:rPr>
          <w:sz w:val="24"/>
        </w:rPr>
        <w:t>Кабельные     наконечники     должны     изготовляться      из      медной   ленты     марки     ЛММ     по     ГОСТ     434—78     и     из     латунного     полутвердо­      го     проката     марки     Л63     повышенной     (при     штамповке     в     виде     цепи)        и нормальной точности по ГОСТ 2208—75 и ГОСТ</w:t>
      </w:r>
      <w:r>
        <w:rPr>
          <w:spacing w:val="-18"/>
          <w:sz w:val="24"/>
        </w:rPr>
        <w:t> </w:t>
      </w:r>
      <w:r>
        <w:rPr>
          <w:sz w:val="24"/>
        </w:rPr>
        <w:t>931—78.</w:t>
      </w:r>
    </w:p>
    <w:p>
      <w:pPr>
        <w:pStyle w:val="BodyText"/>
        <w:spacing w:before="4"/>
        <w:rPr>
          <w:sz w:val="35"/>
        </w:rPr>
      </w:pPr>
    </w:p>
    <w:p>
      <w:pPr>
        <w:tabs>
          <w:tab w:pos="7253" w:val="left" w:leader="none"/>
        </w:tabs>
        <w:spacing w:before="0"/>
        <w:ind w:left="225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  <w:tab/>
        <w:t>Перепечатка воспрещена</w:t>
      </w:r>
    </w:p>
    <w:p>
      <w:pPr>
        <w:pStyle w:val="BodyText"/>
        <w:spacing w:before="121"/>
        <w:ind w:left="1377"/>
      </w:pPr>
      <w:r>
        <w:rPr>
          <w:w w:val="37"/>
        </w:rPr>
        <w:t>★</w:t>
      </w:r>
    </w:p>
    <w:p>
      <w:pPr>
        <w:spacing w:line="220" w:lineRule="auto" w:before="106"/>
        <w:ind w:left="1737" w:right="1562" w:hanging="183"/>
        <w:jc w:val="left"/>
        <w:rPr>
          <w:i/>
          <w:sz w:val="24"/>
        </w:rPr>
      </w:pPr>
      <w:r>
        <w:rPr>
          <w:i/>
          <w:sz w:val="24"/>
        </w:rPr>
        <w:t>* Переиздание апрель 1982 г с Изменением № 1, утвержденным </w:t>
      </w:r>
      <w:r>
        <w:rPr>
          <w:i/>
          <w:sz w:val="24"/>
        </w:rPr>
        <w:t>в январе 1982 г Пост. № 377 от 29 01 82 (ИУС № 4—1982 г.)</w:t>
      </w:r>
    </w:p>
    <w:p>
      <w:pPr>
        <w:pStyle w:val="BodyText"/>
        <w:spacing w:before="98"/>
        <w:ind w:right="304"/>
        <w:jc w:val="right"/>
      </w:pPr>
      <w:r>
        <w:rPr/>
        <w:t>61</w:t>
      </w:r>
    </w:p>
    <w:p>
      <w:pPr>
        <w:spacing w:after="0"/>
        <w:jc w:val="right"/>
        <w:sectPr>
          <w:type w:val="continuous"/>
          <w:pgSz w:w="11900" w:h="16840"/>
          <w:pgMar w:top="440" w:bottom="720" w:left="740" w:right="660"/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471" w:footer="522" w:top="720" w:bottom="720" w:left="1360" w:right="400"/>
        </w:sectPr>
      </w:pPr>
    </w:p>
    <w:p>
      <w:pPr>
        <w:pStyle w:val="BodyText"/>
        <w:rPr>
          <w:sz w:val="18"/>
        </w:rPr>
      </w:pPr>
      <w:r>
        <w:rPr/>
        <w:pict>
          <v:shape style="position:absolute;margin-left:21.32876pt;margin-top:73.499992pt;width:13.65pt;height:21.55pt;mso-position-horizontal-relative:page;mso-position-vertical-relative:page;z-index:1096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b/>
                      <w:sz w:val="21"/>
                    </w:rPr>
                  </w:pPr>
                  <w:r>
                    <w:rPr>
                      <w:rFonts w:ascii="Times New Roman"/>
                      <w:b/>
                      <w:spacing w:val="-30"/>
                      <w:w w:val="200"/>
                      <w:sz w:val="21"/>
                    </w:rPr>
                    <w:t>6</w:t>
                  </w:r>
                  <w:r>
                    <w:rPr>
                      <w:rFonts w:ascii="Times New Roman"/>
                      <w:b/>
                      <w:w w:val="200"/>
                      <w:sz w:val="21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0" w:right="729" w:firstLine="0"/>
        <w:jc w:val="right"/>
        <w:rPr>
          <w:b/>
          <w:i/>
          <w:sz w:val="16"/>
        </w:rPr>
      </w:pPr>
      <w:r>
        <w:rPr/>
        <w:drawing>
          <wp:anchor distT="0" distB="0" distL="0" distR="0" allowOverlap="1" layoutInCell="1" locked="0" behindDoc="1" simplePos="0" relativeHeight="268410719">
            <wp:simplePos x="0" y="0"/>
            <wp:positionH relativeFrom="page">
              <wp:posOffset>955675</wp:posOffset>
            </wp:positionH>
            <wp:positionV relativeFrom="paragraph">
              <wp:posOffset>95426</wp:posOffset>
            </wp:positionV>
            <wp:extent cx="5489448" cy="727455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448" cy="7274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75"/>
          <w:sz w:val="16"/>
        </w:rPr>
        <w:t>Я </w:t>
      </w:r>
      <w:r>
        <w:rPr>
          <w:w w:val="75"/>
          <w:sz w:val="11"/>
        </w:rPr>
        <w:t>7 </w:t>
      </w:r>
      <w:r>
        <w:rPr>
          <w:b/>
          <w:i/>
          <w:w w:val="75"/>
          <w:sz w:val="16"/>
        </w:rPr>
        <w:t>Ш\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8"/>
        <w:rPr>
          <w:b/>
          <w:i/>
          <w:sz w:val="21"/>
        </w:rPr>
      </w:pPr>
    </w:p>
    <w:p>
      <w:pPr>
        <w:pStyle w:val="Heading2"/>
        <w:jc w:val="left"/>
      </w:pPr>
      <w:r>
        <w:rPr>
          <w:w w:val="50"/>
        </w:rPr>
        <w:t>* Размеры обеспечиваются инструментом.</w:t>
      </w:r>
    </w:p>
    <w:p>
      <w:pPr>
        <w:spacing w:before="206"/>
        <w:ind w:left="4060" w:right="4030" w:firstLine="0"/>
        <w:jc w:val="center"/>
        <w:rPr>
          <w:b/>
          <w:sz w:val="38"/>
        </w:rPr>
      </w:pPr>
      <w:r>
        <w:rPr>
          <w:b/>
          <w:w w:val="50"/>
          <w:sz w:val="38"/>
        </w:rPr>
        <w:t>Черт. 1</w:t>
      </w:r>
    </w:p>
    <w:p>
      <w:pPr>
        <w:spacing w:line="153" w:lineRule="auto" w:before="191"/>
        <w:ind w:left="184" w:right="192" w:hanging="10"/>
        <w:jc w:val="both"/>
        <w:rPr>
          <w:sz w:val="24"/>
        </w:rPr>
      </w:pPr>
      <w:r>
        <w:rPr/>
        <w:br w:type="column"/>
      </w:r>
      <w:r>
        <w:rPr>
          <w:sz w:val="24"/>
        </w:rPr>
        <w:t>Л Ц</w:t>
      </w:r>
    </w:p>
    <w:p>
      <w:pPr>
        <w:spacing w:before="131"/>
        <w:ind w:left="179" w:right="0" w:firstLine="0"/>
        <w:jc w:val="both"/>
        <w:rPr>
          <w:sz w:val="12"/>
        </w:rPr>
      </w:pPr>
      <w:r>
        <w:rPr/>
        <w:pict>
          <v:shape style="position:absolute;margin-left:554.450012pt;margin-top:-2.885334pt;width:8.7pt;height:13.45pt;mso-position-horizontal-relative:page;mso-position-vertical-relative:paragraph;z-index:-24712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/>
                    <w:t>Я</w:t>
                  </w:r>
                </w:p>
              </w:txbxContent>
            </v:textbox>
            <w10:wrap type="none"/>
          </v:shape>
        </w:pict>
      </w:r>
      <w:r>
        <w:rPr>
          <w:w w:val="100"/>
          <w:sz w:val="12"/>
        </w:rPr>
        <w:t>I</w:t>
      </w:r>
    </w:p>
    <w:p>
      <w:pPr>
        <w:pStyle w:val="BodyText"/>
        <w:rPr>
          <w:sz w:val="11"/>
        </w:rPr>
      </w:pPr>
    </w:p>
    <w:p>
      <w:pPr>
        <w:pStyle w:val="BodyText"/>
        <w:spacing w:before="1"/>
        <w:ind w:left="184"/>
        <w:jc w:val="both"/>
      </w:pPr>
      <w:r>
        <w:rPr/>
        <w:t>Ю</w:t>
      </w:r>
    </w:p>
    <w:p>
      <w:pPr>
        <w:spacing w:line="266" w:lineRule="auto" w:before="78"/>
        <w:ind w:left="184" w:right="130" w:firstLine="5"/>
        <w:jc w:val="both"/>
        <w:rPr>
          <w:rFonts w:ascii="Courier New" w:hAnsi="Courier New"/>
          <w:sz w:val="20"/>
        </w:rPr>
      </w:pPr>
      <w:r>
        <w:rPr>
          <w:sz w:val="24"/>
        </w:rPr>
        <w:t>п о </w:t>
      </w:r>
      <w:r>
        <w:rPr>
          <w:rFonts w:ascii="Courier New" w:hAnsi="Courier New"/>
          <w:spacing w:val="-116"/>
          <w:sz w:val="20"/>
        </w:rPr>
        <w:t>f</w:t>
      </w:r>
      <w:r>
        <w:rPr>
          <w:b/>
          <w:spacing w:val="-31"/>
          <w:w w:val="75"/>
          <w:position w:val="-18"/>
          <w:sz w:val="34"/>
        </w:rPr>
        <w:t>ч</w:t>
      </w:r>
      <w:r>
        <w:rPr>
          <w:rFonts w:ascii="Courier New" w:hAnsi="Courier New"/>
          <w:spacing w:val="-1"/>
          <w:sz w:val="20"/>
        </w:rPr>
        <w:t>t</w:t>
      </w:r>
    </w:p>
    <w:p>
      <w:pPr>
        <w:pStyle w:val="BodyText"/>
        <w:spacing w:line="168" w:lineRule="auto" w:before="94"/>
        <w:ind w:left="184" w:right="138" w:firstLine="5"/>
        <w:jc w:val="both"/>
      </w:pPr>
      <w:r>
        <w:rPr/>
        <w:t>W N О</w:t>
      </w:r>
    </w:p>
    <w:p>
      <w:pPr>
        <w:pStyle w:val="BodyText"/>
        <w:spacing w:line="177" w:lineRule="exact"/>
        <w:ind w:right="42"/>
        <w:jc w:val="center"/>
      </w:pPr>
      <w:r>
        <w:rPr/>
        <w:pict>
          <v:shape style="position:absolute;margin-left:556.650024pt;margin-top:5.043779pt;width:11.35pt;height:13.45pt;mso-position-horizontal-relative:page;mso-position-vertical-relative:paragraph;z-index:-24688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100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/>
        <w:t>о</w:t>
      </w:r>
    </w:p>
    <w:p>
      <w:pPr>
        <w:spacing w:before="112"/>
        <w:ind w:left="0" w:right="134" w:firstLine="0"/>
        <w:jc w:val="center"/>
        <w:rPr>
          <w:sz w:val="12"/>
        </w:rPr>
      </w:pPr>
      <w:r>
        <w:rPr>
          <w:w w:val="99"/>
          <w:sz w:val="12"/>
        </w:rPr>
        <w:t>•</w:t>
      </w:r>
    </w:p>
    <w:p>
      <w:pPr>
        <w:pStyle w:val="BodyText"/>
        <w:spacing w:before="93"/>
        <w:ind w:left="189"/>
        <w:jc w:val="both"/>
      </w:pPr>
      <w:r>
        <w:rPr/>
        <w:t>14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26" w:lineRule="exact"/>
        <w:ind w:left="184"/>
        <w:jc w:val="both"/>
      </w:pPr>
      <w:r>
        <w:rPr/>
        <w:t>ч</w:t>
      </w:r>
    </w:p>
    <w:p>
      <w:pPr>
        <w:pStyle w:val="BodyText"/>
        <w:spacing w:line="226" w:lineRule="exact"/>
        <w:ind w:left="184"/>
        <w:jc w:val="both"/>
      </w:pPr>
      <w:r>
        <w:rPr>
          <w:w w:val="99"/>
        </w:rPr>
        <w:t>»</w:t>
      </w:r>
    </w:p>
    <w:p>
      <w:pPr>
        <w:spacing w:after="0" w:line="226" w:lineRule="exact"/>
        <w:jc w:val="both"/>
        <w:sectPr>
          <w:type w:val="continuous"/>
          <w:pgSz w:w="11900" w:h="16840"/>
          <w:pgMar w:top="440" w:bottom="720" w:left="1360" w:right="400"/>
          <w:cols w:num="2" w:equalWidth="0">
            <w:col w:w="8790" w:space="794"/>
            <w:col w:w="556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10815">
            <wp:simplePos x="0" y="0"/>
            <wp:positionH relativeFrom="page">
              <wp:posOffset>579755</wp:posOffset>
            </wp:positionH>
            <wp:positionV relativeFrom="page">
              <wp:posOffset>878865</wp:posOffset>
            </wp:positionV>
            <wp:extent cx="6788150" cy="8837041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8150" cy="8837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line="576" w:lineRule="exact" w:before="97"/>
        <w:ind w:left="6148" w:right="2948" w:firstLine="0"/>
        <w:jc w:val="center"/>
        <w:rPr>
          <w:rFonts w:ascii="Courier New"/>
          <w:b/>
          <w:i/>
          <w:sz w:val="56"/>
        </w:rPr>
      </w:pPr>
      <w:r>
        <w:rPr>
          <w:rFonts w:ascii="Courier New"/>
          <w:b/>
          <w:i/>
          <w:spacing w:val="-78"/>
          <w:sz w:val="39"/>
        </w:rPr>
        <w:t>hi</w:t>
      </w:r>
      <w:r>
        <w:rPr>
          <w:rFonts w:ascii="Courier New"/>
          <w:b/>
          <w:i/>
          <w:spacing w:val="-78"/>
          <w:position w:val="-12"/>
          <w:sz w:val="56"/>
        </w:rPr>
        <w:t>l</w:t>
      </w:r>
    </w:p>
    <w:p>
      <w:pPr>
        <w:spacing w:line="261" w:lineRule="exact" w:before="0"/>
        <w:ind w:left="6243" w:right="2948" w:firstLine="0"/>
        <w:jc w:val="center"/>
        <w:rPr>
          <w:i/>
          <w:sz w:val="24"/>
        </w:rPr>
      </w:pPr>
      <w:r>
        <w:rPr>
          <w:i/>
          <w:sz w:val="24"/>
        </w:rPr>
        <w:t>(лт ьчре </w:t>
      </w:r>
      <w:r>
        <w:rPr>
          <w:i/>
          <w:position w:val="-5"/>
          <w:sz w:val="16"/>
        </w:rPr>
        <w:t>L</w:t>
      </w:r>
      <w:r>
        <w:rPr>
          <w:i/>
          <w:sz w:val="24"/>
        </w:rPr>
        <w:t>Mm I</w:t>
      </w:r>
    </w:p>
    <w:p>
      <w:pPr>
        <w:spacing w:after="0" w:line="261" w:lineRule="exact"/>
        <w:jc w:val="center"/>
        <w:rPr>
          <w:sz w:val="24"/>
        </w:rPr>
        <w:sectPr>
          <w:pgSz w:w="11900" w:h="16840"/>
          <w:pgMar w:header="471" w:footer="522" w:top="720" w:bottom="720" w:left="800" w:right="180"/>
        </w:sectPr>
      </w:pPr>
    </w:p>
    <w:p>
      <w:pPr>
        <w:pStyle w:val="BodyText"/>
        <w:spacing w:before="1"/>
        <w:rPr>
          <w:i/>
          <w:sz w:val="10"/>
        </w:rPr>
      </w:pPr>
    </w:p>
    <w:p>
      <w:pPr>
        <w:spacing w:after="0"/>
        <w:rPr>
          <w:sz w:val="10"/>
        </w:rPr>
        <w:sectPr>
          <w:headerReference w:type="default" r:id="rId11"/>
          <w:footerReference w:type="default" r:id="rId12"/>
          <w:pgSz w:w="11900" w:h="16840"/>
          <w:pgMar w:header="520" w:footer="523" w:top="720" w:bottom="720" w:left="1420" w:right="0"/>
        </w:sect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Heading6"/>
        <w:spacing w:before="268"/>
        <w:rPr>
          <w:i/>
        </w:rPr>
      </w:pPr>
      <w:r>
        <w:rPr/>
        <w:pict>
          <v:shape style="position:absolute;margin-left:563.736694pt;margin-top:85.67704pt;width:15.45pt;height:59.35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2"/>
                    <w:ind w:left="20" w:right="-758"/>
                  </w:pPr>
                  <w:r>
                    <w:rPr/>
                    <w:t>9Z—гтогг </w:t>
                  </w:r>
                  <w:r>
                    <w:rPr>
                      <w:w w:val="99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w w:val="55"/>
        </w:rPr>
        <w:t>Pud</w:t>
      </w:r>
    </w:p>
    <w:p>
      <w:pPr>
        <w:pStyle w:val="BodyText"/>
        <w:rPr>
          <w:i/>
          <w:sz w:val="48"/>
        </w:rPr>
      </w:pPr>
      <w:r>
        <w:rPr/>
        <w:br w:type="column"/>
      </w:r>
      <w:r>
        <w:rPr>
          <w:i/>
          <w:sz w:val="48"/>
        </w:rPr>
      </w:r>
    </w:p>
    <w:p>
      <w:pPr>
        <w:pStyle w:val="BodyText"/>
        <w:spacing w:before="6"/>
        <w:rPr>
          <w:i/>
          <w:sz w:val="54"/>
        </w:rPr>
      </w:pPr>
    </w:p>
    <w:p>
      <w:pPr>
        <w:spacing w:line="465" w:lineRule="exact" w:before="0"/>
        <w:ind w:left="0" w:right="133" w:firstLine="0"/>
        <w:jc w:val="right"/>
        <w:rPr>
          <w:rFonts w:ascii="Courier New"/>
          <w:b/>
          <w:i/>
          <w:sz w:val="42"/>
        </w:rPr>
      </w:pPr>
      <w:r>
        <w:rPr>
          <w:rFonts w:ascii="Courier New"/>
          <w:b/>
          <w:i/>
          <w:w w:val="40"/>
          <w:sz w:val="42"/>
          <w:u w:val="single"/>
        </w:rPr>
        <w:t>P</w:t>
      </w:r>
      <w:r>
        <w:rPr>
          <w:rFonts w:ascii="Courier New"/>
          <w:b/>
          <w:i/>
          <w:w w:val="40"/>
          <w:sz w:val="35"/>
          <w:u w:val="single"/>
        </w:rPr>
        <w:t>ul</w:t>
      </w:r>
      <w:r>
        <w:rPr>
          <w:rFonts w:ascii="Courier New"/>
          <w:b/>
          <w:i/>
          <w:w w:val="40"/>
          <w:sz w:val="35"/>
        </w:rPr>
        <w:t> </w:t>
      </w:r>
      <w:r>
        <w:rPr>
          <w:rFonts w:ascii="Courier New"/>
          <w:b/>
          <w:i/>
          <w:w w:val="40"/>
          <w:sz w:val="42"/>
          <w:u w:val="single"/>
        </w:rPr>
        <w:t>l</w:t>
      </w:r>
    </w:p>
    <w:p>
      <w:pPr>
        <w:pStyle w:val="Heading6"/>
        <w:spacing w:line="312" w:lineRule="exact"/>
        <w:rPr>
          <w:i/>
        </w:rPr>
      </w:pPr>
      <w:r>
        <w:rPr>
          <w:i/>
          <w:w w:val="50"/>
        </w:rPr>
        <w:t>Dcmrnm input I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spacing w:before="203"/>
        <w:ind w:left="0" w:right="251" w:firstLine="0"/>
        <w:jc w:val="right"/>
        <w:rPr>
          <w:i/>
          <w:sz w:val="24"/>
        </w:rPr>
      </w:pPr>
      <w:r>
        <w:rPr>
          <w:i/>
          <w:sz w:val="24"/>
        </w:rPr>
        <w:t>MS</w:t>
      </w:r>
    </w:p>
    <w:p>
      <w:pPr>
        <w:pStyle w:val="BodyText"/>
        <w:rPr>
          <w:i/>
          <w:sz w:val="26"/>
        </w:rPr>
      </w:pPr>
    </w:p>
    <w:p>
      <w:pPr>
        <w:spacing w:line="302" w:lineRule="auto" w:before="176"/>
        <w:ind w:left="964" w:right="-18" w:firstLine="264"/>
        <w:jc w:val="left"/>
        <w:rPr>
          <w:i/>
          <w:sz w:val="24"/>
        </w:rPr>
      </w:pPr>
      <w:r>
        <w:rPr>
          <w:i/>
          <w:w w:val="90"/>
          <w:sz w:val="24"/>
          <w:u w:val="single"/>
        </w:rPr>
        <w:t>P</w:t>
      </w:r>
      <w:r>
        <w:rPr>
          <w:i/>
          <w:w w:val="90"/>
          <w:sz w:val="19"/>
          <w:u w:val="single"/>
        </w:rPr>
        <w:t>u l </w:t>
      </w:r>
      <w:r>
        <w:rPr>
          <w:i/>
          <w:w w:val="90"/>
          <w:sz w:val="24"/>
          <w:u w:val="single"/>
        </w:rPr>
        <w:t>]</w:t>
      </w:r>
      <w:r>
        <w:rPr>
          <w:i/>
          <w:w w:val="90"/>
          <w:sz w:val="24"/>
        </w:rPr>
        <w:t> </w:t>
      </w:r>
      <w:r>
        <w:rPr>
          <w:i/>
          <w:w w:val="65"/>
          <w:sz w:val="28"/>
        </w:rPr>
        <w:t>Штж</w:t>
      </w:r>
      <w:r>
        <w:rPr>
          <w:i/>
          <w:spacing w:val="-29"/>
          <w:w w:val="65"/>
          <w:sz w:val="28"/>
        </w:rPr>
        <w:t> </w:t>
      </w:r>
      <w:r>
        <w:rPr>
          <w:i/>
          <w:w w:val="65"/>
          <w:sz w:val="28"/>
        </w:rPr>
        <w:t>см</w:t>
      </w:r>
      <w:r>
        <w:rPr>
          <w:i/>
          <w:spacing w:val="-29"/>
          <w:w w:val="65"/>
          <w:sz w:val="28"/>
        </w:rPr>
        <w:t> </w:t>
      </w:r>
      <w:r>
        <w:rPr>
          <w:i/>
          <w:w w:val="65"/>
          <w:sz w:val="28"/>
        </w:rPr>
        <w:t>put</w:t>
      </w:r>
      <w:r>
        <w:rPr>
          <w:i/>
          <w:spacing w:val="-29"/>
          <w:w w:val="65"/>
          <w:sz w:val="28"/>
        </w:rPr>
        <w:t> </w:t>
      </w:r>
      <w:r>
        <w:rPr>
          <w:i/>
          <w:w w:val="65"/>
          <w:sz w:val="28"/>
        </w:rPr>
        <w:t>i </w:t>
      </w:r>
      <w:r>
        <w:rPr>
          <w:i/>
          <w:spacing w:val="-20"/>
          <w:w w:val="90"/>
          <w:sz w:val="24"/>
        </w:rPr>
        <w:t>PtnSepnm</w:t>
      </w:r>
    </w:p>
    <w:p>
      <w:pPr>
        <w:spacing w:line="141" w:lineRule="auto" w:before="223"/>
        <w:ind w:left="1062" w:right="286" w:hanging="5"/>
        <w:jc w:val="right"/>
        <w:rPr>
          <w:sz w:val="24"/>
        </w:rPr>
      </w:pPr>
      <w:r>
        <w:rPr/>
        <w:br w:type="column"/>
      </w:r>
      <w:r>
        <w:rPr>
          <w:i/>
          <w:sz w:val="28"/>
        </w:rPr>
        <w:t>\ </w:t>
      </w:r>
      <w:r>
        <w:rPr>
          <w:sz w:val="24"/>
        </w:rPr>
        <w:t>I</w:t>
      </w:r>
      <w:r>
        <w:rPr>
          <w:w w:val="100"/>
          <w:sz w:val="24"/>
        </w:rPr>
        <w:t> </w:t>
      </w:r>
      <w:r>
        <w:rPr>
          <w:w w:val="95"/>
          <w:sz w:val="24"/>
        </w:rPr>
        <w:t>H</w:t>
      </w:r>
    </w:p>
    <w:p>
      <w:pPr>
        <w:spacing w:line="276" w:lineRule="exact" w:before="0"/>
        <w:ind w:left="1057" w:right="0" w:hanging="35"/>
        <w:jc w:val="left"/>
        <w:rPr>
          <w:sz w:val="24"/>
        </w:rPr>
      </w:pPr>
      <w:r>
        <w:rPr>
          <w:spacing w:val="-112"/>
          <w:w w:val="100"/>
          <w:sz w:val="24"/>
        </w:rPr>
        <w:t>T</w:t>
      </w:r>
      <w:r>
        <w:rPr>
          <w:w w:val="99"/>
          <w:position w:val="-5"/>
          <w:sz w:val="12"/>
        </w:rPr>
        <w:t>i</w:t>
      </w:r>
      <w:r>
        <w:rPr>
          <w:position w:val="-5"/>
          <w:sz w:val="12"/>
        </w:rPr>
        <w:t>  </w:t>
      </w:r>
      <w:r>
        <w:rPr>
          <w:spacing w:val="-16"/>
          <w:position w:val="-5"/>
          <w:sz w:val="12"/>
        </w:rPr>
        <w:t> </w:t>
      </w:r>
      <w:r>
        <w:rPr>
          <w:sz w:val="24"/>
        </w:rPr>
        <w:t>J</w:t>
      </w:r>
    </w:p>
    <w:p>
      <w:pPr>
        <w:pStyle w:val="BodyText"/>
        <w:spacing w:before="131"/>
        <w:ind w:right="357"/>
        <w:jc w:val="right"/>
      </w:pPr>
      <w:r>
        <w:rPr>
          <w:w w:val="100"/>
        </w:rPr>
        <w:t>A</w:t>
      </w:r>
    </w:p>
    <w:p>
      <w:pPr>
        <w:pStyle w:val="BodyText"/>
        <w:spacing w:line="252" w:lineRule="auto" w:before="92"/>
        <w:ind w:left="949" w:right="366"/>
        <w:jc w:val="right"/>
      </w:pPr>
      <w:r>
        <w:rPr/>
        <w:t>T</w:t>
      </w:r>
      <w:r>
        <w:rPr>
          <w:w w:val="100"/>
        </w:rPr>
        <w:t> </w:t>
      </w:r>
      <w:r>
        <w:rPr/>
        <w:t>0</w:t>
      </w:r>
    </w:p>
    <w:p>
      <w:pPr>
        <w:pStyle w:val="BodyText"/>
        <w:spacing w:line="252" w:lineRule="exact"/>
        <w:ind w:right="374"/>
        <w:jc w:val="right"/>
      </w:pPr>
      <w:r>
        <w:rPr>
          <w:w w:val="99"/>
        </w:rPr>
        <w:t>n</w:t>
      </w:r>
    </w:p>
    <w:p>
      <w:pPr>
        <w:spacing w:after="0" w:line="252" w:lineRule="exact"/>
        <w:jc w:val="right"/>
        <w:sectPr>
          <w:type w:val="continuous"/>
          <w:pgSz w:w="11900" w:h="16840"/>
          <w:pgMar w:top="440" w:bottom="720" w:left="1420" w:right="0"/>
          <w:cols w:num="4" w:equalWidth="0">
            <w:col w:w="3113" w:space="40"/>
            <w:col w:w="3686" w:space="40"/>
            <w:col w:w="1985" w:space="40"/>
            <w:col w:w="1576"/>
          </w:cols>
        </w:sect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35.936718pt;margin-top:60.502163pt;width:15.45pt;height:27.55pt;mso-position-horizontal-relative:page;mso-position-vertical-relative:page;z-index:11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2"/>
                    <w:ind w:left="20"/>
                  </w:pPr>
                  <w:r>
                    <w:rPr>
                      <w:w w:val="100"/>
                    </w:rPr>
                    <w:t>■f^Q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130"/>
        <w:rPr>
          <w:sz w:val="20"/>
        </w:rPr>
      </w:pPr>
      <w:r>
        <w:rPr>
          <w:sz w:val="20"/>
        </w:rPr>
        <w:drawing>
          <wp:inline distT="0" distB="0" distL="0" distR="0">
            <wp:extent cx="5682915" cy="6512814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2915" cy="651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969010</wp:posOffset>
            </wp:positionH>
            <wp:positionV relativeFrom="paragraph">
              <wp:posOffset>224790</wp:posOffset>
            </wp:positionV>
            <wp:extent cx="3029623" cy="783336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623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type w:val="continuous"/>
          <w:pgSz w:w="11900" w:h="16840"/>
          <w:pgMar w:top="440" w:bottom="720" w:left="1420" w:right="0"/>
        </w:sectPr>
      </w:pPr>
    </w:p>
    <w:p>
      <w:pPr>
        <w:pStyle w:val="BodyText"/>
        <w:spacing w:before="78"/>
        <w:ind w:right="2154"/>
        <w:jc w:val="right"/>
      </w:pPr>
      <w:r>
        <w:rPr/>
        <w:pict>
          <v:shape style="position:absolute;margin-left:569.099915pt;margin-top:605.572754pt;width:12.65pt;height:139.85pt;mso-position-horizontal-relative:page;mso-position-vertical-relative:page;z-index:124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50"/>
                      <w:sz w:val="16"/>
                    </w:rPr>
                    <w:t>dJ-Э</w:t>
                  </w:r>
                  <w:r>
                    <w:rPr>
                      <w:b/>
                      <w:sz w:val="16"/>
                    </w:rPr>
                    <w:t> </w:t>
                  </w:r>
                  <w:r>
                    <w:rPr>
                      <w:b/>
                      <w:spacing w:val="-22"/>
                      <w:sz w:val="16"/>
                    </w:rPr>
                    <w:t> </w:t>
                  </w:r>
                  <w:r>
                    <w:rPr>
                      <w:i/>
                      <w:spacing w:val="-10"/>
                      <w:sz w:val="19"/>
                    </w:rPr>
                    <w:t>9Ж.</w:t>
                  </w:r>
                  <w:r>
                    <w:rPr>
                      <w:b/>
                      <w:w w:val="141"/>
                      <w:sz w:val="17"/>
                    </w:rPr>
                    <w:t>-</w:t>
                  </w:r>
                  <w:r>
                    <w:rPr>
                      <w:b/>
                      <w:spacing w:val="-22"/>
                      <w:sz w:val="17"/>
                    </w:rPr>
                    <w:t> </w:t>
                  </w:r>
                  <w:r>
                    <w:rPr>
                      <w:b/>
                      <w:w w:val="141"/>
                      <w:sz w:val="17"/>
                    </w:rPr>
                    <w:t>-</w:t>
                  </w:r>
                  <w:r>
                    <w:rPr>
                      <w:b/>
                      <w:spacing w:val="-22"/>
                      <w:sz w:val="17"/>
                    </w:rPr>
                    <w:t> </w:t>
                  </w:r>
                  <w:r>
                    <w:rPr>
                      <w:b/>
                      <w:w w:val="141"/>
                      <w:sz w:val="17"/>
                    </w:rPr>
                    <w:t>-</w:t>
                  </w:r>
                  <w:r>
                    <w:rPr>
                      <w:b/>
                      <w:spacing w:val="-22"/>
                      <w:sz w:val="17"/>
                    </w:rPr>
                    <w:t> </w:t>
                  </w:r>
                  <w:r>
                    <w:rPr>
                      <w:b/>
                      <w:w w:val="141"/>
                      <w:sz w:val="17"/>
                    </w:rPr>
                    <w:t>-</w:t>
                  </w:r>
                  <w:r>
                    <w:rPr>
                      <w:b/>
                      <w:spacing w:val="-22"/>
                      <w:sz w:val="17"/>
                    </w:rPr>
                    <w:t> </w:t>
                  </w:r>
                  <w:r>
                    <w:rPr>
                      <w:b/>
                      <w:w w:val="141"/>
                      <w:sz w:val="17"/>
                    </w:rPr>
                    <w:t>-</w:t>
                  </w:r>
                  <w:r>
                    <w:rPr>
                      <w:b/>
                      <w:spacing w:val="-22"/>
                      <w:sz w:val="17"/>
                    </w:rPr>
                    <w:t> </w:t>
                  </w:r>
                  <w:r>
                    <w:rPr>
                      <w:b/>
                      <w:spacing w:val="6"/>
                      <w:w w:val="141"/>
                      <w:sz w:val="17"/>
                    </w:rPr>
                    <w:t>-</w:t>
                  </w:r>
                  <w:r>
                    <w:rPr>
                      <w:b/>
                      <w:w w:val="150"/>
                      <w:sz w:val="16"/>
                    </w:rPr>
                    <w:t>rrzoozz</w:t>
                  </w:r>
                  <w:r>
                    <w:rPr>
                      <w:b/>
                      <w:sz w:val="16"/>
                    </w:rPr>
                    <w:t> </w:t>
                  </w:r>
                  <w:r>
                    <w:rPr>
                      <w:b/>
                      <w:spacing w:val="-23"/>
                      <w:sz w:val="16"/>
                    </w:rPr>
                    <w:t> </w:t>
                  </w:r>
                  <w:r>
                    <w:rPr>
                      <w:b/>
                      <w:w w:val="150"/>
                      <w:sz w:val="16"/>
                    </w:rPr>
                    <w:t>ХЭ</w:t>
                  </w:r>
                </w:p>
              </w:txbxContent>
            </v:textbox>
            <w10:wrap type="none"/>
          </v:shape>
        </w:pict>
      </w:r>
      <w:r>
        <w:rPr/>
        <w:t>м</w:t>
      </w:r>
    </w:p>
    <w:p>
      <w:pPr>
        <w:spacing w:before="41"/>
        <w:ind w:left="57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4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1152525</wp:posOffset>
            </wp:positionH>
            <wp:positionV relativeFrom="paragraph">
              <wp:posOffset>93567</wp:posOffset>
            </wp:positionV>
            <wp:extent cx="6032034" cy="9043416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034" cy="9043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9"/>
        </w:rPr>
        <w:sectPr>
          <w:headerReference w:type="default" r:id="rId15"/>
          <w:footerReference w:type="default" r:id="rId16"/>
          <w:pgSz w:w="11900" w:h="16840"/>
          <w:pgMar w:header="0" w:footer="520" w:top="140" w:bottom="700" w:left="168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2"/>
        <w:spacing w:before="88"/>
        <w:ind w:left="4318" w:right="4407"/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711834</wp:posOffset>
            </wp:positionH>
            <wp:positionV relativeFrom="paragraph">
              <wp:posOffset>381899</wp:posOffset>
            </wp:positionV>
            <wp:extent cx="6166066" cy="8872728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066" cy="8872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</w:rPr>
        <w:t>Размеры в мм</w:t>
      </w:r>
    </w:p>
    <w:p>
      <w:pPr>
        <w:spacing w:after="0"/>
        <w:sectPr>
          <w:headerReference w:type="default" r:id="rId18"/>
          <w:pgSz w:w="11900" w:h="16840"/>
          <w:pgMar w:header="520" w:footer="520" w:top="680" w:bottom="720" w:left="1020" w:right="7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2"/>
        </w:rPr>
      </w:pPr>
    </w:p>
    <w:p>
      <w:pPr>
        <w:pStyle w:val="BodyText"/>
        <w:spacing w:line="178" w:lineRule="exact"/>
        <w:ind w:left="4329"/>
        <w:rPr>
          <w:sz w:val="17"/>
        </w:rPr>
      </w:pPr>
      <w:r>
        <w:rPr>
          <w:position w:val="-3"/>
          <w:sz w:val="17"/>
        </w:rPr>
        <w:drawing>
          <wp:inline distT="0" distB="0" distL="0" distR="0">
            <wp:extent cx="949305" cy="113156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305" cy="11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7"/>
        </w:rPr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before="9"/>
        <w:rPr>
          <w:b/>
          <w:sz w:val="53"/>
        </w:rPr>
      </w:pPr>
    </w:p>
    <w:p>
      <w:pPr>
        <w:spacing w:line="372" w:lineRule="exact" w:before="0"/>
        <w:ind w:left="0" w:right="447" w:firstLine="0"/>
        <w:jc w:val="right"/>
        <w:rPr>
          <w:b/>
          <w:sz w:val="34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645794</wp:posOffset>
            </wp:positionH>
            <wp:positionV relativeFrom="paragraph">
              <wp:posOffset>-5837608</wp:posOffset>
            </wp:positionV>
            <wp:extent cx="6304280" cy="7902956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4280" cy="7902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50"/>
          <w:sz w:val="34"/>
        </w:rPr>
        <w:t>О</w:t>
      </w:r>
    </w:p>
    <w:p>
      <w:pPr>
        <w:pStyle w:val="BodyText"/>
        <w:spacing w:line="257" w:lineRule="exact"/>
        <w:ind w:right="446"/>
        <w:jc w:val="right"/>
      </w:pPr>
      <w:r>
        <w:rPr/>
        <w:pict>
          <v:shape style="position:absolute;margin-left:559.675049pt;margin-top:3.997598pt;width:17.1pt;height:129.5500pt;mso-position-horizontal-relative:page;mso-position-vertical-relative:paragraph;z-index:-24424" type="#_x0000_t202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-1846" w:firstLine="0"/>
                    <w:jc w:val="left"/>
                    <w:rPr>
                      <w:rFonts w:ascii="Courier New"/>
                      <w:b/>
                      <w:sz w:val="21"/>
                    </w:rPr>
                  </w:pPr>
                  <w:r>
                    <w:rPr>
                      <w:rFonts w:ascii="Courier New"/>
                      <w:b/>
                      <w:spacing w:val="-55"/>
                      <w:w w:val="200"/>
                      <w:sz w:val="21"/>
                    </w:rPr>
                    <w:t>9</w:t>
                  </w:r>
                  <w:r>
                    <w:rPr>
                      <w:rFonts w:ascii="Courier New"/>
                      <w:b/>
                      <w:spacing w:val="-54"/>
                      <w:w w:val="200"/>
                      <w:sz w:val="21"/>
                    </w:rPr>
                    <w:t>Z</w:t>
                  </w:r>
                  <w:r>
                    <w:rPr>
                      <w:rFonts w:ascii="Courier New"/>
                      <w:b/>
                      <w:spacing w:val="-126"/>
                      <w:w w:val="161"/>
                      <w:sz w:val="26"/>
                    </w:rPr>
                    <w:t>-</w:t>
                  </w:r>
                  <w:r>
                    <w:rPr>
                      <w:rFonts w:ascii="Courier New"/>
                      <w:b/>
                      <w:spacing w:val="-60"/>
                      <w:w w:val="161"/>
                      <w:sz w:val="26"/>
                    </w:rPr>
                    <w:t>-</w:t>
                  </w:r>
                  <w:r>
                    <w:rPr>
                      <w:rFonts w:ascii="Courier New"/>
                      <w:b/>
                      <w:spacing w:val="-55"/>
                      <w:w w:val="200"/>
                      <w:sz w:val="21"/>
                    </w:rPr>
                    <w:t>rvzooz</w:t>
                  </w:r>
                  <w:r>
                    <w:rPr>
                      <w:rFonts w:ascii="Courier New"/>
                      <w:b/>
                      <w:w w:val="200"/>
                      <w:sz w:val="21"/>
                    </w:rPr>
                    <w:t>r</w:t>
                  </w:r>
                  <w:r>
                    <w:rPr>
                      <w:rFonts w:ascii="Courier New"/>
                      <w:b/>
                      <w:spacing w:val="16"/>
                      <w:sz w:val="21"/>
                    </w:rPr>
                    <w:t> </w:t>
                  </w:r>
                  <w:r>
                    <w:rPr>
                      <w:rFonts w:ascii="Courier New"/>
                      <w:b/>
                      <w:w w:val="200"/>
                      <w:sz w:val="21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w w:val="99"/>
        </w:rPr>
        <w:t>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2"/>
        <w:ind w:left="480"/>
        <w:jc w:val="left"/>
      </w:pPr>
      <w:r>
        <w:rPr/>
        <w:pict>
          <v:shape style="position:absolute;margin-left:35.057030pt;margin-top:-16.719225pt;width:15.45pt;height:16.7pt;mso-position-horizontal-relative:page;mso-position-vertical-relative:paragraph;z-index:-244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pacing w:val="-20"/>
                      <w:w w:val="100"/>
                      <w:sz w:val="24"/>
                    </w:rPr>
                    <w:t>GT</w:t>
                  </w:r>
                </w:p>
              </w:txbxContent>
            </v:textbox>
            <w10:wrap type="none"/>
          </v:shape>
        </w:pict>
      </w:r>
      <w:r>
        <w:rPr>
          <w:w w:val="50"/>
        </w:rPr>
        <w:t>* Для справок.</w:t>
      </w:r>
    </w:p>
    <w:p>
      <w:pPr>
        <w:spacing w:after="0"/>
        <w:jc w:val="left"/>
        <w:sectPr>
          <w:pgSz w:w="11900" w:h="16840"/>
          <w:pgMar w:header="520" w:footer="520" w:top="720" w:bottom="720" w:left="9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20" w:footer="520" w:top="720" w:bottom="720" w:left="60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263" w:lineRule="exact" w:before="1"/>
        <w:ind w:right="178"/>
        <w:jc w:val="center"/>
      </w:pPr>
      <w:r>
        <w:rPr/>
        <w:pict>
          <v:shape style="position:absolute;margin-left:23.243629pt;margin-top:-30.470118pt;width:13.75pt;height:12.7pt;mso-position-horizontal-relative:page;mso-position-vertical-relative:paragraph;z-index: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spacing w:val="-10"/>
                      <w:w w:val="99"/>
                      <w:sz w:val="21"/>
                    </w:rPr>
                    <w:t>89</w:t>
                  </w:r>
                </w:p>
              </w:txbxContent>
            </v:textbox>
            <w10:wrap type="none"/>
          </v:shape>
        </w:pict>
      </w:r>
      <w:r>
        <w:rPr/>
        <w:t>О</w:t>
      </w:r>
    </w:p>
    <w:p>
      <w:pPr>
        <w:spacing w:line="236" w:lineRule="exact" w:before="0"/>
        <w:ind w:left="187" w:right="0" w:firstLine="0"/>
        <w:jc w:val="left"/>
        <w:rPr>
          <w:b/>
          <w:sz w:val="22"/>
        </w:rPr>
      </w:pPr>
      <w:r>
        <w:rPr>
          <w:b/>
          <w:sz w:val="22"/>
        </w:rPr>
        <w:t>л * 5</w:t>
      </w:r>
    </w:p>
    <w:p>
      <w:pPr>
        <w:spacing w:line="156" w:lineRule="auto" w:before="92"/>
        <w:ind w:left="187" w:right="461" w:firstLine="4"/>
        <w:jc w:val="both"/>
        <w:rPr>
          <w:sz w:val="24"/>
        </w:rPr>
      </w:pPr>
      <w:r>
        <w:rPr>
          <w:i/>
          <w:sz w:val="24"/>
        </w:rPr>
        <w:t>this </w:t>
      </w:r>
      <w:r>
        <w:rPr>
          <w:b/>
          <w:sz w:val="22"/>
        </w:rPr>
        <w:t>Л м </w:t>
      </w:r>
      <w:r>
        <w:rPr>
          <w:sz w:val="24"/>
        </w:rPr>
        <w:t>ч</w:t>
      </w:r>
      <w:r>
        <w:rPr>
          <w:position w:val="6"/>
          <w:sz w:val="16"/>
        </w:rPr>
        <w:t>ч</w:t>
      </w:r>
      <w:r>
        <w:rPr>
          <w:sz w:val="24"/>
        </w:rPr>
        <w:t>о;</w:t>
      </w:r>
    </w:p>
    <w:p>
      <w:pPr>
        <w:pStyle w:val="BodyText"/>
        <w:spacing w:line="182" w:lineRule="auto" w:before="93"/>
        <w:ind w:left="162" w:firstLine="29"/>
      </w:pPr>
      <w:r>
        <w:rPr/>
        <w:t>а а о * KK* </w:t>
      </w:r>
      <w:r>
        <w:rPr>
          <w:position w:val="6"/>
          <w:sz w:val="16"/>
        </w:rPr>
        <w:t>S </w:t>
      </w:r>
      <w:r>
        <w:rPr/>
        <w:t>JSJ5 </w:t>
      </w:r>
    </w:p>
    <w:p>
      <w:pPr>
        <w:pStyle w:val="BodyText"/>
        <w:spacing w:line="210" w:lineRule="exact"/>
        <w:ind w:left="162"/>
      </w:pPr>
      <w:r>
        <w:rPr/>
        <w:t>M&lt;bU4J</w:t>
      </w:r>
    </w:p>
    <w:p>
      <w:pPr>
        <w:spacing w:line="211" w:lineRule="exact" w:before="0"/>
        <w:ind w:left="167" w:right="0" w:firstLine="0"/>
        <w:jc w:val="left"/>
        <w:rPr>
          <w:sz w:val="24"/>
        </w:rPr>
      </w:pPr>
      <w:r>
        <w:rPr>
          <w:i/>
          <w:sz w:val="24"/>
        </w:rPr>
        <w:t>Ъ </w:t>
      </w:r>
      <w:r>
        <w:rPr>
          <w:sz w:val="24"/>
        </w:rPr>
        <w:t>ио £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54" w:lineRule="auto"/>
        <w:ind w:left="-15" w:right="-19" w:hanging="25"/>
      </w:pPr>
      <w:r>
        <w:rPr/>
        <w:t>Черт,</w:t>
      </w:r>
      <w:r>
        <w:rPr>
          <w:w w:val="100"/>
        </w:rPr>
        <w:t> </w:t>
      </w:r>
      <w:r>
        <w:rPr/>
        <w:t>Рис,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16" w:lineRule="exact" w:before="135"/>
        <w:ind w:left="139" w:right="0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w w:val="80"/>
          <w:sz w:val="20"/>
        </w:rPr>
        <w:t>9</w:t>
      </w:r>
    </w:p>
    <w:p>
      <w:pPr>
        <w:spacing w:line="89" w:lineRule="exact" w:before="0"/>
        <w:ind w:left="141" w:right="0" w:firstLine="0"/>
        <w:jc w:val="center"/>
        <w:rPr>
          <w:sz w:val="12"/>
        </w:rPr>
      </w:pPr>
      <w:r>
        <w:rPr>
          <w:sz w:val="12"/>
        </w:rPr>
        <w:t>м</w:t>
      </w:r>
    </w:p>
    <w:p>
      <w:pPr>
        <w:pStyle w:val="BodyText"/>
        <w:spacing w:line="241" w:lineRule="exact"/>
        <w:ind w:left="192"/>
        <w:jc w:val="center"/>
      </w:pPr>
      <w:r>
        <w:rPr/>
        <w:t>о</w:t>
      </w:r>
    </w:p>
    <w:p>
      <w:pPr>
        <w:spacing w:line="243" w:lineRule="exact" w:before="26"/>
        <w:ind w:left="117" w:right="0" w:firstLine="0"/>
        <w:jc w:val="center"/>
        <w:rPr>
          <w:sz w:val="24"/>
        </w:rPr>
      </w:pPr>
      <w:r>
        <w:rPr>
          <w:position w:val="6"/>
          <w:sz w:val="16"/>
        </w:rPr>
        <w:t>й</w:t>
      </w:r>
      <w:r>
        <w:rPr>
          <w:sz w:val="24"/>
        </w:rPr>
        <w:t>Е*</w:t>
      </w:r>
    </w:p>
    <w:p>
      <w:pPr>
        <w:pStyle w:val="BodyText"/>
        <w:spacing w:line="230" w:lineRule="exact"/>
        <w:ind w:left="182"/>
        <w:jc w:val="center"/>
      </w:pPr>
      <w:r>
        <w:rPr/>
        <w:t>йЕ*</w:t>
      </w:r>
    </w:p>
    <w:p>
      <w:pPr>
        <w:pStyle w:val="Heading3"/>
        <w:spacing w:line="378" w:lineRule="exact"/>
        <w:ind w:left="131" w:right="144"/>
        <w:jc w:val="center"/>
      </w:pPr>
      <w:r>
        <w:rPr>
          <w:w w:val="60"/>
        </w:rPr>
        <w:t>11</w:t>
      </w:r>
    </w:p>
    <w:p>
      <w:pPr>
        <w:spacing w:before="127"/>
        <w:ind w:left="132" w:right="144" w:firstLine="0"/>
        <w:jc w:val="center"/>
        <w:rPr>
          <w:sz w:val="34"/>
        </w:rPr>
      </w:pPr>
      <w:r>
        <w:rPr>
          <w:w w:val="55"/>
          <w:sz w:val="34"/>
        </w:rPr>
        <w:t>ч 5</w:t>
      </w:r>
    </w:p>
    <w:p>
      <w:pPr>
        <w:pStyle w:val="BodyText"/>
        <w:spacing w:before="3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spacing w:before="0"/>
        <w:ind w:left="1367" w:right="0" w:firstLine="0"/>
        <w:jc w:val="left"/>
        <w:rPr>
          <w:sz w:val="34"/>
        </w:rPr>
      </w:pPr>
      <w:r>
        <w:rPr>
          <w:w w:val="50"/>
          <w:sz w:val="34"/>
        </w:rPr>
        <w:t>Размеры в мм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9"/>
        <w:rPr>
          <w:sz w:val="31"/>
        </w:rPr>
      </w:pPr>
    </w:p>
    <w:p>
      <w:pPr>
        <w:spacing w:before="0"/>
        <w:ind w:left="162" w:right="0" w:firstLine="0"/>
        <w:jc w:val="left"/>
        <w:rPr>
          <w:b/>
          <w:sz w:val="26"/>
        </w:rPr>
      </w:pPr>
      <w:r>
        <w:rPr/>
        <w:pict>
          <v:group style="position:absolute;margin-left:35.950001pt;margin-top:32.784836pt;width:181pt;height:564.5pt;mso-position-horizontal-relative:page;mso-position-vertical-relative:paragraph;z-index:-23992" coordorigin="719,656" coordsize="3620,11290">
            <v:shape style="position:absolute;left:724;top:660;width:3610;height:11280" coordorigin="724,661" coordsize="3610,11280" path="m1312,661l1312,11941m2399,661l2399,11941m2791,661l2791,11941m3359,661l3359,11941m3746,661l3746,11941m4329,661l4329,11941m724,661l4334,661m1307,1929l2404,1929m2786,1929l4334,1929m2786,2497l3364,2497m2786,3320l4334,3320m1307,3879l4334,3879m3354,7498l4334,7498m2786,8086l3364,8086m3741,8086l4334,8086m2786,10682l3751,10682m3741,11353l4334,11353e" filled="false" stroked="true" strokeweight=".5pt" strokecolor="#000000">
              <v:path arrowok="t"/>
              <v:stroke dashstyle="solid"/>
            </v:shape>
            <v:shape style="position:absolute;left:1434;top:921;width:875;height:762" type="#_x0000_t202" filled="false" stroked="false">
              <v:textbox inset="0,0,0,0">
                <w:txbxContent>
                  <w:p>
                    <w:pPr>
                      <w:spacing w:line="375" w:lineRule="exact" w:before="0"/>
                      <w:ind w:left="-1" w:right="18" w:firstLine="0"/>
                      <w:jc w:val="center"/>
                      <w:rPr>
                        <w:sz w:val="34"/>
                      </w:rPr>
                    </w:pPr>
                    <w:r>
                      <w:rPr>
                        <w:w w:val="55"/>
                        <w:sz w:val="34"/>
                      </w:rPr>
                      <w:t>Черт,</w:t>
                    </w:r>
                    <w:r>
                      <w:rPr>
                        <w:spacing w:val="-30"/>
                        <w:w w:val="55"/>
                        <w:sz w:val="34"/>
                      </w:rPr>
                      <w:t> </w:t>
                    </w:r>
                    <w:r>
                      <w:rPr>
                        <w:w w:val="55"/>
                        <w:sz w:val="34"/>
                      </w:rPr>
                      <w:t>1</w:t>
                    </w:r>
                    <w:r>
                      <w:rPr>
                        <w:spacing w:val="-30"/>
                        <w:w w:val="55"/>
                        <w:sz w:val="34"/>
                      </w:rPr>
                      <w:t> </w:t>
                    </w:r>
                    <w:r>
                      <w:rPr>
                        <w:w w:val="55"/>
                        <w:sz w:val="34"/>
                      </w:rPr>
                      <w:t>и</w:t>
                    </w:r>
                    <w:r>
                      <w:rPr>
                        <w:spacing w:val="-30"/>
                        <w:w w:val="55"/>
                        <w:sz w:val="34"/>
                      </w:rPr>
                      <w:t> </w:t>
                    </w:r>
                    <w:r>
                      <w:rPr>
                        <w:w w:val="55"/>
                        <w:sz w:val="34"/>
                      </w:rPr>
                      <w:t>3</w:t>
                    </w:r>
                  </w:p>
                  <w:p>
                    <w:pPr>
                      <w:spacing w:line="386" w:lineRule="exact" w:before="0"/>
                      <w:ind w:left="20" w:right="18" w:firstLine="0"/>
                      <w:jc w:val="center"/>
                      <w:rPr>
                        <w:sz w:val="34"/>
                      </w:rPr>
                    </w:pPr>
                    <w:r>
                      <w:rPr>
                        <w:w w:val="50"/>
                        <w:sz w:val="34"/>
                      </w:rPr>
                      <w:t>Рис, 3</w:t>
                    </w:r>
                  </w:p>
                </w:txbxContent>
              </v:textbox>
              <w10:wrap type="none"/>
            </v:shape>
            <v:shape style="position:absolute;left:3075;top:1097;width:115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49"/>
                        <w:sz w:val="3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570;top:1112;width:115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49"/>
                        <w:sz w:val="3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942;top:1151;width:257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50"/>
                        <w:sz w:val="34"/>
                      </w:rPr>
                      <w:t>4,3</w:t>
                    </w:r>
                  </w:p>
                </w:txbxContent>
              </v:textbox>
              <w10:wrap type="none"/>
            </v:shape>
            <v:shape style="position:absolute;left:2502;top:2136;width:143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50"/>
                        <w:sz w:val="34"/>
                      </w:rPr>
                      <w:t>П</w:t>
                    </w:r>
                  </w:p>
                </w:txbxContent>
              </v:textbox>
              <w10:wrap type="none"/>
            </v:shape>
            <v:shape style="position:absolute;left:1355;top:2498;width:875;height:757" type="#_x0000_t202" filled="false" stroked="false">
              <v:textbox inset="0,0,0,0">
                <w:txbxContent>
                  <w:p>
                    <w:pPr>
                      <w:spacing w:line="373" w:lineRule="exact" w:before="0"/>
                      <w:ind w:left="0" w:right="18" w:firstLine="0"/>
                      <w:jc w:val="center"/>
                      <w:rPr>
                        <w:sz w:val="34"/>
                      </w:rPr>
                    </w:pPr>
                    <w:r>
                      <w:rPr>
                        <w:w w:val="55"/>
                        <w:sz w:val="34"/>
                      </w:rPr>
                      <w:t>Черт.</w:t>
                    </w:r>
                    <w:r>
                      <w:rPr>
                        <w:spacing w:val="-30"/>
                        <w:w w:val="55"/>
                        <w:sz w:val="34"/>
                      </w:rPr>
                      <w:t> </w:t>
                    </w:r>
                    <w:r>
                      <w:rPr>
                        <w:w w:val="55"/>
                        <w:sz w:val="34"/>
                      </w:rPr>
                      <w:t>2</w:t>
                    </w:r>
                    <w:r>
                      <w:rPr>
                        <w:spacing w:val="-30"/>
                        <w:w w:val="55"/>
                        <w:sz w:val="34"/>
                      </w:rPr>
                      <w:t> </w:t>
                    </w:r>
                    <w:r>
                      <w:rPr>
                        <w:w w:val="55"/>
                        <w:sz w:val="34"/>
                      </w:rPr>
                      <w:t>и</w:t>
                    </w:r>
                    <w:r>
                      <w:rPr>
                        <w:spacing w:val="-30"/>
                        <w:w w:val="55"/>
                        <w:sz w:val="34"/>
                      </w:rPr>
                      <w:t> </w:t>
                    </w:r>
                    <w:r>
                      <w:rPr>
                        <w:w w:val="55"/>
                        <w:sz w:val="34"/>
                      </w:rPr>
                      <w:t>4</w:t>
                    </w:r>
                  </w:p>
                  <w:p>
                    <w:pPr>
                      <w:spacing w:line="384" w:lineRule="exact" w:before="0"/>
                      <w:ind w:left="154" w:right="18" w:firstLine="0"/>
                      <w:jc w:val="center"/>
                      <w:rPr>
                        <w:sz w:val="34"/>
                      </w:rPr>
                    </w:pPr>
                    <w:r>
                      <w:rPr>
                        <w:w w:val="50"/>
                        <w:sz w:val="34"/>
                      </w:rPr>
                      <w:t>Рис, 3</w:t>
                    </w:r>
                  </w:p>
                </w:txbxContent>
              </v:textbox>
              <w10:wrap type="none"/>
            </v:shape>
            <v:shape style="position:absolute;left:1037;top:3419;width:115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49"/>
                        <w:sz w:val="3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080;top:2131;width:1129;height:1712" type="#_x0000_t202" filled="false" stroked="false">
              <v:textbox inset="0,0,0,0">
                <w:txbxContent>
                  <w:p>
                    <w:pPr>
                      <w:tabs>
                        <w:tab w:pos="415" w:val="left" w:leader="none"/>
                      </w:tabs>
                      <w:spacing w:line="389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60"/>
                        <w:position w:val="1"/>
                        <w:sz w:val="34"/>
                      </w:rPr>
                      <w:t>5</w:t>
                      <w:tab/>
                    </w:r>
                    <w:r>
                      <w:rPr>
                        <w:w w:val="60"/>
                        <w:sz w:val="34"/>
                      </w:rPr>
                      <w:t>10</w:t>
                    </w:r>
                  </w:p>
                  <w:p>
                    <w:pPr>
                      <w:tabs>
                        <w:tab w:pos="405" w:val="left" w:leader="none"/>
                        <w:tab w:pos="871" w:val="left" w:leader="none"/>
                      </w:tabs>
                      <w:spacing w:before="240"/>
                      <w:ind w:left="5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60"/>
                        <w:position w:val="5"/>
                        <w:sz w:val="34"/>
                      </w:rPr>
                      <w:t>б</w:t>
                      <w:tab/>
                    </w:r>
                    <w:r>
                      <w:rPr>
                        <w:w w:val="60"/>
                        <w:position w:val="2"/>
                        <w:sz w:val="34"/>
                      </w:rPr>
                      <w:t>12</w:t>
                      <w:tab/>
                    </w:r>
                    <w:r>
                      <w:rPr>
                        <w:w w:val="50"/>
                        <w:sz w:val="34"/>
                      </w:rPr>
                      <w:t>6,4</w:t>
                    </w:r>
                  </w:p>
                  <w:p>
                    <w:pPr>
                      <w:tabs>
                        <w:tab w:pos="415" w:val="left" w:leader="none"/>
                        <w:tab w:pos="871" w:val="left" w:leader="none"/>
                      </w:tabs>
                      <w:spacing w:before="211"/>
                      <w:ind w:left="1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60"/>
                        <w:position w:val="4"/>
                        <w:sz w:val="34"/>
                      </w:rPr>
                      <w:t>8</w:t>
                      <w:tab/>
                    </w:r>
                    <w:r>
                      <w:rPr>
                        <w:w w:val="60"/>
                        <w:position w:val="1"/>
                        <w:sz w:val="34"/>
                      </w:rPr>
                      <w:t>15</w:t>
                      <w:tab/>
                    </w:r>
                    <w:r>
                      <w:rPr>
                        <w:w w:val="50"/>
                        <w:sz w:val="34"/>
                      </w:rPr>
                      <w:t>8,4</w:t>
                    </w:r>
                  </w:p>
                </w:txbxContent>
              </v:textbox>
              <w10:wrap type="none"/>
            </v:shape>
            <v:shape style="position:absolute;left:954;top:9132;width:311;height:490" type="#_x0000_t202" filled="false" stroked="false">
              <v:textbox inset="0,0,0,0">
                <w:txbxContent>
                  <w:p>
                    <w:pPr>
                      <w:spacing w:line="48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89"/>
                        <w:w w:val="49"/>
                        <w:position w:val="-19"/>
                        <w:sz w:val="34"/>
                      </w:rPr>
                      <w:t>1</w:t>
                    </w:r>
                    <w:r>
                      <w:rPr>
                        <w:spacing w:val="-39"/>
                        <w:w w:val="99"/>
                        <w:sz w:val="24"/>
                      </w:rPr>
                      <w:t>1</w:t>
                    </w:r>
                    <w:r>
                      <w:rPr>
                        <w:spacing w:val="-49"/>
                        <w:w w:val="49"/>
                        <w:position w:val="-19"/>
                        <w:sz w:val="34"/>
                      </w:rPr>
                      <w:t>0</w:t>
                    </w:r>
                    <w:r>
                      <w:rPr>
                        <w:sz w:val="24"/>
                      </w:rPr>
                      <w:t>Л</w:t>
                    </w:r>
                  </w:p>
                </w:txbxContent>
              </v:textbox>
              <w10:wrap type="none"/>
            </v:shape>
            <v:shape style="position:absolute;left:1345;top:10291;width:875;height:737" type="#_x0000_t202" filled="false" stroked="false">
              <v:textbox inset="0,0,0,0">
                <w:txbxContent>
                  <w:p>
                    <w:pPr>
                      <w:spacing w:line="363" w:lineRule="exact" w:before="0"/>
                      <w:ind w:left="0" w:right="18" w:firstLine="0"/>
                      <w:jc w:val="center"/>
                      <w:rPr>
                        <w:sz w:val="34"/>
                      </w:rPr>
                    </w:pPr>
                    <w:r>
                      <w:rPr>
                        <w:w w:val="55"/>
                        <w:sz w:val="34"/>
                      </w:rPr>
                      <w:t>Черт.</w:t>
                    </w:r>
                    <w:r>
                      <w:rPr>
                        <w:spacing w:val="-30"/>
                        <w:w w:val="55"/>
                        <w:sz w:val="34"/>
                      </w:rPr>
                      <w:t> </w:t>
                    </w:r>
                    <w:r>
                      <w:rPr>
                        <w:w w:val="55"/>
                        <w:sz w:val="34"/>
                      </w:rPr>
                      <w:t>2</w:t>
                    </w:r>
                    <w:r>
                      <w:rPr>
                        <w:spacing w:val="-30"/>
                        <w:w w:val="55"/>
                        <w:sz w:val="34"/>
                      </w:rPr>
                      <w:t> </w:t>
                    </w:r>
                    <w:r>
                      <w:rPr>
                        <w:w w:val="55"/>
                        <w:sz w:val="34"/>
                      </w:rPr>
                      <w:t>и</w:t>
                    </w:r>
                    <w:r>
                      <w:rPr>
                        <w:spacing w:val="-30"/>
                        <w:w w:val="55"/>
                        <w:sz w:val="34"/>
                      </w:rPr>
                      <w:t> </w:t>
                    </w:r>
                    <w:r>
                      <w:rPr>
                        <w:w w:val="55"/>
                        <w:sz w:val="34"/>
                      </w:rPr>
                      <w:t>4</w:t>
                    </w:r>
                  </w:p>
                  <w:p>
                    <w:pPr>
                      <w:spacing w:line="374" w:lineRule="exact" w:before="0"/>
                      <w:ind w:left="154" w:right="18" w:firstLine="0"/>
                      <w:jc w:val="center"/>
                      <w:rPr>
                        <w:sz w:val="34"/>
                      </w:rPr>
                    </w:pPr>
                    <w:r>
                      <w:rPr>
                        <w:w w:val="50"/>
                        <w:sz w:val="34"/>
                      </w:rPr>
                      <w:t>Рис, 4</w:t>
                    </w:r>
                  </w:p>
                </w:txbxContent>
              </v:textbox>
              <w10:wrap type="none"/>
            </v:shape>
            <v:shape style="position:absolute;left:2482;top:10381;width:149;height:492" type="#_x0000_t202" filled="false" stroked="false">
              <v:textbox inset="0,0,0,0">
                <w:txbxContent>
                  <w:p>
                    <w:pPr>
                      <w:spacing w:line="492" w:lineRule="exact" w:before="0"/>
                      <w:ind w:left="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w w:val="50"/>
                        <w:sz w:val="44"/>
                      </w:rPr>
                      <w:t>л</w:t>
                    </w:r>
                  </w:p>
                </w:txbxContent>
              </v:textbox>
              <w10:wrap type="none"/>
            </v:shape>
            <v:shape style="position:absolute;left:3080;top:10202;width:115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49"/>
                        <w:sz w:val="3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486;top:10217;width:531;height:414" type="#_x0000_t202" filled="false" stroked="false">
              <v:textbox inset="0,0,0,0">
                <w:txbxContent>
                  <w:p>
                    <w:pPr>
                      <w:spacing w:line="414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55"/>
                        <w:position w:val="3"/>
                        <w:sz w:val="34"/>
                      </w:rPr>
                      <w:t>12 </w:t>
                    </w:r>
                    <w:r>
                      <w:rPr>
                        <w:w w:val="55"/>
                        <w:sz w:val="34"/>
                      </w:rPr>
                      <w:t>J.4</w:t>
                    </w:r>
                  </w:p>
                </w:txbxContent>
              </v:textbox>
              <w10:wrap type="none"/>
            </v:shape>
            <v:shape style="position:absolute;left:2820;top:10849;width:200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50"/>
                        <w:sz w:val="34"/>
                      </w:rPr>
                      <w:t>J_</w:t>
                    </w:r>
                  </w:p>
                </w:txbxContent>
              </v:textbox>
              <w10:wrap type="none"/>
            </v:shape>
            <v:shape style="position:absolute;left:3382;top:10843;width:291;height:604" type="#_x0000_t202" filled="false" stroked="false">
              <v:textbox inset="0,0,0,0">
                <w:txbxContent>
                  <w:p>
                    <w:pPr>
                      <w:spacing w:line="603" w:lineRule="exact" w:before="0"/>
                      <w:ind w:left="0" w:right="0" w:firstLine="0"/>
                      <w:jc w:val="left"/>
                      <w:rPr>
                        <w:i/>
                        <w:sz w:val="54"/>
                      </w:rPr>
                    </w:pPr>
                    <w:r>
                      <w:rPr>
                        <w:i/>
                        <w:w w:val="75"/>
                        <w:sz w:val="54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3942;top:10877;width:257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50"/>
                        <w:sz w:val="34"/>
                      </w:rPr>
                      <w:t>8,4</w:t>
                    </w:r>
                  </w:p>
                </w:txbxContent>
              </v:textbox>
              <w10:wrap type="none"/>
            </v:shape>
            <v:shape style="position:absolute;left:3001;top:11514;width:1213;height:400" type="#_x0000_t202" filled="false" stroked="false">
              <v:textbox inset="0,0,0,0">
                <w:txbxContent>
                  <w:p>
                    <w:pPr>
                      <w:tabs>
                        <w:tab w:pos="479" w:val="left" w:leader="none"/>
                      </w:tabs>
                      <w:spacing w:line="400" w:lineRule="exact" w:before="0"/>
                      <w:ind w:left="0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60"/>
                        <w:position w:val="1"/>
                        <w:sz w:val="34"/>
                      </w:rPr>
                      <w:t>10</w:t>
                      <w:tab/>
                    </w:r>
                    <w:r>
                      <w:rPr>
                        <w:w w:val="60"/>
                        <w:position w:val="2"/>
                        <w:sz w:val="34"/>
                      </w:rPr>
                      <w:t>18</w:t>
                    </w:r>
                    <w:r>
                      <w:rPr>
                        <w:spacing w:val="30"/>
                        <w:w w:val="60"/>
                        <w:position w:val="2"/>
                        <w:sz w:val="34"/>
                      </w:rPr>
                      <w:t> </w:t>
                    </w:r>
                    <w:r>
                      <w:rPr>
                        <w:w w:val="60"/>
                        <w:sz w:val="34"/>
                      </w:rPr>
                      <w:t>10,5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55"/>
          <w:position w:val="3"/>
          <w:sz w:val="26"/>
        </w:rPr>
        <w:t>Номин, </w:t>
      </w:r>
      <w:r>
        <w:rPr>
          <w:b/>
          <w:w w:val="55"/>
          <w:sz w:val="26"/>
        </w:rPr>
        <w:t>Пред, ото,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807" w:right="829" w:firstLine="0"/>
        <w:jc w:val="center"/>
        <w:rPr>
          <w:b/>
          <w:sz w:val="25"/>
        </w:rPr>
      </w:pPr>
      <w:r>
        <w:rPr>
          <w:b/>
          <w:w w:val="50"/>
          <w:sz w:val="38"/>
        </w:rPr>
        <w:t>Я12(+°'</w:t>
      </w:r>
      <w:r>
        <w:rPr>
          <w:b/>
          <w:w w:val="50"/>
          <w:position w:val="10"/>
          <w:sz w:val="25"/>
        </w:rPr>
        <w:t>12)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Heading1"/>
        <w:ind w:right="327"/>
        <w:jc w:val="center"/>
        <w:rPr>
          <w:rFonts w:ascii="Arial" w:hAnsi="Arial"/>
          <w:i/>
        </w:rPr>
      </w:pPr>
      <w:r>
        <w:rPr>
          <w:rFonts w:ascii="Arial" w:hAnsi="Arial"/>
          <w:i/>
          <w:w w:val="75"/>
        </w:rPr>
        <w:t>т</w:t>
      </w:r>
    </w:p>
    <w:p>
      <w:pPr>
        <w:pStyle w:val="Heading6"/>
        <w:spacing w:before="445"/>
        <w:ind w:left="807" w:right="771"/>
        <w:jc w:val="center"/>
        <w:rPr>
          <w:i/>
        </w:rPr>
      </w:pPr>
      <w:r>
        <w:rPr>
          <w:i/>
        </w:rPr>
        <w:t>афт</w:t>
      </w:r>
    </w:p>
    <w:p>
      <w:pPr>
        <w:spacing w:before="229"/>
        <w:ind w:left="0" w:right="227" w:firstLine="0"/>
        <w:jc w:val="right"/>
        <w:rPr>
          <w:sz w:val="34"/>
        </w:rPr>
      </w:pPr>
      <w:r>
        <w:rPr>
          <w:w w:val="50"/>
          <w:sz w:val="34"/>
        </w:rPr>
        <w:t>6,74,4</w:t>
      </w:r>
    </w:p>
    <w:p>
      <w:pPr>
        <w:spacing w:before="103"/>
        <w:ind w:left="916" w:right="0" w:firstLine="0"/>
        <w:jc w:val="left"/>
        <w:rPr>
          <w:i/>
          <w:sz w:val="24"/>
        </w:rPr>
      </w:pPr>
      <w:r>
        <w:rPr/>
        <w:pict>
          <v:shape style="position:absolute;margin-left:65.599998pt;margin-top:4.466199pt;width:150.85pt;height:297.05pt;mso-position-horizontal-relative:page;mso-position-vertical-relative:paragraph;z-index:1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7"/>
                    <w:gridCol w:w="392"/>
                    <w:gridCol w:w="568"/>
                    <w:gridCol w:w="382"/>
                    <w:gridCol w:w="588"/>
                  </w:tblGrid>
                  <w:tr>
                    <w:trPr>
                      <w:trHeight w:val="700" w:hRule="atLeast"/>
                    </w:trPr>
                    <w:tc>
                      <w:tcPr>
                        <w:tcW w:w="108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3" w:right="175"/>
                          <w:jc w:val="center"/>
                          <w:rPr>
                            <w:sz w:val="34"/>
                          </w:rPr>
                        </w:pPr>
                        <w:r>
                          <w:rPr>
                            <w:w w:val="55"/>
                            <w:sz w:val="34"/>
                          </w:rPr>
                          <w:t>Черт,</w:t>
                        </w:r>
                        <w:r>
                          <w:rPr>
                            <w:spacing w:val="-30"/>
                            <w:w w:val="55"/>
                            <w:sz w:val="34"/>
                          </w:rPr>
                          <w:t> </w:t>
                        </w:r>
                        <w:r>
                          <w:rPr>
                            <w:w w:val="55"/>
                            <w:sz w:val="34"/>
                          </w:rPr>
                          <w:t>1</w:t>
                        </w:r>
                        <w:r>
                          <w:rPr>
                            <w:spacing w:val="-30"/>
                            <w:w w:val="55"/>
                            <w:sz w:val="34"/>
                          </w:rPr>
                          <w:t> </w:t>
                        </w:r>
                        <w:r>
                          <w:rPr>
                            <w:w w:val="55"/>
                            <w:sz w:val="34"/>
                          </w:rPr>
                          <w:t>и</w:t>
                        </w:r>
                        <w:r>
                          <w:rPr>
                            <w:spacing w:val="-30"/>
                            <w:w w:val="55"/>
                            <w:sz w:val="34"/>
                          </w:rPr>
                          <w:t> </w:t>
                        </w:r>
                        <w:r>
                          <w:rPr>
                            <w:w w:val="55"/>
                            <w:sz w:val="34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386" w:lineRule="exact"/>
                          <w:ind w:left="18" w:right="17"/>
                          <w:jc w:val="center"/>
                          <w:rPr>
                            <w:sz w:val="34"/>
                          </w:rPr>
                        </w:pPr>
                        <w:r>
                          <w:rPr>
                            <w:w w:val="50"/>
                            <w:sz w:val="34"/>
                          </w:rPr>
                          <w:t>Рис. 4</w:t>
                        </w:r>
                      </w:p>
                    </w:tc>
                    <w:tc>
                      <w:tcPr>
                        <w:tcW w:w="3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60" w:lineRule="exact"/>
                          <w:ind w:right="187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4</w:t>
                        </w:r>
                      </w:p>
                    </w:tc>
                    <w:tc>
                      <w:tcPr>
                        <w:tcW w:w="3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80" w:lineRule="exact"/>
                          <w:ind w:right="84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8</w:t>
                        </w:r>
                      </w:p>
                    </w:tc>
                    <w:tc>
                      <w:tcPr>
                        <w:tcW w:w="58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right="14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5"/>
                            <w:sz w:val="34"/>
                          </w:rPr>
                          <w:t>4,3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08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>
                        <w:pPr>
                          <w:pStyle w:val="TableParagraph"/>
                          <w:spacing w:line="462" w:lineRule="exact" w:before="165"/>
                          <w:ind w:left="103"/>
                          <w:rPr>
                            <w:sz w:val="44"/>
                          </w:rPr>
                        </w:pPr>
                        <w:r>
                          <w:rPr>
                            <w:w w:val="50"/>
                            <w:sz w:val="44"/>
                          </w:rPr>
                          <w:t>л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6"/>
                          <w:ind w:right="182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5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5"/>
                          <w:ind w:right="63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5"/>
                            <w:sz w:val="34"/>
                          </w:rPr>
                          <w:t>10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5"/>
                          <w:ind w:right="14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5"/>
                            <w:sz w:val="34"/>
                          </w:rPr>
                          <w:t>5,3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087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8" w:right="170"/>
                          <w:jc w:val="center"/>
                          <w:rPr>
                            <w:sz w:val="34"/>
                          </w:rPr>
                        </w:pPr>
                        <w:r>
                          <w:rPr>
                            <w:w w:val="55"/>
                            <w:sz w:val="34"/>
                          </w:rPr>
                          <w:t>Черт,</w:t>
                        </w:r>
                        <w:r>
                          <w:rPr>
                            <w:spacing w:val="-30"/>
                            <w:w w:val="55"/>
                            <w:sz w:val="34"/>
                          </w:rPr>
                          <w:t> </w:t>
                        </w:r>
                        <w:r>
                          <w:rPr>
                            <w:w w:val="55"/>
                            <w:sz w:val="34"/>
                          </w:rPr>
                          <w:t>2</w:t>
                        </w:r>
                        <w:r>
                          <w:rPr>
                            <w:spacing w:val="-30"/>
                            <w:w w:val="55"/>
                            <w:sz w:val="34"/>
                          </w:rPr>
                          <w:t> </w:t>
                        </w:r>
                        <w:r>
                          <w:rPr>
                            <w:w w:val="55"/>
                            <w:sz w:val="34"/>
                          </w:rPr>
                          <w:t>и</w:t>
                        </w:r>
                        <w:r>
                          <w:rPr>
                            <w:spacing w:val="-30"/>
                            <w:w w:val="55"/>
                            <w:sz w:val="34"/>
                          </w:rPr>
                          <w:t> </w:t>
                        </w:r>
                        <w:r>
                          <w:rPr>
                            <w:w w:val="55"/>
                            <w:sz w:val="34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spacing w:line="386" w:lineRule="exact"/>
                          <w:ind w:left="18" w:right="17"/>
                          <w:jc w:val="center"/>
                          <w:rPr>
                            <w:sz w:val="34"/>
                          </w:rPr>
                        </w:pPr>
                        <w:r>
                          <w:rPr>
                            <w:w w:val="50"/>
                            <w:sz w:val="34"/>
                          </w:rPr>
                          <w:t>Рис, 4</w:t>
                        </w:r>
                      </w:p>
                    </w:tc>
                    <w:tc>
                      <w:tcPr>
                        <w:tcW w:w="3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5"/>
                          <w:ind w:right="174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50"/>
                            <w:sz w:val="34"/>
                          </w:rPr>
                          <w:t>б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5"/>
                          <w:ind w:right="63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5"/>
                            <w:sz w:val="34"/>
                          </w:rPr>
                          <w:t>12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9"/>
                          <w:ind w:right="143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5"/>
                            <w:sz w:val="34"/>
                          </w:rPr>
                          <w:t>6,4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108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right="172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8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right="63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5"/>
                            <w:sz w:val="34"/>
                          </w:rPr>
                          <w:t>15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13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5"/>
                            <w:sz w:val="34"/>
                          </w:rPr>
                          <w:t>8,4</w:t>
                        </w: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108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5"/>
                          <w:ind w:right="187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5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before="195"/>
                          <w:ind w:right="63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5"/>
                            <w:sz w:val="34"/>
                          </w:rPr>
                          <w:t>10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5"/>
                          <w:ind w:right="14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5"/>
                            <w:sz w:val="34"/>
                          </w:rPr>
                          <w:t>5,3</w:t>
                        </w:r>
                      </w:p>
                    </w:tc>
                  </w:tr>
                  <w:tr>
                    <w:trPr>
                      <w:trHeight w:val="1140" w:hRule="atLeast"/>
                    </w:trPr>
                    <w:tc>
                      <w:tcPr>
                        <w:tcW w:w="147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184" w:val="left" w:leader="none"/>
                          </w:tabs>
                          <w:spacing w:line="469" w:lineRule="exact" w:before="63"/>
                          <w:ind w:left="33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Черт,</w:t>
                        </w:r>
                        <w:r>
                          <w:rPr>
                            <w:spacing w:val="-26"/>
                            <w:w w:val="60"/>
                            <w:sz w:val="34"/>
                          </w:rPr>
                          <w:t> </w:t>
                        </w:r>
                        <w:r>
                          <w:rPr>
                            <w:w w:val="60"/>
                            <w:sz w:val="34"/>
                          </w:rPr>
                          <w:t>2</w:t>
                        </w:r>
                        <w:r>
                          <w:rPr>
                            <w:spacing w:val="-26"/>
                            <w:w w:val="60"/>
                            <w:sz w:val="34"/>
                          </w:rPr>
                          <w:t> </w:t>
                        </w:r>
                        <w:r>
                          <w:rPr>
                            <w:w w:val="60"/>
                            <w:sz w:val="34"/>
                          </w:rPr>
                          <w:t>и</w:t>
                        </w:r>
                        <w:r>
                          <w:rPr>
                            <w:spacing w:val="-26"/>
                            <w:w w:val="60"/>
                            <w:sz w:val="34"/>
                          </w:rPr>
                          <w:t> </w:t>
                        </w:r>
                        <w:r>
                          <w:rPr>
                            <w:w w:val="60"/>
                            <w:sz w:val="34"/>
                          </w:rPr>
                          <w:t>4</w:t>
                          <w:tab/>
                        </w:r>
                        <w:r>
                          <w:rPr>
                            <w:w w:val="60"/>
                            <w:position w:val="-17"/>
                            <w:sz w:val="34"/>
                          </w:rPr>
                          <w:t>П</w:t>
                        </w:r>
                      </w:p>
                      <w:p>
                        <w:pPr>
                          <w:pStyle w:val="TableParagraph"/>
                          <w:spacing w:line="289" w:lineRule="exact"/>
                          <w:ind w:left="302"/>
                          <w:rPr>
                            <w:sz w:val="34"/>
                          </w:rPr>
                        </w:pPr>
                        <w:r>
                          <w:rPr>
                            <w:w w:val="50"/>
                            <w:sz w:val="34"/>
                          </w:rPr>
                          <w:t>Рис, 3</w:t>
                        </w:r>
                      </w:p>
                    </w:tc>
                    <w:tc>
                      <w:tcPr>
                        <w:tcW w:w="56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75" w:lineRule="exact"/>
                          <w:ind w:left="289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6</w:t>
                        </w:r>
                      </w:p>
                      <w:p>
                        <w:pPr>
                          <w:pStyle w:val="TableParagraph"/>
                          <w:spacing w:before="256"/>
                          <w:ind w:left="294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8</w:t>
                        </w:r>
                      </w:p>
                    </w:tc>
                    <w:tc>
                      <w:tcPr>
                        <w:tcW w:w="3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1"/>
                          <w:ind w:left="28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before="102"/>
                          <w:ind w:left="132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15</w:t>
                        </w:r>
                      </w:p>
                    </w:tc>
                    <w:tc>
                      <w:tcPr>
                        <w:tcW w:w="58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201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6,4</w:t>
                        </w:r>
                      </w:p>
                      <w:p>
                        <w:pPr>
                          <w:pStyle w:val="TableParagraph"/>
                          <w:spacing w:before="234"/>
                          <w:ind w:left="211"/>
                          <w:rPr>
                            <w:sz w:val="34"/>
                          </w:rPr>
                        </w:pPr>
                        <w:r>
                          <w:rPr>
                            <w:w w:val="60"/>
                            <w:sz w:val="34"/>
                          </w:rPr>
                          <w:t>8,4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479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right="156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5"/>
                            <w:sz w:val="34"/>
                          </w:rPr>
                          <w:t>10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right="63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5"/>
                            <w:sz w:val="34"/>
                          </w:rPr>
                          <w:t>18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1"/>
                          <w:ind w:right="133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50"/>
                            <w:sz w:val="34"/>
                          </w:rPr>
                          <w:t>10,5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479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5"/>
                          <w:ind w:right="182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9"/>
                            <w:sz w:val="34"/>
                          </w:rPr>
                          <w:t>5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4"/>
                          <w:ind w:right="5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5"/>
                            <w:sz w:val="34"/>
                          </w:rPr>
                          <w:t>10</w:t>
                        </w:r>
                      </w:p>
                    </w:tc>
                    <w:tc>
                      <w:tcPr>
                        <w:tcW w:w="58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4"/>
                          <w:ind w:right="158"/>
                          <w:jc w:val="right"/>
                          <w:rPr>
                            <w:sz w:val="34"/>
                          </w:rPr>
                        </w:pPr>
                        <w:r>
                          <w:rPr>
                            <w:w w:val="45"/>
                            <w:sz w:val="34"/>
                          </w:rPr>
                          <w:t>5,3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4"/>
        </w:rPr>
        <w:t>HltfWD</w:t>
      </w:r>
    </w:p>
    <w:p>
      <w:pPr>
        <w:spacing w:line="920" w:lineRule="atLeast" w:before="149"/>
        <w:ind w:left="916" w:right="795" w:hanging="9"/>
        <w:jc w:val="left"/>
        <w:rPr>
          <w:sz w:val="22"/>
        </w:rPr>
      </w:pPr>
      <w:r>
        <w:rPr>
          <w:w w:val="60"/>
          <w:sz w:val="34"/>
        </w:rPr>
        <w:t>Я12 </w:t>
      </w:r>
      <w:r>
        <w:rPr>
          <w:w w:val="50"/>
          <w:sz w:val="34"/>
        </w:rPr>
        <w:t>Я12&lt;+°'</w:t>
      </w:r>
      <w:r>
        <w:rPr>
          <w:w w:val="50"/>
          <w:position w:val="9"/>
          <w:sz w:val="22"/>
        </w:rPr>
        <w:t>15)</w:t>
      </w:r>
    </w:p>
    <w:p>
      <w:pPr>
        <w:pStyle w:val="BodyText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2"/>
        <w:rPr>
          <w:sz w:val="57"/>
        </w:rPr>
      </w:pPr>
    </w:p>
    <w:p>
      <w:pPr>
        <w:spacing w:before="0"/>
        <w:ind w:left="252" w:right="0" w:firstLine="0"/>
        <w:jc w:val="center"/>
        <w:rPr>
          <w:rFonts w:ascii="Times New Roman"/>
          <w:sz w:val="40"/>
        </w:rPr>
      </w:pPr>
      <w:r>
        <w:rPr>
          <w:rFonts w:ascii="Times New Roman"/>
          <w:w w:val="60"/>
          <w:sz w:val="40"/>
        </w:rPr>
        <w:t>10</w:t>
      </w: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spacing w:before="3"/>
        <w:rPr>
          <w:rFonts w:ascii="Times New Roman"/>
          <w:sz w:val="42"/>
        </w:rPr>
      </w:pPr>
    </w:p>
    <w:p>
      <w:pPr>
        <w:tabs>
          <w:tab w:pos="995" w:val="left" w:leader="none"/>
        </w:tabs>
        <w:spacing w:before="0"/>
        <w:ind w:left="162" w:right="0" w:firstLine="0"/>
        <w:jc w:val="center"/>
        <w:rPr>
          <w:sz w:val="34"/>
        </w:rPr>
      </w:pPr>
      <w:r>
        <w:rPr>
          <w:w w:val="60"/>
          <w:sz w:val="34"/>
        </w:rPr>
        <w:t>8 1</w:t>
      </w:r>
      <w:r>
        <w:rPr>
          <w:spacing w:val="-33"/>
          <w:w w:val="60"/>
          <w:sz w:val="34"/>
        </w:rPr>
        <w:t> </w:t>
      </w:r>
      <w:r>
        <w:rPr>
          <w:w w:val="60"/>
          <w:sz w:val="34"/>
        </w:rPr>
        <w:t>,</w:t>
      </w:r>
      <w:r>
        <w:rPr>
          <w:spacing w:val="-17"/>
          <w:w w:val="60"/>
          <w:sz w:val="34"/>
        </w:rPr>
        <w:t> </w:t>
      </w:r>
      <w:r>
        <w:rPr>
          <w:w w:val="60"/>
          <w:sz w:val="34"/>
        </w:rPr>
        <w:t>5</w:t>
        <w:tab/>
      </w:r>
      <w:r>
        <w:rPr>
          <w:w w:val="50"/>
          <w:sz w:val="34"/>
        </w:rPr>
        <w:t>14,5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spacing w:before="227"/>
        <w:ind w:left="412" w:right="0" w:firstLine="0"/>
        <w:jc w:val="left"/>
        <w:rPr>
          <w:sz w:val="34"/>
        </w:rPr>
      </w:pPr>
      <w:r>
        <w:rPr>
          <w:w w:val="60"/>
          <w:sz w:val="34"/>
        </w:rPr>
        <w:t>16,5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68"/>
        <w:ind w:left="334"/>
      </w:pPr>
      <w:r>
        <w:rPr/>
        <w:t>iM.</w:t>
      </w:r>
    </w:p>
    <w:p>
      <w:pPr>
        <w:pStyle w:val="Heading3"/>
        <w:spacing w:before="143"/>
        <w:ind w:left="109"/>
      </w:pPr>
      <w:r>
        <w:rPr>
          <w:w w:val="50"/>
        </w:rPr>
        <w:t>18 21,5</w:t>
      </w:r>
    </w:p>
    <w:p>
      <w:pPr>
        <w:pStyle w:val="BodyText"/>
        <w:spacing w:before="9"/>
        <w:rPr>
          <w:sz w:val="43"/>
        </w:rPr>
      </w:pPr>
    </w:p>
    <w:p>
      <w:pPr>
        <w:spacing w:before="1"/>
        <w:ind w:left="412" w:right="0" w:firstLine="0"/>
        <w:jc w:val="left"/>
        <w:rPr>
          <w:sz w:val="34"/>
        </w:rPr>
      </w:pPr>
      <w:r>
        <w:rPr>
          <w:w w:val="60"/>
          <w:sz w:val="34"/>
        </w:rPr>
        <w:t>16,5</w:t>
      </w:r>
    </w:p>
    <w:p>
      <w:pPr>
        <w:pStyle w:val="BodyText"/>
        <w:rPr>
          <w:sz w:val="38"/>
        </w:rPr>
      </w:pPr>
    </w:p>
    <w:p>
      <w:pPr>
        <w:pStyle w:val="BodyText"/>
        <w:spacing w:before="8"/>
        <w:rPr>
          <w:sz w:val="42"/>
        </w:rPr>
      </w:pPr>
    </w:p>
    <w:p>
      <w:pPr>
        <w:spacing w:before="0"/>
        <w:ind w:left="324" w:right="0" w:firstLine="0"/>
        <w:jc w:val="left"/>
        <w:rPr>
          <w:rFonts w:ascii="Courier New"/>
          <w:i/>
          <w:sz w:val="54"/>
        </w:rPr>
      </w:pPr>
      <w:r>
        <w:rPr>
          <w:rFonts w:ascii="Courier New"/>
          <w:i/>
          <w:spacing w:val="-65"/>
          <w:sz w:val="54"/>
        </w:rPr>
        <w:t>It</w:t>
      </w:r>
    </w:p>
    <w:p>
      <w:pPr>
        <w:spacing w:line="296" w:lineRule="exact" w:before="8"/>
        <w:ind w:left="324" w:right="0" w:firstLine="0"/>
        <w:jc w:val="left"/>
        <w:rPr>
          <w:sz w:val="34"/>
        </w:rPr>
      </w:pPr>
      <w:r>
        <w:rPr>
          <w:w w:val="50"/>
          <w:sz w:val="34"/>
        </w:rPr>
        <w:t>_215_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spacing w:before="301"/>
        <w:ind w:left="138" w:right="5" w:firstLine="0"/>
        <w:jc w:val="center"/>
        <w:rPr>
          <w:sz w:val="34"/>
        </w:rPr>
      </w:pPr>
      <w:r>
        <w:rPr>
          <w:w w:val="55"/>
          <w:sz w:val="34"/>
        </w:rPr>
        <w:t>14</w:t>
      </w:r>
    </w:p>
    <w:p>
      <w:pPr>
        <w:pStyle w:val="BodyText"/>
        <w:rPr>
          <w:sz w:val="38"/>
        </w:rPr>
      </w:pPr>
    </w:p>
    <w:p>
      <w:pPr>
        <w:pStyle w:val="BodyText"/>
        <w:spacing w:before="4"/>
        <w:rPr>
          <w:sz w:val="40"/>
        </w:rPr>
      </w:pPr>
    </w:p>
    <w:p>
      <w:pPr>
        <w:spacing w:before="1"/>
        <w:ind w:left="98" w:right="0" w:firstLine="0"/>
        <w:jc w:val="left"/>
        <w:rPr>
          <w:sz w:val="34"/>
        </w:rPr>
      </w:pPr>
      <w:r>
        <w:rPr>
          <w:w w:val="50"/>
          <w:sz w:val="34"/>
        </w:rPr>
        <w:t>16,5</w:t>
      </w:r>
    </w:p>
    <w:p>
      <w:pPr>
        <w:pStyle w:val="BodyText"/>
        <w:rPr>
          <w:sz w:val="38"/>
        </w:rPr>
      </w:pPr>
    </w:p>
    <w:p>
      <w:pPr>
        <w:pStyle w:val="BodyText"/>
        <w:spacing w:before="295"/>
        <w:ind w:left="1" w:right="28"/>
        <w:jc w:val="center"/>
      </w:pPr>
      <w:r>
        <w:rPr/>
        <w:t>_W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ind w:left="137" w:right="24"/>
        <w:jc w:val="center"/>
      </w:pPr>
      <w:r>
        <w:rPr>
          <w:w w:val="60"/>
        </w:rPr>
        <w:t>14</w:t>
      </w:r>
    </w:p>
    <w:p>
      <w:pPr>
        <w:pStyle w:val="BodyText"/>
        <w:rPr>
          <w:sz w:val="38"/>
        </w:rPr>
      </w:pPr>
    </w:p>
    <w:p>
      <w:pPr>
        <w:pStyle w:val="BodyText"/>
        <w:spacing w:before="9"/>
        <w:rPr>
          <w:sz w:val="31"/>
        </w:rPr>
      </w:pPr>
    </w:p>
    <w:p>
      <w:pPr>
        <w:spacing w:before="1"/>
        <w:ind w:left="98" w:right="0" w:firstLine="0"/>
        <w:jc w:val="left"/>
        <w:rPr>
          <w:sz w:val="34"/>
        </w:rPr>
      </w:pPr>
      <w:r>
        <w:rPr>
          <w:w w:val="50"/>
          <w:sz w:val="34"/>
        </w:rPr>
        <w:t>16,5</w:t>
      </w:r>
    </w:p>
    <w:p>
      <w:pPr>
        <w:pStyle w:val="BodyText"/>
        <w:spacing w:before="6"/>
        <w:rPr>
          <w:sz w:val="54"/>
        </w:rPr>
      </w:pPr>
    </w:p>
    <w:p>
      <w:pPr>
        <w:spacing w:line="277" w:lineRule="exact" w:before="0"/>
        <w:ind w:left="98" w:right="0" w:firstLine="0"/>
        <w:jc w:val="left"/>
        <w:rPr>
          <w:sz w:val="34"/>
        </w:rPr>
      </w:pPr>
      <w:r>
        <w:rPr>
          <w:w w:val="50"/>
          <w:sz w:val="34"/>
        </w:rPr>
        <w:t>17,5</w:t>
      </w:r>
    </w:p>
    <w:p>
      <w:pPr>
        <w:spacing w:before="89"/>
        <w:ind w:left="162" w:right="0" w:firstLine="0"/>
        <w:jc w:val="left"/>
        <w:rPr>
          <w:sz w:val="34"/>
        </w:rPr>
      </w:pPr>
      <w:r>
        <w:rPr/>
        <w:br w:type="column"/>
      </w:r>
      <w:r>
        <w:rPr>
          <w:w w:val="50"/>
          <w:sz w:val="34"/>
        </w:rPr>
        <w:t>Таблица 2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spacing w:before="331"/>
        <w:ind w:left="140" w:right="0" w:firstLine="0"/>
        <w:jc w:val="left"/>
        <w:rPr>
          <w:sz w:val="34"/>
        </w:rPr>
      </w:pPr>
      <w:r>
        <w:rPr>
          <w:w w:val="60"/>
          <w:sz w:val="34"/>
        </w:rPr>
        <w:t>11,5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5"/>
        <w:rPr>
          <w:sz w:val="31"/>
        </w:rPr>
      </w:pPr>
    </w:p>
    <w:p>
      <w:pPr>
        <w:spacing w:before="0"/>
        <w:ind w:left="150" w:right="0" w:firstLine="0"/>
        <w:jc w:val="left"/>
        <w:rPr>
          <w:sz w:val="34"/>
        </w:rPr>
      </w:pPr>
      <w:r>
        <w:rPr>
          <w:w w:val="60"/>
          <w:sz w:val="34"/>
        </w:rPr>
        <w:t>11,5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440" w:bottom="720" w:left="600" w:right="0"/>
          <w:cols w:num="9" w:equalWidth="0">
            <w:col w:w="1064" w:space="40"/>
            <w:col w:w="565" w:space="432"/>
            <w:col w:w="571" w:space="350"/>
            <w:col w:w="2501" w:space="144"/>
            <w:col w:w="1327" w:space="40"/>
            <w:col w:w="843" w:space="40"/>
            <w:col w:w="430" w:space="235"/>
            <w:col w:w="987" w:space="40"/>
            <w:col w:w="1691"/>
          </w:cols>
        </w:sectPr>
      </w:pPr>
    </w:p>
    <w:p>
      <w:pPr>
        <w:spacing w:before="291"/>
        <w:ind w:left="0" w:right="260" w:firstLine="0"/>
        <w:jc w:val="right"/>
        <w:rPr>
          <w:sz w:val="34"/>
        </w:rPr>
      </w:pPr>
      <w:r>
        <w:rPr>
          <w:w w:val="50"/>
          <w:sz w:val="34"/>
        </w:rPr>
        <w:t>Я12</w:t>
      </w:r>
    </w:p>
    <w:p>
      <w:pPr>
        <w:pStyle w:val="BodyText"/>
        <w:spacing w:before="8"/>
        <w:rPr>
          <w:sz w:val="49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sz w:val="18"/>
        </w:rPr>
        <w:t>Я</w:t>
      </w:r>
      <w:r>
        <w:rPr>
          <w:rFonts w:ascii="Courier New" w:hAnsi="Courier New"/>
          <w:position w:val="-5"/>
          <w:sz w:val="20"/>
        </w:rPr>
        <w:t>12</w:t>
      </w:r>
      <w:r>
        <w:rPr>
          <w:sz w:val="18"/>
        </w:rPr>
        <w:t>(-М)</w:t>
      </w:r>
    </w:p>
    <w:p>
      <w:pPr>
        <w:spacing w:line="1099" w:lineRule="exact" w:before="0"/>
        <w:ind w:left="2787" w:right="2924" w:firstLine="0"/>
        <w:jc w:val="center"/>
        <w:rPr>
          <w:sz w:val="34"/>
        </w:rPr>
      </w:pPr>
      <w:r>
        <w:rPr/>
        <w:br w:type="column"/>
      </w:r>
      <w:r>
        <w:rPr>
          <w:rFonts w:ascii="Courier New"/>
          <w:b/>
          <w:i/>
          <w:spacing w:val="-103"/>
          <w:w w:val="50"/>
          <w:position w:val="15"/>
          <w:sz w:val="98"/>
        </w:rPr>
        <w:t>HA</w:t>
      </w:r>
      <w:r>
        <w:rPr>
          <w:rFonts w:ascii="Courier New"/>
          <w:b/>
          <w:i/>
          <w:spacing w:val="-12"/>
          <w:w w:val="50"/>
          <w:position w:val="15"/>
          <w:sz w:val="98"/>
        </w:rPr>
        <w:t>.</w:t>
      </w:r>
      <w:r>
        <w:rPr>
          <w:w w:val="50"/>
          <w:sz w:val="34"/>
        </w:rPr>
        <w:t>18,5</w:t>
      </w:r>
    </w:p>
    <w:p>
      <w:pPr>
        <w:pStyle w:val="BodyText"/>
        <w:spacing w:line="268" w:lineRule="exact"/>
        <w:ind w:left="2332" w:right="2924"/>
        <w:jc w:val="center"/>
      </w:pPr>
      <w:r>
        <w:rPr/>
        <w:t>W&gt;</w:t>
      </w:r>
    </w:p>
    <w:p>
      <w:pPr>
        <w:pStyle w:val="BodyText"/>
      </w:pPr>
    </w:p>
    <w:p>
      <w:pPr>
        <w:pStyle w:val="Heading3"/>
        <w:spacing w:line="296" w:lineRule="exact"/>
        <w:ind w:left="2258" w:right="2924"/>
        <w:jc w:val="center"/>
      </w:pPr>
      <w:r>
        <w:rPr>
          <w:w w:val="60"/>
        </w:rPr>
        <w:t>22,5</w:t>
      </w:r>
    </w:p>
    <w:p>
      <w:pPr>
        <w:spacing w:after="0" w:line="296" w:lineRule="exact"/>
        <w:jc w:val="center"/>
        <w:sectPr>
          <w:type w:val="continuous"/>
          <w:pgSz w:w="11900" w:h="16840"/>
          <w:pgMar w:top="440" w:bottom="720" w:left="600" w:right="0"/>
          <w:cols w:num="2" w:equalWidth="0">
            <w:col w:w="4513" w:space="40"/>
            <w:col w:w="6747"/>
          </w:cols>
        </w:sectPr>
      </w:pPr>
    </w:p>
    <w:p>
      <w:pPr>
        <w:pStyle w:val="BodyText"/>
        <w:spacing w:before="2"/>
        <w:rPr>
          <w:sz w:val="49"/>
        </w:rPr>
      </w:pPr>
    </w:p>
    <w:p>
      <w:pPr>
        <w:spacing w:before="0"/>
        <w:ind w:left="0" w:right="19" w:firstLine="0"/>
        <w:jc w:val="right"/>
        <w:rPr>
          <w:sz w:val="34"/>
        </w:rPr>
      </w:pPr>
      <w:r>
        <w:rPr>
          <w:w w:val="50"/>
          <w:sz w:val="34"/>
        </w:rPr>
        <w:t>Я12</w:t>
      </w:r>
    </w:p>
    <w:p>
      <w:pPr>
        <w:spacing w:line="1020" w:lineRule="atLeast" w:before="264"/>
        <w:ind w:left="3919" w:right="0" w:firstLine="10"/>
        <w:jc w:val="right"/>
        <w:rPr>
          <w:sz w:val="34"/>
        </w:rPr>
      </w:pPr>
      <w:r>
        <w:rPr>
          <w:w w:val="50"/>
          <w:sz w:val="34"/>
        </w:rPr>
        <w:t>Я#® Я12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before="271"/>
        <w:ind w:left="508" w:right="0" w:firstLine="0"/>
        <w:jc w:val="left"/>
        <w:rPr>
          <w:sz w:val="34"/>
        </w:rPr>
      </w:pPr>
      <w:r>
        <w:rPr>
          <w:w w:val="50"/>
          <w:sz w:val="34"/>
        </w:rPr>
        <w:t>9,45, 5</w:t>
      </w:r>
    </w:p>
    <w:p>
      <w:pPr>
        <w:pStyle w:val="BodyText"/>
        <w:spacing w:before="7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spacing w:line="222" w:lineRule="exact"/>
        <w:jc w:val="right"/>
      </w:pPr>
      <w:r>
        <w:rPr/>
        <w:t>_2W</w:t>
      </w:r>
    </w:p>
    <w:p>
      <w:pPr>
        <w:tabs>
          <w:tab w:pos="901" w:val="left" w:leader="none"/>
          <w:tab w:pos="1381" w:val="left" w:leader="none"/>
        </w:tabs>
        <w:spacing w:line="1086" w:lineRule="exact" w:before="0"/>
        <w:ind w:left="0" w:right="15" w:firstLine="0"/>
        <w:jc w:val="right"/>
        <w:rPr>
          <w:rFonts w:ascii="Courier New"/>
          <w:b/>
          <w:i/>
          <w:sz w:val="98"/>
        </w:rPr>
      </w:pPr>
      <w:r>
        <w:rPr>
          <w:b/>
          <w:spacing w:val="-1"/>
          <w:w w:val="40"/>
          <w:position w:val="1"/>
          <w:sz w:val="38"/>
        </w:rPr>
        <w:t>1</w:t>
      </w:r>
      <w:r>
        <w:rPr>
          <w:b/>
          <w:w w:val="40"/>
          <w:position w:val="1"/>
          <w:sz w:val="38"/>
        </w:rPr>
        <w:t>2</w:t>
      </w:r>
      <w:r>
        <w:rPr>
          <w:b/>
          <w:position w:val="1"/>
          <w:sz w:val="38"/>
        </w:rPr>
        <w:tab/>
      </w:r>
      <w:r>
        <w:rPr>
          <w:rFonts w:ascii="Times New Roman"/>
          <w:b/>
          <w:spacing w:val="-5"/>
          <w:w w:val="40"/>
          <w:sz w:val="44"/>
        </w:rPr>
        <w:t>2</w:t>
      </w:r>
      <w:r>
        <w:rPr>
          <w:rFonts w:ascii="Times New Roman"/>
          <w:b/>
          <w:w w:val="40"/>
          <w:sz w:val="44"/>
        </w:rPr>
        <w:t>2</w:t>
      </w:r>
      <w:r>
        <w:rPr>
          <w:rFonts w:ascii="Times New Roman"/>
          <w:b/>
          <w:sz w:val="44"/>
        </w:rPr>
        <w:tab/>
      </w:r>
      <w:r>
        <w:rPr>
          <w:w w:val="49"/>
          <w:position w:val="2"/>
          <w:sz w:val="34"/>
        </w:rPr>
        <w:t>27</w:t>
      </w:r>
      <w:r>
        <w:rPr>
          <w:spacing w:val="-11"/>
          <w:w w:val="49"/>
          <w:position w:val="2"/>
          <w:sz w:val="34"/>
        </w:rPr>
        <w:t>-</w:t>
      </w:r>
      <w:r>
        <w:rPr>
          <w:rFonts w:ascii="Courier New"/>
          <w:b/>
          <w:i/>
          <w:spacing w:val="-103"/>
          <w:w w:val="50"/>
          <w:position w:val="-43"/>
          <w:sz w:val="98"/>
        </w:rPr>
        <w:t>H</w:t>
      </w:r>
      <w:r>
        <w:rPr>
          <w:rFonts w:ascii="Courier New"/>
          <w:b/>
          <w:i/>
          <w:w w:val="50"/>
          <w:position w:val="-43"/>
          <w:sz w:val="98"/>
        </w:rPr>
        <w:t>A</w:t>
      </w:r>
    </w:p>
    <w:p>
      <w:pPr>
        <w:pStyle w:val="BodyText"/>
        <w:spacing w:line="544" w:lineRule="auto"/>
        <w:ind w:left="2055" w:right="99" w:hanging="69"/>
        <w:jc w:val="right"/>
      </w:pPr>
      <w:r>
        <w:rPr/>
        <w:t>JW</w:t>
      </w:r>
      <w:r>
        <w:rPr>
          <w:w w:val="100"/>
        </w:rPr>
        <w:t> </w:t>
      </w:r>
      <w:r>
        <w:rPr>
          <w:w w:val="95"/>
        </w:rPr>
        <w:t>2M</w:t>
      </w:r>
    </w:p>
    <w:p>
      <w:pPr>
        <w:pStyle w:val="Heading3"/>
        <w:spacing w:line="337" w:lineRule="exact" w:before="4"/>
        <w:ind w:right="92"/>
        <w:jc w:val="right"/>
      </w:pPr>
      <w:r>
        <w:rPr>
          <w:w w:val="45"/>
        </w:rPr>
        <w:t>25,5</w:t>
      </w:r>
    </w:p>
    <w:p>
      <w:pPr>
        <w:spacing w:line="380" w:lineRule="exact" w:before="0"/>
        <w:ind w:left="103" w:right="0" w:firstLine="0"/>
        <w:jc w:val="left"/>
        <w:rPr>
          <w:sz w:val="34"/>
        </w:rPr>
      </w:pPr>
      <w:r>
        <w:rPr/>
        <w:br w:type="column"/>
      </w:r>
      <w:r>
        <w:rPr>
          <w:w w:val="60"/>
          <w:sz w:val="34"/>
        </w:rPr>
        <w:t>19,5</w:t>
      </w:r>
    </w:p>
    <w:p>
      <w:pPr>
        <w:pStyle w:val="BodyText"/>
        <w:rPr>
          <w:sz w:val="38"/>
        </w:rPr>
      </w:pPr>
    </w:p>
    <w:p>
      <w:pPr>
        <w:pStyle w:val="BodyText"/>
        <w:spacing w:before="6"/>
        <w:rPr>
          <w:sz w:val="39"/>
        </w:rPr>
      </w:pPr>
    </w:p>
    <w:p>
      <w:pPr>
        <w:spacing w:before="0"/>
        <w:ind w:left="112" w:right="0" w:firstLine="0"/>
        <w:jc w:val="left"/>
        <w:rPr>
          <w:sz w:val="34"/>
        </w:rPr>
      </w:pPr>
      <w:r>
        <w:rPr>
          <w:w w:val="60"/>
          <w:sz w:val="34"/>
        </w:rPr>
        <w:t>18,5</w:t>
      </w:r>
    </w:p>
    <w:p>
      <w:pPr>
        <w:pStyle w:val="BodyText"/>
        <w:rPr>
          <w:sz w:val="38"/>
        </w:rPr>
      </w:pPr>
    </w:p>
    <w:p>
      <w:pPr>
        <w:pStyle w:val="BodyText"/>
        <w:spacing w:before="5"/>
        <w:rPr>
          <w:sz w:val="39"/>
        </w:rPr>
      </w:pPr>
    </w:p>
    <w:p>
      <w:pPr>
        <w:spacing w:before="1"/>
        <w:ind w:left="112" w:right="0" w:firstLine="0"/>
        <w:jc w:val="left"/>
        <w:rPr>
          <w:sz w:val="34"/>
        </w:rPr>
      </w:pPr>
      <w:r>
        <w:rPr>
          <w:w w:val="60"/>
          <w:sz w:val="34"/>
        </w:rPr>
        <w:t>19,5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440" w:bottom="720" w:left="600" w:right="0"/>
          <w:cols w:num="4" w:equalWidth="0">
            <w:col w:w="4273" w:space="40"/>
            <w:col w:w="1029" w:space="40"/>
            <w:col w:w="2491" w:space="40"/>
            <w:col w:w="33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88"/>
        <w:ind w:left="4409" w:right="4700" w:firstLine="0"/>
        <w:jc w:val="center"/>
        <w:rPr>
          <w:b/>
          <w:sz w:val="38"/>
        </w:rPr>
      </w:pP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615315</wp:posOffset>
            </wp:positionH>
            <wp:positionV relativeFrom="paragraph">
              <wp:posOffset>372970</wp:posOffset>
            </wp:positionV>
            <wp:extent cx="6361875" cy="8354758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875" cy="8354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.794628pt;margin-top:682.141785pt;width:13.75pt;height:12.7pt;mso-position-horizontal-relative:page;mso-position-vertical-relative:paragraph;z-index:1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spacing w:val="-10"/>
                      <w:w w:val="99"/>
                      <w:sz w:val="21"/>
                    </w:rPr>
                    <w:t>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0.960938pt;margin-top:490.569733pt;width:12.8pt;height:194.85pt;mso-position-horizontal-relative:page;mso-position-vertical-relative:paragraph;z-index:188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-2208" w:firstLine="0"/>
                    <w:jc w:val="left"/>
                    <w:rPr>
                      <w:rFonts w:ascii="Times New Roman"/>
                      <w:sz w:val="19"/>
                    </w:rPr>
                  </w:pPr>
                  <w:r>
                    <w:rPr>
                      <w:rFonts w:ascii="Times New Roman"/>
                      <w:spacing w:val="-39"/>
                      <w:w w:val="200"/>
                      <w:sz w:val="13"/>
                    </w:rPr>
                    <w:t>d</w:t>
                  </w:r>
                  <w:r>
                    <w:rPr>
                      <w:rFonts w:ascii="Times New Roman"/>
                      <w:spacing w:val="-79"/>
                      <w:w w:val="200"/>
                      <w:sz w:val="13"/>
                    </w:rPr>
                    <w:t>i</w:t>
                  </w:r>
                  <w:r>
                    <w:rPr>
                      <w:rFonts w:ascii="Times New Roman"/>
                      <w:w w:val="200"/>
                      <w:sz w:val="19"/>
                    </w:rPr>
                    <w:t>D</w:t>
                  </w:r>
                  <w:r>
                    <w:rPr>
                      <w:rFonts w:ascii="Times New Roman"/>
                      <w:sz w:val="19"/>
                    </w:rPr>
                    <w:t> </w:t>
                  </w:r>
                  <w:r>
                    <w:rPr>
                      <w:rFonts w:ascii="Times New Roman"/>
                      <w:spacing w:val="-20"/>
                      <w:sz w:val="19"/>
                    </w:rPr>
                    <w:t> </w:t>
                  </w:r>
                  <w:r>
                    <w:rPr>
                      <w:rFonts w:ascii="Times New Roman"/>
                      <w:spacing w:val="-10"/>
                      <w:w w:val="200"/>
                      <w:sz w:val="19"/>
                    </w:rPr>
                    <w:t>9</w:t>
                  </w:r>
                  <w:r>
                    <w:rPr>
                      <w:rFonts w:ascii="Times New Roman"/>
                      <w:spacing w:val="-13"/>
                      <w:w w:val="200"/>
                      <w:sz w:val="19"/>
                    </w:rPr>
                    <w:t>Z</w:t>
                  </w:r>
                  <w:r>
                    <w:rPr>
                      <w:rFonts w:ascii="Times New Roman"/>
                      <w:spacing w:val="-65"/>
                      <w:w w:val="200"/>
                      <w:sz w:val="19"/>
                    </w:rPr>
                    <w:t>-------</w:t>
                  </w:r>
                  <w:r>
                    <w:rPr>
                      <w:rFonts w:ascii="Times New Roman"/>
                      <w:spacing w:val="-64"/>
                      <w:w w:val="200"/>
                      <w:sz w:val="19"/>
                    </w:rPr>
                    <w:t>-</w:t>
                  </w:r>
                  <w:r>
                    <w:rPr>
                      <w:rFonts w:ascii="Times New Roman"/>
                      <w:spacing w:val="-50"/>
                      <w:w w:val="200"/>
                      <w:sz w:val="19"/>
                    </w:rPr>
                    <w:t>-</w:t>
                  </w:r>
                  <w:r>
                    <w:rPr>
                      <w:rFonts w:ascii="Times New Roman"/>
                      <w:spacing w:val="-10"/>
                      <w:w w:val="200"/>
                      <w:sz w:val="19"/>
                    </w:rPr>
                    <w:t>n</w:t>
                  </w:r>
                  <w:r>
                    <w:rPr>
                      <w:rFonts w:ascii="Times New Roman"/>
                      <w:spacing w:val="-4"/>
                      <w:w w:val="200"/>
                      <w:sz w:val="19"/>
                    </w:rPr>
                    <w:t>'</w:t>
                  </w:r>
                  <w:r>
                    <w:rPr>
                      <w:rFonts w:ascii="Times New Roman"/>
                      <w:spacing w:val="-14"/>
                      <w:w w:val="200"/>
                      <w:sz w:val="19"/>
                    </w:rPr>
                    <w:t>C</w:t>
                  </w:r>
                  <w:r>
                    <w:rPr>
                      <w:rFonts w:ascii="Times New Roman"/>
                      <w:spacing w:val="-15"/>
                      <w:w w:val="200"/>
                      <w:sz w:val="19"/>
                    </w:rPr>
                    <w:t>OO</w:t>
                  </w:r>
                  <w:r>
                    <w:rPr>
                      <w:rFonts w:ascii="Times New Roman"/>
                      <w:spacing w:val="-13"/>
                      <w:w w:val="200"/>
                      <w:sz w:val="19"/>
                    </w:rPr>
                    <w:t>Z</w:t>
                  </w:r>
                  <w:r>
                    <w:rPr>
                      <w:rFonts w:ascii="Times New Roman"/>
                      <w:w w:val="200"/>
                      <w:sz w:val="19"/>
                    </w:rPr>
                    <w:t>Z</w:t>
                  </w:r>
                  <w:r>
                    <w:rPr>
                      <w:rFonts w:ascii="Times New Roman"/>
                      <w:sz w:val="19"/>
                    </w:rPr>
                    <w:t> </w:t>
                  </w:r>
                  <w:r>
                    <w:rPr>
                      <w:rFonts w:ascii="Times New Roman"/>
                      <w:spacing w:val="-18"/>
                      <w:sz w:val="19"/>
                    </w:rPr>
                    <w:t> </w:t>
                  </w:r>
                  <w:r>
                    <w:rPr>
                      <w:rFonts w:ascii="Times New Roman"/>
                      <w:spacing w:val="-10"/>
                      <w:w w:val="200"/>
                      <w:sz w:val="19"/>
                    </w:rPr>
                    <w:t>1</w:t>
                  </w:r>
                  <w:r>
                    <w:rPr>
                      <w:rFonts w:ascii="Times New Roman"/>
                      <w:spacing w:val="-15"/>
                      <w:w w:val="200"/>
                      <w:sz w:val="19"/>
                    </w:rPr>
                    <w:t>DO</w:t>
                  </w:r>
                  <w:r>
                    <w:rPr>
                      <w:rFonts w:ascii="Times New Roman"/>
                      <w:w w:val="200"/>
                      <w:sz w:val="19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b/>
          <w:w w:val="55"/>
          <w:sz w:val="38"/>
        </w:rPr>
        <w:t>Размеры в мм</w:t>
      </w:r>
    </w:p>
    <w:p>
      <w:pPr>
        <w:pStyle w:val="Heading3"/>
        <w:tabs>
          <w:tab w:pos="10429" w:val="left" w:leader="none"/>
        </w:tabs>
        <w:spacing w:before="54"/>
        <w:ind w:left="497"/>
        <w:rPr>
          <w:sz w:val="24"/>
        </w:rPr>
      </w:pPr>
      <w:r>
        <w:rPr>
          <w:w w:val="55"/>
        </w:rPr>
        <w:t>*</w:t>
      </w:r>
      <w:r>
        <w:rPr>
          <w:spacing w:val="-22"/>
          <w:w w:val="55"/>
        </w:rPr>
        <w:t> </w:t>
      </w:r>
      <w:r>
        <w:rPr>
          <w:w w:val="55"/>
        </w:rPr>
        <w:t>Для</w:t>
      </w:r>
      <w:r>
        <w:rPr>
          <w:spacing w:val="-22"/>
          <w:w w:val="55"/>
        </w:rPr>
        <w:t> </w:t>
      </w:r>
      <w:r>
        <w:rPr>
          <w:w w:val="55"/>
        </w:rPr>
        <w:t>справок,</w:t>
        <w:tab/>
      </w:r>
      <w:r>
        <w:rPr>
          <w:w w:val="80"/>
          <w:position w:val="-4"/>
          <w:sz w:val="24"/>
        </w:rPr>
        <w:t>*</w:t>
      </w:r>
    </w:p>
    <w:p>
      <w:pPr>
        <w:spacing w:after="0"/>
        <w:rPr>
          <w:sz w:val="24"/>
        </w:rPr>
        <w:sectPr>
          <w:pgSz w:w="11900" w:h="16840"/>
          <w:pgMar w:header="520" w:footer="520" w:top="720" w:bottom="720" w:left="860" w:right="400"/>
        </w:sectPr>
      </w:pPr>
    </w:p>
    <w:p>
      <w:pPr>
        <w:spacing w:line="246" w:lineRule="exact" w:before="0"/>
        <w:ind w:left="107" w:right="0" w:firstLine="0"/>
        <w:jc w:val="left"/>
        <w:rPr>
          <w:sz w:val="22"/>
        </w:rPr>
      </w:pPr>
      <w:r>
        <w:rPr>
          <w:sz w:val="22"/>
        </w:rPr>
        <w:t>Стр. 10 ГОСТ 22002.14—76</w:t>
      </w:r>
    </w:p>
    <w:p>
      <w:pPr>
        <w:pStyle w:val="BodyText"/>
      </w:pPr>
    </w:p>
    <w:p>
      <w:pPr>
        <w:pStyle w:val="Heading5"/>
        <w:tabs>
          <w:tab w:pos="2621" w:val="left" w:leader="none"/>
          <w:tab w:pos="4795" w:val="left" w:leader="none"/>
          <w:tab w:pos="6594" w:val="left" w:leader="none"/>
          <w:tab w:pos="8803" w:val="left" w:leader="none"/>
          <w:tab w:pos="9376" w:val="left" w:leader="none"/>
        </w:tabs>
        <w:spacing w:line="283" w:lineRule="auto" w:before="204"/>
        <w:ind w:left="148" w:right="113" w:firstLine="453"/>
      </w:pPr>
      <w:r>
        <w:rPr/>
        <w:t>Допускается</w:t>
        <w:tab/>
        <w:t>изготовление</w:t>
        <w:tab/>
        <w:t>кабельных</w:t>
        <w:tab/>
        <w:t>наконечников</w:t>
        <w:tab/>
        <w:t>из</w:t>
        <w:tab/>
        <w:t>латуни марок Л68 и</w:t>
      </w:r>
      <w:r>
        <w:rPr>
          <w:spacing w:val="-1"/>
        </w:rPr>
        <w:t> </w:t>
      </w:r>
      <w:r>
        <w:rPr/>
        <w:t>Л70.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1641" w:val="left" w:leader="none"/>
          <w:tab w:pos="3458" w:val="left" w:leader="none"/>
          <w:tab w:pos="5770" w:val="left" w:leader="none"/>
          <w:tab w:pos="7134" w:val="left" w:leader="none"/>
          <w:tab w:pos="9112" w:val="left" w:leader="none"/>
        </w:tabs>
        <w:spacing w:line="306" w:lineRule="exact" w:before="0" w:after="0"/>
        <w:ind w:left="1200" w:right="0" w:hanging="585"/>
        <w:jc w:val="left"/>
        <w:rPr>
          <w:b/>
          <w:sz w:val="28"/>
        </w:rPr>
      </w:pPr>
      <w:r>
        <w:rPr>
          <w:b/>
          <w:sz w:val="28"/>
        </w:rPr>
        <w:t>В</w:t>
        <w:tab/>
        <w:t>технически</w:t>
        <w:tab/>
        <w:t>обоснованных</w:t>
        <w:tab/>
        <w:t>случаях</w:t>
        <w:tab/>
        <w:t>допускается</w:t>
        <w:tab/>
        <w:t>размеры</w:t>
      </w:r>
    </w:p>
    <w:p>
      <w:pPr>
        <w:tabs>
          <w:tab w:pos="610" w:val="left" w:leader="none"/>
          <w:tab w:pos="1046" w:val="left" w:leader="none"/>
          <w:tab w:pos="1546" w:val="left" w:leader="none"/>
          <w:tab w:pos="2401" w:val="left" w:leader="none"/>
        </w:tabs>
        <w:spacing w:line="254" w:lineRule="auto" w:before="50"/>
        <w:ind w:left="141" w:right="192" w:hanging="13"/>
        <w:jc w:val="left"/>
        <w:rPr>
          <w:b/>
          <w:sz w:val="28"/>
        </w:rPr>
      </w:pPr>
      <w:r>
        <w:rPr>
          <w:b/>
          <w:i/>
          <w:spacing w:val="8"/>
          <w:sz w:val="24"/>
        </w:rPr>
        <w:t>Н,</w:t>
        <w:tab/>
      </w:r>
      <w:r>
        <w:rPr>
          <w:b/>
          <w:i/>
          <w:spacing w:val="10"/>
          <w:sz w:val="24"/>
        </w:rPr>
        <w:t>г,</w:t>
        <w:tab/>
      </w:r>
      <w:r>
        <w:rPr>
          <w:b/>
          <w:i/>
          <w:spacing w:val="8"/>
          <w:sz w:val="24"/>
        </w:rPr>
        <w:t>Ь</w:t>
      </w:r>
      <w:r>
        <w:rPr>
          <w:b/>
          <w:i/>
          <w:spacing w:val="8"/>
          <w:position w:val="-5"/>
          <w:sz w:val="16"/>
        </w:rPr>
        <w:t>в</w:t>
        <w:tab/>
      </w:r>
      <w:r>
        <w:rPr>
          <w:b/>
          <w:sz w:val="28"/>
        </w:rPr>
        <w:t>и </w:t>
      </w:r>
      <w:r>
        <w:rPr>
          <w:b/>
          <w:spacing w:val="35"/>
          <w:sz w:val="28"/>
        </w:rPr>
        <w:t> </w:t>
      </w:r>
      <w:r>
        <w:rPr>
          <w:b/>
          <w:i/>
          <w:spacing w:val="10"/>
          <w:sz w:val="24"/>
        </w:rPr>
        <w:t>Ь</w:t>
      </w:r>
      <w:r>
        <w:rPr>
          <w:b/>
          <w:i/>
          <w:spacing w:val="10"/>
          <w:position w:val="-5"/>
          <w:sz w:val="16"/>
        </w:rPr>
        <w:t>7</w:t>
        <w:tab/>
      </w:r>
      <w:r>
        <w:rPr>
          <w:b/>
          <w:sz w:val="28"/>
        </w:rPr>
        <w:t>устанавливать   в   технологической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документации, </w:t>
      </w:r>
      <w:r>
        <w:rPr>
          <w:b/>
          <w:spacing w:val="31"/>
          <w:sz w:val="28"/>
        </w:rPr>
        <w:t> </w:t>
      </w:r>
      <w:r>
        <w:rPr>
          <w:b/>
          <w:sz w:val="28"/>
        </w:rPr>
        <w:t>ут­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вержденной в установленном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порядке.</w:t>
      </w:r>
    </w:p>
    <w:p>
      <w:pPr>
        <w:pStyle w:val="ListParagraph"/>
        <w:numPr>
          <w:ilvl w:val="0"/>
          <w:numId w:val="1"/>
        </w:numPr>
        <w:tabs>
          <w:tab w:pos="1151" w:val="left" w:leader="none"/>
          <w:tab w:pos="1153" w:val="left" w:leader="none"/>
        </w:tabs>
        <w:spacing w:line="278" w:lineRule="auto" w:before="26" w:after="0"/>
        <w:ind w:left="163" w:right="185" w:firstLine="459"/>
        <w:jc w:val="left"/>
        <w:rPr>
          <w:b/>
          <w:sz w:val="28"/>
        </w:rPr>
      </w:pPr>
      <w:r>
        <w:rPr>
          <w:b/>
          <w:sz w:val="28"/>
        </w:rPr>
        <w:t>Технические требования — по ГОСТ 23981—80. Общие тре­ бования к конструкции — по ГОСТ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22002.6—82.</w:t>
      </w:r>
    </w:p>
    <w:p>
      <w:pPr>
        <w:spacing w:line="326" w:lineRule="exact" w:before="0"/>
        <w:ind w:left="628" w:right="0" w:firstLine="0"/>
        <w:jc w:val="left"/>
        <w:rPr>
          <w:b/>
          <w:sz w:val="30"/>
        </w:rPr>
      </w:pPr>
      <w:r>
        <w:rPr>
          <w:b/>
          <w:sz w:val="30"/>
        </w:rPr>
        <w:t>5, 6. (Измененная редакция, Изм. № 1).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36"/>
        </w:rPr>
      </w:pPr>
    </w:p>
    <w:p>
      <w:pPr>
        <w:pStyle w:val="BodyText"/>
        <w:ind w:left="378"/>
      </w:pPr>
      <w:r>
        <w:rPr/>
        <w:t>70</w:t>
      </w:r>
    </w:p>
    <w:p>
      <w:pPr>
        <w:spacing w:after="0"/>
        <w:sectPr>
          <w:pgSz w:w="11900" w:h="16840"/>
          <w:pgMar w:header="520" w:footer="520" w:top="680" w:bottom="720" w:left="8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1241" w:val="left" w:leader="none"/>
          <w:tab w:pos="1605" w:val="left" w:leader="none"/>
          <w:tab w:pos="2073" w:val="left" w:leader="none"/>
          <w:tab w:pos="2418" w:val="left" w:leader="none"/>
          <w:tab w:pos="2982" w:val="left" w:leader="none"/>
          <w:tab w:pos="3266" w:val="left" w:leader="none"/>
          <w:tab w:pos="4863" w:val="left" w:leader="none"/>
          <w:tab w:pos="4986" w:val="left" w:leader="none"/>
          <w:tab w:pos="5394" w:val="left" w:leader="none"/>
          <w:tab w:pos="6347" w:val="left" w:leader="none"/>
          <w:tab w:pos="6637" w:val="left" w:leader="none"/>
          <w:tab w:pos="6747" w:val="left" w:leader="none"/>
          <w:tab w:pos="8063" w:val="left" w:leader="none"/>
          <w:tab w:pos="9458" w:val="left" w:leader="none"/>
          <w:tab w:pos="9579" w:val="left" w:leader="none"/>
          <w:tab w:pos="9908" w:val="left" w:leader="none"/>
        </w:tabs>
        <w:spacing w:line="211" w:lineRule="auto" w:before="125"/>
        <w:ind w:left="117" w:right="140" w:firstLine="28"/>
      </w:pPr>
      <w:r>
        <w:rPr/>
        <w:t>Изменение</w:t>
        <w:tab/>
        <w:t>№</w:t>
        <w:tab/>
        <w:t>2</w:t>
        <w:tab/>
        <w:t>ГОСТ</w:t>
        <w:tab/>
        <w:t>22002.14—76</w:t>
        <w:tab/>
        <w:tab/>
        <w:t>Наконечники</w:t>
        <w:tab/>
        <w:t>кабельные</w:t>
        <w:tab/>
        <w:t>флажковые</w:t>
        <w:tab/>
        <w:tab/>
        <w:t>с</w:t>
        <w:tab/>
        <w:t>от-' крытым</w:t>
        <w:tab/>
        <w:t>хвостовиком,</w:t>
        <w:tab/>
        <w:t>закрепляемые</w:t>
        <w:tab/>
        <w:t>на</w:t>
        <w:tab/>
        <w:t>жилах</w:t>
        <w:tab/>
        <w:t>и</w:t>
        <w:tab/>
        <w:tab/>
        <w:t>изоляции</w:t>
        <w:tab/>
        <w:t>проводов.</w:t>
        <w:tab/>
        <w:t>Конст­ рукция и</w:t>
      </w:r>
      <w:r>
        <w:rPr>
          <w:spacing w:val="-13"/>
        </w:rPr>
        <w:t> </w:t>
      </w:r>
      <w:r>
        <w:rPr/>
        <w:t>размеры</w:t>
      </w:r>
    </w:p>
    <w:p>
      <w:pPr>
        <w:pStyle w:val="BodyText"/>
        <w:tabs>
          <w:tab w:pos="2295" w:val="left" w:leader="none"/>
          <w:tab w:pos="4567" w:val="left" w:leader="none"/>
          <w:tab w:pos="5839" w:val="left" w:leader="none"/>
          <w:tab w:pos="6764" w:val="left" w:leader="none"/>
          <w:tab w:pos="7274" w:val="left" w:leader="none"/>
          <w:tab w:pos="8832" w:val="left" w:leader="none"/>
          <w:tab w:pos="9321" w:val="left" w:leader="none"/>
        </w:tabs>
        <w:spacing w:line="264" w:lineRule="exact" w:before="104"/>
        <w:ind w:left="145"/>
      </w:pPr>
      <w:r>
        <w:rPr/>
        <w:t>Постановлением</w:t>
        <w:tab/>
        <w:t>Государственного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18.12.8S</w:t>
      </w:r>
    </w:p>
    <w:p>
      <w:pPr>
        <w:pStyle w:val="BodyText"/>
        <w:spacing w:line="192" w:lineRule="exact"/>
        <w:ind w:left="124"/>
      </w:pPr>
      <w:r>
        <w:rPr/>
        <w:t>№ 4141 срок введения установлен</w:t>
      </w:r>
    </w:p>
    <w:p>
      <w:pPr>
        <w:spacing w:line="311" w:lineRule="exact" w:before="0"/>
        <w:ind w:left="0" w:right="154" w:firstLine="0"/>
        <w:jc w:val="right"/>
        <w:rPr>
          <w:rFonts w:ascii="Times New Roman" w:hAnsi="Times New Roman"/>
          <w:sz w:val="28"/>
        </w:rPr>
      </w:pPr>
      <w:r>
        <w:rPr>
          <w:sz w:val="24"/>
        </w:rPr>
        <w:t>с </w:t>
      </w:r>
      <w:r>
        <w:rPr>
          <w:rFonts w:ascii="Times New Roman" w:hAnsi="Times New Roman"/>
          <w:sz w:val="28"/>
        </w:rPr>
        <w:t>01</w:t>
      </w:r>
      <w:r>
        <w:rPr>
          <w:sz w:val="24"/>
        </w:rPr>
        <w:t>.</w:t>
      </w:r>
      <w:r>
        <w:rPr>
          <w:rFonts w:ascii="Times New Roman" w:hAnsi="Times New Roman"/>
          <w:sz w:val="28"/>
        </w:rPr>
        <w:t>01.88</w:t>
      </w: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BodyText"/>
        <w:spacing w:line="239" w:lineRule="exact" w:before="1"/>
        <w:ind w:left="650"/>
      </w:pPr>
      <w:r>
        <w:rPr/>
        <w:t>Заменить код: ОКП 34 4968 на ОКП 34 4981, 34 4982.</w:t>
      </w:r>
    </w:p>
    <w:p>
      <w:pPr>
        <w:pStyle w:val="BodyText"/>
        <w:spacing w:line="265" w:lineRule="exact"/>
        <w:ind w:left="657"/>
      </w:pPr>
      <w:r>
        <w:rPr/>
        <w:t>Пункт   </w:t>
      </w:r>
      <w:r>
        <w:rPr>
          <w:rFonts w:ascii="Times New Roman" w:hAnsi="Times New Roman"/>
          <w:sz w:val="28"/>
        </w:rPr>
        <w:t>1</w:t>
      </w:r>
      <w:r>
        <w:rPr/>
        <w:t>.   Заменить   слова:   «на   жилах   и   изоляции   проводов   и   кабелей»  на</w:t>
      </w:r>
    </w:p>
    <w:p>
      <w:pPr>
        <w:pStyle w:val="BodyText"/>
        <w:spacing w:line="239" w:lineRule="exact"/>
        <w:ind w:left="145"/>
      </w:pPr>
      <w:r>
        <w:rPr/>
        <w:t>«на медных многопроволочных жилах и изоляции проводов и кабелей»;</w:t>
      </w:r>
    </w:p>
    <w:p>
      <w:pPr>
        <w:pStyle w:val="BodyText"/>
        <w:spacing w:line="213" w:lineRule="auto" w:before="13"/>
        <w:ind w:left="152" w:right="138" w:firstLine="497"/>
        <w:jc w:val="both"/>
      </w:pPr>
      <w:r>
        <w:rPr/>
        <w:t>дополнить  абзацем:  «Стандарт  не  распространяется  на   кабельные   наконеч­ ники  для  автотракторного,  мотоциклетного  и   велосипедного   электрооборудо*   вания, а также для щеток электрических</w:t>
      </w:r>
      <w:r>
        <w:rPr>
          <w:spacing w:val="-27"/>
        </w:rPr>
        <w:t> </w:t>
      </w:r>
      <w:r>
        <w:rPr/>
        <w:t>машин».</w:t>
      </w:r>
    </w:p>
    <w:p>
      <w:pPr>
        <w:pStyle w:val="BodyText"/>
        <w:spacing w:line="214" w:lineRule="exact"/>
        <w:ind w:left="678"/>
      </w:pPr>
      <w:r>
        <w:rPr/>
        <w:t>Пункт 2. Последний абзац ислючить.</w:t>
      </w:r>
    </w:p>
    <w:p>
      <w:pPr>
        <w:pStyle w:val="BodyText"/>
        <w:spacing w:line="206" w:lineRule="auto" w:before="10"/>
        <w:ind w:left="166" w:right="1940" w:firstLine="533"/>
      </w:pPr>
      <w:r>
        <w:rPr/>
        <w:t>Пункт 3. Чертежи 1—4. Рис. 1. Размер </w:t>
      </w:r>
      <w:r>
        <w:rPr>
          <w:rFonts w:ascii="Times New Roman" w:hAnsi="Times New Roman"/>
          <w:sz w:val="28"/>
        </w:rPr>
        <w:t>5 </w:t>
      </w:r>
      <w:r>
        <w:rPr/>
        <w:t>дополнить знаком: *; размеры </w:t>
      </w:r>
      <w:r>
        <w:rPr>
          <w:i/>
        </w:rPr>
        <w:t>k</w:t>
      </w:r>
      <w:r>
        <w:rPr>
          <w:i/>
          <w:position w:val="-5"/>
          <w:sz w:val="16"/>
        </w:rPr>
        <w:t>u </w:t>
      </w:r>
      <w:r>
        <w:rPr>
          <w:i/>
        </w:rPr>
        <w:t>I</w:t>
      </w:r>
      <w:r>
        <w:rPr/>
        <w:t>з дополнить знаком: **; заменить размеры: </w:t>
      </w:r>
      <w:r>
        <w:rPr>
          <w:i/>
        </w:rPr>
        <w:t>Ь* </w:t>
      </w:r>
      <w:r>
        <w:rPr/>
        <w:t>на </w:t>
      </w:r>
      <w:r>
        <w:rPr>
          <w:i/>
        </w:rPr>
        <w:t>и</w:t>
      </w:r>
      <w:r>
        <w:rPr/>
        <w:t>**, </w:t>
      </w:r>
      <w:r>
        <w:rPr>
          <w:i/>
        </w:rPr>
        <w:t>Ь</w:t>
      </w:r>
      <w:r>
        <w:rPr>
          <w:i/>
          <w:position w:val="-5"/>
          <w:sz w:val="16"/>
        </w:rPr>
        <w:t>х</w:t>
      </w:r>
      <w:r>
        <w:rPr>
          <w:i/>
        </w:rPr>
        <w:t>* </w:t>
      </w:r>
      <w:r>
        <w:rPr/>
        <w:t>на V*;</w:t>
      </w:r>
    </w:p>
    <w:p>
      <w:pPr>
        <w:pStyle w:val="BodyText"/>
        <w:spacing w:line="211" w:lineRule="exact"/>
        <w:ind w:left="692"/>
      </w:pPr>
      <w:r>
        <w:rPr/>
        <w:t>сноску * изложить в новой редакции; дополнить сноской**:</w:t>
      </w:r>
    </w:p>
    <w:p>
      <w:pPr>
        <w:spacing w:before="84"/>
        <w:ind w:left="0" w:right="115" w:firstLine="0"/>
        <w:jc w:val="right"/>
        <w:rPr>
          <w:i/>
          <w:sz w:val="24"/>
        </w:rPr>
      </w:pPr>
      <w:r>
        <w:rPr>
          <w:i/>
          <w:sz w:val="24"/>
        </w:rPr>
        <w:t>(Продолжение см</w:t>
      </w:r>
      <w:r>
        <w:rPr>
          <w:sz w:val="24"/>
        </w:rPr>
        <w:t>. с. </w:t>
      </w:r>
      <w:r>
        <w:rPr>
          <w:i/>
          <w:sz w:val="24"/>
        </w:rPr>
        <w:t>176)</w:t>
      </w:r>
    </w:p>
    <w:p>
      <w:pPr>
        <w:spacing w:after="0"/>
        <w:jc w:val="right"/>
        <w:rPr>
          <w:sz w:val="24"/>
        </w:rPr>
        <w:sectPr>
          <w:pgSz w:w="11900" w:h="16840"/>
          <w:pgMar w:header="520" w:footer="520" w:top="720" w:bottom="720" w:left="1300" w:right="1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2"/>
        </w:rPr>
      </w:pPr>
    </w:p>
    <w:p>
      <w:pPr>
        <w:spacing w:before="0"/>
        <w:ind w:left="4368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(Продолжение </w:t>
      </w:r>
      <w:r>
        <w:rPr>
          <w:i/>
          <w:spacing w:val="-1"/>
          <w:w w:val="99"/>
          <w:sz w:val="24"/>
        </w:rPr>
        <w:t>изменени</w:t>
      </w:r>
      <w:r>
        <w:rPr>
          <w:i/>
          <w:w w:val="99"/>
          <w:sz w:val="24"/>
        </w:rPr>
        <w:t>я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к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ГОСТ </w:t>
      </w:r>
      <w:r>
        <w:rPr>
          <w:i/>
          <w:w w:val="99"/>
          <w:sz w:val="24"/>
        </w:rPr>
        <w:t>22002Л4</w:t>
      </w:r>
      <w:r>
        <w:rPr>
          <w:rFonts w:ascii="Courier New" w:hAnsi="Courier New"/>
          <w:spacing w:val="-1"/>
          <w:sz w:val="8"/>
        </w:rPr>
        <w:t>—</w:t>
      </w:r>
      <w:r>
        <w:rPr>
          <w:i/>
          <w:w w:val="99"/>
          <w:sz w:val="24"/>
        </w:rPr>
        <w:t>76)</w:t>
      </w:r>
    </w:p>
    <w:p>
      <w:pPr>
        <w:spacing w:line="251" w:lineRule="exact" w:before="110"/>
        <w:ind w:left="629" w:right="0" w:firstLine="0"/>
        <w:jc w:val="left"/>
        <w:rPr>
          <w:sz w:val="24"/>
        </w:rPr>
      </w:pPr>
      <w:r>
        <w:rPr>
          <w:b/>
          <w:sz w:val="24"/>
        </w:rPr>
        <w:t>с* Размер </w:t>
      </w:r>
      <w:r>
        <w:rPr>
          <w:sz w:val="24"/>
        </w:rPr>
        <w:t>для справок.</w:t>
      </w:r>
    </w:p>
    <w:p>
      <w:pPr>
        <w:pStyle w:val="BodyText"/>
        <w:spacing w:line="248" w:lineRule="exact"/>
        <w:ind w:left="635"/>
      </w:pPr>
      <w:r>
        <w:rPr/>
        <w:t>** Размеры обеспечиваются инструментом».</w:t>
      </w:r>
    </w:p>
    <w:p>
      <w:pPr>
        <w:pStyle w:val="BodyText"/>
        <w:tabs>
          <w:tab w:pos="1877" w:val="left" w:leader="none"/>
          <w:tab w:pos="2318" w:val="left" w:leader="none"/>
          <w:tab w:pos="2758" w:val="left" w:leader="none"/>
          <w:tab w:pos="4663" w:val="left" w:leader="none"/>
          <w:tab w:pos="5629" w:val="left" w:leader="none"/>
          <w:tab w:pos="6042" w:val="left" w:leader="none"/>
          <w:tab w:pos="7458" w:val="left" w:leader="none"/>
          <w:tab w:pos="8718" w:val="left" w:leader="none"/>
          <w:tab w:pos="9358" w:val="left" w:leader="none"/>
        </w:tabs>
        <w:spacing w:line="231" w:lineRule="exact"/>
        <w:ind w:left="635"/>
      </w:pPr>
      <w:r>
        <w:rPr>
          <w:b/>
          <w:spacing w:val="-9"/>
        </w:rPr>
        <w:t>Таблицы</w:t>
        <w:tab/>
      </w:r>
      <w:r>
        <w:rPr/>
        <w:t>1,</w:t>
        <w:tab/>
        <w:t>2.</w:t>
        <w:tab/>
        <w:t>Наименование</w:t>
        <w:tab/>
        <w:t>графы</w:t>
        <w:tab/>
      </w:r>
      <w:r>
        <w:rPr>
          <w:i/>
        </w:rPr>
        <w:t>Н</w:t>
        <w:tab/>
      </w:r>
      <w:r>
        <w:rPr/>
        <w:t>дополнить</w:t>
        <w:tab/>
        <w:t>словами:</w:t>
        <w:tab/>
        <w:t>«не</w:t>
        <w:tab/>
        <w:t>более»;</w:t>
      </w:r>
    </w:p>
    <w:p>
      <w:pPr>
        <w:spacing w:line="251" w:lineRule="exact" w:before="0"/>
        <w:ind w:left="130" w:right="0" w:firstLine="0"/>
        <w:jc w:val="left"/>
        <w:rPr>
          <w:sz w:val="24"/>
        </w:rPr>
      </w:pPr>
      <w:r>
        <w:rPr>
          <w:b/>
          <w:sz w:val="24"/>
        </w:rPr>
        <w:t>знаменить </w:t>
      </w:r>
      <w:r>
        <w:rPr>
          <w:sz w:val="24"/>
        </w:rPr>
        <w:t>значения /</w:t>
      </w:r>
      <w:r>
        <w:rPr>
          <w:rFonts w:ascii="Times New Roman" w:hAnsi="Times New Roman"/>
          <w:sz w:val="28"/>
        </w:rPr>
        <w:t>3</w:t>
      </w:r>
      <w:r>
        <w:rPr>
          <w:sz w:val="24"/>
        </w:rPr>
        <w:t>: 4 на 3; 5 на 3,5; </w:t>
      </w:r>
      <w:r>
        <w:rPr>
          <w:rFonts w:ascii="Times New Roman" w:hAnsi="Times New Roman"/>
          <w:sz w:val="28"/>
        </w:rPr>
        <w:t>6 </w:t>
      </w:r>
      <w:r>
        <w:rPr>
          <w:sz w:val="24"/>
        </w:rPr>
        <w:t>на 5; 7 на </w:t>
      </w:r>
      <w:r>
        <w:rPr>
          <w:rFonts w:ascii="Times New Roman" w:hAnsi="Times New Roman"/>
          <w:sz w:val="28"/>
        </w:rPr>
        <w:t>6</w:t>
      </w:r>
      <w:r>
        <w:rPr>
          <w:sz w:val="24"/>
        </w:rPr>
        <w:t>.</w:t>
      </w:r>
    </w:p>
    <w:p>
      <w:pPr>
        <w:tabs>
          <w:tab w:pos="1802" w:val="left" w:leader="none"/>
          <w:tab w:pos="2254" w:val="left" w:leader="none"/>
          <w:tab w:pos="3583" w:val="left" w:leader="none"/>
          <w:tab w:pos="4865" w:val="left" w:leader="none"/>
          <w:tab w:pos="5383" w:val="left" w:leader="none"/>
          <w:tab w:pos="6425" w:val="left" w:leader="none"/>
          <w:tab w:pos="6942" w:val="left" w:leader="none"/>
          <w:tab w:pos="8192" w:val="left" w:leader="none"/>
          <w:tab w:pos="9235" w:val="left" w:leader="none"/>
          <w:tab w:pos="9752" w:val="left" w:leader="none"/>
        </w:tabs>
        <w:spacing w:line="266" w:lineRule="exact" w:before="0"/>
        <w:ind w:left="621" w:right="0" w:firstLine="0"/>
        <w:jc w:val="left"/>
        <w:rPr>
          <w:sz w:val="24"/>
        </w:rPr>
      </w:pPr>
      <w:r>
        <w:rPr>
          <w:b/>
          <w:spacing w:val="-9"/>
          <w:sz w:val="24"/>
        </w:rPr>
        <w:t>Таблица</w:t>
        <w:tab/>
      </w:r>
      <w:r>
        <w:rPr>
          <w:sz w:val="24"/>
        </w:rPr>
        <w:t>1.</w:t>
        <w:tab/>
        <w:t>Заменить</w:t>
        <w:tab/>
        <w:t>значения</w:t>
        <w:tab/>
      </w:r>
      <w:r>
        <w:rPr>
          <w:i/>
          <w:sz w:val="24"/>
        </w:rPr>
        <w:t>h\\</w:t>
        <w:tab/>
      </w:r>
      <w:r>
        <w:rPr>
          <w:spacing w:val="-4"/>
          <w:sz w:val="24"/>
        </w:rPr>
        <w:t>0,5±</w:t>
      </w:r>
      <w:r>
        <w:rPr>
          <w:rFonts w:ascii="Times New Roman" w:hAnsi="Times New Roman"/>
          <w:spacing w:val="-4"/>
          <w:sz w:val="28"/>
        </w:rPr>
        <w:t>0,2</w:t>
        <w:tab/>
      </w:r>
      <w:r>
        <w:rPr>
          <w:sz w:val="24"/>
        </w:rPr>
        <w:t>на</w:t>
        <w:tab/>
        <w:t>0,5±0,07;</w:t>
        <w:tab/>
      </w:r>
      <w:r>
        <w:rPr>
          <w:rFonts w:ascii="Times New Roman" w:hAnsi="Times New Roman"/>
          <w:spacing w:val="-5"/>
          <w:sz w:val="28"/>
        </w:rPr>
        <w:t>0</w:t>
      </w:r>
      <w:r>
        <w:rPr>
          <w:spacing w:val="-5"/>
          <w:sz w:val="24"/>
        </w:rPr>
        <w:t>,</w:t>
      </w:r>
      <w:r>
        <w:rPr>
          <w:rFonts w:ascii="Times New Roman" w:hAnsi="Times New Roman"/>
          <w:spacing w:val="-5"/>
          <w:sz w:val="28"/>
        </w:rPr>
        <w:t>8</w:t>
      </w:r>
      <w:r>
        <w:rPr>
          <w:spacing w:val="-5"/>
          <w:sz w:val="24"/>
        </w:rPr>
        <w:t>±0,2</w:t>
        <w:tab/>
      </w:r>
      <w:r>
        <w:rPr>
          <w:sz w:val="24"/>
        </w:rPr>
        <w:t>на</w:t>
        <w:tab/>
        <w:t>0,8±</w:t>
      </w:r>
    </w:p>
    <w:p>
      <w:pPr>
        <w:pStyle w:val="BodyText"/>
        <w:spacing w:line="246" w:lineRule="exact"/>
        <w:ind w:left="130"/>
      </w:pPr>
      <w:r>
        <w:rPr/>
        <w:t>±0,07.</w:t>
      </w:r>
    </w:p>
    <w:p>
      <w:pPr>
        <w:spacing w:line="232" w:lineRule="exact" w:before="0"/>
        <w:ind w:left="643" w:right="0" w:firstLine="0"/>
        <w:jc w:val="left"/>
        <w:rPr>
          <w:sz w:val="24"/>
        </w:rPr>
      </w:pPr>
      <w:r>
        <w:rPr>
          <w:b/>
          <w:sz w:val="24"/>
        </w:rPr>
        <w:t>Пункт </w:t>
      </w:r>
      <w:r>
        <w:rPr>
          <w:sz w:val="24"/>
        </w:rPr>
        <w:t>4 исключить.</w:t>
      </w:r>
    </w:p>
    <w:p>
      <w:pPr>
        <w:pStyle w:val="BodyText"/>
        <w:tabs>
          <w:tab w:pos="1926" w:val="left" w:leader="none"/>
          <w:tab w:pos="3327" w:val="left" w:leader="none"/>
          <w:tab w:pos="4572" w:val="left" w:leader="none"/>
          <w:tab w:pos="5102" w:val="left" w:leader="none"/>
          <w:tab w:pos="5459" w:val="left" w:leader="none"/>
          <w:tab w:pos="5819" w:val="left" w:leader="none"/>
          <w:tab w:pos="6898" w:val="left" w:leader="none"/>
          <w:tab w:pos="8638" w:val="left" w:leader="none"/>
        </w:tabs>
        <w:spacing w:line="228" w:lineRule="auto"/>
        <w:ind w:left="117" w:right="190" w:firstLine="518"/>
      </w:pPr>
      <w:r>
        <w:rPr/>
        <w:t>Стандарт</w:t>
        <w:tab/>
        <w:t>дополнить</w:t>
        <w:tab/>
        <w:t>словами:</w:t>
        <w:tab/>
        <w:t>«П</w:t>
        <w:tab/>
        <w:t>р</w:t>
        <w:tab/>
        <w:t>и</w:t>
        <w:tab/>
      </w:r>
      <w:r>
        <w:rPr>
          <w:spacing w:val="36"/>
        </w:rPr>
        <w:t>меры</w:t>
        <w:tab/>
      </w:r>
      <w:r>
        <w:rPr>
          <w:spacing w:val="42"/>
        </w:rPr>
        <w:t>условных</w:t>
        <w:tab/>
      </w:r>
      <w:r>
        <w:rPr>
          <w:spacing w:val="41"/>
        </w:rPr>
        <w:t>обозначе­ </w:t>
      </w:r>
      <w:r>
        <w:rPr>
          <w:spacing w:val="31"/>
        </w:rPr>
        <w:t>ний</w:t>
      </w:r>
      <w:r>
        <w:rPr>
          <w:spacing w:val="-17"/>
        </w:rPr>
        <w:t> </w:t>
      </w:r>
    </w:p>
    <w:p>
      <w:pPr>
        <w:pStyle w:val="BodyText"/>
        <w:tabs>
          <w:tab w:pos="2191" w:val="left" w:leader="none"/>
          <w:tab w:pos="3754" w:val="left" w:leader="none"/>
          <w:tab w:pos="5632" w:val="left" w:leader="none"/>
          <w:tab w:pos="6836" w:val="left" w:leader="none"/>
          <w:tab w:pos="7466" w:val="left" w:leader="none"/>
          <w:tab w:pos="8249" w:val="left" w:leader="none"/>
        </w:tabs>
        <w:spacing w:line="213" w:lineRule="exact" w:before="11"/>
        <w:ind w:left="124" w:firstLine="511"/>
      </w:pPr>
      <w:r>
        <w:rPr>
          <w:b/>
          <w:spacing w:val="-10"/>
        </w:rPr>
        <w:t>Кабельный</w:t>
        <w:tab/>
      </w:r>
      <w:r>
        <w:rPr/>
        <w:t>наконечник</w:t>
        <w:tab/>
        <w:t>номинального</w:t>
        <w:tab/>
        <w:t>сечения</w:t>
        <w:tab/>
        <w:t>2,5</w:t>
        <w:tab/>
        <w:t>мм</w:t>
      </w:r>
      <w:r>
        <w:rPr>
          <w:position w:val="6"/>
          <w:sz w:val="16"/>
        </w:rPr>
        <w:t>2</w:t>
      </w:r>
      <w:r>
        <w:rPr/>
        <w:t>,</w:t>
        <w:tab/>
        <w:t>предназначенный</w:t>
      </w:r>
    </w:p>
    <w:p>
      <w:pPr>
        <w:tabs>
          <w:tab w:pos="787" w:val="left" w:leader="none"/>
          <w:tab w:pos="2767" w:val="left" w:leader="none"/>
          <w:tab w:pos="4494" w:val="left" w:leader="none"/>
          <w:tab w:pos="5156" w:val="left" w:leader="none"/>
          <w:tab w:pos="6684" w:val="left" w:leader="none"/>
          <w:tab w:pos="7990" w:val="left" w:leader="none"/>
          <w:tab w:pos="9492" w:val="left" w:leader="none"/>
          <w:tab w:pos="9882" w:val="left" w:leader="none"/>
        </w:tabs>
        <w:spacing w:line="247" w:lineRule="exact" w:before="0"/>
        <w:ind w:left="124" w:right="0" w:firstLine="0"/>
        <w:jc w:val="left"/>
        <w:rPr>
          <w:sz w:val="24"/>
        </w:rPr>
      </w:pPr>
      <w:r>
        <w:rPr>
          <w:b/>
          <w:spacing w:val="-7"/>
          <w:sz w:val="24"/>
        </w:rPr>
        <w:t>для</w:t>
        <w:tab/>
      </w:r>
      <w:r>
        <w:rPr>
          <w:b/>
          <w:spacing w:val="-10"/>
          <w:sz w:val="24"/>
        </w:rPr>
        <w:t>присоединения</w:t>
        <w:tab/>
      </w:r>
      <w:r>
        <w:rPr>
          <w:sz w:val="24"/>
        </w:rPr>
        <w:t>опрессовкой,</w:t>
        <w:tab/>
        <w:t>под</w:t>
        <w:tab/>
        <w:t>контактный</w:t>
        <w:tab/>
        <w:t>стержень</w:t>
        <w:tab/>
        <w:t>диаметром</w:t>
        <w:tab/>
        <w:t>4</w:t>
        <w:tab/>
        <w:t>мм,</w:t>
      </w:r>
    </w:p>
    <w:p>
      <w:pPr>
        <w:spacing w:line="262" w:lineRule="exact" w:before="0"/>
        <w:ind w:left="137" w:right="0" w:firstLine="0"/>
        <w:jc w:val="left"/>
        <w:rPr>
          <w:sz w:val="24"/>
        </w:rPr>
      </w:pPr>
      <w:r>
        <w:rPr>
          <w:b/>
          <w:sz w:val="24"/>
        </w:rPr>
        <w:t>исполнений Л и </w:t>
      </w:r>
      <w:r>
        <w:rPr>
          <w:sz w:val="24"/>
        </w:rPr>
        <w:t>Н, изготовленный из латуни, с покрытием шифра 05:</w:t>
      </w:r>
    </w:p>
    <w:p>
      <w:pPr>
        <w:spacing w:before="31"/>
        <w:ind w:left="2162" w:right="0" w:firstLine="0"/>
        <w:jc w:val="left"/>
        <w:rPr>
          <w:i/>
          <w:sz w:val="24"/>
        </w:rPr>
      </w:pPr>
      <w:r>
        <w:rPr>
          <w:i/>
          <w:sz w:val="24"/>
        </w:rPr>
        <w:t>Наконечник 2,5—4—Л—ЛТ—05 ГОСТ 22002,14—76</w:t>
      </w:r>
    </w:p>
    <w:p>
      <w:pPr>
        <w:pStyle w:val="BodyText"/>
        <w:tabs>
          <w:tab w:pos="1213" w:val="left" w:leader="none"/>
          <w:tab w:pos="1868" w:val="left" w:leader="none"/>
          <w:tab w:pos="3487" w:val="left" w:leader="none"/>
          <w:tab w:pos="3938" w:val="left" w:leader="none"/>
          <w:tab w:pos="4366" w:val="left" w:leader="none"/>
          <w:tab w:pos="4887" w:val="left" w:leader="none"/>
          <w:tab w:pos="7194" w:val="left" w:leader="none"/>
          <w:tab w:pos="7897" w:val="left" w:leader="none"/>
          <w:tab w:pos="9914" w:val="left" w:leader="none"/>
        </w:tabs>
        <w:spacing w:line="262" w:lineRule="exact" w:before="28"/>
        <w:ind w:left="656"/>
      </w:pPr>
      <w:r>
        <w:rPr>
          <w:b/>
          <w:spacing w:val="-5"/>
        </w:rPr>
        <w:t>То</w:t>
        <w:tab/>
      </w:r>
      <w:r>
        <w:rPr/>
        <w:t>же,</w:t>
        <w:tab/>
        <w:t>исполнений</w:t>
        <w:tab/>
        <w:t>Л</w:t>
        <w:tab/>
        <w:t>и</w:t>
        <w:tab/>
        <w:t>X,</w:t>
        <w:tab/>
        <w:t>предназначенный</w:t>
        <w:tab/>
        <w:t>для</w:t>
        <w:tab/>
        <w:t>присоединения</w:t>
        <w:tab/>
        <w:t>без</w:t>
      </w:r>
    </w:p>
    <w:p>
      <w:pPr>
        <w:spacing w:line="262" w:lineRule="exact" w:before="0"/>
        <w:ind w:left="130" w:right="0" w:firstLine="0"/>
        <w:jc w:val="left"/>
        <w:rPr>
          <w:sz w:val="24"/>
        </w:rPr>
      </w:pPr>
      <w:r>
        <w:rPr>
          <w:b/>
          <w:sz w:val="24"/>
        </w:rPr>
        <w:t>предварительной </w:t>
      </w:r>
      <w:r>
        <w:rPr>
          <w:sz w:val="24"/>
        </w:rPr>
        <w:t>опрессовки:</w:t>
      </w:r>
    </w:p>
    <w:p>
      <w:pPr>
        <w:spacing w:before="29"/>
        <w:ind w:left="2010" w:right="1992" w:firstLine="0"/>
        <w:jc w:val="center"/>
        <w:rPr>
          <w:i/>
          <w:sz w:val="24"/>
        </w:rPr>
      </w:pPr>
      <w:r>
        <w:rPr>
          <w:i/>
          <w:sz w:val="24"/>
        </w:rPr>
        <w:t>Наконечник П 2,5</w:t>
      </w:r>
      <w:r>
        <w:rPr>
          <w:sz w:val="24"/>
        </w:rPr>
        <w:t>—</w:t>
      </w:r>
      <w:r>
        <w:rPr>
          <w:i/>
          <w:sz w:val="24"/>
        </w:rPr>
        <w:t>4</w:t>
      </w:r>
      <w:r>
        <w:rPr>
          <w:sz w:val="24"/>
        </w:rPr>
        <w:t>—</w:t>
      </w:r>
      <w:r>
        <w:rPr>
          <w:i/>
          <w:sz w:val="24"/>
        </w:rPr>
        <w:t>ЛХ</w:t>
      </w:r>
      <w:r>
        <w:rPr>
          <w:sz w:val="24"/>
        </w:rPr>
        <w:t>—</w:t>
      </w:r>
      <w:r>
        <w:rPr>
          <w:i/>
          <w:sz w:val="24"/>
        </w:rPr>
        <w:t>ЛТ—05 ГОСТ 22002J4</w:t>
      </w:r>
      <w:r>
        <w:rPr>
          <w:sz w:val="24"/>
        </w:rPr>
        <w:t>—</w:t>
      </w:r>
      <w:r>
        <w:rPr>
          <w:i/>
          <w:sz w:val="24"/>
        </w:rPr>
        <w:t>76»,</w:t>
      </w:r>
    </w:p>
    <w:p>
      <w:pPr>
        <w:pStyle w:val="BodyText"/>
        <w:spacing w:before="100"/>
        <w:ind w:left="2010" w:right="1939"/>
        <w:jc w:val="center"/>
      </w:pPr>
      <w:r>
        <w:rPr/>
        <w:t>(ИУС № 3 1986 г.)</w:t>
      </w:r>
    </w:p>
    <w:p>
      <w:pPr>
        <w:spacing w:after="0"/>
        <w:jc w:val="center"/>
        <w:sectPr>
          <w:pgSz w:w="11900" w:h="16840"/>
          <w:pgMar w:header="520" w:footer="520" w:top="720" w:bottom="720" w:left="520" w:right="980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18" w:lineRule="auto" w:before="117"/>
        <w:ind w:left="142" w:right="177"/>
        <w:jc w:val="both"/>
      </w:pPr>
      <w:r>
        <w:rPr/>
        <w:t>Изменение Ns 3 ГОСТ 22002 14—76 Наконечники  кабельные  флажковые  с  от­  крытым  хвостовиком,  закрепляемые  на  жилах  и   изоляции   проводов.   Конструк­  ция и</w:t>
      </w:r>
      <w:r>
        <w:rPr>
          <w:spacing w:val="-7"/>
        </w:rPr>
        <w:t> </w:t>
      </w:r>
      <w:r>
        <w:rPr/>
        <w:t>размеры</w:t>
      </w:r>
    </w:p>
    <w:p>
      <w:pPr>
        <w:pStyle w:val="BodyText"/>
        <w:spacing w:line="223" w:lineRule="auto" w:before="102"/>
        <w:ind w:left="163" w:right="122" w:hanging="14"/>
        <w:jc w:val="both"/>
      </w:pPr>
      <w:r>
        <w:rPr/>
        <w:t>Утверждено и введено  в  действие  Постановлением  Государственного  комитета  СССР по стандартам от 20 06 87 №</w:t>
      </w:r>
      <w:r>
        <w:rPr>
          <w:spacing w:val="-7"/>
        </w:rPr>
        <w:t> </w:t>
      </w:r>
      <w:r>
        <w:rPr/>
        <w:t>2809</w:t>
      </w:r>
    </w:p>
    <w:p>
      <w:pPr>
        <w:pStyle w:val="BodyText"/>
        <w:spacing w:line="238" w:lineRule="exact"/>
        <w:ind w:left="7577"/>
      </w:pPr>
      <w:r>
        <w:rPr/>
        <w:t>Дата введения 01.01.88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18" w:lineRule="auto" w:before="1"/>
        <w:ind w:left="121" w:right="1944" w:firstLine="533"/>
      </w:pPr>
      <w:r>
        <w:rPr/>
        <w:t>Пункт 1 </w:t>
      </w:r>
      <w:r>
        <w:rPr>
          <w:sz w:val="22"/>
        </w:rPr>
        <w:t>Заменить </w:t>
      </w:r>
      <w:r>
        <w:rPr/>
        <w:t>слова «по ГОСТ 6598—73» на «для подвижного со­ става рельсового транспорта и троллейбусов»</w:t>
      </w:r>
    </w:p>
    <w:p>
      <w:pPr>
        <w:pStyle w:val="BodyText"/>
        <w:spacing w:line="225" w:lineRule="auto"/>
        <w:ind w:left="114" w:right="1464" w:firstLine="554"/>
      </w:pPr>
      <w:r>
        <w:rPr/>
        <w:t>Пункт 5 после слов «устанавливать в» дополнить словами «нормативно­ технический или»</w:t>
      </w:r>
    </w:p>
    <w:p>
      <w:pPr>
        <w:pStyle w:val="BodyText"/>
        <w:spacing w:line="221" w:lineRule="exact" w:before="14"/>
        <w:ind w:left="675"/>
      </w:pPr>
      <w:r>
        <w:rPr/>
        <w:t>Пункт 6 Исключить слова. «Технические требования — по ГОСТ</w:t>
      </w:r>
    </w:p>
    <w:p>
      <w:pPr>
        <w:pStyle w:val="BodyText"/>
        <w:spacing w:line="246" w:lineRule="exact"/>
        <w:ind w:left="156"/>
      </w:pPr>
      <w:r>
        <w:rPr/>
        <w:t>23981—80»</w:t>
      </w:r>
    </w:p>
    <w:p>
      <w:pPr>
        <w:pStyle w:val="BodyText"/>
        <w:spacing w:line="230" w:lineRule="auto"/>
        <w:ind w:left="156" w:right="1372" w:firstLine="533"/>
      </w:pPr>
      <w:r>
        <w:rPr/>
        <w:t>Пункт 3 Таблицы 1, 2 Наименование графы </w:t>
      </w:r>
      <w:r>
        <w:rPr>
          <w:i/>
        </w:rPr>
        <w:t>k </w:t>
      </w:r>
      <w:r>
        <w:rPr/>
        <w:t>дополнить словами «(Пред, откл по </w:t>
      </w:r>
      <w:r>
        <w:rPr>
          <w:i/>
        </w:rPr>
        <w:t>h </w:t>
      </w:r>
      <w:r>
        <w:rPr/>
        <w:t>15)».</w:t>
      </w:r>
    </w:p>
    <w:p>
      <w:pPr>
        <w:pStyle w:val="BodyText"/>
        <w:spacing w:before="98"/>
        <w:ind w:left="4206" w:right="3973"/>
        <w:jc w:val="center"/>
      </w:pPr>
      <w:r>
        <w:rPr/>
        <w:t>(НУС </w:t>
      </w:r>
      <w:r>
        <w:rPr>
          <w:i/>
        </w:rPr>
        <w:t>№ </w:t>
      </w:r>
      <w:r>
        <w:rPr/>
        <w:t>11 1987 г )</w:t>
      </w:r>
    </w:p>
    <w:p>
      <w:pPr>
        <w:spacing w:after="0"/>
        <w:jc w:val="center"/>
        <w:sectPr>
          <w:pgSz w:w="11900" w:h="16840"/>
          <w:pgMar w:header="520" w:footer="520" w:top="720" w:bottom="720" w:left="10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93"/>
        <w:ind w:left="4059" w:right="3653" w:firstLine="0"/>
        <w:jc w:val="center"/>
        <w:rPr>
          <w:b/>
          <w:sz w:val="24"/>
        </w:rPr>
      </w:pPr>
      <w:r>
        <w:rPr>
          <w:b/>
          <w:spacing w:val="51"/>
          <w:sz w:val="24"/>
        </w:rPr>
        <w:t>СОДЕРЖАНИЕ</w:t>
      </w:r>
      <w:r>
        <w:rPr>
          <w:b/>
          <w:spacing w:val="-7"/>
          <w:sz w:val="24"/>
        </w:rPr>
        <w:t> </w:t>
      </w:r>
    </w:p>
    <w:p>
      <w:pPr>
        <w:pStyle w:val="BodyText"/>
        <w:spacing w:before="7"/>
        <w:rPr>
          <w:b/>
          <w:sz w:val="35"/>
        </w:rPr>
      </w:pPr>
    </w:p>
    <w:p>
      <w:pPr>
        <w:pStyle w:val="BodyText"/>
        <w:spacing w:line="259" w:lineRule="exact"/>
        <w:ind w:left="106"/>
      </w:pPr>
      <w:r>
        <w:rPr/>
        <w:t>ГОСТ 22002.2—76 Наконечники кабельные глухие отогнутые с закрытым</w:t>
      </w:r>
    </w:p>
    <w:p>
      <w:pPr>
        <w:pStyle w:val="BodyText"/>
        <w:spacing w:line="220" w:lineRule="auto" w:before="4"/>
        <w:ind w:left="2654" w:right="439"/>
      </w:pPr>
      <w:r>
        <w:rPr/>
        <w:t>хвостовиком, закрепляемые на жилах проводов. Кон­ струкция и размеры ...... ..............................................................</w:t>
      </w:r>
    </w:p>
    <w:p>
      <w:pPr>
        <w:pStyle w:val="BodyText"/>
        <w:spacing w:line="216" w:lineRule="auto"/>
        <w:ind w:left="2668" w:right="475" w:hanging="2534"/>
        <w:jc w:val="both"/>
      </w:pPr>
      <w:r>
        <w:rPr/>
        <w:t>ГОСТ 22002.3—76 Наконечники  кабельные  вилочные  с  закрытым  хвосто­  виком,   закрепляемые   на   жилах   проводов.    Конструк­ ция</w:t>
      </w:r>
      <w:r>
        <w:rPr>
          <w:spacing w:val="-41"/>
        </w:rPr>
        <w:t> </w:t>
      </w:r>
      <w:r>
        <w:rPr/>
        <w:t>и</w:t>
      </w:r>
      <w:r>
        <w:rPr>
          <w:spacing w:val="-41"/>
        </w:rPr>
        <w:t> </w:t>
      </w:r>
      <w:r>
        <w:rPr/>
        <w:t>размеры...............................................................................</w:t>
      </w:r>
    </w:p>
    <w:p>
      <w:pPr>
        <w:pStyle w:val="BodyText"/>
        <w:spacing w:line="228" w:lineRule="exact"/>
        <w:ind w:left="127"/>
      </w:pPr>
      <w:r>
        <w:rPr/>
        <w:t>ГОСТ 22002.4—76 Наконечники кабельные крючкообразные с закрытым</w:t>
      </w:r>
    </w:p>
    <w:p>
      <w:pPr>
        <w:pStyle w:val="BodyText"/>
        <w:spacing w:line="223" w:lineRule="auto" w:before="1"/>
        <w:ind w:left="2699" w:right="394" w:hanging="14"/>
      </w:pPr>
      <w:r>
        <w:rPr/>
        <w:t>хвостовиком, закрепляемые на жилах проводов. Кон­ струкция и размеры .....................................................................</w:t>
      </w:r>
    </w:p>
    <w:p>
      <w:pPr>
        <w:pStyle w:val="BodyText"/>
        <w:spacing w:line="218" w:lineRule="auto"/>
        <w:ind w:left="2699" w:right="437" w:hanging="2548"/>
        <w:jc w:val="both"/>
      </w:pPr>
      <w:r>
        <w:rPr/>
        <w:t>ГОСТ 22002.5—76 Наконечники кабельные штифтовые  с  закрытым  хво­  стовиком,  закрепляемые  на  жилах  проводов.  Конструк­ ция</w:t>
      </w:r>
      <w:r>
        <w:rPr>
          <w:spacing w:val="-26"/>
        </w:rPr>
        <w:t> </w:t>
      </w:r>
      <w:r>
        <w:rPr/>
        <w:t>и</w:t>
      </w:r>
      <w:r>
        <w:rPr>
          <w:spacing w:val="-26"/>
        </w:rPr>
        <w:t> </w:t>
      </w:r>
      <w:r>
        <w:rPr/>
        <w:t>размеры</w:t>
      </w:r>
      <w:r>
        <w:rPr>
          <w:spacing w:val="-27"/>
        </w:rPr>
        <w:t> </w:t>
      </w:r>
      <w:r>
        <w:rPr/>
        <w:t>..............................................................................</w:t>
      </w:r>
    </w:p>
    <w:p>
      <w:pPr>
        <w:pStyle w:val="BodyText"/>
        <w:spacing w:line="213" w:lineRule="auto"/>
        <w:ind w:left="2720" w:right="480" w:hanging="2555"/>
        <w:jc w:val="both"/>
      </w:pPr>
      <w:r>
        <w:rPr/>
        <w:t>ГОСТ  22002.7—76  Наконечники  кабельные  глухие  с   открытым   хвостови­   ком, закрепляемые на жилах и изоляции</w:t>
      </w:r>
      <w:r>
        <w:rPr>
          <w:spacing w:val="-14"/>
        </w:rPr>
        <w:t> </w:t>
      </w:r>
      <w:r>
        <w:rPr/>
        <w:t>проводов.</w:t>
      </w:r>
    </w:p>
    <w:p>
      <w:pPr>
        <w:pStyle w:val="BodyText"/>
        <w:spacing w:line="238" w:lineRule="exact" w:before="4"/>
        <w:ind w:left="2713"/>
      </w:pPr>
      <w:r>
        <w:rPr/>
        <w:t>Конструкция и размеры...............................................................</w:t>
      </w:r>
    </w:p>
    <w:p>
      <w:pPr>
        <w:pStyle w:val="BodyText"/>
        <w:spacing w:line="211" w:lineRule="auto" w:before="17"/>
        <w:ind w:left="2716" w:right="502" w:hanging="2565"/>
        <w:jc w:val="both"/>
      </w:pPr>
      <w:r>
        <w:rPr/>
        <w:t>ГОСТ 22002.8—76 Наконечники кабельные  вилочные  с  открытым  хвосто­  виком, закрепляемые на жилах проводов.</w:t>
      </w:r>
      <w:r>
        <w:rPr>
          <w:spacing w:val="-20"/>
        </w:rPr>
        <w:t> </w:t>
      </w:r>
      <w:r>
        <w:rPr/>
        <w:t>Конструкция</w:t>
      </w:r>
    </w:p>
    <w:p>
      <w:pPr>
        <w:pStyle w:val="BodyText"/>
        <w:spacing w:line="236" w:lineRule="exact"/>
        <w:ind w:left="2716"/>
      </w:pPr>
      <w:r>
        <w:rPr/>
        <w:t>и размеры......................................................................................</w:t>
      </w:r>
    </w:p>
    <w:p>
      <w:pPr>
        <w:pStyle w:val="BodyText"/>
        <w:spacing w:line="213" w:lineRule="auto" w:before="14"/>
        <w:ind w:left="2723" w:right="478" w:hanging="2561"/>
        <w:jc w:val="both"/>
      </w:pPr>
      <w:r>
        <w:rPr/>
        <w:t>ГОСТ 22002.9—76  Наконечники  кабельные  вилочные  с  открытым  хвосто­ виком, закрепляемые на жилах и изоляции проводов.</w:t>
      </w:r>
    </w:p>
    <w:p>
      <w:pPr>
        <w:pStyle w:val="BodyText"/>
        <w:spacing w:line="237" w:lineRule="exact"/>
        <w:ind w:left="2730"/>
      </w:pPr>
      <w:r>
        <w:rPr/>
        <w:t>Конструкция и размеры................................................................</w:t>
      </w:r>
    </w:p>
    <w:p>
      <w:pPr>
        <w:pStyle w:val="BodyText"/>
        <w:spacing w:line="245" w:lineRule="exact"/>
        <w:ind w:left="176"/>
      </w:pPr>
      <w:r>
        <w:rPr/>
        <w:t>ГОСТ 22002.10—76 Наконечники кабельные крючкообразные с открытым</w:t>
      </w:r>
    </w:p>
    <w:p>
      <w:pPr>
        <w:pStyle w:val="BodyText"/>
        <w:spacing w:line="218" w:lineRule="auto" w:before="6"/>
        <w:ind w:left="2737" w:right="356"/>
      </w:pPr>
      <w:r>
        <w:rPr/>
        <w:t>хвостовиком, закрепляемые на жилах проводов. Кон­ струкция и размеры .....................................................................</w:t>
      </w:r>
    </w:p>
    <w:p>
      <w:pPr>
        <w:pStyle w:val="BodyText"/>
        <w:spacing w:line="236" w:lineRule="exact"/>
        <w:ind w:left="196"/>
      </w:pPr>
      <w:r>
        <w:rPr/>
        <w:t>ГОСТ 22002.11—76 Наконечники кабельные крючкообразные с открытым</w:t>
      </w:r>
    </w:p>
    <w:p>
      <w:pPr>
        <w:pStyle w:val="BodyText"/>
        <w:spacing w:line="245" w:lineRule="exact"/>
        <w:ind w:left="2692"/>
      </w:pPr>
      <w:r>
        <w:rPr/>
        <w:t>хвостовиком, закрепляемые на жилах и изоляции про­</w:t>
      </w:r>
    </w:p>
    <w:p>
      <w:pPr>
        <w:pStyle w:val="BodyText"/>
        <w:tabs>
          <w:tab w:pos="1076" w:val="left" w:leader="none"/>
          <w:tab w:pos="2808" w:val="left" w:leader="none"/>
          <w:tab w:pos="4472" w:val="left" w:leader="none"/>
          <w:tab w:pos="5909" w:val="left" w:leader="none"/>
          <w:tab w:pos="7442" w:val="left" w:leader="none"/>
          <w:tab w:pos="7785" w:val="left" w:leader="none"/>
          <w:tab w:pos="9109" w:val="left" w:leader="none"/>
        </w:tabs>
        <w:spacing w:line="216" w:lineRule="auto" w:before="10"/>
        <w:ind w:left="214" w:right="392" w:firstLine="2533"/>
        <w:jc w:val="right"/>
      </w:pPr>
      <w:r>
        <w:rPr/>
        <w:t>водов. Конструкция и</w:t>
      </w:r>
      <w:r>
        <w:rPr>
          <w:spacing w:val="-43"/>
        </w:rPr>
        <w:t> </w:t>
      </w:r>
      <w:r>
        <w:rPr/>
        <w:t>размеры</w:t>
      </w:r>
      <w:r>
        <w:rPr>
          <w:spacing w:val="-15"/>
        </w:rPr>
        <w:t> </w:t>
      </w:r>
      <w:r>
        <w:rPr/>
        <w:t>...................................................</w:t>
      </w:r>
      <w:r>
        <w:rPr>
          <w:w w:val="100"/>
        </w:rPr>
        <w:t> </w:t>
      </w:r>
      <w:r>
        <w:rPr/>
        <w:t>ГОСТ</w:t>
        <w:tab/>
        <w:t>22002.12—76</w:t>
        <w:tab/>
        <w:t>Наконечники</w:t>
        <w:tab/>
        <w:t>кабельные</w:t>
        <w:tab/>
        <w:t>штифтовые</w:t>
        <w:tab/>
        <w:t>с</w:t>
        <w:tab/>
        <w:t>открытым</w:t>
        <w:tab/>
        <w:t>хво­ стовиком,   закрепляемые   на   жилах   проводов. </w:t>
      </w:r>
      <w:r>
        <w:rPr>
          <w:spacing w:val="1"/>
        </w:rPr>
        <w:t> </w:t>
      </w:r>
      <w:r>
        <w:rPr/>
        <w:t>Конструк­</w:t>
      </w:r>
    </w:p>
    <w:p>
      <w:pPr>
        <w:pStyle w:val="BodyText"/>
        <w:spacing w:line="243" w:lineRule="exact"/>
        <w:ind w:left="2755"/>
      </w:pPr>
      <w:r>
        <w:rPr/>
        <w:t>ция </w:t>
      </w:r>
      <w:r>
        <w:rPr>
          <w:b/>
        </w:rPr>
        <w:t>и  </w:t>
      </w:r>
      <w:r>
        <w:rPr/>
        <w:t>размеры ...........................................................................</w:t>
      </w:r>
    </w:p>
    <w:p>
      <w:pPr>
        <w:pStyle w:val="BodyText"/>
        <w:spacing w:line="211" w:lineRule="auto" w:before="16"/>
        <w:ind w:left="2751" w:right="412" w:hanging="2523"/>
        <w:jc w:val="both"/>
      </w:pPr>
      <w:r>
        <w:rPr/>
        <w:t>ГОСТ 22002.13—76 Наконечники кабельные штифтовые с открытым хво­ стовиком,  закрепляемые  на  жилах  и  изоляции  прово­ дов. Конструкция и размеры </w:t>
      </w:r>
      <w:r>
        <w:rPr>
          <w:spacing w:val="-5"/>
        </w:rPr>
        <w:t>.............</w:t>
      </w:r>
      <w:r>
        <w:rPr>
          <w:spacing w:val="-24"/>
        </w:rPr>
        <w:t> </w:t>
      </w:r>
      <w:r>
        <w:rPr/>
        <w:t>.........................................</w:t>
      </w:r>
    </w:p>
    <w:p>
      <w:pPr>
        <w:pStyle w:val="BodyText"/>
        <w:spacing w:line="213" w:lineRule="auto" w:before="3"/>
        <w:ind w:left="2765" w:right="367" w:hanging="2520"/>
        <w:jc w:val="both"/>
      </w:pPr>
      <w:r>
        <w:rPr/>
        <w:t>ГОСТ 22002.14—76 Наконечники кабельные флажковые с открытым хво­ стовиком,  закрепляемые  на  жилах  и  изоляции   прово­ дов.</w:t>
      </w:r>
      <w:r>
        <w:rPr>
          <w:spacing w:val="-22"/>
        </w:rPr>
        <w:t> </w:t>
      </w:r>
      <w:r>
        <w:rPr/>
        <w:t>Конструкция</w:t>
      </w:r>
      <w:r>
        <w:rPr>
          <w:spacing w:val="-22"/>
        </w:rPr>
        <w:t> </w:t>
      </w:r>
      <w:r>
        <w:rPr/>
        <w:t>и</w:t>
      </w:r>
      <w:r>
        <w:rPr>
          <w:spacing w:val="-22"/>
        </w:rPr>
        <w:t> </w:t>
      </w:r>
      <w:r>
        <w:rPr/>
        <w:t>размеры........................................................</w:t>
      </w:r>
    </w:p>
    <w:p>
      <w:pPr>
        <w:spacing w:after="0" w:line="213" w:lineRule="auto"/>
        <w:jc w:val="both"/>
        <w:sectPr>
          <w:pgSz w:w="11900" w:h="16840"/>
          <w:pgMar w:header="520" w:footer="520" w:top="720" w:bottom="720" w:left="5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3"/>
        <w:ind w:left="3600" w:right="3053" w:firstLine="0"/>
        <w:jc w:val="center"/>
        <w:rPr>
          <w:b/>
          <w:sz w:val="22"/>
        </w:rPr>
      </w:pPr>
      <w:r>
        <w:rPr>
          <w:b/>
          <w:sz w:val="22"/>
        </w:rPr>
        <w:t>НАКОНЕЧНИКИ КАБЕЛЬНЫЕ</w:t>
      </w:r>
    </w:p>
    <w:p>
      <w:pPr>
        <w:pStyle w:val="BodyText"/>
        <w:spacing w:before="10"/>
        <w:rPr>
          <w:b/>
          <w:sz w:val="35"/>
        </w:rPr>
      </w:pPr>
    </w:p>
    <w:p>
      <w:pPr>
        <w:spacing w:line="271" w:lineRule="auto" w:before="0"/>
        <w:ind w:left="2966" w:right="2550" w:hanging="22"/>
        <w:jc w:val="center"/>
        <w:rPr>
          <w:i/>
          <w:sz w:val="24"/>
        </w:rPr>
      </w:pPr>
      <w:r>
        <w:rPr>
          <w:sz w:val="24"/>
        </w:rPr>
        <w:t>Редактор Р. </w:t>
      </w:r>
      <w:r>
        <w:rPr>
          <w:i/>
          <w:sz w:val="24"/>
        </w:rPr>
        <w:t>Г</w:t>
      </w:r>
      <w:r>
        <w:rPr>
          <w:sz w:val="24"/>
        </w:rPr>
        <w:t>. </w:t>
      </w:r>
      <w:r>
        <w:rPr>
          <w:i/>
          <w:sz w:val="24"/>
        </w:rPr>
        <w:t>Говердовская </w:t>
      </w:r>
      <w:r>
        <w:rPr>
          <w:sz w:val="24"/>
        </w:rPr>
        <w:t>Технический редактор </w:t>
      </w:r>
      <w:r>
        <w:rPr>
          <w:i/>
          <w:sz w:val="24"/>
        </w:rPr>
        <w:t>В. И</w:t>
      </w:r>
      <w:r>
        <w:rPr>
          <w:sz w:val="24"/>
        </w:rPr>
        <w:t>. </w:t>
      </w:r>
      <w:r>
        <w:rPr>
          <w:i/>
          <w:sz w:val="24"/>
        </w:rPr>
        <w:t>Прусакова </w:t>
      </w:r>
      <w:r>
        <w:rPr>
          <w:sz w:val="24"/>
        </w:rPr>
        <w:t>Корректор </w:t>
      </w:r>
      <w:r>
        <w:rPr>
          <w:i/>
          <w:sz w:val="24"/>
        </w:rPr>
        <w:t>Л. И</w:t>
      </w:r>
      <w:r>
        <w:rPr>
          <w:sz w:val="24"/>
        </w:rPr>
        <w:t>. </w:t>
      </w:r>
      <w:r>
        <w:rPr>
          <w:i/>
          <w:sz w:val="24"/>
        </w:rPr>
        <w:t>Пономарева</w:t>
      </w:r>
    </w:p>
    <w:p>
      <w:pPr>
        <w:pStyle w:val="BodyText"/>
        <w:spacing w:before="3"/>
        <w:rPr>
          <w:i/>
          <w:sz w:val="37"/>
        </w:rPr>
      </w:pPr>
    </w:p>
    <w:p>
      <w:pPr>
        <w:spacing w:before="1"/>
        <w:ind w:left="102" w:right="0" w:firstLine="0"/>
        <w:jc w:val="left"/>
        <w:rPr>
          <w:sz w:val="21"/>
        </w:rPr>
      </w:pPr>
      <w:r>
        <w:rPr>
          <w:spacing w:val="-9"/>
          <w:sz w:val="21"/>
          <w:u w:val="single"/>
        </w:rPr>
        <w:t>Сдано </w:t>
      </w:r>
      <w:r>
        <w:rPr>
          <w:sz w:val="21"/>
          <w:u w:val="single"/>
        </w:rPr>
        <w:t>в </w:t>
      </w:r>
      <w:r>
        <w:rPr>
          <w:spacing w:val="-9"/>
          <w:sz w:val="21"/>
          <w:u w:val="single"/>
        </w:rPr>
        <w:t>наб. </w:t>
      </w:r>
      <w:r>
        <w:rPr>
          <w:spacing w:val="-8"/>
          <w:sz w:val="21"/>
          <w:u w:val="single"/>
        </w:rPr>
        <w:t>21.05 </w:t>
      </w:r>
      <w:r>
        <w:rPr>
          <w:spacing w:val="-5"/>
          <w:sz w:val="21"/>
          <w:u w:val="single"/>
        </w:rPr>
        <w:t>82 </w:t>
      </w:r>
      <w:r>
        <w:rPr>
          <w:spacing w:val="-8"/>
          <w:sz w:val="21"/>
          <w:u w:val="single"/>
        </w:rPr>
        <w:t>Поди, </w:t>
      </w:r>
      <w:r>
        <w:rPr>
          <w:sz w:val="21"/>
          <w:u w:val="single"/>
        </w:rPr>
        <w:t>к </w:t>
      </w:r>
      <w:r>
        <w:rPr>
          <w:spacing w:val="-8"/>
          <w:sz w:val="21"/>
          <w:u w:val="single"/>
        </w:rPr>
        <w:t>печ. </w:t>
      </w:r>
      <w:r>
        <w:rPr>
          <w:spacing w:val="15"/>
          <w:sz w:val="21"/>
          <w:u w:val="single"/>
        </w:rPr>
        <w:t>18Ю8</w:t>
      </w:r>
      <w:r>
        <w:rPr>
          <w:spacing w:val="-39"/>
          <w:sz w:val="21"/>
          <w:u w:val="single"/>
        </w:rPr>
        <w:t> </w:t>
      </w:r>
      <w:r>
        <w:rPr>
          <w:sz w:val="21"/>
          <w:u w:val="single"/>
        </w:rPr>
        <w:t>2 </w:t>
      </w:r>
      <w:r>
        <w:rPr>
          <w:spacing w:val="-7"/>
          <w:sz w:val="21"/>
          <w:u w:val="single"/>
        </w:rPr>
        <w:t>4,5 </w:t>
      </w:r>
      <w:r>
        <w:rPr>
          <w:spacing w:val="-5"/>
          <w:sz w:val="21"/>
          <w:u w:val="single"/>
        </w:rPr>
        <w:t>п. </w:t>
      </w:r>
      <w:r>
        <w:rPr>
          <w:spacing w:val="-6"/>
          <w:sz w:val="21"/>
          <w:u w:val="single"/>
        </w:rPr>
        <w:t>л. </w:t>
      </w:r>
      <w:r>
        <w:rPr>
          <w:spacing w:val="-7"/>
          <w:sz w:val="21"/>
          <w:u w:val="single"/>
        </w:rPr>
        <w:t>4,Щ </w:t>
      </w:r>
      <w:r>
        <w:rPr>
          <w:spacing w:val="-9"/>
          <w:sz w:val="21"/>
          <w:u w:val="single"/>
        </w:rPr>
        <w:t>уч.-изд. </w:t>
      </w:r>
      <w:r>
        <w:rPr>
          <w:spacing w:val="-6"/>
          <w:sz w:val="21"/>
          <w:u w:val="single"/>
        </w:rPr>
        <w:t>л. </w:t>
      </w:r>
      <w:r>
        <w:rPr>
          <w:spacing w:val="-8"/>
          <w:sz w:val="21"/>
          <w:u w:val="single"/>
        </w:rPr>
        <w:t>Тир. </w:t>
      </w:r>
      <w:r>
        <w:rPr>
          <w:spacing w:val="-9"/>
          <w:sz w:val="21"/>
          <w:u w:val="single"/>
        </w:rPr>
        <w:t>8000 </w:t>
      </w:r>
      <w:r>
        <w:rPr>
          <w:spacing w:val="-8"/>
          <w:sz w:val="21"/>
          <w:u w:val="single"/>
        </w:rPr>
        <w:t>Цена </w:t>
      </w:r>
      <w:r>
        <w:rPr>
          <w:spacing w:val="-5"/>
          <w:sz w:val="21"/>
          <w:u w:val="single"/>
        </w:rPr>
        <w:t>20 </w:t>
      </w:r>
      <w:r>
        <w:rPr>
          <w:spacing w:val="-10"/>
          <w:sz w:val="21"/>
          <w:u w:val="single"/>
        </w:rPr>
        <w:t>коя.</w:t>
      </w:r>
    </w:p>
    <w:p>
      <w:pPr>
        <w:spacing w:line="182" w:lineRule="auto" w:before="131"/>
        <w:ind w:left="2408" w:right="125" w:hanging="1350"/>
        <w:jc w:val="left"/>
        <w:rPr>
          <w:sz w:val="21"/>
        </w:rPr>
      </w:pPr>
      <w:r>
        <w:rPr>
          <w:spacing w:val="-9"/>
          <w:sz w:val="21"/>
        </w:rPr>
        <w:t>Ордена </w:t>
      </w:r>
      <w:r>
        <w:rPr>
          <w:spacing w:val="-8"/>
          <w:sz w:val="21"/>
        </w:rPr>
        <w:t>«Знак </w:t>
      </w:r>
      <w:r>
        <w:rPr>
          <w:spacing w:val="-9"/>
          <w:sz w:val="21"/>
        </w:rPr>
        <w:t>Почета» </w:t>
      </w:r>
      <w:r>
        <w:rPr>
          <w:spacing w:val="-10"/>
          <w:sz w:val="21"/>
        </w:rPr>
        <w:t>Издательство стандартов, </w:t>
      </w:r>
      <w:r>
        <w:rPr>
          <w:spacing w:val="-9"/>
          <w:sz w:val="21"/>
        </w:rPr>
        <w:t>123557, </w:t>
      </w:r>
      <w:r>
        <w:rPr>
          <w:spacing w:val="-10"/>
          <w:sz w:val="21"/>
        </w:rPr>
        <w:t>Москва, </w:t>
      </w:r>
      <w:r>
        <w:rPr>
          <w:spacing w:val="-11"/>
          <w:sz w:val="21"/>
        </w:rPr>
        <w:t>Новопресненскнй </w:t>
      </w:r>
      <w:r>
        <w:rPr>
          <w:spacing w:val="-8"/>
          <w:sz w:val="21"/>
        </w:rPr>
        <w:t>пер.» </w:t>
      </w:r>
      <w:r>
        <w:rPr>
          <w:sz w:val="21"/>
        </w:rPr>
        <w:t>Э </w:t>
      </w:r>
      <w:r>
        <w:rPr>
          <w:spacing w:val="-8"/>
          <w:sz w:val="21"/>
        </w:rPr>
        <w:t>Тип. </w:t>
      </w:r>
      <w:r>
        <w:rPr>
          <w:spacing w:val="-10"/>
          <w:sz w:val="21"/>
        </w:rPr>
        <w:t>«Московский </w:t>
      </w:r>
      <w:r>
        <w:rPr>
          <w:spacing w:val="-9"/>
          <w:sz w:val="21"/>
        </w:rPr>
        <w:t>печатник». </w:t>
      </w:r>
      <w:r>
        <w:rPr>
          <w:spacing w:val="-10"/>
          <w:sz w:val="21"/>
        </w:rPr>
        <w:t>Москва, </w:t>
      </w:r>
      <w:r>
        <w:rPr>
          <w:spacing w:val="-9"/>
          <w:sz w:val="21"/>
        </w:rPr>
        <w:t>Лялин </w:t>
      </w:r>
      <w:r>
        <w:rPr>
          <w:spacing w:val="-8"/>
          <w:sz w:val="21"/>
        </w:rPr>
        <w:t>пер.» </w:t>
      </w:r>
      <w:r>
        <w:rPr>
          <w:spacing w:val="-5"/>
          <w:sz w:val="21"/>
        </w:rPr>
        <w:t>6, </w:t>
      </w:r>
      <w:r>
        <w:rPr>
          <w:spacing w:val="-8"/>
          <w:sz w:val="21"/>
        </w:rPr>
        <w:t>Зак. </w:t>
      </w:r>
      <w:r>
        <w:rPr>
          <w:spacing w:val="-10"/>
          <w:sz w:val="21"/>
        </w:rPr>
        <w:t>742</w:t>
      </w:r>
    </w:p>
    <w:sectPr>
      <w:footerReference w:type="default" r:id="rId23"/>
      <w:pgSz w:w="11900" w:h="16840"/>
      <w:pgMar w:footer="523" w:header="520" w:top="720" w:bottom="720" w:left="7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22766pt;margin-top:804.909729pt;width:151.5pt;height:10.95pt;mso-position-horizontal-relative:page;mso-position-vertical-relative:page;z-index:-24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79pt;width:151.5pt;height:10.95pt;mso-position-horizontal-relative:page;mso-position-vertical-relative:page;z-index:-24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97748pt;margin-top:805.002747pt;width:151.5pt;height:10.95pt;mso-position-horizontal-relative:page;mso-position-vertical-relative:page;z-index:-24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24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735001pt;margin-top:805.448914pt;width:28.1pt;height:12.65pt;mso-position-horizontal-relative:page;mso-position-vertical-relative:page;z-index:-245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24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24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372.547729pt;margin-top:26.023886pt;width:151.5pt;height:10.95pt;mso-position-horizontal-relative:page;mso-position-vertical-relative:page;z-index:-24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191" w:hanging="947"/>
        <w:jc w:val="lef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1440" w:hanging="9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40" w:hanging="9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34" w:hanging="9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9" w:hanging="9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4" w:hanging="9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9" w:hanging="9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4" w:hanging="9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9" w:hanging="9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ourier New" w:hAnsi="Courier New" w:eastAsia="Courier New" w:cs="Courier New"/>
      <w:i/>
      <w:sz w:val="54"/>
      <w:szCs w:val="54"/>
    </w:rPr>
  </w:style>
  <w:style w:styleId="Heading2" w:type="paragraph">
    <w:name w:val="Heading 2"/>
    <w:basedOn w:val="Normal"/>
    <w:uiPriority w:val="1"/>
    <w:qFormat/>
    <w:pPr>
      <w:ind w:left="386"/>
      <w:jc w:val="center"/>
      <w:outlineLvl w:val="2"/>
    </w:pPr>
    <w:rPr>
      <w:rFonts w:ascii="Arial" w:hAnsi="Arial" w:eastAsia="Arial" w:cs="Arial"/>
      <w:b/>
      <w:bCs/>
      <w:sz w:val="38"/>
      <w:szCs w:val="38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sz w:val="34"/>
      <w:szCs w:val="34"/>
    </w:rPr>
  </w:style>
  <w:style w:styleId="Heading4" w:type="paragraph">
    <w:name w:val="Heading 4"/>
    <w:basedOn w:val="Normal"/>
    <w:uiPriority w:val="1"/>
    <w:qFormat/>
    <w:pPr>
      <w:ind w:left="1435" w:right="135" w:hanging="42"/>
      <w:jc w:val="center"/>
      <w:outlineLvl w:val="4"/>
    </w:pPr>
    <w:rPr>
      <w:rFonts w:ascii="Times New Roman" w:hAnsi="Times New Roman" w:eastAsia="Times New Roman" w:cs="Times New Roman"/>
      <w:sz w:val="30"/>
      <w:szCs w:val="30"/>
    </w:rPr>
  </w:style>
  <w:style w:styleId="Heading5" w:type="paragraph">
    <w:name w:val="Heading 5"/>
    <w:basedOn w:val="Normal"/>
    <w:uiPriority w:val="1"/>
    <w:qFormat/>
    <w:pPr>
      <w:ind w:left="579"/>
      <w:outlineLvl w:val="5"/>
    </w:pPr>
    <w:rPr>
      <w:rFonts w:ascii="Arial" w:hAnsi="Arial" w:eastAsia="Arial" w:cs="Arial"/>
      <w:b/>
      <w:bCs/>
      <w:sz w:val="28"/>
      <w:szCs w:val="28"/>
    </w:rPr>
  </w:style>
  <w:style w:styleId="Heading6" w:type="paragraph">
    <w:name w:val="Heading 6"/>
    <w:basedOn w:val="Normal"/>
    <w:uiPriority w:val="1"/>
    <w:qFormat/>
    <w:pPr>
      <w:jc w:val="right"/>
      <w:outlineLvl w:val="6"/>
    </w:pPr>
    <w:rPr>
      <w:rFonts w:ascii="Arial" w:hAnsi="Arial" w:eastAsia="Arial" w:cs="Arial"/>
      <w:i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201" w:hanging="58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image" Target="media/image6.png"/><Relationship Id="rId18" Type="http://schemas.openxmlformats.org/officeDocument/2006/relationships/header" Target="header4.xml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footer" Target="footer4.xml"/><Relationship Id="rId24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2018-11-23T15:49:30Z</dcterms:created>
  <dcterms:modified xsi:type="dcterms:W3CDTF">2018-11-23T15:49:30Z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2018-11-23T00:00:00Z</vt:filetime>
  </property>
</Properties>
</file>