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BodyText"/>
        <w:spacing w:before="94"/>
        <w:ind w:left="2"/>
        <w:jc w:val="center"/>
      </w:pPr>
      <w:r>
        <w:rPr/>
        <w:t>ФЕДЕРАЛЬНОЕ АГЕНТСТВО</w:t>
      </w:r>
    </w:p>
    <w:p>
      <w:pPr>
        <w:pStyle w:val="BodyText"/>
        <w:spacing w:before="177"/>
        <w:ind w:left="4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517" w:footer="519" w:top="720" w:bottom="700" w:left="740" w:right="1320"/>
        </w:sectPr>
      </w:pPr>
    </w:p>
    <w:p>
      <w:pPr>
        <w:pStyle w:val="Heading1"/>
        <w:spacing w:line="312" w:lineRule="auto" w:before="165"/>
        <w:ind w:left="3119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543559</wp:posOffset>
            </wp:positionH>
            <wp:positionV relativeFrom="paragraph">
              <wp:posOffset>36269</wp:posOffset>
            </wp:positionV>
            <wp:extent cx="145732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М С Т А Н Д А Р Т              Р О С С И Й С К О Й Ф Е Д Е Р А Ц И</w:t>
      </w:r>
      <w:r>
        <w:rPr>
          <w:spacing w:val="13"/>
        </w:rPr>
        <w:t> </w:t>
      </w:r>
      <w:r>
        <w:rPr/>
        <w:t>И</w:t>
      </w:r>
      <w:r>
        <w:rPr>
          <w:spacing w:val="2"/>
        </w:rPr>
        <w:t> </w:t>
      </w:r>
    </w:p>
    <w:p>
      <w:pPr>
        <w:tabs>
          <w:tab w:pos="1383" w:val="left" w:leader="none"/>
          <w:tab w:pos="1897" w:val="left" w:leader="none"/>
        </w:tabs>
        <w:spacing w:line="428" w:lineRule="exact" w:before="87"/>
        <w:ind w:left="134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</w:t>
        <w:tab/>
      </w:r>
      <w:r>
        <w:rPr>
          <w:sz w:val="40"/>
        </w:rPr>
        <w:t>Р</w:t>
        <w:tab/>
      </w:r>
      <w:r>
        <w:rPr>
          <w:sz w:val="38"/>
        </w:rPr>
        <w:t>мэк</w:t>
      </w:r>
    </w:p>
    <w:p>
      <w:pPr>
        <w:spacing w:line="495" w:lineRule="exact" w:before="0"/>
        <w:ind w:left="125" w:right="0" w:firstLine="0"/>
        <w:jc w:val="left"/>
        <w:rPr>
          <w:rFonts w:ascii="Times New Roman"/>
          <w:sz w:val="13"/>
        </w:rPr>
      </w:pPr>
      <w:r>
        <w:rPr>
          <w:rFonts w:ascii="Times New Roman"/>
          <w:spacing w:val="-20"/>
          <w:sz w:val="46"/>
        </w:rPr>
        <w:t>6079</w:t>
      </w:r>
      <w:r>
        <w:rPr>
          <w:rFonts w:ascii="Times New Roman"/>
          <w:spacing w:val="-21"/>
          <w:sz w:val="46"/>
        </w:rPr>
        <w:t>3</w:t>
      </w:r>
      <w:r>
        <w:rPr>
          <w:rFonts w:ascii="Times New Roman"/>
          <w:spacing w:val="-4"/>
          <w:sz w:val="13"/>
        </w:rPr>
        <w:t>-</w:t>
      </w:r>
      <w:r>
        <w:rPr>
          <w:rFonts w:ascii="Times New Roman"/>
          <w:spacing w:val="-20"/>
          <w:sz w:val="46"/>
        </w:rPr>
        <w:t>1</w:t>
      </w:r>
      <w:r>
        <w:rPr>
          <w:rFonts w:ascii="Times New Roman"/>
          <w:spacing w:val="-4"/>
          <w:sz w:val="13"/>
        </w:rPr>
        <w:t>-</w:t>
      </w:r>
      <w:r>
        <w:rPr>
          <w:rFonts w:ascii="Times New Roman"/>
          <w:spacing w:val="-20"/>
          <w:sz w:val="46"/>
        </w:rPr>
        <w:t>3</w:t>
      </w:r>
      <w:r>
        <w:rPr>
          <w:rFonts w:ascii="Times New Roman"/>
          <w:spacing w:val="-21"/>
          <w:sz w:val="46"/>
        </w:rPr>
        <w:t>2</w:t>
      </w:r>
      <w:r>
        <w:rPr>
          <w:rFonts w:ascii="Times New Roman"/>
          <w:sz w:val="13"/>
        </w:rPr>
        <w:t>-</w:t>
      </w:r>
    </w:p>
    <w:p>
      <w:pPr>
        <w:spacing w:line="412" w:lineRule="exact" w:before="0"/>
        <w:ind w:left="116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2010</w:t>
      </w:r>
    </w:p>
    <w:p>
      <w:pPr>
        <w:spacing w:after="0" w:line="412" w:lineRule="exact"/>
        <w:jc w:val="left"/>
        <w:rPr>
          <w:rFonts w:ascii="Times New Roman"/>
          <w:sz w:val="36"/>
        </w:rPr>
        <w:sectPr>
          <w:type w:val="continuous"/>
          <w:pgSz w:w="11900" w:h="16840"/>
          <w:pgMar w:top="720" w:bottom="700" w:left="740" w:right="1320"/>
          <w:cols w:num="2" w:equalWidth="0">
            <w:col w:w="6103" w:space="1070"/>
            <w:col w:w="2667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spacing w:before="88"/>
        <w:ind w:left="40" w:right="0" w:firstLine="0"/>
        <w:jc w:val="center"/>
        <w:rPr>
          <w:sz w:val="40"/>
        </w:rPr>
      </w:pPr>
      <w:r>
        <w:rPr>
          <w:sz w:val="40"/>
        </w:rPr>
        <w:t>ВОЛОКНА ОПТИЧЕСКИЕ</w:t>
      </w:r>
    </w:p>
    <w:p>
      <w:pPr>
        <w:tabs>
          <w:tab w:pos="1336" w:val="left" w:leader="none"/>
        </w:tabs>
        <w:spacing w:before="301"/>
        <w:ind w:left="22" w:right="0" w:firstLine="0"/>
        <w:jc w:val="center"/>
        <w:rPr>
          <w:sz w:val="26"/>
        </w:rPr>
      </w:pPr>
      <w:r>
        <w:rPr>
          <w:spacing w:val="16"/>
          <w:sz w:val="26"/>
        </w:rPr>
        <w:t>Ч а с</w:t>
      </w:r>
      <w:r>
        <w:rPr>
          <w:spacing w:val="-33"/>
          <w:sz w:val="26"/>
        </w:rPr>
        <w:t> </w:t>
      </w:r>
      <w:r>
        <w:rPr>
          <w:spacing w:val="16"/>
          <w:sz w:val="26"/>
        </w:rPr>
        <w:t>т</w:t>
      </w:r>
      <w:r>
        <w:rPr>
          <w:sz w:val="26"/>
        </w:rPr>
        <w:t> ь</w:t>
        <w:tab/>
        <w:t>1-32</w:t>
      </w:r>
    </w:p>
    <w:p>
      <w:pPr>
        <w:pStyle w:val="BodyText"/>
        <w:spacing w:before="2"/>
        <w:rPr>
          <w:sz w:val="36"/>
        </w:rPr>
      </w:pPr>
    </w:p>
    <w:p>
      <w:pPr>
        <w:spacing w:line="387" w:lineRule="exact" w:before="1"/>
        <w:ind w:left="745" w:right="753" w:firstLine="0"/>
        <w:jc w:val="center"/>
        <w:rPr>
          <w:b/>
          <w:sz w:val="36"/>
        </w:rPr>
      </w:pPr>
      <w:r>
        <w:rPr>
          <w:b/>
          <w:sz w:val="36"/>
        </w:rPr>
        <w:t>Методы измерений и проведение испытаний.</w:t>
      </w:r>
    </w:p>
    <w:p>
      <w:pPr>
        <w:spacing w:line="387" w:lineRule="exact" w:before="0"/>
        <w:ind w:left="10" w:right="0" w:firstLine="0"/>
        <w:jc w:val="center"/>
        <w:rPr>
          <w:b/>
          <w:sz w:val="36"/>
        </w:rPr>
      </w:pPr>
      <w:r>
        <w:rPr>
          <w:b/>
          <w:sz w:val="36"/>
        </w:rPr>
        <w:t>Снятие защитного покрытия</w:t>
      </w:r>
    </w:p>
    <w:p>
      <w:pPr>
        <w:pStyle w:val="BodyText"/>
        <w:spacing w:before="5"/>
        <w:rPr>
          <w:b/>
          <w:sz w:val="39"/>
        </w:rPr>
      </w:pPr>
    </w:p>
    <w:p>
      <w:pPr>
        <w:pStyle w:val="Heading1"/>
        <w:tabs>
          <w:tab w:pos="783" w:val="left" w:leader="none"/>
        </w:tabs>
        <w:spacing w:before="1"/>
        <w:ind w:left="23"/>
        <w:jc w:val="center"/>
      </w:pPr>
      <w:r>
        <w:rPr/>
        <w:t>(</w:t>
      </w:r>
      <w:r>
        <w:rPr>
          <w:spacing w:val="0"/>
        </w:rPr>
        <w:t> </w:t>
      </w:r>
      <w:r>
        <w:rPr/>
        <w:t>Е</w:t>
      </w:r>
      <w:r>
        <w:rPr>
          <w:spacing w:val="0"/>
        </w:rPr>
        <w:t> </w:t>
      </w:r>
      <w:r>
        <w:rPr/>
        <w:t>С</w:t>
        <w:tab/>
        <w:t>60793-1-32:2010</w:t>
      </w:r>
    </w:p>
    <w:p>
      <w:pPr>
        <w:spacing w:before="12"/>
        <w:ind w:left="39" w:right="0" w:firstLine="0"/>
        <w:jc w:val="center"/>
        <w:rPr>
          <w:b/>
          <w:sz w:val="24"/>
        </w:rPr>
      </w:pPr>
      <w:r>
        <w:rPr>
          <w:b/>
          <w:sz w:val="24"/>
        </w:rPr>
        <w:t>Optical fibres — Part 1-32: Measurement methods and test procedures —</w:t>
      </w:r>
    </w:p>
    <w:p>
      <w:pPr>
        <w:spacing w:line="249" w:lineRule="auto" w:before="12"/>
        <w:ind w:left="3766" w:right="3741" w:firstLine="0"/>
        <w:jc w:val="center"/>
        <w:rPr>
          <w:b/>
          <w:sz w:val="24"/>
        </w:rPr>
      </w:pPr>
      <w:r>
        <w:rPr>
          <w:b/>
          <w:sz w:val="24"/>
        </w:rPr>
        <w:t>Coating strippability</w:t>
      </w:r>
      <w:r>
        <w:rPr>
          <w:b/>
          <w:w w:val="100"/>
          <w:sz w:val="24"/>
        </w:rPr>
        <w:t> </w:t>
      </w:r>
      <w:r>
        <w:rPr>
          <w:b/>
          <w:sz w:val="24"/>
        </w:rPr>
        <w:t>(IDT)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6"/>
        <w:ind w:left="3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242" w:lineRule="auto" w:before="94"/>
        <w:ind w:left="4629" w:right="3741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30186</wp:posOffset>
            </wp:positionV>
            <wp:extent cx="445770" cy="36004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Стандартинф орм 2011</w:t>
      </w:r>
    </w:p>
    <w:p>
      <w:pPr>
        <w:spacing w:after="0" w:line="242" w:lineRule="auto"/>
        <w:jc w:val="center"/>
        <w:rPr>
          <w:sz w:val="17"/>
        </w:rPr>
        <w:sectPr>
          <w:type w:val="continuous"/>
          <w:pgSz w:w="11900" w:h="16840"/>
          <w:pgMar w:top="720" w:bottom="700" w:left="7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2"/>
      </w:pPr>
      <w:r>
        <w:rPr/>
        <w:t>ГОСТ Р МЭК 60793*1 *32—2010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ind w:left="3222" w:right="3214"/>
        <w:jc w:val="center"/>
      </w:pPr>
      <w:r>
        <w:rPr/>
        <w:t>Предисловие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249" w:lineRule="auto"/>
        <w:ind w:left="114" w:right="123" w:firstLine="521"/>
        <w:jc w:val="both"/>
      </w:pPr>
      <w:r>
        <w:rPr>
          <w:spacing w:val="-8"/>
        </w:rPr>
        <w:t>Цели   </w:t>
      </w:r>
      <w:r>
        <w:rPr/>
        <w:t>и   </w:t>
      </w:r>
      <w:r>
        <w:rPr>
          <w:spacing w:val="-9"/>
        </w:rPr>
        <w:t>принципы   </w:t>
      </w:r>
      <w:r>
        <w:rPr>
          <w:spacing w:val="-10"/>
        </w:rPr>
        <w:t>стандартизации    </w:t>
      </w:r>
      <w:r>
        <w:rPr/>
        <w:t>в    </w:t>
      </w:r>
      <w:r>
        <w:rPr>
          <w:spacing w:val="-9"/>
        </w:rPr>
        <w:t>Российской    </w:t>
      </w:r>
      <w:r>
        <w:rPr>
          <w:spacing w:val="-10"/>
        </w:rPr>
        <w:t>Федерации    установлены    Федеральным    </w:t>
      </w:r>
      <w:r>
        <w:rPr>
          <w:spacing w:val="-11"/>
        </w:rPr>
        <w:t>законом </w:t>
      </w:r>
      <w:r>
        <w:rPr>
          <w:spacing w:val="-6"/>
        </w:rPr>
        <w:t>от </w:t>
      </w:r>
      <w:r>
        <w:rPr>
          <w:spacing w:val="-5"/>
        </w:rPr>
        <w:t>27 </w:t>
      </w:r>
      <w:r>
        <w:rPr>
          <w:spacing w:val="-10"/>
        </w:rPr>
        <w:t>декабря </w:t>
      </w:r>
      <w:r>
        <w:rPr>
          <w:spacing w:val="-8"/>
        </w:rPr>
        <w:t>2002 </w:t>
      </w:r>
      <w:r>
        <w:rPr>
          <w:spacing w:val="-5"/>
        </w:rPr>
        <w:t>г.  </w:t>
      </w:r>
      <w:r>
        <w:rPr>
          <w:spacing w:val="-9"/>
        </w:rPr>
        <w:t>N9164-ФЗ  </w:t>
      </w:r>
      <w:r>
        <w:rPr>
          <w:spacing w:val="-5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регулировании»,  </w:t>
      </w:r>
      <w:r>
        <w:rPr/>
        <w:t>а  </w:t>
      </w:r>
      <w:r>
        <w:rPr>
          <w:spacing w:val="-9"/>
        </w:rPr>
        <w:t>правила  применения  </w:t>
      </w:r>
      <w:r>
        <w:rPr>
          <w:spacing w:val="-11"/>
        </w:rPr>
        <w:t>национальных </w:t>
      </w:r>
      <w:r>
        <w:rPr>
          <w:spacing w:val="-9"/>
        </w:rPr>
        <w:t>стандартов  Российской  </w:t>
      </w:r>
      <w:r>
        <w:rPr>
          <w:spacing w:val="-10"/>
        </w:rPr>
        <w:t>Федерации  </w:t>
      </w:r>
      <w:r>
        <w:rPr/>
        <w:t>—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1.0—2004  </w:t>
      </w:r>
      <w:r>
        <w:rPr>
          <w:spacing w:val="-10"/>
        </w:rPr>
        <w:t>«Стандартизация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1"/>
        </w:rPr>
        <w:t>Федерации. </w:t>
      </w:r>
      <w:r>
        <w:rPr>
          <w:spacing w:val="-9"/>
        </w:rPr>
        <w:t>Основные</w:t>
      </w:r>
      <w:r>
        <w:rPr>
          <w:spacing w:val="-18"/>
        </w:rPr>
        <w:t> </w:t>
      </w:r>
      <w:r>
        <w:rPr>
          <w:spacing w:val="-10"/>
        </w:rPr>
        <w:t>положения»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256" w:lineRule="auto" w:before="0" w:after="0"/>
        <w:ind w:left="114" w:right="113" w:firstLine="522"/>
        <w:jc w:val="both"/>
        <w:rPr>
          <w:sz w:val="19"/>
        </w:rPr>
      </w:pPr>
      <w:r>
        <w:rPr>
          <w:spacing w:val="-10"/>
          <w:sz w:val="19"/>
        </w:rPr>
        <w:t>ПОДГОТОВЛЕН    </w:t>
      </w:r>
      <w:r>
        <w:rPr>
          <w:spacing w:val="-9"/>
          <w:sz w:val="19"/>
        </w:rPr>
        <w:t>Открытым    </w:t>
      </w:r>
      <w:r>
        <w:rPr>
          <w:spacing w:val="-10"/>
          <w:sz w:val="19"/>
        </w:rPr>
        <w:t>акционерным     обществом     «Всероссийский     </w:t>
      </w:r>
      <w:r>
        <w:rPr>
          <w:spacing w:val="-11"/>
          <w:sz w:val="19"/>
        </w:rPr>
        <w:t>научно-исследователь­ </w:t>
      </w:r>
      <w:r>
        <w:rPr>
          <w:spacing w:val="-8"/>
          <w:sz w:val="19"/>
        </w:rPr>
        <w:t>ский,       </w:t>
      </w:r>
      <w:r>
        <w:rPr>
          <w:spacing w:val="-10"/>
          <w:sz w:val="19"/>
        </w:rPr>
        <w:t>проектно-конструкторский        </w:t>
      </w:r>
      <w:r>
        <w:rPr>
          <w:sz w:val="19"/>
        </w:rPr>
        <w:t>и      </w:t>
      </w:r>
      <w:r>
        <w:rPr>
          <w:spacing w:val="-11"/>
          <w:sz w:val="19"/>
        </w:rPr>
        <w:t>технологический        </w:t>
      </w:r>
      <w:r>
        <w:rPr>
          <w:spacing w:val="-9"/>
          <w:sz w:val="19"/>
        </w:rPr>
        <w:t>институт       кабельной       </w:t>
      </w:r>
      <w:r>
        <w:rPr>
          <w:spacing w:val="-10"/>
          <w:sz w:val="19"/>
        </w:rPr>
        <w:t>промышленности»     </w:t>
      </w:r>
      <w:r>
        <w:rPr>
          <w:spacing w:val="13"/>
          <w:sz w:val="19"/>
        </w:rPr>
        <w:t> </w:t>
      </w:r>
      <w:r>
        <w:rPr>
          <w:spacing w:val="-10"/>
          <w:sz w:val="19"/>
        </w:rPr>
        <w:t>(ОАО</w:t>
      </w:r>
    </w:p>
    <w:p>
      <w:pPr>
        <w:pStyle w:val="BodyText"/>
        <w:spacing w:line="201" w:lineRule="exact"/>
        <w:ind w:left="123"/>
      </w:pPr>
      <w:r>
        <w:rPr>
          <w:spacing w:val="-9"/>
        </w:rPr>
        <w:t>«ВНИИКП»)    </w:t>
      </w:r>
      <w:r>
        <w:rPr>
          <w:spacing w:val="-6"/>
        </w:rPr>
        <w:t>на    </w:t>
      </w:r>
      <w:r>
        <w:rPr>
          <w:spacing w:val="-10"/>
        </w:rPr>
        <w:t>основе    собственного    </w:t>
      </w:r>
      <w:r>
        <w:rPr>
          <w:spacing w:val="-11"/>
        </w:rPr>
        <w:t>аутентичного    </w:t>
      </w:r>
      <w:r>
        <w:rPr>
          <w:spacing w:val="-9"/>
        </w:rPr>
        <w:t>перевода    </w:t>
      </w:r>
      <w:r>
        <w:rPr>
          <w:spacing w:val="-6"/>
        </w:rPr>
        <w:t>на    </w:t>
      </w:r>
      <w:r>
        <w:rPr>
          <w:spacing w:val="-10"/>
        </w:rPr>
        <w:t>русский    </w:t>
      </w:r>
      <w:r>
        <w:rPr>
          <w:spacing w:val="-8"/>
        </w:rPr>
        <w:t>язык    </w:t>
      </w:r>
      <w:r>
        <w:rPr>
          <w:spacing w:val="-10"/>
        </w:rPr>
        <w:t>международного   стандар*</w:t>
      </w:r>
    </w:p>
    <w:p>
      <w:pPr>
        <w:pStyle w:val="BodyText"/>
        <w:spacing w:before="16"/>
        <w:ind w:left="114"/>
      </w:pPr>
      <w:r>
        <w:rPr/>
        <w:t>та. указанного в пункте 4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46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«Кабельные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изделия»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56" w:lineRule="auto" w:before="0" w:after="0"/>
        <w:ind w:left="114" w:right="106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регулированию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21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2010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z w:val="19"/>
        </w:rPr>
        <w:t>№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851-ст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249" w:lineRule="auto" w:before="0" w:after="0"/>
        <w:ind w:left="114" w:right="118" w:firstLine="503"/>
        <w:jc w:val="both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идентичен  </w:t>
      </w:r>
      <w:r>
        <w:rPr>
          <w:spacing w:val="-10"/>
          <w:sz w:val="19"/>
        </w:rPr>
        <w:t>международному  </w:t>
      </w:r>
      <w:r>
        <w:rPr>
          <w:spacing w:val="-9"/>
          <w:sz w:val="19"/>
        </w:rPr>
        <w:t>стандарту  </w:t>
      </w:r>
      <w:r>
        <w:rPr>
          <w:spacing w:val="-8"/>
          <w:sz w:val="19"/>
        </w:rPr>
        <w:t>МЭК  </w:t>
      </w:r>
      <w:r>
        <w:rPr>
          <w:spacing w:val="-10"/>
          <w:sz w:val="19"/>
        </w:rPr>
        <w:t>60793*1*32:2010  «Волокна оптические.   </w:t>
      </w:r>
      <w:r>
        <w:rPr>
          <w:spacing w:val="-8"/>
          <w:sz w:val="19"/>
        </w:rPr>
        <w:t>Часть   1*32.   </w:t>
      </w:r>
      <w:r>
        <w:rPr>
          <w:spacing w:val="-10"/>
          <w:sz w:val="19"/>
        </w:rPr>
        <w:t>Методы    </w:t>
      </w:r>
      <w:r>
        <w:rPr>
          <w:spacing w:val="-9"/>
          <w:sz w:val="19"/>
        </w:rPr>
        <w:t>измерений    </w:t>
      </w:r>
      <w:r>
        <w:rPr>
          <w:sz w:val="19"/>
        </w:rPr>
        <w:t>и    </w:t>
      </w:r>
      <w:r>
        <w:rPr>
          <w:spacing w:val="-9"/>
          <w:sz w:val="19"/>
        </w:rPr>
        <w:t>проведение    испытаний.    </w:t>
      </w:r>
      <w:r>
        <w:rPr>
          <w:spacing w:val="-10"/>
          <w:sz w:val="19"/>
        </w:rPr>
        <w:t>Снятие    защитного    покрытия»  </w:t>
      </w:r>
      <w:r>
        <w:rPr>
          <w:spacing w:val="-8"/>
          <w:sz w:val="19"/>
        </w:rPr>
        <w:t>(IEC </w:t>
      </w:r>
      <w:r>
        <w:rPr>
          <w:spacing w:val="-10"/>
          <w:sz w:val="19"/>
        </w:rPr>
        <w:t>60793*1*32:2010 </w:t>
      </w:r>
      <w:r>
        <w:rPr>
          <w:spacing w:val="-9"/>
          <w:sz w:val="19"/>
        </w:rPr>
        <w:t>«Optical fibres </w:t>
      </w:r>
      <w:r>
        <w:rPr>
          <w:spacing w:val="-5"/>
          <w:sz w:val="19"/>
        </w:rPr>
        <w:t>&lt;— </w:t>
      </w:r>
      <w:r>
        <w:rPr>
          <w:spacing w:val="-8"/>
          <w:sz w:val="19"/>
        </w:rPr>
        <w:t>Part  1*32:  </w:t>
      </w:r>
      <w:r>
        <w:rPr>
          <w:spacing w:val="-10"/>
          <w:sz w:val="19"/>
        </w:rPr>
        <w:t>Measurement  </w:t>
      </w:r>
      <w:r>
        <w:rPr>
          <w:spacing w:val="-9"/>
          <w:sz w:val="19"/>
        </w:rPr>
        <w:t>methods  </w:t>
      </w:r>
      <w:r>
        <w:rPr>
          <w:spacing w:val="-7"/>
          <w:sz w:val="19"/>
        </w:rPr>
        <w:t>and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test  </w:t>
      </w:r>
      <w:r>
        <w:rPr>
          <w:spacing w:val="-9"/>
          <w:sz w:val="19"/>
        </w:rPr>
        <w:t>procedures  </w:t>
      </w:r>
      <w:r>
        <w:rPr>
          <w:sz w:val="19"/>
        </w:rPr>
        <w:t>—  </w:t>
      </w:r>
      <w:r>
        <w:rPr>
          <w:spacing w:val="-10"/>
          <w:sz w:val="19"/>
        </w:rPr>
        <w:t>Coating  strippabiiity»}.</w:t>
      </w:r>
    </w:p>
    <w:p>
      <w:pPr>
        <w:pStyle w:val="BodyText"/>
        <w:spacing w:line="247" w:lineRule="auto" w:before="6"/>
        <w:ind w:left="114" w:right="159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</w:t>
      </w:r>
      <w:r>
        <w:rPr>
          <w:spacing w:val="-9"/>
        </w:rPr>
        <w:t>стандарта  </w:t>
      </w:r>
      <w:r>
        <w:rPr>
          <w:spacing w:val="-11"/>
        </w:rPr>
        <w:t>рекомендуется   </w:t>
      </w:r>
      <w:r>
        <w:rPr>
          <w:spacing w:val="-10"/>
        </w:rPr>
        <w:t>ислопьэовать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между­ народных    </w:t>
      </w:r>
      <w:r>
        <w:rPr>
          <w:spacing w:val="-9"/>
        </w:rPr>
        <w:t>стандартов    </w:t>
      </w:r>
      <w:r>
        <w:rPr>
          <w:spacing w:val="-10"/>
        </w:rPr>
        <w:t>соответствующие    </w:t>
      </w:r>
      <w:r>
        <w:rPr>
          <w:spacing w:val="-5"/>
        </w:rPr>
        <w:t>им    </w:t>
      </w:r>
      <w:r>
        <w:rPr>
          <w:spacing w:val="-11"/>
        </w:rPr>
        <w:t>национальные    </w:t>
      </w:r>
      <w:r>
        <w:rPr>
          <w:spacing w:val="-9"/>
        </w:rPr>
        <w:t>стандарты     Российской     </w:t>
      </w:r>
      <w:r>
        <w:rPr>
          <w:spacing w:val="-10"/>
        </w:rPr>
        <w:t>Федерации,     сведе­ </w:t>
      </w:r>
      <w:r>
        <w:rPr>
          <w:spacing w:val="-8"/>
        </w:rPr>
        <w:t>ния</w:t>
      </w:r>
      <w:r>
        <w:rPr>
          <w:spacing w:val="-19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9"/>
        </w:rPr>
        <w:t>которых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1"/>
        </w:rPr>
        <w:t>ДА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8ВЕДЕН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3"/>
        <w:ind w:right="94" w:firstLine="522"/>
      </w:pPr>
      <w:r>
        <w:rPr>
          <w:i/>
        </w:rPr>
        <w:t>Информация об </w:t>
      </w:r>
      <w:r>
        <w:rPr>
          <w:i w:val="0"/>
          <w:sz w:val="19"/>
        </w:rPr>
        <w:t>изменениях </w:t>
      </w:r>
      <w:r>
        <w:rPr>
          <w:i/>
        </w:rPr>
        <w:t>к настоящему стандарту публикуется </w:t>
      </w:r>
      <w:r>
        <w:rPr>
          <w:i w:val="0"/>
          <w:sz w:val="19"/>
        </w:rPr>
        <w:t>е </w:t>
      </w:r>
      <w:r>
        <w:rPr>
          <w:i/>
        </w:rPr>
        <w:t>ежегодно </w:t>
      </w:r>
      <w:r>
        <w:rPr>
          <w:i w:val="0"/>
          <w:sz w:val="19"/>
        </w:rPr>
        <w:t>издаваемом </w:t>
      </w:r>
      <w:r>
        <w:rPr>
          <w:i/>
        </w:rPr>
        <w:t>информационном указателе «Национальные стандарты», а текст изменений и поправок — е еже­ </w:t>
      </w:r>
      <w:r>
        <w:rPr/>
        <w:t>месячно издаваемых информационных указателях </w:t>
      </w:r>
      <w:r>
        <w:rPr>
          <w:i w:val="0"/>
          <w:sz w:val="19"/>
        </w:rPr>
        <w:t>«Национальные </w:t>
      </w:r>
      <w:r>
        <w:rPr>
          <w:i/>
        </w:rPr>
        <w:t>стандарты». В случае пере­ </w:t>
      </w:r>
      <w:r>
        <w:rPr/>
        <w:t>смотра (замены) или отмены настоящего стандарта соответствующее </w:t>
      </w:r>
      <w:r>
        <w:rPr>
          <w:i w:val="0"/>
          <w:sz w:val="19"/>
        </w:rPr>
        <w:t>уведомление </w:t>
      </w:r>
      <w:r>
        <w:rPr>
          <w:i/>
        </w:rPr>
        <w:t>будет </w:t>
      </w:r>
      <w:r>
        <w:rPr/>
        <w:t>опубликовано в ежемесячно </w:t>
      </w:r>
      <w:r>
        <w:rPr>
          <w:i w:val="0"/>
          <w:sz w:val="19"/>
        </w:rPr>
        <w:t>издаваемом </w:t>
      </w:r>
      <w:r>
        <w:rPr>
          <w:i/>
        </w:rPr>
        <w:t>информационном указателе «Национальные стандарты». </w:t>
      </w:r>
      <w:r>
        <w:rPr/>
        <w:t>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89"/>
        <w:ind w:right="142"/>
        <w:jc w:val="right"/>
      </w:pPr>
      <w:r>
        <w:rPr>
          <w:i/>
          <w:sz w:val="20"/>
        </w:rPr>
        <w:t>© </w:t>
      </w:r>
      <w:r>
        <w:rPr/>
        <w:t>Стандартинформ, 2011</w:t>
      </w:r>
    </w:p>
    <w:p>
      <w:pPr>
        <w:pStyle w:val="BodyText"/>
        <w:spacing w:line="247" w:lineRule="auto" w:before="193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47" w:lineRule="auto"/>
        <w:jc w:val="both"/>
        <w:sectPr>
          <w:headerReference w:type="default" r:id="rId9"/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246"/>
        <w:jc w:val="right"/>
      </w:pPr>
      <w:r>
        <w:rPr/>
        <w:t>ГОСТ Р МЭК 60793-1-32—2010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ind w:left="3222" w:right="3197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4" w:val="left" w:leader="dot"/>
            </w:tabs>
            <w:spacing w:line="240" w:lineRule="auto" w:before="328" w:after="0"/>
            <w:ind w:left="351" w:right="0" w:hanging="215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2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5" w:val="left" w:leader="dot"/>
            </w:tabs>
            <w:spacing w:line="240" w:lineRule="auto" w:before="105" w:after="0"/>
            <w:ind w:left="351" w:right="0" w:hanging="215"/>
            <w:jc w:val="left"/>
          </w:pPr>
          <w:hyperlink w:history="true" w:anchor="_bookmark2">
            <w:r>
              <w:rPr>
                <w:spacing w:val="-10"/>
              </w:rPr>
              <w:t>Испытательное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устройство.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27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10"/>
            </w:rPr>
            <w:t>Оборудование </w:t>
          </w:r>
          <w:r>
            <w:rPr>
              <w:spacing w:val="-8"/>
            </w:rPr>
            <w:t>для </w:t>
          </w:r>
          <w:r>
            <w:rPr>
              <w:spacing w:val="-9"/>
            </w:rPr>
            <w:t>испытания</w:t>
          </w:r>
          <w:r>
            <w:rPr>
              <w:spacing w:val="-38"/>
            </w:rPr>
            <w:t>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11"/>
            </w:rPr>
            <w:t>растяжение.</w:t>
            <w:tab/>
          </w:r>
          <w:r>
            <w:rPr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784" w:val="left" w:leader="none"/>
              <w:tab w:pos="9548" w:val="left" w:leader="dot"/>
            </w:tabs>
            <w:spacing w:line="240" w:lineRule="auto" w:before="87" w:after="0"/>
            <w:ind w:left="784" w:right="0" w:hanging="378"/>
            <w:jc w:val="left"/>
          </w:pPr>
          <w:r>
            <w:rPr>
              <w:spacing w:val="-11"/>
            </w:rPr>
            <w:t>Динамометрический</w:t>
          </w:r>
          <w:r>
            <w:rPr>
              <w:spacing w:val="-19"/>
            </w:rPr>
            <w:t> </w:t>
          </w:r>
          <w:r>
            <w:rPr>
              <w:spacing w:val="-11"/>
            </w:rPr>
            <w:t>датчик.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93" w:val="left" w:leader="none"/>
              <w:tab w:pos="9550" w:val="left" w:leader="dot"/>
            </w:tabs>
            <w:spacing w:line="240" w:lineRule="auto" w:before="87" w:after="0"/>
            <w:ind w:left="792" w:right="0" w:hanging="386"/>
            <w:jc w:val="left"/>
          </w:pPr>
          <w:r>
            <w:rPr>
              <w:spacing w:val="-11"/>
            </w:rPr>
            <w:t>Усилитель-преобразователь.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52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9"/>
            </w:rPr>
            <w:t>Инструмент </w:t>
          </w:r>
          <w:r>
            <w:rPr>
              <w:spacing w:val="-8"/>
            </w:rPr>
            <w:t>для </w:t>
          </w:r>
          <w:r>
            <w:rPr>
              <w:spacing w:val="-9"/>
            </w:rPr>
            <w:t>снятия</w:t>
          </w:r>
          <w:r>
            <w:rPr>
              <w:spacing w:val="-41"/>
            </w:rPr>
            <w:t> </w:t>
          </w:r>
          <w:r>
            <w:rPr>
              <w:spacing w:val="-10"/>
            </w:rPr>
            <w:t>защитного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покрытия.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51" w:val="left" w:leader="dot"/>
            </w:tabs>
            <w:spacing w:line="240" w:lineRule="auto" w:before="105" w:after="0"/>
            <w:ind w:left="802" w:right="0" w:hanging="396"/>
            <w:jc w:val="left"/>
          </w:pPr>
          <w:r>
            <w:rPr>
              <w:spacing w:val="-11"/>
            </w:rPr>
            <w:t>Направляющее </w:t>
          </w:r>
          <w:r>
            <w:rPr>
              <w:spacing w:val="-9"/>
            </w:rPr>
            <w:t>устройство</w:t>
          </w:r>
          <w:r>
            <w:rPr>
              <w:spacing w:val="-26"/>
            </w:rPr>
            <w:t> </w:t>
          </w:r>
          <w:r>
            <w:rPr>
              <w:spacing w:val="-8"/>
            </w:rPr>
            <w:t>для</w:t>
          </w:r>
          <w:r>
            <w:rPr>
              <w:spacing w:val="-19"/>
            </w:rPr>
            <w:t> </w:t>
          </w:r>
          <w:r>
            <w:rPr>
              <w:spacing w:val="-11"/>
            </w:rPr>
            <w:t>волокна.</w:t>
            <w:tab/>
          </w:r>
          <w:r>
            <w:rPr/>
            <w:t>2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51" w:val="left" w:leader="dot"/>
            </w:tabs>
            <w:spacing w:line="240" w:lineRule="auto" w:before="87" w:after="0"/>
            <w:ind w:left="352" w:right="0" w:hanging="234"/>
            <w:jc w:val="left"/>
          </w:pPr>
          <w:hyperlink w:history="true" w:anchor="_bookmark3">
            <w:r>
              <w:rPr>
                <w:spacing w:val="-9"/>
              </w:rPr>
              <w:t>Подготовка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образца.</w:t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53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10"/>
            </w:rPr>
            <w:t>Представительный</w:t>
          </w:r>
          <w:r>
            <w:rPr>
              <w:spacing w:val="-18"/>
            </w:rPr>
            <w:t> </w:t>
          </w:r>
          <w:r>
            <w:rPr>
              <w:spacing w:val="-11"/>
            </w:rPr>
            <w:t>образец.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84" w:val="left" w:leader="none"/>
              <w:tab w:pos="9553" w:val="left" w:leader="dot"/>
            </w:tabs>
            <w:spacing w:line="240" w:lineRule="auto" w:before="87" w:after="0"/>
            <w:ind w:left="784" w:right="0" w:hanging="378"/>
            <w:jc w:val="left"/>
          </w:pPr>
          <w:r>
            <w:rPr>
              <w:spacing w:val="-9"/>
            </w:rPr>
            <w:t>Длина</w:t>
          </w:r>
          <w:r>
            <w:rPr>
              <w:spacing w:val="-20"/>
            </w:rPr>
            <w:t> </w:t>
          </w:r>
          <w:r>
            <w:rPr>
              <w:spacing w:val="-10"/>
            </w:rPr>
            <w:t>волокна,</w:t>
          </w:r>
          <w:r>
            <w:rPr>
              <w:spacing w:val="-20"/>
            </w:rPr>
            <w:t> </w:t>
          </w:r>
          <w:r>
            <w:rPr/>
            <w:t>с</w:t>
          </w:r>
          <w:r>
            <w:rPr>
              <w:spacing w:val="-19"/>
            </w:rPr>
            <w:t> </w:t>
          </w:r>
          <w:r>
            <w:rPr>
              <w:spacing w:val="-9"/>
            </w:rPr>
            <w:t>которого</w:t>
          </w:r>
          <w:r>
            <w:rPr>
              <w:spacing w:val="-19"/>
            </w:rPr>
            <w:t> </w:t>
          </w:r>
          <w:r>
            <w:rPr>
              <w:spacing w:val="-9"/>
            </w:rPr>
            <w:t>снимают</w:t>
          </w:r>
          <w:r>
            <w:rPr>
              <w:spacing w:val="-19"/>
            </w:rPr>
            <w:t> </w:t>
          </w:r>
          <w:r>
            <w:rPr>
              <w:spacing w:val="-10"/>
            </w:rPr>
            <w:t>защитное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покрытие.</w:t>
            <w:tab/>
          </w:r>
          <w:r>
            <w:rPr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2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4">
            <w:r>
              <w:rPr>
                <w:spacing w:val="-9"/>
              </w:rPr>
              <w:t>Проведение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испытания.</w:t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50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10"/>
            </w:rPr>
            <w:t>Введение.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50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10"/>
            </w:rPr>
            <w:t>Скорость </w:t>
          </w:r>
          <w:r>
            <w:rPr>
              <w:spacing w:val="-9"/>
            </w:rPr>
            <w:t>снятия</w:t>
          </w:r>
          <w:r>
            <w:rPr>
              <w:spacing w:val="-29"/>
            </w:rPr>
            <w:t> </w:t>
          </w:r>
          <w:r>
            <w:rPr>
              <w:spacing w:val="-10"/>
            </w:rPr>
            <w:t>защитного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покрытия.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56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10"/>
            </w:rPr>
            <w:t>Предварительное</w:t>
          </w:r>
          <w:r>
            <w:rPr>
              <w:spacing w:val="-18"/>
            </w:rPr>
            <w:t> </w:t>
          </w:r>
          <w:r>
            <w:rPr>
              <w:spacing w:val="-10"/>
            </w:rPr>
            <w:t>кондиционирование.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54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9"/>
            </w:rPr>
            <w:t>Калибровка</w:t>
          </w:r>
          <w:r>
            <w:rPr>
              <w:spacing w:val="-20"/>
            </w:rPr>
            <w:t> </w:t>
          </w:r>
          <w:r>
            <w:rPr>
              <w:spacing w:val="-10"/>
            </w:rPr>
            <w:t>усилителя-преобразователя.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43" w:val="left" w:leader="dot"/>
            </w:tabs>
            <w:spacing w:line="240" w:lineRule="auto" w:before="105" w:after="0"/>
            <w:ind w:left="802" w:right="0" w:hanging="396"/>
            <w:jc w:val="left"/>
          </w:pPr>
          <w:r>
            <w:rPr>
              <w:spacing w:val="-10"/>
            </w:rPr>
            <w:t>Установка</w:t>
          </w:r>
          <w:r>
            <w:rPr>
              <w:spacing w:val="-19"/>
            </w:rPr>
            <w:t> </w:t>
          </w:r>
          <w:r>
            <w:rPr>
              <w:spacing w:val="-10"/>
            </w:rPr>
            <w:t>испытуемого</w:t>
          </w:r>
          <w:r>
            <w:rPr>
              <w:spacing w:val="-18"/>
            </w:rPr>
            <w:t> </w:t>
          </w:r>
          <w:r>
            <w:rPr>
              <w:spacing w:val="-11"/>
            </w:rPr>
            <w:t>отрезка.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41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10"/>
            </w:rPr>
            <w:t>Снятие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защитного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покрытия.</w:t>
            <w:tab/>
          </w:r>
          <w:r>
            <w:rPr/>
            <w:t>4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0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5">
            <w:r>
              <w:rPr>
                <w:spacing w:val="-10"/>
              </w:rPr>
              <w:t>Расчеты.</w:t>
              <w:tab/>
            </w:r>
            <w:r>
              <w:rPr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45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9"/>
            </w:rPr>
            <w:t>Расчет</w:t>
          </w:r>
          <w:r>
            <w:rPr>
              <w:spacing w:val="-19"/>
            </w:rPr>
            <w:t> </w:t>
          </w:r>
          <w:r>
            <w:rPr>
              <w:spacing w:val="-10"/>
            </w:rPr>
            <w:t>вносимого</w:t>
          </w:r>
          <w:r>
            <w:rPr>
              <w:spacing w:val="-20"/>
            </w:rPr>
            <w:t> </w:t>
          </w:r>
          <w:r>
            <w:rPr/>
            <w:t>в</w:t>
          </w:r>
          <w:r>
            <w:rPr>
              <w:spacing w:val="-20"/>
            </w:rPr>
            <w:t> </w:t>
          </w:r>
          <w:r>
            <w:rPr>
              <w:spacing w:val="-9"/>
            </w:rPr>
            <w:t>протокол</w:t>
          </w:r>
          <w:r>
            <w:rPr>
              <w:spacing w:val="-19"/>
            </w:rPr>
            <w:t> </w:t>
          </w:r>
          <w:r>
            <w:rPr>
              <w:spacing w:val="-9"/>
            </w:rPr>
            <w:t>испытания</w:t>
          </w:r>
          <w:r>
            <w:rPr>
              <w:spacing w:val="-19"/>
            </w:rPr>
            <w:t> </w:t>
          </w:r>
          <w:r>
            <w:rPr>
              <w:spacing w:val="-10"/>
            </w:rPr>
            <w:t>значения</w:t>
          </w:r>
          <w:r>
            <w:rPr>
              <w:spacing w:val="-20"/>
            </w:rPr>
            <w:t> </w:t>
          </w:r>
          <w:r>
            <w:rPr>
              <w:spacing w:val="-8"/>
            </w:rPr>
            <w:t>для</w:t>
          </w:r>
          <w:r>
            <w:rPr>
              <w:spacing w:val="-20"/>
            </w:rPr>
            <w:t> </w:t>
          </w:r>
          <w:r>
            <w:rPr>
              <w:spacing w:val="-11"/>
            </w:rPr>
            <w:t>образца.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43" w:val="left" w:leader="dot"/>
            </w:tabs>
            <w:spacing w:line="240" w:lineRule="auto" w:before="105" w:after="0"/>
            <w:ind w:left="802" w:right="0" w:hanging="396"/>
            <w:jc w:val="left"/>
          </w:pPr>
          <w:r>
            <w:rPr>
              <w:spacing w:val="-9"/>
            </w:rPr>
            <w:t>Расчет </w:t>
          </w:r>
          <w:r>
            <w:rPr>
              <w:spacing w:val="-10"/>
            </w:rPr>
            <w:t>значения </w:t>
          </w:r>
          <w:r>
            <w:rPr>
              <w:spacing w:val="-8"/>
            </w:rPr>
            <w:t>для</w:t>
          </w:r>
          <w:r>
            <w:rPr>
              <w:spacing w:val="-36"/>
            </w:rPr>
            <w:t> </w:t>
          </w:r>
          <w:r>
            <w:rPr>
              <w:spacing w:val="-10"/>
            </w:rPr>
            <w:t>испытуемого</w:t>
          </w:r>
          <w:r>
            <w:rPr>
              <w:spacing w:val="-18"/>
            </w:rPr>
            <w:t> </w:t>
          </w:r>
          <w:r>
            <w:rPr>
              <w:spacing w:val="-11"/>
            </w:rPr>
            <w:t>отрезка.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49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10"/>
            </w:rPr>
            <w:t>Способ</w:t>
          </w:r>
          <w:r>
            <w:rPr>
              <w:spacing w:val="-19"/>
            </w:rPr>
            <w:t> </w:t>
          </w:r>
          <w:r>
            <w:rPr>
              <w:spacing w:val="-5"/>
            </w:rPr>
            <w:t>1.</w:t>
          </w:r>
          <w:r>
            <w:rPr>
              <w:spacing w:val="-18"/>
            </w:rPr>
            <w:t> </w:t>
          </w:r>
          <w:r>
            <w:rPr>
              <w:spacing w:val="-10"/>
            </w:rPr>
            <w:t>Среднее</w:t>
          </w:r>
          <w:r>
            <w:rPr>
              <w:spacing w:val="-19"/>
            </w:rPr>
            <w:t> </w:t>
          </w:r>
          <w:r>
            <w:rPr>
              <w:spacing w:val="-10"/>
            </w:rPr>
            <w:t>значение</w:t>
          </w:r>
          <w:r>
            <w:rPr>
              <w:spacing w:val="-19"/>
            </w:rPr>
            <w:t> </w:t>
          </w:r>
          <w:r>
            <w:rPr>
              <w:spacing w:val="-9"/>
            </w:rPr>
            <w:t>усилия</w:t>
          </w:r>
          <w:r>
            <w:rPr>
              <w:spacing w:val="-18"/>
            </w:rPr>
            <w:t> </w:t>
          </w:r>
          <w:r>
            <w:rPr>
              <w:spacing w:val="-9"/>
            </w:rPr>
            <w:t>снятия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покрытия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52" w:val="left" w:leader="dot"/>
            </w:tabs>
            <w:spacing w:line="240" w:lineRule="auto" w:before="87" w:after="0"/>
            <w:ind w:left="802" w:right="0" w:hanging="396"/>
            <w:jc w:val="left"/>
          </w:pPr>
          <w:r>
            <w:rPr>
              <w:spacing w:val="-10"/>
            </w:rPr>
            <w:t>Способ</w:t>
          </w:r>
          <w:r>
            <w:rPr>
              <w:spacing w:val="-20"/>
            </w:rPr>
            <w:t> </w:t>
          </w:r>
          <w:r>
            <w:rPr>
              <w:spacing w:val="-5"/>
            </w:rPr>
            <w:t>2.</w:t>
          </w:r>
          <w:r>
            <w:rPr>
              <w:spacing w:val="-18"/>
            </w:rPr>
            <w:t> </w:t>
          </w:r>
          <w:r>
            <w:rPr>
              <w:spacing w:val="-9"/>
            </w:rPr>
            <w:t>Пиковое</w:t>
          </w:r>
          <w:r>
            <w:rPr>
              <w:spacing w:val="-18"/>
            </w:rPr>
            <w:t> </w:t>
          </w:r>
          <w:r>
            <w:rPr>
              <w:spacing w:val="-10"/>
            </w:rPr>
            <w:t>значение</w:t>
          </w:r>
          <w:r>
            <w:rPr>
              <w:spacing w:val="-20"/>
            </w:rPr>
            <w:t> </w:t>
          </w:r>
          <w:r>
            <w:rPr>
              <w:spacing w:val="-9"/>
            </w:rPr>
            <w:t>усилия</w:t>
          </w:r>
          <w:r>
            <w:rPr>
              <w:spacing w:val="-18"/>
            </w:rPr>
            <w:t> </w:t>
          </w:r>
          <w:r>
            <w:rPr>
              <w:spacing w:val="-9"/>
            </w:rPr>
            <w:t>снятия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покрытия.</w:t>
            <w:tab/>
          </w:r>
          <w:r>
            <w:rPr/>
            <w:t>5</w:t>
          </w:r>
        </w:p>
        <w:p>
          <w:pPr>
            <w:pStyle w:val="TOC1"/>
            <w:numPr>
              <w:ilvl w:val="0"/>
              <w:numId w:val="2"/>
            </w:numPr>
            <w:tabs>
              <w:tab w:pos="344" w:val="left" w:leader="none"/>
              <w:tab w:pos="9548" w:val="left" w:leader="dot"/>
            </w:tabs>
            <w:spacing w:line="240" w:lineRule="auto" w:before="87" w:after="0"/>
            <w:ind w:left="343" w:right="0" w:hanging="207"/>
            <w:jc w:val="left"/>
          </w:pPr>
          <w:hyperlink w:history="true" w:anchor="_bookmark6">
            <w:r>
              <w:rPr>
                <w:spacing w:val="-11"/>
              </w:rPr>
              <w:t>Документация.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3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7">
            <w:r>
              <w:rPr>
                <w:spacing w:val="-10"/>
              </w:rPr>
              <w:t>Информация, указываемая </w:t>
            </w:r>
            <w:r>
              <w:rPr/>
              <w:t>в</w:t>
            </w:r>
            <w:r>
              <w:rPr>
                <w:spacing w:val="-33"/>
              </w:rPr>
              <w:t> </w:t>
            </w:r>
            <w:r>
              <w:rPr>
                <w:spacing w:val="-10"/>
              </w:rPr>
              <w:t>технических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условиях.</w:t>
              <w:tab/>
            </w:r>
            <w:r>
              <w:rPr/>
              <w:t>5</w:t>
            </w:r>
          </w:hyperlink>
        </w:p>
        <w:p>
          <w:pPr>
            <w:pStyle w:val="TOC1"/>
            <w:spacing w:before="105"/>
            <w:ind w:left="136" w:firstLine="0"/>
          </w:pPr>
          <w:r>
            <w:rPr/>
            <w:t>Приложение ДА (справочное) Сведения о соответствии ссылочных международных стандартов</w:t>
          </w:r>
        </w:p>
        <w:p>
          <w:pPr>
            <w:pStyle w:val="TOC3"/>
            <w:tabs>
              <w:tab w:pos="9554" w:val="left" w:leader="dot"/>
            </w:tabs>
          </w:pPr>
          <w:r>
            <w:rPr>
              <w:spacing w:val="-9"/>
            </w:rPr>
            <w:t>ссылочным </w:t>
          </w:r>
          <w:r>
            <w:rPr>
              <w:spacing w:val="-11"/>
            </w:rPr>
            <w:t>национальным</w:t>
          </w:r>
          <w:r>
            <w:rPr>
              <w:spacing w:val="-26"/>
            </w:rPr>
            <w:t> </w:t>
          </w:r>
          <w:r>
            <w:rPr>
              <w:spacing w:val="-10"/>
            </w:rPr>
            <w:t>стандартамРоссийской</w:t>
          </w:r>
          <w:r>
            <w:rPr>
              <w:spacing w:val="-17"/>
            </w:rPr>
            <w:t> </w:t>
          </w:r>
          <w:r>
            <w:rPr>
              <w:spacing w:val="-11"/>
            </w:rPr>
            <w:t>Федерации.</w:t>
            <w:tab/>
          </w:r>
          <w:r>
            <w:rPr/>
            <w:t>6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39"/>
        <w:ind w:right="100"/>
        <w:jc w:val="right"/>
      </w:pPr>
      <w:r>
        <w:rPr/>
        <w:t>in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6228" w:right="0" w:firstLine="0"/>
        <w:jc w:val="left"/>
        <w:rPr>
          <w:sz w:val="22"/>
        </w:rPr>
      </w:pPr>
      <w:r>
        <w:rPr>
          <w:sz w:val="22"/>
        </w:rPr>
        <w:t>ГОСТ Р МЭК 60793-1-32—2010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ind w:right="15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44"/>
        <w:ind w:left="1530" w:right="1543"/>
        <w:jc w:val="center"/>
      </w:pPr>
      <w:r>
        <w:rPr/>
        <w:t>ВОЛОКНА ОПТИЧЕСКИЕ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530" w:right="1543"/>
        <w:jc w:val="center"/>
      </w:pPr>
      <w:r>
        <w:rPr/>
        <w:t>Часть 1-32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1530" w:right="1538"/>
        <w:jc w:val="center"/>
      </w:pPr>
      <w:r>
        <w:rPr/>
        <w:t>Методы измерений и проведение испытаний.</w:t>
      </w:r>
    </w:p>
    <w:p>
      <w:pPr>
        <w:pStyle w:val="BodyText"/>
        <w:spacing w:before="51"/>
        <w:ind w:left="1530" w:right="1536"/>
        <w:jc w:val="center"/>
      </w:pPr>
      <w:r>
        <w:rPr/>
        <w:t>Снятие защитного покрытия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530" w:right="1553" w:firstLine="0"/>
        <w:jc w:val="center"/>
        <w:rPr>
          <w:sz w:val="17"/>
        </w:rPr>
      </w:pPr>
      <w:r>
        <w:rPr>
          <w:sz w:val="17"/>
        </w:rPr>
        <w:t>Optical fibres. Part 1*32. Measurement methods and test procedures. Coating strlppablhty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6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2012—01—01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numPr>
          <w:ilvl w:val="0"/>
          <w:numId w:val="3"/>
        </w:numPr>
        <w:tabs>
          <w:tab w:pos="949" w:val="left" w:leader="none"/>
        </w:tabs>
        <w:spacing w:line="240" w:lineRule="auto" w:before="0" w:after="0"/>
        <w:ind w:left="948" w:right="0" w:hanging="299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52" w:lineRule="auto" w:before="1"/>
        <w:ind w:left="118" w:right="135" w:firstLine="522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10"/>
        </w:rPr>
        <w:t>предназначен    </w:t>
      </w:r>
      <w:r>
        <w:rPr/>
        <w:t>в    </w:t>
      </w:r>
      <w:r>
        <w:rPr>
          <w:spacing w:val="-9"/>
        </w:rPr>
        <w:t>первую     </w:t>
      </w:r>
      <w:r>
        <w:rPr>
          <w:spacing w:val="-10"/>
        </w:rPr>
        <w:t>очередь     </w:t>
      </w:r>
      <w:r>
        <w:rPr>
          <w:spacing w:val="-8"/>
        </w:rPr>
        <w:t>для     </w:t>
      </w:r>
      <w:r>
        <w:rPr>
          <w:spacing w:val="-9"/>
        </w:rPr>
        <w:t>испытания     </w:t>
      </w:r>
      <w:r>
        <w:rPr>
          <w:spacing w:val="-10"/>
        </w:rPr>
        <w:t>оптических     </w:t>
      </w:r>
      <w:r>
        <w:rPr>
          <w:spacing w:val="-11"/>
        </w:rPr>
        <w:t>волокон </w:t>
      </w:r>
      <w:r>
        <w:rPr>
          <w:spacing w:val="-9"/>
        </w:rPr>
        <w:t>(далее  </w:t>
      </w:r>
      <w:r>
        <w:rPr/>
        <w:t>—  </w:t>
      </w:r>
      <w:r>
        <w:rPr>
          <w:spacing w:val="-10"/>
        </w:rPr>
        <w:t>волокна)  </w:t>
      </w:r>
      <w:r>
        <w:rPr/>
        <w:t>в  </w:t>
      </w:r>
      <w:r>
        <w:rPr>
          <w:spacing w:val="-8"/>
        </w:rPr>
        <w:t>том  </w:t>
      </w:r>
      <w:r>
        <w:rPr>
          <w:spacing w:val="-9"/>
        </w:rPr>
        <w:t>виде,  </w:t>
      </w:r>
      <w:r>
        <w:rPr/>
        <w:t>в  </w:t>
      </w:r>
      <w:r>
        <w:rPr>
          <w:spacing w:val="-9"/>
        </w:rPr>
        <w:t>котором  </w:t>
      </w:r>
      <w:r>
        <w:rPr>
          <w:spacing w:val="-8"/>
        </w:rPr>
        <w:t>они  </w:t>
      </w:r>
      <w:r>
        <w:rPr>
          <w:spacing w:val="-10"/>
        </w:rPr>
        <w:t>произведены  изготовителем,  </w:t>
      </w:r>
      <w:r>
        <w:rPr>
          <w:spacing w:val="-7"/>
        </w:rPr>
        <w:t>или   </w:t>
      </w:r>
      <w:r>
        <w:rPr>
          <w:spacing w:val="-10"/>
        </w:rPr>
        <w:t>волокон,   </w:t>
      </w:r>
      <w:r>
        <w:rPr>
          <w:spacing w:val="-6"/>
        </w:rPr>
        <w:t>на   </w:t>
      </w:r>
      <w:r>
        <w:rPr>
          <w:spacing w:val="-10"/>
        </w:rPr>
        <w:t>которые защитное   </w:t>
      </w:r>
      <w:r>
        <w:rPr>
          <w:spacing w:val="-9"/>
        </w:rPr>
        <w:t>покрытие   (плотно   </w:t>
      </w:r>
      <w:r>
        <w:rPr>
          <w:spacing w:val="-10"/>
        </w:rPr>
        <w:t>прилегающее    </w:t>
      </w:r>
      <w:r>
        <w:rPr>
          <w:spacing w:val="-9"/>
        </w:rPr>
        <w:t>буферное    покрытие)    </w:t>
      </w:r>
      <w:r>
        <w:rPr>
          <w:spacing w:val="-8"/>
        </w:rPr>
        <w:t>было    </w:t>
      </w:r>
      <w:r>
        <w:rPr>
          <w:spacing w:val="-10"/>
        </w:rPr>
        <w:t>наложено    </w:t>
      </w:r>
      <w:r>
        <w:rPr>
          <w:spacing w:val="-8"/>
        </w:rPr>
        <w:t>позже    </w:t>
      </w:r>
      <w:r>
        <w:rPr/>
        <w:t>с   </w:t>
      </w:r>
      <w:r>
        <w:rPr>
          <w:spacing w:val="-10"/>
        </w:rPr>
        <w:t>использовани­ </w:t>
      </w:r>
      <w:r>
        <w:rPr>
          <w:spacing w:val="-6"/>
        </w:rPr>
        <w:t>ем </w:t>
      </w:r>
      <w:r>
        <w:rPr>
          <w:spacing w:val="-10"/>
        </w:rPr>
        <w:t>различных </w:t>
      </w:r>
      <w:r>
        <w:rPr>
          <w:spacing w:val="-9"/>
        </w:rPr>
        <w:t>полимерных </w:t>
      </w:r>
      <w:r>
        <w:rPr>
          <w:spacing w:val="-10"/>
        </w:rPr>
        <w:t>материалов. Данное </w:t>
      </w:r>
      <w:r>
        <w:rPr>
          <w:spacing w:val="-9"/>
        </w:rPr>
        <w:t>испытание </w:t>
      </w:r>
      <w:r>
        <w:rPr>
          <w:spacing w:val="-8"/>
        </w:rPr>
        <w:t>может быть </w:t>
      </w:r>
      <w:r>
        <w:rPr>
          <w:spacing w:val="-9"/>
        </w:rPr>
        <w:t>проведено  либо  </w:t>
      </w:r>
      <w:r>
        <w:rPr>
          <w:spacing w:val="-6"/>
        </w:rPr>
        <w:t>на  </w:t>
      </w:r>
      <w:r>
        <w:rPr>
          <w:spacing w:val="-11"/>
        </w:rPr>
        <w:t>волокнах непосредственно   </w:t>
      </w:r>
      <w:r>
        <w:rPr>
          <w:spacing w:val="-8"/>
        </w:rPr>
        <w:t>после   </w:t>
      </w:r>
      <w:r>
        <w:rPr>
          <w:spacing w:val="-5"/>
        </w:rPr>
        <w:t>их   </w:t>
      </w:r>
      <w:r>
        <w:rPr>
          <w:spacing w:val="-10"/>
        </w:rPr>
        <w:t>производства,   </w:t>
      </w:r>
      <w:r>
        <w:rPr>
          <w:spacing w:val="-9"/>
        </w:rPr>
        <w:t>либо   </w:t>
      </w:r>
      <w:r>
        <w:rPr>
          <w:spacing w:val="-6"/>
        </w:rPr>
        <w:t>на   </w:t>
      </w:r>
      <w:r>
        <w:rPr>
          <w:spacing w:val="-10"/>
        </w:rPr>
        <w:t>волокнах   </w:t>
      </w:r>
      <w:r>
        <w:rPr>
          <w:spacing w:val="-8"/>
        </w:rPr>
        <w:t>после    </w:t>
      </w:r>
      <w:r>
        <w:rPr>
          <w:spacing w:val="-10"/>
        </w:rPr>
        <w:t>воздействия    </w:t>
      </w:r>
      <w:r>
        <w:rPr>
          <w:spacing w:val="-6"/>
        </w:rPr>
        <w:t>на    </w:t>
      </w:r>
      <w:r>
        <w:rPr>
          <w:spacing w:val="-8"/>
        </w:rPr>
        <w:t>них    </w:t>
      </w:r>
      <w:r>
        <w:rPr>
          <w:spacing w:val="-11"/>
        </w:rPr>
        <w:t>различных </w:t>
      </w:r>
      <w:r>
        <w:rPr>
          <w:spacing w:val="-9"/>
        </w:rPr>
        <w:t>факторов </w:t>
      </w:r>
      <w:r>
        <w:rPr>
          <w:spacing w:val="-10"/>
        </w:rPr>
        <w:t>внешней среды.</w:t>
      </w:r>
    </w:p>
    <w:p>
      <w:pPr>
        <w:pStyle w:val="BodyText"/>
        <w:spacing w:before="5"/>
        <w:ind w:left="622"/>
      </w:pPr>
      <w:r>
        <w:rPr/>
        <w:t>Данное испытание распространяется на волокна категорий А1. А2, АЗ. 8 и С.</w:t>
      </w:r>
    </w:p>
    <w:p>
      <w:pPr>
        <w:pStyle w:val="BodyText"/>
        <w:spacing w:line="249" w:lineRule="auto" w:before="33"/>
        <w:ind w:left="118" w:right="136" w:firstLine="522"/>
        <w:jc w:val="both"/>
      </w:pPr>
      <w:r>
        <w:rPr>
          <w:spacing w:val="-8"/>
        </w:rPr>
        <w:t>Цель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/>
        <w:t>—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испытании  установить  </w:t>
      </w:r>
      <w:r>
        <w:rPr>
          <w:spacing w:val="-10"/>
        </w:rPr>
        <w:t>единые  требования  </w:t>
      </w:r>
      <w:r>
        <w:rPr/>
        <w:t>к  </w:t>
      </w:r>
      <w:r>
        <w:rPr>
          <w:spacing w:val="-10"/>
        </w:rPr>
        <w:t>механической характеристике  волокна  </w:t>
      </w:r>
      <w:r>
        <w:rPr/>
        <w:t>—  </w:t>
      </w:r>
      <w:r>
        <w:rPr>
          <w:spacing w:val="-10"/>
        </w:rPr>
        <w:t>способности  защитного  </w:t>
      </w:r>
      <w:r>
        <w:rPr>
          <w:spacing w:val="-9"/>
        </w:rPr>
        <w:t>покрытия  </w:t>
      </w:r>
      <w:r>
        <w:rPr>
          <w:spacing w:val="-10"/>
        </w:rPr>
        <w:t>волокна  </w:t>
      </w:r>
      <w:r>
        <w:rPr/>
        <w:t>к   </w:t>
      </w:r>
      <w:r>
        <w:rPr>
          <w:spacing w:val="-9"/>
        </w:rPr>
        <w:t>снятию.   </w:t>
      </w:r>
      <w:r>
        <w:rPr/>
        <w:t>С   </w:t>
      </w:r>
      <w:r>
        <w:rPr>
          <w:spacing w:val="-9"/>
        </w:rPr>
        <w:t>помощью   </w:t>
      </w:r>
      <w:r>
        <w:rPr>
          <w:spacing w:val="-11"/>
        </w:rPr>
        <w:t>данного </w:t>
      </w:r>
      <w:r>
        <w:rPr>
          <w:spacing w:val="-9"/>
        </w:rPr>
        <w:t>испытания    </w:t>
      </w:r>
      <w:r>
        <w:rPr>
          <w:spacing w:val="-10"/>
        </w:rPr>
        <w:t>определяют    значение    </w:t>
      </w:r>
      <w:r>
        <w:rPr>
          <w:spacing w:val="-9"/>
        </w:rPr>
        <w:t>усилия,    </w:t>
      </w:r>
      <w:r>
        <w:rPr>
          <w:spacing w:val="-11"/>
        </w:rPr>
        <w:t>необходимого     </w:t>
      </w:r>
      <w:r>
        <w:rPr>
          <w:spacing w:val="-8"/>
        </w:rPr>
        <w:t>для     </w:t>
      </w:r>
      <w:r>
        <w:rPr>
          <w:spacing w:val="-10"/>
        </w:rPr>
        <w:t>механического     </w:t>
      </w:r>
      <w:r>
        <w:rPr>
          <w:spacing w:val="-9"/>
        </w:rPr>
        <w:t>удаления     </w:t>
      </w:r>
      <w:r>
        <w:rPr>
          <w:spacing w:val="-11"/>
        </w:rPr>
        <w:t>защитного </w:t>
      </w:r>
      <w:r>
        <w:rPr>
          <w:spacing w:val="-9"/>
        </w:rPr>
        <w:t>покрытия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волокон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9"/>
        </w:rPr>
        <w:t>продольной</w:t>
      </w:r>
      <w:r>
        <w:rPr>
          <w:spacing w:val="-19"/>
        </w:rPr>
        <w:t> </w:t>
      </w:r>
      <w:r>
        <w:rPr>
          <w:spacing w:val="-11"/>
        </w:rPr>
        <w:t>оси.</w:t>
      </w:r>
    </w:p>
    <w:p>
      <w:pPr>
        <w:pStyle w:val="BodyText"/>
        <w:spacing w:line="256" w:lineRule="auto" w:before="6"/>
        <w:ind w:left="127" w:right="183" w:firstLine="513"/>
        <w:jc w:val="both"/>
      </w:pPr>
      <w:r>
        <w:rPr>
          <w:spacing w:val="-7"/>
        </w:rPr>
        <w:t>Это   </w:t>
      </w:r>
      <w:r>
        <w:rPr>
          <w:spacing w:val="-9"/>
        </w:rPr>
        <w:t>испытание   </w:t>
      </w:r>
      <w:r>
        <w:rPr>
          <w:spacing w:val="-6"/>
        </w:rPr>
        <w:t>не   </w:t>
      </w:r>
      <w:r>
        <w:rPr>
          <w:spacing w:val="-10"/>
        </w:rPr>
        <w:t>предназначено   </w:t>
      </w:r>
      <w:r>
        <w:rPr>
          <w:spacing w:val="-6"/>
        </w:rPr>
        <w:t>ни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увеличения   прочности   </w:t>
      </w:r>
      <w:r>
        <w:rPr>
          <w:spacing w:val="-10"/>
        </w:rPr>
        <w:t>волокна   </w:t>
      </w:r>
      <w:r>
        <w:rPr>
          <w:spacing w:val="-8"/>
        </w:rPr>
        <w:t>после   </w:t>
      </w:r>
      <w:r>
        <w:rPr>
          <w:spacing w:val="-10"/>
        </w:rPr>
        <w:t>сня­ </w:t>
      </w:r>
      <w:r>
        <w:rPr>
          <w:spacing w:val="-8"/>
        </w:rPr>
        <w:t>тия </w:t>
      </w:r>
      <w:r>
        <w:rPr>
          <w:spacing w:val="-10"/>
        </w:rPr>
        <w:t>защитного </w:t>
      </w:r>
      <w:r>
        <w:rPr>
          <w:spacing w:val="-9"/>
        </w:rPr>
        <w:t>покрытия, </w:t>
      </w:r>
      <w:r>
        <w:rPr>
          <w:spacing w:val="-6"/>
        </w:rPr>
        <w:t>ни </w:t>
      </w:r>
      <w:r>
        <w:rPr>
          <w:spacing w:val="-8"/>
        </w:rPr>
        <w:t>для </w:t>
      </w:r>
      <w:r>
        <w:rPr>
          <w:spacing w:val="-10"/>
        </w:rPr>
        <w:t>определения наилучших </w:t>
      </w:r>
      <w:r>
        <w:rPr>
          <w:spacing w:val="-9"/>
        </w:rPr>
        <w:t>условий </w:t>
      </w:r>
      <w:r>
        <w:rPr>
          <w:spacing w:val="-8"/>
        </w:rPr>
        <w:t>для </w:t>
      </w:r>
      <w:r>
        <w:rPr>
          <w:spacing w:val="-9"/>
        </w:rPr>
        <w:t>удаления покрытий </w:t>
      </w:r>
      <w:r>
        <w:rPr>
          <w:spacing w:val="-11"/>
        </w:rPr>
        <w:t>волокон.</w:t>
      </w:r>
    </w:p>
    <w:p>
      <w:pPr>
        <w:pStyle w:val="BodyText"/>
        <w:spacing w:line="256" w:lineRule="auto"/>
        <w:ind w:left="136" w:right="140" w:firstLine="504"/>
        <w:jc w:val="both"/>
      </w:pPr>
      <w:r>
        <w:rPr>
          <w:spacing w:val="-10"/>
        </w:rPr>
        <w:t>Настоящее   </w:t>
      </w:r>
      <w:r>
        <w:rPr>
          <w:spacing w:val="-9"/>
        </w:rPr>
        <w:t>испытание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0"/>
        </w:rPr>
        <w:t>волокна   </w:t>
      </w:r>
      <w:r>
        <w:rPr/>
        <w:t>с   </w:t>
      </w:r>
      <w:r>
        <w:rPr>
          <w:spacing w:val="-9"/>
        </w:rPr>
        <w:t>полимерным   покрытием    </w:t>
      </w:r>
      <w:r>
        <w:rPr>
          <w:spacing w:val="-11"/>
        </w:rPr>
        <w:t>номинальным </w:t>
      </w:r>
      <w:r>
        <w:rPr>
          <w:spacing w:val="-10"/>
        </w:rPr>
        <w:t>наружным  диаметром  </w:t>
      </w:r>
      <w:r>
        <w:rPr>
          <w:spacing w:val="-6"/>
        </w:rPr>
        <w:t>от  </w:t>
      </w:r>
      <w:r>
        <w:rPr>
          <w:spacing w:val="-7"/>
        </w:rPr>
        <w:t>240 </w:t>
      </w:r>
      <w:r>
        <w:rPr>
          <w:spacing w:val="-6"/>
        </w:rPr>
        <w:t>до  </w:t>
      </w:r>
      <w:r>
        <w:rPr>
          <w:spacing w:val="-7"/>
        </w:rPr>
        <w:t>900 </w:t>
      </w:r>
      <w:r>
        <w:rPr>
          <w:spacing w:val="-8"/>
        </w:rPr>
        <w:t>мкм.  </w:t>
      </w:r>
      <w:r>
        <w:rPr>
          <w:spacing w:val="-9"/>
        </w:rPr>
        <w:t>Применение  </w:t>
      </w:r>
      <w:r>
        <w:rPr>
          <w:spacing w:val="-10"/>
        </w:rPr>
        <w:t>настоящего  </w:t>
      </w:r>
      <w:r>
        <w:rPr>
          <w:spacing w:val="-9"/>
        </w:rPr>
        <w:t>метода  </w:t>
      </w:r>
      <w:r>
        <w:rPr>
          <w:spacing w:val="-8"/>
        </w:rPr>
        <w:t>для   </w:t>
      </w:r>
      <w:r>
        <w:rPr>
          <w:spacing w:val="-10"/>
        </w:rPr>
        <w:t>волокон   </w:t>
      </w:r>
      <w:r>
        <w:rPr/>
        <w:t>с   </w:t>
      </w:r>
      <w:r>
        <w:rPr>
          <w:spacing w:val="-11"/>
        </w:rPr>
        <w:t>защитным </w:t>
      </w:r>
      <w:r>
        <w:rPr>
          <w:spacing w:val="-9"/>
        </w:rPr>
        <w:t>покрытием </w:t>
      </w:r>
      <w:r>
        <w:rPr>
          <w:spacing w:val="-10"/>
        </w:rPr>
        <w:t>наружным диаметром </w:t>
      </w:r>
      <w:r>
        <w:rPr>
          <w:spacing w:val="-8"/>
        </w:rPr>
        <w:t>вне </w:t>
      </w:r>
      <w:r>
        <w:rPr>
          <w:spacing w:val="-10"/>
        </w:rPr>
        <w:t>диапазона </w:t>
      </w:r>
      <w:r>
        <w:rPr>
          <w:spacing w:val="-6"/>
        </w:rPr>
        <w:t>от </w:t>
      </w:r>
      <w:r>
        <w:rPr>
          <w:spacing w:val="-7"/>
        </w:rPr>
        <w:t>230 </w:t>
      </w:r>
      <w:r>
        <w:rPr>
          <w:spacing w:val="-6"/>
        </w:rPr>
        <w:t>до </w:t>
      </w:r>
      <w:r>
        <w:rPr>
          <w:spacing w:val="-7"/>
        </w:rPr>
        <w:t>930 мкм </w:t>
      </w:r>
      <w:r>
        <w:rPr>
          <w:spacing w:val="-6"/>
        </w:rPr>
        <w:t>не </w:t>
      </w:r>
      <w:r>
        <w:rPr>
          <w:spacing w:val="-11"/>
        </w:rPr>
        <w:t>рекомендуется.</w:t>
      </w:r>
    </w:p>
    <w:p>
      <w:pPr>
        <w:spacing w:line="242" w:lineRule="auto" w:before="109"/>
        <w:ind w:left="127" w:right="182" w:firstLine="512"/>
        <w:jc w:val="both"/>
        <w:rPr>
          <w:sz w:val="17"/>
        </w:rPr>
      </w:pPr>
      <w:r>
        <w:rPr>
          <w:sz w:val="17"/>
        </w:rPr>
        <w:t>П р и м е ч а н и е  — Волокна могут оборваться во время снятия защитного покрытия и повредить кожу и гла­   за. Рекомендуется использовать защитные</w:t>
      </w:r>
      <w:r>
        <w:rPr>
          <w:spacing w:val="-16"/>
          <w:sz w:val="17"/>
        </w:rPr>
        <w:t> </w:t>
      </w:r>
      <w:r>
        <w:rPr>
          <w:sz w:val="17"/>
        </w:rPr>
        <w:t>очки.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940" w:val="left" w:leader="none"/>
        </w:tabs>
        <w:spacing w:line="240" w:lineRule="auto" w:before="123" w:after="0"/>
        <w:ind w:left="939" w:right="0" w:hanging="299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640"/>
      </w:pPr>
      <w:r>
        <w:rPr/>
        <w:t>8 настоящем стандарте использована нормативная ссылка на следующий стандарт:</w:t>
      </w:r>
    </w:p>
    <w:p>
      <w:pPr>
        <w:pStyle w:val="BodyText"/>
        <w:tabs>
          <w:tab w:pos="1241" w:val="left" w:leader="none"/>
          <w:tab w:pos="2094" w:val="left" w:leader="none"/>
          <w:tab w:pos="2645" w:val="left" w:leader="none"/>
          <w:tab w:pos="3367" w:val="left" w:leader="none"/>
          <w:tab w:pos="4265" w:val="left" w:leader="none"/>
          <w:tab w:pos="5429" w:val="left" w:leader="none"/>
          <w:tab w:pos="6299" w:val="left" w:leader="none"/>
          <w:tab w:pos="7395" w:val="left" w:leader="none"/>
          <w:tab w:pos="7716" w:val="left" w:leader="none"/>
          <w:tab w:pos="8898" w:val="left" w:leader="none"/>
        </w:tabs>
        <w:spacing w:before="14"/>
        <w:ind w:left="640"/>
      </w:pPr>
      <w:r>
        <w:rPr>
          <w:spacing w:val="-8"/>
        </w:rPr>
        <w:t>МЭК</w:t>
        <w:tab/>
      </w:r>
      <w:r>
        <w:rPr>
          <w:spacing w:val="-9"/>
        </w:rPr>
        <w:t>60793-1</w:t>
        <w:tab/>
      </w:r>
      <w:r>
        <w:rPr>
          <w:spacing w:val="-8"/>
        </w:rPr>
        <w:t>(все</w:t>
        <w:tab/>
      </w:r>
      <w:r>
        <w:rPr>
          <w:spacing w:val="-9"/>
        </w:rPr>
        <w:t>части)</w:t>
        <w:tab/>
        <w:t>Волокна</w:t>
        <w:tab/>
      </w:r>
      <w:r>
        <w:rPr>
          <w:spacing w:val="-10"/>
        </w:rPr>
        <w:t>оптические.</w:t>
        <w:tab/>
        <w:t>Методы</w:t>
        <w:tab/>
      </w:r>
      <w:r>
        <w:rPr>
          <w:spacing w:val="-9"/>
        </w:rPr>
        <w:t>измерений</w:t>
        <w:tab/>
      </w:r>
      <w:r>
        <w:rPr/>
        <w:t>и</w:t>
        <w:tab/>
      </w:r>
      <w:r>
        <w:rPr>
          <w:spacing w:val="-9"/>
        </w:rPr>
        <w:t>проведение</w:t>
        <w:tab/>
      </w:r>
      <w:r>
        <w:rPr>
          <w:spacing w:val="-10"/>
        </w:rPr>
        <w:t>испытаний</w:t>
      </w:r>
    </w:p>
    <w:p>
      <w:pPr>
        <w:pStyle w:val="Heading3"/>
        <w:spacing w:before="5"/>
        <w:ind w:left="127"/>
        <w:rPr>
          <w:i/>
        </w:rPr>
      </w:pPr>
      <w:r>
        <w:rPr>
          <w:i/>
        </w:rPr>
        <w:t>(IEC 60793-1 (all parts) Optical fibres </w:t>
      </w:r>
      <w:r>
        <w:rPr>
          <w:i w:val="0"/>
          <w:sz w:val="19"/>
        </w:rPr>
        <w:t>— </w:t>
      </w:r>
      <w:r>
        <w:rPr>
          <w:i/>
        </w:rPr>
        <w:t>Measurement methods and test procedures)</w:t>
      </w:r>
    </w:p>
    <w:p>
      <w:pPr>
        <w:spacing w:line="242" w:lineRule="auto" w:before="121"/>
        <w:ind w:left="127" w:right="180" w:firstLine="512"/>
        <w:jc w:val="both"/>
        <w:rPr>
          <w:sz w:val="17"/>
        </w:rPr>
      </w:pPr>
      <w:r>
        <w:rPr>
          <w:sz w:val="17"/>
        </w:rPr>
        <w:t>П р и м е ч а н и е — необходимо использовать последнее издание ссылочного стандарта (включая имею­  щиеся изменения).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949" w:val="left" w:leader="none"/>
        </w:tabs>
        <w:spacing w:line="240" w:lineRule="auto" w:before="105" w:after="0"/>
        <w:ind w:left="948" w:right="0" w:hanging="299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Испытательное</w:t>
      </w:r>
      <w:r>
        <w:rPr>
          <w:spacing w:val="-10"/>
        </w:rPr>
        <w:t> </w:t>
      </w:r>
      <w:r>
        <w:rPr/>
        <w:t>устройство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054" w:val="left" w:leader="none"/>
        </w:tabs>
        <w:spacing w:line="240" w:lineRule="auto" w:before="0" w:after="0"/>
        <w:ind w:left="1053" w:right="0" w:hanging="413"/>
        <w:jc w:val="left"/>
        <w:rPr>
          <w:sz w:val="19"/>
        </w:rPr>
      </w:pPr>
      <w:r>
        <w:rPr>
          <w:spacing w:val="-10"/>
          <w:sz w:val="19"/>
        </w:rPr>
        <w:t>Оборудование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растяжение</w:t>
      </w:r>
    </w:p>
    <w:p>
      <w:pPr>
        <w:pStyle w:val="BodyText"/>
        <w:spacing w:line="256" w:lineRule="auto" w:before="87"/>
        <w:ind w:left="1779" w:right="139" w:firstLine="213"/>
        <w:jc w:val="right"/>
      </w:pPr>
      <w:r>
        <w:rPr>
          <w:spacing w:val="-9"/>
        </w:rPr>
        <w:t>Используют </w:t>
      </w:r>
      <w:r>
        <w:rPr>
          <w:spacing w:val="-10"/>
        </w:rPr>
        <w:t>соответствующее устройство, например </w:t>
      </w:r>
      <w:r>
        <w:rPr>
          <w:spacing w:val="-11"/>
        </w:rPr>
        <w:t>вертикальную </w:t>
      </w:r>
      <w:r>
        <w:rPr>
          <w:spacing w:val="-10"/>
        </w:rPr>
        <w:t>разрывную </w:t>
      </w:r>
      <w:r>
        <w:rPr>
          <w:spacing w:val="-9"/>
        </w:rPr>
        <w:t>машину, </w:t>
      </w:r>
      <w:r>
        <w:rPr>
          <w:spacing w:val="-10"/>
        </w:rPr>
        <w:t>которая </w:t>
      </w:r>
      <w:r>
        <w:rPr>
          <w:spacing w:val="-11"/>
        </w:rPr>
        <w:t>обеспечивает относительное </w:t>
      </w:r>
      <w:r>
        <w:rPr>
          <w:spacing w:val="-10"/>
        </w:rPr>
        <w:t>движение испытуемого волокна </w:t>
      </w:r>
      <w:r>
        <w:rPr/>
        <w:t>и </w:t>
      </w:r>
      <w:r>
        <w:rPr>
          <w:spacing w:val="-10"/>
        </w:rPr>
        <w:t>инструмента </w:t>
      </w:r>
      <w:r>
        <w:rPr>
          <w:spacing w:val="-8"/>
        </w:rPr>
        <w:t>для </w:t>
      </w:r>
      <w:r>
        <w:rPr>
          <w:spacing w:val="-9"/>
        </w:rPr>
        <w:t>снятия </w:t>
      </w:r>
      <w:r>
        <w:rPr>
          <w:spacing w:val="-11"/>
        </w:rPr>
        <w:t>защитного</w:t>
      </w:r>
    </w:p>
    <w:p>
      <w:pPr>
        <w:pStyle w:val="BodyText"/>
        <w:spacing w:before="10"/>
        <w:rPr>
          <w:sz w:val="16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36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2"/>
      </w:pPr>
      <w:r>
        <w:rPr/>
        <w:t>ГОСТ Р МЭК 60793-1-32—2010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14" w:right="222"/>
      </w:pPr>
      <w:r>
        <w:rPr>
          <w:spacing w:val="-9"/>
        </w:rPr>
        <w:t>покрытия  </w:t>
      </w:r>
      <w:r>
        <w:rPr/>
        <w:t>и  </w:t>
      </w:r>
      <w:r>
        <w:rPr>
          <w:spacing w:val="-9"/>
        </w:rPr>
        <w:t>которая  приводит  </w:t>
      </w:r>
      <w:r>
        <w:rPr/>
        <w:t>в  </w:t>
      </w:r>
      <w:r>
        <w:rPr>
          <w:spacing w:val="-10"/>
        </w:rPr>
        <w:t>движение  </w:t>
      </w:r>
      <w:r>
        <w:rPr/>
        <w:t>с  </w:t>
      </w:r>
      <w:r>
        <w:rPr>
          <w:spacing w:val="-9"/>
        </w:rPr>
        <w:t>постоянной  скоростью,  указанной   </w:t>
      </w:r>
      <w:r>
        <w:rPr/>
        <w:t>в  </w:t>
      </w:r>
      <w:r>
        <w:rPr>
          <w:spacing w:val="-8"/>
        </w:rPr>
        <w:t>5.2.   </w:t>
      </w:r>
      <w:r>
        <w:rPr>
          <w:spacing w:val="-7"/>
        </w:rPr>
        <w:t>без   </w:t>
      </w:r>
      <w:r>
        <w:rPr>
          <w:spacing w:val="-10"/>
        </w:rPr>
        <w:t>рывков   испытуе­ </w:t>
      </w:r>
      <w:r>
        <w:rPr>
          <w:spacing w:val="-7"/>
        </w:rPr>
        <w:t>мое </w:t>
      </w:r>
      <w:r>
        <w:rPr>
          <w:spacing w:val="-10"/>
        </w:rPr>
        <w:t>вопокно </w:t>
      </w:r>
      <w:r>
        <w:rPr>
          <w:spacing w:val="-7"/>
        </w:rPr>
        <w:t>или </w:t>
      </w:r>
      <w:r>
        <w:rPr>
          <w:spacing w:val="-9"/>
        </w:rPr>
        <w:t>инструмент </w:t>
      </w:r>
      <w:r>
        <w:rPr>
          <w:spacing w:val="-8"/>
        </w:rPr>
        <w:t>дпя </w:t>
      </w:r>
      <w:r>
        <w:rPr>
          <w:spacing w:val="-9"/>
        </w:rPr>
        <w:t>снятия </w:t>
      </w:r>
      <w:r>
        <w:rPr>
          <w:spacing w:val="-10"/>
        </w:rPr>
        <w:t>защитного покрытия.</w:t>
      </w:r>
    </w:p>
    <w:p>
      <w:pPr>
        <w:pStyle w:val="BodyText"/>
        <w:spacing w:line="252" w:lineRule="auto"/>
        <w:ind w:left="114" w:right="129" w:firstLine="521"/>
        <w:jc w:val="both"/>
      </w:pPr>
      <w:r>
        <w:rPr>
          <w:spacing w:val="-9"/>
        </w:rPr>
        <w:t>Используют    </w:t>
      </w:r>
      <w:r>
        <w:rPr>
          <w:spacing w:val="-10"/>
        </w:rPr>
        <w:t>устройство,    позволяющее     обеспечить     </w:t>
      </w:r>
      <w:r>
        <w:rPr>
          <w:spacing w:val="-11"/>
        </w:rPr>
        <w:t>относительное     </w:t>
      </w:r>
      <w:r>
        <w:rPr>
          <w:spacing w:val="-10"/>
        </w:rPr>
        <w:t>движение     </w:t>
      </w:r>
      <w:r>
        <w:rPr/>
        <w:t>в    </w:t>
      </w:r>
      <w:r>
        <w:rPr>
          <w:spacing w:val="-9"/>
        </w:rPr>
        <w:t>двух    </w:t>
      </w:r>
      <w:r>
        <w:rPr>
          <w:spacing w:val="-11"/>
        </w:rPr>
        <w:t>направлениях </w:t>
      </w:r>
      <w:r>
        <w:rPr/>
        <w:t>и  </w:t>
      </w:r>
      <w:r>
        <w:rPr>
          <w:spacing w:val="-10"/>
        </w:rPr>
        <w:t>возврат  </w:t>
      </w:r>
      <w:r>
        <w:rPr/>
        <w:t>в  </w:t>
      </w:r>
      <w:r>
        <w:rPr>
          <w:spacing w:val="-9"/>
        </w:rPr>
        <w:t>исходное  положение.  </w:t>
      </w:r>
      <w:r>
        <w:rPr>
          <w:spacing w:val="-10"/>
        </w:rPr>
        <w:t>Предусматривают  соответствующие  </w:t>
      </w:r>
      <w:r>
        <w:rPr>
          <w:spacing w:val="-9"/>
        </w:rPr>
        <w:t>средства  </w:t>
      </w:r>
      <w:r>
        <w:rPr>
          <w:spacing w:val="-8"/>
        </w:rPr>
        <w:t>для  </w:t>
      </w:r>
      <w:r>
        <w:rPr>
          <w:spacing w:val="-10"/>
        </w:rPr>
        <w:t>закрепления   </w:t>
      </w:r>
      <w:r>
        <w:rPr/>
        <w:t>и  </w:t>
      </w:r>
      <w:r>
        <w:rPr>
          <w:spacing w:val="-10"/>
        </w:rPr>
        <w:t>поддержания   лезвий    инструмента    </w:t>
      </w:r>
      <w:r>
        <w:rPr>
          <w:spacing w:val="-8"/>
        </w:rPr>
        <w:t>для   </w:t>
      </w:r>
      <w:r>
        <w:rPr>
          <w:spacing w:val="-9"/>
        </w:rPr>
        <w:t>снятия    </w:t>
      </w:r>
      <w:r>
        <w:rPr>
          <w:spacing w:val="-10"/>
        </w:rPr>
        <w:t>защитного    </w:t>
      </w:r>
      <w:r>
        <w:rPr>
          <w:spacing w:val="-9"/>
        </w:rPr>
        <w:t>покрытия    </w:t>
      </w:r>
      <w:r>
        <w:rPr>
          <w:spacing w:val="-10"/>
        </w:rPr>
        <w:t>перпендикулярно    </w:t>
      </w:r>
      <w:r>
        <w:rPr/>
        <w:t>к   </w:t>
      </w:r>
      <w:r>
        <w:rPr>
          <w:spacing w:val="-8"/>
        </w:rPr>
        <w:t>оси   </w:t>
      </w:r>
      <w:r>
        <w:rPr>
          <w:spacing w:val="-10"/>
        </w:rPr>
        <w:t>волокна    или </w:t>
      </w:r>
      <w:r>
        <w:rPr/>
        <w:t>в   </w:t>
      </w:r>
      <w:r>
        <w:rPr>
          <w:spacing w:val="-9"/>
        </w:rPr>
        <w:t>положении,   которое   </w:t>
      </w:r>
      <w:r>
        <w:rPr>
          <w:spacing w:val="-10"/>
        </w:rPr>
        <w:t>препятствует   </w:t>
      </w:r>
      <w:r>
        <w:rPr>
          <w:spacing w:val="-9"/>
        </w:rPr>
        <w:t>изгибанию   </w:t>
      </w:r>
      <w:r>
        <w:rPr>
          <w:spacing w:val="-10"/>
        </w:rPr>
        <w:t>волокна,   </w:t>
      </w:r>
      <w:r>
        <w:rPr/>
        <w:t>и   </w:t>
      </w:r>
      <w:r>
        <w:rPr>
          <w:spacing w:val="-11"/>
        </w:rPr>
        <w:t>обеспечивают   </w:t>
      </w:r>
      <w:r>
        <w:rPr>
          <w:spacing w:val="-10"/>
        </w:rPr>
        <w:t>защиту   одного    </w:t>
      </w:r>
      <w:r>
        <w:rPr>
          <w:spacing w:val="-8"/>
        </w:rPr>
        <w:t>конца   </w:t>
      </w:r>
      <w:r>
        <w:rPr>
          <w:spacing w:val="-10"/>
        </w:rPr>
        <w:t>испытуе­ </w:t>
      </w:r>
      <w:r>
        <w:rPr>
          <w:spacing w:val="-8"/>
        </w:rPr>
        <w:t>мого   </w:t>
      </w:r>
      <w:r>
        <w:rPr>
          <w:spacing w:val="-10"/>
        </w:rPr>
        <w:t>волокна.   </w:t>
      </w:r>
      <w:r>
        <w:rPr>
          <w:spacing w:val="-8"/>
        </w:rPr>
        <w:t>Для   </w:t>
      </w:r>
      <w:r>
        <w:rPr>
          <w:spacing w:val="-10"/>
        </w:rPr>
        <w:t>предотвращения   обрыва   волокна   </w:t>
      </w:r>
      <w:r>
        <w:rPr/>
        <w:t>в   </w:t>
      </w:r>
      <w:r>
        <w:rPr>
          <w:spacing w:val="-8"/>
        </w:rPr>
        <w:t>месте    </w:t>
      </w:r>
      <w:r>
        <w:rPr>
          <w:spacing w:val="-10"/>
        </w:rPr>
        <w:t>зажима    </w:t>
      </w:r>
      <w:r>
        <w:rPr>
          <w:spacing w:val="-8"/>
        </w:rPr>
        <w:t>его    </w:t>
      </w:r>
      <w:r>
        <w:rPr>
          <w:spacing w:val="-9"/>
        </w:rPr>
        <w:t>крепят    </w:t>
      </w:r>
      <w:r>
        <w:rPr>
          <w:spacing w:val="-7"/>
        </w:rPr>
        <w:t>без    </w:t>
      </w:r>
      <w:r>
        <w:rPr>
          <w:spacing w:val="-10"/>
        </w:rPr>
        <w:t>избыточного усилия.</w:t>
      </w:r>
    </w:p>
    <w:p>
      <w:pPr>
        <w:pStyle w:val="BodyText"/>
        <w:spacing w:before="22"/>
        <w:ind w:left="636"/>
      </w:pPr>
      <w:r>
        <w:rPr/>
        <w:t>Пример расположения испытательного устройства приведен на рисунке 2.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123" w:after="0"/>
        <w:ind w:left="1013" w:right="0" w:hanging="386"/>
        <w:jc w:val="left"/>
        <w:rPr>
          <w:sz w:val="19"/>
        </w:rPr>
      </w:pPr>
      <w:r>
        <w:rPr>
          <w:spacing w:val="-11"/>
          <w:sz w:val="19"/>
        </w:rPr>
        <w:t>Динамометрический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датчик</w:t>
      </w:r>
    </w:p>
    <w:p>
      <w:pPr>
        <w:pStyle w:val="BodyText"/>
        <w:spacing w:line="256" w:lineRule="auto" w:before="87"/>
        <w:ind w:left="114" w:right="189" w:firstLine="521"/>
        <w:jc w:val="both"/>
      </w:pPr>
      <w:r>
        <w:rPr>
          <w:spacing w:val="-9"/>
        </w:rPr>
        <w:t>Используют   любое    </w:t>
      </w:r>
      <w:r>
        <w:rPr>
          <w:spacing w:val="-10"/>
        </w:rPr>
        <w:t>соответствующее    устройство,    </w:t>
      </w:r>
      <w:r>
        <w:rPr>
          <w:spacing w:val="-11"/>
        </w:rPr>
        <w:t>обеспечивающее    </w:t>
      </w:r>
      <w:r>
        <w:rPr>
          <w:spacing w:val="-9"/>
        </w:rPr>
        <w:t>измерение    усилия,    </w:t>
      </w:r>
      <w:r>
        <w:rPr>
          <w:spacing w:val="-10"/>
        </w:rPr>
        <w:t>прилагае­ </w:t>
      </w:r>
      <w:r>
        <w:rPr>
          <w:spacing w:val="-8"/>
        </w:rPr>
        <w:t>мого </w:t>
      </w:r>
      <w:r>
        <w:rPr/>
        <w:t>к </w:t>
      </w:r>
      <w:r>
        <w:rPr>
          <w:spacing w:val="-10"/>
        </w:rPr>
        <w:t>волокну </w:t>
      </w:r>
      <w:r>
        <w:rPr>
          <w:spacing w:val="-6"/>
        </w:rPr>
        <w:t>во </w:t>
      </w:r>
      <w:r>
        <w:rPr>
          <w:spacing w:val="-9"/>
        </w:rPr>
        <w:t>время снятия </w:t>
      </w:r>
      <w:r>
        <w:rPr>
          <w:spacing w:val="-10"/>
        </w:rPr>
        <w:t>защитного </w:t>
      </w:r>
      <w:r>
        <w:rPr>
          <w:spacing w:val="-9"/>
        </w:rPr>
        <w:t>покрытия </w:t>
      </w:r>
      <w:r>
        <w:rPr>
          <w:spacing w:val="-11"/>
        </w:rPr>
        <w:t>волокна.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126" w:after="0"/>
        <w:ind w:left="1013" w:right="0" w:hanging="386"/>
        <w:jc w:val="left"/>
        <w:rPr>
          <w:sz w:val="19"/>
        </w:rPr>
      </w:pPr>
      <w:r>
        <w:rPr>
          <w:spacing w:val="-11"/>
          <w:sz w:val="19"/>
        </w:rPr>
        <w:t>Усилитель-преобразователь</w:t>
      </w:r>
    </w:p>
    <w:p>
      <w:pPr>
        <w:pStyle w:val="BodyText"/>
        <w:spacing w:line="252" w:lineRule="auto" w:before="87"/>
        <w:ind w:left="114" w:right="133" w:firstLine="503"/>
        <w:jc w:val="both"/>
      </w:pPr>
      <w:r>
        <w:rPr>
          <w:spacing w:val="-10"/>
        </w:rPr>
        <w:t>Данное   </w:t>
      </w:r>
      <w:r>
        <w:rPr>
          <w:spacing w:val="-9"/>
        </w:rPr>
        <w:t>устройство   принимает   сигналы   </w:t>
      </w:r>
      <w:r>
        <w:rPr>
          <w:spacing w:val="-11"/>
        </w:rPr>
        <w:t>динамометрического   </w:t>
      </w:r>
      <w:r>
        <w:rPr>
          <w:spacing w:val="-10"/>
        </w:rPr>
        <w:t>датчика   </w:t>
      </w:r>
      <w:r>
        <w:rPr/>
        <w:t>и   </w:t>
      </w:r>
      <w:r>
        <w:rPr>
          <w:spacing w:val="-9"/>
        </w:rPr>
        <w:t>показывает   усилие   </w:t>
      </w:r>
      <w:r>
        <w:rPr>
          <w:spacing w:val="-11"/>
        </w:rPr>
        <w:t>растя­ </w:t>
      </w:r>
      <w:r>
        <w:rPr>
          <w:spacing w:val="-8"/>
        </w:rPr>
        <w:t>жения  </w:t>
      </w:r>
      <w:r>
        <w:rPr>
          <w:spacing w:val="-10"/>
        </w:rPr>
        <w:t>испытуемого  волокна  </w:t>
      </w:r>
      <w:r>
        <w:rPr>
          <w:spacing w:val="-6"/>
        </w:rPr>
        <w:t>до  </w:t>
      </w:r>
      <w:r>
        <w:rPr>
          <w:spacing w:val="-9"/>
        </w:rPr>
        <w:t>момента  снятия  </w:t>
      </w:r>
      <w:r>
        <w:rPr/>
        <w:t>с   </w:t>
      </w:r>
      <w:r>
        <w:rPr>
          <w:spacing w:val="-9"/>
        </w:rPr>
        <w:t>него   </w:t>
      </w:r>
      <w:r>
        <w:rPr>
          <w:spacing w:val="-10"/>
        </w:rPr>
        <w:t>защитного   </w:t>
      </w:r>
      <w:r>
        <w:rPr>
          <w:spacing w:val="-9"/>
        </w:rPr>
        <w:t>покрытия.   </w:t>
      </w:r>
      <w:r>
        <w:rPr>
          <w:spacing w:val="-10"/>
        </w:rPr>
        <w:t>Преобразователь   </w:t>
      </w:r>
      <w:r>
        <w:rPr>
          <w:spacing w:val="-11"/>
        </w:rPr>
        <w:t>должен </w:t>
      </w:r>
      <w:r>
        <w:rPr>
          <w:spacing w:val="-9"/>
        </w:rPr>
        <w:t>получать  </w:t>
      </w:r>
      <w:r>
        <w:rPr>
          <w:spacing w:val="-10"/>
        </w:rPr>
        <w:t>данные  </w:t>
      </w:r>
      <w:r>
        <w:rPr>
          <w:spacing w:val="-6"/>
        </w:rPr>
        <w:t>об  </w:t>
      </w:r>
      <w:r>
        <w:rPr>
          <w:spacing w:val="-9"/>
        </w:rPr>
        <w:t>усилии  </w:t>
      </w:r>
      <w:r>
        <w:rPr/>
        <w:t>с  </w:t>
      </w:r>
      <w:r>
        <w:rPr>
          <w:spacing w:val="-9"/>
        </w:rPr>
        <w:t>частотой   </w:t>
      </w:r>
      <w:r>
        <w:rPr>
          <w:i/>
          <w:sz w:val="20"/>
        </w:rPr>
        <w:t>&gt;   </w:t>
      </w:r>
      <w:r>
        <w:rPr>
          <w:spacing w:val="-7"/>
        </w:rPr>
        <w:t>100   Гц.   </w:t>
      </w:r>
      <w:r>
        <w:rPr>
          <w:spacing w:val="-10"/>
        </w:rPr>
        <w:t>Преобразователь   </w:t>
      </w:r>
      <w:r>
        <w:rPr>
          <w:spacing w:val="-8"/>
        </w:rPr>
        <w:t>и/или   </w:t>
      </w:r>
      <w:r>
        <w:rPr>
          <w:spacing w:val="-10"/>
        </w:rPr>
        <w:t>измерительная   </w:t>
      </w:r>
      <w:r>
        <w:rPr>
          <w:spacing w:val="-9"/>
        </w:rPr>
        <w:t>система   </w:t>
      </w:r>
      <w:r>
        <w:rPr>
          <w:spacing w:val="-11"/>
        </w:rPr>
        <w:t>дол­  </w:t>
      </w:r>
      <w:r>
        <w:rPr>
          <w:spacing w:val="-7"/>
        </w:rPr>
        <w:t>жны   </w:t>
      </w:r>
      <w:r>
        <w:rPr>
          <w:spacing w:val="-8"/>
        </w:rPr>
        <w:t>иметь   </w:t>
      </w:r>
      <w:r>
        <w:rPr>
          <w:spacing w:val="-10"/>
        </w:rPr>
        <w:t>возможность   представления   данных   </w:t>
      </w: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0"/>
        </w:rPr>
        <w:t>непрерывном    </w:t>
      </w:r>
      <w:r>
        <w:rPr>
          <w:spacing w:val="-9"/>
        </w:rPr>
        <w:t>графике,   таком   </w:t>
      </w:r>
      <w:r>
        <w:rPr>
          <w:spacing w:val="-7"/>
        </w:rPr>
        <w:t>как   </w:t>
      </w:r>
      <w:r>
        <w:rPr>
          <w:spacing w:val="-11"/>
        </w:rPr>
        <w:t>ленточ­ </w:t>
      </w:r>
      <w:r>
        <w:rPr>
          <w:spacing w:val="-8"/>
        </w:rPr>
        <w:t>ная </w:t>
      </w:r>
      <w:r>
        <w:rPr>
          <w:spacing w:val="-7"/>
        </w:rPr>
        <w:t>или </w:t>
      </w:r>
      <w:r>
        <w:rPr>
          <w:spacing w:val="-10"/>
        </w:rPr>
        <w:t>линейная  диаграмма.  Данное  </w:t>
      </w:r>
      <w:r>
        <w:rPr>
          <w:spacing w:val="-9"/>
        </w:rPr>
        <w:t>устройство  также  </w:t>
      </w:r>
      <w:r>
        <w:rPr>
          <w:spacing w:val="-10"/>
        </w:rPr>
        <w:t>должно  </w:t>
      </w:r>
      <w:r>
        <w:rPr>
          <w:spacing w:val="-11"/>
        </w:rPr>
        <w:t>обеспечивать  </w:t>
      </w:r>
      <w:r>
        <w:rPr>
          <w:spacing w:val="-9"/>
        </w:rPr>
        <w:t>получение  </w:t>
      </w:r>
      <w:r>
        <w:rPr>
          <w:spacing w:val="-11"/>
        </w:rPr>
        <w:t>достаточной  </w:t>
      </w:r>
      <w:r>
        <w:rPr>
          <w:spacing w:val="-9"/>
        </w:rPr>
        <w:t>информации  </w:t>
      </w:r>
      <w:r>
        <w:rPr>
          <w:spacing w:val="-8"/>
        </w:rPr>
        <w:t>для  </w:t>
      </w:r>
      <w:r>
        <w:rPr>
          <w:spacing w:val="-10"/>
        </w:rPr>
        <w:t>расчета  максимального  </w:t>
      </w:r>
      <w:r>
        <w:rPr/>
        <w:t>и  </w:t>
      </w:r>
      <w:r>
        <w:rPr>
          <w:spacing w:val="-9"/>
        </w:rPr>
        <w:t>среднего  </w:t>
      </w:r>
      <w:r>
        <w:rPr>
          <w:spacing w:val="-10"/>
        </w:rPr>
        <w:t>значений  </w:t>
      </w:r>
      <w:r>
        <w:rPr>
          <w:spacing w:val="-9"/>
        </w:rPr>
        <w:t>усилия,  </w:t>
      </w:r>
      <w:r>
        <w:rPr/>
        <w:t>а  </w:t>
      </w:r>
      <w:r>
        <w:rPr>
          <w:spacing w:val="-9"/>
        </w:rPr>
        <w:t>также   </w:t>
      </w:r>
      <w:r>
        <w:rPr>
          <w:spacing w:val="-10"/>
        </w:rPr>
        <w:t>амплитуды   </w:t>
      </w:r>
      <w:r>
        <w:rPr/>
        <w:t>и   </w:t>
      </w:r>
      <w:r>
        <w:rPr>
          <w:spacing w:val="-10"/>
        </w:rPr>
        <w:t>частот  </w:t>
      </w:r>
      <w:r>
        <w:rPr>
          <w:spacing w:val="-9"/>
        </w:rPr>
        <w:t>каких-либо</w:t>
      </w:r>
      <w:r>
        <w:rPr>
          <w:spacing w:val="-18"/>
        </w:rPr>
        <w:t> </w:t>
      </w:r>
      <w:r>
        <w:rPr>
          <w:spacing w:val="-9"/>
        </w:rPr>
        <w:t>колебаний</w:t>
      </w:r>
      <w:r>
        <w:rPr>
          <w:spacing w:val="-18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>
          <w:spacing w:val="-9"/>
        </w:rPr>
        <w:t>усилия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снятии</w:t>
      </w:r>
      <w:r>
        <w:rPr>
          <w:spacing w:val="-18"/>
        </w:rPr>
        <w:t> </w:t>
      </w:r>
      <w:r>
        <w:rPr>
          <w:spacing w:val="-10"/>
        </w:rPr>
        <w:t>защитного</w:t>
      </w:r>
      <w:r>
        <w:rPr>
          <w:spacing w:val="-19"/>
        </w:rPr>
        <w:t> </w:t>
      </w:r>
      <w:r>
        <w:rPr>
          <w:spacing w:val="-10"/>
        </w:rPr>
        <w:t>покрытия.</w:t>
      </w:r>
    </w:p>
    <w:p>
      <w:pPr>
        <w:pStyle w:val="BodyText"/>
        <w:spacing w:before="5"/>
        <w:ind w:left="627"/>
      </w:pPr>
      <w:r>
        <w:rPr/>
        <w:t>Точность измерения усилия должна быть указана в технических условиях.</w:t>
      </w: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240" w:lineRule="auto" w:before="123" w:after="0"/>
        <w:ind w:left="1022" w:right="0" w:hanging="386"/>
        <w:jc w:val="left"/>
        <w:rPr>
          <w:sz w:val="19"/>
        </w:rPr>
      </w:pPr>
      <w:r>
        <w:rPr>
          <w:spacing w:val="-9"/>
          <w:sz w:val="19"/>
        </w:rPr>
        <w:t>Инструмент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снятия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покрытия</w:t>
      </w:r>
    </w:p>
    <w:p>
      <w:pPr>
        <w:pStyle w:val="ListParagraph"/>
        <w:numPr>
          <w:ilvl w:val="2"/>
          <w:numId w:val="4"/>
        </w:numPr>
        <w:tabs>
          <w:tab w:pos="1327" w:val="left" w:leader="none"/>
        </w:tabs>
        <w:spacing w:line="256" w:lineRule="auto" w:before="105" w:after="0"/>
        <w:ind w:left="114" w:right="136" w:firstLine="513"/>
        <w:jc w:val="both"/>
        <w:rPr>
          <w:sz w:val="19"/>
        </w:rPr>
      </w:pPr>
      <w:r>
        <w:rPr>
          <w:spacing w:val="-9"/>
          <w:sz w:val="19"/>
        </w:rPr>
        <w:t>Поскольку </w:t>
      </w:r>
      <w:r>
        <w:rPr>
          <w:spacing w:val="-10"/>
          <w:sz w:val="19"/>
        </w:rPr>
        <w:t>результаты данного </w:t>
      </w:r>
      <w:r>
        <w:rPr>
          <w:spacing w:val="-9"/>
          <w:sz w:val="19"/>
        </w:rPr>
        <w:t>испытания </w:t>
      </w:r>
      <w:r>
        <w:rPr>
          <w:sz w:val="19"/>
        </w:rPr>
        <w:t>в </w:t>
      </w:r>
      <w:r>
        <w:rPr>
          <w:spacing w:val="-11"/>
          <w:sz w:val="19"/>
        </w:rPr>
        <w:t>значительной </w:t>
      </w:r>
      <w:r>
        <w:rPr>
          <w:spacing w:val="-9"/>
          <w:sz w:val="19"/>
        </w:rPr>
        <w:t>степени </w:t>
      </w:r>
      <w:r>
        <w:rPr>
          <w:spacing w:val="-10"/>
          <w:sz w:val="19"/>
        </w:rPr>
        <w:t>зависят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конструкции используемого  инструмента,  необходимо   </w:t>
      </w:r>
      <w:r>
        <w:rPr>
          <w:spacing w:val="-9"/>
          <w:sz w:val="19"/>
        </w:rPr>
        <w:t>соблюдать   следующие   указания,   касающиеся   </w:t>
      </w:r>
      <w:r>
        <w:rPr>
          <w:spacing w:val="-10"/>
          <w:sz w:val="19"/>
        </w:rPr>
        <w:t>конструкции инструмента.</w:t>
      </w:r>
    </w:p>
    <w:p>
      <w:pPr>
        <w:pStyle w:val="ListParagraph"/>
        <w:numPr>
          <w:ilvl w:val="0"/>
          <w:numId w:val="5"/>
        </w:numPr>
        <w:tabs>
          <w:tab w:pos="1023" w:val="left" w:leader="none"/>
        </w:tabs>
        <w:spacing w:line="252" w:lineRule="auto" w:before="1" w:after="0"/>
        <w:ind w:left="114" w:right="131" w:firstLine="513"/>
        <w:jc w:val="both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указано  </w:t>
      </w:r>
      <w:r>
        <w:rPr>
          <w:spacing w:val="-8"/>
          <w:sz w:val="19"/>
        </w:rPr>
        <w:t>иное   </w:t>
      </w:r>
      <w:r>
        <w:rPr>
          <w:sz w:val="19"/>
        </w:rPr>
        <w:t>в   </w:t>
      </w:r>
      <w:r>
        <w:rPr>
          <w:spacing w:val="-10"/>
          <w:sz w:val="19"/>
        </w:rPr>
        <w:t>технических   </w:t>
      </w:r>
      <w:r>
        <w:rPr>
          <w:spacing w:val="-9"/>
          <w:sz w:val="19"/>
        </w:rPr>
        <w:t>условиях,   </w:t>
      </w:r>
      <w:r>
        <w:rPr>
          <w:spacing w:val="-10"/>
          <w:sz w:val="19"/>
        </w:rPr>
        <w:t>необходимо   использовать   </w:t>
      </w:r>
      <w:r>
        <w:rPr>
          <w:spacing w:val="-9"/>
          <w:sz w:val="19"/>
        </w:rPr>
        <w:t>инструмент   </w:t>
      </w:r>
      <w:r>
        <w:rPr>
          <w:sz w:val="19"/>
        </w:rPr>
        <w:t>с   </w:t>
      </w:r>
      <w:r>
        <w:rPr>
          <w:spacing w:val="-11"/>
          <w:sz w:val="19"/>
        </w:rPr>
        <w:t>лезвия­ </w:t>
      </w:r>
      <w:r>
        <w:rPr>
          <w:spacing w:val="-7"/>
          <w:sz w:val="19"/>
        </w:rPr>
        <w:t>ми. </w:t>
      </w:r>
      <w:r>
        <w:rPr>
          <w:spacing w:val="-10"/>
          <w:sz w:val="19"/>
        </w:rPr>
        <w:t>диаметр отверстия </w:t>
      </w:r>
      <w:r>
        <w:rPr>
          <w:spacing w:val="-9"/>
          <w:sz w:val="19"/>
        </w:rPr>
        <w:t>которого </w:t>
      </w:r>
      <w:r>
        <w:rPr>
          <w:spacing w:val="-8"/>
          <w:sz w:val="19"/>
        </w:rPr>
        <w:t>более  </w:t>
      </w:r>
      <w:r>
        <w:rPr>
          <w:spacing w:val="-11"/>
          <w:sz w:val="19"/>
        </w:rPr>
        <w:t>номинального  </w:t>
      </w:r>
      <w:r>
        <w:rPr>
          <w:spacing w:val="-10"/>
          <w:sz w:val="19"/>
        </w:rPr>
        <w:t>диаметра  волокна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оболочке,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того  </w:t>
      </w:r>
      <w:r>
        <w:rPr>
          <w:spacing w:val="-8"/>
          <w:sz w:val="19"/>
        </w:rPr>
        <w:t>чтобы  </w:t>
      </w:r>
      <w:r>
        <w:rPr>
          <w:spacing w:val="-11"/>
          <w:sz w:val="19"/>
        </w:rPr>
        <w:t>не  </w:t>
      </w:r>
      <w:r>
        <w:rPr>
          <w:spacing w:val="-9"/>
          <w:sz w:val="19"/>
        </w:rPr>
        <w:t>повредить  </w:t>
      </w:r>
      <w:r>
        <w:rPr>
          <w:spacing w:val="-10"/>
          <w:sz w:val="19"/>
        </w:rPr>
        <w:t>поверхность  оболочки.  </w:t>
      </w:r>
      <w:r>
        <w:rPr>
          <w:spacing w:val="-9"/>
          <w:sz w:val="19"/>
        </w:rPr>
        <w:t>Инструмент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снятия  </w:t>
      </w:r>
      <w:r>
        <w:rPr>
          <w:spacing w:val="-10"/>
          <w:sz w:val="19"/>
        </w:rPr>
        <w:t>защитного  </w:t>
      </w:r>
      <w:r>
        <w:rPr>
          <w:spacing w:val="-9"/>
          <w:sz w:val="19"/>
        </w:rPr>
        <w:t>покрытия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иметь   </w:t>
      </w:r>
      <w:r>
        <w:rPr>
          <w:spacing w:val="-11"/>
          <w:sz w:val="19"/>
        </w:rPr>
        <w:t>такую   </w:t>
      </w:r>
      <w:r>
        <w:rPr>
          <w:spacing w:val="-10"/>
          <w:sz w:val="19"/>
        </w:rPr>
        <w:t>конструкцию,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которой   </w:t>
      </w:r>
      <w:r>
        <w:rPr>
          <w:spacing w:val="-10"/>
          <w:sz w:val="19"/>
        </w:rPr>
        <w:t>лезвия   </w:t>
      </w:r>
      <w:r>
        <w:rPr>
          <w:spacing w:val="-9"/>
          <w:sz w:val="19"/>
        </w:rPr>
        <w:t>формируют   круглую   </w:t>
      </w:r>
      <w:r>
        <w:rPr>
          <w:spacing w:val="-10"/>
          <w:sz w:val="19"/>
        </w:rPr>
        <w:t>апертуру.   Например,    диаметр    отверстия    </w:t>
      </w:r>
      <w:r>
        <w:rPr>
          <w:spacing w:val="-11"/>
          <w:sz w:val="19"/>
        </w:rPr>
        <w:t>должен </w:t>
      </w:r>
      <w:r>
        <w:rPr>
          <w:spacing w:val="-8"/>
          <w:sz w:val="19"/>
        </w:rPr>
        <w:t>быть   более   </w:t>
      </w:r>
      <w:r>
        <w:rPr>
          <w:spacing w:val="-11"/>
          <w:sz w:val="19"/>
        </w:rPr>
        <w:t>номинального   </w:t>
      </w:r>
      <w:r>
        <w:rPr>
          <w:spacing w:val="-10"/>
          <w:sz w:val="19"/>
        </w:rPr>
        <w:t>диаметра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оболочке   </w:t>
      </w:r>
      <w:r>
        <w:rPr>
          <w:spacing w:val="-6"/>
          <w:sz w:val="19"/>
        </w:rPr>
        <w:t>на   </w:t>
      </w:r>
      <w:r>
        <w:rPr>
          <w:spacing w:val="-5"/>
          <w:sz w:val="19"/>
        </w:rPr>
        <w:t>15   </w:t>
      </w:r>
      <w:r>
        <w:rPr>
          <w:spacing w:val="-8"/>
          <w:sz w:val="19"/>
        </w:rPr>
        <w:t>мкм;   для   </w:t>
      </w:r>
      <w:r>
        <w:rPr>
          <w:spacing w:val="-10"/>
          <w:sz w:val="19"/>
        </w:rPr>
        <w:t>волокон    </w:t>
      </w:r>
      <w:r>
        <w:rPr>
          <w:sz w:val="19"/>
        </w:rPr>
        <w:t>с   </w:t>
      </w:r>
      <w:r>
        <w:rPr>
          <w:spacing w:val="-10"/>
          <w:sz w:val="19"/>
        </w:rPr>
        <w:t>диаметром 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оболочке </w:t>
      </w:r>
      <w:r>
        <w:rPr>
          <w:spacing w:val="-7"/>
          <w:sz w:val="19"/>
        </w:rPr>
        <w:t>125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мкм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используют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инструмент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лезвиями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диаметром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круглого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отверстия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140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мкм.</w:t>
      </w:r>
    </w:p>
    <w:p>
      <w:pPr>
        <w:pStyle w:val="ListParagraph"/>
        <w:numPr>
          <w:ilvl w:val="0"/>
          <w:numId w:val="5"/>
        </w:numPr>
        <w:tabs>
          <w:tab w:pos="1047" w:val="left" w:leader="none"/>
        </w:tabs>
        <w:spacing w:line="256" w:lineRule="auto" w:before="5" w:after="0"/>
        <w:ind w:left="114" w:right="140" w:firstLine="513"/>
        <w:jc w:val="both"/>
        <w:rPr>
          <w:sz w:val="15"/>
        </w:rPr>
      </w:pPr>
      <w:r>
        <w:rPr>
          <w:spacing w:val="-10"/>
          <w:sz w:val="19"/>
        </w:rPr>
        <w:t>Конструкция лезвия устройства, предназначенного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снятия  </w:t>
      </w:r>
      <w:r>
        <w:rPr>
          <w:spacing w:val="-10"/>
          <w:sz w:val="19"/>
        </w:rPr>
        <w:t>защитного  </w:t>
      </w:r>
      <w:r>
        <w:rPr>
          <w:spacing w:val="-9"/>
          <w:sz w:val="19"/>
        </w:rPr>
        <w:t>покрытия, 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должна  </w:t>
      </w:r>
      <w:r>
        <w:rPr>
          <w:spacing w:val="-10"/>
          <w:sz w:val="19"/>
        </w:rPr>
        <w:t>вызывать  </w:t>
      </w:r>
      <w:r>
        <w:rPr>
          <w:spacing w:val="-9"/>
          <w:sz w:val="19"/>
        </w:rPr>
        <w:t>изгибания  </w:t>
      </w:r>
      <w:r>
        <w:rPr>
          <w:spacing w:val="-10"/>
          <w:sz w:val="19"/>
        </w:rPr>
        <w:t>волокна.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данного   </w:t>
      </w:r>
      <w:r>
        <w:rPr>
          <w:spacing w:val="-9"/>
          <w:sz w:val="19"/>
        </w:rPr>
        <w:t>испытания   </w:t>
      </w:r>
      <w:r>
        <w:rPr>
          <w:spacing w:val="-11"/>
          <w:sz w:val="19"/>
        </w:rPr>
        <w:t>рекомендуются   </w:t>
      </w:r>
      <w:r>
        <w:rPr>
          <w:spacing w:val="-10"/>
          <w:sz w:val="19"/>
        </w:rPr>
        <w:t>инструменты,   </w:t>
      </w:r>
      <w:r>
        <w:rPr>
          <w:sz w:val="19"/>
        </w:rPr>
        <w:t>в   </w:t>
      </w:r>
      <w:r>
        <w:rPr>
          <w:spacing w:val="-9"/>
          <w:sz w:val="19"/>
        </w:rPr>
        <w:t>которых   </w:t>
      </w:r>
      <w:r>
        <w:rPr>
          <w:spacing w:val="-11"/>
          <w:sz w:val="19"/>
        </w:rPr>
        <w:t>лезвия </w:t>
      </w:r>
      <w:r>
        <w:rPr>
          <w:spacing w:val="-9"/>
          <w:sz w:val="19"/>
        </w:rPr>
        <w:t>сходятся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встык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одной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плоскости.</w:t>
      </w:r>
    </w:p>
    <w:p>
      <w:pPr>
        <w:pStyle w:val="ListParagraph"/>
        <w:numPr>
          <w:ilvl w:val="2"/>
          <w:numId w:val="4"/>
        </w:numPr>
        <w:tabs>
          <w:tab w:pos="1324" w:val="left" w:leader="none"/>
        </w:tabs>
        <w:spacing w:line="256" w:lineRule="auto" w:before="0" w:after="0"/>
        <w:ind w:left="114" w:right="115" w:firstLine="513"/>
        <w:jc w:val="both"/>
        <w:rPr>
          <w:sz w:val="19"/>
        </w:rPr>
      </w:pPr>
      <w:r>
        <w:rPr>
          <w:spacing w:val="-9"/>
          <w:sz w:val="19"/>
        </w:rPr>
        <w:t>Инструмент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снятия  </w:t>
      </w:r>
      <w:r>
        <w:rPr>
          <w:spacing w:val="-10"/>
          <w:sz w:val="19"/>
        </w:rPr>
        <w:t>защитного  </w:t>
      </w:r>
      <w:r>
        <w:rPr>
          <w:spacing w:val="-9"/>
          <w:sz w:val="19"/>
        </w:rPr>
        <w:t>покрытия  </w:t>
      </w:r>
      <w:r>
        <w:rPr>
          <w:spacing w:val="-10"/>
          <w:sz w:val="19"/>
        </w:rPr>
        <w:t>закрепляют  </w:t>
      </w:r>
      <w:r>
        <w:rPr>
          <w:sz w:val="19"/>
        </w:rPr>
        <w:t>в  </w:t>
      </w:r>
      <w:r>
        <w:rPr>
          <w:spacing w:val="-10"/>
          <w:sz w:val="19"/>
        </w:rPr>
        <w:t>испытательном  </w:t>
      </w:r>
      <w:r>
        <w:rPr>
          <w:spacing w:val="-9"/>
          <w:sz w:val="19"/>
        </w:rPr>
        <w:t>устройстве  </w:t>
      </w:r>
      <w:r>
        <w:rPr>
          <w:sz w:val="19"/>
        </w:rPr>
        <w:t>и  с </w:t>
      </w:r>
      <w:r>
        <w:rPr>
          <w:spacing w:val="-9"/>
          <w:sz w:val="19"/>
        </w:rPr>
        <w:t>помощью  </w:t>
      </w:r>
      <w:r>
        <w:rPr>
          <w:spacing w:val="-10"/>
          <w:sz w:val="19"/>
        </w:rPr>
        <w:t>соответствующих  зажимов   </w:t>
      </w:r>
      <w:r>
        <w:rPr>
          <w:spacing w:val="-11"/>
          <w:sz w:val="19"/>
        </w:rPr>
        <w:t>обеспечивают   </w:t>
      </w:r>
      <w:r>
        <w:rPr>
          <w:spacing w:val="-8"/>
          <w:sz w:val="19"/>
        </w:rPr>
        <w:t>его   </w:t>
      </w:r>
      <w:r>
        <w:rPr>
          <w:spacing w:val="-9"/>
          <w:sz w:val="19"/>
        </w:rPr>
        <w:t>плотное   прилегание   </w:t>
      </w:r>
      <w:r>
        <w:rPr>
          <w:spacing w:val="-10"/>
          <w:sz w:val="19"/>
        </w:rPr>
        <w:t>вокруг   волокна.   </w:t>
      </w:r>
      <w:r>
        <w:rPr>
          <w:spacing w:val="-11"/>
          <w:sz w:val="19"/>
        </w:rPr>
        <w:t>Следует </w:t>
      </w:r>
      <w:r>
        <w:rPr>
          <w:spacing w:val="-10"/>
          <w:sz w:val="19"/>
        </w:rPr>
        <w:t>обеспечить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перпендикулярное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отношению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плоскости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лезвий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направление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движения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2"/>
          <w:numId w:val="4"/>
        </w:numPr>
        <w:tabs>
          <w:tab w:pos="1308" w:val="left" w:leader="none"/>
        </w:tabs>
        <w:spacing w:line="256" w:lineRule="auto" w:before="0" w:after="0"/>
        <w:ind w:left="114" w:right="142" w:firstLine="513"/>
        <w:jc w:val="both"/>
        <w:rPr>
          <w:sz w:val="19"/>
        </w:rPr>
      </w:pPr>
      <w:r>
        <w:rPr>
          <w:spacing w:val="-10"/>
          <w:sz w:val="19"/>
        </w:rPr>
        <w:t>Следует заменять инструменты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снятия  </w:t>
      </w:r>
      <w:r>
        <w:rPr>
          <w:spacing w:val="-10"/>
          <w:sz w:val="19"/>
        </w:rPr>
        <w:t>защитного  </w:t>
      </w:r>
      <w:r>
        <w:rPr>
          <w:spacing w:val="-9"/>
          <w:sz w:val="19"/>
        </w:rPr>
        <w:t>покрытия  </w:t>
      </w:r>
      <w:r>
        <w:rPr>
          <w:spacing w:val="-8"/>
          <w:sz w:val="19"/>
        </w:rPr>
        <w:t>через  </w:t>
      </w:r>
      <w:r>
        <w:rPr>
          <w:spacing w:val="-9"/>
          <w:sz w:val="19"/>
        </w:rPr>
        <w:t>интервалы  </w:t>
      </w:r>
      <w:r>
        <w:rPr>
          <w:spacing w:val="-11"/>
          <w:sz w:val="19"/>
        </w:rPr>
        <w:t>времени, </w:t>
      </w:r>
      <w:r>
        <w:rPr>
          <w:spacing w:val="-9"/>
          <w:sz w:val="19"/>
        </w:rPr>
        <w:t>указанные  </w:t>
      </w:r>
      <w:r>
        <w:rPr>
          <w:sz w:val="19"/>
        </w:rPr>
        <w:t>в   </w:t>
      </w:r>
      <w:r>
        <w:rPr>
          <w:spacing w:val="-10"/>
          <w:sz w:val="19"/>
        </w:rPr>
        <w:t>установленной   </w:t>
      </w:r>
      <w:r>
        <w:rPr>
          <w:spacing w:val="-9"/>
          <w:sz w:val="19"/>
        </w:rPr>
        <w:t>программе   качества,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мере   </w:t>
      </w:r>
      <w:r>
        <w:rPr>
          <w:spacing w:val="-9"/>
          <w:sz w:val="19"/>
        </w:rPr>
        <w:t>того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лезвия   затупляются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поврежда­ </w:t>
      </w:r>
      <w:r>
        <w:rPr>
          <w:spacing w:val="-8"/>
          <w:sz w:val="19"/>
        </w:rPr>
        <w:t>ются.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появляется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износ,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способный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повлиять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испытания.</w:t>
      </w:r>
    </w:p>
    <w:p>
      <w:pPr>
        <w:spacing w:line="264" w:lineRule="auto" w:before="127"/>
        <w:ind w:left="114" w:right="139" w:firstLine="513"/>
        <w:jc w:val="both"/>
        <w:rPr>
          <w:sz w:val="17"/>
        </w:rPr>
      </w:pPr>
      <w:r>
        <w:rPr>
          <w:sz w:val="17"/>
        </w:rPr>
        <w:t>П р и м е ч в н и е — Износ инструмента может привести к одному  или  ко  всем  из  указанных  ниже  результатов:</w:t>
      </w:r>
    </w:p>
    <w:p>
      <w:pPr>
        <w:pStyle w:val="ListParagraph"/>
        <w:numPr>
          <w:ilvl w:val="0"/>
          <w:numId w:val="6"/>
        </w:numPr>
        <w:tabs>
          <w:tab w:pos="780" w:val="left" w:leader="none"/>
        </w:tabs>
        <w:spacing w:line="240" w:lineRule="auto" w:before="1" w:after="0"/>
        <w:ind w:left="136" w:right="0" w:firstLine="491"/>
        <w:jc w:val="left"/>
        <w:rPr>
          <w:sz w:val="17"/>
        </w:rPr>
      </w:pPr>
      <w:r>
        <w:rPr>
          <w:sz w:val="17"/>
        </w:rPr>
        <w:t>обрыву</w:t>
      </w:r>
      <w:r>
        <w:rPr>
          <w:spacing w:val="-14"/>
          <w:sz w:val="17"/>
        </w:rPr>
        <w:t> </w:t>
      </w:r>
      <w:r>
        <w:rPr>
          <w:sz w:val="17"/>
        </w:rPr>
        <w:t>волокна:</w:t>
      </w:r>
    </w:p>
    <w:p>
      <w:pPr>
        <w:spacing w:before="38"/>
        <w:ind w:left="627" w:right="0" w:firstLine="0"/>
        <w:jc w:val="left"/>
        <w:rPr>
          <w:sz w:val="17"/>
        </w:rPr>
      </w:pPr>
      <w:r>
        <w:rPr>
          <w:sz w:val="17"/>
        </w:rPr>
        <w:t>- неполному снятию защитного покрытия волокна.</w:t>
      </w:r>
    </w:p>
    <w:p>
      <w:pPr>
        <w:pStyle w:val="ListParagraph"/>
        <w:numPr>
          <w:ilvl w:val="0"/>
          <w:numId w:val="6"/>
        </w:numPr>
        <w:tabs>
          <w:tab w:pos="790" w:val="left" w:leader="none"/>
        </w:tabs>
        <w:spacing w:line="240" w:lineRule="auto" w:before="38" w:after="0"/>
        <w:ind w:left="789" w:right="0" w:hanging="162"/>
        <w:jc w:val="left"/>
        <w:rPr>
          <w:sz w:val="17"/>
        </w:rPr>
      </w:pPr>
      <w:r>
        <w:rPr>
          <w:sz w:val="17"/>
        </w:rPr>
        <w:t>нарушению способа снятия покрытия с</w:t>
      </w:r>
      <w:r>
        <w:rPr>
          <w:spacing w:val="-17"/>
          <w:sz w:val="17"/>
        </w:rPr>
        <w:t> </w:t>
      </w:r>
      <w:r>
        <w:rPr>
          <w:sz w:val="17"/>
        </w:rPr>
        <w:t>волокна:</w:t>
      </w:r>
    </w:p>
    <w:p>
      <w:pPr>
        <w:pStyle w:val="ListParagraph"/>
        <w:numPr>
          <w:ilvl w:val="0"/>
          <w:numId w:val="6"/>
        </w:numPr>
        <w:tabs>
          <w:tab w:pos="790" w:val="left" w:leader="none"/>
        </w:tabs>
        <w:spacing w:line="240" w:lineRule="auto" w:before="20" w:after="0"/>
        <w:ind w:left="789" w:right="0" w:hanging="162"/>
        <w:jc w:val="left"/>
        <w:rPr>
          <w:sz w:val="17"/>
        </w:rPr>
      </w:pPr>
      <w:r>
        <w:rPr>
          <w:sz w:val="17"/>
        </w:rPr>
        <w:t>изменению усилия, необходимого для снятия</w:t>
      </w:r>
      <w:r>
        <w:rPr>
          <w:spacing w:val="-15"/>
          <w:sz w:val="17"/>
        </w:rPr>
        <w:t> </w:t>
      </w:r>
      <w:r>
        <w:rPr>
          <w:sz w:val="17"/>
        </w:rPr>
        <w:t>покрытия.</w:t>
      </w:r>
    </w:p>
    <w:p>
      <w:pPr>
        <w:pStyle w:val="ListParagraph"/>
        <w:numPr>
          <w:ilvl w:val="1"/>
          <w:numId w:val="4"/>
        </w:numPr>
        <w:tabs>
          <w:tab w:pos="1024" w:val="left" w:leader="none"/>
        </w:tabs>
        <w:spacing w:line="240" w:lineRule="auto" w:before="145" w:after="0"/>
        <w:ind w:left="1023" w:right="0" w:hanging="396"/>
        <w:jc w:val="left"/>
        <w:rPr>
          <w:sz w:val="19"/>
        </w:rPr>
      </w:pPr>
      <w:r>
        <w:rPr>
          <w:spacing w:val="-11"/>
          <w:sz w:val="19"/>
        </w:rPr>
        <w:t>Направляющее </w:t>
      </w:r>
      <w:r>
        <w:rPr>
          <w:spacing w:val="-9"/>
          <w:sz w:val="19"/>
        </w:rPr>
        <w:t>устройство </w:t>
      </w:r>
      <w:r>
        <w:rPr>
          <w:spacing w:val="-8"/>
          <w:sz w:val="19"/>
        </w:rPr>
        <w:t>для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волокна</w:t>
      </w:r>
    </w:p>
    <w:p>
      <w:pPr>
        <w:pStyle w:val="BodyText"/>
        <w:spacing w:line="256" w:lineRule="auto" w:before="87"/>
        <w:ind w:left="114" w:right="132" w:firstLine="503"/>
        <w:jc w:val="both"/>
      </w:pP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предусмотрено  </w:t>
      </w:r>
      <w:r>
        <w:rPr>
          <w:spacing w:val="-11"/>
        </w:rPr>
        <w:t>направляющее  </w:t>
      </w:r>
      <w:r>
        <w:rPr>
          <w:spacing w:val="-9"/>
        </w:rPr>
        <w:t>устройство  </w:t>
      </w:r>
      <w:r>
        <w:rPr>
          <w:spacing w:val="-8"/>
        </w:rPr>
        <w:t>для  </w:t>
      </w:r>
      <w:r>
        <w:rPr>
          <w:spacing w:val="-9"/>
        </w:rPr>
        <w:t>того,  </w:t>
      </w:r>
      <w:r>
        <w:rPr>
          <w:spacing w:val="-8"/>
        </w:rPr>
        <w:t>чтобы  </w:t>
      </w:r>
      <w:r>
        <w:rPr>
          <w:spacing w:val="-10"/>
        </w:rPr>
        <w:t>поддерживать  </w:t>
      </w:r>
      <w:r>
        <w:rPr>
          <w:spacing w:val="-11"/>
        </w:rPr>
        <w:t>волокно, </w:t>
      </w:r>
      <w:r>
        <w:rPr>
          <w:spacing w:val="-9"/>
        </w:rPr>
        <w:t>проходящее  </w:t>
      </w:r>
      <w:r>
        <w:rPr>
          <w:spacing w:val="-8"/>
        </w:rPr>
        <w:t>через  </w:t>
      </w:r>
      <w:r>
        <w:rPr>
          <w:spacing w:val="-10"/>
        </w:rPr>
        <w:t>лезвия  инструмента  </w:t>
      </w:r>
      <w:r>
        <w:rPr>
          <w:spacing w:val="-8"/>
        </w:rPr>
        <w:t>для  </w:t>
      </w:r>
      <w:r>
        <w:rPr>
          <w:spacing w:val="-9"/>
        </w:rPr>
        <w:t>снятия  </w:t>
      </w:r>
      <w:r>
        <w:rPr>
          <w:spacing w:val="-10"/>
        </w:rPr>
        <w:t>защитного  </w:t>
      </w:r>
      <w:r>
        <w:rPr>
          <w:spacing w:val="-9"/>
        </w:rPr>
        <w:t>покрытия   </w:t>
      </w:r>
      <w:r>
        <w:rPr>
          <w:spacing w:val="-8"/>
        </w:rPr>
        <w:t>(если   </w:t>
      </w:r>
      <w:r>
        <w:rPr>
          <w:spacing w:val="-10"/>
        </w:rPr>
        <w:t>только   </w:t>
      </w:r>
      <w:r>
        <w:rPr>
          <w:spacing w:val="-8"/>
        </w:rPr>
        <w:t>это   </w:t>
      </w:r>
      <w:r>
        <w:rPr>
          <w:spacing w:val="-9"/>
        </w:rPr>
        <w:t>устройство   </w:t>
      </w:r>
      <w:r>
        <w:rPr>
          <w:spacing w:val="-11"/>
        </w:rPr>
        <w:t>не  </w:t>
      </w:r>
      <w:r>
        <w:rPr>
          <w:spacing w:val="-10"/>
        </w:rPr>
        <w:t>входит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конструкцию</w:t>
      </w:r>
      <w:r>
        <w:rPr>
          <w:spacing w:val="-15"/>
        </w:rPr>
        <w:t> </w:t>
      </w:r>
      <w:r>
        <w:rPr>
          <w:spacing w:val="-10"/>
        </w:rPr>
        <w:t>данного</w:t>
      </w:r>
      <w:r>
        <w:rPr>
          <w:spacing w:val="-17"/>
        </w:rPr>
        <w:t> </w:t>
      </w:r>
      <w:r>
        <w:rPr>
          <w:spacing w:val="-10"/>
        </w:rPr>
        <w:t>инструмента)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соответствующее</w:t>
      </w:r>
      <w:r>
        <w:rPr>
          <w:spacing w:val="-15"/>
        </w:rPr>
        <w:t> </w:t>
      </w:r>
      <w:r>
        <w:rPr>
          <w:spacing w:val="-9"/>
        </w:rPr>
        <w:t>следующим</w:t>
      </w:r>
      <w:r>
        <w:rPr>
          <w:spacing w:val="-15"/>
        </w:rPr>
        <w:t> </w:t>
      </w:r>
      <w:r>
        <w:rPr>
          <w:spacing w:val="-10"/>
        </w:rPr>
        <w:t>требованиям: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56" w:lineRule="auto" w:before="0" w:after="0"/>
        <w:ind w:left="114" w:right="139" w:firstLine="513"/>
        <w:jc w:val="both"/>
        <w:rPr>
          <w:sz w:val="19"/>
        </w:rPr>
      </w:pPr>
      <w:r>
        <w:rPr>
          <w:spacing w:val="-11"/>
          <w:sz w:val="19"/>
        </w:rPr>
        <w:t>направляющее </w:t>
      </w:r>
      <w:r>
        <w:rPr>
          <w:spacing w:val="-9"/>
          <w:sz w:val="19"/>
        </w:rPr>
        <w:t>устройство </w:t>
      </w:r>
      <w:r>
        <w:rPr>
          <w:spacing w:val="-10"/>
          <w:sz w:val="19"/>
        </w:rPr>
        <w:t>должно  поддерживать  волокно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предотвращения  прогиба, </w:t>
      </w:r>
      <w:r>
        <w:rPr>
          <w:spacing w:val="-11"/>
          <w:sz w:val="19"/>
        </w:rPr>
        <w:t>обусловленного </w:t>
      </w:r>
      <w:r>
        <w:rPr>
          <w:spacing w:val="-9"/>
          <w:sz w:val="19"/>
        </w:rPr>
        <w:t>массой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волокна;</w:t>
      </w:r>
    </w:p>
    <w:p>
      <w:pPr>
        <w:pStyle w:val="ListParagraph"/>
        <w:numPr>
          <w:ilvl w:val="0"/>
          <w:numId w:val="7"/>
        </w:numPr>
        <w:tabs>
          <w:tab w:pos="1073" w:val="left" w:leader="none"/>
        </w:tabs>
        <w:spacing w:line="237" w:lineRule="auto" w:before="20" w:after="0"/>
        <w:ind w:left="114" w:right="191" w:firstLine="513"/>
        <w:jc w:val="both"/>
        <w:rPr>
          <w:sz w:val="15"/>
        </w:rPr>
      </w:pPr>
      <w:r>
        <w:rPr>
          <w:spacing w:val="-11"/>
          <w:sz w:val="19"/>
        </w:rPr>
        <w:t>направляющее   </w:t>
      </w:r>
      <w:r>
        <w:rPr>
          <w:spacing w:val="-9"/>
          <w:sz w:val="19"/>
        </w:rPr>
        <w:t>устройство   </w:t>
      </w:r>
      <w:r>
        <w:rPr>
          <w:spacing w:val="-10"/>
          <w:sz w:val="19"/>
        </w:rPr>
        <w:t>должно   предотвращать   </w:t>
      </w:r>
      <w:r>
        <w:rPr>
          <w:spacing w:val="-9"/>
          <w:sz w:val="19"/>
        </w:rPr>
        <w:t>изгибание   </w:t>
      </w:r>
      <w:r>
        <w:rPr>
          <w:spacing w:val="-10"/>
          <w:sz w:val="19"/>
        </w:rPr>
        <w:t>волокна,   вызываемое   </w:t>
      </w:r>
      <w:r>
        <w:rPr>
          <w:spacing w:val="-11"/>
          <w:sz w:val="19"/>
        </w:rPr>
        <w:t>деформа­  </w:t>
      </w:r>
      <w:r>
        <w:rPr>
          <w:spacing w:val="-8"/>
          <w:sz w:val="19"/>
        </w:rPr>
        <w:t>цией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волокна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мере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снятия;</w:t>
      </w:r>
    </w:p>
    <w:p>
      <w:pPr>
        <w:pStyle w:val="BodyText"/>
        <w:spacing w:before="159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66"/>
        <w:jc w:val="right"/>
      </w:pPr>
      <w:r>
        <w:rPr/>
        <w:t>ГОСТ Р МЭК 60793-1-32—2010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089" w:val="left" w:leader="none"/>
        </w:tabs>
        <w:spacing w:line="256" w:lineRule="auto" w:before="1" w:after="0"/>
        <w:ind w:left="136" w:right="121" w:firstLine="504"/>
        <w:jc w:val="both"/>
        <w:rPr>
          <w:sz w:val="19"/>
        </w:rPr>
      </w:pPr>
      <w:r>
        <w:rPr>
          <w:spacing w:val="-11"/>
          <w:sz w:val="19"/>
        </w:rPr>
        <w:t>направляющее  </w:t>
      </w:r>
      <w:r>
        <w:rPr>
          <w:spacing w:val="-9"/>
          <w:sz w:val="19"/>
        </w:rPr>
        <w:t>устройство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приближено  </w:t>
      </w:r>
      <w:r>
        <w:rPr>
          <w:sz w:val="19"/>
        </w:rPr>
        <w:t>к   </w:t>
      </w:r>
      <w:r>
        <w:rPr>
          <w:spacing w:val="-10"/>
          <w:sz w:val="19"/>
        </w:rPr>
        <w:t>инструменту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снятия   </w:t>
      </w:r>
      <w:r>
        <w:rPr>
          <w:spacing w:val="-11"/>
          <w:sz w:val="19"/>
        </w:rPr>
        <w:t>защитного </w:t>
      </w:r>
      <w:r>
        <w:rPr>
          <w:spacing w:val="-9"/>
          <w:sz w:val="19"/>
        </w:rPr>
        <w:t>покрытия,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насколько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возможно,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влияя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процесс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снятия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покрытия;</w:t>
      </w:r>
    </w:p>
    <w:p>
      <w:pPr>
        <w:pStyle w:val="ListParagraph"/>
        <w:numPr>
          <w:ilvl w:val="0"/>
          <w:numId w:val="7"/>
        </w:numPr>
        <w:tabs>
          <w:tab w:pos="1124" w:val="left" w:leader="none"/>
        </w:tabs>
        <w:spacing w:line="237" w:lineRule="auto" w:before="3" w:after="0"/>
        <w:ind w:left="127" w:right="123" w:firstLine="513"/>
        <w:jc w:val="both"/>
        <w:rPr>
          <w:sz w:val="19"/>
        </w:rPr>
      </w:pPr>
      <w:r>
        <w:rPr>
          <w:spacing w:val="-11"/>
          <w:sz w:val="19"/>
        </w:rPr>
        <w:t>направляющее  </w:t>
      </w:r>
      <w:r>
        <w:rPr>
          <w:spacing w:val="-9"/>
          <w:sz w:val="19"/>
        </w:rPr>
        <w:t>устройство   </w:t>
      </w:r>
      <w:r>
        <w:rPr>
          <w:spacing w:val="-10"/>
          <w:sz w:val="19"/>
        </w:rPr>
        <w:t>должно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легко   </w:t>
      </w:r>
      <w:r>
        <w:rPr>
          <w:spacing w:val="-10"/>
          <w:sz w:val="19"/>
        </w:rPr>
        <w:t>вставляемым   </w:t>
      </w:r>
      <w:r>
        <w:rPr>
          <w:sz w:val="19"/>
        </w:rPr>
        <w:t>в   </w:t>
      </w:r>
      <w:r>
        <w:rPr>
          <w:spacing w:val="-10"/>
          <w:sz w:val="19"/>
        </w:rPr>
        <w:t>испытательную   установку, </w:t>
      </w:r>
      <w:r>
        <w:rPr>
          <w:spacing w:val="-9"/>
          <w:sz w:val="19"/>
        </w:rPr>
        <w:t>позволять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легко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проводить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очистку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устранять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помехи,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покрытие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коробится.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898" w:val="left" w:leader="none"/>
        </w:tabs>
        <w:spacing w:line="240" w:lineRule="auto" w:before="0" w:after="0"/>
        <w:ind w:left="897" w:right="0" w:hanging="257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/>
        <w:t>Подготовка</w:t>
      </w:r>
      <w:r>
        <w:rPr/>
        <w:t> образца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034" w:val="left" w:leader="none"/>
        </w:tabs>
        <w:spacing w:line="240" w:lineRule="auto" w:before="0" w:after="0"/>
        <w:ind w:left="1033" w:right="0" w:hanging="393"/>
        <w:jc w:val="left"/>
        <w:rPr>
          <w:sz w:val="19"/>
        </w:rPr>
      </w:pPr>
      <w:r>
        <w:rPr>
          <w:spacing w:val="-10"/>
          <w:sz w:val="19"/>
        </w:rPr>
        <w:t>Представительный </w:t>
      </w:r>
      <w:r>
        <w:rPr>
          <w:spacing w:val="-11"/>
          <w:sz w:val="19"/>
        </w:rPr>
        <w:t>образец</w:t>
      </w:r>
    </w:p>
    <w:p>
      <w:pPr>
        <w:pStyle w:val="BodyText"/>
        <w:spacing w:line="256" w:lineRule="auto" w:before="87"/>
        <w:ind w:left="118" w:right="163" w:firstLine="513"/>
        <w:jc w:val="both"/>
      </w:pPr>
      <w:r>
        <w:rPr>
          <w:spacing w:val="-8"/>
        </w:rPr>
        <w:t>Для   </w:t>
      </w:r>
      <w:r>
        <w:rPr>
          <w:spacing w:val="-9"/>
        </w:rPr>
        <w:t>испытания   </w:t>
      </w:r>
      <w:r>
        <w:rPr>
          <w:spacing w:val="-10"/>
        </w:rPr>
        <w:t>отбирают   представительный   </w:t>
      </w:r>
      <w:r>
        <w:rPr>
          <w:spacing w:val="-8"/>
        </w:rPr>
        <w:t>для   </w:t>
      </w:r>
      <w:r>
        <w:rPr>
          <w:spacing w:val="-9"/>
        </w:rPr>
        <w:t>партии   </w:t>
      </w:r>
      <w:r>
        <w:rPr>
          <w:spacing w:val="-10"/>
        </w:rPr>
        <w:t>волокна,    </w:t>
      </w:r>
      <w:r>
        <w:rPr>
          <w:spacing w:val="-9"/>
        </w:rPr>
        <w:t>подлежащей    испытанию,    </w:t>
      </w:r>
      <w:r>
        <w:rPr>
          <w:spacing w:val="-11"/>
        </w:rPr>
        <w:t>обра­ </w:t>
      </w:r>
      <w:r>
        <w:rPr>
          <w:spacing w:val="-9"/>
        </w:rPr>
        <w:t>зец. который состоит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минимум  </w:t>
      </w:r>
      <w:r>
        <w:rPr>
          <w:spacing w:val="-5"/>
        </w:rPr>
        <w:t>из  10  </w:t>
      </w:r>
      <w:r>
        <w:rPr>
          <w:spacing w:val="-9"/>
        </w:rPr>
        <w:t>испытуемых  </w:t>
      </w:r>
      <w:r>
        <w:rPr>
          <w:spacing w:val="-10"/>
        </w:rPr>
        <w:t>отрезков.  </w:t>
      </w:r>
      <w:r>
        <w:rPr>
          <w:spacing w:val="-9"/>
        </w:rPr>
        <w:t>Отрезки  </w:t>
      </w:r>
      <w:r>
        <w:rPr>
          <w:spacing w:val="-10"/>
        </w:rPr>
        <w:t>волокна  испытывают,  </w:t>
      </w:r>
      <w:r>
        <w:rPr/>
        <w:t>и  </w:t>
      </w:r>
      <w:r>
        <w:rPr>
          <w:spacing w:val="-5"/>
        </w:rPr>
        <w:t>по  </w:t>
      </w:r>
      <w:r>
        <w:rPr>
          <w:spacing w:val="-10"/>
        </w:rPr>
        <w:t>полу­  </w:t>
      </w:r>
      <w:r>
        <w:rPr>
          <w:spacing w:val="-9"/>
        </w:rPr>
        <w:t>ченным</w:t>
      </w:r>
      <w:r>
        <w:rPr>
          <w:spacing w:val="-18"/>
        </w:rPr>
        <w:t> </w:t>
      </w:r>
      <w:r>
        <w:rPr>
          <w:spacing w:val="-10"/>
        </w:rPr>
        <w:t>результатам</w:t>
      </w:r>
      <w:r>
        <w:rPr>
          <w:spacing w:val="-19"/>
        </w:rPr>
        <w:t> </w:t>
      </w:r>
      <w:r>
        <w:rPr>
          <w:spacing w:val="-10"/>
        </w:rPr>
        <w:t>определяют</w:t>
      </w:r>
      <w:r>
        <w:rPr>
          <w:spacing w:val="-19"/>
        </w:rPr>
        <w:t> </w:t>
      </w:r>
      <w:r>
        <w:rPr>
          <w:spacing w:val="-9"/>
        </w:rPr>
        <w:t>среднее</w:t>
      </w:r>
      <w:r>
        <w:rPr>
          <w:spacing w:val="-18"/>
        </w:rPr>
        <w:t> </w:t>
      </w:r>
      <w:r>
        <w:rPr>
          <w:spacing w:val="-11"/>
        </w:rPr>
        <w:t>значение.</w:t>
      </w:r>
    </w:p>
    <w:p>
      <w:pPr>
        <w:pStyle w:val="ListParagraph"/>
        <w:numPr>
          <w:ilvl w:val="1"/>
          <w:numId w:val="4"/>
        </w:numPr>
        <w:tabs>
          <w:tab w:pos="1041" w:val="left" w:leader="none"/>
        </w:tabs>
        <w:spacing w:line="240" w:lineRule="auto" w:before="90" w:after="0"/>
        <w:ind w:left="1040" w:right="0" w:hanging="400"/>
        <w:jc w:val="left"/>
        <w:rPr>
          <w:sz w:val="19"/>
        </w:rPr>
      </w:pPr>
      <w:r>
        <w:rPr>
          <w:spacing w:val="-9"/>
          <w:sz w:val="19"/>
        </w:rPr>
        <w:t>Длина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волокна,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снимают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покрытие</w:t>
      </w:r>
    </w:p>
    <w:p>
      <w:pPr>
        <w:pStyle w:val="BodyText"/>
        <w:spacing w:line="256" w:lineRule="auto" w:before="87"/>
        <w:ind w:left="118" w:right="110" w:firstLine="513"/>
        <w:jc w:val="both"/>
      </w:pPr>
      <w:r>
        <w:rPr>
          <w:spacing w:val="-9"/>
        </w:rPr>
        <w:t>Длина   </w:t>
      </w:r>
      <w:r>
        <w:rPr>
          <w:spacing w:val="-10"/>
        </w:rPr>
        <w:t>волокна,   </w:t>
      </w:r>
      <w:r>
        <w:rPr/>
        <w:t>с   </w:t>
      </w:r>
      <w:r>
        <w:rPr>
          <w:spacing w:val="-9"/>
        </w:rPr>
        <w:t>которого   </w:t>
      </w:r>
      <w:r>
        <w:rPr>
          <w:spacing w:val="-6"/>
        </w:rPr>
        <w:t>на   </w:t>
      </w:r>
      <w:r>
        <w:rPr>
          <w:spacing w:val="-11"/>
        </w:rPr>
        <w:t>определенном    </w:t>
      </w:r>
      <w:r>
        <w:rPr>
          <w:spacing w:val="-10"/>
        </w:rPr>
        <w:t>отрезке    </w:t>
      </w:r>
      <w:r>
        <w:rPr>
          <w:spacing w:val="-9"/>
        </w:rPr>
        <w:t>снимают    </w:t>
      </w:r>
      <w:r>
        <w:rPr>
          <w:spacing w:val="-10"/>
        </w:rPr>
        <w:t>защитное    </w:t>
      </w:r>
      <w:r>
        <w:rPr>
          <w:spacing w:val="-9"/>
        </w:rPr>
        <w:t>покрытие,    </w:t>
      </w:r>
      <w:r>
        <w:rPr>
          <w:spacing w:val="-8"/>
        </w:rPr>
        <w:t>может   </w:t>
      </w:r>
      <w:r>
        <w:rPr>
          <w:spacing w:val="-11"/>
        </w:rPr>
        <w:t>влиять </w:t>
      </w:r>
      <w:r>
        <w:rPr>
          <w:spacing w:val="-6"/>
        </w:rPr>
        <w:t>на  </w:t>
      </w:r>
      <w:r>
        <w:rPr>
          <w:spacing w:val="-9"/>
        </w:rPr>
        <w:t>усилие  снятия.  Однако  </w:t>
      </w:r>
      <w:r>
        <w:rPr>
          <w:spacing w:val="-8"/>
        </w:rPr>
        <w:t>для  </w:t>
      </w:r>
      <w:r>
        <w:rPr>
          <w:spacing w:val="-10"/>
        </w:rPr>
        <w:t>волокон  </w:t>
      </w:r>
      <w:r>
        <w:rPr/>
        <w:t>с  </w:t>
      </w:r>
      <w:r>
        <w:rPr>
          <w:spacing w:val="-10"/>
        </w:rPr>
        <w:t>защитным  </w:t>
      </w:r>
      <w:r>
        <w:rPr>
          <w:spacing w:val="-9"/>
        </w:rPr>
        <w:t>покрытием  </w:t>
      </w:r>
      <w:r>
        <w:rPr>
          <w:spacing w:val="-10"/>
        </w:rPr>
        <w:t>номинальным  диаметром  </w:t>
      </w:r>
      <w:r>
        <w:rPr>
          <w:spacing w:val="-7"/>
        </w:rPr>
        <w:t>245</w:t>
      </w:r>
      <w:r>
        <w:rPr>
          <w:spacing w:val="37"/>
        </w:rPr>
        <w:t> </w:t>
      </w:r>
      <w:r>
        <w:rPr>
          <w:spacing w:val="-7"/>
        </w:rPr>
        <w:t>мкм</w:t>
      </w:r>
      <w:r>
        <w:rPr>
          <w:spacing w:val="37"/>
        </w:rPr>
        <w:t> </w:t>
      </w:r>
      <w:r>
        <w:rPr>
          <w:spacing w:val="-11"/>
        </w:rPr>
        <w:t>длина </w:t>
      </w:r>
      <w:r>
        <w:rPr>
          <w:spacing w:val="-10"/>
        </w:rPr>
        <w:t>волокна,   </w:t>
      </w:r>
      <w:r>
        <w:rPr/>
        <w:t>с   </w:t>
      </w:r>
      <w:r>
        <w:rPr>
          <w:spacing w:val="-9"/>
        </w:rPr>
        <w:t>которого   снимают   покрытие,   </w:t>
      </w:r>
      <w:r>
        <w:rPr>
          <w:spacing w:val="-10"/>
        </w:rPr>
        <w:t>оказывает   минимальное   влияние   </w:t>
      </w:r>
      <w:r>
        <w:rPr>
          <w:spacing w:val="-6"/>
        </w:rPr>
        <w:t>на   </w:t>
      </w:r>
      <w:r>
        <w:rPr>
          <w:spacing w:val="-9"/>
        </w:rPr>
        <w:t>усилие   снятия.    </w:t>
      </w:r>
      <w:r>
        <w:rPr>
          <w:spacing w:val="-11"/>
        </w:rPr>
        <w:t>Длина </w:t>
      </w:r>
      <w:r>
        <w:rPr>
          <w:spacing w:val="-10"/>
        </w:rPr>
        <w:t>волокна,  </w:t>
      </w:r>
      <w:r>
        <w:rPr/>
        <w:t>с  </w:t>
      </w:r>
      <w:r>
        <w:rPr>
          <w:spacing w:val="-9"/>
        </w:rPr>
        <w:t>которого  снимают  покрытие,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указана  </w:t>
      </w:r>
      <w:r>
        <w:rPr/>
        <w:t>в  </w:t>
      </w:r>
      <w:r>
        <w:rPr>
          <w:spacing w:val="-10"/>
        </w:rPr>
        <w:t>технических  </w:t>
      </w:r>
      <w:r>
        <w:rPr>
          <w:spacing w:val="-9"/>
        </w:rPr>
        <w:t>условиях.  </w:t>
      </w:r>
      <w:r>
        <w:rPr>
          <w:spacing w:val="-8"/>
        </w:rPr>
        <w:t>Для  </w:t>
      </w:r>
      <w:r>
        <w:rPr>
          <w:spacing w:val="-10"/>
        </w:rPr>
        <w:t>волокон  </w:t>
      </w:r>
      <w:r>
        <w:rPr/>
        <w:t>с   </w:t>
      </w:r>
      <w:r>
        <w:rPr>
          <w:spacing w:val="-10"/>
        </w:rPr>
        <w:t>защитным  </w:t>
      </w:r>
      <w:r>
        <w:rPr>
          <w:spacing w:val="-9"/>
        </w:rPr>
        <w:t>покрытием  </w:t>
      </w:r>
      <w:r>
        <w:rPr>
          <w:spacing w:val="-10"/>
        </w:rPr>
        <w:t>номинальным  диаметром  </w:t>
      </w:r>
      <w:r>
        <w:rPr>
          <w:spacing w:val="-7"/>
        </w:rPr>
        <w:t>245</w:t>
      </w:r>
      <w:r>
        <w:rPr>
          <w:spacing w:val="37"/>
        </w:rPr>
        <w:t> </w:t>
      </w:r>
      <w:r>
        <w:rPr>
          <w:spacing w:val="-7"/>
        </w:rPr>
        <w:t>мкм</w:t>
      </w:r>
      <w:r>
        <w:rPr>
          <w:spacing w:val="37"/>
        </w:rPr>
        <w:t> </w:t>
      </w:r>
      <w:r>
        <w:rPr>
          <w:spacing w:val="-10"/>
        </w:rPr>
        <w:t>предпочтительна  </w:t>
      </w:r>
      <w:r>
        <w:rPr>
          <w:spacing w:val="-9"/>
        </w:rPr>
        <w:t>длина  </w:t>
      </w:r>
      <w:r>
        <w:rPr>
          <w:spacing w:val="-5"/>
        </w:rPr>
        <w:t>30  </w:t>
      </w:r>
      <w:r>
        <w:rPr>
          <w:spacing w:val="-7"/>
        </w:rPr>
        <w:t>мм.</w:t>
      </w:r>
      <w:r>
        <w:rPr>
          <w:spacing w:val="37"/>
        </w:rPr>
        <w:t> </w:t>
      </w:r>
      <w:r>
        <w:rPr>
          <w:spacing w:val="-8"/>
        </w:rPr>
        <w:t>Для  </w:t>
      </w:r>
      <w:r>
        <w:rPr>
          <w:spacing w:val="-10"/>
        </w:rPr>
        <w:t>больших  диаметров</w:t>
      </w:r>
      <w:r>
        <w:rPr>
          <w:spacing w:val="-19"/>
        </w:rPr>
        <w:t> </w:t>
      </w:r>
      <w:r>
        <w:rPr>
          <w:spacing w:val="-10"/>
        </w:rPr>
        <w:t>защитного</w:t>
      </w:r>
      <w:r>
        <w:rPr>
          <w:spacing w:val="-19"/>
        </w:rPr>
        <w:t> </w:t>
      </w:r>
      <w:r>
        <w:rPr>
          <w:spacing w:val="-9"/>
        </w:rPr>
        <w:t>покрытия</w:t>
      </w:r>
      <w:r>
        <w:rPr>
          <w:spacing w:val="-18"/>
        </w:rPr>
        <w:t> </w:t>
      </w:r>
      <w:r>
        <w:rPr>
          <w:spacing w:val="-11"/>
        </w:rPr>
        <w:t>рекомендуются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9"/>
        </w:rPr>
        <w:t>короткие</w:t>
      </w:r>
      <w:r>
        <w:rPr>
          <w:spacing w:val="-18"/>
        </w:rPr>
        <w:t> </w:t>
      </w:r>
      <w:r>
        <w:rPr>
          <w:spacing w:val="-9"/>
        </w:rPr>
        <w:t>длины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9"/>
        </w:rPr>
        <w:t>снятия,</w:t>
      </w:r>
      <w:r>
        <w:rPr>
          <w:spacing w:val="-18"/>
        </w:rPr>
        <w:t> </w:t>
      </w:r>
      <w:r>
        <w:rPr>
          <w:spacing w:val="-10"/>
        </w:rPr>
        <w:t>например</w:t>
      </w:r>
      <w:r>
        <w:rPr>
          <w:spacing w:val="-19"/>
        </w:rPr>
        <w:t> </w:t>
      </w:r>
      <w:r>
        <w:rPr>
          <w:spacing w:val="-5"/>
        </w:rPr>
        <w:t>15</w:t>
      </w:r>
      <w:r>
        <w:rPr>
          <w:spacing w:val="-18"/>
        </w:rPr>
        <w:t> </w:t>
      </w:r>
      <w:r>
        <w:rPr>
          <w:spacing w:val="-10"/>
        </w:rPr>
        <w:t>мм.</w:t>
      </w:r>
    </w:p>
    <w:p>
      <w:pPr>
        <w:pStyle w:val="BodyText"/>
        <w:ind w:left="631"/>
      </w:pPr>
      <w:r>
        <w:rPr/>
        <w:t>Для    проведения     измерения     следует     обеспечить,  чтобы</w:t>
      </w:r>
    </w:p>
    <w:p>
      <w:pPr>
        <w:spacing w:after="0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line="264" w:lineRule="auto" w:before="15"/>
        <w:ind w:left="118"/>
        <w:jc w:val="both"/>
      </w:pPr>
      <w:r>
        <w:rPr>
          <w:spacing w:val="-9"/>
        </w:rPr>
        <w:t>длина </w:t>
      </w:r>
      <w:r>
        <w:rPr>
          <w:spacing w:val="-10"/>
        </w:rPr>
        <w:t>отрезка волокна </w:t>
      </w:r>
      <w:r>
        <w:rPr>
          <w:spacing w:val="-8"/>
        </w:rPr>
        <w:t>была более  </w:t>
      </w:r>
      <w:r>
        <w:rPr>
          <w:spacing w:val="-10"/>
        </w:rPr>
        <w:t>установленной  длины,  </w:t>
      </w:r>
      <w:r>
        <w:rPr>
          <w:spacing w:val="-11"/>
        </w:rPr>
        <w:t>на  </w:t>
      </w:r>
      <w:r>
        <w:rPr>
          <w:spacing w:val="-9"/>
        </w:rPr>
        <w:t>которой </w:t>
      </w:r>
      <w:r>
        <w:rPr>
          <w:spacing w:val="-10"/>
        </w:rPr>
        <w:t>должно </w:t>
      </w:r>
      <w:r>
        <w:rPr>
          <w:spacing w:val="-8"/>
        </w:rPr>
        <w:t>быть  снято  </w:t>
      </w:r>
      <w:r>
        <w:rPr>
          <w:spacing w:val="-9"/>
        </w:rPr>
        <w:t>покрытие.  Полная  длина  </w:t>
      </w:r>
      <w:r>
        <w:rPr>
          <w:spacing w:val="-11"/>
        </w:rPr>
        <w:t>отрезка </w:t>
      </w:r>
      <w:r>
        <w:rPr>
          <w:spacing w:val="-9"/>
        </w:rPr>
        <w:t>состоит   </w:t>
      </w:r>
      <w:r>
        <w:rPr>
          <w:spacing w:val="-5"/>
        </w:rPr>
        <w:t>из   </w:t>
      </w:r>
      <w:r>
        <w:rPr>
          <w:spacing w:val="-9"/>
        </w:rPr>
        <w:t>длины   </w:t>
      </w:r>
      <w:r>
        <w:rPr>
          <w:spacing w:val="-10"/>
        </w:rPr>
        <w:t>волокна,   </w:t>
      </w:r>
      <w:r>
        <w:rPr>
          <w:spacing w:val="-11"/>
        </w:rPr>
        <w:t>необходимого    </w:t>
      </w:r>
      <w:r>
        <w:rPr>
          <w:spacing w:val="-8"/>
        </w:rPr>
        <w:t>для    его    </w:t>
      </w:r>
      <w:r>
        <w:rPr>
          <w:spacing w:val="-10"/>
        </w:rPr>
        <w:t>крепления </w:t>
      </w:r>
      <w:r>
        <w:rPr>
          <w:spacing w:val="-6"/>
        </w:rPr>
        <w:t>на   </w:t>
      </w:r>
      <w:r>
        <w:rPr>
          <w:spacing w:val="-10"/>
        </w:rPr>
        <w:t>натяжном   </w:t>
      </w:r>
      <w:r>
        <w:rPr>
          <w:spacing w:val="-9"/>
        </w:rPr>
        <w:t>барабане,    </w:t>
      </w:r>
      <w:r>
        <w:rPr>
          <w:spacing w:val="-10"/>
        </w:rPr>
        <w:t>волокна    </w:t>
      </w:r>
      <w:r>
        <w:rPr>
          <w:spacing w:val="-8"/>
        </w:rPr>
        <w:t>между    </w:t>
      </w:r>
      <w:r>
        <w:rPr>
          <w:spacing w:val="-10"/>
        </w:rPr>
        <w:t>натяжным    барабаном </w:t>
      </w:r>
      <w:r>
        <w:rPr/>
        <w:t>и </w:t>
      </w:r>
      <w:r>
        <w:rPr>
          <w:spacing w:val="-10"/>
        </w:rPr>
        <w:t>инструментом </w:t>
      </w:r>
      <w:r>
        <w:rPr>
          <w:spacing w:val="-8"/>
        </w:rPr>
        <w:t>для  </w:t>
      </w:r>
      <w:r>
        <w:rPr>
          <w:spacing w:val="-9"/>
        </w:rPr>
        <w:t>снятия  </w:t>
      </w:r>
      <w:r>
        <w:rPr>
          <w:spacing w:val="-10"/>
        </w:rPr>
        <w:t>защитного  </w:t>
      </w:r>
      <w:r>
        <w:rPr>
          <w:spacing w:val="-9"/>
        </w:rPr>
        <w:t>покрытия  (рисунок  </w:t>
      </w:r>
      <w:r>
        <w:rPr>
          <w:spacing w:val="-5"/>
        </w:rPr>
        <w:t>2)  </w:t>
      </w:r>
      <w:r>
        <w:rPr/>
        <w:t>и </w:t>
      </w:r>
      <w:r>
        <w:rPr>
          <w:spacing w:val="-9"/>
        </w:rPr>
        <w:t>длины   </w:t>
      </w:r>
      <w:r>
        <w:rPr>
          <w:spacing w:val="-10"/>
        </w:rPr>
        <w:t>волокна,   </w:t>
      </w:r>
      <w:r>
        <w:rPr>
          <w:spacing w:val="-9"/>
        </w:rPr>
        <w:t>которая   </w:t>
      </w:r>
      <w:r>
        <w:rPr>
          <w:spacing w:val="-10"/>
        </w:rPr>
        <w:t>выступает   </w:t>
      </w:r>
      <w:r>
        <w:rPr>
          <w:spacing w:val="-5"/>
        </w:rPr>
        <w:t>из    </w:t>
      </w:r>
      <w:r>
        <w:rPr>
          <w:spacing w:val="-10"/>
        </w:rPr>
        <w:t>инструмента    </w:t>
      </w:r>
      <w:r>
        <w:rPr>
          <w:spacing w:val="-8"/>
        </w:rPr>
        <w:t>для    </w:t>
      </w:r>
      <w:r>
        <w:rPr>
          <w:spacing w:val="-10"/>
        </w:rPr>
        <w:t>сня­ </w:t>
      </w:r>
      <w:r>
        <w:rPr>
          <w:spacing w:val="-8"/>
        </w:rPr>
        <w:t>тия  </w:t>
      </w:r>
      <w:r>
        <w:rPr>
          <w:spacing w:val="-10"/>
        </w:rPr>
        <w:t>защитного  </w:t>
      </w:r>
      <w:r>
        <w:rPr>
          <w:spacing w:val="-9"/>
        </w:rPr>
        <w:t>покрытия  (рисунок  </w:t>
      </w:r>
      <w:r>
        <w:rPr>
          <w:spacing w:val="-7"/>
        </w:rPr>
        <w:t>1).</w:t>
      </w:r>
      <w:r>
        <w:rPr>
          <w:spacing w:val="37"/>
        </w:rPr>
        <w:t> </w:t>
      </w:r>
      <w:r>
        <w:rPr>
          <w:spacing w:val="-9"/>
        </w:rPr>
        <w:t>Полная   длина   </w:t>
      </w:r>
      <w:r>
        <w:rPr>
          <w:spacing w:val="-11"/>
        </w:rPr>
        <w:t>отрезка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1"/>
        </w:rPr>
        <w:t>достаточной, </w:t>
      </w:r>
      <w:r>
        <w:rPr>
          <w:spacing w:val="-8"/>
        </w:rPr>
        <w:t>чтобы </w:t>
      </w:r>
      <w:r>
        <w:rPr>
          <w:spacing w:val="-10"/>
        </w:rPr>
        <w:t>соответствовать </w:t>
      </w:r>
      <w:r>
        <w:rPr>
          <w:spacing w:val="-11"/>
        </w:rPr>
        <w:t>этим  </w:t>
      </w:r>
      <w:r>
        <w:rPr>
          <w:spacing w:val="-10"/>
        </w:rPr>
        <w:t>составляющим.  </w:t>
      </w:r>
      <w:r>
        <w:rPr>
          <w:spacing w:val="-9"/>
        </w:rPr>
        <w:t>Результаты  испытания  </w:t>
      </w:r>
      <w:r>
        <w:rPr>
          <w:spacing w:val="-6"/>
        </w:rPr>
        <w:t>не  </w:t>
      </w:r>
      <w:r>
        <w:rPr>
          <w:spacing w:val="-10"/>
        </w:rPr>
        <w:t>зависят  </w:t>
      </w:r>
      <w:r>
        <w:rPr>
          <w:spacing w:val="-6"/>
        </w:rPr>
        <w:t>от   </w:t>
      </w:r>
      <w:r>
        <w:rPr>
          <w:spacing w:val="-10"/>
        </w:rPr>
        <w:t>полной </w:t>
      </w:r>
      <w:r>
        <w:rPr>
          <w:spacing w:val="-9"/>
        </w:rPr>
        <w:t>длины  </w:t>
      </w:r>
      <w:r>
        <w:rPr>
          <w:spacing w:val="-10"/>
        </w:rPr>
        <w:t>образца.  </w:t>
      </w:r>
      <w:r>
        <w:rPr>
          <w:spacing w:val="-9"/>
        </w:rPr>
        <w:t>Частично   </w:t>
      </w:r>
      <w:r>
        <w:rPr>
          <w:spacing w:val="-10"/>
        </w:rPr>
        <w:t>результаты   </w:t>
      </w:r>
      <w:r>
        <w:rPr>
          <w:spacing w:val="-9"/>
        </w:rPr>
        <w:t>испытания   </w:t>
      </w:r>
      <w:r>
        <w:rPr>
          <w:spacing w:val="-10"/>
        </w:rPr>
        <w:t>зависят   </w:t>
      </w:r>
      <w:r>
        <w:rPr>
          <w:spacing w:val="-11"/>
        </w:rPr>
        <w:t>от </w:t>
      </w:r>
      <w:r>
        <w:rPr>
          <w:spacing w:val="-9"/>
        </w:rPr>
        <w:t>длины</w:t>
      </w:r>
      <w:r>
        <w:rPr>
          <w:spacing w:val="-19"/>
        </w:rPr>
        <w:t> </w:t>
      </w:r>
      <w:r>
        <w:rPr>
          <w:spacing w:val="-10"/>
        </w:rPr>
        <w:t>волокна,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которой</w:t>
      </w:r>
      <w:r>
        <w:rPr>
          <w:spacing w:val="-18"/>
        </w:rPr>
        <w:t> </w:t>
      </w:r>
      <w:r>
        <w:rPr>
          <w:spacing w:val="-9"/>
        </w:rPr>
        <w:t>снимают</w:t>
      </w:r>
      <w:r>
        <w:rPr>
          <w:spacing w:val="-18"/>
        </w:rPr>
        <w:t> </w:t>
      </w:r>
      <w:r>
        <w:rPr>
          <w:spacing w:val="-10"/>
        </w:rPr>
        <w:t>защитное</w:t>
      </w:r>
      <w:r>
        <w:rPr>
          <w:spacing w:val="-19"/>
        </w:rPr>
        <w:t> </w:t>
      </w:r>
      <w:r>
        <w:rPr>
          <w:spacing w:val="-10"/>
        </w:rPr>
        <w:t>покрытие.</w:t>
      </w:r>
    </w:p>
    <w:p>
      <w:pPr>
        <w:spacing w:line="220" w:lineRule="auto" w:before="85"/>
        <w:ind w:left="283" w:right="1592" w:hanging="4"/>
        <w:jc w:val="center"/>
        <w:rPr>
          <w:sz w:val="17"/>
        </w:rPr>
      </w:pPr>
      <w:r>
        <w:rPr/>
        <w:br w:type="column"/>
      </w:r>
      <w:r>
        <w:rPr>
          <w:sz w:val="17"/>
        </w:rPr>
        <w:t>Расположение лезвий инструмента до снятия защитного покрытия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spacing w:line="264" w:lineRule="auto" w:before="0"/>
        <w:ind w:left="563" w:right="384" w:hanging="445"/>
        <w:jc w:val="left"/>
        <w:rPr>
          <w:sz w:val="17"/>
        </w:rPr>
      </w:pPr>
      <w:r>
        <w:rPr/>
        <w:pict>
          <v:group style="position:absolute;margin-left:337.100006pt;margin-top:-70.777115pt;width:186.75pt;height:56.3pt;mso-position-horizontal-relative:page;mso-position-vertical-relative:paragraph;z-index:1096" coordorigin="6742,-1416" coordsize="3735,1126">
            <v:shape style="position:absolute;left:6742;top:-1416;width:3735;height:1026" type="#_x0000_t75" stroked="false">
              <v:imagedata r:id="rId10" o:title=""/>
            </v:shape>
            <v:shape style="position:absolute;left:6742;top:-1416;width:3735;height:112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37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защитное покрытие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7"/>
        </w:rPr>
        <w:t>Рисунок 1 — Длина волокна, на которой снимают защитное покрытие</w:t>
      </w:r>
    </w:p>
    <w:p>
      <w:pPr>
        <w:spacing w:after="0" w:line="264" w:lineRule="auto"/>
        <w:jc w:val="left"/>
        <w:rPr>
          <w:sz w:val="17"/>
        </w:rPr>
        <w:sectPr>
          <w:type w:val="continuous"/>
          <w:pgSz w:w="11900" w:h="16840"/>
          <w:pgMar w:top="720" w:bottom="700" w:left="720" w:right="1300"/>
          <w:cols w:num="2" w:equalWidth="0">
            <w:col w:w="5862" w:space="306"/>
            <w:col w:w="3712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897" w:val="left" w:leader="none"/>
        </w:tabs>
        <w:spacing w:line="240" w:lineRule="auto" w:before="92" w:after="0"/>
        <w:ind w:left="896" w:right="0" w:hanging="247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/>
        <w:t>Проведение</w:t>
      </w:r>
      <w:r>
        <w:rPr/>
        <w:t> испытания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0" w:after="0"/>
        <w:ind w:left="1036" w:right="0" w:hanging="396"/>
        <w:jc w:val="left"/>
        <w:rPr>
          <w:sz w:val="19"/>
        </w:rPr>
      </w:pPr>
      <w:r>
        <w:rPr>
          <w:spacing w:val="-10"/>
          <w:sz w:val="19"/>
        </w:rPr>
        <w:t>Введение</w:t>
      </w:r>
    </w:p>
    <w:p>
      <w:pPr>
        <w:pStyle w:val="BodyText"/>
        <w:spacing w:before="87"/>
        <w:ind w:left="640"/>
      </w:pPr>
      <w:r>
        <w:rPr/>
        <w:t>Процедура испытания включает а себя:</w:t>
      </w:r>
    </w:p>
    <w:p>
      <w:pPr>
        <w:pStyle w:val="ListParagraph"/>
        <w:numPr>
          <w:ilvl w:val="0"/>
          <w:numId w:val="8"/>
        </w:numPr>
        <w:tabs>
          <w:tab w:pos="937" w:val="left" w:leader="none"/>
        </w:tabs>
        <w:spacing w:line="240" w:lineRule="auto" w:before="33" w:after="0"/>
        <w:ind w:left="118" w:right="0" w:firstLine="522"/>
        <w:jc w:val="left"/>
        <w:rPr>
          <w:sz w:val="19"/>
        </w:rPr>
      </w:pPr>
      <w:r>
        <w:rPr>
          <w:spacing w:val="-10"/>
          <w:sz w:val="19"/>
        </w:rPr>
        <w:t>надрезание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установленном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расстоянии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конца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волокна;</w:t>
      </w:r>
    </w:p>
    <w:p>
      <w:pPr>
        <w:pStyle w:val="ListParagraph"/>
        <w:numPr>
          <w:ilvl w:val="0"/>
          <w:numId w:val="8"/>
        </w:numPr>
        <w:tabs>
          <w:tab w:pos="1078" w:val="left" w:leader="none"/>
          <w:tab w:pos="1079" w:val="left" w:leader="none"/>
        </w:tabs>
        <w:spacing w:line="256" w:lineRule="auto" w:before="15" w:after="0"/>
        <w:ind w:left="118" w:right="119" w:firstLine="522"/>
        <w:jc w:val="left"/>
        <w:rPr>
          <w:sz w:val="15"/>
        </w:rPr>
      </w:pPr>
      <w:r>
        <w:rPr>
          <w:spacing w:val="-10"/>
          <w:sz w:val="19"/>
        </w:rPr>
        <w:t>последующее   </w:t>
      </w:r>
      <w:r>
        <w:rPr>
          <w:spacing w:val="-9"/>
          <w:sz w:val="19"/>
        </w:rPr>
        <w:t>удаление   </w:t>
      </w:r>
      <w:r>
        <w:rPr>
          <w:spacing w:val="-10"/>
          <w:sz w:val="19"/>
        </w:rPr>
        <w:t>защитного   </w:t>
      </w:r>
      <w:r>
        <w:rPr>
          <w:spacing w:val="-9"/>
          <w:sz w:val="19"/>
        </w:rPr>
        <w:t>покрытия   </w:t>
      </w:r>
      <w:r>
        <w:rPr>
          <w:sz w:val="19"/>
        </w:rPr>
        <w:t>с   </w:t>
      </w:r>
      <w:r>
        <w:rPr>
          <w:spacing w:val="-10"/>
          <w:sz w:val="19"/>
        </w:rPr>
        <w:t>волокна   </w:t>
      </w:r>
      <w:r>
        <w:rPr>
          <w:sz w:val="19"/>
        </w:rPr>
        <w:t>с   </w:t>
      </w:r>
      <w:r>
        <w:rPr>
          <w:spacing w:val="-9"/>
          <w:sz w:val="19"/>
        </w:rPr>
        <w:t>измерением   усилия,    </w:t>
      </w:r>
      <w:r>
        <w:rPr>
          <w:spacing w:val="-11"/>
          <w:sz w:val="19"/>
        </w:rPr>
        <w:t>необходимого 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 этого</w:t>
      </w:r>
      <w:r>
        <w:rPr>
          <w:spacing w:val="-43"/>
          <w:sz w:val="19"/>
        </w:rPr>
        <w:t> </w:t>
      </w:r>
      <w:r>
        <w:rPr>
          <w:spacing w:val="-10"/>
          <w:sz w:val="19"/>
        </w:rPr>
        <w:t>удаления.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108" w:after="0"/>
        <w:ind w:left="1036" w:right="0" w:hanging="396"/>
        <w:jc w:val="left"/>
        <w:rPr>
          <w:sz w:val="19"/>
        </w:rPr>
      </w:pPr>
      <w:r>
        <w:rPr>
          <w:spacing w:val="-10"/>
          <w:sz w:val="19"/>
        </w:rPr>
        <w:t>Скорость </w:t>
      </w:r>
      <w:r>
        <w:rPr>
          <w:spacing w:val="-9"/>
          <w:sz w:val="19"/>
        </w:rPr>
        <w:t>снятия </w:t>
      </w:r>
      <w:r>
        <w:rPr>
          <w:spacing w:val="-10"/>
          <w:sz w:val="19"/>
        </w:rPr>
        <w:t>защитного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покрытия</w:t>
      </w:r>
    </w:p>
    <w:p>
      <w:pPr>
        <w:pStyle w:val="BodyText"/>
        <w:spacing w:line="256" w:lineRule="auto" w:before="105"/>
        <w:ind w:left="118" w:right="117" w:firstLine="522"/>
        <w:jc w:val="both"/>
      </w:pPr>
      <w:r>
        <w:rPr>
          <w:spacing w:val="-10"/>
        </w:rPr>
        <w:t>Усилие, необходимое  </w:t>
      </w:r>
      <w:r>
        <w:rPr>
          <w:spacing w:val="-8"/>
        </w:rPr>
        <w:t>для  </w:t>
      </w:r>
      <w:r>
        <w:rPr>
          <w:spacing w:val="-9"/>
        </w:rPr>
        <w:t>снятия  </w:t>
      </w:r>
      <w:r>
        <w:rPr>
          <w:spacing w:val="-10"/>
        </w:rPr>
        <w:t>защитного  </w:t>
      </w:r>
      <w:r>
        <w:rPr>
          <w:spacing w:val="-9"/>
        </w:rPr>
        <w:t>покрытия,  частично  </w:t>
      </w:r>
      <w:r>
        <w:rPr>
          <w:spacing w:val="-10"/>
        </w:rPr>
        <w:t>зависит  </w:t>
      </w:r>
      <w:r>
        <w:rPr>
          <w:spacing w:val="-6"/>
        </w:rPr>
        <w:t>от  </w:t>
      </w:r>
      <w:r>
        <w:rPr>
          <w:spacing w:val="-9"/>
        </w:rPr>
        <w:t>скорости  снятия.  </w:t>
      </w:r>
      <w:r>
        <w:rPr>
          <w:spacing w:val="-11"/>
        </w:rPr>
        <w:t>Для  </w:t>
      </w:r>
      <w:r>
        <w:rPr>
          <w:spacing w:val="-9"/>
        </w:rPr>
        <w:t>получения  </w:t>
      </w:r>
      <w:r>
        <w:rPr>
          <w:spacing w:val="-10"/>
        </w:rPr>
        <w:t>возможности  </w:t>
      </w:r>
      <w:r>
        <w:rPr>
          <w:spacing w:val="-9"/>
        </w:rPr>
        <w:t>сравнить  </w:t>
      </w:r>
      <w:r>
        <w:rPr>
          <w:spacing w:val="-10"/>
        </w:rPr>
        <w:t>результаты   разных   </w:t>
      </w:r>
      <w:r>
        <w:rPr>
          <w:spacing w:val="-9"/>
        </w:rPr>
        <w:t>испытаний   следует   </w:t>
      </w:r>
      <w:r>
        <w:rPr>
          <w:spacing w:val="-10"/>
        </w:rPr>
        <w:t>использовать   </w:t>
      </w:r>
      <w:r>
        <w:rPr>
          <w:spacing w:val="-9"/>
        </w:rPr>
        <w:t>одну   </w:t>
      </w:r>
      <w:r>
        <w:rPr/>
        <w:t>и   </w:t>
      </w:r>
      <w:r>
        <w:rPr>
          <w:spacing w:val="-6"/>
        </w:rPr>
        <w:t>ту   </w:t>
      </w:r>
      <w:r>
        <w:rPr>
          <w:spacing w:val="-10"/>
        </w:rPr>
        <w:t>же </w:t>
      </w:r>
      <w:r>
        <w:rPr>
          <w:spacing w:val="-9"/>
        </w:rPr>
        <w:t>скорость   снятия.   </w:t>
      </w:r>
      <w:r>
        <w:rPr>
          <w:spacing w:val="-10"/>
        </w:rPr>
        <w:t>Испытательное   </w:t>
      </w:r>
      <w:r>
        <w:rPr>
          <w:spacing w:val="-11"/>
        </w:rPr>
        <w:t>оборудование   </w:t>
      </w:r>
      <w:r>
        <w:rPr>
          <w:spacing w:val="-9"/>
        </w:rPr>
        <w:t>следует   </w:t>
      </w:r>
      <w:r>
        <w:rPr>
          <w:spacing w:val="-10"/>
        </w:rPr>
        <w:t>настроить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 </w:t>
      </w:r>
      <w:r>
        <w:rPr>
          <w:spacing w:val="-11"/>
        </w:rPr>
        <w:t>обеспечить </w:t>
      </w:r>
      <w:r>
        <w:rPr>
          <w:spacing w:val="-10"/>
        </w:rPr>
        <w:t>движение  волокна  </w:t>
      </w:r>
      <w:r>
        <w:rPr>
          <w:spacing w:val="-11"/>
        </w:rPr>
        <w:t>относительно  </w:t>
      </w:r>
      <w:r>
        <w:rPr>
          <w:spacing w:val="-10"/>
        </w:rPr>
        <w:t>инструмента  </w:t>
      </w:r>
      <w:r>
        <w:rPr>
          <w:spacing w:val="-8"/>
        </w:rPr>
        <w:t>для  </w:t>
      </w:r>
      <w:r>
        <w:rPr>
          <w:spacing w:val="-9"/>
        </w:rPr>
        <w:t>снятия  покрытия   </w:t>
      </w:r>
      <w:r>
        <w:rPr>
          <w:spacing w:val="-5"/>
        </w:rPr>
        <w:t>со   </w:t>
      </w:r>
      <w:r>
        <w:rPr>
          <w:spacing w:val="-9"/>
        </w:rPr>
        <w:t>скоростью,   </w:t>
      </w:r>
      <w:r>
        <w:rPr>
          <w:spacing w:val="-10"/>
        </w:rPr>
        <w:t>установленной   </w:t>
      </w:r>
      <w:r>
        <w:rPr/>
        <w:t>в   </w:t>
      </w:r>
      <w:r>
        <w:rPr>
          <w:spacing w:val="-10"/>
        </w:rPr>
        <w:t>тех­ нических   </w:t>
      </w:r>
      <w:r>
        <w:rPr>
          <w:spacing w:val="-9"/>
        </w:rPr>
        <w:t>условиях.   </w:t>
      </w:r>
      <w:r>
        <w:rPr>
          <w:spacing w:val="-8"/>
        </w:rPr>
        <w:t>Для   </w:t>
      </w:r>
      <w:r>
        <w:rPr>
          <w:spacing w:val="-10"/>
        </w:rPr>
        <w:t>защитного   </w:t>
      </w:r>
      <w:r>
        <w:rPr>
          <w:spacing w:val="-9"/>
        </w:rPr>
        <w:t>покрытия   </w:t>
      </w:r>
      <w:r>
        <w:rPr>
          <w:spacing w:val="-10"/>
        </w:rPr>
        <w:t>номинальным   диаметром   </w:t>
      </w:r>
      <w:r>
        <w:rPr>
          <w:spacing w:val="-7"/>
        </w:rPr>
        <w:t>245    мкм    </w:t>
      </w:r>
      <w:r>
        <w:rPr>
          <w:spacing w:val="-10"/>
        </w:rPr>
        <w:t>предпочтительна    ско­ </w:t>
      </w:r>
      <w:r>
        <w:rPr>
          <w:spacing w:val="-9"/>
        </w:rPr>
        <w:t>рость   </w:t>
      </w:r>
      <w:r>
        <w:rPr>
          <w:spacing w:val="-7"/>
        </w:rPr>
        <w:t>500 </w:t>
      </w:r>
      <w:r>
        <w:rPr>
          <w:spacing w:val="37"/>
        </w:rPr>
        <w:t> </w:t>
      </w:r>
      <w:r>
        <w:rPr>
          <w:spacing w:val="-9"/>
        </w:rPr>
        <w:t>мм/мин.    </w:t>
      </w:r>
      <w:r>
        <w:rPr>
          <w:spacing w:val="-8"/>
        </w:rPr>
        <w:t>Для    </w:t>
      </w:r>
      <w:r>
        <w:rPr>
          <w:spacing w:val="-10"/>
        </w:rPr>
        <w:t>волокна    </w:t>
      </w:r>
      <w:r>
        <w:rPr/>
        <w:t>с    </w:t>
      </w:r>
      <w:r>
        <w:rPr>
          <w:spacing w:val="-9"/>
        </w:rPr>
        <w:t>ббльшим    </w:t>
      </w:r>
      <w:r>
        <w:rPr>
          <w:spacing w:val="-10"/>
        </w:rPr>
        <w:t>номинальным    диаметром    защитного    покрытия </w:t>
      </w:r>
      <w:r>
        <w:rPr>
          <w:spacing w:val="-11"/>
        </w:rPr>
        <w:t>рекомендуется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10"/>
        </w:rPr>
        <w:t>низкая</w:t>
      </w:r>
      <w:r>
        <w:rPr>
          <w:spacing w:val="-19"/>
        </w:rPr>
        <w:t> </w:t>
      </w:r>
      <w:r>
        <w:rPr>
          <w:spacing w:val="-9"/>
        </w:rPr>
        <w:t>скорость,</w:t>
      </w:r>
      <w:r>
        <w:rPr>
          <w:spacing w:val="-18"/>
        </w:rPr>
        <w:t> </w:t>
      </w:r>
      <w:r>
        <w:rPr>
          <w:spacing w:val="-10"/>
        </w:rPr>
        <w:t>например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5"/>
        </w:rPr>
        <w:t>25</w:t>
      </w:r>
      <w:r>
        <w:rPr>
          <w:spacing w:val="-18"/>
        </w:rPr>
        <w:t> </w:t>
      </w:r>
      <w:r>
        <w:rPr>
          <w:spacing w:val="-10"/>
        </w:rPr>
        <w:t>мм/мин.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108" w:after="0"/>
        <w:ind w:left="1036" w:right="0" w:hanging="396"/>
        <w:jc w:val="left"/>
        <w:rPr>
          <w:sz w:val="19"/>
        </w:rPr>
      </w:pPr>
      <w:r>
        <w:rPr>
          <w:spacing w:val="-10"/>
          <w:sz w:val="19"/>
        </w:rPr>
        <w:t>Предварительное кондиционирование</w:t>
      </w:r>
    </w:p>
    <w:p>
      <w:pPr>
        <w:pStyle w:val="BodyText"/>
        <w:spacing w:line="256" w:lineRule="auto" w:before="105"/>
        <w:ind w:left="136" w:right="222" w:firstLine="504"/>
      </w:pPr>
      <w:r>
        <w:rPr>
          <w:spacing w:val="-8"/>
        </w:rPr>
        <w:t>Если   </w:t>
      </w:r>
      <w:r>
        <w:rPr>
          <w:spacing w:val="-6"/>
        </w:rPr>
        <w:t>не   </w:t>
      </w:r>
      <w:r>
        <w:rPr>
          <w:spacing w:val="-10"/>
        </w:rPr>
        <w:t>установлено   </w:t>
      </w:r>
      <w:r>
        <w:rPr>
          <w:spacing w:val="-8"/>
        </w:rPr>
        <w:t>иное,   </w:t>
      </w:r>
      <w:r>
        <w:rPr>
          <w:spacing w:val="-9"/>
        </w:rPr>
        <w:t>испытуемые   </w:t>
      </w:r>
      <w:r>
        <w:rPr>
          <w:spacing w:val="-10"/>
        </w:rPr>
        <w:t>образцы   предварительно   выдерживают   </w:t>
      </w:r>
      <w:r>
        <w:rPr/>
        <w:t>в   </w:t>
      </w:r>
      <w:r>
        <w:rPr>
          <w:spacing w:val="-10"/>
        </w:rPr>
        <w:t>течение    </w:t>
      </w:r>
      <w:r>
        <w:rPr>
          <w:spacing w:val="-11"/>
        </w:rPr>
        <w:t>не   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/>
        <w:t>2</w:t>
      </w:r>
      <w:r>
        <w:rPr>
          <w:spacing w:val="-18"/>
        </w:rPr>
        <w:t> </w:t>
      </w:r>
      <w:r>
        <w:rPr/>
        <w:t>ч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стандартных</w:t>
      </w:r>
      <w:r>
        <w:rPr>
          <w:spacing w:val="-18"/>
        </w:rPr>
        <w:t> </w:t>
      </w:r>
      <w:r>
        <w:rPr>
          <w:spacing w:val="-9"/>
        </w:rPr>
        <w:t>условиях</w:t>
      </w:r>
      <w:r>
        <w:rPr>
          <w:spacing w:val="-18"/>
        </w:rPr>
        <w:t> </w:t>
      </w:r>
      <w:r>
        <w:rPr>
          <w:spacing w:val="-10"/>
        </w:rPr>
        <w:t>кондиционирования,</w:t>
      </w:r>
      <w:r>
        <w:rPr>
          <w:spacing w:val="-18"/>
        </w:rPr>
        <w:t> </w:t>
      </w:r>
      <w:r>
        <w:rPr>
          <w:spacing w:val="-9"/>
        </w:rPr>
        <w:t>указанных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серии</w:t>
      </w:r>
      <w:r>
        <w:rPr>
          <w:spacing w:val="-18"/>
        </w:rPr>
        <w:t> </w:t>
      </w:r>
      <w:r>
        <w:rPr>
          <w:spacing w:val="-9"/>
        </w:rPr>
        <w:t>стандартов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60793-1.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109" w:after="0"/>
        <w:ind w:left="1036" w:right="0" w:hanging="396"/>
        <w:jc w:val="left"/>
        <w:rPr>
          <w:sz w:val="19"/>
        </w:rPr>
      </w:pPr>
      <w:r>
        <w:rPr>
          <w:spacing w:val="-9"/>
          <w:sz w:val="19"/>
        </w:rPr>
        <w:t>Калибровка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усилителя-преобразователя</w:t>
      </w:r>
    </w:p>
    <w:p>
      <w:pPr>
        <w:pStyle w:val="BodyText"/>
        <w:spacing w:line="237" w:lineRule="auto" w:before="108"/>
        <w:ind w:left="127" w:right="222" w:firstLine="513"/>
      </w:pPr>
      <w:r>
        <w:rPr>
          <w:spacing w:val="-11"/>
        </w:rPr>
        <w:t>Усилитель-преобразователь   </w:t>
      </w:r>
      <w:r>
        <w:rPr/>
        <w:t>и   </w:t>
      </w:r>
      <w:r>
        <w:rPr>
          <w:spacing w:val="-11"/>
        </w:rPr>
        <w:t>динамометрический   </w:t>
      </w:r>
      <w:r>
        <w:rPr>
          <w:spacing w:val="-10"/>
        </w:rPr>
        <w:t>датчик   </w:t>
      </w:r>
      <w:r>
        <w:rPr>
          <w:spacing w:val="-9"/>
        </w:rPr>
        <w:t>калибруют   </w:t>
      </w:r>
      <w:r>
        <w:rPr>
          <w:spacing w:val="-8"/>
        </w:rPr>
        <w:t>перед   </w:t>
      </w:r>
      <w:r>
        <w:rPr>
          <w:spacing w:val="-9"/>
        </w:rPr>
        <w:t>каждой    серией    </w:t>
      </w:r>
      <w:r>
        <w:rPr>
          <w:spacing w:val="-10"/>
        </w:rPr>
        <w:t>испы­ </w:t>
      </w:r>
      <w:r>
        <w:rPr>
          <w:spacing w:val="-9"/>
        </w:rPr>
        <w:t>таний </w:t>
      </w:r>
      <w:r>
        <w:rPr>
          <w:spacing w:val="-7"/>
        </w:rPr>
        <w:t>или </w:t>
      </w:r>
      <w:r>
        <w:rPr/>
        <w:t>а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установленной </w:t>
      </w:r>
      <w:r>
        <w:rPr>
          <w:spacing w:val="-9"/>
        </w:rPr>
        <w:t>программой </w:t>
      </w:r>
      <w:r>
        <w:rPr>
          <w:spacing w:val="-10"/>
        </w:rPr>
        <w:t>калибрования.</w:t>
      </w:r>
    </w:p>
    <w:p>
      <w:pPr>
        <w:pStyle w:val="BodyText"/>
        <w:spacing w:before="159"/>
        <w:ind w:right="110"/>
        <w:jc w:val="right"/>
      </w:pPr>
      <w:r>
        <w:rPr/>
        <w:t>з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МЭК 60793*1 *32—2010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1" w:after="0"/>
        <w:ind w:left="1014" w:right="0" w:hanging="378"/>
        <w:jc w:val="left"/>
        <w:rPr>
          <w:sz w:val="19"/>
        </w:rPr>
      </w:pPr>
      <w:r>
        <w:rPr>
          <w:spacing w:val="-10"/>
          <w:sz w:val="19"/>
        </w:rPr>
        <w:t>Установка испытуемого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отрезка</w:t>
      </w:r>
    </w:p>
    <w:p>
      <w:pPr>
        <w:pStyle w:val="BodyText"/>
        <w:spacing w:line="256" w:lineRule="auto" w:before="87"/>
        <w:ind w:left="105" w:right="113" w:firstLine="530"/>
        <w:jc w:val="both"/>
      </w:pPr>
      <w:r>
        <w:rPr>
          <w:spacing w:val="-8"/>
        </w:rPr>
        <w:t>Перед  </w:t>
      </w:r>
      <w:r>
        <w:rPr>
          <w:spacing w:val="-9"/>
        </w:rPr>
        <w:t>установкой  </w:t>
      </w:r>
      <w:r>
        <w:rPr>
          <w:spacing w:val="-10"/>
        </w:rPr>
        <w:t>волокна  </w:t>
      </w:r>
      <w:r>
        <w:rPr>
          <w:spacing w:val="-9"/>
        </w:rPr>
        <w:t>следует  убедиться  </w:t>
      </w:r>
      <w:r>
        <w:rPr/>
        <w:t>в   </w:t>
      </w:r>
      <w:r>
        <w:rPr>
          <w:spacing w:val="-9"/>
        </w:rPr>
        <w:t>том.   </w:t>
      </w:r>
      <w:r>
        <w:rPr>
          <w:spacing w:val="-7"/>
        </w:rPr>
        <w:t>что   </w:t>
      </w:r>
      <w:r>
        <w:rPr/>
        <w:t>в   </w:t>
      </w:r>
      <w:r>
        <w:rPr>
          <w:spacing w:val="-9"/>
        </w:rPr>
        <w:t>зоне   </w:t>
      </w:r>
      <w:r>
        <w:rPr>
          <w:spacing w:val="-10"/>
        </w:rPr>
        <w:t>вокруг   </w:t>
      </w:r>
      <w:r>
        <w:rPr>
          <w:spacing w:val="-9"/>
        </w:rPr>
        <w:t>обоих   </w:t>
      </w:r>
      <w:r>
        <w:rPr>
          <w:spacing w:val="-10"/>
        </w:rPr>
        <w:t>лезвий   инструмента </w:t>
      </w:r>
      <w:r>
        <w:rPr>
          <w:spacing w:val="-8"/>
        </w:rPr>
        <w:t>для  </w:t>
      </w:r>
      <w:r>
        <w:rPr>
          <w:spacing w:val="-9"/>
        </w:rPr>
        <w:t>снятия  </w:t>
      </w:r>
      <w:r>
        <w:rPr>
          <w:spacing w:val="-10"/>
        </w:rPr>
        <w:t>защитного  </w:t>
      </w:r>
      <w:r>
        <w:rPr>
          <w:spacing w:val="-9"/>
        </w:rPr>
        <w:t>покрытия  </w:t>
      </w:r>
      <w:r>
        <w:rPr>
          <w:spacing w:val="-10"/>
        </w:rPr>
        <w:t>отсутствуют  осколки   </w:t>
      </w:r>
      <w:r>
        <w:rPr>
          <w:spacing w:val="-8"/>
        </w:rPr>
        <w:t>и/или   </w:t>
      </w:r>
      <w:r>
        <w:rPr>
          <w:spacing w:val="-9"/>
        </w:rPr>
        <w:t>частицы,   </w:t>
      </w:r>
      <w:r>
        <w:rPr>
          <w:spacing w:val="-10"/>
        </w:rPr>
        <w:t>оставшиеся   </w:t>
      </w:r>
      <w:r>
        <w:rPr>
          <w:spacing w:val="-8"/>
        </w:rPr>
        <w:t>после   </w:t>
      </w:r>
      <w:r>
        <w:rPr>
          <w:spacing w:val="-10"/>
        </w:rPr>
        <w:t>предыдущего испытания.</w:t>
      </w:r>
    </w:p>
    <w:p>
      <w:pPr>
        <w:pStyle w:val="BodyText"/>
        <w:spacing w:line="249" w:lineRule="auto"/>
        <w:ind w:left="114" w:right="117" w:firstLine="513"/>
        <w:jc w:val="both"/>
      </w:pPr>
      <w:r>
        <w:rPr>
          <w:spacing w:val="-8"/>
        </w:rPr>
        <w:t>Один   конец   </w:t>
      </w:r>
      <w:r>
        <w:rPr>
          <w:spacing w:val="-10"/>
        </w:rPr>
        <w:t>испытуемого   волокна    закрепляют    </w:t>
      </w:r>
      <w:r>
        <w:rPr/>
        <w:t>в    </w:t>
      </w:r>
      <w:r>
        <w:rPr>
          <w:spacing w:val="-10"/>
        </w:rPr>
        <w:t>испытательной    </w:t>
      </w:r>
      <w:r>
        <w:rPr>
          <w:spacing w:val="-9"/>
        </w:rPr>
        <w:t>установке    таким    </w:t>
      </w:r>
      <w:r>
        <w:rPr>
          <w:spacing w:val="-10"/>
        </w:rPr>
        <w:t>образом,    чтобы </w:t>
      </w:r>
      <w:r>
        <w:rPr>
          <w:spacing w:val="-6"/>
        </w:rPr>
        <w:t>он  не  </w:t>
      </w:r>
      <w:r>
        <w:rPr>
          <w:spacing w:val="-9"/>
        </w:rPr>
        <w:t>скользил 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10"/>
        </w:rPr>
        <w:t>действием  нагрузки   </w:t>
      </w:r>
      <w:r>
        <w:rPr>
          <w:spacing w:val="-9"/>
        </w:rPr>
        <w:t>(например,   один   </w:t>
      </w:r>
      <w:r>
        <w:rPr>
          <w:spacing w:val="-8"/>
        </w:rPr>
        <w:t>конец   </w:t>
      </w:r>
      <w:r>
        <w:rPr>
          <w:spacing w:val="-10"/>
        </w:rPr>
        <w:t>волокна   наматывают   </w:t>
      </w:r>
      <w:r>
        <w:rPr>
          <w:spacing w:val="-9"/>
        </w:rPr>
        <w:t>тремя   </w:t>
      </w:r>
      <w:r>
        <w:rPr>
          <w:spacing w:val="-10"/>
        </w:rPr>
        <w:t>витками   </w:t>
      </w:r>
      <w:r>
        <w:rPr>
          <w:spacing w:val="-11"/>
        </w:rPr>
        <w:t>во*   </w:t>
      </w:r>
      <w:r>
        <w:rPr>
          <w:spacing w:val="-8"/>
        </w:rPr>
        <w:t>круг  </w:t>
      </w:r>
      <w:r>
        <w:rPr>
          <w:spacing w:val="-10"/>
        </w:rPr>
        <w:t>натяжного  </w:t>
      </w:r>
      <w:r>
        <w:rPr>
          <w:spacing w:val="-9"/>
        </w:rPr>
        <w:t>барабана  </w:t>
      </w:r>
      <w:r>
        <w:rPr>
          <w:spacing w:val="-10"/>
        </w:rPr>
        <w:t>диаметром  </w:t>
      </w:r>
      <w:r>
        <w:rPr>
          <w:spacing w:val="-5"/>
        </w:rPr>
        <w:t>80  </w:t>
      </w:r>
      <w:r>
        <w:rPr>
          <w:spacing w:val="-8"/>
        </w:rPr>
        <w:t>мм).  </w:t>
      </w:r>
      <w:r>
        <w:rPr>
          <w:spacing w:val="-10"/>
        </w:rPr>
        <w:t>Другой  </w:t>
      </w:r>
      <w:r>
        <w:rPr>
          <w:spacing w:val="-8"/>
        </w:rPr>
        <w:t>конец  </w:t>
      </w:r>
      <w:r>
        <w:rPr>
          <w:spacing w:val="-10"/>
        </w:rPr>
        <w:t>протягивают  </w:t>
      </w:r>
      <w:r>
        <w:rPr>
          <w:spacing w:val="-8"/>
        </w:rPr>
        <w:t>через  </w:t>
      </w:r>
      <w:r>
        <w:rPr>
          <w:spacing w:val="-9"/>
        </w:rPr>
        <w:t>инструмент   </w:t>
      </w:r>
      <w:r>
        <w:rPr>
          <w:spacing w:val="-8"/>
        </w:rPr>
        <w:t>для   </w:t>
      </w:r>
      <w:r>
        <w:rPr>
          <w:spacing w:val="-10"/>
        </w:rPr>
        <w:t>снятия   </w:t>
      </w:r>
      <w:r>
        <w:rPr>
          <w:spacing w:val="-9"/>
        </w:rPr>
        <w:t>покрытия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направляющее</w:t>
      </w:r>
      <w:r>
        <w:rPr>
          <w:spacing w:val="-19"/>
        </w:rPr>
        <w:t> </w:t>
      </w:r>
      <w:r>
        <w:rPr>
          <w:spacing w:val="-9"/>
        </w:rPr>
        <w:t>устройство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поддержки</w:t>
      </w:r>
      <w:r>
        <w:rPr>
          <w:spacing w:val="-18"/>
        </w:rPr>
        <w:t> </w:t>
      </w:r>
      <w:r>
        <w:rPr>
          <w:spacing w:val="-11"/>
        </w:rPr>
        <w:t>волокна.</w:t>
      </w:r>
    </w:p>
    <w:p>
      <w:pPr>
        <w:pStyle w:val="ListParagraph"/>
        <w:numPr>
          <w:ilvl w:val="1"/>
          <w:numId w:val="4"/>
        </w:numPr>
        <w:tabs>
          <w:tab w:pos="1024" w:val="left" w:leader="none"/>
        </w:tabs>
        <w:spacing w:line="240" w:lineRule="auto" w:before="115" w:after="0"/>
        <w:ind w:left="1023" w:right="0" w:hanging="396"/>
        <w:jc w:val="left"/>
        <w:rPr>
          <w:sz w:val="19"/>
        </w:rPr>
      </w:pPr>
      <w:r>
        <w:rPr>
          <w:spacing w:val="-10"/>
          <w:sz w:val="19"/>
        </w:rPr>
        <w:t>Снятие защитного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покрытия</w:t>
      </w:r>
    </w:p>
    <w:p>
      <w:pPr>
        <w:pStyle w:val="BodyText"/>
        <w:spacing w:line="256" w:lineRule="auto" w:before="69"/>
        <w:ind w:left="114" w:right="113" w:firstLine="521"/>
        <w:jc w:val="both"/>
      </w:pPr>
      <w:r>
        <w:rPr>
          <w:spacing w:val="-10"/>
        </w:rPr>
        <w:t>Испытательную  </w:t>
      </w:r>
      <w:r>
        <w:rPr>
          <w:spacing w:val="-9"/>
        </w:rPr>
        <w:t>установку  </w:t>
      </w:r>
      <w:r>
        <w:rPr>
          <w:spacing w:val="-8"/>
        </w:rPr>
        <w:t>(см.  </w:t>
      </w:r>
      <w:r>
        <w:rPr>
          <w:spacing w:val="-10"/>
        </w:rPr>
        <w:t>рисунок  </w:t>
      </w:r>
      <w:r>
        <w:rPr>
          <w:spacing w:val="-5"/>
        </w:rPr>
        <w:t>2)  </w:t>
      </w:r>
      <w:r>
        <w:rPr>
          <w:spacing w:val="-9"/>
        </w:rPr>
        <w:t>приводят   </w:t>
      </w:r>
      <w:r>
        <w:rPr/>
        <w:t>в   </w:t>
      </w:r>
      <w:r>
        <w:rPr>
          <w:spacing w:val="-10"/>
        </w:rPr>
        <w:t>действие   </w:t>
      </w:r>
      <w:r>
        <w:rPr>
          <w:spacing w:val="-8"/>
        </w:rPr>
        <w:t>для   </w:t>
      </w:r>
      <w:r>
        <w:rPr>
          <w:spacing w:val="-10"/>
        </w:rPr>
        <w:t>обеспечения   постоянного   </w:t>
      </w:r>
      <w:r>
        <w:rPr>
          <w:spacing w:val="-11"/>
        </w:rPr>
        <w:t>дви* </w:t>
      </w:r>
      <w:r>
        <w:rPr>
          <w:spacing w:val="-8"/>
        </w:rPr>
        <w:t>жения </w:t>
      </w:r>
      <w:r>
        <w:rPr>
          <w:spacing w:val="-10"/>
        </w:rPr>
        <w:t>волокна </w:t>
      </w:r>
      <w:r>
        <w:rPr>
          <w:spacing w:val="-11"/>
        </w:rPr>
        <w:t>относительно </w:t>
      </w:r>
      <w:r>
        <w:rPr>
          <w:spacing w:val="-10"/>
        </w:rPr>
        <w:t>инструмента </w:t>
      </w:r>
      <w:r>
        <w:rPr>
          <w:spacing w:val="-8"/>
        </w:rPr>
        <w:t>для </w:t>
      </w:r>
      <w:r>
        <w:rPr>
          <w:spacing w:val="-9"/>
        </w:rPr>
        <w:t>снятия </w:t>
      </w:r>
      <w:r>
        <w:rPr>
          <w:spacing w:val="-10"/>
        </w:rPr>
        <w:t>защитного покрытия.</w:t>
      </w:r>
    </w:p>
    <w:p>
      <w:pPr>
        <w:pStyle w:val="BodyText"/>
        <w:spacing w:line="252" w:lineRule="auto"/>
        <w:ind w:left="114" w:right="121" w:firstLine="521"/>
        <w:jc w:val="both"/>
      </w:pPr>
      <w:r>
        <w:rPr>
          <w:spacing w:val="-10"/>
        </w:rPr>
        <w:t>Контролируют </w:t>
      </w:r>
      <w:r>
        <w:rPr/>
        <w:t>и </w:t>
      </w:r>
      <w:r>
        <w:rPr>
          <w:spacing w:val="-11"/>
        </w:rPr>
        <w:t>регистрируют  </w:t>
      </w:r>
      <w:r>
        <w:rPr>
          <w:spacing w:val="-10"/>
        </w:rPr>
        <w:t>значение  </w:t>
      </w:r>
      <w:r>
        <w:rPr>
          <w:spacing w:val="-9"/>
        </w:rPr>
        <w:t>усилия,  </w:t>
      </w:r>
      <w:r>
        <w:rPr>
          <w:spacing w:val="-11"/>
        </w:rPr>
        <w:t>необходимого  </w:t>
      </w:r>
      <w:r>
        <w:rPr>
          <w:spacing w:val="-8"/>
        </w:rPr>
        <w:t>для  </w:t>
      </w:r>
      <w:r>
        <w:rPr>
          <w:spacing w:val="-9"/>
        </w:rPr>
        <w:t>снятия  </w:t>
      </w:r>
      <w:r>
        <w:rPr>
          <w:spacing w:val="-10"/>
        </w:rPr>
        <w:t>защитного  </w:t>
      </w:r>
      <w:r>
        <w:rPr>
          <w:spacing w:val="-9"/>
        </w:rPr>
        <w:t>покрытия  </w:t>
      </w:r>
      <w:r>
        <w:rPr>
          <w:spacing w:val="-10"/>
        </w:rPr>
        <w:t>со стеклянного   волокна.   Результаты,   </w:t>
      </w:r>
      <w:r>
        <w:rPr>
          <w:spacing w:val="-9"/>
        </w:rPr>
        <w:t>полученные    </w:t>
      </w:r>
      <w:r>
        <w:rPr>
          <w:spacing w:val="-8"/>
        </w:rPr>
        <w:t>для    </w:t>
      </w:r>
      <w:r>
        <w:rPr>
          <w:spacing w:val="-10"/>
        </w:rPr>
        <w:t>волокна,    </w:t>
      </w:r>
      <w:r>
        <w:rPr>
          <w:spacing w:val="-9"/>
        </w:rPr>
        <w:t>которое    </w:t>
      </w:r>
      <w:r>
        <w:rPr>
          <w:spacing w:val="-10"/>
        </w:rPr>
        <w:t>оборвалось    </w:t>
      </w:r>
      <w:r>
        <w:rPr>
          <w:spacing w:val="-6"/>
        </w:rPr>
        <w:t>во    </w:t>
      </w:r>
      <w:r>
        <w:rPr>
          <w:spacing w:val="-9"/>
        </w:rPr>
        <w:t>время    </w:t>
      </w:r>
      <w:r>
        <w:rPr>
          <w:spacing w:val="-10"/>
        </w:rPr>
        <w:t>испытания, 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учитывают.</w:t>
      </w:r>
    </w:p>
    <w:p>
      <w:pPr>
        <w:pStyle w:val="BodyText"/>
        <w:spacing w:line="214" w:lineRule="exact"/>
        <w:ind w:left="636"/>
      </w:pPr>
      <w:r>
        <w:rPr/>
        <w:t>Испытание считают завершенным при полком удалении защитного покрытия.</w:t>
      </w:r>
    </w:p>
    <w:p>
      <w:pPr>
        <w:spacing w:line="242" w:lineRule="auto" w:before="124"/>
        <w:ind w:left="114" w:right="0" w:firstLine="513"/>
        <w:jc w:val="left"/>
        <w:rPr>
          <w:sz w:val="17"/>
        </w:rPr>
      </w:pPr>
      <w:r>
        <w:rPr>
          <w:sz w:val="17"/>
        </w:rPr>
        <w:t>П р и м е ч а н и е — Оставшиеся частицы защитного покрытия, видимые без применения увеличительных приборов, следует удалить осторожным протиранием волокна лабораторной салфеткой.</w:t>
      </w:r>
    </w:p>
    <w:p>
      <w:pPr>
        <w:pStyle w:val="BodyText"/>
        <w:rPr>
          <w:sz w:val="9"/>
        </w:rPr>
      </w:pPr>
    </w:p>
    <w:p>
      <w:pPr>
        <w:spacing w:before="94"/>
        <w:ind w:left="2941" w:right="0" w:firstLine="0"/>
        <w:jc w:val="left"/>
        <w:rPr>
          <w:sz w:val="17"/>
        </w:rPr>
      </w:pPr>
      <w:r>
        <w:rPr/>
        <w:pict>
          <v:group style="position:absolute;margin-left:210.199997pt;margin-top:16.272913pt;width:203.85pt;height:215.1pt;mso-position-horizontal-relative:page;mso-position-vertical-relative:paragraph;z-index:1144;mso-wrap-distance-left:0;mso-wrap-distance-right:0" coordorigin="4204,325" coordsize="4077,4302">
            <v:shape style="position:absolute;left:4204;top:325;width:4077;height:4302" type="#_x0000_t75" stroked="false">
              <v:imagedata r:id="rId11" o:title=""/>
            </v:shape>
            <v:shape style="position:absolute;left:4736;top:342;width:1414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защитного г-окрытия/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17"/>
        </w:rPr>
        <w:t>Инструмент для снятия</w:t>
      </w:r>
    </w:p>
    <w:p>
      <w:pPr>
        <w:spacing w:line="168" w:lineRule="exact" w:before="145"/>
        <w:ind w:left="3222" w:right="3216" w:firstLine="0"/>
        <w:jc w:val="center"/>
        <w:rPr>
          <w:sz w:val="16"/>
        </w:rPr>
      </w:pPr>
      <w:r>
        <w:rPr>
          <w:sz w:val="16"/>
        </w:rPr>
        <w:t>Неподвижная установка натяжного барабана</w:t>
      </w:r>
    </w:p>
    <w:p>
      <w:pPr>
        <w:spacing w:line="180" w:lineRule="exact" w:before="0"/>
        <w:ind w:left="2909" w:right="0" w:firstLine="0"/>
        <w:jc w:val="left"/>
        <w:rPr>
          <w:sz w:val="17"/>
        </w:rPr>
      </w:pPr>
      <w:r>
        <w:rPr>
          <w:sz w:val="17"/>
        </w:rPr>
        <w:t>либо инструмента для снятия защитного покрытия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2849" w:right="0" w:firstLine="0"/>
        <w:jc w:val="left"/>
        <w:rPr>
          <w:sz w:val="17"/>
        </w:rPr>
      </w:pPr>
      <w:r>
        <w:rPr>
          <w:sz w:val="17"/>
        </w:rPr>
        <w:t>Рисунок 2 — Пример испытательного устройства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992" w:val="left" w:leader="none"/>
          <w:tab w:pos="993" w:val="left" w:leader="none"/>
        </w:tabs>
        <w:spacing w:line="240" w:lineRule="auto" w:before="92" w:after="0"/>
        <w:ind w:left="993" w:right="0" w:hanging="366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Расчеты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024" w:val="left" w:leader="none"/>
        </w:tabs>
        <w:spacing w:line="240" w:lineRule="auto" w:before="0" w:after="0"/>
        <w:ind w:left="1023" w:right="0" w:hanging="396"/>
        <w:jc w:val="left"/>
        <w:rPr>
          <w:sz w:val="19"/>
        </w:rPr>
      </w:pPr>
      <w:r>
        <w:rPr>
          <w:spacing w:val="-9"/>
          <w:sz w:val="19"/>
        </w:rPr>
        <w:t>Расчет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вносимого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протокол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образца</w:t>
      </w:r>
    </w:p>
    <w:p>
      <w:pPr>
        <w:pStyle w:val="BodyText"/>
        <w:spacing w:before="87"/>
        <w:ind w:left="627"/>
      </w:pPr>
      <w:r>
        <w:rPr/>
        <w:t>Определяют среднее значение результатов испытания и стандартное отклонение для образца.</w:t>
      </w:r>
    </w:p>
    <w:p>
      <w:pPr>
        <w:pStyle w:val="ListParagraph"/>
        <w:numPr>
          <w:ilvl w:val="1"/>
          <w:numId w:val="4"/>
        </w:numPr>
        <w:tabs>
          <w:tab w:pos="1024" w:val="left" w:leader="none"/>
        </w:tabs>
        <w:spacing w:line="240" w:lineRule="auto" w:before="123" w:after="0"/>
        <w:ind w:left="1023" w:right="0" w:hanging="396"/>
        <w:jc w:val="left"/>
        <w:rPr>
          <w:sz w:val="19"/>
        </w:rPr>
      </w:pPr>
      <w:r>
        <w:rPr>
          <w:spacing w:val="-9"/>
          <w:sz w:val="19"/>
        </w:rPr>
        <w:t>Расчет </w:t>
      </w:r>
      <w:r>
        <w:rPr>
          <w:spacing w:val="-10"/>
          <w:sz w:val="19"/>
        </w:rPr>
        <w:t>значения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испытуемого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отрезка</w:t>
      </w:r>
    </w:p>
    <w:p>
      <w:pPr>
        <w:pStyle w:val="BodyText"/>
        <w:spacing w:line="256" w:lineRule="auto" w:before="105"/>
        <w:ind w:left="114" w:right="126" w:firstLine="521"/>
      </w:pPr>
      <w:r>
        <w:rPr>
          <w:spacing w:val="-9"/>
        </w:rPr>
        <w:t>Применяют  </w:t>
      </w:r>
      <w:r>
        <w:rPr>
          <w:spacing w:val="-8"/>
        </w:rPr>
        <w:t>два  </w:t>
      </w:r>
      <w:r>
        <w:rPr>
          <w:spacing w:val="-9"/>
        </w:rPr>
        <w:t>способа  </w:t>
      </w:r>
      <w:r>
        <w:rPr>
          <w:spacing w:val="-10"/>
        </w:rPr>
        <w:t>определения  </w:t>
      </w:r>
      <w:r>
        <w:rPr>
          <w:spacing w:val="-9"/>
        </w:rPr>
        <w:t>усилия   снятия   покрытия.   </w:t>
      </w:r>
      <w:r>
        <w:rPr>
          <w:spacing w:val="-7"/>
        </w:rPr>
        <w:t>Оба   </w:t>
      </w:r>
      <w:r>
        <w:rPr>
          <w:spacing w:val="-9"/>
        </w:rPr>
        <w:t>способа   используют   одну   </w:t>
      </w:r>
      <w:r>
        <w:rPr/>
        <w:t>и   </w:t>
      </w:r>
      <w:r>
        <w:rPr>
          <w:spacing w:val="-11"/>
        </w:rPr>
        <w:t>ту </w:t>
      </w:r>
      <w:r>
        <w:rPr>
          <w:spacing w:val="-5"/>
        </w:rPr>
        <w:t>же</w:t>
      </w:r>
      <w:r>
        <w:rPr>
          <w:spacing w:val="-19"/>
        </w:rPr>
        <w:t> </w:t>
      </w:r>
      <w:r>
        <w:rPr>
          <w:spacing w:val="-9"/>
        </w:rPr>
        <w:t>методику</w:t>
      </w:r>
      <w:r>
        <w:rPr>
          <w:spacing w:val="-19"/>
        </w:rPr>
        <w:t> </w:t>
      </w:r>
      <w:r>
        <w:rPr>
          <w:spacing w:val="-9"/>
        </w:rPr>
        <w:t>испытания,</w:t>
      </w:r>
      <w:r>
        <w:rPr>
          <w:spacing w:val="-19"/>
        </w:rPr>
        <w:t> </w:t>
      </w:r>
      <w:r>
        <w:rPr>
          <w:spacing w:val="-6"/>
        </w:rPr>
        <w:t>но</w:t>
      </w:r>
      <w:r>
        <w:rPr>
          <w:spacing w:val="-20"/>
        </w:rPr>
        <w:t> </w:t>
      </w:r>
      <w:r>
        <w:rPr>
          <w:spacing w:val="-10"/>
        </w:rPr>
        <w:t>оценивают</w:t>
      </w:r>
      <w:r>
        <w:rPr>
          <w:spacing w:val="-20"/>
        </w:rPr>
        <w:t> </w:t>
      </w:r>
      <w:r>
        <w:rPr>
          <w:spacing w:val="-9"/>
        </w:rPr>
        <w:t>усилия</w:t>
      </w:r>
      <w:r>
        <w:rPr>
          <w:spacing w:val="-19"/>
        </w:rPr>
        <w:t> </w:t>
      </w:r>
      <w:r>
        <w:rPr>
          <w:spacing w:val="-9"/>
        </w:rPr>
        <w:t>снятия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разным</w:t>
      </w:r>
      <w:r>
        <w:rPr>
          <w:spacing w:val="-20"/>
        </w:rPr>
        <w:t> </w:t>
      </w:r>
      <w:r>
        <w:rPr>
          <w:spacing w:val="-9"/>
        </w:rPr>
        <w:t>критериям</w:t>
      </w:r>
      <w:r>
        <w:rPr>
          <w:spacing w:val="-19"/>
        </w:rPr>
        <w:t> </w:t>
      </w:r>
      <w:r>
        <w:rPr>
          <w:spacing w:val="-11"/>
        </w:rPr>
        <w:t>оценки.</w:t>
      </w:r>
    </w:p>
    <w:p>
      <w:pPr>
        <w:pStyle w:val="ListParagraph"/>
        <w:numPr>
          <w:ilvl w:val="1"/>
          <w:numId w:val="4"/>
        </w:numPr>
        <w:tabs>
          <w:tab w:pos="1024" w:val="left" w:leader="none"/>
        </w:tabs>
        <w:spacing w:line="240" w:lineRule="auto" w:before="90" w:after="0"/>
        <w:ind w:left="1023" w:right="0" w:hanging="396"/>
        <w:jc w:val="left"/>
        <w:rPr>
          <w:sz w:val="19"/>
        </w:rPr>
      </w:pPr>
      <w:r>
        <w:rPr>
          <w:spacing w:val="-10"/>
          <w:sz w:val="19"/>
        </w:rPr>
        <w:t>Способ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Среднее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усилия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снятия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покрытия</w:t>
      </w:r>
    </w:p>
    <w:p>
      <w:pPr>
        <w:pStyle w:val="BodyText"/>
        <w:spacing w:line="247" w:lineRule="auto" w:before="105"/>
        <w:ind w:left="114" w:right="114" w:firstLine="521"/>
        <w:jc w:val="both"/>
      </w:pPr>
      <w:r>
        <w:rPr>
          <w:spacing w:val="-10"/>
        </w:rPr>
        <w:t>Испытательную </w:t>
      </w:r>
      <w:r>
        <w:rPr>
          <w:spacing w:val="-9"/>
        </w:rPr>
        <w:t>установку приводят </w:t>
      </w:r>
      <w:r>
        <w:rPr/>
        <w:t>в </w:t>
      </w:r>
      <w:r>
        <w:rPr>
          <w:spacing w:val="-10"/>
        </w:rPr>
        <w:t>действие </w:t>
      </w:r>
      <w:r>
        <w:rPr>
          <w:spacing w:val="-8"/>
        </w:rPr>
        <w:t>для  </w:t>
      </w:r>
      <w:r>
        <w:rPr>
          <w:spacing w:val="-10"/>
        </w:rPr>
        <w:t>обеспечения  постоянного  движения  </w:t>
      </w:r>
      <w:r>
        <w:rPr>
          <w:spacing w:val="-11"/>
        </w:rPr>
        <w:t>волокна  относительно   </w:t>
      </w:r>
      <w:r>
        <w:rPr>
          <w:spacing w:val="-10"/>
        </w:rPr>
        <w:t>инструмента   </w:t>
      </w:r>
      <w:r>
        <w:rPr>
          <w:spacing w:val="-8"/>
        </w:rPr>
        <w:t>для   </w:t>
      </w:r>
      <w:r>
        <w:rPr>
          <w:spacing w:val="-9"/>
        </w:rPr>
        <w:t>снятия   </w:t>
      </w:r>
      <w:r>
        <w:rPr>
          <w:spacing w:val="-10"/>
        </w:rPr>
        <w:t>защитного    </w:t>
      </w:r>
      <w:r>
        <w:rPr>
          <w:spacing w:val="-9"/>
        </w:rPr>
        <w:t>покрытия.    </w:t>
      </w:r>
      <w:r>
        <w:rPr>
          <w:spacing w:val="-10"/>
        </w:rPr>
        <w:t>Контролируют    </w:t>
      </w:r>
      <w:r>
        <w:rPr/>
        <w:t>и    </w:t>
      </w:r>
      <w:r>
        <w:rPr>
          <w:spacing w:val="-11"/>
        </w:rPr>
        <w:t>регистрируют    значение </w:t>
      </w:r>
      <w:r>
        <w:rPr>
          <w:spacing w:val="-9"/>
        </w:rPr>
        <w:t>усилия,</w:t>
      </w:r>
      <w:r>
        <w:rPr>
          <w:spacing w:val="-16"/>
        </w:rPr>
        <w:t> </w:t>
      </w:r>
      <w:r>
        <w:rPr>
          <w:spacing w:val="-11"/>
        </w:rPr>
        <w:t>необходимого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9"/>
        </w:rPr>
        <w:t>снятия</w:t>
      </w:r>
      <w:r>
        <w:rPr>
          <w:spacing w:val="-16"/>
        </w:rPr>
        <w:t> </w:t>
      </w:r>
      <w:r>
        <w:rPr>
          <w:spacing w:val="-10"/>
        </w:rPr>
        <w:t>защитного</w:t>
      </w:r>
      <w:r>
        <w:rPr>
          <w:spacing w:val="-17"/>
        </w:rPr>
        <w:t> </w:t>
      </w:r>
      <w:r>
        <w:rPr>
          <w:spacing w:val="-9"/>
        </w:rPr>
        <w:t>покрытия</w:t>
      </w:r>
      <w:r>
        <w:rPr>
          <w:spacing w:val="-16"/>
        </w:rPr>
        <w:t> </w:t>
      </w:r>
      <w:r>
        <w:rPr>
          <w:spacing w:val="-5"/>
        </w:rPr>
        <w:t>со</w:t>
      </w:r>
      <w:r>
        <w:rPr>
          <w:spacing w:val="-16"/>
        </w:rPr>
        <w:t> </w:t>
      </w:r>
      <w:r>
        <w:rPr>
          <w:spacing w:val="-10"/>
        </w:rPr>
        <w:t>стеклянного</w:t>
      </w:r>
      <w:r>
        <w:rPr>
          <w:spacing w:val="-16"/>
        </w:rPr>
        <w:t> </w:t>
      </w:r>
      <w:r>
        <w:rPr>
          <w:spacing w:val="-10"/>
        </w:rPr>
        <w:t>волокна.</w:t>
      </w:r>
      <w:r>
        <w:rPr>
          <w:spacing w:val="-17"/>
        </w:rPr>
        <w:t> </w:t>
      </w:r>
      <w:r>
        <w:rPr>
          <w:spacing w:val="-10"/>
        </w:rPr>
        <w:t>Результаты,</w:t>
      </w:r>
      <w:r>
        <w:rPr>
          <w:spacing w:val="-16"/>
        </w:rPr>
        <w:t> </w:t>
      </w:r>
      <w:r>
        <w:rPr>
          <w:spacing w:val="-10"/>
        </w:rPr>
        <w:t>получен*</w:t>
      </w:r>
    </w:p>
    <w:p>
      <w:pPr>
        <w:spacing w:after="0" w:line="247" w:lineRule="auto"/>
        <w:jc w:val="both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86"/>
        <w:jc w:val="right"/>
      </w:pPr>
      <w:r>
        <w:rPr/>
        <w:t>ГОСТ Р МЭК 60793-1-32—2010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9" w:lineRule="auto" w:before="1"/>
        <w:ind w:left="118" w:right="160" w:firstLine="18"/>
      </w:pPr>
      <w:r>
        <w:rPr>
          <w:spacing w:val="-8"/>
        </w:rPr>
        <w:t>ныв   для   </w:t>
      </w:r>
      <w:r>
        <w:rPr>
          <w:spacing w:val="-10"/>
        </w:rPr>
        <w:t>волокна,   </w:t>
      </w:r>
      <w:r>
        <w:rPr>
          <w:spacing w:val="-9"/>
        </w:rPr>
        <w:t>которое   </w:t>
      </w:r>
      <w:r>
        <w:rPr>
          <w:spacing w:val="-10"/>
        </w:rPr>
        <w:t>оборвалось   </w:t>
      </w:r>
      <w:r>
        <w:rPr>
          <w:spacing w:val="-6"/>
        </w:rPr>
        <w:t>во   </w:t>
      </w:r>
      <w:r>
        <w:rPr>
          <w:spacing w:val="-9"/>
        </w:rPr>
        <w:t>время   испытания,    </w:t>
      </w:r>
      <w:r>
        <w:rPr>
          <w:spacing w:val="-6"/>
        </w:rPr>
        <w:t>не   </w:t>
      </w:r>
      <w:r>
        <w:rPr>
          <w:spacing w:val="-9"/>
        </w:rPr>
        <w:t>учитывают.    </w:t>
      </w:r>
      <w:r>
        <w:rPr>
          <w:spacing w:val="-8"/>
        </w:rPr>
        <w:t>Затем   </w:t>
      </w:r>
      <w:r>
        <w:rPr>
          <w:spacing w:val="-11"/>
        </w:rPr>
        <w:t>рассчитывают    </w:t>
      </w:r>
      <w:r>
        <w:rPr>
          <w:spacing w:val="-10"/>
        </w:rPr>
        <w:t>сред­ </w:t>
      </w:r>
      <w:r>
        <w:rPr>
          <w:spacing w:val="-8"/>
        </w:rPr>
        <w:t>нее  </w:t>
      </w:r>
      <w:r>
        <w:rPr>
          <w:spacing w:val="-10"/>
        </w:rPr>
        <w:t>значение  </w:t>
      </w:r>
      <w:r>
        <w:rPr>
          <w:spacing w:val="-9"/>
        </w:rPr>
        <w:t>усилия  снятия  </w:t>
      </w:r>
      <w:r>
        <w:rPr>
          <w:spacing w:val="-10"/>
        </w:rPr>
        <w:t>защитного  </w:t>
      </w:r>
      <w:r>
        <w:rPr>
          <w:spacing w:val="-9"/>
        </w:rPr>
        <w:t>покрытия,   </w:t>
      </w:r>
      <w:r>
        <w:rPr>
          <w:spacing w:val="-6"/>
        </w:rPr>
        <w:t>за   </w:t>
      </w:r>
      <w:r>
        <w:rPr>
          <w:spacing w:val="-10"/>
        </w:rPr>
        <w:t>исключением   первоначальных   </w:t>
      </w:r>
      <w:r>
        <w:rPr>
          <w:spacing w:val="-5"/>
        </w:rPr>
        <w:t>20   </w:t>
      </w:r>
      <w:r>
        <w:rPr/>
        <w:t>%   </w:t>
      </w:r>
      <w:r>
        <w:rPr>
          <w:spacing w:val="-11"/>
        </w:rPr>
        <w:t>данных,  </w:t>
      </w:r>
      <w:r>
        <w:rPr>
          <w:spacing w:val="-9"/>
        </w:rPr>
        <w:t>полученных  </w:t>
      </w:r>
      <w:r>
        <w:rPr>
          <w:spacing w:val="-6"/>
        </w:rPr>
        <w:t>на  </w:t>
      </w:r>
      <w:r>
        <w:rPr>
          <w:spacing w:val="-10"/>
        </w:rPr>
        <w:t>длине,   </w:t>
      </w:r>
      <w:r>
        <w:rPr/>
        <w:t>с   </w:t>
      </w:r>
      <w:r>
        <w:rPr>
          <w:spacing w:val="-9"/>
        </w:rPr>
        <w:t>которой   снимают   покрытие.   </w:t>
      </w:r>
      <w:r>
        <w:rPr>
          <w:spacing w:val="-10"/>
        </w:rPr>
        <w:t>Среднее   значение   </w:t>
      </w:r>
      <w:r>
        <w:rPr>
          <w:spacing w:val="-9"/>
        </w:rPr>
        <w:t>усилия   снятия   покрытия   </w:t>
      </w:r>
      <w:r>
        <w:rPr>
          <w:spacing w:val="-11"/>
        </w:rPr>
        <w:t>для </w:t>
      </w:r>
      <w:r>
        <w:rPr>
          <w:spacing w:val="-10"/>
        </w:rPr>
        <w:t>образца</w:t>
      </w:r>
      <w:r>
        <w:rPr>
          <w:spacing w:val="-19"/>
        </w:rPr>
        <w:t> </w:t>
      </w:r>
      <w:r>
        <w:rPr>
          <w:spacing w:val="-10"/>
        </w:rPr>
        <w:t>вносят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протокол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«среднее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9"/>
        </w:rPr>
        <w:t>усилия</w:t>
      </w:r>
      <w:r>
        <w:rPr>
          <w:spacing w:val="-18"/>
        </w:rPr>
        <w:t> </w:t>
      </w:r>
      <w:r>
        <w:rPr>
          <w:spacing w:val="-9"/>
        </w:rPr>
        <w:t>снятия</w:t>
      </w:r>
      <w:r>
        <w:rPr>
          <w:spacing w:val="-18"/>
        </w:rPr>
        <w:t> </w:t>
      </w:r>
      <w:r>
        <w:rPr>
          <w:spacing w:val="-10"/>
        </w:rPr>
        <w:t>покрытия».</w:t>
      </w:r>
    </w:p>
    <w:p>
      <w:pPr>
        <w:pStyle w:val="ListParagraph"/>
        <w:numPr>
          <w:ilvl w:val="1"/>
          <w:numId w:val="4"/>
        </w:numPr>
        <w:tabs>
          <w:tab w:pos="1089" w:val="left" w:leader="none"/>
          <w:tab w:pos="1091" w:val="left" w:leader="none"/>
        </w:tabs>
        <w:spacing w:line="240" w:lineRule="auto" w:before="115" w:after="0"/>
        <w:ind w:left="1090" w:right="0" w:hanging="450"/>
        <w:jc w:val="left"/>
        <w:rPr>
          <w:sz w:val="19"/>
        </w:rPr>
      </w:pPr>
      <w:r>
        <w:rPr>
          <w:spacing w:val="-10"/>
          <w:sz w:val="19"/>
        </w:rPr>
        <w:t>Способ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2.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Пиковое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усилия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снятия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покрытия</w:t>
      </w:r>
    </w:p>
    <w:p>
      <w:pPr>
        <w:pStyle w:val="BodyText"/>
        <w:spacing w:line="252" w:lineRule="auto" w:before="87"/>
        <w:ind w:left="118" w:right="138" w:firstLine="522"/>
        <w:jc w:val="both"/>
      </w:pPr>
      <w:r>
        <w:rPr>
          <w:spacing w:val="-10"/>
        </w:rPr>
        <w:t>Испытательную </w:t>
      </w:r>
      <w:r>
        <w:rPr>
          <w:spacing w:val="-9"/>
        </w:rPr>
        <w:t>установку приводят </w:t>
      </w:r>
      <w:r>
        <w:rPr/>
        <w:t>в </w:t>
      </w:r>
      <w:r>
        <w:rPr>
          <w:spacing w:val="-10"/>
        </w:rPr>
        <w:t>действие  </w:t>
      </w:r>
      <w:r>
        <w:rPr>
          <w:spacing w:val="-8"/>
        </w:rPr>
        <w:t>для  </w:t>
      </w:r>
      <w:r>
        <w:rPr>
          <w:spacing w:val="-10"/>
        </w:rPr>
        <w:t>обеспечения  постоянного  движения  </w:t>
      </w:r>
      <w:r>
        <w:rPr>
          <w:spacing w:val="-11"/>
        </w:rPr>
        <w:t>волокна  относительно   </w:t>
      </w:r>
      <w:r>
        <w:rPr>
          <w:spacing w:val="-10"/>
        </w:rPr>
        <w:t>инструмента   </w:t>
      </w:r>
      <w:r>
        <w:rPr>
          <w:spacing w:val="-8"/>
        </w:rPr>
        <w:t>для   </w:t>
      </w:r>
      <w:r>
        <w:rPr>
          <w:spacing w:val="-9"/>
        </w:rPr>
        <w:t>снятия   </w:t>
      </w:r>
      <w:r>
        <w:rPr>
          <w:spacing w:val="-10"/>
        </w:rPr>
        <w:t>защитного    </w:t>
      </w:r>
      <w:r>
        <w:rPr>
          <w:spacing w:val="-9"/>
        </w:rPr>
        <w:t>покрытия.    </w:t>
      </w:r>
      <w:r>
        <w:rPr>
          <w:spacing w:val="-10"/>
        </w:rPr>
        <w:t>Контролируют    </w:t>
      </w:r>
      <w:r>
        <w:rPr/>
        <w:t>и    </w:t>
      </w:r>
      <w:r>
        <w:rPr>
          <w:spacing w:val="-11"/>
        </w:rPr>
        <w:t>регистрируют    значение </w:t>
      </w:r>
      <w:r>
        <w:rPr>
          <w:spacing w:val="-9"/>
        </w:rPr>
        <w:t>усилия,   </w:t>
      </w:r>
      <w:r>
        <w:rPr>
          <w:spacing w:val="-11"/>
        </w:rPr>
        <w:t>необходимого   </w:t>
      </w:r>
      <w:r>
        <w:rPr>
          <w:spacing w:val="-8"/>
        </w:rPr>
        <w:t>для   </w:t>
      </w:r>
      <w:r>
        <w:rPr>
          <w:spacing w:val="-9"/>
        </w:rPr>
        <w:t>снятия   </w:t>
      </w:r>
      <w:r>
        <w:rPr>
          <w:spacing w:val="-10"/>
        </w:rPr>
        <w:t>защитного   </w:t>
      </w:r>
      <w:r>
        <w:rPr>
          <w:spacing w:val="-9"/>
        </w:rPr>
        <w:t>покрытия   </w:t>
      </w:r>
      <w:r>
        <w:rPr>
          <w:spacing w:val="-5"/>
        </w:rPr>
        <w:t>со   </w:t>
      </w:r>
      <w:r>
        <w:rPr>
          <w:spacing w:val="-10"/>
        </w:rPr>
        <w:t>стеклянного   волокна.   </w:t>
      </w:r>
      <w:r>
        <w:rPr>
          <w:spacing w:val="-8"/>
        </w:rPr>
        <w:t>Затем    </w:t>
      </w:r>
      <w:r>
        <w:rPr>
          <w:spacing w:val="-11"/>
        </w:rPr>
        <w:t>регистрируют  </w:t>
      </w:r>
      <w:r>
        <w:rPr>
          <w:spacing w:val="-9"/>
        </w:rPr>
        <w:t>пиковое   </w:t>
      </w:r>
      <w:r>
        <w:rPr>
          <w:spacing w:val="-10"/>
        </w:rPr>
        <w:t>значение   </w:t>
      </w:r>
      <w:r>
        <w:rPr>
          <w:spacing w:val="-9"/>
        </w:rPr>
        <w:t>усилия   снятия    покрытия.    </w:t>
      </w:r>
      <w:r>
        <w:rPr>
          <w:spacing w:val="-10"/>
        </w:rPr>
        <w:t>Результаты,    </w:t>
      </w:r>
      <w:r>
        <w:rPr>
          <w:spacing w:val="-9"/>
        </w:rPr>
        <w:t>полученные    </w:t>
      </w:r>
      <w:r>
        <w:rPr>
          <w:spacing w:val="-8"/>
        </w:rPr>
        <w:t>для    </w:t>
      </w:r>
      <w:r>
        <w:rPr>
          <w:spacing w:val="-10"/>
        </w:rPr>
        <w:t>волокна,    </w:t>
      </w:r>
      <w:r>
        <w:rPr>
          <w:spacing w:val="-9"/>
        </w:rPr>
        <w:t>которое    </w:t>
      </w:r>
      <w:r>
        <w:rPr>
          <w:spacing w:val="-11"/>
        </w:rPr>
        <w:t>оборвалось </w:t>
      </w:r>
      <w:r>
        <w:rPr>
          <w:spacing w:val="-6"/>
        </w:rPr>
        <w:t>во  </w:t>
      </w:r>
      <w:r>
        <w:rPr>
          <w:spacing w:val="-9"/>
        </w:rPr>
        <w:t>время  испытания,   </w:t>
      </w:r>
      <w:r>
        <w:rPr>
          <w:spacing w:val="-6"/>
        </w:rPr>
        <w:t>не   </w:t>
      </w:r>
      <w:r>
        <w:rPr>
          <w:spacing w:val="-9"/>
        </w:rPr>
        <w:t>учитывают.   </w:t>
      </w:r>
      <w:r>
        <w:rPr>
          <w:spacing w:val="-10"/>
        </w:rPr>
        <w:t>Среднее   значение   </w:t>
      </w:r>
      <w:r>
        <w:rPr>
          <w:spacing w:val="-9"/>
        </w:rPr>
        <w:t>пикового   усилия   снятия   покрытия   </w:t>
      </w:r>
      <w:r>
        <w:rPr>
          <w:spacing w:val="-8"/>
        </w:rPr>
        <w:t>для   </w:t>
      </w:r>
      <w:r>
        <w:rPr>
          <w:spacing w:val="-11"/>
        </w:rPr>
        <w:t>образца</w:t>
      </w:r>
      <w:bookmarkStart w:name="_bookmark6" w:id="13"/>
      <w:bookmarkEnd w:id="13"/>
      <w:r>
        <w:rPr>
          <w:spacing w:val="-11"/>
        </w:rPr>
      </w:r>
      <w:r>
        <w:rPr>
          <w:spacing w:val="-11"/>
        </w:rPr>
        <w:t> </w:t>
      </w:r>
      <w:r>
        <w:rPr>
          <w:spacing w:val="-10"/>
        </w:rPr>
        <w:t>вносят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протокол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«пиковое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9"/>
        </w:rPr>
        <w:t>усилия</w:t>
      </w:r>
      <w:r>
        <w:rPr>
          <w:spacing w:val="-18"/>
        </w:rPr>
        <w:t> </w:t>
      </w:r>
      <w:r>
        <w:rPr>
          <w:spacing w:val="-9"/>
        </w:rPr>
        <w:t>снятия</w:t>
      </w:r>
      <w:r>
        <w:rPr>
          <w:spacing w:val="-18"/>
        </w:rPr>
        <w:t> </w:t>
      </w:r>
      <w:r>
        <w:rPr>
          <w:spacing w:val="-10"/>
        </w:rPr>
        <w:t>покрытия».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4"/>
        </w:numPr>
        <w:tabs>
          <w:tab w:pos="938" w:val="left" w:leader="none"/>
        </w:tabs>
        <w:spacing w:line="240" w:lineRule="auto" w:before="0" w:after="0"/>
        <w:ind w:left="937" w:right="0" w:hanging="297"/>
        <w:jc w:val="left"/>
      </w:pPr>
      <w:r>
        <w:rPr/>
        <w:t>Документация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018" w:val="left" w:leader="none"/>
        </w:tabs>
        <w:spacing w:line="240" w:lineRule="auto" w:before="0" w:after="0"/>
        <w:ind w:left="1018" w:right="0" w:hanging="378"/>
        <w:jc w:val="left"/>
        <w:rPr>
          <w:sz w:val="19"/>
        </w:rPr>
      </w:pP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представлена </w:t>
      </w:r>
      <w:r>
        <w:rPr>
          <w:spacing w:val="-9"/>
          <w:sz w:val="19"/>
        </w:rPr>
        <w:t>следующая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информация: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9"/>
          <w:sz w:val="19"/>
        </w:rPr>
        <w:t>дата проведения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испытания:</w:t>
      </w:r>
    </w:p>
    <w:p>
      <w:pPr>
        <w:pStyle w:val="ListParagraph"/>
        <w:numPr>
          <w:ilvl w:val="0"/>
          <w:numId w:val="6"/>
        </w:numPr>
        <w:tabs>
          <w:tab w:pos="965" w:val="left" w:leader="none"/>
          <w:tab w:pos="967" w:val="left" w:leader="none"/>
        </w:tabs>
        <w:spacing w:line="256" w:lineRule="auto" w:before="15" w:after="0"/>
        <w:ind w:left="136" w:right="141" w:firstLine="513"/>
        <w:jc w:val="left"/>
        <w:rPr>
          <w:sz w:val="19"/>
        </w:rPr>
      </w:pPr>
      <w:r>
        <w:rPr>
          <w:spacing w:val="-10"/>
          <w:sz w:val="19"/>
        </w:rPr>
        <w:t>идентификация испытуемого  волокна,  включая  наружный  диаметр  защитного  </w:t>
      </w:r>
      <w:r>
        <w:rPr>
          <w:spacing w:val="-9"/>
          <w:sz w:val="19"/>
        </w:rPr>
        <w:t>покрытия  </w:t>
      </w:r>
      <w:r>
        <w:rPr>
          <w:sz w:val="19"/>
        </w:rPr>
        <w:t>и  </w:t>
      </w:r>
      <w:r>
        <w:rPr>
          <w:spacing w:val="-11"/>
          <w:sz w:val="19"/>
        </w:rPr>
        <w:t>тип  </w:t>
      </w:r>
      <w:r>
        <w:rPr>
          <w:spacing w:val="-9"/>
          <w:sz w:val="19"/>
        </w:rPr>
        <w:t>материала </w:t>
      </w:r>
      <w:r>
        <w:rPr>
          <w:spacing w:val="-10"/>
          <w:sz w:val="19"/>
        </w:rPr>
        <w:t>защитного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покрытия: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17" w:lineRule="exact" w:before="0" w:after="0"/>
        <w:ind w:left="819" w:right="0" w:hanging="170"/>
        <w:jc w:val="left"/>
        <w:rPr>
          <w:sz w:val="19"/>
        </w:rPr>
      </w:pPr>
      <w:r>
        <w:rPr>
          <w:spacing w:val="-9"/>
          <w:sz w:val="19"/>
        </w:rPr>
        <w:t>среднее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усилия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снятия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(10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испытуемых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отрезков}: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17" w:lineRule="exact" w:before="0" w:after="0"/>
        <w:ind w:left="819" w:right="0" w:hanging="170"/>
        <w:jc w:val="left"/>
        <w:rPr>
          <w:sz w:val="19"/>
        </w:rPr>
      </w:pPr>
      <w:r>
        <w:rPr>
          <w:spacing w:val="-8"/>
          <w:sz w:val="19"/>
        </w:rPr>
        <w:t>метод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расчетов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данного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отрезка: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определение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среднего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пикового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значения.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16" w:after="0"/>
        <w:ind w:left="1036" w:right="0" w:hanging="396"/>
        <w:jc w:val="left"/>
        <w:rPr>
          <w:sz w:val="19"/>
        </w:rPr>
      </w:pP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каждому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следующая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информация:</w:t>
      </w:r>
    </w:p>
    <w:p>
      <w:pPr>
        <w:pStyle w:val="ListParagraph"/>
        <w:numPr>
          <w:ilvl w:val="0"/>
          <w:numId w:val="6"/>
        </w:numPr>
        <w:tabs>
          <w:tab w:pos="975" w:val="left" w:leader="none"/>
          <w:tab w:pos="976" w:val="left" w:leader="none"/>
        </w:tabs>
        <w:spacing w:line="256" w:lineRule="auto" w:before="15" w:after="0"/>
        <w:ind w:left="127" w:right="127" w:firstLine="522"/>
        <w:jc w:val="left"/>
        <w:rPr>
          <w:sz w:val="19"/>
        </w:rPr>
      </w:pPr>
      <w:r>
        <w:rPr>
          <w:spacing w:val="-10"/>
          <w:sz w:val="19"/>
        </w:rPr>
        <w:t>идентификация,  включая  </w:t>
      </w:r>
      <w:r>
        <w:rPr>
          <w:spacing w:val="-8"/>
          <w:sz w:val="19"/>
        </w:rPr>
        <w:t>тип  </w:t>
      </w:r>
      <w:r>
        <w:rPr>
          <w:spacing w:val="-10"/>
          <w:sz w:val="19"/>
        </w:rPr>
        <w:t>используемого  инструмента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снятия  </w:t>
      </w:r>
      <w:r>
        <w:rPr>
          <w:spacing w:val="-10"/>
          <w:sz w:val="19"/>
        </w:rPr>
        <w:t>защитного   </w:t>
      </w:r>
      <w:r>
        <w:rPr>
          <w:spacing w:val="-9"/>
          <w:sz w:val="19"/>
        </w:rPr>
        <w:t>покрытия,   </w:t>
      </w:r>
      <w:r>
        <w:rPr>
          <w:sz w:val="19"/>
        </w:rPr>
        <w:t>с  </w:t>
      </w:r>
      <w:r>
        <w:rPr>
          <w:spacing w:val="-9"/>
          <w:sz w:val="19"/>
        </w:rPr>
        <w:t>указанием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изготовителя,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номинальный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размер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отверстия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лезвиях: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17" w:lineRule="exact" w:before="0" w:after="0"/>
        <w:ind w:left="819" w:right="0" w:hanging="170"/>
        <w:jc w:val="left"/>
        <w:rPr>
          <w:sz w:val="19"/>
        </w:rPr>
      </w:pPr>
      <w:r>
        <w:rPr>
          <w:spacing w:val="-9"/>
          <w:sz w:val="19"/>
        </w:rPr>
        <w:t>скорость снятия </w:t>
      </w:r>
      <w:r>
        <w:rPr>
          <w:spacing w:val="-10"/>
          <w:sz w:val="19"/>
        </w:rPr>
        <w:t>защитного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покрытия:</w:t>
      </w:r>
    </w:p>
    <w:p>
      <w:pPr>
        <w:pStyle w:val="ListParagraph"/>
        <w:numPr>
          <w:ilvl w:val="0"/>
          <w:numId w:val="6"/>
        </w:numPr>
        <w:tabs>
          <w:tab w:pos="812" w:val="left" w:leader="none"/>
        </w:tabs>
        <w:spacing w:line="217" w:lineRule="exact" w:before="0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длина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волокна,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снимают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покрытие:</w:t>
      </w:r>
    </w:p>
    <w:p>
      <w:pPr>
        <w:pStyle w:val="ListParagraph"/>
        <w:numPr>
          <w:ilvl w:val="0"/>
          <w:numId w:val="6"/>
        </w:numPr>
        <w:tabs>
          <w:tab w:pos="944" w:val="left" w:leader="none"/>
          <w:tab w:pos="945" w:val="left" w:leader="none"/>
        </w:tabs>
        <w:spacing w:line="256" w:lineRule="auto" w:before="15" w:after="0"/>
        <w:ind w:left="118" w:right="144" w:firstLine="531"/>
        <w:jc w:val="left"/>
        <w:rPr>
          <w:sz w:val="19"/>
        </w:rPr>
      </w:pPr>
      <w:r>
        <w:rPr>
          <w:spacing w:val="-10"/>
          <w:sz w:val="19"/>
        </w:rPr>
        <w:t>стандартное   отклонение   значения   </w:t>
      </w:r>
      <w:r>
        <w:rPr>
          <w:spacing w:val="-9"/>
          <w:sz w:val="19"/>
        </w:rPr>
        <w:t>усилия   снятия   </w:t>
      </w:r>
      <w:r>
        <w:rPr>
          <w:spacing w:val="-10"/>
          <w:sz w:val="19"/>
        </w:rPr>
        <w:t>защитного   </w:t>
      </w:r>
      <w:r>
        <w:rPr>
          <w:spacing w:val="-9"/>
          <w:sz w:val="19"/>
        </w:rPr>
        <w:t>покрытия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диапазон   </w:t>
      </w:r>
      <w:r>
        <w:rPr>
          <w:spacing w:val="-11"/>
          <w:sz w:val="19"/>
        </w:rPr>
        <w:t>отклонений 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испытуемых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отрезков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каждого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образца:</w:t>
      </w:r>
    </w:p>
    <w:p>
      <w:pPr>
        <w:pStyle w:val="ListParagraph"/>
        <w:numPr>
          <w:ilvl w:val="0"/>
          <w:numId w:val="6"/>
        </w:numPr>
        <w:tabs>
          <w:tab w:pos="919" w:val="left" w:leader="none"/>
          <w:tab w:pos="921" w:val="left" w:leader="none"/>
        </w:tabs>
        <w:spacing w:line="240" w:lineRule="auto" w:before="0" w:after="0"/>
        <w:ind w:left="920" w:right="0" w:hanging="280"/>
        <w:jc w:val="left"/>
        <w:rPr>
          <w:sz w:val="19"/>
        </w:rPr>
      </w:pPr>
      <w:r>
        <w:rPr>
          <w:spacing w:val="-8"/>
          <w:sz w:val="19"/>
        </w:rPr>
        <w:t>число   </w:t>
      </w:r>
      <w:r>
        <w:rPr>
          <w:spacing w:val="-10"/>
          <w:sz w:val="19"/>
        </w:rPr>
        <w:t>волокон,   </w:t>
      </w:r>
      <w:r>
        <w:rPr>
          <w:spacing w:val="-9"/>
          <w:sz w:val="19"/>
        </w:rPr>
        <w:t>которые   </w:t>
      </w:r>
      <w:r>
        <w:rPr>
          <w:spacing w:val="-10"/>
          <w:sz w:val="19"/>
        </w:rPr>
        <w:t>оборвались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были   </w:t>
      </w:r>
      <w:r>
        <w:rPr>
          <w:spacing w:val="-9"/>
          <w:sz w:val="19"/>
        </w:rPr>
        <w:t>повреждены   </w:t>
      </w:r>
      <w:r>
        <w:rPr>
          <w:spacing w:val="-6"/>
          <w:sz w:val="19"/>
        </w:rPr>
        <w:t>до   </w:t>
      </w:r>
      <w:r>
        <w:rPr>
          <w:spacing w:val="-9"/>
          <w:sz w:val="19"/>
        </w:rPr>
        <w:t>полного   снятия   </w:t>
      </w:r>
      <w:r>
        <w:rPr>
          <w:spacing w:val="-10"/>
          <w:sz w:val="19"/>
        </w:rPr>
        <w:t>защитного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покры­</w:t>
      </w:r>
    </w:p>
    <w:p>
      <w:pPr>
        <w:pStyle w:val="BodyText"/>
        <w:spacing w:line="216" w:lineRule="exact"/>
        <w:ind w:left="118"/>
      </w:pPr>
      <w:r>
        <w:rPr/>
        <w:t>тия;</w:t>
      </w:r>
    </w:p>
    <w:p>
      <w:pPr>
        <w:pStyle w:val="ListParagraph"/>
        <w:numPr>
          <w:ilvl w:val="0"/>
          <w:numId w:val="6"/>
        </w:numPr>
        <w:tabs>
          <w:tab w:pos="936" w:val="left" w:leader="none"/>
          <w:tab w:pos="937" w:val="left" w:leader="none"/>
        </w:tabs>
        <w:spacing w:line="240" w:lineRule="auto" w:before="15" w:after="0"/>
        <w:ind w:left="936" w:right="0" w:hanging="287"/>
        <w:jc w:val="left"/>
        <w:rPr>
          <w:sz w:val="19"/>
        </w:rPr>
      </w:pPr>
      <w:r>
        <w:rPr>
          <w:spacing w:val="-9"/>
          <w:sz w:val="19"/>
        </w:rPr>
        <w:t>условия    </w:t>
      </w:r>
      <w:r>
        <w:rPr>
          <w:spacing w:val="-10"/>
          <w:sz w:val="19"/>
        </w:rPr>
        <w:t>окружающей    </w:t>
      </w:r>
      <w:r>
        <w:rPr>
          <w:spacing w:val="-8"/>
          <w:sz w:val="19"/>
        </w:rPr>
        <w:t>среды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время    </w:t>
      </w:r>
      <w:r>
        <w:rPr>
          <w:spacing w:val="-10"/>
          <w:sz w:val="19"/>
        </w:rPr>
        <w:t>предварительного    кондиционирования    </w:t>
      </w:r>
      <w:r>
        <w:rPr>
          <w:sz w:val="19"/>
        </w:rPr>
        <w:t>и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время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испы­</w:t>
      </w:r>
    </w:p>
    <w:p>
      <w:pPr>
        <w:pStyle w:val="BodyText"/>
        <w:spacing w:before="15"/>
        <w:ind w:left="118"/>
      </w:pPr>
      <w:r>
        <w:rPr/>
        <w:t>тания. включая температуру и относительную влажность воздуха: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5" w:after="0"/>
        <w:ind w:left="820" w:right="0" w:hanging="180"/>
        <w:jc w:val="left"/>
        <w:rPr>
          <w:sz w:val="19"/>
        </w:rPr>
      </w:pPr>
      <w:r>
        <w:rPr>
          <w:spacing w:val="-10"/>
          <w:sz w:val="19"/>
        </w:rPr>
        <w:t>отметка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случае,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частички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полностью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удалены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</w:p>
    <w:p>
      <w:pPr>
        <w:pStyle w:val="BodyText"/>
        <w:spacing w:before="15"/>
        <w:ind w:left="118"/>
      </w:pPr>
      <w:r>
        <w:rPr/>
        <w:t>с 5.6.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938" w:val="left" w:leader="none"/>
        </w:tabs>
        <w:spacing w:line="240" w:lineRule="auto" w:before="93" w:after="0"/>
        <w:ind w:left="937" w:right="0" w:hanging="297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Информация,</w:t>
      </w:r>
      <w:r>
        <w:rPr/>
        <w:t> указываемая в технических</w:t>
      </w:r>
      <w:r>
        <w:rPr>
          <w:spacing w:val="-19"/>
        </w:rPr>
        <w:t> </w:t>
      </w:r>
      <w:r>
        <w:rPr/>
        <w:t>условиях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40"/>
      </w:pPr>
      <w:r>
        <w:rPr/>
        <w:t>8 технических условиях должна быть указана следующая информация: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5" w:after="0"/>
        <w:ind w:left="819" w:right="0" w:hanging="170"/>
        <w:jc w:val="left"/>
        <w:rPr>
          <w:sz w:val="19"/>
        </w:rPr>
      </w:pPr>
      <w:r>
        <w:rPr>
          <w:spacing w:val="-9"/>
          <w:sz w:val="19"/>
        </w:rPr>
        <w:t>критерий приемки </w:t>
      </w:r>
      <w:r>
        <w:rPr>
          <w:spacing w:val="-7"/>
          <w:sz w:val="19"/>
        </w:rPr>
        <w:t>или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отбраковки:</w:t>
      </w:r>
    </w:p>
    <w:p>
      <w:pPr>
        <w:pStyle w:val="ListParagraph"/>
        <w:numPr>
          <w:ilvl w:val="0"/>
          <w:numId w:val="6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любые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отклонения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принятой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методики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104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МЭК 60793*1 *32—2010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4308" w:right="4316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97"/>
      </w:pPr>
      <w:r>
        <w:rPr/>
        <w:t>Сведения о соответствии ссылочных международных стандартов ссылочным национальным</w:t>
      </w:r>
    </w:p>
    <w:p>
      <w:pPr>
        <w:pStyle w:val="BodyText"/>
        <w:spacing w:before="51"/>
        <w:ind w:left="1530" w:right="1538"/>
        <w:jc w:val="center"/>
      </w:pPr>
      <w:r>
        <w:rPr/>
        <w:t>стандартам Российской Федерации</w:t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134" w:right="0" w:firstLine="0"/>
        <w:jc w:val="left"/>
        <w:rPr>
          <w:sz w:val="17"/>
        </w:rPr>
      </w:pPr>
      <w:r>
        <w:rPr>
          <w:sz w:val="17"/>
        </w:rPr>
        <w:t>Т а б л и ц е  ДА.1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2160"/>
        <w:gridCol w:w="4086"/>
      </w:tblGrid>
      <w:tr>
        <w:trPr>
          <w:trHeight w:val="720" w:hRule="atLeast"/>
        </w:trPr>
        <w:tc>
          <w:tcPr>
            <w:tcW w:w="3411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2" w:lineRule="auto"/>
              <w:ind w:left="1298" w:right="-28" w:hanging="1291"/>
              <w:rPr>
                <w:sz w:val="17"/>
              </w:rPr>
            </w:pPr>
            <w:r>
              <w:rPr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2160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68" w:right="168"/>
              <w:jc w:val="center"/>
              <w:rPr>
                <w:sz w:val="17"/>
              </w:rPr>
            </w:pPr>
            <w:r>
              <w:rPr>
                <w:sz w:val="17"/>
              </w:rPr>
              <w:t>Степей» соответствия</w:t>
            </w:r>
          </w:p>
        </w:tc>
        <w:tc>
          <w:tcPr>
            <w:tcW w:w="408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2" w:lineRule="auto"/>
              <w:ind w:left="996" w:right="68" w:hanging="925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соответствующего национального стандарта</w:t>
            </w:r>
          </w:p>
        </w:tc>
      </w:tr>
      <w:tr>
        <w:trPr>
          <w:trHeight w:val="380" w:hRule="atLeast"/>
        </w:trPr>
        <w:tc>
          <w:tcPr>
            <w:tcW w:w="3411" w:type="dxa"/>
          </w:tcPr>
          <w:p>
            <w:pPr>
              <w:pStyle w:val="TableParagraph"/>
              <w:spacing w:before="114"/>
              <w:ind w:left="355"/>
              <w:rPr>
                <w:sz w:val="17"/>
              </w:rPr>
            </w:pPr>
            <w:r>
              <w:rPr>
                <w:sz w:val="17"/>
              </w:rPr>
              <w:t>МЭК 60793-1 (все части)</w:t>
            </w:r>
          </w:p>
        </w:tc>
        <w:tc>
          <w:tcPr>
            <w:tcW w:w="2160" w:type="dxa"/>
          </w:tcPr>
          <w:p>
            <w:pPr>
              <w:pStyle w:val="TableParagraph"/>
              <w:spacing w:before="115"/>
              <w:ind w:right="9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4086" w:type="dxa"/>
          </w:tcPr>
          <w:p>
            <w:pPr>
              <w:pStyle w:val="TableParagraph"/>
              <w:spacing w:before="61"/>
              <w:ind w:righ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•</w:t>
            </w:r>
          </w:p>
        </w:tc>
      </w:tr>
      <w:tr>
        <w:trPr>
          <w:trHeight w:val="880" w:hRule="atLeast"/>
        </w:trPr>
        <w:tc>
          <w:tcPr>
            <w:tcW w:w="9657" w:type="dxa"/>
            <w:gridSpan w:val="3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2" w:val="left" w:leader="none"/>
              </w:tabs>
              <w:spacing w:line="242" w:lineRule="auto" w:before="159" w:after="0"/>
              <w:ind w:left="138" w:right="131" w:firstLine="513"/>
              <w:jc w:val="both"/>
              <w:rPr>
                <w:sz w:val="17"/>
              </w:rPr>
            </w:pPr>
            <w:r>
              <w:rPr>
                <w:sz w:val="17"/>
              </w:rPr>
              <w:t>Соответствующий национальный стандарт отсутствует. До его  утверждения  рекомендуется  использо­  вать перевод на русский язык данного международного стандарта. Перевод данного международного стандарта находится в ОАО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«ВНИИКП».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3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9" w:top="720" w:bottom="720" w:left="12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832"/>
      </w:pPr>
      <w:r>
        <w:rPr/>
        <w:t>ГОСТ Р МЭК 60793-1.32—2010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3744" w:val="left" w:leader="none"/>
          <w:tab w:pos="6624" w:val="left" w:leader="none"/>
          <w:tab w:pos="8451" w:val="left" w:leader="none"/>
        </w:tabs>
        <w:ind w:left="118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681.7.068:006.354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33.180.10</w:t>
        <w:tab/>
      </w:r>
      <w:r>
        <w:rPr>
          <w:spacing w:val="-7"/>
        </w:rPr>
        <w:t>Э59</w:t>
        <w:tab/>
        <w:t>ОКП </w:t>
      </w:r>
      <w:r>
        <w:rPr>
          <w:spacing w:val="-5"/>
        </w:rPr>
        <w:t>63</w:t>
      </w:r>
      <w:r>
        <w:rPr>
          <w:spacing w:val="-33"/>
        </w:rPr>
        <w:t> </w:t>
      </w:r>
      <w:r>
        <w:rPr>
          <w:spacing w:val="-10"/>
        </w:rPr>
        <w:t>6570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234" w:val="left" w:leader="none"/>
          <w:tab w:pos="2009" w:val="left" w:leader="none"/>
          <w:tab w:pos="2920" w:val="left" w:leader="none"/>
          <w:tab w:pos="4124" w:val="left" w:leader="none"/>
          <w:tab w:pos="4928" w:val="left" w:leader="none"/>
          <w:tab w:pos="6029" w:val="left" w:leader="none"/>
          <w:tab w:pos="7086" w:val="left" w:leader="none"/>
          <w:tab w:pos="8574" w:val="left" w:leader="none"/>
        </w:tabs>
        <w:spacing w:line="256" w:lineRule="auto"/>
        <w:ind w:left="136" w:right="120"/>
      </w:pPr>
      <w:r>
        <w:rPr>
          <w:spacing w:val="-9"/>
        </w:rPr>
        <w:t>Ключевые</w:t>
        <w:tab/>
        <w:t>слова:</w:t>
        <w:tab/>
      </w:r>
      <w:r>
        <w:rPr>
          <w:spacing w:val="-10"/>
        </w:rPr>
        <w:t>волокна</w:t>
        <w:tab/>
        <w:t>оптические,</w:t>
        <w:tab/>
      </w:r>
      <w:r>
        <w:rPr>
          <w:spacing w:val="-9"/>
        </w:rPr>
        <w:t>снятие</w:t>
        <w:tab/>
      </w:r>
      <w:r>
        <w:rPr>
          <w:spacing w:val="-10"/>
        </w:rPr>
        <w:t>защитного</w:t>
        <w:tab/>
      </w:r>
      <w:r>
        <w:rPr>
          <w:spacing w:val="-9"/>
        </w:rPr>
        <w:t>покрытия,</w:t>
        <w:tab/>
      </w:r>
      <w:r>
        <w:rPr>
          <w:spacing w:val="-10"/>
        </w:rPr>
        <w:t>испытательное</w:t>
        <w:tab/>
      </w:r>
      <w:r>
        <w:rPr>
          <w:spacing w:val="-11"/>
        </w:rPr>
        <w:t>оборудование, </w:t>
      </w:r>
      <w:r>
        <w:rPr>
          <w:spacing w:val="-8"/>
        </w:rPr>
        <w:t>метод </w:t>
      </w:r>
      <w:r>
        <w:rPr>
          <w:spacing w:val="-9"/>
        </w:rPr>
        <w:t>испытаний, </w:t>
      </w:r>
      <w:r>
        <w:rPr>
          <w:spacing w:val="-10"/>
        </w:rPr>
        <w:t>обработка</w:t>
      </w:r>
      <w:r>
        <w:rPr>
          <w:spacing w:val="-42"/>
        </w:rPr>
        <w:t> </w:t>
      </w:r>
      <w:r>
        <w:rPr>
          <w:spacing w:val="-11"/>
        </w:rPr>
        <w:t>результатов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right="105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line="276" w:lineRule="auto" w:before="95"/>
        <w:ind w:left="3364" w:right="2795" w:hanging="18"/>
        <w:jc w:val="center"/>
        <w:rPr>
          <w:i/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ft.В. Афанасенко </w:t>
      </w:r>
      <w:r>
        <w:rPr>
          <w:sz w:val="17"/>
        </w:rPr>
        <w:t>Технический редактор </w:t>
      </w:r>
      <w:r>
        <w:rPr>
          <w:i/>
          <w:sz w:val="17"/>
        </w:rPr>
        <w:t>Н.С. Гришанова </w:t>
      </w:r>
      <w:r>
        <w:rPr>
          <w:sz w:val="17"/>
        </w:rPr>
        <w:t>Корректор </w:t>
      </w:r>
      <w:r>
        <w:rPr>
          <w:i/>
          <w:sz w:val="17"/>
        </w:rPr>
        <w:t>М.В. Вучная</w:t>
      </w:r>
    </w:p>
    <w:p>
      <w:pPr>
        <w:spacing w:line="188" w:lineRule="exact" w:before="0"/>
        <w:ind w:left="1653" w:right="1086" w:firstLine="0"/>
        <w:jc w:val="center"/>
        <w:rPr>
          <w:i/>
          <w:sz w:val="17"/>
        </w:rPr>
      </w:pPr>
      <w:r>
        <w:rPr>
          <w:sz w:val="17"/>
        </w:rPr>
        <w:t>Компьютерная верстка </w:t>
      </w:r>
      <w:r>
        <w:rPr>
          <w:i/>
          <w:sz w:val="17"/>
        </w:rPr>
        <w:t>Л.А. Круговой</w:t>
      </w:r>
    </w:p>
    <w:p>
      <w:pPr>
        <w:pStyle w:val="BodyText"/>
        <w:spacing w:before="2"/>
        <w:rPr>
          <w:i/>
          <w:sz w:val="22"/>
        </w:rPr>
      </w:pPr>
    </w:p>
    <w:p>
      <w:pPr>
        <w:spacing w:line="350" w:lineRule="auto" w:before="0"/>
        <w:ind w:left="1653" w:right="1147" w:firstLine="0"/>
        <w:jc w:val="center"/>
        <w:rPr>
          <w:sz w:val="15"/>
        </w:rPr>
      </w:pPr>
      <w:r>
        <w:rPr>
          <w:sz w:val="15"/>
        </w:rPr>
        <w:t>Сдано е набор 31.10-2011 Подписана в печать 30.11.2011. Форма!60 *84^. Гарнитура Ариал Уел. печ. л. 1.40. Уч,.иадл. 0,60. Тираж 94 эха За». 1147</w:t>
      </w:r>
    </w:p>
    <w:p>
      <w:pPr>
        <w:pStyle w:val="BodyText"/>
        <w:spacing w:before="8"/>
        <w:rPr>
          <w:sz w:val="12"/>
        </w:rPr>
      </w:pPr>
    </w:p>
    <w:p>
      <w:pPr>
        <w:tabs>
          <w:tab w:pos="5169" w:val="left" w:leader="none"/>
        </w:tabs>
        <w:spacing w:line="288" w:lineRule="auto" w:before="0"/>
        <w:ind w:left="3478" w:right="2247" w:hanging="1026"/>
        <w:jc w:val="left"/>
        <w:rPr>
          <w:sz w:val="15"/>
        </w:rPr>
      </w:pPr>
      <w:r>
        <w:rPr>
          <w:sz w:val="15"/>
        </w:rPr>
        <w:t>ФГУП «СТАНДАРТИНФОРМ». 123995 Москва. Гранатный пер.. 4 </w:t>
      </w:r>
      <w:hyperlink r:id="rId13">
        <w:r>
          <w:rPr>
            <w:sz w:val="15"/>
          </w:rPr>
          <w:t>www.</w:t>
        </w:r>
        <w:r>
          <w:rPr>
            <w:rFonts w:ascii="Times New Roman" w:hAnsi="Times New Roman"/>
            <w:sz w:val="12"/>
          </w:rPr>
          <w:t>90</w:t>
        </w:r>
        <w:r>
          <w:rPr>
            <w:sz w:val="15"/>
          </w:rPr>
          <w:t>slmlo.ru</w:t>
        </w:r>
      </w:hyperlink>
      <w:r>
        <w:rPr>
          <w:sz w:val="15"/>
        </w:rPr>
        <w:tab/>
      </w:r>
      <w:r>
        <w:rPr>
          <w:spacing w:val="-1"/>
          <w:sz w:val="15"/>
        </w:rPr>
        <w:t>inlo@</w:t>
      </w:r>
      <w:r>
        <w:rPr>
          <w:rFonts w:ascii="Times New Roman" w:hAnsi="Times New Roman"/>
          <w:spacing w:val="-1"/>
          <w:sz w:val="12"/>
        </w:rPr>
        <w:t>90</w:t>
      </w:r>
      <w:r>
        <w:rPr>
          <w:spacing w:val="-1"/>
          <w:sz w:val="15"/>
        </w:rPr>
        <w:t>sbn!o </w:t>
      </w:r>
      <w:r>
        <w:rPr>
          <w:spacing w:val="15"/>
          <w:sz w:val="15"/>
        </w:rPr>
        <w:t> </w:t>
      </w:r>
      <w:r>
        <w:rPr>
          <w:sz w:val="15"/>
        </w:rPr>
        <w:t>ги</w:t>
      </w:r>
    </w:p>
    <w:p>
      <w:pPr>
        <w:spacing w:before="0"/>
        <w:ind w:left="1653" w:right="1107" w:firstLine="0"/>
        <w:jc w:val="center"/>
        <w:rPr>
          <w:sz w:val="15"/>
        </w:rPr>
      </w:pPr>
      <w:r>
        <w:rPr>
          <w:sz w:val="15"/>
        </w:rPr>
        <w:t>Набрано во ФГУП «СТАНДАРТИНФОРМ» на ПЭВМ.</w:t>
      </w:r>
    </w:p>
    <w:p>
      <w:pPr>
        <w:spacing w:before="25"/>
        <w:ind w:left="833" w:right="286" w:firstLine="0"/>
        <w:jc w:val="center"/>
        <w:rPr>
          <w:sz w:val="15"/>
        </w:rPr>
      </w:pPr>
      <w:r>
        <w:rPr>
          <w:sz w:val="15"/>
        </w:rPr>
        <w:t>Отпечатано в филиале ФГУП «СТАНДАРТИНФОРМ» — тип. «Московский печатник*. 105062 Москва. Лялин пер., </w:t>
      </w:r>
      <w:r>
        <w:rPr>
          <w:rFonts w:ascii="Times New Roman" w:hAnsi="Times New Roman"/>
          <w:sz w:val="12"/>
        </w:rPr>
        <w:t>6</w:t>
      </w:r>
      <w:r>
        <w:rPr>
          <w:sz w:val="15"/>
        </w:rPr>
        <w:t>.</w:t>
      </w:r>
    </w:p>
    <w:sectPr>
      <w:footerReference w:type="default" r:id="rId12"/>
      <w:pgSz w:w="11900" w:h="16840"/>
      <w:pgMar w:footer="545" w:header="520" w:top="720" w:bottom="74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17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852997pt;margin-top:803.758911pt;width:28.1pt;height:12.65pt;mso-position-horizontal-relative:page;mso-position-vertical-relative:page;z-index:-175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7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821999pt;margin-top:24.851915pt;width:28.1pt;height:12.65pt;mso-position-horizontal-relative:page;mso-position-vertical-relative:page;z-index:-176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7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7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138" w:hanging="170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0" w:hanging="1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1" w:hanging="1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2" w:hanging="1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2" w:hanging="1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1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4" w:hanging="1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4" w:hanging="1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5" w:hanging="170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8" w:hanging="29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97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4" w:hanging="50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5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5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5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5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5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5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5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506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36" w:hanging="153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14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53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4" w:hanging="39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96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48" w:hanging="30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53" w:hanging="41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00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040" w:hanging="7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60" w:hanging="7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3" w:hanging="7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06" w:hanging="7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80" w:hanging="7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53" w:hanging="7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48" w:hanging="30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3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2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3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802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806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3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0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6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3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0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6" w:hanging="39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3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33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left="351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87"/>
      <w:ind w:left="802" w:hanging="39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1774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92"/>
      <w:ind w:left="937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2"/>
      <w:szCs w:val="22"/>
    </w:rPr>
  </w:style>
  <w:style w:styleId="Heading3" w:type="paragraph">
    <w:name w:val="Heading 3"/>
    <w:basedOn w:val="Normal"/>
    <w:uiPriority w:val="1"/>
    <w:qFormat/>
    <w:pPr>
      <w:ind w:left="104"/>
      <w:outlineLvl w:val="3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802" w:hanging="39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footer" Target="footer2.xml"/><Relationship Id="rId13" Type="http://schemas.openxmlformats.org/officeDocument/2006/relationships/hyperlink" Target="http://www.90slmlo.ru/" TargetMode="External"/><Relationship Id="rId1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2018-10-24T09:45:15Z</dcterms:created>
  <dcterms:modified xsi:type="dcterms:W3CDTF">2018-10-24T09:45:15Z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2018-10-24T00:00:00Z</vt:filetime>
  </property>
</Properties>
</file>