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114" w:right="0" w:firstLine="0"/>
        <w:jc w:val="left"/>
        <w:rPr>
          <w:sz w:val="19"/>
        </w:rPr>
      </w:pPr>
      <w:hyperlink r:id="rId6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spacing w:before="97"/>
        <w:ind w:left="5475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pStyle w:val="BodyText"/>
        <w:spacing w:before="9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2944812</wp:posOffset>
            </wp:positionH>
            <wp:positionV relativeFrom="paragraph">
              <wp:posOffset>235538</wp:posOffset>
            </wp:positionV>
            <wp:extent cx="1566672" cy="1627631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672" cy="1627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19"/>
        </w:rPr>
      </w:pPr>
    </w:p>
    <w:p>
      <w:pPr>
        <w:tabs>
          <w:tab w:pos="4375" w:val="left" w:leader="none"/>
          <w:tab w:pos="5207" w:val="left" w:leader="none"/>
        </w:tabs>
        <w:spacing w:line="355" w:lineRule="auto" w:before="0"/>
        <w:ind w:left="2394" w:right="898" w:hanging="2431"/>
        <w:jc w:val="left"/>
        <w:rPr>
          <w:b/>
          <w:sz w:val="26"/>
        </w:rPr>
      </w:pPr>
      <w:r>
        <w:rPr>
          <w:b/>
          <w:sz w:val="26"/>
        </w:rPr>
        <w:t>Г  О  С  У  Д  А  Р  С  Т  В  Е  Н  Н 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Ы 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Й</w:t>
        <w:tab/>
        <w:t>С  Т  А  Н  Д  А </w:t>
      </w:r>
      <w:r>
        <w:rPr>
          <w:b/>
          <w:spacing w:val="30"/>
          <w:sz w:val="26"/>
        </w:rPr>
        <w:t> </w:t>
      </w:r>
      <w:r>
        <w:rPr>
          <w:b/>
          <w:sz w:val="26"/>
        </w:rPr>
        <w:t>Р 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Т С  О  Ю </w:t>
      </w:r>
      <w:r>
        <w:rPr>
          <w:b/>
          <w:spacing w:val="15"/>
          <w:sz w:val="26"/>
        </w:rPr>
        <w:t> </w:t>
      </w:r>
      <w:r>
        <w:rPr>
          <w:b/>
          <w:sz w:val="26"/>
        </w:rPr>
        <w:t>З 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А</w:t>
        <w:tab/>
        <w:t>С  С </w:t>
      </w:r>
      <w:r>
        <w:rPr>
          <w:b/>
          <w:spacing w:val="10"/>
          <w:sz w:val="26"/>
        </w:rPr>
        <w:t> </w:t>
      </w:r>
      <w:r>
        <w:rPr>
          <w:b/>
          <w:sz w:val="26"/>
        </w:rPr>
        <w:t>Р</w:t>
      </w:r>
    </w:p>
    <w:p>
      <w:pPr>
        <w:spacing w:after="0" w:line="355" w:lineRule="auto"/>
        <w:jc w:val="left"/>
        <w:rPr>
          <w:sz w:val="26"/>
        </w:rPr>
        <w:sectPr>
          <w:footerReference w:type="default" r:id="rId5"/>
          <w:type w:val="continuous"/>
          <w:pgSz w:w="11900" w:h="16840"/>
          <w:pgMar w:footer="522" w:top="420" w:bottom="720" w:left="1320" w:right="1320"/>
          <w:cols w:num="2" w:equalWidth="0">
            <w:col w:w="636" w:space="40"/>
            <w:col w:w="8584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5"/>
        </w:rPr>
      </w:pPr>
    </w:p>
    <w:p>
      <w:pPr>
        <w:spacing w:line="307" w:lineRule="auto" w:before="85"/>
        <w:ind w:left="119" w:right="266" w:firstLine="6"/>
        <w:jc w:val="center"/>
        <w:rPr>
          <w:b/>
          <w:sz w:val="46"/>
        </w:rPr>
      </w:pPr>
      <w:r>
        <w:rPr>
          <w:b/>
          <w:sz w:val="46"/>
        </w:rPr>
        <w:t>СТАЛЬ ЭЛЕКТРОТЕХНИЧЕСКАЯ НЕЛЕГИРОВАННАЯ ТОНКОЛИСТОВАЯ И ЛЕНТЫ</w:t>
      </w:r>
    </w:p>
    <w:p>
      <w:pPr>
        <w:spacing w:before="215"/>
        <w:ind w:left="1417" w:right="1562" w:firstLine="0"/>
        <w:jc w:val="center"/>
        <w:rPr>
          <w:b/>
          <w:sz w:val="26"/>
        </w:rPr>
      </w:pPr>
      <w:r>
        <w:rPr>
          <w:b/>
          <w:sz w:val="26"/>
        </w:rPr>
        <w:t>ТЕХНИЧЕСКИЕ УСЛОВИЯ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Heading2"/>
        <w:ind w:left="1417" w:right="1574"/>
        <w:jc w:val="center"/>
      </w:pPr>
      <w:r>
        <w:rPr/>
        <w:t>ГОСТ 3836—83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5"/>
        <w:rPr>
          <w:b/>
          <w:sz w:val="34"/>
        </w:rPr>
      </w:pPr>
    </w:p>
    <w:p>
      <w:pPr>
        <w:spacing w:before="0"/>
        <w:ind w:left="3191" w:right="0" w:firstLine="0"/>
        <w:jc w:val="left"/>
        <w:rPr>
          <w:b/>
          <w:sz w:val="26"/>
        </w:rPr>
      </w:pPr>
      <w:r>
        <w:rPr>
          <w:b/>
          <w:sz w:val="26"/>
        </w:rPr>
        <w:t>Издание официальное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2"/>
        </w:rPr>
      </w:pPr>
    </w:p>
    <w:p>
      <w:pPr>
        <w:spacing w:line="304" w:lineRule="auto" w:before="0"/>
        <w:ind w:left="1417" w:right="1632" w:firstLine="0"/>
        <w:jc w:val="center"/>
        <w:rPr>
          <w:b/>
          <w:sz w:val="22"/>
        </w:rPr>
      </w:pPr>
      <w:r>
        <w:rPr>
          <w:b/>
          <w:sz w:val="22"/>
        </w:rPr>
        <w:t>ГОСУДАРСТВЕННЫЙ КОМИТЕТ СССР ПО УПРАВЛЕНИЮ КАЧЕСТВОМ ПРОДУКЦИИ И СТАНДАРТАМ</w:t>
      </w:r>
    </w:p>
    <w:p>
      <w:pPr>
        <w:pStyle w:val="BodyText"/>
        <w:spacing w:before="87"/>
        <w:ind w:left="1417" w:right="1556"/>
        <w:jc w:val="center"/>
      </w:pPr>
      <w:r>
        <w:rPr/>
        <w:t>Москва</w:t>
      </w:r>
    </w:p>
    <w:p>
      <w:pPr>
        <w:spacing w:after="0"/>
        <w:jc w:val="center"/>
        <w:sectPr>
          <w:type w:val="continuous"/>
          <w:pgSz w:w="11900" w:h="16840"/>
          <w:pgMar w:top="420" w:bottom="720" w:left="1320" w:right="1320"/>
        </w:sectPr>
      </w:pPr>
    </w:p>
    <w:p>
      <w:pPr>
        <w:spacing w:before="115"/>
        <w:ind w:left="170" w:right="0" w:firstLine="0"/>
        <w:jc w:val="left"/>
        <w:rPr>
          <w:b/>
          <w:sz w:val="22"/>
        </w:rPr>
      </w:pPr>
      <w:r>
        <w:rPr>
          <w:b/>
          <w:sz w:val="22"/>
        </w:rPr>
        <w:t>УДК 669.14/413 : 005,354</w:t>
      </w:r>
    </w:p>
    <w:p>
      <w:pPr>
        <w:spacing w:before="72"/>
        <w:ind w:left="170" w:right="0" w:firstLine="0"/>
        <w:jc w:val="left"/>
        <w:rPr>
          <w:b/>
          <w:sz w:val="22"/>
        </w:rPr>
      </w:pPr>
      <w:r>
        <w:rPr/>
        <w:br w:type="column"/>
      </w: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тротехничес</w:t>
      </w:r>
      <w:r>
        <w:rPr>
          <w:spacing w:val="-1"/>
          <w:sz w:val="16"/>
        </w:rPr>
        <w:t>ка</w:t>
      </w:r>
      <w:r>
        <w:rPr>
          <w:sz w:val="16"/>
        </w:rPr>
        <w:t>я</w:t>
      </w:r>
      <w:r>
        <w:rPr>
          <w:spacing w:val="-1"/>
          <w:sz w:val="16"/>
        </w:rPr>
        <w:t> </w:t>
      </w:r>
      <w:r>
        <w:rPr>
          <w:sz w:val="16"/>
        </w:rPr>
        <w:t>б</w:t>
      </w:r>
      <w:r>
        <w:rPr>
          <w:spacing w:val="-1"/>
          <w:sz w:val="16"/>
        </w:rPr>
        <w:t>и</w:t>
      </w:r>
      <w:r>
        <w:rPr>
          <w:sz w:val="16"/>
        </w:rPr>
        <w:t>блиоте</w:t>
      </w:r>
      <w:r>
        <w:rPr>
          <w:spacing w:val="-1"/>
          <w:sz w:val="16"/>
        </w:rPr>
        <w:t>к</w:t>
      </w:r>
      <w:r>
        <w:rPr>
          <w:spacing w:val="-44"/>
          <w:sz w:val="16"/>
        </w:rPr>
        <w:t>а</w:t>
      </w:r>
      <w:r>
        <w:rPr>
          <w:b/>
          <w:spacing w:val="-37"/>
          <w:position w:val="-9"/>
          <w:sz w:val="22"/>
        </w:rPr>
        <w:t>Г</w:t>
      </w:r>
      <w:r>
        <w:rPr>
          <w:spacing w:val="-70"/>
          <w:sz w:val="16"/>
        </w:rPr>
        <w:t>E</w:t>
      </w:r>
      <w:r>
        <w:rPr>
          <w:b/>
          <w:spacing w:val="-65"/>
          <w:position w:val="-9"/>
          <w:sz w:val="22"/>
        </w:rPr>
        <w:t>р</w:t>
      </w:r>
      <w:r>
        <w:rPr>
          <w:sz w:val="16"/>
        </w:rPr>
        <w:t>l</w:t>
      </w:r>
      <w:r>
        <w:rPr>
          <w:spacing w:val="-60"/>
          <w:sz w:val="16"/>
        </w:rPr>
        <w:t>e</w:t>
      </w:r>
      <w:r>
        <w:rPr>
          <w:b/>
          <w:spacing w:val="-63"/>
          <w:position w:val="-9"/>
          <w:sz w:val="22"/>
        </w:rPr>
        <w:t>у</w:t>
      </w:r>
      <w:r>
        <w:rPr>
          <w:spacing w:val="-18"/>
          <w:sz w:val="16"/>
        </w:rPr>
        <w:t>c</w:t>
      </w:r>
      <w:r>
        <w:rPr>
          <w:b/>
          <w:spacing w:val="-116"/>
          <w:position w:val="-9"/>
          <w:sz w:val="22"/>
        </w:rPr>
        <w:t>п</w:t>
      </w:r>
      <w:r>
        <w:rPr>
          <w:sz w:val="16"/>
        </w:rPr>
        <w:t>.r</w:t>
      </w:r>
      <w:r>
        <w:rPr>
          <w:spacing w:val="-72"/>
          <w:sz w:val="16"/>
        </w:rPr>
        <w:t>u</w:t>
      </w:r>
      <w:r>
        <w:rPr>
          <w:b/>
          <w:position w:val="-9"/>
          <w:sz w:val="22"/>
        </w:rPr>
        <w:t>па </w:t>
      </w:r>
      <w:r>
        <w:rPr>
          <w:b/>
          <w:spacing w:val="-1"/>
          <w:position w:val="-9"/>
          <w:sz w:val="22"/>
        </w:rPr>
        <w:t>ВЗЗ</w:t>
      </w:r>
    </w:p>
    <w:p>
      <w:pPr>
        <w:spacing w:after="0"/>
        <w:jc w:val="left"/>
        <w:rPr>
          <w:sz w:val="22"/>
        </w:rPr>
        <w:sectPr>
          <w:pgSz w:w="11900" w:h="16840"/>
          <w:pgMar w:header="0" w:footer="522" w:top="460" w:bottom="720" w:left="980" w:right="500"/>
          <w:cols w:num="2" w:equalWidth="0">
            <w:col w:w="2751" w:space="3570"/>
            <w:col w:w="4099"/>
          </w:cols>
        </w:sectPr>
      </w:pPr>
    </w:p>
    <w:p>
      <w:pPr>
        <w:pStyle w:val="BodyText"/>
        <w:spacing w:before="11"/>
        <w:rPr>
          <w:b/>
          <w:sz w:val="14"/>
        </w:rPr>
      </w:pPr>
    </w:p>
    <w:p>
      <w:pPr>
        <w:tabs>
          <w:tab w:pos="4648" w:val="left" w:leader="none"/>
          <w:tab w:pos="7087" w:val="left" w:leader="none"/>
          <w:tab w:pos="8781" w:val="left" w:leader="none"/>
        </w:tabs>
        <w:spacing w:before="93"/>
        <w:ind w:left="163" w:right="0" w:firstLine="0"/>
        <w:jc w:val="left"/>
        <w:rPr>
          <w:b/>
          <w:sz w:val="22"/>
        </w:rPr>
      </w:pPr>
      <w:r>
        <w:rPr>
          <w:b/>
          <w:sz w:val="22"/>
        </w:rPr>
        <w:t>Г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О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С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У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Д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А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Р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С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Т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В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Е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Н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Н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Ы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Й</w:t>
        <w:tab/>
        <w:t>С  Т  А  Н  Д  А 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Р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Т</w:t>
        <w:tab/>
        <w:t>С  О  Ю 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З 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А</w:t>
        <w:tab/>
        <w:t>С  С 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Р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7"/>
        </w:rPr>
      </w:pPr>
    </w:p>
    <w:p>
      <w:pPr>
        <w:spacing w:after="0"/>
        <w:rPr>
          <w:sz w:val="27"/>
        </w:rPr>
        <w:sectPr>
          <w:type w:val="continuous"/>
          <w:pgSz w:w="11900" w:h="16840"/>
          <w:pgMar w:top="420" w:bottom="720" w:left="980" w:right="500"/>
        </w:sectPr>
      </w:pPr>
    </w:p>
    <w:p>
      <w:pPr>
        <w:spacing w:line="316" w:lineRule="auto" w:before="93"/>
        <w:ind w:left="1894" w:right="0" w:hanging="1382"/>
        <w:jc w:val="left"/>
        <w:rPr>
          <w:b/>
          <w:sz w:val="22"/>
        </w:rPr>
      </w:pPr>
      <w:r>
        <w:rPr>
          <w:b/>
          <w:sz w:val="22"/>
        </w:rPr>
        <w:t>СТАЛЬ ЭЛЕКТРОТЕХНИЧЕСКАЯ НЕЛЕГИРОВАННАЯ ТОНКОЛИСТОВАЯ И ЛЕНТЫ</w:t>
      </w:r>
    </w:p>
    <w:p>
      <w:pPr>
        <w:spacing w:before="119"/>
        <w:ind w:left="2412" w:right="2064" w:firstLine="0"/>
        <w:jc w:val="center"/>
        <w:rPr>
          <w:b/>
          <w:sz w:val="22"/>
        </w:rPr>
      </w:pPr>
      <w:r>
        <w:rPr>
          <w:b/>
          <w:sz w:val="22"/>
        </w:rPr>
        <w:t>Технические условия</w:t>
      </w:r>
    </w:p>
    <w:p>
      <w:pPr>
        <w:pStyle w:val="BodyText"/>
        <w:spacing w:before="3"/>
        <w:rPr>
          <w:b/>
          <w:sz w:val="21"/>
        </w:rPr>
      </w:pPr>
    </w:p>
    <w:p>
      <w:pPr>
        <w:spacing w:line="268" w:lineRule="exact" w:before="1"/>
        <w:ind w:left="972" w:right="0" w:firstLine="0"/>
        <w:jc w:val="left"/>
        <w:rPr>
          <w:sz w:val="24"/>
        </w:rPr>
      </w:pPr>
      <w:r>
        <w:rPr>
          <w:sz w:val="24"/>
        </w:rPr>
        <w:t>Electrotechnical unalloyed steel thin sheet and bands* *</w:t>
      </w:r>
    </w:p>
    <w:p>
      <w:pPr>
        <w:spacing w:line="268" w:lineRule="exact" w:before="0"/>
        <w:ind w:left="2412" w:right="1995" w:firstLine="0"/>
        <w:jc w:val="center"/>
        <w:rPr>
          <w:sz w:val="24"/>
        </w:rPr>
      </w:pPr>
      <w:r>
        <w:rPr>
          <w:sz w:val="24"/>
        </w:rPr>
        <w:t>Specifications</w:t>
      </w:r>
    </w:p>
    <w:p>
      <w:pPr>
        <w:pStyle w:val="BodyText"/>
        <w:spacing w:before="10"/>
        <w:rPr>
          <w:sz w:val="45"/>
        </w:rPr>
      </w:pPr>
      <w:r>
        <w:rPr/>
        <w:br w:type="column"/>
      </w:r>
      <w:r>
        <w:rPr>
          <w:sz w:val="45"/>
        </w:rPr>
      </w:r>
    </w:p>
    <w:p>
      <w:pPr>
        <w:pStyle w:val="BodyText"/>
        <w:ind w:left="458" w:right="906"/>
        <w:jc w:val="center"/>
      </w:pPr>
      <w:r>
        <w:rPr/>
        <w:t>ГОСТ</w:t>
      </w:r>
    </w:p>
    <w:p>
      <w:pPr>
        <w:spacing w:before="258"/>
        <w:ind w:left="458" w:right="1074" w:firstLine="0"/>
        <w:jc w:val="center"/>
        <w:rPr>
          <w:sz w:val="28"/>
        </w:rPr>
      </w:pPr>
      <w:r>
        <w:rPr>
          <w:sz w:val="28"/>
        </w:rPr>
        <w:t>3836—33</w:t>
      </w:r>
    </w:p>
    <w:p>
      <w:pPr>
        <w:spacing w:after="0"/>
        <w:jc w:val="center"/>
        <w:rPr>
          <w:sz w:val="28"/>
        </w:rPr>
        <w:sectPr>
          <w:type w:val="continuous"/>
          <w:pgSz w:w="11900" w:h="16840"/>
          <w:pgMar w:top="420" w:bottom="720" w:left="980" w:right="500"/>
          <w:cols w:num="2" w:equalWidth="0">
            <w:col w:w="6883" w:space="750"/>
            <w:col w:w="2787"/>
          </w:cols>
        </w:sectPr>
      </w:pPr>
    </w:p>
    <w:p>
      <w:pPr>
        <w:pStyle w:val="BodyText"/>
        <w:spacing w:before="6"/>
        <w:rPr>
          <w:sz w:val="12"/>
        </w:rPr>
      </w:pPr>
    </w:p>
    <w:p>
      <w:pPr>
        <w:spacing w:before="93"/>
        <w:ind w:left="134" w:right="0" w:firstLine="0"/>
        <w:jc w:val="left"/>
        <w:rPr>
          <w:sz w:val="24"/>
        </w:rPr>
      </w:pPr>
      <w:r>
        <w:rPr>
          <w:sz w:val="24"/>
        </w:rPr>
        <w:t>ОКП 09 8900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tabs>
          <w:tab w:pos="9177" w:val="left" w:leader="none"/>
        </w:tabs>
        <w:spacing w:line="316" w:lineRule="auto" w:before="93"/>
        <w:ind w:left="9095" w:right="131" w:hanging="3150"/>
        <w:jc w:val="left"/>
        <w:rPr>
          <w:b/>
          <w:sz w:val="22"/>
        </w:rPr>
      </w:pPr>
      <w:r>
        <w:rPr>
          <w:b/>
          <w:sz w:val="22"/>
        </w:rPr>
        <w:t>Срок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действия</w:t>
        <w:tab/>
        <w:tab/>
      </w:r>
      <w:r>
        <w:rPr>
          <w:i/>
          <w:sz w:val="22"/>
          <w:u w:val="single"/>
        </w:rPr>
        <w:t>с</w:t>
      </w:r>
      <w:r>
        <w:rPr>
          <w:i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01.07,34</w:t>
      </w:r>
      <w:r>
        <w:rPr>
          <w:b/>
          <w:w w:val="99"/>
          <w:sz w:val="22"/>
        </w:rPr>
        <w:t> </w:t>
      </w:r>
      <w:r>
        <w:rPr>
          <w:b/>
          <w:sz w:val="22"/>
        </w:rPr>
        <w:t>до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01.07.94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225" w:lineRule="auto" w:before="111"/>
        <w:ind w:left="134" w:right="100" w:firstLine="493"/>
        <w:jc w:val="both"/>
      </w:pPr>
      <w:r>
        <w:rPr/>
        <w:t>Настоящий стандарт распространяется на электротехническую нелегированную, горячекатаную и холоднокатаную тонколистовую  сталь и ленты, применяемые в магнитных цепях электрических аппаратов и</w:t>
      </w:r>
      <w:r>
        <w:rPr>
          <w:spacing w:val="-9"/>
        </w:rPr>
        <w:t> </w:t>
      </w:r>
      <w:r>
        <w:rPr/>
        <w:t>приборов.</w:t>
      </w:r>
    </w:p>
    <w:p>
      <w:pPr>
        <w:pStyle w:val="BodyText"/>
        <w:rPr>
          <w:sz w:val="40"/>
        </w:rPr>
      </w:pPr>
    </w:p>
    <w:p>
      <w:pPr>
        <w:pStyle w:val="ListParagraph"/>
        <w:numPr>
          <w:ilvl w:val="0"/>
          <w:numId w:val="1"/>
        </w:numPr>
        <w:tabs>
          <w:tab w:pos="4973" w:val="left" w:leader="none"/>
        </w:tabs>
        <w:spacing w:line="240" w:lineRule="auto" w:before="1" w:after="0"/>
        <w:ind w:left="4972" w:right="0" w:hanging="366"/>
        <w:jc w:val="left"/>
        <w:rPr>
          <w:b/>
          <w:sz w:val="22"/>
        </w:rPr>
      </w:pPr>
      <w:r>
        <w:rPr>
          <w:b/>
          <w:sz w:val="22"/>
        </w:rPr>
        <w:t>МАРКИ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tabs>
          <w:tab w:pos="1449" w:val="left" w:leader="none"/>
          <w:tab w:pos="2580" w:val="left" w:leader="none"/>
          <w:tab w:pos="4606" w:val="left" w:leader="none"/>
          <w:tab w:pos="5806" w:val="left" w:leader="none"/>
          <w:tab w:pos="7003" w:val="left" w:leader="none"/>
          <w:tab w:pos="8199" w:val="left" w:leader="none"/>
          <w:tab w:pos="9395" w:val="left" w:leader="none"/>
        </w:tabs>
        <w:spacing w:line="332" w:lineRule="exact"/>
        <w:ind w:left="672"/>
      </w:pPr>
      <w:r>
        <w:rPr/>
        <w:t>1.1.</w:t>
        <w:tab/>
        <w:t>Сталь</w:t>
        <w:tab/>
        <w:t>изготовляют</w:t>
        <w:tab/>
        <w:t>марок:</w:t>
        <w:tab/>
        <w:t>10832,</w:t>
        <w:tab/>
        <w:t>20832,</w:t>
        <w:tab/>
        <w:t>11832,</w:t>
        <w:tab/>
        <w:t>21832,</w:t>
      </w:r>
    </w:p>
    <w:p>
      <w:pPr>
        <w:pStyle w:val="BodyText"/>
        <w:tabs>
          <w:tab w:pos="1328" w:val="left" w:leader="none"/>
          <w:tab w:pos="2479" w:val="left" w:leader="none"/>
          <w:tab w:pos="3630" w:val="left" w:leader="none"/>
          <w:tab w:pos="4781" w:val="left" w:leader="none"/>
          <w:tab w:pos="5932" w:val="left" w:leader="none"/>
          <w:tab w:pos="7083" w:val="left" w:leader="none"/>
          <w:tab w:pos="8233" w:val="left" w:leader="none"/>
          <w:tab w:pos="9383" w:val="left" w:leader="none"/>
        </w:tabs>
        <w:spacing w:line="325" w:lineRule="exact"/>
        <w:ind w:left="177"/>
      </w:pPr>
      <w:r>
        <w:rPr/>
        <w:t>10848,</w:t>
        <w:tab/>
        <w:t>20848,</w:t>
        <w:tab/>
        <w:t>11848,</w:t>
        <w:tab/>
        <w:t>21848,</w:t>
        <w:tab/>
        <w:t>10860,</w:t>
        <w:tab/>
        <w:t>20860,</w:t>
        <w:tab/>
        <w:t>11860,</w:t>
        <w:tab/>
        <w:t>21860,</w:t>
        <w:tab/>
        <w:t>10880;</w:t>
      </w:r>
    </w:p>
    <w:p>
      <w:pPr>
        <w:pStyle w:val="BodyText"/>
        <w:spacing w:line="324" w:lineRule="exact"/>
        <w:ind w:left="126"/>
      </w:pPr>
      <w:r>
        <w:rPr/>
        <w:t>20880, 11880, 21880, 10895, 20895, 11895, 21895.</w:t>
      </w:r>
    </w:p>
    <w:p>
      <w:pPr>
        <w:pStyle w:val="BodyText"/>
        <w:spacing w:line="319" w:lineRule="exact"/>
        <w:ind w:left="621"/>
      </w:pPr>
      <w:r>
        <w:rPr/>
        <w:t>В обозначении марки цифры означают:</w:t>
      </w:r>
    </w:p>
    <w:p>
      <w:pPr>
        <w:pStyle w:val="BodyText"/>
        <w:spacing w:line="223" w:lineRule="auto" w:before="12"/>
        <w:ind w:left="614" w:right="109" w:firstLine="1198"/>
        <w:jc w:val="right"/>
      </w:pPr>
      <w:r>
        <w:rPr/>
        <w:t>первая —класс по структурному состоянию и виду прокатки: 1 — горячекатаная изотропная; 2—-холоднокатаная изотропная; вторая  —  тип  по  содержанию  кремния:  0—-сталь  нелегиоован-</w:t>
      </w:r>
    </w:p>
    <w:p>
      <w:pPr>
        <w:pStyle w:val="BodyText"/>
        <w:spacing w:line="223" w:lineRule="auto"/>
        <w:ind w:left="134"/>
      </w:pPr>
      <w:r>
        <w:rPr/>
        <w:t>ная, без нормирования коэффициента старения; 1 —-сталь нелеги­ рованная с нормированным коэффициентом старения;</w:t>
      </w:r>
    </w:p>
    <w:p>
      <w:pPr>
        <w:pStyle w:val="BodyText"/>
        <w:spacing w:line="230" w:lineRule="auto"/>
        <w:ind w:left="105" w:right="140" w:firstLine="487"/>
        <w:jc w:val="both"/>
      </w:pPr>
      <w:r>
        <w:rPr/>
        <w:t>третья  —   группу   по   основной   нормируемой   характеристике:   8 — коэрцитивная</w:t>
      </w:r>
      <w:r>
        <w:rPr>
          <w:spacing w:val="-1"/>
        </w:rPr>
        <w:t> </w:t>
      </w:r>
      <w:r>
        <w:rPr/>
        <w:t>сила;</w:t>
      </w:r>
    </w:p>
    <w:p>
      <w:pPr>
        <w:pStyle w:val="BodyText"/>
        <w:spacing w:line="228" w:lineRule="auto"/>
        <w:ind w:left="141" w:right="190" w:firstLine="473"/>
        <w:jc w:val="both"/>
        <w:rPr>
          <w:b/>
        </w:rPr>
      </w:pPr>
      <w:r>
        <w:rPr/>
        <w:t>четвертая и пятая — количественное значение основной нор­ мируемой характеристики: для 8-й группы  —  значение  коэрцитив­  ной силы в целых единицах</w:t>
      </w:r>
      <w:r>
        <w:rPr>
          <w:spacing w:val="-15"/>
        </w:rPr>
        <w:t> </w:t>
      </w:r>
      <w:r>
        <w:rPr>
          <w:b/>
        </w:rPr>
        <w:t>А/м.</w:t>
      </w:r>
    </w:p>
    <w:p>
      <w:pPr>
        <w:pStyle w:val="BodyText"/>
        <w:spacing w:line="225" w:lineRule="auto"/>
        <w:ind w:left="614" w:right="6032" w:firstLine="22"/>
      </w:pPr>
      <w:r>
        <w:rPr/>
        <w:t>1.2. Сталь подразделяют: по  видам  продукции: лист;</w:t>
      </w:r>
    </w:p>
    <w:p>
      <w:pPr>
        <w:pStyle w:val="BodyText"/>
        <w:rPr>
          <w:sz w:val="28"/>
        </w:rPr>
      </w:pPr>
    </w:p>
    <w:p>
      <w:pPr>
        <w:tabs>
          <w:tab w:pos="7091" w:val="left" w:leader="none"/>
        </w:tabs>
        <w:spacing w:line="247" w:lineRule="exact" w:before="0"/>
        <w:ind w:left="126" w:right="0" w:firstLine="0"/>
        <w:jc w:val="left"/>
        <w:rPr>
          <w:b/>
          <w:sz w:val="22"/>
        </w:rPr>
      </w:pPr>
      <w:r>
        <w:rPr>
          <w:b/>
          <w:sz w:val="22"/>
        </w:rPr>
        <w:t>Издание официальное</w:t>
        <w:tab/>
        <w:t>Перепечатка воспрещена</w:t>
      </w:r>
    </w:p>
    <w:p>
      <w:pPr>
        <w:pStyle w:val="BodyText"/>
        <w:spacing w:line="339" w:lineRule="exact"/>
        <w:ind w:left="810"/>
      </w:pPr>
      <w:r>
        <w:rPr>
          <w:w w:val="37"/>
        </w:rPr>
        <w:t>★</w:t>
      </w:r>
    </w:p>
    <w:p>
      <w:pPr>
        <w:pStyle w:val="BodyText"/>
        <w:spacing w:before="33"/>
        <w:ind w:left="5217"/>
      </w:pPr>
      <w:r>
        <w:rPr/>
        <w:t>©   Издательство   стандартов, 1983</w:t>
      </w:r>
    </w:p>
    <w:p>
      <w:pPr>
        <w:pStyle w:val="BodyText"/>
        <w:spacing w:before="105"/>
        <w:ind w:left="5203"/>
      </w:pPr>
      <w:r>
        <w:rPr/>
        <w:t>© Издательство стандартов, 1990</w:t>
      </w:r>
    </w:p>
    <w:p>
      <w:pPr>
        <w:spacing w:before="133"/>
        <w:ind w:left="3313" w:right="0" w:firstLine="0"/>
        <w:jc w:val="left"/>
        <w:rPr>
          <w:i/>
          <w:sz w:val="22"/>
        </w:rPr>
      </w:pPr>
      <w:r>
        <w:rPr>
          <w:i/>
          <w:sz w:val="22"/>
        </w:rPr>
        <w:t>Переиздание с  и  ^  мене кич ми 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420" w:bottom="720" w:left="980" w:right="500"/>
        </w:sectPr>
      </w:pPr>
    </w:p>
    <w:p>
      <w:pPr>
        <w:spacing w:before="76"/>
        <w:ind w:left="133" w:right="0" w:firstLine="0"/>
        <w:jc w:val="left"/>
        <w:rPr>
          <w:b/>
          <w:sz w:val="24"/>
        </w:rPr>
      </w:pPr>
      <w:r>
        <w:rPr>
          <w:b/>
          <w:sz w:val="24"/>
        </w:rPr>
        <w:t>С. 2 ГОСТ 3836—83</w:t>
      </w:r>
    </w:p>
    <w:p>
      <w:pPr>
        <w:spacing w:before="77"/>
        <w:ind w:left="13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2" w:top="440" w:bottom="720" w:left="380" w:right="980"/>
          <w:cols w:num="2" w:equalWidth="0">
            <w:col w:w="2391" w:space="4566"/>
            <w:col w:w="3583"/>
          </w:cols>
        </w:sect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326" w:lineRule="exact" w:before="91"/>
        <w:ind w:left="633"/>
      </w:pPr>
      <w:r>
        <w:rPr/>
        <w:t>рулон;</w:t>
      </w:r>
    </w:p>
    <w:p>
      <w:pPr>
        <w:pStyle w:val="BodyText"/>
        <w:spacing w:line="213" w:lineRule="auto" w:before="19"/>
        <w:ind w:left="633" w:right="7746"/>
      </w:pPr>
      <w:r>
        <w:rPr/>
        <w:t>ленту резаную; ленту;</w:t>
      </w:r>
    </w:p>
    <w:p>
      <w:pPr>
        <w:pStyle w:val="BodyText"/>
        <w:spacing w:line="216" w:lineRule="auto" w:before="21"/>
        <w:ind w:left="149" w:right="181" w:firstLine="499"/>
        <w:jc w:val="both"/>
      </w:pPr>
      <w:r>
        <w:rPr/>
        <w:t>холоднокатаную листовую сталь и ленту по виду и качеству поверхности:</w:t>
      </w:r>
    </w:p>
    <w:p>
      <w:pPr>
        <w:pStyle w:val="BodyText"/>
        <w:spacing w:line="218" w:lineRule="auto"/>
        <w:ind w:left="640" w:right="6987" w:firstLine="8"/>
      </w:pPr>
      <w:r>
        <w:rPr/>
        <w:t>первая группа ■— 1; вторая группа — 2;</w:t>
      </w:r>
    </w:p>
    <w:p>
      <w:pPr>
        <w:pStyle w:val="BodyText"/>
        <w:spacing w:line="311" w:lineRule="exact" w:before="4"/>
        <w:ind w:left="619"/>
      </w:pPr>
      <w:r>
        <w:rPr/>
        <w:t>холоднокатаную листовую сталь:</w:t>
      </w:r>
    </w:p>
    <w:p>
      <w:pPr>
        <w:pStyle w:val="BodyText"/>
        <w:spacing w:line="223" w:lineRule="auto" w:before="6"/>
        <w:ind w:left="648" w:right="4310" w:hanging="8"/>
      </w:pPr>
      <w:r>
        <w:rPr/>
        <w:t>с контролем внутренних дефектов — У; без контроля внутренних дефектов.</w:t>
      </w:r>
    </w:p>
    <w:p>
      <w:pPr>
        <w:pStyle w:val="BodyText"/>
        <w:spacing w:before="2"/>
        <w:rPr>
          <w:sz w:val="37"/>
        </w:rPr>
      </w:pPr>
    </w:p>
    <w:p>
      <w:pPr>
        <w:pStyle w:val="ListParagraph"/>
        <w:numPr>
          <w:ilvl w:val="0"/>
          <w:numId w:val="1"/>
        </w:numPr>
        <w:tabs>
          <w:tab w:pos="4673" w:val="left" w:leader="none"/>
        </w:tabs>
        <w:spacing w:line="240" w:lineRule="auto" w:before="0" w:after="0"/>
        <w:ind w:left="4672" w:right="0" w:hanging="353"/>
        <w:jc w:val="left"/>
        <w:rPr>
          <w:b/>
          <w:sz w:val="22"/>
        </w:rPr>
      </w:pPr>
      <w:r>
        <w:rPr>
          <w:b/>
          <w:sz w:val="22"/>
        </w:rPr>
        <w:t>СОРТАМЕНТ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564" w:val="left" w:leader="none"/>
        </w:tabs>
        <w:spacing w:line="220" w:lineRule="auto" w:before="0" w:after="0"/>
        <w:ind w:left="134" w:right="106" w:firstLine="506"/>
        <w:jc w:val="both"/>
        <w:rPr>
          <w:sz w:val="30"/>
        </w:rPr>
      </w:pPr>
      <w:r>
        <w:rPr>
          <w:sz w:val="30"/>
        </w:rPr>
        <w:t>Листовую горячекатаную сталь изготовляют толщиной. 2,0—3,9 мм включительно, холоднокатаную сталь  —  толщиной  0,5—3,9 мм включичтельно и  шириной  500—1250  мм.  Горячеката­  ную сталь изготовляют в листах, холоднокатаную — в  листах  а  рулонах</w:t>
      </w:r>
    </w:p>
    <w:p>
      <w:pPr>
        <w:pStyle w:val="BodyText"/>
        <w:spacing w:line="290" w:lineRule="exact"/>
        <w:ind w:left="141" w:firstLine="492"/>
      </w:pPr>
      <w:r>
        <w:rPr/>
        <w:t>По  форме,  размерам  и  предельным  отклонениям  листы  и  руло­</w:t>
      </w:r>
    </w:p>
    <w:p>
      <w:pPr>
        <w:pStyle w:val="BodyText"/>
        <w:spacing w:line="184" w:lineRule="auto" w:before="66"/>
        <w:ind w:left="170" w:hanging="29"/>
      </w:pPr>
      <w:r>
        <w:rPr/>
        <w:t>ны должны соответствовать требованиям ГОСТ 19903—74 и ГОСТ 19904—74,</w:t>
      </w:r>
    </w:p>
    <w:p>
      <w:pPr>
        <w:pStyle w:val="ListParagraph"/>
        <w:numPr>
          <w:ilvl w:val="1"/>
          <w:numId w:val="2"/>
        </w:numPr>
        <w:tabs>
          <w:tab w:pos="1454" w:val="left" w:leader="none"/>
        </w:tabs>
        <w:spacing w:line="220" w:lineRule="auto" w:before="45" w:after="0"/>
        <w:ind w:left="134" w:right="161" w:firstLine="492"/>
        <w:jc w:val="both"/>
        <w:rPr>
          <w:sz w:val="30"/>
        </w:rPr>
      </w:pPr>
      <w:r>
        <w:rPr>
          <w:sz w:val="30"/>
        </w:rPr>
        <w:t>Холоднокатаную  ленту  изготовляют  толщиной  от   0,1   до 2,0 мм включительно. Размеры и предельные отклонения должны соответствовать требованиям ГОСТ</w:t>
      </w:r>
      <w:r>
        <w:rPr>
          <w:spacing w:val="-11"/>
          <w:sz w:val="30"/>
        </w:rPr>
        <w:t> </w:t>
      </w:r>
      <w:r>
        <w:rPr>
          <w:sz w:val="30"/>
        </w:rPr>
        <w:t>503—81.</w:t>
      </w:r>
    </w:p>
    <w:p>
      <w:pPr>
        <w:pStyle w:val="BodyText"/>
        <w:spacing w:line="220" w:lineRule="auto"/>
        <w:ind w:left="127" w:right="117" w:firstLine="506"/>
        <w:jc w:val="both"/>
      </w:pPr>
      <w:r>
        <w:rPr/>
        <w:t>Резаную ленту, полученную роспуском рулона, изготовляют толщиной 0,5—2,0 мм  включительно.  Форма,  размеры  и  предель­  ные отклонения должны  соответствовать  требованиям  ГОСТ 19851—74.</w:t>
      </w:r>
    </w:p>
    <w:p>
      <w:pPr>
        <w:pStyle w:val="ListParagraph"/>
        <w:numPr>
          <w:ilvl w:val="1"/>
          <w:numId w:val="2"/>
        </w:numPr>
        <w:tabs>
          <w:tab w:pos="1367" w:val="left" w:leader="none"/>
        </w:tabs>
        <w:spacing w:line="223" w:lineRule="auto" w:before="4" w:after="0"/>
        <w:ind w:left="120" w:right="199" w:firstLine="506"/>
        <w:jc w:val="both"/>
        <w:rPr>
          <w:sz w:val="30"/>
        </w:rPr>
      </w:pPr>
      <w:r>
        <w:rPr>
          <w:sz w:val="30"/>
        </w:rPr>
        <w:t>Ленты и листовую сталь изготовляют с  обрезными  кромка­  ми. По согласованию изготовителя с потребителем они могут из­ готовляться без обрезки</w:t>
      </w:r>
      <w:r>
        <w:rPr>
          <w:spacing w:val="-7"/>
          <w:sz w:val="30"/>
        </w:rPr>
        <w:t> </w:t>
      </w:r>
      <w:r>
        <w:rPr>
          <w:sz w:val="30"/>
        </w:rPr>
        <w:t>кромок.</w:t>
      </w:r>
    </w:p>
    <w:p>
      <w:pPr>
        <w:pStyle w:val="ListParagraph"/>
        <w:numPr>
          <w:ilvl w:val="1"/>
          <w:numId w:val="2"/>
        </w:numPr>
        <w:tabs>
          <w:tab w:pos="1282" w:val="left" w:leader="none"/>
        </w:tabs>
        <w:spacing w:line="223" w:lineRule="auto" w:before="0" w:after="0"/>
        <w:ind w:left="619" w:right="930" w:firstLine="0"/>
        <w:jc w:val="left"/>
        <w:rPr>
          <w:sz w:val="30"/>
        </w:rPr>
      </w:pPr>
      <w:r>
        <w:rPr>
          <w:sz w:val="30"/>
        </w:rPr>
        <w:t>Серповидность ленты на 1 м длины не должна</w:t>
      </w:r>
      <w:r>
        <w:rPr>
          <w:spacing w:val="-32"/>
          <w:sz w:val="30"/>
        </w:rPr>
        <w:t> </w:t>
      </w:r>
      <w:r>
        <w:rPr>
          <w:sz w:val="30"/>
        </w:rPr>
        <w:t>превышать: 5 мм — при ширине до 15 мм</w:t>
      </w:r>
      <w:r>
        <w:rPr>
          <w:spacing w:val="-15"/>
          <w:sz w:val="30"/>
        </w:rPr>
        <w:t> </w:t>
      </w:r>
      <w:r>
        <w:rPr>
          <w:sz w:val="30"/>
        </w:rPr>
        <w:t>включ.</w:t>
      </w:r>
    </w:p>
    <w:p>
      <w:pPr>
        <w:spacing w:line="324" w:lineRule="exact" w:before="11"/>
        <w:ind w:left="611" w:right="0" w:firstLine="0"/>
        <w:jc w:val="left"/>
        <w:rPr>
          <w:i/>
          <w:sz w:val="30"/>
        </w:rPr>
      </w:pPr>
      <w:r>
        <w:rPr>
          <w:rFonts w:ascii="Symbol" w:hAnsi="Symbol"/>
          <w:sz w:val="30"/>
        </w:rPr>
        <w:t></w:t>
      </w:r>
      <w:r>
        <w:rPr>
          <w:rFonts w:ascii="Times New Roman" w:hAnsi="Times New Roman"/>
          <w:sz w:val="30"/>
        </w:rPr>
        <w:t> </w:t>
      </w:r>
      <w:r>
        <w:rPr>
          <w:position w:val="-7"/>
          <w:sz w:val="20"/>
        </w:rPr>
        <w:t>мм  </w:t>
      </w:r>
      <w:r>
        <w:rPr>
          <w:sz w:val="30"/>
        </w:rPr>
        <w:t>— при ширине св. 15 до 30 мм в </w:t>
      </w:r>
      <w:r>
        <w:rPr>
          <w:i/>
          <w:sz w:val="30"/>
        </w:rPr>
        <w:t>ключ,</w:t>
      </w:r>
    </w:p>
    <w:p>
      <w:pPr>
        <w:pStyle w:val="ListParagraph"/>
        <w:numPr>
          <w:ilvl w:val="0"/>
          <w:numId w:val="2"/>
        </w:numPr>
        <w:tabs>
          <w:tab w:pos="870" w:val="left" w:leader="none"/>
        </w:tabs>
        <w:spacing w:line="220" w:lineRule="auto" w:before="0" w:after="0"/>
        <w:ind w:left="619" w:right="3724" w:firstLine="0"/>
        <w:jc w:val="left"/>
        <w:rPr>
          <w:sz w:val="30"/>
        </w:rPr>
      </w:pPr>
      <w:r>
        <w:rPr>
          <w:sz w:val="30"/>
        </w:rPr>
        <w:t>мм — при ширине св. 30 до 250 мм</w:t>
      </w:r>
      <w:r>
        <w:rPr>
          <w:spacing w:val="-16"/>
          <w:sz w:val="30"/>
        </w:rPr>
        <w:t> </w:t>
      </w:r>
      <w:r>
        <w:rPr>
          <w:sz w:val="30"/>
        </w:rPr>
        <w:t>включ. 2 мм — при ширине св. 250</w:t>
      </w:r>
      <w:r>
        <w:rPr>
          <w:spacing w:val="-9"/>
          <w:sz w:val="30"/>
        </w:rPr>
        <w:t> </w:t>
      </w:r>
      <w:r>
        <w:rPr>
          <w:sz w:val="30"/>
        </w:rPr>
        <w:t>мм.</w:t>
      </w:r>
    </w:p>
    <w:p>
      <w:pPr>
        <w:pStyle w:val="BodyText"/>
        <w:tabs>
          <w:tab w:pos="3716" w:val="left" w:leader="none"/>
          <w:tab w:pos="5762" w:val="left" w:leader="none"/>
        </w:tabs>
        <w:spacing w:line="291" w:lineRule="exact" w:before="10"/>
        <w:ind w:left="1767"/>
      </w:pPr>
      <w:r>
        <w:rPr>
          <w:spacing w:val="60"/>
        </w:rPr>
        <w:t>Примеры</w:t>
        <w:tab/>
      </w:r>
      <w:r>
        <w:rPr>
          <w:spacing w:val="60"/>
        </w:rPr>
        <w:t>условных</w:t>
        <w:tab/>
        <w:t>обозначений</w:t>
      </w:r>
      <w:r>
        <w:rPr>
          <w:spacing w:val="-14"/>
        </w:rPr>
        <w:t> </w:t>
      </w:r>
    </w:p>
    <w:p>
      <w:pPr>
        <w:pStyle w:val="BodyText"/>
        <w:spacing w:line="220" w:lineRule="auto" w:before="12"/>
        <w:ind w:left="113" w:right="1051" w:firstLine="492"/>
      </w:pPr>
      <w:r>
        <w:rPr/>
        <w:t>Лента холоднокатаная нормальной точности по толщине и ши­ рине, обрезная, нагартованная, толщиной 1,0 мм, шириной 15 мм из нелегированной электротехнической стали марки 20880, 2-й группы поверхности:</w:t>
      </w:r>
    </w:p>
    <w:p>
      <w:pPr>
        <w:spacing w:line="306" w:lineRule="exact" w:before="157"/>
        <w:ind w:left="3328" w:right="0" w:firstLine="0"/>
        <w:jc w:val="left"/>
        <w:rPr>
          <w:i/>
          <w:sz w:val="30"/>
        </w:rPr>
      </w:pPr>
      <w:r>
        <w:rPr>
          <w:i/>
          <w:spacing w:val="21"/>
          <w:sz w:val="30"/>
        </w:rPr>
        <w:t>Н</w:t>
      </w:r>
      <w:r>
        <w:rPr>
          <w:sz w:val="8"/>
        </w:rPr>
        <w:t>—</w:t>
      </w:r>
      <w:r>
        <w:rPr>
          <w:spacing w:val="-1"/>
          <w:sz w:val="8"/>
        </w:rPr>
        <w:t> </w:t>
      </w:r>
      <w:r>
        <w:rPr>
          <w:i/>
          <w:w w:val="99"/>
          <w:sz w:val="30"/>
        </w:rPr>
        <w:t>1,0X15</w:t>
      </w:r>
      <w:r>
        <w:rPr>
          <w:i/>
          <w:sz w:val="30"/>
        </w:rPr>
        <w:t> ГОСТ </w:t>
      </w:r>
      <w:r>
        <w:rPr>
          <w:i/>
          <w:w w:val="99"/>
          <w:sz w:val="30"/>
        </w:rPr>
        <w:t>503—81</w:t>
      </w:r>
    </w:p>
    <w:p>
      <w:pPr>
        <w:spacing w:line="365" w:lineRule="exact" w:before="0"/>
        <w:ind w:left="2350" w:right="0" w:firstLine="0"/>
        <w:jc w:val="left"/>
        <w:rPr>
          <w:i/>
          <w:sz w:val="30"/>
        </w:rPr>
      </w:pPr>
      <w:r>
        <w:rPr>
          <w:i/>
          <w:w w:val="75"/>
          <w:position w:val="8"/>
          <w:sz w:val="30"/>
        </w:rPr>
        <w:t>Лента </w:t>
      </w:r>
      <w:r>
        <w:rPr>
          <w:i/>
          <w:w w:val="75"/>
          <w:sz w:val="20"/>
        </w:rPr>
        <w:t>20880</w:t>
      </w:r>
      <w:r>
        <w:rPr>
          <w:i/>
          <w:w w:val="75"/>
          <w:position w:val="8"/>
          <w:sz w:val="30"/>
        </w:rPr>
        <w:t>_</w:t>
      </w:r>
      <w:r>
        <w:rPr>
          <w:i/>
          <w:w w:val="75"/>
          <w:sz w:val="20"/>
        </w:rPr>
        <w:t>2 fQCT 3836</w:t>
      </w:r>
      <w:r>
        <w:rPr>
          <w:i/>
          <w:w w:val="75"/>
          <w:position w:val="8"/>
          <w:sz w:val="30"/>
        </w:rPr>
        <w:t>_</w:t>
      </w:r>
      <w:r>
        <w:rPr>
          <w:i/>
          <w:w w:val="75"/>
          <w:sz w:val="20"/>
        </w:rPr>
        <w:t>8</w:t>
      </w:r>
      <w:r>
        <w:rPr>
          <w:i/>
          <w:w w:val="75"/>
          <w:position w:val="8"/>
          <w:sz w:val="30"/>
        </w:rPr>
        <w:t>3</w:t>
      </w:r>
    </w:p>
    <w:p>
      <w:pPr>
        <w:pStyle w:val="BodyText"/>
        <w:tabs>
          <w:tab w:pos="1508" w:val="left" w:leader="none"/>
          <w:tab w:pos="3828" w:val="left" w:leader="none"/>
          <w:tab w:pos="5768" w:val="left" w:leader="none"/>
          <w:tab w:pos="7336" w:val="left" w:leader="none"/>
          <w:tab w:pos="9279" w:val="left" w:leader="none"/>
        </w:tabs>
        <w:spacing w:line="220" w:lineRule="auto" w:before="247"/>
        <w:ind w:left="134" w:right="179" w:firstLine="485"/>
        <w:rPr>
          <w:i/>
        </w:rPr>
      </w:pPr>
      <w:r>
        <w:rPr/>
        <w:t>Лист</w:t>
        <w:tab/>
        <w:t>горячекатаный</w:t>
        <w:tab/>
        <w:t>нормальной</w:t>
        <w:tab/>
        <w:t>точности,</w:t>
        <w:tab/>
        <w:t>улучшенной</w:t>
        <w:tab/>
        <w:t>плоско­ стности,  с  обрезной  кромкой,  толщиной  2,0  мм,  шириной  760  мм</w:t>
      </w:r>
      <w:r>
        <w:rPr>
          <w:spacing w:val="65"/>
        </w:rPr>
        <w:t> </w:t>
      </w:r>
      <w:r>
        <w:rPr>
          <w:i/>
        </w:rPr>
        <w:t>ш</w:t>
      </w:r>
    </w:p>
    <w:p>
      <w:pPr>
        <w:spacing w:after="0" w:line="220" w:lineRule="auto"/>
        <w:sectPr>
          <w:type w:val="continuous"/>
          <w:pgSz w:w="11900" w:h="16840"/>
          <w:pgMar w:top="420" w:bottom="720" w:left="380" w:right="980"/>
        </w:sectPr>
      </w:pPr>
    </w:p>
    <w:p>
      <w:pPr>
        <w:spacing w:before="80"/>
        <w:ind w:left="6630" w:right="0" w:firstLine="0"/>
        <w:jc w:val="left"/>
        <w:rPr>
          <w:b/>
          <w:sz w:val="24"/>
        </w:rPr>
      </w:pPr>
      <w:r>
        <w:rPr>
          <w:position w:val="2"/>
          <w:sz w:val="16"/>
        </w:rPr>
        <w:t>Эле</w:t>
      </w:r>
      <w:r>
        <w:rPr>
          <w:spacing w:val="-1"/>
          <w:position w:val="2"/>
          <w:sz w:val="16"/>
        </w:rPr>
        <w:t>к</w:t>
      </w:r>
      <w:r>
        <w:rPr>
          <w:position w:val="2"/>
          <w:sz w:val="16"/>
        </w:rPr>
        <w:t>тротехничес</w:t>
      </w:r>
      <w:r>
        <w:rPr>
          <w:spacing w:val="-49"/>
          <w:position w:val="2"/>
          <w:sz w:val="16"/>
        </w:rPr>
        <w:t>к</w:t>
      </w:r>
      <w:r>
        <w:rPr>
          <w:b/>
          <w:spacing w:val="-88"/>
          <w:sz w:val="24"/>
        </w:rPr>
        <w:t>Г</w:t>
      </w:r>
      <w:r>
        <w:rPr>
          <w:spacing w:val="-2"/>
          <w:position w:val="2"/>
          <w:sz w:val="16"/>
        </w:rPr>
        <w:t>а</w:t>
      </w:r>
      <w:r>
        <w:rPr>
          <w:b/>
          <w:spacing w:val="-185"/>
          <w:sz w:val="24"/>
        </w:rPr>
        <w:t>О</w:t>
      </w:r>
      <w:r>
        <w:rPr>
          <w:position w:val="2"/>
          <w:sz w:val="16"/>
        </w:rPr>
        <w:t>я</w:t>
      </w:r>
      <w:r>
        <w:rPr>
          <w:spacing w:val="-1"/>
          <w:position w:val="2"/>
          <w:sz w:val="16"/>
        </w:rPr>
        <w:t> </w:t>
      </w:r>
      <w:r>
        <w:rPr>
          <w:spacing w:val="-38"/>
          <w:position w:val="2"/>
          <w:sz w:val="16"/>
        </w:rPr>
        <w:t>б</w:t>
      </w:r>
      <w:r>
        <w:rPr>
          <w:b/>
          <w:spacing w:val="-136"/>
          <w:sz w:val="24"/>
        </w:rPr>
        <w:t>С</w:t>
      </w:r>
      <w:r>
        <w:rPr>
          <w:spacing w:val="-1"/>
          <w:position w:val="2"/>
          <w:sz w:val="16"/>
        </w:rPr>
        <w:t>и</w:t>
      </w:r>
      <w:r>
        <w:rPr>
          <w:spacing w:val="-46"/>
          <w:position w:val="2"/>
          <w:sz w:val="16"/>
        </w:rPr>
        <w:t>б</w:t>
      </w:r>
      <w:r>
        <w:rPr>
          <w:b/>
          <w:spacing w:val="-102"/>
          <w:sz w:val="24"/>
        </w:rPr>
        <w:t>Т</w:t>
      </w:r>
      <w:r>
        <w:rPr>
          <w:position w:val="2"/>
          <w:sz w:val="16"/>
        </w:rPr>
        <w:t>л</w:t>
      </w:r>
      <w:r>
        <w:rPr>
          <w:spacing w:val="-15"/>
          <w:position w:val="2"/>
          <w:sz w:val="16"/>
        </w:rPr>
        <w:t>и</w:t>
      </w:r>
      <w:r>
        <w:rPr>
          <w:b/>
          <w:spacing w:val="-119"/>
          <w:w w:val="99"/>
          <w:sz w:val="24"/>
        </w:rPr>
        <w:t>1</w:t>
      </w:r>
      <w:r>
        <w:rPr>
          <w:position w:val="2"/>
          <w:sz w:val="16"/>
        </w:rPr>
        <w:t>о</w:t>
      </w:r>
      <w:r>
        <w:rPr>
          <w:spacing w:val="-44"/>
          <w:position w:val="2"/>
          <w:sz w:val="16"/>
        </w:rPr>
        <w:t>т</w:t>
      </w:r>
      <w:r>
        <w:rPr>
          <w:b/>
          <w:spacing w:val="-90"/>
          <w:w w:val="99"/>
          <w:sz w:val="24"/>
        </w:rPr>
        <w:t>8</w:t>
      </w:r>
      <w:r>
        <w:rPr>
          <w:position w:val="2"/>
          <w:sz w:val="16"/>
        </w:rPr>
        <w:t>е</w:t>
      </w:r>
      <w:r>
        <w:rPr>
          <w:spacing w:val="-70"/>
          <w:position w:val="2"/>
          <w:sz w:val="16"/>
        </w:rPr>
        <w:t>к</w:t>
      </w:r>
      <w:r>
        <w:rPr>
          <w:b/>
          <w:spacing w:val="-65"/>
          <w:w w:val="99"/>
          <w:sz w:val="24"/>
        </w:rPr>
        <w:t>3</w:t>
      </w:r>
      <w:r>
        <w:rPr>
          <w:spacing w:val="-25"/>
          <w:position w:val="2"/>
          <w:sz w:val="16"/>
        </w:rPr>
        <w:t>а</w:t>
      </w:r>
      <w:r>
        <w:rPr>
          <w:b/>
          <w:spacing w:val="-65"/>
          <w:w w:val="99"/>
          <w:sz w:val="24"/>
        </w:rPr>
        <w:t>6</w:t>
      </w:r>
      <w:r>
        <w:rPr>
          <w:spacing w:val="-43"/>
          <w:position w:val="2"/>
          <w:sz w:val="16"/>
        </w:rPr>
        <w:t>E</w:t>
      </w:r>
      <w:r>
        <w:rPr>
          <w:b/>
          <w:spacing w:val="-198"/>
          <w:sz w:val="24"/>
        </w:rPr>
        <w:t>—</w:t>
      </w:r>
      <w:r>
        <w:rPr>
          <w:position w:val="2"/>
          <w:sz w:val="16"/>
        </w:rPr>
        <w:t>le</w:t>
      </w:r>
      <w:r>
        <w:rPr>
          <w:spacing w:val="-8"/>
          <w:position w:val="2"/>
          <w:sz w:val="16"/>
        </w:rPr>
        <w:t>c</w:t>
      </w:r>
      <w:r>
        <w:rPr>
          <w:b/>
          <w:spacing w:val="-127"/>
          <w:w w:val="99"/>
          <w:sz w:val="24"/>
        </w:rPr>
        <w:t>8</w:t>
      </w:r>
      <w:r>
        <w:rPr>
          <w:position w:val="2"/>
          <w:sz w:val="16"/>
        </w:rPr>
        <w:t>.r</w:t>
      </w:r>
      <w:r>
        <w:rPr>
          <w:spacing w:val="-61"/>
          <w:position w:val="2"/>
          <w:sz w:val="16"/>
        </w:rPr>
        <w:t>u</w:t>
      </w:r>
      <w:r>
        <w:rPr>
          <w:b/>
          <w:w w:val="99"/>
          <w:sz w:val="24"/>
        </w:rPr>
        <w:t>3</w:t>
      </w:r>
      <w:r>
        <w:rPr>
          <w:b/>
          <w:spacing w:val="-23"/>
          <w:sz w:val="24"/>
        </w:rPr>
        <w:t> </w:t>
      </w:r>
      <w:r>
        <w:rPr>
          <w:w w:val="150"/>
          <w:sz w:val="24"/>
        </w:rPr>
        <w:t>С</w:t>
      </w:r>
      <w:r>
        <w:rPr>
          <w:spacing w:val="32"/>
          <w:sz w:val="24"/>
        </w:rPr>
        <w:t> </w:t>
      </w:r>
      <w:r>
        <w:rPr>
          <w:b/>
          <w:w w:val="99"/>
          <w:sz w:val="24"/>
        </w:rPr>
        <w:t>3</w:t>
      </w:r>
    </w:p>
    <w:p>
      <w:pPr>
        <w:pStyle w:val="BodyText"/>
        <w:spacing w:before="9"/>
        <w:rPr>
          <w:b/>
          <w:sz w:val="33"/>
        </w:rPr>
      </w:pPr>
    </w:p>
    <w:p>
      <w:pPr>
        <w:pStyle w:val="BodyText"/>
        <w:spacing w:line="220" w:lineRule="auto"/>
        <w:ind w:left="159" w:right="458"/>
      </w:pPr>
      <w:r>
        <w:rPr/>
        <w:t>длиной 1450 мм из нелегированной электротехнической стали мар­    ки</w:t>
      </w:r>
      <w:r>
        <w:rPr>
          <w:spacing w:val="-1"/>
        </w:rPr>
        <w:t> </w:t>
      </w:r>
      <w:r>
        <w:rPr/>
        <w:t>10864:</w:t>
      </w:r>
    </w:p>
    <w:p>
      <w:pPr>
        <w:spacing w:before="158"/>
        <w:ind w:left="2705" w:right="0" w:firstLine="0"/>
        <w:jc w:val="left"/>
        <w:rPr>
          <w:i/>
          <w:sz w:val="30"/>
        </w:rPr>
      </w:pPr>
      <w:r>
        <w:rPr>
          <w:i/>
          <w:sz w:val="30"/>
        </w:rPr>
        <w:t>Б—ПУ—О—2,0X 760X1450 ГОСТ 19903—74</w:t>
      </w:r>
    </w:p>
    <w:p>
      <w:pPr>
        <w:tabs>
          <w:tab w:pos="4363" w:val="left" w:leader="none"/>
        </w:tabs>
        <w:spacing w:before="39"/>
        <w:ind w:left="1760" w:right="0" w:firstLine="0"/>
        <w:jc w:val="left"/>
        <w:rPr>
          <w:i/>
          <w:sz w:val="30"/>
        </w:rPr>
      </w:pPr>
      <w:r>
        <w:rPr>
          <w:i/>
          <w:position w:val="8"/>
          <w:sz w:val="20"/>
        </w:rPr>
        <w:t>ЛПСТ</w:t>
        <w:tab/>
      </w:r>
      <w:r>
        <w:rPr>
          <w:i/>
          <w:sz w:val="30"/>
        </w:rPr>
        <w:t>10864 ГОСТ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3836—83</w:t>
      </w:r>
    </w:p>
    <w:p>
      <w:pPr>
        <w:pStyle w:val="BodyText"/>
        <w:spacing w:line="223" w:lineRule="auto" w:before="190"/>
        <w:ind w:left="134" w:right="106" w:firstLine="497"/>
        <w:jc w:val="both"/>
      </w:pPr>
      <w:r>
        <w:rPr/>
        <w:t>Лист холоднокатаный нормальной точности, улучшенной плос­ костности, с обрезной кромкой, толщиной 1,0 мм, шириной 1250 мм       и длиной 2000 мм из  нелегированной  электротехнической  стали  марки 20848, 1-й группы поверхности, с контролем внутренних де­ фектов:</w:t>
      </w:r>
    </w:p>
    <w:p>
      <w:pPr>
        <w:spacing w:before="151"/>
        <w:ind w:left="2543" w:right="0" w:firstLine="0"/>
        <w:jc w:val="left"/>
        <w:rPr>
          <w:i/>
          <w:sz w:val="30"/>
        </w:rPr>
      </w:pPr>
      <w:r>
        <w:rPr>
          <w:i/>
          <w:sz w:val="30"/>
        </w:rPr>
        <w:t>Б—ПУ—0—1,0X1250X2000 ГОСТ 19904—74</w:t>
      </w:r>
    </w:p>
    <w:p>
      <w:pPr>
        <w:tabs>
          <w:tab w:pos="3737" w:val="left" w:leader="none"/>
        </w:tabs>
        <w:spacing w:before="32"/>
        <w:ind w:left="1751" w:right="0" w:firstLine="0"/>
        <w:jc w:val="left"/>
        <w:rPr>
          <w:i/>
          <w:sz w:val="30"/>
        </w:rPr>
      </w:pPr>
      <w:r>
        <w:rPr>
          <w:i/>
          <w:position w:val="8"/>
          <w:sz w:val="20"/>
        </w:rPr>
        <w:t>Лист</w:t>
        <w:tab/>
      </w:r>
      <w:r>
        <w:rPr>
          <w:i/>
          <w:sz w:val="30"/>
        </w:rPr>
        <w:t>20848—1—У ГОСТ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3836—83</w:t>
      </w:r>
    </w:p>
    <w:p>
      <w:pPr>
        <w:pStyle w:val="BodyText"/>
        <w:spacing w:before="6"/>
        <w:rPr>
          <w:i/>
          <w:sz w:val="37"/>
        </w:rPr>
      </w:pPr>
    </w:p>
    <w:p>
      <w:pPr>
        <w:pStyle w:val="ListParagraph"/>
        <w:numPr>
          <w:ilvl w:val="0"/>
          <w:numId w:val="1"/>
        </w:numPr>
        <w:tabs>
          <w:tab w:pos="3683" w:val="left" w:leader="none"/>
          <w:tab w:pos="3684" w:val="left" w:leader="none"/>
        </w:tabs>
        <w:spacing w:line="240" w:lineRule="auto" w:before="0" w:after="0"/>
        <w:ind w:left="3684" w:right="0" w:hanging="385"/>
        <w:jc w:val="left"/>
        <w:rPr>
          <w:b/>
          <w:sz w:val="22"/>
        </w:rPr>
      </w:pPr>
      <w:r>
        <w:rPr>
          <w:b/>
          <w:sz w:val="22"/>
        </w:rPr>
        <w:t>ТЕХНИЧЕСКИЕ ТРЕБОВАНИЯ</w:t>
      </w:r>
    </w:p>
    <w:p>
      <w:pPr>
        <w:pStyle w:val="BodyText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491" w:val="left" w:leader="none"/>
        </w:tabs>
        <w:spacing w:line="223" w:lineRule="auto" w:before="0" w:after="0"/>
        <w:ind w:left="113" w:right="103" w:firstLine="522"/>
        <w:jc w:val="both"/>
        <w:rPr>
          <w:sz w:val="30"/>
        </w:rPr>
      </w:pPr>
      <w:r>
        <w:rPr>
          <w:sz w:val="30"/>
        </w:rPr>
        <w:t>Электротехническая   нелегированная   тонколистовая   сталь и ленты должны изготовляться в соответствии с требованиями на­ стоящего стандарта  по  технологическому  регламенту,  утвержден­ ному в установленном</w:t>
      </w:r>
      <w:r>
        <w:rPr>
          <w:spacing w:val="-5"/>
          <w:sz w:val="30"/>
        </w:rPr>
        <w:t> </w:t>
      </w:r>
      <w:r>
        <w:rPr>
          <w:sz w:val="30"/>
        </w:rPr>
        <w:t>порядке.</w:t>
      </w:r>
    </w:p>
    <w:p>
      <w:pPr>
        <w:pStyle w:val="ListParagraph"/>
        <w:numPr>
          <w:ilvl w:val="1"/>
          <w:numId w:val="2"/>
        </w:numPr>
        <w:tabs>
          <w:tab w:pos="1399" w:val="left" w:leader="none"/>
        </w:tabs>
        <w:spacing w:line="225" w:lineRule="auto" w:before="0" w:after="0"/>
        <w:ind w:left="120" w:right="193" w:firstLine="511"/>
        <w:jc w:val="both"/>
        <w:rPr>
          <w:sz w:val="30"/>
        </w:rPr>
      </w:pPr>
      <w:r>
        <w:rPr>
          <w:sz w:val="30"/>
        </w:rPr>
        <w:t>Содержание основных элементов в стали не должно пре­ вышать:</w:t>
      </w:r>
    </w:p>
    <w:p>
      <w:pPr>
        <w:pStyle w:val="BodyText"/>
        <w:spacing w:line="293" w:lineRule="exact" w:before="4"/>
        <w:ind w:left="623"/>
      </w:pPr>
      <w:r>
        <w:rPr/>
        <w:t>по углероду — 0,04 %;</w:t>
      </w:r>
    </w:p>
    <w:p>
      <w:pPr>
        <w:pStyle w:val="BodyText"/>
        <w:spacing w:line="220" w:lineRule="auto" w:before="16"/>
        <w:ind w:left="623" w:right="6846"/>
      </w:pPr>
      <w:r>
        <w:rPr/>
        <w:t>по кремнию — 0,3%; по марганцу — 0,3%.</w:t>
      </w:r>
    </w:p>
    <w:p>
      <w:pPr>
        <w:pStyle w:val="ListParagraph"/>
        <w:numPr>
          <w:ilvl w:val="1"/>
          <w:numId w:val="2"/>
        </w:numPr>
        <w:tabs>
          <w:tab w:pos="1389" w:val="left" w:leader="none"/>
        </w:tabs>
        <w:spacing w:line="220" w:lineRule="auto" w:before="0" w:after="0"/>
        <w:ind w:left="123" w:right="116" w:firstLine="500"/>
        <w:jc w:val="both"/>
        <w:rPr>
          <w:sz w:val="30"/>
        </w:rPr>
      </w:pPr>
      <w:r>
        <w:rPr>
          <w:sz w:val="30"/>
        </w:rPr>
        <w:t>Холоднокатаные ленты и листовую сталь изготовляют без термической обработки (нагартованными). Горячекатаную сталь изготовляют с травленой</w:t>
      </w:r>
      <w:r>
        <w:rPr>
          <w:spacing w:val="-8"/>
          <w:sz w:val="30"/>
        </w:rPr>
        <w:t> </w:t>
      </w:r>
      <w:r>
        <w:rPr>
          <w:sz w:val="30"/>
        </w:rPr>
        <w:t>поверхностью.</w:t>
      </w:r>
    </w:p>
    <w:p>
      <w:pPr>
        <w:pStyle w:val="BodyText"/>
        <w:spacing w:line="225" w:lineRule="auto"/>
        <w:ind w:left="116" w:right="197" w:firstLine="504"/>
        <w:jc w:val="both"/>
      </w:pPr>
      <w:r>
        <w:rPr/>
        <w:t>По требованию потребителя  холоднокатаную  ленту  изготовля­  ют термически</w:t>
      </w:r>
      <w:r>
        <w:rPr>
          <w:spacing w:val="-22"/>
        </w:rPr>
        <w:t> </w:t>
      </w:r>
      <w:r>
        <w:rPr/>
        <w:t>обработанной.</w:t>
      </w:r>
    </w:p>
    <w:p>
      <w:pPr>
        <w:pStyle w:val="ListParagraph"/>
        <w:numPr>
          <w:ilvl w:val="1"/>
          <w:numId w:val="2"/>
        </w:numPr>
        <w:tabs>
          <w:tab w:pos="1389" w:val="left" w:leader="none"/>
          <w:tab w:pos="1390" w:val="left" w:leader="none"/>
          <w:tab w:pos="2498" w:val="left" w:leader="none"/>
          <w:tab w:pos="2892" w:val="left" w:leader="none"/>
          <w:tab w:pos="4401" w:val="left" w:leader="none"/>
          <w:tab w:pos="5412" w:val="left" w:leader="none"/>
          <w:tab w:pos="6734" w:val="left" w:leader="none"/>
          <w:tab w:pos="7795" w:val="left" w:leader="none"/>
          <w:tab w:pos="9154" w:val="left" w:leader="none"/>
        </w:tabs>
        <w:spacing w:line="307" w:lineRule="exact" w:before="6" w:after="0"/>
        <w:ind w:left="1389" w:right="0" w:hanging="783"/>
        <w:jc w:val="left"/>
        <w:rPr>
          <w:sz w:val="30"/>
        </w:rPr>
      </w:pPr>
      <w:r>
        <w:rPr>
          <w:sz w:val="30"/>
        </w:rPr>
        <w:t>Ленты</w:t>
        <w:tab/>
        <w:t>и</w:t>
        <w:tab/>
        <w:t>листовая</w:t>
        <w:tab/>
        <w:t>сталь</w:t>
        <w:tab/>
        <w:t>должны</w:t>
        <w:tab/>
        <w:t>иметь</w:t>
        <w:tab/>
        <w:t>гладкую</w:t>
        <w:tab/>
        <w:t>поверх­</w:t>
      </w:r>
    </w:p>
    <w:p>
      <w:pPr>
        <w:pStyle w:val="BodyText"/>
        <w:spacing w:line="315" w:lineRule="exact"/>
        <w:ind w:left="109"/>
      </w:pPr>
      <w:r>
        <w:rPr/>
        <w:t>ность.</w:t>
      </w:r>
    </w:p>
    <w:p>
      <w:pPr>
        <w:pStyle w:val="BodyText"/>
        <w:tabs>
          <w:tab w:pos="1486" w:val="left" w:leader="none"/>
          <w:tab w:pos="1858" w:val="left" w:leader="none"/>
          <w:tab w:pos="3549" w:val="left" w:leader="none"/>
          <w:tab w:pos="3859" w:val="left" w:leader="none"/>
          <w:tab w:pos="4995" w:val="left" w:leader="none"/>
          <w:tab w:pos="5667" w:val="left" w:leader="none"/>
          <w:tab w:pos="6262" w:val="left" w:leader="none"/>
          <w:tab w:pos="7769" w:val="left" w:leader="none"/>
          <w:tab w:pos="8441" w:val="left" w:leader="none"/>
          <w:tab w:pos="9162" w:val="left" w:leader="none"/>
        </w:tabs>
        <w:spacing w:line="220" w:lineRule="auto" w:before="4"/>
        <w:ind w:left="113" w:right="118" w:firstLine="493"/>
      </w:pPr>
      <w:r>
        <w:rPr/>
        <w:t>Для</w:t>
        <w:tab/>
        <w:t>горячекатаной</w:t>
        <w:tab/>
        <w:tab/>
        <w:t>стали</w:t>
        <w:tab/>
        <w:t>на</w:t>
        <w:tab/>
        <w:t>поверхности</w:t>
        <w:tab/>
        <w:t>не</w:t>
        <w:tab/>
        <w:t>допускаются: ржавчина,</w:t>
        <w:tab/>
        <w:t>перетрав,</w:t>
        <w:tab/>
        <w:t>отслаивающаяся</w:t>
        <w:tab/>
        <w:t>окалина,</w:t>
        <w:tab/>
        <w:t>изгибы,</w:t>
        <w:tab/>
        <w:t>дающие излом; для холоднокатаной стали, кроме того, не допускаются  пу­  зыри, трещины, плены, раковины и посторонние</w:t>
      </w:r>
      <w:r>
        <w:rPr>
          <w:spacing w:val="-30"/>
        </w:rPr>
        <w:t> </w:t>
      </w:r>
      <w:r>
        <w:rPr/>
        <w:t>включения.</w:t>
      </w:r>
    </w:p>
    <w:p>
      <w:pPr>
        <w:pStyle w:val="BodyText"/>
        <w:spacing w:line="228" w:lineRule="auto"/>
        <w:ind w:left="105" w:right="113" w:firstLine="496"/>
        <w:jc w:val="both"/>
      </w:pPr>
      <w:r>
        <w:rPr/>
        <w:t>Допускаются цвета побежалости, муар и легкий налет после травления.</w:t>
      </w:r>
    </w:p>
    <w:p>
      <w:pPr>
        <w:pStyle w:val="ListParagraph"/>
        <w:numPr>
          <w:ilvl w:val="1"/>
          <w:numId w:val="2"/>
        </w:numPr>
        <w:tabs>
          <w:tab w:pos="1446" w:val="left" w:leader="none"/>
        </w:tabs>
        <w:spacing w:line="220" w:lineRule="auto" w:before="61" w:after="0"/>
        <w:ind w:left="127" w:right="128" w:firstLine="481"/>
        <w:jc w:val="both"/>
        <w:rPr>
          <w:sz w:val="30"/>
        </w:rPr>
      </w:pPr>
      <w:r>
        <w:rPr>
          <w:sz w:val="30"/>
        </w:rPr>
        <w:t>На  поверхности  горячекатаных  листов  допускаются:  об­ щая рябизна, мелкие царапины, плены, отпечатки от валков, не выводящие листы за предельные отклонения по</w:t>
      </w:r>
      <w:r>
        <w:rPr>
          <w:spacing w:val="-34"/>
          <w:sz w:val="30"/>
        </w:rPr>
        <w:t> </w:t>
      </w:r>
      <w:r>
        <w:rPr>
          <w:sz w:val="30"/>
        </w:rPr>
        <w:t>толщине.</w:t>
      </w:r>
    </w:p>
    <w:p>
      <w:pPr>
        <w:pStyle w:val="ListParagraph"/>
        <w:numPr>
          <w:ilvl w:val="1"/>
          <w:numId w:val="2"/>
        </w:numPr>
        <w:tabs>
          <w:tab w:pos="1377" w:val="left" w:leader="none"/>
        </w:tabs>
        <w:spacing w:line="223" w:lineRule="auto" w:before="57" w:after="0"/>
        <w:ind w:left="105" w:right="135" w:firstLine="497"/>
        <w:jc w:val="both"/>
        <w:rPr>
          <w:sz w:val="30"/>
        </w:rPr>
      </w:pPr>
      <w:r>
        <w:rPr>
          <w:sz w:val="30"/>
        </w:rPr>
        <w:t>На поверхности холоднокатаных лент и листовой стали в зависимости от группы поверхности допускаются в пределах поло­  вины предельных отклонений по</w:t>
      </w:r>
      <w:r>
        <w:rPr>
          <w:spacing w:val="-22"/>
          <w:sz w:val="30"/>
        </w:rPr>
        <w:t> </w:t>
      </w:r>
      <w:r>
        <w:rPr>
          <w:sz w:val="30"/>
        </w:rPr>
        <w:t>толщине:</w:t>
      </w:r>
    </w:p>
    <w:p>
      <w:pPr>
        <w:pStyle w:val="BodyText"/>
        <w:spacing w:line="306" w:lineRule="exact"/>
        <w:ind w:left="591"/>
      </w:pPr>
      <w:r>
        <w:rPr/>
        <w:t>рябизна, отпечатки, надавы и царапины — 1 группа;</w:t>
      </w:r>
    </w:p>
    <w:p>
      <w:pPr>
        <w:spacing w:after="0" w:line="306" w:lineRule="exact"/>
        <w:sectPr>
          <w:footerReference w:type="default" r:id="rId8"/>
          <w:pgSz w:w="11900" w:h="16840"/>
          <w:pgMar w:footer="523" w:header="0" w:top="380" w:bottom="720" w:left="840" w:right="620"/>
        </w:sectPr>
      </w:pPr>
    </w:p>
    <w:p>
      <w:pPr>
        <w:spacing w:before="87"/>
        <w:ind w:left="124" w:right="0" w:firstLine="0"/>
        <w:jc w:val="left"/>
        <w:rPr>
          <w:b/>
          <w:sz w:val="24"/>
        </w:rPr>
      </w:pPr>
      <w:r>
        <w:rPr>
          <w:b/>
          <w:sz w:val="24"/>
        </w:rPr>
        <w:t>С. 4 ГОСТ 3836—83</w:t>
      </w:r>
    </w:p>
    <w:p>
      <w:pPr>
        <w:spacing w:before="76"/>
        <w:ind w:left="12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9"/>
          <w:pgSz w:w="11900" w:h="16840"/>
          <w:pgMar w:footer="521" w:header="0" w:top="440" w:bottom="720" w:left="520" w:right="1060"/>
          <w:cols w:num="2" w:equalWidth="0">
            <w:col w:w="2382" w:space="4444"/>
            <w:col w:w="3494"/>
          </w:cols>
        </w:sect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16" w:lineRule="auto" w:before="125"/>
        <w:ind w:left="131" w:right="236" w:firstLine="495"/>
        <w:jc w:val="both"/>
      </w:pPr>
      <w:r>
        <w:rPr/>
        <w:t>рябизна, отпечатки, надавы, царапины, отдельные  мелкие  пле­ ны и раковины — 2 группа,</w:t>
      </w:r>
    </w:p>
    <w:p>
      <w:pPr>
        <w:pStyle w:val="ListParagraph"/>
        <w:numPr>
          <w:ilvl w:val="1"/>
          <w:numId w:val="2"/>
        </w:numPr>
        <w:tabs>
          <w:tab w:pos="1386" w:val="left" w:leader="none"/>
        </w:tabs>
        <w:spacing w:line="216" w:lineRule="auto" w:before="0" w:after="0"/>
        <w:ind w:left="152" w:right="166" w:firstLine="489"/>
        <w:jc w:val="both"/>
        <w:rPr>
          <w:sz w:val="30"/>
        </w:rPr>
      </w:pPr>
      <w:r>
        <w:rPr>
          <w:sz w:val="30"/>
        </w:rPr>
        <w:t>На кромках листов и рулонов не должно быть трещин и зазубрин, выводящих их за пределы номинальных размеров по ширине.</w:t>
      </w:r>
    </w:p>
    <w:p>
      <w:pPr>
        <w:pStyle w:val="BodyText"/>
        <w:spacing w:line="216" w:lineRule="auto"/>
        <w:ind w:left="145" w:right="174" w:firstLine="489"/>
        <w:jc w:val="both"/>
      </w:pPr>
      <w:r>
        <w:rPr/>
        <w:t>На горячекатаных листах  допускаются  дефекты  кромок  и  уг­  лов, проникающие в глубь номинального контура листа не  более  1,5% от его линейных</w:t>
      </w:r>
      <w:r>
        <w:rPr>
          <w:spacing w:val="-23"/>
        </w:rPr>
        <w:t> </w:t>
      </w:r>
      <w:r>
        <w:rPr/>
        <w:t>размеров.</w:t>
      </w:r>
    </w:p>
    <w:p>
      <w:pPr>
        <w:pStyle w:val="BodyText"/>
        <w:spacing w:line="213" w:lineRule="auto"/>
        <w:ind w:left="145" w:right="252" w:firstLine="489"/>
        <w:jc w:val="both"/>
      </w:pPr>
      <w:r>
        <w:rPr/>
        <w:t>На кромках листовой стали и лент допускаются заусенцы ве­ личиной не более допуска на толщину.</w:t>
      </w:r>
    </w:p>
    <w:p>
      <w:pPr>
        <w:pStyle w:val="BodyText"/>
        <w:spacing w:line="285" w:lineRule="exact" w:before="3"/>
        <w:ind w:left="648"/>
      </w:pPr>
      <w:r>
        <w:rPr/>
        <w:t>(Измененная редакция, Изм. М 1).</w:t>
      </w:r>
    </w:p>
    <w:p>
      <w:pPr>
        <w:pStyle w:val="ListParagraph"/>
        <w:numPr>
          <w:ilvl w:val="1"/>
          <w:numId w:val="2"/>
        </w:numPr>
        <w:tabs>
          <w:tab w:pos="1413" w:val="left" w:leader="none"/>
          <w:tab w:pos="1414" w:val="left" w:leader="none"/>
          <w:tab w:pos="2448" w:val="left" w:leader="none"/>
          <w:tab w:pos="3708" w:val="left" w:leader="none"/>
          <w:tab w:pos="5789" w:val="left" w:leader="none"/>
          <w:tab w:pos="7498" w:val="left" w:leader="none"/>
          <w:tab w:pos="8042" w:val="left" w:leader="none"/>
          <w:tab w:pos="9009" w:val="left" w:leader="none"/>
          <w:tab w:pos="9552" w:val="left" w:leader="none"/>
        </w:tabs>
        <w:spacing w:line="216" w:lineRule="auto" w:before="22" w:after="0"/>
        <w:ind w:left="145" w:right="164" w:firstLine="496"/>
        <w:jc w:val="left"/>
        <w:rPr>
          <w:sz w:val="30"/>
        </w:rPr>
      </w:pPr>
      <w:r>
        <w:rPr>
          <w:sz w:val="30"/>
        </w:rPr>
        <w:t>Сгаль</w:t>
        <w:tab/>
        <w:t>должна</w:t>
        <w:tab/>
        <w:t>выдерживать</w:t>
        <w:tab/>
        <w:t>испытания</w:t>
        <w:tab/>
        <w:t>на</w:t>
        <w:tab/>
        <w:t>изгиб</w:t>
        <w:tab/>
        <w:t>на</w:t>
        <w:tab/>
        <w:t>угол 90° без образования на наружной стороне изгиба надрывов и гру­    бой</w:t>
      </w:r>
      <w:r>
        <w:rPr>
          <w:spacing w:val="-14"/>
          <w:sz w:val="30"/>
        </w:rPr>
        <w:t> </w:t>
      </w:r>
      <w:r>
        <w:rPr>
          <w:sz w:val="30"/>
        </w:rPr>
        <w:t>шероховатости.</w:t>
      </w:r>
    </w:p>
    <w:p>
      <w:pPr>
        <w:pStyle w:val="ListParagraph"/>
        <w:numPr>
          <w:ilvl w:val="1"/>
          <w:numId w:val="2"/>
        </w:numPr>
        <w:tabs>
          <w:tab w:pos="1409" w:val="left" w:leader="none"/>
        </w:tabs>
        <w:spacing w:line="218" w:lineRule="auto" w:before="0" w:after="0"/>
        <w:ind w:left="152" w:right="160" w:firstLine="489"/>
        <w:jc w:val="both"/>
        <w:rPr>
          <w:sz w:val="30"/>
        </w:rPr>
      </w:pPr>
      <w:r>
        <w:rPr>
          <w:sz w:val="30"/>
        </w:rPr>
        <w:t>В листовой холоднокатаной стали толщиной 0,5—2,5 мм включительно  при  ультразвуковом  контроле  (УЗК)  не  допускают­  ся внутренние дефекты типа расслоя, единичные более 100 мм и суммарные более 200</w:t>
      </w:r>
      <w:r>
        <w:rPr>
          <w:spacing w:val="-1"/>
          <w:sz w:val="30"/>
        </w:rPr>
        <w:t> </w:t>
      </w:r>
      <w:r>
        <w:rPr>
          <w:sz w:val="30"/>
        </w:rPr>
        <w:t>мм.</w:t>
      </w:r>
    </w:p>
    <w:p>
      <w:pPr>
        <w:pStyle w:val="BodyText"/>
        <w:spacing w:line="213" w:lineRule="auto" w:before="7"/>
        <w:ind w:left="152" w:right="232" w:firstLine="482"/>
        <w:jc w:val="both"/>
      </w:pPr>
      <w:r>
        <w:rPr/>
        <w:t>ЗЛО. Магнитные свойства стали должны соответствовать нор­ мам, указанным в табл. 1. Контролируемой характеристикой яв­ ляется коэрцитивная сила.</w:t>
      </w:r>
    </w:p>
    <w:p>
      <w:pPr>
        <w:pStyle w:val="BodyText"/>
        <w:spacing w:before="32" w:after="43"/>
        <w:ind w:right="118"/>
        <w:jc w:val="right"/>
      </w:pPr>
      <w:r>
        <w:rPr>
          <w:spacing w:val="60"/>
        </w:rPr>
        <w:t>Таблица</w:t>
      </w:r>
      <w:r>
        <w:rPr>
          <w:spacing w:val="-14"/>
        </w:rPr>
        <w:t> 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"/>
        <w:gridCol w:w="1223"/>
        <w:gridCol w:w="1217"/>
        <w:gridCol w:w="831"/>
        <w:gridCol w:w="832"/>
        <w:gridCol w:w="853"/>
        <w:gridCol w:w="832"/>
        <w:gridCol w:w="853"/>
        <w:gridCol w:w="832"/>
        <w:gridCol w:w="824"/>
        <w:gridCol w:w="970"/>
      </w:tblGrid>
      <w:tr>
        <w:trPr>
          <w:trHeight w:val="740" w:hRule="atLeast"/>
        </w:trPr>
        <w:tc>
          <w:tcPr>
            <w:tcW w:w="837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30" w:lineRule="auto" w:before="155"/>
              <w:ind w:left="96" w:right="174" w:hanging="42"/>
              <w:rPr>
                <w:b/>
                <w:sz w:val="19"/>
              </w:rPr>
            </w:pPr>
            <w:r>
              <w:rPr>
                <w:b/>
                <w:sz w:val="19"/>
              </w:rPr>
              <w:t>Марка стали</w:t>
            </w:r>
          </w:p>
        </w:tc>
        <w:tc>
          <w:tcPr>
            <w:tcW w:w="122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03" w:lineRule="exact" w:before="147"/>
              <w:ind w:left="149" w:right="11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Толщина,</w:t>
            </w:r>
          </w:p>
          <w:p>
            <w:pPr>
              <w:pStyle w:val="TableParagraph"/>
              <w:spacing w:line="203" w:lineRule="exact"/>
              <w:ind w:left="149" w:right="59"/>
              <w:jc w:val="center"/>
              <w:rPr>
                <w:sz w:val="19"/>
              </w:rPr>
            </w:pPr>
            <w:r>
              <w:rPr>
                <w:sz w:val="19"/>
              </w:rPr>
              <w:t>мм</w:t>
            </w:r>
          </w:p>
        </w:tc>
        <w:tc>
          <w:tcPr>
            <w:tcW w:w="121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2" w:lineRule="exact" w:before="157"/>
              <w:ind w:left="302" w:right="191" w:hanging="56"/>
              <w:rPr>
                <w:b/>
                <w:sz w:val="19"/>
              </w:rPr>
            </w:pPr>
            <w:r>
              <w:rPr>
                <w:b/>
                <w:sz w:val="19"/>
              </w:rPr>
              <w:t>Коэрци­ тивная</w:t>
            </w:r>
          </w:p>
        </w:tc>
        <w:tc>
          <w:tcPr>
            <w:tcW w:w="1663" w:type="dxa"/>
            <w:gridSpan w:val="2"/>
          </w:tcPr>
          <w:p>
            <w:pPr>
              <w:pStyle w:val="TableParagraph"/>
              <w:spacing w:line="208" w:lineRule="auto" w:before="138"/>
              <w:ind w:left="420" w:right="109" w:hanging="293"/>
              <w:rPr>
                <w:b/>
                <w:sz w:val="19"/>
              </w:rPr>
            </w:pPr>
            <w:r>
              <w:rPr>
                <w:b/>
                <w:sz w:val="19"/>
              </w:rPr>
              <w:t>Максимальная магнитная</w:t>
            </w:r>
          </w:p>
          <w:p>
            <w:pPr>
              <w:pStyle w:val="TableParagraph"/>
              <w:spacing w:line="175" w:lineRule="exact"/>
              <w:ind w:left="120"/>
              <w:rPr>
                <w:sz w:val="19"/>
              </w:rPr>
            </w:pPr>
            <w:r>
              <w:rPr>
                <w:b/>
                <w:sz w:val="19"/>
              </w:rPr>
              <w:t>проницаемое! </w:t>
            </w:r>
            <w:r>
              <w:rPr>
                <w:sz w:val="19"/>
              </w:rPr>
              <w:t>ь</w:t>
            </w:r>
          </w:p>
        </w:tc>
        <w:tc>
          <w:tcPr>
            <w:tcW w:w="3370" w:type="dxa"/>
            <w:gridSpan w:val="4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line="200" w:lineRule="exact"/>
              <w:ind w:left="683"/>
              <w:rPr>
                <w:b/>
                <w:sz w:val="19"/>
              </w:rPr>
            </w:pPr>
            <w:r>
              <w:rPr>
                <w:b/>
                <w:sz w:val="19"/>
              </w:rPr>
              <w:t>Магнитная индукция Тл при</w:t>
            </w:r>
          </w:p>
          <w:p>
            <w:pPr>
              <w:pStyle w:val="TableParagraph"/>
              <w:spacing w:line="200" w:lineRule="exact"/>
              <w:ind w:left="1643"/>
              <w:rPr>
                <w:b/>
                <w:sz w:val="19"/>
              </w:rPr>
            </w:pPr>
            <w:r>
              <w:rPr>
                <w:b/>
                <w:sz w:val="19"/>
              </w:rPr>
              <w:t>магнитного поля,</w:t>
            </w:r>
          </w:p>
        </w:tc>
        <w:tc>
          <w:tcPr>
            <w:tcW w:w="179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line="165" w:lineRule="exact"/>
              <w:ind w:left="76"/>
              <w:rPr>
                <w:b/>
                <w:sz w:val="19"/>
              </w:rPr>
            </w:pPr>
            <w:r>
              <w:rPr>
                <w:b/>
                <w:sz w:val="19"/>
              </w:rPr>
              <w:t>напряженности</w:t>
            </w:r>
          </w:p>
          <w:p>
            <w:pPr>
              <w:pStyle w:val="TableParagraph"/>
              <w:spacing w:line="269" w:lineRule="exact"/>
              <w:ind w:left="61"/>
              <w:rPr>
                <w:sz w:val="28"/>
              </w:rPr>
            </w:pPr>
            <w:r>
              <w:rPr>
                <w:sz w:val="28"/>
              </w:rPr>
              <w:t>А/ч</w:t>
            </w:r>
          </w:p>
        </w:tc>
      </w:tr>
      <w:tr>
        <w:trPr>
          <w:trHeight w:val="420" w:hRule="atLeast"/>
        </w:trPr>
        <w:tc>
          <w:tcPr>
            <w:tcW w:w="83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58" w:lineRule="exact"/>
              <w:ind w:left="190" w:right="12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сила,</w:t>
            </w:r>
          </w:p>
          <w:p>
            <w:pPr>
              <w:pStyle w:val="TableParagraph"/>
              <w:spacing w:line="180" w:lineRule="exact"/>
              <w:ind w:left="206" w:right="98"/>
              <w:jc w:val="center"/>
              <w:rPr>
                <w:sz w:val="19"/>
              </w:rPr>
            </w:pPr>
            <w:r>
              <w:rPr>
                <w:sz w:val="19"/>
              </w:rPr>
              <w:t>А; М,</w:t>
            </w:r>
          </w:p>
          <w:p>
            <w:pPr>
              <w:pStyle w:val="TableParagraph"/>
              <w:spacing w:line="196" w:lineRule="exact"/>
              <w:ind w:left="206" w:right="12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не более</w:t>
            </w:r>
          </w:p>
        </w:tc>
        <w:tc>
          <w:tcPr>
            <w:tcW w:w="831" w:type="dxa"/>
          </w:tcPr>
          <w:p>
            <w:pPr>
              <w:pStyle w:val="TableParagraph"/>
              <w:spacing w:before="74"/>
              <w:ind w:right="15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МГн/м</w:t>
            </w:r>
          </w:p>
        </w:tc>
        <w:tc>
          <w:tcPr>
            <w:tcW w:w="832" w:type="dxa"/>
          </w:tcPr>
          <w:p>
            <w:pPr>
              <w:pStyle w:val="TableParagraph"/>
              <w:spacing w:before="1"/>
              <w:ind w:right="1"/>
              <w:jc w:val="right"/>
              <w:rPr>
                <w:sz w:val="28"/>
              </w:rPr>
            </w:pPr>
            <w:r>
              <w:rPr>
                <w:sz w:val="28"/>
              </w:rPr>
              <w:t>(Гс/Э)</w:t>
            </w:r>
          </w:p>
        </w:tc>
        <w:tc>
          <w:tcPr>
            <w:tcW w:w="853" w:type="dxa"/>
          </w:tcPr>
          <w:p>
            <w:pPr>
              <w:pStyle w:val="TableParagraph"/>
              <w:spacing w:before="88"/>
              <w:ind w:left="293"/>
              <w:rPr>
                <w:sz w:val="19"/>
              </w:rPr>
            </w:pPr>
            <w:r>
              <w:rPr>
                <w:sz w:val="19"/>
              </w:rPr>
              <w:t>500</w:t>
            </w:r>
          </w:p>
        </w:tc>
        <w:tc>
          <w:tcPr>
            <w:tcW w:w="832" w:type="dxa"/>
            <w:tcBorders>
              <w:right w:val="nil"/>
            </w:tcBorders>
          </w:tcPr>
          <w:p>
            <w:pPr>
              <w:pStyle w:val="TableParagraph"/>
              <w:spacing w:before="74"/>
              <w:ind w:right="-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1000 1</w:t>
            </w:r>
          </w:p>
        </w:tc>
        <w:tc>
          <w:tcPr>
            <w:tcW w:w="853" w:type="dxa"/>
            <w:tcBorders>
              <w:left w:val="nil"/>
            </w:tcBorders>
          </w:tcPr>
          <w:p>
            <w:pPr>
              <w:pStyle w:val="TableParagraph"/>
              <w:spacing w:before="74"/>
              <w:rPr>
                <w:b/>
                <w:sz w:val="19"/>
              </w:rPr>
            </w:pPr>
            <w:r>
              <w:rPr>
                <w:b/>
                <w:sz w:val="19"/>
              </w:rPr>
              <w:t>[ 2500</w:t>
            </w:r>
          </w:p>
        </w:tc>
        <w:tc>
          <w:tcPr>
            <w:tcW w:w="832" w:type="dxa"/>
            <w:tcBorders>
              <w:right w:val="nil"/>
            </w:tcBorders>
          </w:tcPr>
          <w:p>
            <w:pPr>
              <w:pStyle w:val="TableParagraph"/>
              <w:spacing w:before="67"/>
              <w:ind w:left="238"/>
              <w:rPr>
                <w:sz w:val="19"/>
              </w:rPr>
            </w:pPr>
            <w:r>
              <w:rPr>
                <w:sz w:val="19"/>
              </w:rPr>
              <w:t>5000 |</w:t>
            </w:r>
          </w:p>
        </w:tc>
        <w:tc>
          <w:tcPr>
            <w:tcW w:w="824" w:type="dxa"/>
            <w:tcBorders>
              <w:left w:val="nil"/>
            </w:tcBorders>
          </w:tcPr>
          <w:p>
            <w:pPr>
              <w:pStyle w:val="TableParagraph"/>
              <w:spacing w:before="67"/>
              <w:ind w:left="216"/>
              <w:rPr>
                <w:b/>
                <w:sz w:val="19"/>
              </w:rPr>
            </w:pPr>
            <w:r>
              <w:rPr>
                <w:b/>
                <w:sz w:val="19"/>
              </w:rPr>
              <w:t>10000</w:t>
            </w:r>
          </w:p>
        </w:tc>
        <w:tc>
          <w:tcPr>
            <w:tcW w:w="970" w:type="dxa"/>
            <w:tcBorders>
              <w:right w:val="nil"/>
            </w:tcBorders>
          </w:tcPr>
          <w:p>
            <w:pPr>
              <w:pStyle w:val="TableParagraph"/>
              <w:spacing w:before="53"/>
              <w:ind w:left="291"/>
              <w:rPr>
                <w:sz w:val="19"/>
              </w:rPr>
            </w:pPr>
            <w:r>
              <w:rPr>
                <w:sz w:val="19"/>
              </w:rPr>
              <w:t>30000</w:t>
            </w:r>
          </w:p>
        </w:tc>
      </w:tr>
      <w:tr>
        <w:trPr>
          <w:trHeight w:val="340" w:hRule="atLeast"/>
        </w:trPr>
        <w:tc>
          <w:tcPr>
            <w:tcW w:w="83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3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5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3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2"/>
              <w:ind w:right="54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не</w:t>
            </w:r>
          </w:p>
        </w:tc>
        <w:tc>
          <w:tcPr>
            <w:tcW w:w="85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5"/>
              <w:ind w:left="62"/>
              <w:rPr>
                <w:b/>
                <w:sz w:val="19"/>
              </w:rPr>
            </w:pPr>
            <w:r>
              <w:rPr>
                <w:b/>
                <w:sz w:val="19"/>
              </w:rPr>
              <w:t>менее</w:t>
            </w:r>
          </w:p>
        </w:tc>
        <w:tc>
          <w:tcPr>
            <w:tcW w:w="83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7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1180" w:hRule="atLeast"/>
        </w:trPr>
        <w:tc>
          <w:tcPr>
            <w:tcW w:w="837" w:type="dxa"/>
            <w:tcBorders>
              <w:left w:val="nil"/>
            </w:tcBorders>
          </w:tcPr>
          <w:p>
            <w:pPr>
              <w:pStyle w:val="TableParagraph"/>
              <w:spacing w:line="287" w:lineRule="exact" w:before="137"/>
              <w:ind w:left="78"/>
              <w:rPr>
                <w:sz w:val="28"/>
              </w:rPr>
            </w:pPr>
            <w:r>
              <w:rPr>
                <w:spacing w:val="-10"/>
                <w:sz w:val="28"/>
              </w:rPr>
              <w:t>10895</w:t>
            </w:r>
          </w:p>
          <w:p>
            <w:pPr>
              <w:pStyle w:val="TableParagraph"/>
              <w:spacing w:line="251" w:lineRule="exact"/>
              <w:ind w:left="58"/>
              <w:rPr>
                <w:sz w:val="28"/>
              </w:rPr>
            </w:pPr>
            <w:r>
              <w:rPr>
                <w:spacing w:val="-10"/>
                <w:sz w:val="28"/>
              </w:rPr>
              <w:t>20895</w:t>
            </w:r>
          </w:p>
          <w:p>
            <w:pPr>
              <w:pStyle w:val="TableParagraph"/>
              <w:spacing w:line="248" w:lineRule="exact"/>
              <w:ind w:left="78"/>
              <w:rPr>
                <w:sz w:val="28"/>
              </w:rPr>
            </w:pPr>
            <w:r>
              <w:rPr>
                <w:spacing w:val="-10"/>
                <w:sz w:val="28"/>
              </w:rPr>
              <w:t>11895</w:t>
            </w:r>
          </w:p>
          <w:p>
            <w:pPr>
              <w:pStyle w:val="TableParagraph"/>
              <w:spacing w:line="255" w:lineRule="exact"/>
              <w:ind w:left="58"/>
              <w:rPr>
                <w:sz w:val="28"/>
              </w:rPr>
            </w:pPr>
            <w:r>
              <w:rPr>
                <w:spacing w:val="-10"/>
                <w:sz w:val="28"/>
              </w:rPr>
              <w:t>21895</w:t>
            </w:r>
          </w:p>
        </w:tc>
        <w:tc>
          <w:tcPr>
            <w:tcW w:w="1223" w:type="dxa"/>
          </w:tcPr>
          <w:p>
            <w:pPr>
              <w:pStyle w:val="TableParagraph"/>
              <w:spacing w:line="281" w:lineRule="exact" w:before="120"/>
              <w:ind w:left="138"/>
              <w:rPr>
                <w:sz w:val="28"/>
              </w:rPr>
            </w:pPr>
            <w:r>
              <w:rPr>
                <w:sz w:val="28"/>
              </w:rPr>
              <w:t>0,1—3,9</w:t>
            </w:r>
          </w:p>
          <w:p>
            <w:pPr>
              <w:pStyle w:val="TableParagraph"/>
              <w:spacing w:line="281" w:lineRule="exact"/>
              <w:ind w:left="194"/>
              <w:rPr>
                <w:sz w:val="28"/>
              </w:rPr>
            </w:pPr>
            <w:r>
              <w:rPr>
                <w:sz w:val="28"/>
              </w:rPr>
              <w:t>включ.</w:t>
            </w:r>
          </w:p>
        </w:tc>
        <w:tc>
          <w:tcPr>
            <w:tcW w:w="1217" w:type="dxa"/>
          </w:tcPr>
          <w:p>
            <w:pPr>
              <w:pStyle w:val="TableParagraph"/>
              <w:spacing w:before="95"/>
              <w:ind w:left="337"/>
              <w:rPr>
                <w:sz w:val="28"/>
              </w:rPr>
            </w:pPr>
            <w:r>
              <w:rPr>
                <w:sz w:val="28"/>
              </w:rPr>
              <w:t>05,0</w:t>
            </w:r>
          </w:p>
        </w:tc>
        <w:tc>
          <w:tcPr>
            <w:tcW w:w="831" w:type="dxa"/>
          </w:tcPr>
          <w:p>
            <w:pPr>
              <w:pStyle w:val="TableParagraph"/>
              <w:spacing w:before="109"/>
              <w:ind w:right="20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3,8</w:t>
            </w:r>
          </w:p>
        </w:tc>
        <w:tc>
          <w:tcPr>
            <w:tcW w:w="832" w:type="dxa"/>
          </w:tcPr>
          <w:p>
            <w:pPr>
              <w:pStyle w:val="TableParagraph"/>
              <w:spacing w:before="109"/>
              <w:ind w:right="36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(3000)</w:t>
            </w:r>
          </w:p>
        </w:tc>
        <w:tc>
          <w:tcPr>
            <w:tcW w:w="85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rPr>
                <w:sz w:val="44"/>
              </w:rPr>
            </w:pPr>
          </w:p>
          <w:p>
            <w:pPr>
              <w:pStyle w:val="TableParagraph"/>
              <w:ind w:left="130"/>
              <w:rPr>
                <w:sz w:val="28"/>
              </w:rPr>
            </w:pPr>
            <w:r>
              <w:rPr>
                <w:sz w:val="28"/>
              </w:rPr>
              <w:t>1,38</w:t>
            </w:r>
          </w:p>
        </w:tc>
        <w:tc>
          <w:tcPr>
            <w:tcW w:w="83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83"/>
              <w:ind w:left="205"/>
              <w:rPr>
                <w:sz w:val="28"/>
              </w:rPr>
            </w:pPr>
            <w:r>
              <w:rPr>
                <w:sz w:val="28"/>
              </w:rPr>
              <w:t>1,50</w:t>
            </w:r>
          </w:p>
        </w:tc>
        <w:tc>
          <w:tcPr>
            <w:tcW w:w="85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6"/>
              <w:rPr>
                <w:sz w:val="43"/>
              </w:rPr>
            </w:pPr>
          </w:p>
          <w:p>
            <w:pPr>
              <w:pStyle w:val="TableParagraph"/>
              <w:ind w:left="221"/>
              <w:rPr>
                <w:sz w:val="28"/>
              </w:rPr>
            </w:pPr>
            <w:r>
              <w:rPr>
                <w:sz w:val="28"/>
              </w:rPr>
              <w:t>1,62</w:t>
            </w:r>
          </w:p>
        </w:tc>
        <w:tc>
          <w:tcPr>
            <w:tcW w:w="83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83"/>
              <w:ind w:left="201"/>
              <w:rPr>
                <w:sz w:val="28"/>
              </w:rPr>
            </w:pPr>
            <w:r>
              <w:rPr>
                <w:sz w:val="28"/>
              </w:rPr>
              <w:t>1,71</w:t>
            </w:r>
          </w:p>
        </w:tc>
        <w:tc>
          <w:tcPr>
            <w:tcW w:w="82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3"/>
              <w:rPr>
                <w:sz w:val="42"/>
              </w:rPr>
            </w:pPr>
          </w:p>
          <w:p>
            <w:pPr>
              <w:pStyle w:val="TableParagraph"/>
              <w:ind w:left="203"/>
              <w:rPr>
                <w:sz w:val="28"/>
              </w:rPr>
            </w:pPr>
            <w:r>
              <w:rPr>
                <w:sz w:val="28"/>
              </w:rPr>
              <w:t>1,81</w:t>
            </w:r>
          </w:p>
        </w:tc>
        <w:tc>
          <w:tcPr>
            <w:tcW w:w="970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8"/>
              <w:rPr>
                <w:sz w:val="41"/>
              </w:rPr>
            </w:pPr>
          </w:p>
          <w:p>
            <w:pPr>
              <w:pStyle w:val="TableParagraph"/>
              <w:ind w:left="327"/>
              <w:rPr>
                <w:sz w:val="28"/>
              </w:rPr>
            </w:pPr>
            <w:r>
              <w:rPr>
                <w:sz w:val="28"/>
              </w:rPr>
              <w:t>2,05</w:t>
            </w:r>
          </w:p>
        </w:tc>
      </w:tr>
      <w:tr>
        <w:trPr>
          <w:trHeight w:val="1100" w:hRule="atLeast"/>
        </w:trPr>
        <w:tc>
          <w:tcPr>
            <w:tcW w:w="837" w:type="dxa"/>
            <w:tcBorders>
              <w:left w:val="nil"/>
            </w:tcBorders>
          </w:tcPr>
          <w:p>
            <w:pPr>
              <w:pStyle w:val="TableParagraph"/>
              <w:spacing w:line="280" w:lineRule="exact" w:before="74"/>
              <w:ind w:left="78"/>
              <w:rPr>
                <w:sz w:val="28"/>
              </w:rPr>
            </w:pPr>
            <w:r>
              <w:rPr>
                <w:spacing w:val="-10"/>
                <w:sz w:val="28"/>
              </w:rPr>
              <w:t>10880</w:t>
            </w:r>
          </w:p>
          <w:p>
            <w:pPr>
              <w:pStyle w:val="TableParagraph"/>
              <w:spacing w:line="245" w:lineRule="exact"/>
              <w:ind w:left="58"/>
              <w:rPr>
                <w:sz w:val="28"/>
              </w:rPr>
            </w:pPr>
            <w:r>
              <w:rPr>
                <w:spacing w:val="-10"/>
                <w:sz w:val="28"/>
              </w:rPr>
              <w:t>20880</w:t>
            </w:r>
          </w:p>
          <w:p>
            <w:pPr>
              <w:pStyle w:val="TableParagraph"/>
              <w:spacing w:line="251" w:lineRule="exact"/>
              <w:ind w:left="72"/>
              <w:rPr>
                <w:sz w:val="28"/>
              </w:rPr>
            </w:pPr>
            <w:r>
              <w:rPr>
                <w:spacing w:val="-10"/>
                <w:sz w:val="28"/>
              </w:rPr>
              <w:t>11880</w:t>
            </w:r>
          </w:p>
          <w:p>
            <w:pPr>
              <w:pStyle w:val="TableParagraph"/>
              <w:spacing w:line="244" w:lineRule="exact"/>
              <w:ind w:left="51"/>
              <w:rPr>
                <w:sz w:val="28"/>
              </w:rPr>
            </w:pPr>
            <w:r>
              <w:rPr>
                <w:sz w:val="28"/>
              </w:rPr>
              <w:t>21880</w:t>
            </w:r>
          </w:p>
        </w:tc>
        <w:tc>
          <w:tcPr>
            <w:tcW w:w="1223" w:type="dxa"/>
          </w:tcPr>
          <w:p>
            <w:pPr>
              <w:pStyle w:val="TableParagraph"/>
              <w:spacing w:line="285" w:lineRule="exact" w:before="43"/>
              <w:ind w:left="128"/>
              <w:rPr>
                <w:sz w:val="28"/>
              </w:rPr>
            </w:pPr>
            <w:r>
              <w:rPr>
                <w:sz w:val="28"/>
              </w:rPr>
              <w:t>0,1—3,9</w:t>
            </w:r>
          </w:p>
          <w:p>
            <w:pPr>
              <w:pStyle w:val="TableParagraph"/>
              <w:spacing w:line="285" w:lineRule="exact"/>
              <w:ind w:left="191"/>
              <w:rPr>
                <w:sz w:val="28"/>
              </w:rPr>
            </w:pPr>
            <w:r>
              <w:rPr>
                <w:sz w:val="28"/>
              </w:rPr>
              <w:t>включ.</w:t>
            </w:r>
          </w:p>
        </w:tc>
        <w:tc>
          <w:tcPr>
            <w:tcW w:w="1217" w:type="dxa"/>
          </w:tcPr>
          <w:p>
            <w:pPr>
              <w:pStyle w:val="TableParagraph"/>
              <w:spacing w:before="4"/>
              <w:ind w:left="341"/>
              <w:rPr>
                <w:sz w:val="28"/>
              </w:rPr>
            </w:pPr>
            <w:r>
              <w:rPr>
                <w:sz w:val="28"/>
              </w:rPr>
              <w:t>80,0</w:t>
            </w:r>
          </w:p>
        </w:tc>
        <w:tc>
          <w:tcPr>
            <w:tcW w:w="831" w:type="dxa"/>
          </w:tcPr>
          <w:p>
            <w:pPr>
              <w:pStyle w:val="TableParagraph"/>
              <w:spacing w:before="25"/>
              <w:ind w:right="209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5,0</w:t>
            </w:r>
          </w:p>
        </w:tc>
        <w:tc>
          <w:tcPr>
            <w:tcW w:w="832" w:type="dxa"/>
          </w:tcPr>
          <w:p>
            <w:pPr>
              <w:pStyle w:val="TableParagraph"/>
              <w:spacing w:before="39"/>
              <w:ind w:right="54"/>
              <w:jc w:val="right"/>
              <w:rPr>
                <w:sz w:val="28"/>
              </w:rPr>
            </w:pPr>
            <w:r>
              <w:rPr>
                <w:spacing w:val="-10"/>
                <w:w w:val="95"/>
                <w:sz w:val="28"/>
              </w:rPr>
              <w:t>(4000)</w:t>
            </w: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0" w:hRule="atLeast"/>
        </w:trPr>
        <w:tc>
          <w:tcPr>
            <w:tcW w:w="837" w:type="dxa"/>
            <w:tcBorders>
              <w:left w:val="nil"/>
            </w:tcBorders>
          </w:tcPr>
          <w:p>
            <w:pPr>
              <w:pStyle w:val="TableParagraph"/>
              <w:spacing w:line="283" w:lineRule="exact" w:before="75"/>
              <w:ind w:left="68"/>
              <w:rPr>
                <w:sz w:val="28"/>
              </w:rPr>
            </w:pPr>
            <w:r>
              <w:rPr>
                <w:spacing w:val="-10"/>
                <w:sz w:val="28"/>
              </w:rPr>
              <w:t>10860</w:t>
            </w:r>
          </w:p>
          <w:p>
            <w:pPr>
              <w:pStyle w:val="TableParagraph"/>
              <w:spacing w:line="248" w:lineRule="exact"/>
              <w:ind w:left="53"/>
              <w:rPr>
                <w:sz w:val="28"/>
              </w:rPr>
            </w:pPr>
            <w:r>
              <w:rPr>
                <w:sz w:val="28"/>
              </w:rPr>
              <w:t>20860</w:t>
            </w:r>
          </w:p>
          <w:p>
            <w:pPr>
              <w:pStyle w:val="TableParagraph"/>
              <w:spacing w:line="256" w:lineRule="exact"/>
              <w:ind w:left="96"/>
              <w:rPr>
                <w:sz w:val="28"/>
              </w:rPr>
            </w:pPr>
            <w:r>
              <w:rPr>
                <w:spacing w:val="-10"/>
                <w:sz w:val="28"/>
              </w:rPr>
              <w:t>11860</w:t>
            </w:r>
          </w:p>
          <w:p>
            <w:pPr>
              <w:pStyle w:val="TableParagraph"/>
              <w:spacing w:line="234" w:lineRule="exact"/>
              <w:ind w:left="61"/>
              <w:rPr>
                <w:sz w:val="28"/>
              </w:rPr>
            </w:pPr>
            <w:r>
              <w:rPr>
                <w:spacing w:val="-10"/>
                <w:sz w:val="28"/>
              </w:rPr>
              <w:t>21860</w:t>
            </w:r>
          </w:p>
        </w:tc>
        <w:tc>
          <w:tcPr>
            <w:tcW w:w="1223" w:type="dxa"/>
          </w:tcPr>
          <w:p>
            <w:pPr>
              <w:pStyle w:val="TableParagraph"/>
              <w:spacing w:before="36"/>
              <w:ind w:left="141"/>
              <w:rPr>
                <w:sz w:val="28"/>
              </w:rPr>
            </w:pPr>
            <w:r>
              <w:rPr>
                <w:sz w:val="28"/>
              </w:rPr>
              <w:t>0,1—3,9</w:t>
            </w:r>
          </w:p>
          <w:p>
            <w:pPr>
              <w:pStyle w:val="TableParagraph"/>
              <w:spacing w:before="18"/>
              <w:ind w:left="190"/>
              <w:rPr>
                <w:sz w:val="19"/>
              </w:rPr>
            </w:pPr>
            <w:r>
              <w:rPr>
                <w:sz w:val="19"/>
              </w:rPr>
              <w:t>ВлЛЮЧ.</w:t>
            </w:r>
          </w:p>
        </w:tc>
        <w:tc>
          <w:tcPr>
            <w:tcW w:w="1217" w:type="dxa"/>
          </w:tcPr>
          <w:p>
            <w:pPr>
              <w:pStyle w:val="TableParagraph"/>
              <w:spacing w:line="313" w:lineRule="exact"/>
              <w:ind w:left="351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  <w:tc>
          <w:tcPr>
            <w:tcW w:w="831" w:type="dxa"/>
          </w:tcPr>
          <w:p>
            <w:pPr>
              <w:pStyle w:val="TableParagraph"/>
              <w:spacing w:before="33"/>
              <w:ind w:right="20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5,6</w:t>
            </w:r>
          </w:p>
        </w:tc>
        <w:tc>
          <w:tcPr>
            <w:tcW w:w="832" w:type="dxa"/>
          </w:tcPr>
          <w:p>
            <w:pPr>
              <w:pStyle w:val="TableParagraph"/>
              <w:spacing w:before="33"/>
              <w:ind w:right="36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(4500)</w:t>
            </w: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20" w:hRule="atLeast"/>
        </w:trPr>
        <w:tc>
          <w:tcPr>
            <w:tcW w:w="837" w:type="dxa"/>
            <w:tcBorders>
              <w:left w:val="nil"/>
            </w:tcBorders>
          </w:tcPr>
          <w:p>
            <w:pPr>
              <w:pStyle w:val="TableParagraph"/>
              <w:spacing w:line="283" w:lineRule="exact" w:before="88"/>
              <w:ind w:left="74"/>
              <w:rPr>
                <w:sz w:val="28"/>
              </w:rPr>
            </w:pPr>
            <w:r>
              <w:rPr>
                <w:spacing w:val="-10"/>
                <w:sz w:val="28"/>
              </w:rPr>
              <w:t>10848</w:t>
            </w:r>
          </w:p>
          <w:p>
            <w:pPr>
              <w:pStyle w:val="TableParagraph"/>
              <w:spacing w:line="248" w:lineRule="exact"/>
              <w:ind w:left="54"/>
              <w:rPr>
                <w:sz w:val="28"/>
              </w:rPr>
            </w:pPr>
            <w:r>
              <w:rPr>
                <w:spacing w:val="-10"/>
                <w:sz w:val="28"/>
              </w:rPr>
              <w:t>20848</w:t>
            </w:r>
          </w:p>
          <w:p>
            <w:pPr>
              <w:pStyle w:val="TableParagraph"/>
              <w:spacing w:line="255" w:lineRule="exact"/>
              <w:ind w:left="74"/>
              <w:rPr>
                <w:sz w:val="28"/>
              </w:rPr>
            </w:pPr>
            <w:r>
              <w:rPr>
                <w:spacing w:val="-10"/>
                <w:sz w:val="28"/>
              </w:rPr>
              <w:t>11848</w:t>
            </w:r>
          </w:p>
          <w:p>
            <w:pPr>
              <w:pStyle w:val="TableParagraph"/>
              <w:spacing w:line="241" w:lineRule="exact"/>
              <w:ind w:left="47"/>
              <w:rPr>
                <w:sz w:val="28"/>
              </w:rPr>
            </w:pPr>
            <w:r>
              <w:rPr>
                <w:sz w:val="28"/>
              </w:rPr>
              <w:t>21848</w:t>
            </w:r>
          </w:p>
        </w:tc>
        <w:tc>
          <w:tcPr>
            <w:tcW w:w="1223" w:type="dxa"/>
          </w:tcPr>
          <w:p>
            <w:pPr>
              <w:pStyle w:val="TableParagraph"/>
              <w:spacing w:line="290" w:lineRule="exact" w:before="39"/>
              <w:ind w:left="138"/>
              <w:rPr>
                <w:sz w:val="28"/>
              </w:rPr>
            </w:pPr>
            <w:r>
              <w:rPr>
                <w:sz w:val="28"/>
              </w:rPr>
              <w:t>0,7—3,9</w:t>
            </w:r>
          </w:p>
          <w:p>
            <w:pPr>
              <w:pStyle w:val="TableParagraph"/>
              <w:spacing w:line="290" w:lineRule="exact"/>
              <w:ind w:left="194"/>
              <w:rPr>
                <w:sz w:val="28"/>
              </w:rPr>
            </w:pPr>
            <w:r>
              <w:rPr>
                <w:sz w:val="28"/>
              </w:rPr>
              <w:t>включ.</w:t>
            </w:r>
          </w:p>
        </w:tc>
        <w:tc>
          <w:tcPr>
            <w:tcW w:w="1217" w:type="dxa"/>
          </w:tcPr>
          <w:p>
            <w:pPr>
              <w:pStyle w:val="TableParagraph"/>
              <w:spacing w:before="11"/>
              <w:ind w:left="355"/>
              <w:rPr>
                <w:sz w:val="28"/>
              </w:rPr>
            </w:pPr>
            <w:r>
              <w:rPr>
                <w:sz w:val="28"/>
              </w:rPr>
              <w:t>48,0</w:t>
            </w:r>
          </w:p>
        </w:tc>
        <w:tc>
          <w:tcPr>
            <w:tcW w:w="831" w:type="dxa"/>
          </w:tcPr>
          <w:p>
            <w:pPr>
              <w:pStyle w:val="TableParagraph"/>
              <w:spacing w:before="25"/>
              <w:ind w:right="206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6,0</w:t>
            </w:r>
          </w:p>
        </w:tc>
        <w:tc>
          <w:tcPr>
            <w:tcW w:w="832" w:type="dxa"/>
          </w:tcPr>
          <w:p>
            <w:pPr>
              <w:pStyle w:val="TableParagraph"/>
              <w:spacing w:before="32"/>
              <w:ind w:right="4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(4800)</w:t>
            </w: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60" w:hRule="atLeast"/>
        </w:trPr>
        <w:tc>
          <w:tcPr>
            <w:tcW w:w="83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90" w:lineRule="exact" w:before="68"/>
              <w:ind w:left="88"/>
              <w:rPr>
                <w:sz w:val="28"/>
              </w:rPr>
            </w:pPr>
            <w:r>
              <w:rPr>
                <w:spacing w:val="-10"/>
                <w:sz w:val="28"/>
              </w:rPr>
              <w:t>10832</w:t>
            </w:r>
          </w:p>
          <w:p>
            <w:pPr>
              <w:pStyle w:val="TableParagraph"/>
              <w:spacing w:line="260" w:lineRule="exact"/>
              <w:ind w:left="61"/>
              <w:rPr>
                <w:sz w:val="28"/>
              </w:rPr>
            </w:pPr>
            <w:r>
              <w:rPr>
                <w:spacing w:val="-10"/>
                <w:sz w:val="28"/>
              </w:rPr>
              <w:t>20832</w:t>
            </w:r>
          </w:p>
          <w:p>
            <w:pPr>
              <w:pStyle w:val="TableParagraph"/>
              <w:spacing w:line="236" w:lineRule="exact"/>
              <w:ind w:left="88"/>
              <w:rPr>
                <w:sz w:val="28"/>
              </w:rPr>
            </w:pPr>
            <w:r>
              <w:rPr>
                <w:spacing w:val="-10"/>
                <w:sz w:val="28"/>
              </w:rPr>
              <w:t>11832</w:t>
            </w:r>
          </w:p>
          <w:p>
            <w:pPr>
              <w:pStyle w:val="TableParagraph"/>
              <w:spacing w:line="191" w:lineRule="exact"/>
              <w:ind w:left="53" w:right="-11"/>
              <w:rPr>
                <w:sz w:val="28"/>
              </w:rPr>
            </w:pPr>
            <w:r>
              <w:rPr>
                <w:spacing w:val="-5"/>
                <w:sz w:val="28"/>
              </w:rPr>
              <w:t>91</w:t>
            </w:r>
            <w:r>
              <w:rPr>
                <w:spacing w:val="-21"/>
                <w:sz w:val="28"/>
              </w:rPr>
              <w:t> </w:t>
            </w:r>
            <w:r>
              <w:rPr>
                <w:spacing w:val="-10"/>
                <w:sz w:val="28"/>
              </w:rPr>
              <w:t>яая</w:t>
            </w:r>
          </w:p>
        </w:tc>
        <w:tc>
          <w:tcPr>
            <w:tcW w:w="1223" w:type="dxa"/>
            <w:tcBorders>
              <w:bottom w:val="nil"/>
            </w:tcBorders>
          </w:tcPr>
          <w:p>
            <w:pPr>
              <w:pStyle w:val="TableParagraph"/>
              <w:spacing w:line="290" w:lineRule="exact" w:before="47"/>
              <w:ind w:left="145"/>
              <w:rPr>
                <w:sz w:val="28"/>
              </w:rPr>
            </w:pPr>
            <w:r>
              <w:rPr>
                <w:sz w:val="28"/>
              </w:rPr>
              <w:t>0,7—3,9</w:t>
            </w:r>
          </w:p>
          <w:p>
            <w:pPr>
              <w:pStyle w:val="TableParagraph"/>
              <w:spacing w:line="290" w:lineRule="exact"/>
              <w:ind w:left="200"/>
              <w:rPr>
                <w:sz w:val="28"/>
              </w:rPr>
            </w:pPr>
            <w:r>
              <w:rPr>
                <w:sz w:val="28"/>
              </w:rPr>
              <w:t>включ.</w:t>
            </w:r>
          </w:p>
        </w:tc>
        <w:tc>
          <w:tcPr>
            <w:tcW w:w="1217" w:type="dxa"/>
            <w:tcBorders>
              <w:bottom w:val="nil"/>
            </w:tcBorders>
          </w:tcPr>
          <w:p>
            <w:pPr>
              <w:pStyle w:val="TableParagraph"/>
              <w:spacing w:before="26"/>
              <w:ind w:left="345"/>
              <w:rPr>
                <w:sz w:val="28"/>
              </w:rPr>
            </w:pPr>
            <w:r>
              <w:rPr>
                <w:sz w:val="28"/>
              </w:rPr>
              <w:t>32,0</w:t>
            </w:r>
          </w:p>
        </w:tc>
        <w:tc>
          <w:tcPr>
            <w:tcW w:w="831" w:type="dxa"/>
            <w:tcBorders>
              <w:bottom w:val="nil"/>
            </w:tcBorders>
          </w:tcPr>
          <w:p>
            <w:pPr>
              <w:pStyle w:val="TableParagraph"/>
              <w:spacing w:before="12"/>
              <w:ind w:right="20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6,3</w:t>
            </w:r>
          </w:p>
        </w:tc>
        <w:tc>
          <w:tcPr>
            <w:tcW w:w="832" w:type="dxa"/>
            <w:tcBorders>
              <w:bottom w:val="nil"/>
            </w:tcBorders>
          </w:tcPr>
          <w:p>
            <w:pPr>
              <w:pStyle w:val="TableParagraph"/>
              <w:spacing w:before="5"/>
              <w:ind w:right="42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(5000)</w:t>
            </w: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top="420" w:bottom="720" w:left="520" w:right="1060"/>
        </w:sectPr>
      </w:pPr>
    </w:p>
    <w:p>
      <w:pPr>
        <w:spacing w:before="73"/>
        <w:ind w:left="6870" w:right="0" w:firstLine="0"/>
        <w:jc w:val="left"/>
        <w:rPr>
          <w:b/>
          <w:sz w:val="24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тротехничес</w:t>
      </w:r>
      <w:r>
        <w:rPr>
          <w:spacing w:val="-1"/>
          <w:sz w:val="16"/>
        </w:rPr>
        <w:t>к</w:t>
      </w:r>
      <w:r>
        <w:rPr>
          <w:spacing w:val="-14"/>
          <w:sz w:val="16"/>
        </w:rPr>
        <w:t>а</w:t>
      </w:r>
      <w:r>
        <w:rPr>
          <w:b/>
          <w:spacing w:val="-123"/>
          <w:position w:val="7"/>
          <w:sz w:val="24"/>
        </w:rPr>
        <w:t>Г</w:t>
      </w:r>
      <w:r>
        <w:rPr>
          <w:sz w:val="16"/>
        </w:rPr>
        <w:t>я</w:t>
      </w:r>
      <w:r>
        <w:rPr>
          <w:spacing w:val="-9"/>
          <w:sz w:val="16"/>
        </w:rPr>
        <w:t> </w:t>
      </w:r>
      <w:r>
        <w:rPr>
          <w:b/>
          <w:spacing w:val="-179"/>
          <w:position w:val="7"/>
          <w:sz w:val="24"/>
        </w:rPr>
        <w:t>О</w:t>
      </w:r>
      <w:r>
        <w:rPr>
          <w:sz w:val="16"/>
        </w:rPr>
        <w:t>б</w:t>
      </w:r>
      <w:r>
        <w:rPr>
          <w:spacing w:val="-3"/>
          <w:sz w:val="16"/>
        </w:rPr>
        <w:t>и</w:t>
      </w:r>
      <w:r>
        <w:rPr>
          <w:b/>
          <w:spacing w:val="-171"/>
          <w:position w:val="7"/>
          <w:sz w:val="24"/>
        </w:rPr>
        <w:t>С</w:t>
      </w:r>
      <w:r>
        <w:rPr>
          <w:sz w:val="16"/>
        </w:rPr>
        <w:t>б</w:t>
      </w:r>
      <w:r>
        <w:rPr>
          <w:spacing w:val="-15"/>
          <w:sz w:val="16"/>
        </w:rPr>
        <w:t>л</w:t>
      </w:r>
      <w:r>
        <w:rPr>
          <w:b/>
          <w:spacing w:val="-133"/>
          <w:position w:val="7"/>
          <w:sz w:val="24"/>
        </w:rPr>
        <w:t>Т</w:t>
      </w:r>
      <w:r>
        <w:rPr>
          <w:sz w:val="16"/>
        </w:rPr>
        <w:t>ио</w:t>
      </w:r>
      <w:r>
        <w:rPr>
          <w:spacing w:val="-53"/>
          <w:sz w:val="16"/>
        </w:rPr>
        <w:t>т</w:t>
      </w:r>
      <w:r>
        <w:rPr>
          <w:b/>
          <w:spacing w:val="-81"/>
          <w:w w:val="99"/>
          <w:position w:val="7"/>
          <w:sz w:val="24"/>
        </w:rPr>
        <w:t>3</w:t>
      </w:r>
      <w:r>
        <w:rPr>
          <w:spacing w:val="-9"/>
          <w:sz w:val="16"/>
        </w:rPr>
        <w:t>е</w:t>
      </w:r>
      <w:r>
        <w:rPr>
          <w:b/>
          <w:spacing w:val="-126"/>
          <w:w w:val="99"/>
          <w:position w:val="7"/>
          <w:sz w:val="24"/>
        </w:rPr>
        <w:t>8</w:t>
      </w:r>
      <w:r>
        <w:rPr>
          <w:spacing w:val="-1"/>
          <w:sz w:val="16"/>
        </w:rPr>
        <w:t>к</w:t>
      </w:r>
      <w:r>
        <w:rPr>
          <w:spacing w:val="-34"/>
          <w:sz w:val="16"/>
        </w:rPr>
        <w:t>а</w:t>
      </w:r>
      <w:r>
        <w:rPr>
          <w:b/>
          <w:spacing w:val="-56"/>
          <w:w w:val="99"/>
          <w:position w:val="7"/>
          <w:sz w:val="24"/>
        </w:rPr>
        <w:t>3</w:t>
      </w:r>
      <w:r>
        <w:rPr>
          <w:spacing w:val="-52"/>
          <w:sz w:val="16"/>
        </w:rPr>
        <w:t>E</w:t>
      </w:r>
      <w:r>
        <w:rPr>
          <w:b/>
          <w:spacing w:val="-83"/>
          <w:w w:val="99"/>
          <w:position w:val="7"/>
          <w:sz w:val="24"/>
        </w:rPr>
        <w:t>6</w:t>
      </w:r>
      <w:r>
        <w:rPr>
          <w:sz w:val="16"/>
        </w:rPr>
        <w:t>l</w:t>
      </w:r>
      <w:r>
        <w:rPr>
          <w:spacing w:val="-43"/>
          <w:sz w:val="16"/>
        </w:rPr>
        <w:t>e</w:t>
      </w:r>
      <w:r>
        <w:rPr>
          <w:b/>
          <w:spacing w:val="-198"/>
          <w:position w:val="7"/>
          <w:sz w:val="24"/>
        </w:rPr>
        <w:t>—</w:t>
      </w:r>
      <w:r>
        <w:rPr>
          <w:sz w:val="16"/>
        </w:rPr>
        <w:t>c.r</w:t>
      </w:r>
      <w:r>
        <w:rPr>
          <w:spacing w:val="-70"/>
          <w:sz w:val="16"/>
        </w:rPr>
        <w:t>u</w:t>
      </w:r>
      <w:r>
        <w:rPr>
          <w:b/>
          <w:w w:val="99"/>
          <w:position w:val="7"/>
          <w:sz w:val="24"/>
        </w:rPr>
        <w:t>83</w:t>
      </w:r>
      <w:r>
        <w:rPr>
          <w:b/>
          <w:position w:val="7"/>
          <w:sz w:val="24"/>
        </w:rPr>
        <w:t> С</w:t>
      </w:r>
      <w:r>
        <w:rPr>
          <w:b/>
          <w:spacing w:val="-1"/>
          <w:position w:val="7"/>
          <w:sz w:val="24"/>
        </w:rPr>
        <w:t> </w:t>
      </w:r>
      <w:r>
        <w:rPr>
          <w:b/>
          <w:w w:val="99"/>
          <w:position w:val="7"/>
          <w:sz w:val="24"/>
        </w:rPr>
        <w:t>5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218" w:lineRule="auto"/>
        <w:ind w:left="176" w:right="174" w:firstLine="524"/>
        <w:jc w:val="both"/>
      </w:pPr>
      <w:r>
        <w:rPr/>
        <w:t>Индукция и максимальная магнитная проницаемость обеспе­  чиваются химическим  составом  стали  и  технологией  ее  изготовле­  ния.</w:t>
      </w:r>
    </w:p>
    <w:p>
      <w:pPr>
        <w:pStyle w:val="BodyText"/>
        <w:spacing w:line="333" w:lineRule="exact"/>
        <w:ind w:left="708"/>
      </w:pPr>
      <w:r>
        <w:rPr/>
        <w:t>(Измененная редакция, Изм. № 1).</w:t>
      </w:r>
    </w:p>
    <w:p>
      <w:pPr>
        <w:pStyle w:val="BodyText"/>
        <w:spacing w:line="225" w:lineRule="auto" w:before="18"/>
        <w:ind w:left="169" w:right="184" w:firstLine="516"/>
        <w:jc w:val="both"/>
      </w:pPr>
      <w:r>
        <w:rPr/>
        <w:t>3.11. Температурный режим и среда отжига образцов  для  по­  лучения магнитных свойств устанавливаются</w:t>
      </w:r>
      <w:r>
        <w:rPr>
          <w:spacing w:val="-8"/>
        </w:rPr>
        <w:t> </w:t>
      </w:r>
      <w:r>
        <w:rPr/>
        <w:t>изготовителем.</w:t>
      </w:r>
    </w:p>
    <w:p>
      <w:pPr>
        <w:pStyle w:val="BodyText"/>
        <w:tabs>
          <w:tab w:pos="1678" w:val="left" w:leader="none"/>
          <w:tab w:pos="3250" w:val="left" w:leader="none"/>
          <w:tab w:pos="4265" w:val="left" w:leader="none"/>
          <w:tab w:pos="5323" w:val="left" w:leader="none"/>
          <w:tab w:pos="6459" w:val="left" w:leader="none"/>
          <w:tab w:pos="7595" w:val="left" w:leader="none"/>
          <w:tab w:pos="8730" w:val="left" w:leader="none"/>
          <w:tab w:pos="9865" w:val="left" w:leader="none"/>
        </w:tabs>
        <w:spacing w:line="317" w:lineRule="exact"/>
        <w:ind w:left="686"/>
      </w:pPr>
      <w:r>
        <w:rPr/>
        <w:t>3.12.</w:t>
        <w:tab/>
        <w:t>Старение</w:t>
        <w:tab/>
        <w:t>стали</w:t>
        <w:tab/>
        <w:t>марок</w:t>
        <w:tab/>
        <w:t>11832,</w:t>
        <w:tab/>
        <w:t>21832,</w:t>
        <w:tab/>
        <w:t>21848,</w:t>
        <w:tab/>
        <w:t>11860,</w:t>
        <w:tab/>
        <w:t>21860,</w:t>
      </w:r>
    </w:p>
    <w:p>
      <w:pPr>
        <w:pStyle w:val="BodyText"/>
        <w:spacing w:line="213" w:lineRule="auto" w:before="30"/>
        <w:ind w:left="693" w:right="1731" w:hanging="494"/>
      </w:pPr>
      <w:r>
        <w:rPr/>
        <w:t>11880, 11848, 21880, 11895, 21895 не должно превышать 6 А/м. (Измененная редакция, Изм. № 1).</w:t>
      </w:r>
    </w:p>
    <w:p>
      <w:pPr>
        <w:pStyle w:val="BodyText"/>
        <w:spacing w:line="223" w:lineRule="auto" w:before="18"/>
        <w:ind w:left="147" w:right="200" w:firstLine="524"/>
        <w:jc w:val="both"/>
      </w:pPr>
      <w:r>
        <w:rPr/>
        <w:t>3.13. По требованию потребителя листовую сталь и ленту из­ готовляют с нормированием;</w:t>
      </w:r>
    </w:p>
    <w:p>
      <w:pPr>
        <w:pStyle w:val="BodyText"/>
        <w:spacing w:line="225" w:lineRule="auto" w:before="4"/>
        <w:ind w:left="671" w:right="2691" w:hanging="7"/>
      </w:pPr>
      <w:r>
        <w:rPr/>
        <w:t>глубины выдавливания сферической лунки; механических свойств при испытании на растяжение; индукции в различных полях, не указанных в табл. 1.</w:t>
      </w:r>
    </w:p>
    <w:p>
      <w:pPr>
        <w:pStyle w:val="BodyText"/>
        <w:spacing w:line="223" w:lineRule="auto" w:before="4"/>
        <w:ind w:left="147" w:right="202" w:firstLine="524"/>
        <w:jc w:val="both"/>
      </w:pPr>
      <w:r>
        <w:rPr/>
        <w:t>Нормы устанавливаются по согласованию изготовителя с пот­ ребителем.</w:t>
      </w:r>
    </w:p>
    <w:p>
      <w:pPr>
        <w:pStyle w:val="BodyText"/>
        <w:spacing w:before="5"/>
        <w:rPr>
          <w:sz w:val="38"/>
        </w:rPr>
      </w:pPr>
    </w:p>
    <w:p>
      <w:pPr>
        <w:pStyle w:val="ListParagraph"/>
        <w:numPr>
          <w:ilvl w:val="0"/>
          <w:numId w:val="1"/>
        </w:numPr>
        <w:tabs>
          <w:tab w:pos="4430" w:val="left" w:leader="none"/>
        </w:tabs>
        <w:spacing w:line="240" w:lineRule="auto" w:before="1" w:after="0"/>
        <w:ind w:left="4429" w:right="0" w:hanging="244"/>
        <w:jc w:val="left"/>
        <w:rPr>
          <w:b/>
          <w:sz w:val="22"/>
        </w:rPr>
      </w:pPr>
      <w:r>
        <w:rPr>
          <w:b/>
          <w:sz w:val="22"/>
        </w:rPr>
        <w:t>ПРАВИЛА ПРИЕМКИ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ListParagraph"/>
        <w:numPr>
          <w:ilvl w:val="1"/>
          <w:numId w:val="3"/>
        </w:numPr>
        <w:tabs>
          <w:tab w:pos="1565" w:val="left" w:leader="none"/>
        </w:tabs>
        <w:spacing w:line="225" w:lineRule="auto" w:before="0" w:after="0"/>
        <w:ind w:left="117" w:right="157" w:firstLine="525"/>
        <w:jc w:val="both"/>
        <w:rPr>
          <w:sz w:val="30"/>
        </w:rPr>
      </w:pPr>
      <w:r>
        <w:rPr>
          <w:sz w:val="30"/>
        </w:rPr>
        <w:t>Ленты  и  листовую  сталь  принимают  партиями.  Партия должна состоять из продукции одной плавки, одной  марки,  одной толщины  и  одного  режима  термической  обработки  и   сопровож­   даться  одним  документом  о  качестве  в  соответствии  с   ГОСТ 7566—81 с дополнением температурного режима и среды  отжига  образцов для определения магнитных</w:t>
      </w:r>
      <w:r>
        <w:rPr>
          <w:spacing w:val="-22"/>
          <w:sz w:val="30"/>
        </w:rPr>
        <w:t> </w:t>
      </w:r>
      <w:r>
        <w:rPr>
          <w:sz w:val="30"/>
        </w:rPr>
        <w:t>свойств.</w:t>
      </w:r>
    </w:p>
    <w:p>
      <w:pPr>
        <w:pStyle w:val="ListParagraph"/>
        <w:numPr>
          <w:ilvl w:val="1"/>
          <w:numId w:val="3"/>
        </w:numPr>
        <w:tabs>
          <w:tab w:pos="1535" w:val="left" w:leader="none"/>
        </w:tabs>
        <w:spacing w:line="230" w:lineRule="auto" w:before="122" w:after="0"/>
        <w:ind w:left="110" w:right="164" w:firstLine="509"/>
        <w:jc w:val="both"/>
        <w:rPr>
          <w:sz w:val="30"/>
        </w:rPr>
      </w:pPr>
      <w:r>
        <w:rPr>
          <w:sz w:val="30"/>
        </w:rPr>
        <w:t>Контроль разнотолщинности, размеров, состояния поверх­  ности и кромок, испытания на изгиб, выдавливание магнитных и механических  свойств  проводят  на  каждом  рулоне;  на  двух  листах    от  партии;  на  5%  рулонов  ленты,  но  не  менее  чем  на  пяти  руло­  нах.</w:t>
      </w:r>
    </w:p>
    <w:p>
      <w:pPr>
        <w:pStyle w:val="BodyText"/>
        <w:spacing w:line="225" w:lineRule="auto" w:before="122"/>
        <w:ind w:left="128" w:right="248" w:firstLine="480"/>
        <w:jc w:val="both"/>
      </w:pPr>
      <w:r>
        <w:rPr/>
        <w:t>Ленты,  резаные  ленты  и  листы,  полученные  при   разрезке   од­ ного рулона на заданные размеры, испытывают как один рулон.</w:t>
      </w:r>
    </w:p>
    <w:p>
      <w:pPr>
        <w:pStyle w:val="Heading2"/>
        <w:numPr>
          <w:ilvl w:val="1"/>
          <w:numId w:val="3"/>
        </w:numPr>
        <w:tabs>
          <w:tab w:pos="1311" w:val="left" w:leader="none"/>
        </w:tabs>
        <w:spacing w:line="240" w:lineRule="auto" w:before="109" w:after="0"/>
        <w:ind w:left="1310" w:right="0" w:hanging="687"/>
        <w:jc w:val="left"/>
      </w:pPr>
      <w:r>
        <w:rPr/>
        <w:t>Для определения серповидности лент отбирают два</w:t>
      </w:r>
      <w:r>
        <w:rPr>
          <w:spacing w:val="-20"/>
        </w:rPr>
        <w:t> </w:t>
      </w:r>
      <w:r>
        <w:rPr/>
        <w:t>рулона</w:t>
      </w:r>
    </w:p>
    <w:p>
      <w:pPr>
        <w:pStyle w:val="BodyText"/>
        <w:spacing w:before="2"/>
        <w:ind w:left="106"/>
      </w:pPr>
      <w:r>
        <w:rPr/>
        <w:t>от партии.</w:t>
      </w:r>
    </w:p>
    <w:p>
      <w:pPr>
        <w:pStyle w:val="Heading2"/>
        <w:numPr>
          <w:ilvl w:val="1"/>
          <w:numId w:val="3"/>
        </w:numPr>
        <w:tabs>
          <w:tab w:pos="1423" w:val="left" w:leader="none"/>
        </w:tabs>
        <w:spacing w:line="247" w:lineRule="auto" w:before="98" w:after="0"/>
        <w:ind w:left="128" w:right="155" w:firstLine="488"/>
        <w:jc w:val="both"/>
      </w:pPr>
      <w:r>
        <w:rPr/>
        <w:t>Наличие внутренних дефектов проверяют на всех листах партии.</w:t>
      </w:r>
    </w:p>
    <w:p>
      <w:pPr>
        <w:pStyle w:val="ListParagraph"/>
        <w:numPr>
          <w:ilvl w:val="1"/>
          <w:numId w:val="3"/>
        </w:numPr>
        <w:tabs>
          <w:tab w:pos="1389" w:val="left" w:leader="none"/>
        </w:tabs>
        <w:spacing w:line="240" w:lineRule="auto" w:before="66" w:after="0"/>
        <w:ind w:left="106" w:right="234" w:firstLine="510"/>
        <w:jc w:val="both"/>
        <w:rPr>
          <w:b/>
          <w:sz w:val="30"/>
        </w:rPr>
      </w:pPr>
      <w:r>
        <w:rPr>
          <w:b/>
          <w:sz w:val="30"/>
        </w:rPr>
        <w:t>Индукция и максимальная магнитная проницаемость опре­ деляются по требованию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потребителя.</w:t>
      </w:r>
    </w:p>
    <w:p>
      <w:pPr>
        <w:pStyle w:val="ListParagraph"/>
        <w:numPr>
          <w:ilvl w:val="1"/>
          <w:numId w:val="3"/>
        </w:numPr>
        <w:tabs>
          <w:tab w:pos="1368" w:val="left" w:leader="none"/>
        </w:tabs>
        <w:spacing w:line="232" w:lineRule="auto" w:before="108" w:after="0"/>
        <w:ind w:left="121" w:right="233" w:firstLine="502"/>
        <w:jc w:val="both"/>
        <w:rPr>
          <w:b/>
          <w:sz w:val="30"/>
        </w:rPr>
      </w:pPr>
      <w:r>
        <w:rPr>
          <w:b/>
          <w:sz w:val="30"/>
        </w:rPr>
        <w:t>Для определения химического состава отбирают одну про­ бу от плавки; один лист, рулон —у</w:t>
      </w:r>
      <w:r>
        <w:rPr>
          <w:b/>
          <w:spacing w:val="-11"/>
          <w:sz w:val="30"/>
        </w:rPr>
        <w:t> </w:t>
      </w:r>
      <w:r>
        <w:rPr>
          <w:b/>
          <w:sz w:val="30"/>
        </w:rPr>
        <w:t>потребителя.</w:t>
      </w:r>
    </w:p>
    <w:p>
      <w:pPr>
        <w:pStyle w:val="ListParagraph"/>
        <w:numPr>
          <w:ilvl w:val="1"/>
          <w:numId w:val="3"/>
        </w:numPr>
        <w:tabs>
          <w:tab w:pos="1341" w:val="left" w:leader="none"/>
        </w:tabs>
        <w:spacing w:line="237" w:lineRule="auto" w:before="105" w:after="0"/>
        <w:ind w:left="121" w:right="231" w:firstLine="502"/>
        <w:jc w:val="both"/>
        <w:rPr>
          <w:b/>
          <w:sz w:val="30"/>
        </w:rPr>
      </w:pPr>
      <w:r>
        <w:rPr>
          <w:b/>
          <w:sz w:val="30"/>
        </w:rPr>
        <w:t>При получении неудовлетворительных результатов испыта­ ний хотя бы по одному из показателей повторные испытания про­ водят по ГОСТ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7566—81.</w:t>
      </w:r>
    </w:p>
    <w:p>
      <w:pPr>
        <w:spacing w:after="0" w:line="237" w:lineRule="auto"/>
        <w:jc w:val="both"/>
        <w:rPr>
          <w:sz w:val="30"/>
        </w:rPr>
        <w:sectPr>
          <w:pgSz w:w="11900" w:h="16840"/>
          <w:pgMar w:header="0" w:footer="521" w:top="300" w:bottom="720" w:left="600" w:right="400"/>
        </w:sectPr>
      </w:pPr>
    </w:p>
    <w:p>
      <w:pPr>
        <w:spacing w:before="130"/>
        <w:ind w:left="144" w:right="0" w:firstLine="0"/>
        <w:jc w:val="left"/>
        <w:rPr>
          <w:b/>
          <w:sz w:val="24"/>
        </w:rPr>
      </w:pPr>
      <w:r>
        <w:rPr>
          <w:b/>
          <w:sz w:val="24"/>
        </w:rPr>
        <w:t>С. 6 ГОСТ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3836—83</w:t>
      </w:r>
    </w:p>
    <w:p>
      <w:pPr>
        <w:spacing w:before="77"/>
        <w:ind w:left="14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1" w:top="440" w:bottom="720" w:left="680" w:right="940"/>
          <w:cols w:num="2" w:equalWidth="0">
            <w:col w:w="2401" w:space="4245"/>
            <w:col w:w="3634"/>
          </w:cols>
        </w:sectPr>
      </w:pP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825" w:val="left" w:leader="none"/>
        </w:tabs>
        <w:spacing w:line="240" w:lineRule="auto" w:before="93" w:after="0"/>
        <w:ind w:left="3824" w:right="0" w:hanging="245"/>
        <w:jc w:val="left"/>
        <w:rPr>
          <w:b/>
          <w:sz w:val="22"/>
        </w:rPr>
      </w:pPr>
      <w:r>
        <w:rPr>
          <w:b/>
          <w:sz w:val="22"/>
        </w:rPr>
        <w:t>МЕТОДЫ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ИСПЫТАНИЙ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ListParagraph"/>
        <w:numPr>
          <w:ilvl w:val="1"/>
          <w:numId w:val="4"/>
        </w:numPr>
        <w:tabs>
          <w:tab w:pos="1355" w:val="left" w:leader="none"/>
        </w:tabs>
        <w:spacing w:line="216" w:lineRule="auto" w:before="0" w:after="0"/>
        <w:ind w:left="137" w:right="117" w:firstLine="470"/>
        <w:jc w:val="both"/>
        <w:rPr>
          <w:sz w:val="30"/>
        </w:rPr>
      </w:pPr>
      <w:r>
        <w:rPr>
          <w:sz w:val="30"/>
        </w:rPr>
        <w:t>Для контроля разнотолщинности, размеров, состояния по­ верхности и кромок, механических и  магнитных  свойств  и  испыта­ ния на изгиб от каждого  рулона  для  рулонной  стали  и  резаных  лент и листов, полученных при разрезке  одного  рулона  на  задан­ ные  размеры,  отбирают  по  одному  отрезку  длиной  не   менее  1500</w:t>
      </w:r>
      <w:r>
        <w:rPr>
          <w:spacing w:val="-1"/>
          <w:sz w:val="30"/>
        </w:rPr>
        <w:t> </w:t>
      </w:r>
      <w:r>
        <w:rPr>
          <w:sz w:val="30"/>
        </w:rPr>
        <w:t>мм.</w:t>
      </w:r>
    </w:p>
    <w:p>
      <w:pPr>
        <w:pStyle w:val="ListParagraph"/>
        <w:numPr>
          <w:ilvl w:val="1"/>
          <w:numId w:val="4"/>
        </w:numPr>
        <w:tabs>
          <w:tab w:pos="1395" w:val="left" w:leader="none"/>
        </w:tabs>
        <w:spacing w:line="218" w:lineRule="auto" w:before="18" w:after="0"/>
        <w:ind w:left="116" w:right="115" w:firstLine="499"/>
        <w:jc w:val="both"/>
        <w:rPr>
          <w:sz w:val="30"/>
        </w:rPr>
      </w:pPr>
      <w:r>
        <w:rPr>
          <w:sz w:val="30"/>
        </w:rPr>
        <w:t>Размеры стали проверяют измерительным инструментом, обеспечивающим необходимую точность</w:t>
      </w:r>
      <w:r>
        <w:rPr>
          <w:spacing w:val="-32"/>
          <w:sz w:val="30"/>
        </w:rPr>
        <w:t> </w:t>
      </w:r>
      <w:r>
        <w:rPr>
          <w:sz w:val="30"/>
        </w:rPr>
        <w:t>измерения.</w:t>
      </w:r>
    </w:p>
    <w:p>
      <w:pPr>
        <w:pStyle w:val="BodyText"/>
        <w:tabs>
          <w:tab w:pos="1284" w:val="left" w:leader="none"/>
          <w:tab w:pos="1351" w:val="left" w:leader="none"/>
          <w:tab w:pos="2724" w:val="left" w:leader="none"/>
          <w:tab w:pos="2875" w:val="left" w:leader="none"/>
          <w:tab w:pos="3254" w:val="left" w:leader="none"/>
          <w:tab w:pos="4002" w:val="left" w:leader="none"/>
          <w:tab w:pos="4632" w:val="left" w:leader="none"/>
          <w:tab w:pos="4716" w:val="left" w:leader="none"/>
          <w:tab w:pos="5715" w:val="left" w:leader="none"/>
          <w:tab w:pos="5843" w:val="left" w:leader="none"/>
          <w:tab w:pos="6251" w:val="left" w:leader="none"/>
          <w:tab w:pos="8054" w:val="left" w:leader="none"/>
          <w:tab w:pos="8279" w:val="left" w:leader="none"/>
          <w:tab w:pos="8827" w:val="left" w:leader="none"/>
          <w:tab w:pos="9225" w:val="left" w:leader="none"/>
          <w:tab w:pos="9841" w:val="left" w:leader="none"/>
        </w:tabs>
        <w:spacing w:line="218" w:lineRule="auto" w:before="11"/>
        <w:ind w:left="137" w:right="110" w:firstLine="470"/>
      </w:pPr>
      <w:r>
        <w:rPr/>
        <w:t>Толщину листов и отобранных от рулонов листовой стали от­ резков</w:t>
        <w:tab/>
        <w:t>измеряют</w:t>
        <w:tab/>
        <w:tab/>
        <w:t>в</w:t>
        <w:tab/>
        <w:t>четырех</w:t>
        <w:tab/>
        <w:t>точках,</w:t>
        <w:tab/>
        <w:tab/>
      </w:r>
      <w:r>
        <w:rPr>
          <w:spacing w:val="-1"/>
        </w:rPr>
        <w:t>расположенных</w:t>
        <w:tab/>
      </w:r>
      <w:r>
        <w:rPr/>
        <w:t>по</w:t>
        <w:tab/>
        <w:t>середине каждой</w:t>
        <w:tab/>
        <w:tab/>
        <w:t>стороны</w:t>
        <w:tab/>
        <w:t>отрезка</w:t>
        <w:tab/>
        <w:t>или</w:t>
        <w:tab/>
        <w:tab/>
        <w:t>листа</w:t>
        <w:tab/>
        <w:t>на</w:t>
        <w:tab/>
        <w:t>расстоянии</w:t>
        <w:tab/>
        <w:t>40—60</w:t>
        <w:tab/>
        <w:t>мм</w:t>
        <w:tab/>
        <w:t>от кромок.</w:t>
      </w:r>
    </w:p>
    <w:p>
      <w:pPr>
        <w:pStyle w:val="BodyText"/>
        <w:spacing w:line="218" w:lineRule="auto" w:before="7"/>
        <w:ind w:left="137" w:right="124" w:firstLine="478"/>
        <w:jc w:val="both"/>
      </w:pPr>
      <w:r>
        <w:rPr/>
        <w:t>Толщину лент шириной 15 мм и более измеряют на расстоянии    не менее 5 мм от кромок, шириной менее 15 мм — в середине ши­ рины ленты. Толщину необрезной  ленты  измеряют  на  расстоянии не менее 10 мм  от  кромки.  Толщина  в  каждой  измеряемой  точке  не должна превышать установленных</w:t>
      </w:r>
      <w:r>
        <w:rPr>
          <w:spacing w:val="-13"/>
        </w:rPr>
        <w:t> </w:t>
      </w:r>
      <w:r>
        <w:rPr/>
        <w:t>норм.</w:t>
      </w:r>
    </w:p>
    <w:p>
      <w:pPr>
        <w:pStyle w:val="BodyText"/>
        <w:spacing w:line="220" w:lineRule="auto"/>
        <w:ind w:left="144" w:right="212" w:firstLine="463"/>
        <w:jc w:val="both"/>
      </w:pPr>
      <w:r>
        <w:rPr/>
        <w:t>Толщину горячекатаных листов определяют как среднее ариф­ метическое значение из указанных четырех измерений.</w:t>
      </w:r>
    </w:p>
    <w:p>
      <w:pPr>
        <w:pStyle w:val="ListParagraph"/>
        <w:numPr>
          <w:ilvl w:val="1"/>
          <w:numId w:val="4"/>
        </w:numPr>
        <w:tabs>
          <w:tab w:pos="1265" w:val="left" w:leader="none"/>
        </w:tabs>
        <w:spacing w:line="240" w:lineRule="auto" w:before="34" w:after="0"/>
        <w:ind w:left="1264" w:right="0" w:hanging="657"/>
        <w:jc w:val="left"/>
        <w:rPr>
          <w:sz w:val="30"/>
        </w:rPr>
      </w:pPr>
      <w:r>
        <w:rPr>
          <w:sz w:val="30"/>
        </w:rPr>
        <w:t>Серповидность лент определяют по ГОСТ</w:t>
      </w:r>
      <w:r>
        <w:rPr>
          <w:spacing w:val="-28"/>
          <w:sz w:val="30"/>
        </w:rPr>
        <w:t> </w:t>
      </w:r>
      <w:r>
        <w:rPr>
          <w:sz w:val="30"/>
        </w:rPr>
        <w:t>503—81.</w:t>
      </w:r>
    </w:p>
    <w:p>
      <w:pPr>
        <w:pStyle w:val="ListParagraph"/>
        <w:numPr>
          <w:ilvl w:val="1"/>
          <w:numId w:val="4"/>
        </w:numPr>
        <w:tabs>
          <w:tab w:pos="1386" w:val="left" w:leader="none"/>
        </w:tabs>
        <w:spacing w:line="223" w:lineRule="auto" w:before="48" w:after="0"/>
        <w:ind w:left="137" w:right="132" w:firstLine="478"/>
        <w:jc w:val="both"/>
        <w:rPr>
          <w:sz w:val="30"/>
        </w:rPr>
      </w:pPr>
      <w:r>
        <w:rPr>
          <w:sz w:val="30"/>
        </w:rPr>
        <w:t>Отбор проб для определения химического состава стали проводят по ГОСТ</w:t>
      </w:r>
      <w:r>
        <w:rPr>
          <w:spacing w:val="-1"/>
          <w:sz w:val="30"/>
        </w:rPr>
        <w:t> </w:t>
      </w:r>
      <w:r>
        <w:rPr>
          <w:sz w:val="30"/>
        </w:rPr>
        <w:t>7565—81.</w:t>
      </w:r>
    </w:p>
    <w:p>
      <w:pPr>
        <w:pStyle w:val="ListParagraph"/>
        <w:numPr>
          <w:ilvl w:val="1"/>
          <w:numId w:val="4"/>
        </w:numPr>
        <w:tabs>
          <w:tab w:pos="1360" w:val="left" w:leader="none"/>
        </w:tabs>
        <w:spacing w:line="218" w:lineRule="auto" w:before="59" w:after="0"/>
        <w:ind w:left="137" w:right="119" w:firstLine="485"/>
        <w:jc w:val="both"/>
        <w:rPr>
          <w:sz w:val="30"/>
        </w:rPr>
      </w:pPr>
      <w:r>
        <w:rPr>
          <w:sz w:val="30"/>
        </w:rPr>
        <w:t>Химический анализ проводят по ГОСТ 22536.0—87, ГОСТ 22536.1—88, ГОСТ 22536.4—88, ГОСТ 22536.5—87 или другими методами, обеспечивающими требуемую точность</w:t>
      </w:r>
      <w:r>
        <w:rPr>
          <w:spacing w:val="-42"/>
          <w:sz w:val="30"/>
        </w:rPr>
        <w:t> </w:t>
      </w:r>
      <w:r>
        <w:rPr>
          <w:sz w:val="30"/>
        </w:rPr>
        <w:t>определения.</w:t>
      </w:r>
    </w:p>
    <w:p>
      <w:pPr>
        <w:pStyle w:val="ListParagraph"/>
        <w:numPr>
          <w:ilvl w:val="1"/>
          <w:numId w:val="4"/>
        </w:numPr>
        <w:tabs>
          <w:tab w:pos="1361" w:val="left" w:leader="none"/>
        </w:tabs>
        <w:spacing w:line="223" w:lineRule="auto" w:before="57" w:after="0"/>
        <w:ind w:left="144" w:right="185" w:firstLine="478"/>
        <w:jc w:val="both"/>
        <w:rPr>
          <w:sz w:val="30"/>
        </w:rPr>
      </w:pPr>
      <w:r>
        <w:rPr>
          <w:sz w:val="30"/>
        </w:rPr>
        <w:t>Состояние поверхности и кромок проверяют без  примене­ ния увеличительных</w:t>
      </w:r>
      <w:r>
        <w:rPr>
          <w:spacing w:val="-3"/>
          <w:sz w:val="30"/>
        </w:rPr>
        <w:t> </w:t>
      </w:r>
      <w:r>
        <w:rPr>
          <w:sz w:val="30"/>
        </w:rPr>
        <w:t>приборов.</w:t>
      </w:r>
    </w:p>
    <w:p>
      <w:pPr>
        <w:pStyle w:val="ListParagraph"/>
        <w:numPr>
          <w:ilvl w:val="1"/>
          <w:numId w:val="4"/>
        </w:numPr>
        <w:tabs>
          <w:tab w:pos="1408" w:val="left" w:leader="none"/>
        </w:tabs>
        <w:spacing w:line="223" w:lineRule="auto" w:before="47" w:after="0"/>
        <w:ind w:left="130" w:right="124" w:firstLine="492"/>
        <w:jc w:val="both"/>
        <w:rPr>
          <w:sz w:val="30"/>
        </w:rPr>
      </w:pPr>
      <w:r>
        <w:rPr>
          <w:sz w:val="30"/>
        </w:rPr>
        <w:t>Для испытания на изгиб, выдаливание от каждого ото­ бранного отрезка рулона отбирают по два образца, от каждого отобранного листа — по одному</w:t>
      </w:r>
      <w:r>
        <w:rPr>
          <w:spacing w:val="-30"/>
          <w:sz w:val="30"/>
        </w:rPr>
        <w:t> </w:t>
      </w:r>
      <w:r>
        <w:rPr>
          <w:sz w:val="30"/>
        </w:rPr>
        <w:t>образцу.</w:t>
      </w:r>
    </w:p>
    <w:p>
      <w:pPr>
        <w:pStyle w:val="BodyText"/>
        <w:spacing w:line="225" w:lineRule="auto" w:before="49"/>
        <w:ind w:left="137" w:right="194" w:firstLine="492"/>
        <w:jc w:val="both"/>
      </w:pPr>
      <w:r>
        <w:rPr/>
        <w:t>Испытание на изгиб проводят по ГОСТ 14019—80, на выдав­ ливание — по ГОСТ 10510—80.</w:t>
      </w:r>
    </w:p>
    <w:p>
      <w:pPr>
        <w:pStyle w:val="BodyText"/>
        <w:spacing w:line="230" w:lineRule="auto" w:before="31"/>
        <w:ind w:left="144" w:right="117" w:firstLine="478"/>
        <w:jc w:val="both"/>
      </w:pPr>
      <w:r>
        <w:rPr/>
        <w:t>5 8. Контроль внутренних дефектов проводят методом ультра­ звукового контроля (УЗК) в соответствии с требованиями ГОСТ 12503—75.</w:t>
      </w:r>
    </w:p>
    <w:p>
      <w:pPr>
        <w:pStyle w:val="ListParagraph"/>
        <w:numPr>
          <w:ilvl w:val="1"/>
          <w:numId w:val="5"/>
        </w:numPr>
        <w:tabs>
          <w:tab w:pos="1434" w:val="left" w:leader="none"/>
        </w:tabs>
        <w:spacing w:line="228" w:lineRule="auto" w:before="18" w:after="0"/>
        <w:ind w:left="116" w:right="116" w:firstLine="499"/>
        <w:jc w:val="both"/>
        <w:rPr>
          <w:sz w:val="30"/>
        </w:rPr>
      </w:pPr>
      <w:r>
        <w:rPr>
          <w:sz w:val="30"/>
        </w:rPr>
        <w:t>Магнитные свойства стали определяют на контрольных термически обработанных</w:t>
      </w:r>
      <w:r>
        <w:rPr>
          <w:spacing w:val="-30"/>
          <w:sz w:val="30"/>
        </w:rPr>
        <w:t> </w:t>
      </w:r>
      <w:r>
        <w:rPr>
          <w:sz w:val="30"/>
        </w:rPr>
        <w:t>образцах.</w:t>
      </w:r>
    </w:p>
    <w:p>
      <w:pPr>
        <w:pStyle w:val="BodyText"/>
        <w:spacing w:line="228" w:lineRule="auto" w:before="28"/>
        <w:ind w:left="137" w:right="122" w:firstLine="485"/>
        <w:jc w:val="both"/>
      </w:pPr>
      <w:r>
        <w:rPr/>
        <w:t>Рекомендуемая максимальная температура отжига — 950°С и максимальное время охлаждения до 600°С — 10 ч.</w:t>
      </w:r>
    </w:p>
    <w:p>
      <w:pPr>
        <w:pStyle w:val="ListParagraph"/>
        <w:numPr>
          <w:ilvl w:val="1"/>
          <w:numId w:val="5"/>
        </w:numPr>
        <w:tabs>
          <w:tab w:pos="1497" w:val="left" w:leader="none"/>
        </w:tabs>
        <w:spacing w:line="228" w:lineRule="auto" w:before="39" w:after="0"/>
        <w:ind w:left="109" w:right="123" w:firstLine="498"/>
        <w:jc w:val="both"/>
        <w:rPr>
          <w:sz w:val="30"/>
        </w:rPr>
      </w:pPr>
      <w:r>
        <w:rPr>
          <w:sz w:val="30"/>
        </w:rPr>
        <w:t>Для измерения коэрцитивной силы из отобранных — от­ резка, листов и рулонов нарезают полосы,  из  которых  составляют два образца по ГОСТ</w:t>
      </w:r>
      <w:r>
        <w:rPr>
          <w:spacing w:val="-11"/>
          <w:sz w:val="30"/>
        </w:rPr>
        <w:t> </w:t>
      </w:r>
      <w:r>
        <w:rPr>
          <w:sz w:val="30"/>
        </w:rPr>
        <w:t>12119—80.</w:t>
      </w:r>
    </w:p>
    <w:p>
      <w:pPr>
        <w:spacing w:after="0" w:line="228" w:lineRule="auto"/>
        <w:jc w:val="both"/>
        <w:rPr>
          <w:sz w:val="30"/>
        </w:rPr>
        <w:sectPr>
          <w:type w:val="continuous"/>
          <w:pgSz w:w="11900" w:h="16840"/>
          <w:pgMar w:top="420" w:bottom="720" w:left="680" w:right="940"/>
        </w:sectPr>
      </w:pPr>
    </w:p>
    <w:p>
      <w:pPr>
        <w:spacing w:line="241" w:lineRule="exact" w:before="71"/>
        <w:ind w:left="0" w:right="326" w:firstLine="0"/>
        <w:jc w:val="right"/>
        <w:rPr>
          <w:b/>
          <w:sz w:val="24"/>
        </w:rPr>
      </w:pPr>
      <w:r>
        <w:rPr>
          <w:b/>
          <w:sz w:val="24"/>
        </w:rPr>
        <w:t>ГОСТ 3836—83 С. 7</w:t>
      </w:r>
    </w:p>
    <w:p>
      <w:pPr>
        <w:spacing w:line="149" w:lineRule="exact" w:before="0"/>
        <w:ind w:left="649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3"/>
        <w:rPr>
          <w:sz w:val="24"/>
        </w:rPr>
      </w:pPr>
    </w:p>
    <w:p>
      <w:pPr>
        <w:pStyle w:val="Heading2"/>
        <w:spacing w:line="225" w:lineRule="auto"/>
        <w:ind w:left="101" w:right="261" w:firstLine="477"/>
      </w:pPr>
      <w:r>
        <w:rPr/>
        <w:t>Полосы для изготовления образцов вырезают поперек направ­ ления прокатки, а для ленты шириной 200 мм и менее—вдоль на­ правления прокатки.</w:t>
      </w:r>
    </w:p>
    <w:p>
      <w:pPr>
        <w:spacing w:line="225" w:lineRule="auto" w:before="9"/>
        <w:ind w:left="101" w:right="167" w:firstLine="485"/>
        <w:jc w:val="both"/>
        <w:rPr>
          <w:b/>
          <w:sz w:val="30"/>
        </w:rPr>
      </w:pPr>
      <w:r>
        <w:rPr>
          <w:b/>
          <w:sz w:val="30"/>
        </w:rPr>
        <w:t>Для измерения максимальной магнитной проницаемости и магнитной индукции из отобранных — отрезка, листов, рулонов нарезают полосы, из которых составляют один образец по ГОСТ 12119—80 со следующими дополнениями.</w:t>
      </w:r>
    </w:p>
    <w:p>
      <w:pPr>
        <w:spacing w:line="312" w:lineRule="exact" w:before="0"/>
        <w:ind w:left="608" w:right="0" w:firstLine="0"/>
        <w:jc w:val="left"/>
        <w:rPr>
          <w:b/>
          <w:sz w:val="30"/>
        </w:rPr>
      </w:pPr>
      <w:r>
        <w:rPr>
          <w:b/>
          <w:sz w:val="30"/>
        </w:rPr>
        <w:t>Полосы для изотовления образца вырезают 50% вдоль и 50%</w:t>
      </w:r>
    </w:p>
    <w:p>
      <w:pPr>
        <w:pStyle w:val="BodyText"/>
        <w:spacing w:line="325" w:lineRule="exact"/>
        <w:ind w:left="101"/>
      </w:pPr>
      <w:r>
        <w:rPr/>
        <w:t>поперек направления прокатки.</w:t>
      </w:r>
    </w:p>
    <w:p>
      <w:pPr>
        <w:pStyle w:val="Heading2"/>
        <w:numPr>
          <w:ilvl w:val="1"/>
          <w:numId w:val="5"/>
        </w:numPr>
        <w:tabs>
          <w:tab w:pos="1435" w:val="left" w:leader="none"/>
        </w:tabs>
        <w:spacing w:line="223" w:lineRule="auto" w:before="15" w:after="0"/>
        <w:ind w:left="102" w:right="165" w:firstLine="499"/>
        <w:jc w:val="both"/>
      </w:pPr>
      <w:r>
        <w:rPr/>
        <w:t>Коэрцитивную силу определяют в разомкнутой магнитной цепи по ГОСТ</w:t>
      </w:r>
      <w:r>
        <w:rPr>
          <w:spacing w:val="-2"/>
        </w:rPr>
        <w:t> </w:t>
      </w:r>
      <w:r>
        <w:rPr/>
        <w:t>12119—80.</w:t>
      </w:r>
    </w:p>
    <w:p>
      <w:pPr>
        <w:spacing w:line="307" w:lineRule="exact" w:before="0"/>
        <w:ind w:left="637" w:right="0" w:firstLine="0"/>
        <w:jc w:val="left"/>
        <w:rPr>
          <w:b/>
          <w:sz w:val="30"/>
        </w:rPr>
      </w:pPr>
      <w:r>
        <w:rPr>
          <w:b/>
          <w:sz w:val="30"/>
        </w:rPr>
        <w:t>(Измененная редакция, Изм. .Ns 1).</w:t>
      </w:r>
    </w:p>
    <w:p>
      <w:pPr>
        <w:pStyle w:val="ListParagraph"/>
        <w:numPr>
          <w:ilvl w:val="1"/>
          <w:numId w:val="5"/>
        </w:numPr>
        <w:tabs>
          <w:tab w:pos="1439" w:val="left" w:leader="none"/>
        </w:tabs>
        <w:spacing w:line="225" w:lineRule="auto" w:before="19" w:after="0"/>
        <w:ind w:left="123" w:right="142" w:firstLine="493"/>
        <w:jc w:val="both"/>
        <w:rPr>
          <w:b/>
          <w:sz w:val="30"/>
        </w:rPr>
      </w:pPr>
      <w:r>
        <w:rPr>
          <w:b/>
          <w:sz w:val="30"/>
        </w:rPr>
        <w:t>Старение стали (увеличение коэрцитивной силы образца) </w:t>
      </w:r>
      <w:r>
        <w:rPr>
          <w:sz w:val="30"/>
        </w:rPr>
        <w:t>определяют на одном образце, взятом для определения магнитных свойств </w:t>
      </w:r>
      <w:r>
        <w:rPr>
          <w:b/>
          <w:sz w:val="30"/>
        </w:rPr>
        <w:t>после </w:t>
      </w:r>
      <w:r>
        <w:rPr>
          <w:sz w:val="30"/>
        </w:rPr>
        <w:t>нагрева образца в </w:t>
      </w:r>
      <w:r>
        <w:rPr>
          <w:b/>
          <w:sz w:val="30"/>
        </w:rPr>
        <w:t>течение 120 ч при</w:t>
      </w:r>
      <w:r>
        <w:rPr>
          <w:b/>
          <w:spacing w:val="47"/>
          <w:sz w:val="30"/>
        </w:rPr>
        <w:t> </w:t>
      </w:r>
      <w:r>
        <w:rPr>
          <w:b/>
          <w:sz w:val="30"/>
        </w:rPr>
        <w:t>температуре 120°С.</w:t>
      </w:r>
    </w:p>
    <w:p>
      <w:pPr>
        <w:pStyle w:val="Heading2"/>
        <w:numPr>
          <w:ilvl w:val="1"/>
          <w:numId w:val="5"/>
        </w:numPr>
        <w:tabs>
          <w:tab w:pos="1460" w:val="left" w:leader="none"/>
        </w:tabs>
        <w:spacing w:line="225" w:lineRule="auto" w:before="2" w:after="0"/>
        <w:ind w:left="123" w:right="141" w:firstLine="508"/>
        <w:jc w:val="both"/>
        <w:rPr>
          <w:b w:val="0"/>
        </w:rPr>
      </w:pPr>
      <w:r>
        <w:rPr/>
        <w:t>Для испытания на растяжение вырезают короткие образ­ цы шириной 20 мм вдоль направления прокатки по ГОСТ 11701—66, из отобранного отрезка — два образца, а из каждого отобранного листа — по одному образцу. Испытания проводят по </w:t>
      </w:r>
      <w:r>
        <w:rPr>
          <w:b w:val="0"/>
        </w:rPr>
        <w:t>ГОСТ</w:t>
      </w:r>
      <w:r>
        <w:rPr>
          <w:b w:val="0"/>
          <w:spacing w:val="-1"/>
        </w:rPr>
        <w:t> </w:t>
      </w:r>
      <w:r>
        <w:rPr>
          <w:b w:val="0"/>
        </w:rPr>
        <w:t>11701—66.</w:t>
      </w:r>
    </w:p>
    <w:p>
      <w:pPr>
        <w:spacing w:line="308" w:lineRule="exact" w:before="0"/>
        <w:ind w:left="659" w:right="0" w:firstLine="0"/>
        <w:jc w:val="left"/>
        <w:rPr>
          <w:b/>
          <w:sz w:val="30"/>
        </w:rPr>
      </w:pPr>
      <w:r>
        <w:rPr>
          <w:b/>
          <w:sz w:val="30"/>
        </w:rPr>
        <w:t>(Измененная редакция, Изм. № 1).</w:t>
      </w:r>
    </w:p>
    <w:p>
      <w:pPr>
        <w:pStyle w:val="BodyText"/>
        <w:spacing w:before="2"/>
        <w:rPr>
          <w:b/>
          <w:sz w:val="39"/>
        </w:rPr>
      </w:pPr>
    </w:p>
    <w:p>
      <w:pPr>
        <w:pStyle w:val="ListParagraph"/>
        <w:numPr>
          <w:ilvl w:val="0"/>
          <w:numId w:val="1"/>
        </w:numPr>
        <w:tabs>
          <w:tab w:pos="1449" w:val="left" w:leader="none"/>
        </w:tabs>
        <w:spacing w:line="240" w:lineRule="auto" w:before="0" w:after="0"/>
        <w:ind w:left="1448" w:right="0" w:hanging="266"/>
        <w:jc w:val="left"/>
        <w:rPr>
          <w:b/>
          <w:sz w:val="24"/>
        </w:rPr>
      </w:pPr>
      <w:r>
        <w:rPr>
          <w:b/>
          <w:sz w:val="24"/>
        </w:rPr>
        <w:t>МАРКИРОВКА, УПАКОВКА, ТРАНСПОРТИРОВАНИЕ И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ХРАНЕНИЕ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461" w:val="left" w:leader="none"/>
        </w:tabs>
        <w:spacing w:line="225" w:lineRule="auto" w:before="0" w:after="0"/>
        <w:ind w:left="146" w:right="128" w:firstLine="492"/>
        <w:jc w:val="both"/>
        <w:rPr>
          <w:sz w:val="30"/>
        </w:rPr>
      </w:pPr>
      <w:r>
        <w:rPr>
          <w:sz w:val="30"/>
        </w:rPr>
        <w:t>Маркировка,  упаковка,  транспортирование  и   хранение   — по ГОСТ 7566—81 со следующими</w:t>
      </w:r>
      <w:r>
        <w:rPr>
          <w:spacing w:val="-14"/>
          <w:sz w:val="30"/>
        </w:rPr>
        <w:t> </w:t>
      </w:r>
      <w:r>
        <w:rPr>
          <w:sz w:val="30"/>
        </w:rPr>
        <w:t>дополнениями.</w:t>
      </w:r>
    </w:p>
    <w:p>
      <w:pPr>
        <w:pStyle w:val="BodyText"/>
        <w:spacing w:line="314" w:lineRule="exact"/>
        <w:ind w:left="145" w:firstLine="498"/>
        <w:jc w:val="both"/>
      </w:pPr>
      <w:r>
        <w:rPr/>
        <w:t>По  требованию  потребителя  рулоны  и  ленты  должны  быть  по­</w:t>
      </w:r>
    </w:p>
    <w:p>
      <w:pPr>
        <w:pStyle w:val="BodyText"/>
        <w:spacing w:line="230" w:lineRule="auto" w:before="9"/>
        <w:ind w:left="152" w:hanging="7"/>
      </w:pPr>
      <w:r>
        <w:rPr/>
        <w:t>крыты тонким слоем нейтральной смазки, предохраняющей от кор­ розии.</w:t>
      </w:r>
    </w:p>
    <w:p>
      <w:pPr>
        <w:pStyle w:val="BodyText"/>
        <w:spacing w:line="228" w:lineRule="auto"/>
        <w:ind w:left="159" w:right="197" w:firstLine="499"/>
        <w:jc w:val="both"/>
      </w:pPr>
      <w:r>
        <w:rPr/>
        <w:t>Рулоны и пачки листов упаковывают в деревянную или метал­ лическую тару по нормативно-технической документации.</w:t>
      </w:r>
    </w:p>
    <w:p>
      <w:pPr>
        <w:spacing w:line="225" w:lineRule="auto" w:before="11"/>
        <w:ind w:left="160" w:right="124" w:firstLine="477"/>
        <w:jc w:val="both"/>
        <w:rPr>
          <w:sz w:val="30"/>
        </w:rPr>
      </w:pPr>
      <w:r>
        <w:rPr>
          <w:sz w:val="30"/>
        </w:rPr>
        <w:t>Маркировка также должна содержать: штамп отдела  техниче­  </w:t>
      </w:r>
      <w:r>
        <w:rPr>
          <w:b/>
          <w:sz w:val="30"/>
        </w:rPr>
        <w:t>ского контроля и обозначение настоящего стандарта. Маркировка </w:t>
      </w:r>
      <w:r>
        <w:rPr>
          <w:sz w:val="30"/>
        </w:rPr>
        <w:t>наносится на оба торца короба или</w:t>
      </w:r>
      <w:r>
        <w:rPr>
          <w:spacing w:val="-18"/>
          <w:sz w:val="30"/>
        </w:rPr>
        <w:t> </w:t>
      </w:r>
      <w:r>
        <w:rPr>
          <w:sz w:val="30"/>
        </w:rPr>
        <w:t>ящика.</w:t>
      </w:r>
    </w:p>
    <w:p>
      <w:pPr>
        <w:pStyle w:val="Heading2"/>
        <w:spacing w:line="305" w:lineRule="exact"/>
        <w:ind w:left="681"/>
        <w:jc w:val="left"/>
      </w:pPr>
      <w:r>
        <w:rPr/>
        <w:t>(Измененная редакция, Изм. № 1).</w:t>
      </w:r>
    </w:p>
    <w:p>
      <w:pPr>
        <w:pStyle w:val="ListParagraph"/>
        <w:numPr>
          <w:ilvl w:val="2"/>
          <w:numId w:val="6"/>
        </w:numPr>
        <w:tabs>
          <w:tab w:pos="1609" w:val="left" w:leader="none"/>
        </w:tabs>
        <w:spacing w:line="230" w:lineRule="auto" w:before="6" w:after="0"/>
        <w:ind w:left="167" w:right="99" w:firstLine="492"/>
        <w:jc w:val="both"/>
        <w:rPr>
          <w:b/>
          <w:sz w:val="30"/>
        </w:rPr>
      </w:pPr>
      <w:r>
        <w:rPr>
          <w:b/>
          <w:sz w:val="30"/>
        </w:rPr>
        <w:t>Тонколистовая сталь и лента должны быть свернуты в рулоны. Рулоны должны состоять из продукции одной</w:t>
      </w:r>
      <w:r>
        <w:rPr>
          <w:b/>
          <w:spacing w:val="-16"/>
          <w:sz w:val="30"/>
        </w:rPr>
        <w:t> </w:t>
      </w:r>
      <w:r>
        <w:rPr>
          <w:b/>
          <w:sz w:val="30"/>
        </w:rPr>
        <w:t>партии.</w:t>
      </w:r>
    </w:p>
    <w:p>
      <w:pPr>
        <w:pStyle w:val="BodyText"/>
        <w:spacing w:before="44"/>
        <w:ind w:left="659"/>
      </w:pPr>
      <w:r>
        <w:rPr/>
        <w:t>Внутренний диаметр рулонов должен быть:</w:t>
      </w:r>
    </w:p>
    <w:p>
      <w:pPr>
        <w:pStyle w:val="Heading2"/>
        <w:spacing w:line="230" w:lineRule="auto" w:before="53"/>
        <w:ind w:right="107" w:firstLine="470"/>
      </w:pPr>
      <w:r>
        <w:rPr/>
        <w:t>'(©00± 10,0) мм — для рулонной листовой стали и для рулонов резаной ленты; (350, 400 и 500 ±10,0) мм — для рулонов лент.</w:t>
      </w:r>
    </w:p>
    <w:p>
      <w:pPr>
        <w:spacing w:line="232" w:lineRule="auto" w:before="54"/>
        <w:ind w:left="145" w:right="98" w:firstLine="521"/>
        <w:jc w:val="both"/>
        <w:rPr>
          <w:b/>
          <w:sz w:val="30"/>
        </w:rPr>
      </w:pPr>
      <w:r>
        <w:rPr>
          <w:b/>
          <w:sz w:val="30"/>
        </w:rPr>
        <w:t>По согласованию изготовителя с потребителем допускается другой внутренний диаметр.</w:t>
      </w:r>
    </w:p>
    <w:p>
      <w:pPr>
        <w:pStyle w:val="ListParagraph"/>
        <w:numPr>
          <w:ilvl w:val="2"/>
          <w:numId w:val="6"/>
        </w:numPr>
        <w:tabs>
          <w:tab w:pos="1662" w:val="left" w:leader="none"/>
        </w:tabs>
        <w:spacing w:line="230" w:lineRule="auto" w:before="53" w:after="0"/>
        <w:ind w:left="167" w:right="100" w:firstLine="492"/>
        <w:jc w:val="both"/>
        <w:rPr>
          <w:b/>
          <w:sz w:val="30"/>
        </w:rPr>
      </w:pPr>
      <w:r>
        <w:rPr>
          <w:b/>
          <w:sz w:val="30"/>
        </w:rPr>
        <w:t>Листовую сталь упаковывают в пачки, состоящие из продукции одной</w:t>
      </w:r>
      <w:r>
        <w:rPr>
          <w:b/>
          <w:spacing w:val="-8"/>
          <w:sz w:val="30"/>
        </w:rPr>
        <w:t> </w:t>
      </w:r>
      <w:r>
        <w:rPr>
          <w:b/>
          <w:sz w:val="30"/>
        </w:rPr>
        <w:t>партии.</w:t>
      </w:r>
    </w:p>
    <w:p>
      <w:pPr>
        <w:spacing w:after="0" w:line="230" w:lineRule="auto"/>
        <w:jc w:val="both"/>
        <w:rPr>
          <w:sz w:val="30"/>
        </w:rPr>
        <w:sectPr>
          <w:pgSz w:w="11900" w:h="16840"/>
          <w:pgMar w:header="0" w:footer="521" w:top="240" w:bottom="720" w:left="980" w:right="460"/>
        </w:sectPr>
      </w:pPr>
    </w:p>
    <w:p>
      <w:pPr>
        <w:spacing w:before="60"/>
        <w:ind w:left="162" w:right="0" w:firstLine="0"/>
        <w:jc w:val="left"/>
        <w:rPr>
          <w:sz w:val="50"/>
        </w:rPr>
      </w:pPr>
      <w:r>
        <w:rPr>
          <w:w w:val="60"/>
          <w:sz w:val="50"/>
        </w:rPr>
        <w:t>С. 8 ГОСТ 3836-83</w:t>
      </w:r>
    </w:p>
    <w:p>
      <w:pPr>
        <w:spacing w:before="100"/>
        <w:ind w:left="16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521" w:top="420" w:bottom="720" w:left="360" w:right="1120"/>
          <w:cols w:num="2" w:equalWidth="0">
            <w:col w:w="2778" w:space="4170"/>
            <w:col w:w="347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228" w:lineRule="auto" w:before="251"/>
        <w:ind w:left="147" w:right="116"/>
      </w:pPr>
      <w:r>
        <w:rPr>
          <w:w w:val="65"/>
        </w:rPr>
        <w:t>По согласованию изготовителя с потребителем допускается упаковывание в одну пачку нескольких партий</w:t>
      </w:r>
      <w:r>
        <w:rPr>
          <w:spacing w:val="90"/>
          <w:w w:val="65"/>
        </w:rPr>
        <w:t> </w:t>
      </w:r>
      <w:r>
        <w:rPr>
          <w:w w:val="65"/>
        </w:rPr>
        <w:t>одного</w:t>
      </w:r>
      <w:r>
        <w:rPr>
          <w:spacing w:val="56"/>
          <w:w w:val="65"/>
        </w:rPr>
        <w:t> </w:t>
      </w:r>
      <w:r>
        <w:rPr>
          <w:w w:val="65"/>
        </w:rPr>
        <w:t>размера </w:t>
      </w:r>
      <w:r>
        <w:rPr>
          <w:w w:val="60"/>
        </w:rPr>
        <w:t>при разделении партий прокладками.</w:t>
      </w:r>
    </w:p>
    <w:p>
      <w:pPr>
        <w:pStyle w:val="ListParagraph"/>
        <w:numPr>
          <w:ilvl w:val="2"/>
          <w:numId w:val="6"/>
        </w:numPr>
        <w:tabs>
          <w:tab w:pos="1695" w:val="left" w:leader="none"/>
        </w:tabs>
        <w:spacing w:line="230" w:lineRule="auto" w:before="3" w:after="0"/>
        <w:ind w:left="148" w:right="119" w:firstLine="482"/>
        <w:jc w:val="both"/>
        <w:rPr>
          <w:sz w:val="50"/>
        </w:rPr>
      </w:pPr>
      <w:r>
        <w:rPr>
          <w:w w:val="65"/>
          <w:sz w:val="50"/>
        </w:rPr>
        <w:t>Транспортирование проката проводят транспортом всех видов в соответствии с правилами перевозки грузов,</w:t>
      </w:r>
      <w:r>
        <w:rPr>
          <w:spacing w:val="-53"/>
          <w:w w:val="65"/>
          <w:sz w:val="50"/>
        </w:rPr>
        <w:t> </w:t>
      </w:r>
      <w:r>
        <w:rPr>
          <w:w w:val="65"/>
          <w:sz w:val="50"/>
        </w:rPr>
        <w:t>действующи­ </w:t>
      </w:r>
      <w:r>
        <w:rPr>
          <w:w w:val="60"/>
          <w:sz w:val="50"/>
        </w:rPr>
        <w:t>ми на транспорте данного</w:t>
      </w:r>
      <w:r>
        <w:rPr>
          <w:spacing w:val="-23"/>
          <w:w w:val="60"/>
          <w:sz w:val="50"/>
        </w:rPr>
        <w:t> </w:t>
      </w:r>
      <w:r>
        <w:rPr>
          <w:w w:val="60"/>
          <w:sz w:val="50"/>
        </w:rPr>
        <w:t>вида.</w:t>
      </w:r>
    </w:p>
    <w:p>
      <w:pPr>
        <w:spacing w:line="228" w:lineRule="auto" w:before="4"/>
        <w:ind w:left="155" w:right="137" w:firstLine="475"/>
        <w:jc w:val="both"/>
        <w:rPr>
          <w:sz w:val="50"/>
        </w:rPr>
      </w:pPr>
      <w:r>
        <w:rPr>
          <w:w w:val="65"/>
          <w:sz w:val="50"/>
        </w:rPr>
        <w:t>Размещение и крепление проката на открытом подвижном со­ ставе - в соответствии с техническими условиями погрузки и креп­ ления грузов, утвержденными Министерством путей сообщения </w:t>
      </w:r>
      <w:r>
        <w:rPr>
          <w:w w:val="70"/>
          <w:sz w:val="50"/>
        </w:rPr>
        <w:t>СССР.</w:t>
      </w:r>
    </w:p>
    <w:p>
      <w:pPr>
        <w:pStyle w:val="ListParagraph"/>
        <w:numPr>
          <w:ilvl w:val="2"/>
          <w:numId w:val="6"/>
        </w:numPr>
        <w:tabs>
          <w:tab w:pos="1723" w:val="left" w:leader="none"/>
        </w:tabs>
        <w:spacing w:line="230" w:lineRule="auto" w:before="0" w:after="0"/>
        <w:ind w:left="148" w:right="130" w:firstLine="482"/>
        <w:jc w:val="both"/>
        <w:rPr>
          <w:sz w:val="50"/>
        </w:rPr>
      </w:pPr>
      <w:r>
        <w:rPr>
          <w:w w:val="65"/>
          <w:sz w:val="50"/>
        </w:rPr>
        <w:t>Укрупнение грузовых мест-в соответствии с требова­ </w:t>
      </w:r>
      <w:r>
        <w:rPr>
          <w:w w:val="70"/>
          <w:sz w:val="50"/>
        </w:rPr>
        <w:t>ниями по ГОСТ 21929-76 с габаритными размерами по ГОСТ 21650-76.</w:t>
      </w:r>
    </w:p>
    <w:p>
      <w:pPr>
        <w:tabs>
          <w:tab w:pos="2377" w:val="left" w:leader="none"/>
        </w:tabs>
        <w:spacing w:line="523" w:lineRule="exact" w:before="0"/>
        <w:ind w:left="615" w:right="0" w:firstLine="0"/>
        <w:jc w:val="left"/>
        <w:rPr>
          <w:b/>
          <w:sz w:val="50"/>
        </w:rPr>
      </w:pPr>
      <w:r>
        <w:rPr>
          <w:w w:val="65"/>
          <w:sz w:val="50"/>
        </w:rPr>
        <w:t>6.1.3.6.1.4.</w:t>
        <w:tab/>
      </w:r>
      <w:r>
        <w:rPr>
          <w:b/>
          <w:spacing w:val="-10"/>
          <w:w w:val="60"/>
          <w:sz w:val="50"/>
        </w:rPr>
        <w:t>(Введены дополнительно, </w:t>
      </w:r>
      <w:r>
        <w:rPr>
          <w:b/>
          <w:spacing w:val="-8"/>
          <w:w w:val="60"/>
          <w:sz w:val="50"/>
        </w:rPr>
        <w:t>Изм. </w:t>
      </w:r>
      <w:r>
        <w:rPr>
          <w:b/>
          <w:w w:val="60"/>
          <w:sz w:val="50"/>
        </w:rPr>
        <w:t>№</w:t>
      </w:r>
      <w:r>
        <w:rPr>
          <w:b/>
          <w:spacing w:val="-44"/>
          <w:w w:val="60"/>
          <w:sz w:val="50"/>
        </w:rPr>
        <w:t> </w:t>
      </w:r>
      <w:r>
        <w:rPr>
          <w:b/>
          <w:spacing w:val="-7"/>
          <w:w w:val="60"/>
          <w:sz w:val="50"/>
        </w:rPr>
        <w:t>1).</w:t>
      </w:r>
    </w:p>
    <w:p>
      <w:pPr>
        <w:pStyle w:val="Heading1"/>
        <w:numPr>
          <w:ilvl w:val="1"/>
          <w:numId w:val="7"/>
        </w:numPr>
        <w:tabs>
          <w:tab w:pos="1357" w:val="left" w:leader="none"/>
        </w:tabs>
        <w:spacing w:line="230" w:lineRule="auto" w:before="18" w:after="0"/>
        <w:ind w:left="133" w:right="151" w:firstLine="482"/>
        <w:jc w:val="both"/>
      </w:pPr>
      <w:r>
        <w:rPr>
          <w:w w:val="65"/>
        </w:rPr>
        <w:t>Масса пачки листов не должна быть более 5 т; масса ру­ лона листовой стали - не более 6 т; минимальная масса рулона ленты</w:t>
      </w:r>
      <w:r>
        <w:rPr>
          <w:spacing w:val="-19"/>
          <w:w w:val="65"/>
        </w:rPr>
        <w:t> </w:t>
      </w:r>
      <w:r>
        <w:rPr>
          <w:w w:val="65"/>
        </w:rPr>
        <w:t>устанавливается:</w:t>
      </w:r>
      <w:r>
        <w:rPr>
          <w:spacing w:val="-19"/>
          <w:w w:val="65"/>
        </w:rPr>
        <w:t> </w:t>
      </w:r>
      <w:r>
        <w:rPr>
          <w:w w:val="65"/>
        </w:rPr>
        <w:t>для</w:t>
      </w:r>
      <w:r>
        <w:rPr>
          <w:spacing w:val="-19"/>
          <w:w w:val="65"/>
        </w:rPr>
        <w:t> </w:t>
      </w:r>
      <w:r>
        <w:rPr>
          <w:w w:val="65"/>
        </w:rPr>
        <w:t>ленты</w:t>
      </w:r>
      <w:r>
        <w:rPr>
          <w:spacing w:val="-20"/>
          <w:w w:val="65"/>
        </w:rPr>
        <w:t> </w:t>
      </w:r>
      <w:r>
        <w:rPr>
          <w:w w:val="65"/>
        </w:rPr>
        <w:t>шириной</w:t>
      </w:r>
      <w:r>
        <w:rPr>
          <w:spacing w:val="-20"/>
          <w:w w:val="65"/>
        </w:rPr>
        <w:t> </w:t>
      </w:r>
      <w:r>
        <w:rPr>
          <w:w w:val="65"/>
        </w:rPr>
        <w:t>до</w:t>
      </w:r>
      <w:r>
        <w:rPr>
          <w:spacing w:val="-20"/>
          <w:w w:val="65"/>
        </w:rPr>
        <w:t> </w:t>
      </w:r>
      <w:r>
        <w:rPr>
          <w:w w:val="65"/>
        </w:rPr>
        <w:t>80</w:t>
      </w:r>
      <w:r>
        <w:rPr>
          <w:spacing w:val="-20"/>
          <w:w w:val="65"/>
        </w:rPr>
        <w:t> </w:t>
      </w:r>
      <w:r>
        <w:rPr>
          <w:w w:val="65"/>
        </w:rPr>
        <w:t>мм</w:t>
      </w:r>
      <w:r>
        <w:rPr>
          <w:spacing w:val="-20"/>
          <w:w w:val="65"/>
        </w:rPr>
        <w:t> </w:t>
      </w:r>
      <w:r>
        <w:rPr>
          <w:w w:val="65"/>
        </w:rPr>
        <w:t>включитель­ </w:t>
      </w:r>
      <w:r>
        <w:rPr>
          <w:w w:val="70"/>
        </w:rPr>
        <w:t>но-из</w:t>
      </w:r>
      <w:r>
        <w:rPr>
          <w:spacing w:val="-8"/>
          <w:w w:val="70"/>
        </w:rPr>
        <w:t> </w:t>
      </w:r>
      <w:r>
        <w:rPr>
          <w:w w:val="70"/>
        </w:rPr>
        <w:t>расчета</w:t>
      </w:r>
      <w:r>
        <w:rPr>
          <w:spacing w:val="-8"/>
          <w:w w:val="70"/>
        </w:rPr>
        <w:t> </w:t>
      </w:r>
      <w:r>
        <w:rPr>
          <w:w w:val="70"/>
        </w:rPr>
        <w:t>не</w:t>
      </w:r>
      <w:r>
        <w:rPr>
          <w:spacing w:val="-8"/>
          <w:w w:val="70"/>
        </w:rPr>
        <w:t> </w:t>
      </w:r>
      <w:r>
        <w:rPr>
          <w:w w:val="70"/>
        </w:rPr>
        <w:t>менее</w:t>
      </w:r>
      <w:r>
        <w:rPr>
          <w:spacing w:val="-7"/>
          <w:w w:val="70"/>
        </w:rPr>
        <w:t> </w:t>
      </w:r>
      <w:r>
        <w:rPr>
          <w:w w:val="70"/>
        </w:rPr>
        <w:t>0,5</w:t>
      </w:r>
      <w:r>
        <w:rPr>
          <w:spacing w:val="-8"/>
          <w:w w:val="70"/>
        </w:rPr>
        <w:t> </w:t>
      </w:r>
      <w:r>
        <w:rPr>
          <w:w w:val="70"/>
        </w:rPr>
        <w:t>кг</w:t>
      </w:r>
      <w:r>
        <w:rPr>
          <w:spacing w:val="-8"/>
          <w:w w:val="70"/>
        </w:rPr>
        <w:t> </w:t>
      </w:r>
      <w:r>
        <w:rPr>
          <w:w w:val="70"/>
        </w:rPr>
        <w:t>на</w:t>
      </w:r>
      <w:r>
        <w:rPr>
          <w:spacing w:val="-8"/>
          <w:w w:val="70"/>
        </w:rPr>
        <w:t> </w:t>
      </w:r>
      <w:r>
        <w:rPr>
          <w:w w:val="70"/>
        </w:rPr>
        <w:t>1</w:t>
      </w:r>
      <w:r>
        <w:rPr>
          <w:spacing w:val="-8"/>
          <w:w w:val="70"/>
        </w:rPr>
        <w:t> </w:t>
      </w:r>
      <w:r>
        <w:rPr>
          <w:w w:val="70"/>
        </w:rPr>
        <w:t>мм</w:t>
      </w:r>
      <w:r>
        <w:rPr>
          <w:spacing w:val="-8"/>
          <w:w w:val="70"/>
        </w:rPr>
        <w:t> </w:t>
      </w:r>
      <w:r>
        <w:rPr>
          <w:w w:val="70"/>
        </w:rPr>
        <w:t>ширины;</w:t>
      </w:r>
      <w:r>
        <w:rPr>
          <w:spacing w:val="-8"/>
          <w:w w:val="70"/>
        </w:rPr>
        <w:t> </w:t>
      </w:r>
      <w:r>
        <w:rPr>
          <w:w w:val="70"/>
        </w:rPr>
        <w:t>для</w:t>
      </w:r>
      <w:r>
        <w:rPr>
          <w:spacing w:val="-9"/>
          <w:w w:val="70"/>
        </w:rPr>
        <w:t> </w:t>
      </w:r>
      <w:r>
        <w:rPr>
          <w:w w:val="70"/>
        </w:rPr>
        <w:t>ленты</w:t>
      </w:r>
      <w:r>
        <w:rPr>
          <w:spacing w:val="-8"/>
          <w:w w:val="70"/>
        </w:rPr>
        <w:t> </w:t>
      </w:r>
      <w:r>
        <w:rPr>
          <w:w w:val="70"/>
        </w:rPr>
        <w:t>ши­ </w:t>
      </w:r>
      <w:r>
        <w:rPr>
          <w:w w:val="65"/>
        </w:rPr>
        <w:t>риной</w:t>
      </w:r>
      <w:r>
        <w:rPr>
          <w:spacing w:val="-50"/>
          <w:w w:val="65"/>
        </w:rPr>
        <w:t> </w:t>
      </w:r>
      <w:r>
        <w:rPr>
          <w:w w:val="65"/>
        </w:rPr>
        <w:t>св.</w:t>
      </w:r>
      <w:r>
        <w:rPr>
          <w:spacing w:val="-50"/>
          <w:w w:val="65"/>
        </w:rPr>
        <w:t> </w:t>
      </w:r>
      <w:r>
        <w:rPr>
          <w:w w:val="65"/>
        </w:rPr>
        <w:t>80</w:t>
      </w:r>
      <w:r>
        <w:rPr>
          <w:spacing w:val="-50"/>
          <w:w w:val="65"/>
        </w:rPr>
        <w:t> </w:t>
      </w:r>
      <w:r>
        <w:rPr>
          <w:w w:val="65"/>
        </w:rPr>
        <w:t>мм</w:t>
      </w:r>
      <w:r>
        <w:rPr>
          <w:spacing w:val="-50"/>
          <w:w w:val="65"/>
        </w:rPr>
        <w:t> </w:t>
      </w:r>
      <w:r>
        <w:rPr>
          <w:w w:val="65"/>
        </w:rPr>
        <w:t>-</w:t>
      </w:r>
      <w:r>
        <w:rPr>
          <w:spacing w:val="-50"/>
          <w:w w:val="65"/>
        </w:rPr>
        <w:t> </w:t>
      </w:r>
      <w:r>
        <w:rPr>
          <w:w w:val="65"/>
        </w:rPr>
        <w:t>не</w:t>
      </w:r>
      <w:r>
        <w:rPr>
          <w:spacing w:val="-50"/>
          <w:w w:val="65"/>
        </w:rPr>
        <w:t> </w:t>
      </w:r>
      <w:r>
        <w:rPr>
          <w:w w:val="65"/>
        </w:rPr>
        <w:t>менее</w:t>
      </w:r>
      <w:r>
        <w:rPr>
          <w:spacing w:val="-50"/>
          <w:w w:val="65"/>
        </w:rPr>
        <w:t> </w:t>
      </w:r>
      <w:r>
        <w:rPr>
          <w:w w:val="65"/>
        </w:rPr>
        <w:t>40</w:t>
      </w:r>
      <w:r>
        <w:rPr>
          <w:spacing w:val="-50"/>
          <w:w w:val="65"/>
        </w:rPr>
        <w:t> </w:t>
      </w:r>
      <w:r>
        <w:rPr>
          <w:w w:val="65"/>
        </w:rPr>
        <w:t>кг.</w:t>
      </w:r>
    </w:p>
    <w:p>
      <w:pPr>
        <w:tabs>
          <w:tab w:pos="1257" w:val="left" w:leader="none"/>
          <w:tab w:pos="3209" w:val="left" w:leader="none"/>
          <w:tab w:pos="5252" w:val="left" w:leader="none"/>
          <w:tab w:pos="7534" w:val="left" w:leader="none"/>
          <w:tab w:pos="8633" w:val="left" w:leader="none"/>
          <w:tab w:pos="9223" w:val="left" w:leader="none"/>
        </w:tabs>
        <w:spacing w:line="519" w:lineRule="exact" w:before="0"/>
        <w:ind w:left="615" w:right="0" w:firstLine="0"/>
        <w:jc w:val="left"/>
        <w:rPr>
          <w:sz w:val="50"/>
        </w:rPr>
      </w:pPr>
      <w:r>
        <w:rPr>
          <w:w w:val="70"/>
          <w:sz w:val="50"/>
        </w:rPr>
        <w:t>По</w:t>
        <w:tab/>
      </w:r>
      <w:r>
        <w:rPr>
          <w:w w:val="65"/>
          <w:sz w:val="50"/>
        </w:rPr>
        <w:t>требованию</w:t>
        <w:tab/>
        <w:t>потребителя</w:t>
        <w:tab/>
        <w:t>максимальная</w:t>
        <w:tab/>
      </w:r>
      <w:r>
        <w:rPr>
          <w:w w:val="70"/>
          <w:sz w:val="50"/>
        </w:rPr>
        <w:t>масса</w:t>
        <w:tab/>
        <w:t>не</w:t>
        <w:tab/>
      </w:r>
      <w:r>
        <w:rPr>
          <w:w w:val="65"/>
          <w:sz w:val="50"/>
        </w:rPr>
        <w:t>должна</w:t>
      </w:r>
    </w:p>
    <w:p>
      <w:pPr>
        <w:spacing w:line="554" w:lineRule="exact" w:before="0"/>
        <w:ind w:left="126" w:right="0" w:firstLine="0"/>
        <w:jc w:val="left"/>
        <w:rPr>
          <w:sz w:val="50"/>
        </w:rPr>
      </w:pPr>
      <w:r>
        <w:rPr>
          <w:w w:val="60"/>
          <w:sz w:val="50"/>
        </w:rPr>
        <w:t>превышать 100 кг для ленты шириной 50 мм и менее.</w:t>
      </w:r>
    </w:p>
    <w:p>
      <w:pPr>
        <w:spacing w:line="235" w:lineRule="auto" w:before="0"/>
        <w:ind w:left="111" w:right="156" w:firstLine="489"/>
        <w:jc w:val="both"/>
        <w:rPr>
          <w:sz w:val="50"/>
        </w:rPr>
      </w:pPr>
      <w:r>
        <w:rPr>
          <w:w w:val="65"/>
          <w:sz w:val="50"/>
        </w:rPr>
        <w:t>По согласованию изготовителя с потребителем допускаются </w:t>
      </w:r>
      <w:r>
        <w:rPr>
          <w:w w:val="60"/>
          <w:sz w:val="50"/>
        </w:rPr>
        <w:t>пачки листов и рулоны большей массы.</w:t>
      </w:r>
    </w:p>
    <w:p>
      <w:pPr>
        <w:pStyle w:val="ListParagraph"/>
        <w:numPr>
          <w:ilvl w:val="1"/>
          <w:numId w:val="7"/>
        </w:numPr>
        <w:tabs>
          <w:tab w:pos="1342" w:val="left" w:leader="none"/>
          <w:tab w:pos="1343" w:val="left" w:leader="none"/>
        </w:tabs>
        <w:spacing w:line="524" w:lineRule="exact" w:before="5" w:after="0"/>
        <w:ind w:left="1342" w:right="0" w:hanging="755"/>
        <w:jc w:val="left"/>
        <w:rPr>
          <w:sz w:val="50"/>
        </w:rPr>
      </w:pPr>
      <w:r>
        <w:rPr>
          <w:w w:val="65"/>
          <w:sz w:val="50"/>
        </w:rPr>
        <w:t>Хранение проката должно быть в крытых складских</w:t>
      </w:r>
      <w:r>
        <w:rPr>
          <w:spacing w:val="-10"/>
          <w:w w:val="65"/>
          <w:sz w:val="50"/>
        </w:rPr>
        <w:t> </w:t>
      </w:r>
      <w:r>
        <w:rPr>
          <w:w w:val="65"/>
          <w:sz w:val="50"/>
        </w:rPr>
        <w:t>поме­</w:t>
      </w:r>
    </w:p>
    <w:p>
      <w:pPr>
        <w:spacing w:line="228" w:lineRule="auto" w:before="14"/>
        <w:ind w:left="615" w:right="946" w:hanging="505"/>
        <w:jc w:val="left"/>
        <w:rPr>
          <w:sz w:val="50"/>
        </w:rPr>
      </w:pPr>
      <w:r>
        <w:rPr>
          <w:w w:val="60"/>
          <w:sz w:val="50"/>
        </w:rPr>
        <w:t>щениях или под навесом, защищающим от атмосферных осадков. (Измененная редакция, Изм. № 1).</w:t>
      </w:r>
    </w:p>
    <w:p>
      <w:pPr>
        <w:spacing w:after="0" w:line="228" w:lineRule="auto"/>
        <w:jc w:val="left"/>
        <w:rPr>
          <w:sz w:val="50"/>
        </w:rPr>
        <w:sectPr>
          <w:type w:val="continuous"/>
          <w:pgSz w:w="11900" w:h="16840"/>
          <w:pgMar w:top="420" w:bottom="720" w:left="360" w:right="1120"/>
        </w:sectPr>
      </w:pPr>
    </w:p>
    <w:p>
      <w:pPr>
        <w:spacing w:before="71"/>
        <w:ind w:left="669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2"/>
        <w:rPr>
          <w:sz w:val="25"/>
        </w:rPr>
      </w:pPr>
    </w:p>
    <w:p>
      <w:pPr>
        <w:pStyle w:val="Heading2"/>
        <w:spacing w:before="90"/>
        <w:ind w:left="0" w:right="126"/>
        <w:jc w:val="right"/>
      </w:pPr>
      <w:r>
        <w:rPr>
          <w:w w:val="80"/>
        </w:rPr>
        <w:t>ГОСТ 3836-83 С. 9</w:t>
      </w:r>
    </w:p>
    <w:p>
      <w:pPr>
        <w:pStyle w:val="BodyText"/>
        <w:spacing w:before="68"/>
        <w:ind w:left="3115"/>
      </w:pPr>
      <w:r>
        <w:rPr/>
        <w:t>ИНФОРМАЦИОННЫЕ ДАННЫЕ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637" w:val="left" w:leader="none"/>
        </w:tabs>
        <w:spacing w:line="273" w:lineRule="auto" w:before="91" w:after="0"/>
        <w:ind w:left="598" w:right="1414" w:hanging="375"/>
        <w:jc w:val="left"/>
        <w:rPr>
          <w:sz w:val="30"/>
        </w:rPr>
      </w:pPr>
      <w:r>
        <w:rPr>
          <w:spacing w:val="-9"/>
          <w:sz w:val="30"/>
        </w:rPr>
        <w:t>РАЗРАБОТАН </w:t>
      </w:r>
      <w:r>
        <w:rPr>
          <w:sz w:val="30"/>
        </w:rPr>
        <w:t>И </w:t>
      </w:r>
      <w:r>
        <w:rPr>
          <w:spacing w:val="-9"/>
          <w:sz w:val="30"/>
        </w:rPr>
        <w:t>ВНЕСЕН </w:t>
      </w:r>
      <w:r>
        <w:rPr>
          <w:spacing w:val="-11"/>
          <w:sz w:val="30"/>
        </w:rPr>
        <w:t>Министерством </w:t>
      </w:r>
      <w:r>
        <w:rPr>
          <w:spacing w:val="-9"/>
          <w:sz w:val="30"/>
        </w:rPr>
        <w:t>черной</w:t>
      </w:r>
      <w:r>
        <w:rPr>
          <w:spacing w:val="-53"/>
          <w:sz w:val="30"/>
        </w:rPr>
        <w:t> </w:t>
      </w:r>
      <w:r>
        <w:rPr>
          <w:spacing w:val="-10"/>
          <w:sz w:val="30"/>
        </w:rPr>
        <w:t>металлургии </w:t>
      </w:r>
      <w:r>
        <w:rPr>
          <w:spacing w:val="-11"/>
          <w:sz w:val="30"/>
        </w:rPr>
        <w:t>СССР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575"/>
      </w:pPr>
      <w:r>
        <w:rPr/>
        <w:t>РАЗРАБОТЧИКИ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283" w:lineRule="auto" w:before="1"/>
        <w:ind w:left="824" w:right="262" w:firstLine="8"/>
      </w:pPr>
      <w:r>
        <w:rPr>
          <w:spacing w:val="-6"/>
        </w:rPr>
        <w:t>Б. </w:t>
      </w:r>
      <w:r>
        <w:rPr>
          <w:spacing w:val="-5"/>
        </w:rPr>
        <w:t>В. </w:t>
      </w:r>
      <w:r>
        <w:rPr>
          <w:spacing w:val="-10"/>
        </w:rPr>
        <w:t>Молотилов, </w:t>
      </w:r>
      <w:r>
        <w:rPr/>
        <w:t>д-р техн.  наук;  </w:t>
      </w:r>
      <w:r>
        <w:rPr>
          <w:spacing w:val="-5"/>
        </w:rPr>
        <w:t>В.  Т.  </w:t>
      </w:r>
      <w:r>
        <w:rPr>
          <w:spacing w:val="-9"/>
        </w:rPr>
        <w:t>Абабков,  </w:t>
      </w:r>
      <w:r>
        <w:rPr/>
        <w:t>канд.  техн.  на­  ук;</w:t>
      </w:r>
      <w:r>
        <w:rPr>
          <w:spacing w:val="-1"/>
        </w:rPr>
        <w:t> </w:t>
      </w:r>
      <w:r>
        <w:rPr>
          <w:spacing w:val="-6"/>
        </w:rPr>
        <w:t>Л.</w:t>
      </w:r>
      <w:r>
        <w:rPr>
          <w:spacing w:val="-22"/>
        </w:rPr>
        <w:t> </w:t>
      </w:r>
      <w:r>
        <w:rPr>
          <w:spacing w:val="-5"/>
        </w:rPr>
        <w:t>В.</w:t>
      </w:r>
      <w:r>
        <w:rPr>
          <w:spacing w:val="-21"/>
        </w:rPr>
        <w:t> </w:t>
      </w:r>
      <w:r>
        <w:rPr>
          <w:spacing w:val="-10"/>
        </w:rPr>
        <w:t>Миронов,</w:t>
      </w:r>
      <w:r>
        <w:rPr>
          <w:spacing w:val="-22"/>
        </w:rPr>
        <w:t> </w:t>
      </w:r>
      <w:r>
        <w:rPr/>
        <w:t>канд.</w:t>
      </w:r>
      <w:r>
        <w:rPr>
          <w:spacing w:val="-1"/>
        </w:rPr>
        <w:t> </w:t>
      </w:r>
      <w:r>
        <w:rPr/>
        <w:t>техн.</w:t>
      </w:r>
      <w:r>
        <w:rPr>
          <w:spacing w:val="-1"/>
        </w:rPr>
        <w:t> </w:t>
      </w:r>
      <w:r>
        <w:rPr/>
        <w:t>наук;</w:t>
      </w:r>
      <w:r>
        <w:rPr>
          <w:spacing w:val="-3"/>
        </w:rPr>
        <w:t> </w:t>
      </w:r>
      <w:r>
        <w:rPr>
          <w:spacing w:val="-6"/>
        </w:rPr>
        <w:t>Ж.</w:t>
      </w:r>
      <w:r>
        <w:rPr>
          <w:spacing w:val="-22"/>
        </w:rPr>
        <w:t> </w:t>
      </w:r>
      <w:r>
        <w:rPr>
          <w:spacing w:val="-5"/>
        </w:rPr>
        <w:t>Е.</w:t>
      </w:r>
      <w:r>
        <w:rPr>
          <w:spacing w:val="-21"/>
        </w:rPr>
        <w:t> </w:t>
      </w:r>
      <w:r>
        <w:rPr>
          <w:spacing w:val="-11"/>
        </w:rPr>
        <w:t>Линецкая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8"/>
        </w:numPr>
        <w:tabs>
          <w:tab w:pos="576" w:val="left" w:leader="none"/>
        </w:tabs>
        <w:spacing w:line="283" w:lineRule="auto" w:before="0" w:after="0"/>
        <w:ind w:left="589" w:right="1126" w:hanging="419"/>
        <w:jc w:val="left"/>
        <w:rPr>
          <w:sz w:val="30"/>
        </w:rPr>
      </w:pPr>
      <w:r>
        <w:rPr>
          <w:spacing w:val="-10"/>
          <w:sz w:val="30"/>
        </w:rPr>
        <w:t>УТВЕРЖДЕН</w:t>
      </w:r>
      <w:r>
        <w:rPr>
          <w:spacing w:val="-19"/>
          <w:sz w:val="30"/>
        </w:rPr>
        <w:t> </w:t>
      </w:r>
      <w:r>
        <w:rPr>
          <w:sz w:val="30"/>
        </w:rPr>
        <w:t>И</w:t>
      </w:r>
      <w:r>
        <w:rPr>
          <w:spacing w:val="-17"/>
          <w:sz w:val="30"/>
        </w:rPr>
        <w:t> </w:t>
      </w:r>
      <w:r>
        <w:rPr>
          <w:spacing w:val="-9"/>
          <w:sz w:val="30"/>
        </w:rPr>
        <w:t>ВВЕДЕН</w:t>
      </w:r>
      <w:r>
        <w:rPr>
          <w:spacing w:val="-17"/>
          <w:sz w:val="30"/>
        </w:rPr>
        <w:t> </w:t>
      </w:r>
      <w:r>
        <w:rPr>
          <w:sz w:val="30"/>
        </w:rPr>
        <w:t>В</w:t>
      </w:r>
      <w:r>
        <w:rPr>
          <w:spacing w:val="-17"/>
          <w:sz w:val="30"/>
        </w:rPr>
        <w:t> </w:t>
      </w:r>
      <w:r>
        <w:rPr>
          <w:spacing w:val="-10"/>
          <w:sz w:val="30"/>
        </w:rPr>
        <w:t>ДЕЙСТВИЕ</w:t>
      </w:r>
      <w:r>
        <w:rPr>
          <w:spacing w:val="-19"/>
          <w:sz w:val="30"/>
        </w:rPr>
        <w:t> </w:t>
      </w:r>
      <w:r>
        <w:rPr>
          <w:spacing w:val="-10"/>
          <w:sz w:val="30"/>
        </w:rPr>
        <w:t>Государственным</w:t>
      </w:r>
      <w:r>
        <w:rPr>
          <w:spacing w:val="-17"/>
          <w:sz w:val="30"/>
        </w:rPr>
        <w:t> </w:t>
      </w:r>
      <w:r>
        <w:rPr>
          <w:spacing w:val="-10"/>
          <w:sz w:val="30"/>
        </w:rPr>
        <w:t>комите­ </w:t>
      </w:r>
      <w:r>
        <w:rPr>
          <w:spacing w:val="-8"/>
          <w:sz w:val="30"/>
        </w:rPr>
        <w:t>том</w:t>
      </w:r>
      <w:r>
        <w:rPr>
          <w:spacing w:val="-19"/>
          <w:sz w:val="30"/>
        </w:rPr>
        <w:t> </w:t>
      </w:r>
      <w:r>
        <w:rPr>
          <w:spacing w:val="-9"/>
          <w:sz w:val="30"/>
        </w:rPr>
        <w:t>СССР</w:t>
      </w:r>
      <w:r>
        <w:rPr>
          <w:spacing w:val="-20"/>
          <w:sz w:val="30"/>
        </w:rPr>
        <w:t> </w:t>
      </w:r>
      <w:r>
        <w:rPr>
          <w:spacing w:val="-5"/>
          <w:sz w:val="30"/>
        </w:rPr>
        <w:t>по</w:t>
      </w:r>
      <w:r>
        <w:rPr>
          <w:spacing w:val="-19"/>
          <w:sz w:val="30"/>
        </w:rPr>
        <w:t> </w:t>
      </w:r>
      <w:r>
        <w:rPr>
          <w:spacing w:val="-9"/>
          <w:sz w:val="30"/>
        </w:rPr>
        <w:t>стандартам</w:t>
      </w:r>
      <w:r>
        <w:rPr>
          <w:spacing w:val="-19"/>
          <w:sz w:val="30"/>
        </w:rPr>
        <w:t> </w:t>
      </w:r>
      <w:r>
        <w:rPr>
          <w:spacing w:val="-6"/>
          <w:sz w:val="30"/>
        </w:rPr>
        <w:t>от</w:t>
      </w:r>
      <w:r>
        <w:rPr>
          <w:spacing w:val="-20"/>
          <w:sz w:val="30"/>
        </w:rPr>
        <w:t> </w:t>
      </w:r>
      <w:r>
        <w:rPr>
          <w:spacing w:val="-9"/>
          <w:sz w:val="30"/>
        </w:rPr>
        <w:t>03.05.83</w:t>
      </w:r>
      <w:r>
        <w:rPr>
          <w:spacing w:val="-19"/>
          <w:sz w:val="30"/>
        </w:rPr>
        <w:t> </w:t>
      </w:r>
      <w:r>
        <w:rPr>
          <w:sz w:val="30"/>
        </w:rPr>
        <w:t>№</w:t>
      </w:r>
      <w:r>
        <w:rPr>
          <w:spacing w:val="-19"/>
          <w:sz w:val="30"/>
        </w:rPr>
        <w:t> </w:t>
      </w:r>
      <w:r>
        <w:rPr>
          <w:spacing w:val="-10"/>
          <w:sz w:val="30"/>
        </w:rPr>
        <w:t>2150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576" w:val="left" w:leader="none"/>
        </w:tabs>
        <w:spacing w:line="240" w:lineRule="auto" w:before="0" w:after="0"/>
        <w:ind w:left="575" w:right="0" w:hanging="405"/>
        <w:jc w:val="left"/>
        <w:rPr>
          <w:sz w:val="30"/>
        </w:rPr>
      </w:pPr>
      <w:r>
        <w:rPr>
          <w:spacing w:val="-9"/>
          <w:sz w:val="30"/>
        </w:rPr>
        <w:t>ВЗАМЕН </w:t>
      </w:r>
      <w:r>
        <w:rPr>
          <w:spacing w:val="-8"/>
          <w:sz w:val="30"/>
        </w:rPr>
        <w:t>ГОСТ</w:t>
      </w:r>
      <w:r>
        <w:rPr>
          <w:spacing w:val="-26"/>
          <w:sz w:val="30"/>
        </w:rPr>
        <w:t> </w:t>
      </w:r>
      <w:r>
        <w:rPr>
          <w:spacing w:val="-10"/>
          <w:sz w:val="30"/>
        </w:rPr>
        <w:t>3836-73</w:t>
      </w:r>
    </w:p>
    <w:p>
      <w:pPr>
        <w:pStyle w:val="BodyText"/>
        <w:spacing w:before="2"/>
        <w:rPr>
          <w:sz w:val="34"/>
        </w:rPr>
      </w:pPr>
    </w:p>
    <w:p>
      <w:pPr>
        <w:pStyle w:val="ListParagraph"/>
        <w:numPr>
          <w:ilvl w:val="0"/>
          <w:numId w:val="8"/>
        </w:numPr>
        <w:tabs>
          <w:tab w:pos="576" w:val="left" w:leader="none"/>
        </w:tabs>
        <w:spacing w:line="240" w:lineRule="auto" w:before="0" w:after="0"/>
        <w:ind w:left="575" w:right="0" w:hanging="405"/>
        <w:jc w:val="left"/>
        <w:rPr>
          <w:sz w:val="30"/>
        </w:rPr>
      </w:pPr>
      <w:r>
        <w:rPr>
          <w:spacing w:val="-10"/>
          <w:sz w:val="30"/>
        </w:rPr>
        <w:t>ССЫЛОЧНЫЕ </w:t>
      </w:r>
      <w:r>
        <w:rPr>
          <w:spacing w:val="-11"/>
          <w:sz w:val="30"/>
        </w:rPr>
        <w:t>НОРМАТИВНО-ТЕХНИЧЕСКИЕ</w:t>
      </w:r>
      <w:r>
        <w:rPr>
          <w:spacing w:val="-19"/>
          <w:sz w:val="30"/>
        </w:rPr>
        <w:t> </w:t>
      </w:r>
      <w:r>
        <w:rPr>
          <w:spacing w:val="-11"/>
          <w:sz w:val="30"/>
        </w:rPr>
        <w:t>ДОКУМЕНТЫ</w:t>
      </w: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0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4"/>
        <w:gridCol w:w="4758"/>
      </w:tblGrid>
      <w:tr>
        <w:trPr>
          <w:trHeight w:val="1060" w:hRule="atLeast"/>
        </w:trPr>
        <w:tc>
          <w:tcPr>
            <w:tcW w:w="5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line="232" w:lineRule="auto"/>
              <w:ind w:left="2278" w:right="927" w:hanging="950"/>
              <w:rPr>
                <w:sz w:val="22"/>
              </w:rPr>
            </w:pPr>
            <w:r>
              <w:rPr>
                <w:sz w:val="22"/>
              </w:rPr>
              <w:t>Обозначение НТД, на который дана ссылка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3"/>
              <w:ind w:left="1122"/>
              <w:rPr>
                <w:sz w:val="22"/>
              </w:rPr>
            </w:pPr>
            <w:r>
              <w:rPr>
                <w:sz w:val="22"/>
              </w:rPr>
              <w:t>Номер пункта* подпункта</w:t>
            </w:r>
          </w:p>
        </w:tc>
      </w:tr>
      <w:tr>
        <w:trPr>
          <w:trHeight w:val="680" w:hRule="atLeast"/>
        </w:trPr>
        <w:tc>
          <w:tcPr>
            <w:tcW w:w="542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line="324" w:lineRule="exact"/>
              <w:ind w:left="60"/>
              <w:rPr>
                <w:sz w:val="30"/>
              </w:rPr>
            </w:pPr>
            <w:r>
              <w:rPr>
                <w:w w:val="80"/>
                <w:sz w:val="30"/>
              </w:rPr>
              <w:t>ГОСТ 503—81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17" w:lineRule="exact"/>
              <w:ind w:left="1911" w:right="1933"/>
              <w:jc w:val="center"/>
              <w:rPr>
                <w:i/>
                <w:sz w:val="30"/>
              </w:rPr>
            </w:pPr>
            <w:r>
              <w:rPr>
                <w:i/>
                <w:w w:val="85"/>
                <w:sz w:val="30"/>
              </w:rPr>
              <w:t>2.2</w:t>
            </w:r>
          </w:p>
        </w:tc>
      </w:tr>
      <w:tr>
        <w:trPr>
          <w:trHeight w:val="320" w:hRule="atLeast"/>
        </w:trPr>
        <w:tc>
          <w:tcPr>
            <w:tcW w:w="542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ind w:left="60"/>
              <w:rPr>
                <w:sz w:val="30"/>
              </w:rPr>
            </w:pPr>
            <w:r>
              <w:rPr>
                <w:w w:val="80"/>
                <w:sz w:val="30"/>
              </w:rPr>
              <w:t>ГОСТ 7565-81</w:t>
            </w:r>
          </w:p>
        </w:tc>
        <w:tc>
          <w:tcPr>
            <w:tcW w:w="475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03" w:lineRule="exact"/>
              <w:ind w:left="1912" w:right="1933"/>
              <w:jc w:val="center"/>
              <w:rPr>
                <w:sz w:val="30"/>
              </w:rPr>
            </w:pPr>
            <w:r>
              <w:rPr>
                <w:w w:val="90"/>
                <w:sz w:val="30"/>
              </w:rPr>
              <w:t>5.4</w:t>
            </w:r>
          </w:p>
        </w:tc>
      </w:tr>
      <w:tr>
        <w:trPr>
          <w:trHeight w:val="300" w:hRule="atLeast"/>
        </w:trPr>
        <w:tc>
          <w:tcPr>
            <w:tcW w:w="542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00" w:lineRule="exact"/>
              <w:ind w:left="60"/>
              <w:rPr>
                <w:sz w:val="30"/>
              </w:rPr>
            </w:pPr>
            <w:r>
              <w:rPr>
                <w:w w:val="80"/>
                <w:sz w:val="30"/>
              </w:rPr>
              <w:t>ГОСТ 7566-81</w:t>
            </w:r>
          </w:p>
        </w:tc>
        <w:tc>
          <w:tcPr>
            <w:tcW w:w="475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00" w:lineRule="exact"/>
              <w:ind w:left="1890" w:right="1933"/>
              <w:jc w:val="center"/>
              <w:rPr>
                <w:sz w:val="30"/>
              </w:rPr>
            </w:pPr>
            <w:r>
              <w:rPr>
                <w:w w:val="90"/>
                <w:sz w:val="30"/>
              </w:rPr>
              <w:t>4.1</w:t>
            </w:r>
          </w:p>
        </w:tc>
      </w:tr>
      <w:tr>
        <w:trPr>
          <w:trHeight w:val="320" w:hRule="atLeast"/>
        </w:trPr>
        <w:tc>
          <w:tcPr>
            <w:tcW w:w="542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ind w:left="53"/>
              <w:rPr>
                <w:sz w:val="30"/>
              </w:rPr>
            </w:pPr>
            <w:r>
              <w:rPr>
                <w:w w:val="80"/>
                <w:sz w:val="30"/>
              </w:rPr>
              <w:t>ГОСТ 10510-80</w:t>
            </w:r>
          </w:p>
        </w:tc>
        <w:tc>
          <w:tcPr>
            <w:tcW w:w="475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03" w:lineRule="exact"/>
              <w:ind w:left="1918" w:right="1933"/>
              <w:jc w:val="center"/>
              <w:rPr>
                <w:sz w:val="30"/>
              </w:rPr>
            </w:pPr>
            <w:r>
              <w:rPr>
                <w:w w:val="90"/>
                <w:sz w:val="30"/>
              </w:rPr>
              <w:t>5.7</w:t>
            </w:r>
          </w:p>
        </w:tc>
      </w:tr>
      <w:tr>
        <w:trPr>
          <w:trHeight w:val="320" w:hRule="atLeast"/>
        </w:trPr>
        <w:tc>
          <w:tcPr>
            <w:tcW w:w="542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left="68"/>
              <w:rPr>
                <w:sz w:val="30"/>
              </w:rPr>
            </w:pPr>
            <w:r>
              <w:rPr>
                <w:w w:val="80"/>
                <w:sz w:val="30"/>
              </w:rPr>
              <w:t>ГОСТ 11701-84</w:t>
            </w:r>
          </w:p>
        </w:tc>
        <w:tc>
          <w:tcPr>
            <w:tcW w:w="475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06" w:lineRule="exact"/>
              <w:ind w:left="2049" w:right="1933"/>
              <w:jc w:val="center"/>
              <w:rPr>
                <w:sz w:val="30"/>
              </w:rPr>
            </w:pPr>
            <w:r>
              <w:rPr>
                <w:w w:val="90"/>
                <w:sz w:val="30"/>
              </w:rPr>
              <w:t>5.13</w:t>
            </w:r>
          </w:p>
        </w:tc>
      </w:tr>
      <w:tr>
        <w:trPr>
          <w:trHeight w:val="320" w:hRule="atLeast"/>
        </w:trPr>
        <w:tc>
          <w:tcPr>
            <w:tcW w:w="542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left="53"/>
              <w:rPr>
                <w:sz w:val="30"/>
              </w:rPr>
            </w:pPr>
            <w:r>
              <w:rPr>
                <w:w w:val="80"/>
                <w:sz w:val="30"/>
              </w:rPr>
              <w:t>ГОСТ 12119-80</w:t>
            </w:r>
          </w:p>
        </w:tc>
        <w:tc>
          <w:tcPr>
            <w:tcW w:w="475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06" w:lineRule="exact"/>
              <w:ind w:left="2032" w:right="1933"/>
              <w:jc w:val="center"/>
              <w:rPr>
                <w:sz w:val="30"/>
              </w:rPr>
            </w:pPr>
            <w:r>
              <w:rPr>
                <w:w w:val="90"/>
                <w:sz w:val="30"/>
              </w:rPr>
              <w:t>5.10</w:t>
            </w:r>
          </w:p>
        </w:tc>
      </w:tr>
      <w:tr>
        <w:trPr>
          <w:trHeight w:val="320" w:hRule="atLeast"/>
        </w:trPr>
        <w:tc>
          <w:tcPr>
            <w:tcW w:w="542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07" w:lineRule="exact"/>
              <w:ind w:left="53"/>
              <w:rPr>
                <w:sz w:val="30"/>
              </w:rPr>
            </w:pPr>
            <w:r>
              <w:rPr>
                <w:w w:val="80"/>
                <w:sz w:val="30"/>
              </w:rPr>
              <w:t>ГОСТ 12503-75</w:t>
            </w:r>
          </w:p>
        </w:tc>
        <w:tc>
          <w:tcPr>
            <w:tcW w:w="475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07" w:lineRule="exact"/>
              <w:ind w:left="1912" w:right="1933"/>
              <w:jc w:val="center"/>
              <w:rPr>
                <w:sz w:val="30"/>
              </w:rPr>
            </w:pPr>
            <w:r>
              <w:rPr>
                <w:w w:val="90"/>
                <w:sz w:val="30"/>
              </w:rPr>
              <w:t>5.8</w:t>
            </w:r>
          </w:p>
        </w:tc>
      </w:tr>
      <w:tr>
        <w:trPr>
          <w:trHeight w:val="320" w:hRule="atLeast"/>
        </w:trPr>
        <w:tc>
          <w:tcPr>
            <w:tcW w:w="542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08" w:lineRule="exact"/>
              <w:ind w:left="60"/>
              <w:rPr>
                <w:sz w:val="30"/>
              </w:rPr>
            </w:pPr>
            <w:r>
              <w:rPr>
                <w:w w:val="80"/>
                <w:sz w:val="30"/>
              </w:rPr>
              <w:t>ГОСТ 14019-80</w:t>
            </w:r>
          </w:p>
        </w:tc>
        <w:tc>
          <w:tcPr>
            <w:tcW w:w="475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08" w:lineRule="exact"/>
              <w:ind w:left="1918" w:right="1933"/>
              <w:jc w:val="center"/>
              <w:rPr>
                <w:sz w:val="30"/>
              </w:rPr>
            </w:pPr>
            <w:r>
              <w:rPr>
                <w:w w:val="90"/>
                <w:sz w:val="30"/>
              </w:rPr>
              <w:t>5.7</w:t>
            </w:r>
          </w:p>
        </w:tc>
      </w:tr>
      <w:tr>
        <w:trPr>
          <w:trHeight w:val="320" w:hRule="atLeast"/>
        </w:trPr>
        <w:tc>
          <w:tcPr>
            <w:tcW w:w="542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05" w:lineRule="exact"/>
              <w:ind w:left="60"/>
              <w:rPr>
                <w:sz w:val="30"/>
              </w:rPr>
            </w:pPr>
            <w:r>
              <w:rPr>
                <w:w w:val="80"/>
                <w:sz w:val="30"/>
              </w:rPr>
              <w:t>ГОСТ 19851-74</w:t>
            </w:r>
          </w:p>
        </w:tc>
        <w:tc>
          <w:tcPr>
            <w:tcW w:w="475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05" w:lineRule="exact"/>
              <w:ind w:left="1904" w:right="1933"/>
              <w:jc w:val="center"/>
              <w:rPr>
                <w:sz w:val="30"/>
              </w:rPr>
            </w:pPr>
            <w:r>
              <w:rPr>
                <w:w w:val="90"/>
                <w:sz w:val="30"/>
              </w:rPr>
              <w:t>2.2</w:t>
            </w:r>
          </w:p>
        </w:tc>
      </w:tr>
      <w:tr>
        <w:trPr>
          <w:trHeight w:val="320" w:hRule="atLeast"/>
        </w:trPr>
        <w:tc>
          <w:tcPr>
            <w:tcW w:w="542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left="60"/>
              <w:rPr>
                <w:sz w:val="30"/>
              </w:rPr>
            </w:pPr>
            <w:r>
              <w:rPr>
                <w:w w:val="80"/>
                <w:sz w:val="30"/>
              </w:rPr>
              <w:t>ГОСТ 19903-74</w:t>
            </w:r>
          </w:p>
        </w:tc>
        <w:tc>
          <w:tcPr>
            <w:tcW w:w="475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06" w:lineRule="exact"/>
              <w:ind w:left="1904" w:right="1933"/>
              <w:jc w:val="center"/>
              <w:rPr>
                <w:sz w:val="30"/>
              </w:rPr>
            </w:pPr>
            <w:r>
              <w:rPr>
                <w:w w:val="90"/>
                <w:sz w:val="30"/>
              </w:rPr>
              <w:t>2.1</w:t>
            </w:r>
          </w:p>
        </w:tc>
      </w:tr>
      <w:tr>
        <w:trPr>
          <w:trHeight w:val="320" w:hRule="atLeast"/>
        </w:trPr>
        <w:tc>
          <w:tcPr>
            <w:tcW w:w="542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11" w:lineRule="exact"/>
              <w:ind w:left="53"/>
              <w:rPr>
                <w:sz w:val="30"/>
              </w:rPr>
            </w:pPr>
            <w:r>
              <w:rPr>
                <w:w w:val="80"/>
                <w:sz w:val="30"/>
              </w:rPr>
              <w:t>ГОСТ 19904-74</w:t>
            </w:r>
          </w:p>
        </w:tc>
        <w:tc>
          <w:tcPr>
            <w:tcW w:w="475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11" w:lineRule="exact"/>
              <w:ind w:left="1859" w:right="1933"/>
              <w:jc w:val="center"/>
              <w:rPr>
                <w:sz w:val="30"/>
              </w:rPr>
            </w:pPr>
            <w:r>
              <w:rPr>
                <w:sz w:val="30"/>
              </w:rPr>
              <w:t>2.1</w:t>
            </w:r>
          </w:p>
        </w:tc>
      </w:tr>
      <w:tr>
        <w:trPr>
          <w:trHeight w:val="320" w:hRule="atLeast"/>
        </w:trPr>
        <w:tc>
          <w:tcPr>
            <w:tcW w:w="542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left="53"/>
              <w:rPr>
                <w:sz w:val="30"/>
              </w:rPr>
            </w:pPr>
            <w:r>
              <w:rPr>
                <w:w w:val="80"/>
                <w:sz w:val="30"/>
              </w:rPr>
              <w:t>ГОСТ 21650-76</w:t>
            </w:r>
          </w:p>
        </w:tc>
        <w:tc>
          <w:tcPr>
            <w:tcW w:w="475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06" w:lineRule="exact"/>
              <w:ind w:left="2071" w:right="1933"/>
              <w:jc w:val="center"/>
              <w:rPr>
                <w:sz w:val="30"/>
              </w:rPr>
            </w:pPr>
            <w:r>
              <w:rPr>
                <w:w w:val="90"/>
                <w:sz w:val="30"/>
              </w:rPr>
              <w:t>6.1.4</w:t>
            </w:r>
          </w:p>
        </w:tc>
      </w:tr>
      <w:tr>
        <w:trPr>
          <w:trHeight w:val="320" w:hRule="atLeast"/>
        </w:trPr>
        <w:tc>
          <w:tcPr>
            <w:tcW w:w="542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05" w:lineRule="exact"/>
              <w:ind w:left="53"/>
              <w:rPr>
                <w:sz w:val="30"/>
              </w:rPr>
            </w:pPr>
            <w:r>
              <w:rPr>
                <w:w w:val="80"/>
                <w:sz w:val="30"/>
              </w:rPr>
              <w:t>ГОСТ 21929-76</w:t>
            </w:r>
          </w:p>
        </w:tc>
        <w:tc>
          <w:tcPr>
            <w:tcW w:w="475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05" w:lineRule="exact"/>
              <w:ind w:left="2076" w:right="1933"/>
              <w:jc w:val="center"/>
              <w:rPr>
                <w:sz w:val="30"/>
              </w:rPr>
            </w:pPr>
            <w:r>
              <w:rPr>
                <w:w w:val="90"/>
                <w:sz w:val="30"/>
              </w:rPr>
              <w:t>6 Л .4</w:t>
            </w:r>
          </w:p>
        </w:tc>
      </w:tr>
      <w:tr>
        <w:trPr>
          <w:trHeight w:val="320" w:hRule="atLeast"/>
        </w:trPr>
        <w:tc>
          <w:tcPr>
            <w:tcW w:w="542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left="60"/>
              <w:rPr>
                <w:sz w:val="30"/>
              </w:rPr>
            </w:pPr>
            <w:r>
              <w:rPr>
                <w:w w:val="80"/>
                <w:sz w:val="30"/>
              </w:rPr>
              <w:t>ГОСТ 22536.0-87</w:t>
            </w:r>
          </w:p>
        </w:tc>
        <w:tc>
          <w:tcPr>
            <w:tcW w:w="475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06" w:lineRule="exact"/>
              <w:ind w:left="1890" w:right="1933"/>
              <w:jc w:val="center"/>
              <w:rPr>
                <w:sz w:val="30"/>
              </w:rPr>
            </w:pPr>
            <w:r>
              <w:rPr>
                <w:w w:val="90"/>
                <w:sz w:val="30"/>
              </w:rPr>
              <w:t>5.5</w:t>
            </w:r>
          </w:p>
        </w:tc>
      </w:tr>
      <w:tr>
        <w:trPr>
          <w:trHeight w:val="320" w:hRule="atLeast"/>
        </w:trPr>
        <w:tc>
          <w:tcPr>
            <w:tcW w:w="542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03" w:lineRule="exact"/>
              <w:ind w:left="38"/>
              <w:rPr>
                <w:sz w:val="30"/>
              </w:rPr>
            </w:pPr>
            <w:r>
              <w:rPr>
                <w:w w:val="80"/>
                <w:sz w:val="30"/>
              </w:rPr>
              <w:t>ГОСТ 22536 1-88</w:t>
            </w:r>
          </w:p>
        </w:tc>
        <w:tc>
          <w:tcPr>
            <w:tcW w:w="475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03" w:lineRule="exact"/>
              <w:ind w:left="1890" w:right="1933"/>
              <w:jc w:val="center"/>
              <w:rPr>
                <w:sz w:val="30"/>
              </w:rPr>
            </w:pPr>
            <w:r>
              <w:rPr>
                <w:w w:val="90"/>
                <w:sz w:val="30"/>
              </w:rPr>
              <w:t>5.5</w:t>
            </w:r>
          </w:p>
        </w:tc>
      </w:tr>
      <w:tr>
        <w:trPr>
          <w:trHeight w:val="320" w:hRule="atLeast"/>
        </w:trPr>
        <w:tc>
          <w:tcPr>
            <w:tcW w:w="542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06" w:lineRule="exact"/>
              <w:ind w:left="38"/>
              <w:rPr>
                <w:sz w:val="30"/>
              </w:rPr>
            </w:pPr>
            <w:r>
              <w:rPr>
                <w:w w:val="80"/>
                <w:sz w:val="30"/>
              </w:rPr>
              <w:t>ГОСТ 22536 4-88</w:t>
            </w:r>
          </w:p>
        </w:tc>
        <w:tc>
          <w:tcPr>
            <w:tcW w:w="475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06" w:lineRule="exact"/>
              <w:ind w:left="1882" w:right="1933"/>
              <w:jc w:val="center"/>
              <w:rPr>
                <w:sz w:val="30"/>
              </w:rPr>
            </w:pPr>
            <w:r>
              <w:rPr>
                <w:w w:val="90"/>
                <w:sz w:val="30"/>
              </w:rPr>
              <w:t>5.5</w:t>
            </w:r>
          </w:p>
        </w:tc>
      </w:tr>
      <w:tr>
        <w:trPr>
          <w:trHeight w:val="340" w:hRule="atLeast"/>
        </w:trPr>
        <w:tc>
          <w:tcPr>
            <w:tcW w:w="542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46"/>
              <w:rPr>
                <w:sz w:val="30"/>
              </w:rPr>
            </w:pPr>
            <w:r>
              <w:rPr>
                <w:w w:val="80"/>
                <w:sz w:val="30"/>
              </w:rPr>
              <w:t>ГОСТ 22536.5-87</w:t>
            </w:r>
          </w:p>
        </w:tc>
        <w:tc>
          <w:tcPr>
            <w:tcW w:w="475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322" w:lineRule="exact"/>
              <w:ind w:left="1874" w:right="1933"/>
              <w:jc w:val="center"/>
              <w:rPr>
                <w:sz w:val="30"/>
              </w:rPr>
            </w:pPr>
            <w:r>
              <w:rPr>
                <w:w w:val="90"/>
                <w:sz w:val="30"/>
              </w:rPr>
              <w:t>5.5</w:t>
            </w:r>
          </w:p>
        </w:tc>
      </w:tr>
    </w:tbl>
    <w:p>
      <w:pPr>
        <w:pStyle w:val="BodyText"/>
        <w:spacing w:before="5"/>
      </w:pPr>
    </w:p>
    <w:p>
      <w:pPr>
        <w:pStyle w:val="ListParagraph"/>
        <w:numPr>
          <w:ilvl w:val="0"/>
          <w:numId w:val="8"/>
        </w:numPr>
        <w:tabs>
          <w:tab w:pos="571" w:val="left" w:leader="none"/>
        </w:tabs>
        <w:spacing w:line="276" w:lineRule="auto" w:before="0" w:after="0"/>
        <w:ind w:left="531" w:right="1367" w:hanging="374"/>
        <w:jc w:val="left"/>
        <w:rPr>
          <w:sz w:val="30"/>
        </w:rPr>
      </w:pPr>
      <w:r>
        <w:rPr>
          <w:spacing w:val="-10"/>
          <w:sz w:val="30"/>
        </w:rPr>
        <w:t>ПЕРЕИЗДАНИЕ</w:t>
      </w:r>
      <w:r>
        <w:rPr>
          <w:spacing w:val="-19"/>
          <w:sz w:val="30"/>
        </w:rPr>
        <w:t> </w:t>
      </w:r>
      <w:r>
        <w:rPr>
          <w:spacing w:val="-9"/>
          <w:sz w:val="30"/>
        </w:rPr>
        <w:t>(январь</w:t>
      </w:r>
      <w:r>
        <w:rPr>
          <w:spacing w:val="-19"/>
          <w:sz w:val="30"/>
        </w:rPr>
        <w:t> </w:t>
      </w:r>
      <w:r>
        <w:rPr>
          <w:spacing w:val="-8"/>
          <w:sz w:val="30"/>
        </w:rPr>
        <w:t>1990</w:t>
      </w:r>
      <w:r>
        <w:rPr>
          <w:spacing w:val="-19"/>
          <w:sz w:val="30"/>
        </w:rPr>
        <w:t> </w:t>
      </w:r>
      <w:r>
        <w:rPr>
          <w:spacing w:val="-7"/>
          <w:sz w:val="30"/>
        </w:rPr>
        <w:t>г.)</w:t>
      </w:r>
      <w:r>
        <w:rPr>
          <w:spacing w:val="-19"/>
          <w:sz w:val="30"/>
        </w:rPr>
        <w:t> </w:t>
      </w:r>
      <w:r>
        <w:rPr>
          <w:sz w:val="30"/>
        </w:rPr>
        <w:t>с</w:t>
      </w:r>
      <w:r>
        <w:rPr>
          <w:spacing w:val="-19"/>
          <w:sz w:val="30"/>
        </w:rPr>
        <w:t> </w:t>
      </w:r>
      <w:r>
        <w:rPr>
          <w:spacing w:val="-9"/>
          <w:sz w:val="30"/>
        </w:rPr>
        <w:t>Изменением</w:t>
      </w:r>
      <w:r>
        <w:rPr>
          <w:spacing w:val="-19"/>
          <w:sz w:val="30"/>
        </w:rPr>
        <w:t> </w:t>
      </w:r>
      <w:r>
        <w:rPr>
          <w:sz w:val="30"/>
        </w:rPr>
        <w:t>№</w:t>
      </w:r>
      <w:r>
        <w:rPr>
          <w:spacing w:val="-19"/>
          <w:sz w:val="30"/>
        </w:rPr>
        <w:t> </w:t>
      </w:r>
      <w:r>
        <w:rPr>
          <w:spacing w:val="-5"/>
          <w:sz w:val="30"/>
        </w:rPr>
        <w:t>1,</w:t>
      </w:r>
      <w:r>
        <w:rPr>
          <w:spacing w:val="-22"/>
          <w:sz w:val="30"/>
        </w:rPr>
        <w:t> </w:t>
      </w:r>
      <w:r>
        <w:rPr>
          <w:spacing w:val="-10"/>
          <w:sz w:val="30"/>
        </w:rPr>
        <w:t>утвержден­ </w:t>
      </w:r>
      <w:r>
        <w:rPr>
          <w:spacing w:val="-8"/>
          <w:sz w:val="30"/>
        </w:rPr>
        <w:t>ным</w:t>
      </w:r>
      <w:r>
        <w:rPr>
          <w:spacing w:val="-20"/>
          <w:sz w:val="30"/>
        </w:rPr>
        <w:t> </w:t>
      </w:r>
      <w:r>
        <w:rPr>
          <w:sz w:val="30"/>
        </w:rPr>
        <w:t>в</w:t>
      </w:r>
      <w:r>
        <w:rPr>
          <w:spacing w:val="-20"/>
          <w:sz w:val="30"/>
        </w:rPr>
        <w:t> </w:t>
      </w:r>
      <w:r>
        <w:rPr>
          <w:spacing w:val="-10"/>
          <w:sz w:val="30"/>
        </w:rPr>
        <w:t>декабре</w:t>
      </w:r>
      <w:r>
        <w:rPr>
          <w:spacing w:val="-20"/>
          <w:sz w:val="30"/>
        </w:rPr>
        <w:t> </w:t>
      </w:r>
      <w:r>
        <w:rPr>
          <w:spacing w:val="-8"/>
          <w:sz w:val="30"/>
        </w:rPr>
        <w:t>1988</w:t>
      </w:r>
      <w:r>
        <w:rPr>
          <w:spacing w:val="-19"/>
          <w:sz w:val="30"/>
        </w:rPr>
        <w:t> </w:t>
      </w:r>
      <w:r>
        <w:rPr>
          <w:spacing w:val="-5"/>
          <w:sz w:val="30"/>
        </w:rPr>
        <w:t>г.</w:t>
      </w:r>
      <w:r>
        <w:rPr>
          <w:spacing w:val="-19"/>
          <w:sz w:val="30"/>
        </w:rPr>
        <w:t> </w:t>
      </w:r>
      <w:r>
        <w:rPr>
          <w:spacing w:val="-8"/>
          <w:sz w:val="30"/>
        </w:rPr>
        <w:t>(ИУС</w:t>
      </w:r>
      <w:r>
        <w:rPr>
          <w:spacing w:val="-19"/>
          <w:sz w:val="30"/>
        </w:rPr>
        <w:t> </w:t>
      </w:r>
      <w:r>
        <w:rPr>
          <w:spacing w:val="-10"/>
          <w:sz w:val="30"/>
        </w:rPr>
        <w:t>4—89)</w:t>
      </w:r>
    </w:p>
    <w:p>
      <w:pPr>
        <w:spacing w:after="0" w:line="276" w:lineRule="auto"/>
        <w:jc w:val="left"/>
        <w:rPr>
          <w:sz w:val="30"/>
        </w:rPr>
        <w:sectPr>
          <w:footerReference w:type="default" r:id="rId10"/>
          <w:pgSz w:w="11900" w:h="16840"/>
          <w:pgMar w:footer="0" w:header="0" w:top="460" w:bottom="280" w:left="780" w:right="720"/>
        </w:sectPr>
      </w:pPr>
    </w:p>
    <w:p>
      <w:pPr>
        <w:spacing w:before="119"/>
        <w:ind w:left="566" w:right="0" w:firstLine="0"/>
        <w:jc w:val="left"/>
        <w:rPr>
          <w:sz w:val="19"/>
        </w:rPr>
      </w:pPr>
      <w:hyperlink r:id="rId6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pStyle w:val="BodyText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566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sectPr>
      <w:type w:val="continuous"/>
      <w:pgSz w:w="11900" w:h="16840"/>
      <w:pgMar w:top="420" w:bottom="720" w:left="780" w:right="720"/>
      <w:cols w:num="2" w:equalWidth="0">
        <w:col w:w="1088" w:space="5036"/>
        <w:col w:w="427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522766pt;margin-top:804.8927pt;width:151.5pt;height:10.95pt;mso-position-horizontal-relative:page;mso-position-vertical-relative:page;z-index:-194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804.873718pt;width:151.5pt;height:10.95pt;mso-position-horizontal-relative:page;mso-position-vertical-relative:page;z-index:-193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932739pt;width:151.5pt;height:10.95pt;mso-position-horizontal-relative:page;mso-position-vertical-relative:page;z-index:-193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598" w:hanging="414"/>
        <w:jc w:val="right"/>
      </w:pPr>
      <w:rPr>
        <w:rFonts w:hint="default" w:ascii="Arial" w:hAnsi="Arial" w:eastAsia="Arial" w:cs="Arial"/>
        <w:spacing w:val="-20"/>
        <w:w w:val="100"/>
        <w:sz w:val="30"/>
        <w:szCs w:val="30"/>
      </w:rPr>
    </w:lvl>
    <w:lvl w:ilvl="1">
      <w:start w:val="0"/>
      <w:numFmt w:val="bullet"/>
      <w:lvlText w:val="•"/>
      <w:lvlJc w:val="left"/>
      <w:pPr>
        <w:ind w:left="1580" w:hanging="41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0" w:hanging="4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40" w:hanging="4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20" w:hanging="4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00" w:hanging="4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80" w:hanging="4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60" w:hanging="4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40" w:hanging="414"/>
      </w:pPr>
      <w:rPr>
        <w:rFonts w:hint="default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133" w:hanging="741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" w:hanging="741"/>
        <w:jc w:val="left"/>
      </w:pPr>
      <w:rPr>
        <w:rFonts w:hint="default" w:ascii="Arial" w:hAnsi="Arial" w:eastAsia="Arial" w:cs="Arial"/>
        <w:w w:val="60"/>
        <w:sz w:val="50"/>
        <w:szCs w:val="50"/>
      </w:rPr>
    </w:lvl>
    <w:lvl w:ilvl="2">
      <w:start w:val="0"/>
      <w:numFmt w:val="bullet"/>
      <w:lvlText w:val="•"/>
      <w:lvlJc w:val="left"/>
      <w:pPr>
        <w:ind w:left="2196" w:hanging="7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4" w:hanging="7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52" w:hanging="7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0" w:hanging="7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8" w:hanging="7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6" w:hanging="7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64" w:hanging="741"/>
      </w:pPr>
      <w:rPr>
        <w:rFonts w:hint="default"/>
      </w:rPr>
    </w:lvl>
  </w:abstractNum>
  <w:abstractNum w:abstractNumId="5">
    <w:multiLevelType w:val="hybridMultilevel"/>
    <w:lvl w:ilvl="0">
      <w:start w:val="6"/>
      <w:numFmt w:val="decimal"/>
      <w:lvlText w:val="%1"/>
      <w:lvlJc w:val="left"/>
      <w:pPr>
        <w:ind w:left="146" w:hanging="82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" w:hanging="823"/>
        <w:jc w:val="left"/>
      </w:pPr>
      <w:rPr>
        <w:rFonts w:hint="default" w:ascii="Arial" w:hAnsi="Arial" w:eastAsia="Arial" w:cs="Arial"/>
        <w:spacing w:val="-11"/>
        <w:w w:val="99"/>
        <w:sz w:val="30"/>
        <w:szCs w:val="30"/>
      </w:rPr>
    </w:lvl>
    <w:lvl w:ilvl="2">
      <w:start w:val="1"/>
      <w:numFmt w:val="decimal"/>
      <w:lvlText w:val="%1.%2.%3."/>
      <w:lvlJc w:val="left"/>
      <w:pPr>
        <w:ind w:left="167" w:hanging="949"/>
        <w:jc w:val="left"/>
      </w:pPr>
      <w:rPr>
        <w:rFonts w:hint="default"/>
        <w:b/>
        <w:bCs/>
        <w:spacing w:val="-32"/>
        <w:w w:val="100"/>
      </w:rPr>
    </w:lvl>
    <w:lvl w:ilvl="3">
      <w:start w:val="0"/>
      <w:numFmt w:val="bullet"/>
      <w:lvlText w:val="•"/>
      <w:lvlJc w:val="left"/>
      <w:pPr>
        <w:ind w:left="2448" w:hanging="9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93" w:hanging="9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37" w:hanging="9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82" w:hanging="9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6" w:hanging="9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71" w:hanging="949"/>
      </w:pPr>
      <w:rPr>
        <w:rFonts w:hint="default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16" w:hanging="819"/>
        <w:jc w:val="left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6" w:hanging="819"/>
        <w:jc w:val="left"/>
      </w:pPr>
      <w:rPr>
        <w:rFonts w:hint="default"/>
        <w:spacing w:val="-16"/>
        <w:w w:val="100"/>
      </w:rPr>
    </w:lvl>
    <w:lvl w:ilvl="2">
      <w:start w:val="0"/>
      <w:numFmt w:val="bullet"/>
      <w:lvlText w:val="•"/>
      <w:lvlJc w:val="left"/>
      <w:pPr>
        <w:ind w:left="2152" w:hanging="8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8" w:hanging="8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4" w:hanging="8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00" w:hanging="8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6" w:hanging="8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2" w:hanging="8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48" w:hanging="819"/>
      </w:pPr>
      <w:rPr>
        <w:rFonts w:hint="default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137" w:hanging="74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" w:hanging="747"/>
        <w:jc w:val="left"/>
      </w:pPr>
      <w:rPr>
        <w:rFonts w:hint="default" w:ascii="Arial" w:hAnsi="Arial" w:eastAsia="Arial" w:cs="Arial"/>
        <w:spacing w:val="-5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168" w:hanging="7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82" w:hanging="7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96" w:hanging="7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10" w:hanging="7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4" w:hanging="7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38" w:hanging="7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52" w:hanging="747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117" w:hanging="92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922"/>
        <w:jc w:val="left"/>
      </w:pPr>
      <w:rPr>
        <w:rFonts w:hint="default"/>
        <w:spacing w:val="-17"/>
        <w:w w:val="99"/>
      </w:rPr>
    </w:lvl>
    <w:lvl w:ilvl="2">
      <w:start w:val="0"/>
      <w:numFmt w:val="bullet"/>
      <w:lvlText w:val="•"/>
      <w:lvlJc w:val="left"/>
      <w:pPr>
        <w:ind w:left="2275" w:hanging="9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53" w:hanging="9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1" w:hanging="9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09" w:hanging="9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7" w:hanging="9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5" w:hanging="9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43" w:hanging="922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34" w:hanging="92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" w:hanging="924"/>
        <w:jc w:val="left"/>
      </w:pPr>
      <w:rPr>
        <w:rFonts w:hint="default" w:ascii="Arial" w:hAnsi="Arial" w:eastAsia="Arial" w:cs="Arial"/>
        <w:spacing w:val="-41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1241" w:hanging="9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43" w:hanging="9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45" w:hanging="9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47" w:hanging="9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48" w:hanging="9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50" w:hanging="9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52" w:hanging="92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972" w:hanging="367"/>
        <w:jc w:val="right"/>
      </w:pPr>
      <w:rPr>
        <w:rFonts w:hint="default"/>
        <w:b/>
        <w:bCs/>
        <w:w w:val="100"/>
      </w:rPr>
    </w:lvl>
    <w:lvl w:ilvl="1">
      <w:start w:val="0"/>
      <w:numFmt w:val="bullet"/>
      <w:lvlText w:val="•"/>
      <w:lvlJc w:val="left"/>
      <w:pPr>
        <w:ind w:left="5524" w:hanging="3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068" w:hanging="3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612" w:hanging="3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156" w:hanging="3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700" w:hanging="3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244" w:hanging="3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88" w:hanging="3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32" w:hanging="367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0"/>
      <w:szCs w:val="30"/>
    </w:rPr>
  </w:style>
  <w:style w:styleId="Heading1" w:type="paragraph">
    <w:name w:val="Heading 1"/>
    <w:basedOn w:val="Normal"/>
    <w:uiPriority w:val="1"/>
    <w:qFormat/>
    <w:pPr>
      <w:ind w:left="148" w:firstLine="482"/>
      <w:jc w:val="both"/>
      <w:outlineLvl w:val="1"/>
    </w:pPr>
    <w:rPr>
      <w:rFonts w:ascii="Arial" w:hAnsi="Arial" w:eastAsia="Arial" w:cs="Arial"/>
      <w:sz w:val="50"/>
      <w:szCs w:val="50"/>
    </w:rPr>
  </w:style>
  <w:style w:styleId="Heading2" w:type="paragraph">
    <w:name w:val="Heading 2"/>
    <w:basedOn w:val="Normal"/>
    <w:uiPriority w:val="1"/>
    <w:qFormat/>
    <w:pPr>
      <w:ind w:left="167"/>
      <w:jc w:val="both"/>
      <w:outlineLvl w:val="2"/>
    </w:pPr>
    <w:rPr>
      <w:rFonts w:ascii="Arial" w:hAnsi="Arial" w:eastAsia="Arial" w:cs="Arial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>
      <w:ind w:left="123" w:firstLine="492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image" Target="media/image1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2019-05-28T10:18:25Z</dcterms:created>
  <dcterms:modified xsi:type="dcterms:W3CDTF">2019-05-28T10:18:25Z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2016-09-18T00:00:00Z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2019-05-28T00:00:00Z</vt:filetime>
  </property>
</Properties>
</file>