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BodyText"/>
        <w:ind w:left="33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97735" cy="165506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735" cy="165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tabs>
          <w:tab w:pos="6057" w:val="left" w:leader="none"/>
        </w:tabs>
        <w:spacing w:before="76"/>
        <w:ind w:left="115" w:right="0" w:firstLine="0"/>
        <w:jc w:val="left"/>
        <w:rPr>
          <w:b/>
          <w:sz w:val="28"/>
        </w:rPr>
      </w:pPr>
      <w:r>
        <w:rPr>
          <w:b/>
          <w:sz w:val="28"/>
        </w:rPr>
        <w:t>Г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О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У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Й</w:t>
        <w:tab/>
        <w:t>С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Т</w:t>
      </w:r>
    </w:p>
    <w:p>
      <w:pPr>
        <w:tabs>
          <w:tab w:pos="2307" w:val="left" w:leader="none"/>
        </w:tabs>
        <w:spacing w:before="105"/>
        <w:ind w:left="63" w:right="0" w:firstLine="0"/>
        <w:jc w:val="center"/>
        <w:rPr>
          <w:b/>
          <w:sz w:val="28"/>
        </w:rPr>
      </w:pPr>
      <w:r>
        <w:rPr>
          <w:b/>
          <w:sz w:val="28"/>
        </w:rPr>
        <w:t>С   О   Ю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А</w:t>
        <w:tab/>
        <w:t>С   С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43"/>
        </w:rPr>
      </w:pPr>
    </w:p>
    <w:p>
      <w:pPr>
        <w:spacing w:before="0"/>
        <w:ind w:left="247" w:right="0" w:firstLine="0"/>
        <w:jc w:val="center"/>
        <w:rPr>
          <w:b/>
          <w:sz w:val="48"/>
        </w:rPr>
      </w:pPr>
      <w:r>
        <w:rPr>
          <w:b/>
          <w:sz w:val="48"/>
        </w:rPr>
        <w:t>СТЕКЛОМИКАНИТ ГИБКИЙ</w:t>
      </w:r>
    </w:p>
    <w:p>
      <w:pPr>
        <w:spacing w:before="365"/>
        <w:ind w:left="239" w:right="0" w:firstLine="0"/>
        <w:jc w:val="center"/>
        <w:rPr>
          <w:b/>
          <w:sz w:val="28"/>
        </w:rPr>
      </w:pPr>
      <w:r>
        <w:rPr>
          <w:b/>
          <w:sz w:val="28"/>
        </w:rPr>
        <w:t>ТЕХНИЧЕСКИЕ УСЛОВИЯ</w:t>
      </w:r>
    </w:p>
    <w:p>
      <w:pPr>
        <w:pStyle w:val="BodyText"/>
        <w:spacing w:before="2"/>
        <w:rPr>
          <w:b/>
          <w:sz w:val="37"/>
        </w:rPr>
      </w:pPr>
    </w:p>
    <w:p>
      <w:pPr>
        <w:spacing w:before="0"/>
        <w:ind w:left="330" w:right="0" w:firstLine="0"/>
        <w:jc w:val="center"/>
        <w:rPr>
          <w:b/>
          <w:sz w:val="38"/>
        </w:rPr>
      </w:pPr>
      <w:r>
        <w:rPr>
          <w:b/>
          <w:sz w:val="38"/>
        </w:rPr>
        <w:t>ГОСТ 8727-78</w:t>
      </w:r>
    </w:p>
    <w:p>
      <w:pPr>
        <w:pStyle w:val="BodyText"/>
        <w:rPr>
          <w:b/>
          <w:sz w:val="42"/>
        </w:rPr>
      </w:pPr>
    </w:p>
    <w:p>
      <w:pPr>
        <w:spacing w:before="258"/>
        <w:ind w:left="312" w:right="0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spacing w:before="0"/>
        <w:ind w:left="347" w:right="0" w:firstLine="0"/>
        <w:jc w:val="center"/>
        <w:rPr>
          <w:b/>
          <w:sz w:val="24"/>
        </w:rPr>
      </w:pPr>
      <w:r>
        <w:rPr>
          <w:b/>
          <w:sz w:val="24"/>
        </w:rPr>
        <w:t>ИЗДАТЕЛЬСТВО СТАНДАРТОВ</w:t>
      </w:r>
    </w:p>
    <w:p>
      <w:pPr>
        <w:pStyle w:val="BodyText"/>
        <w:spacing w:before="60"/>
        <w:ind w:left="310"/>
        <w:jc w:val="center"/>
      </w:pPr>
      <w:r>
        <w:rPr/>
        <w:t>Москва 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05" w:footer="522" w:top="720" w:bottom="720" w:left="1200" w:right="1320"/>
        </w:sectPr>
      </w:pPr>
    </w:p>
    <w:p>
      <w:pPr>
        <w:pStyle w:val="BodyText"/>
        <w:rPr>
          <w:sz w:val="20"/>
        </w:rPr>
      </w:pPr>
    </w:p>
    <w:p>
      <w:pPr>
        <w:tabs>
          <w:tab w:pos="4860" w:val="left" w:leader="none"/>
          <w:tab w:pos="7414" w:val="left" w:leader="none"/>
          <w:tab w:pos="9068" w:val="left" w:leader="none"/>
          <w:tab w:pos="9191" w:val="left" w:leader="none"/>
        </w:tabs>
        <w:spacing w:line="432" w:lineRule="auto" w:before="212"/>
        <w:ind w:left="155" w:right="255" w:firstLine="7"/>
        <w:jc w:val="left"/>
        <w:rPr>
          <w:b/>
          <w:sz w:val="24"/>
        </w:rPr>
      </w:pPr>
      <w:r>
        <w:rPr>
          <w:b/>
          <w:sz w:val="24"/>
        </w:rPr>
        <w:t>УДК 621.315.613.1 : 677.521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006.354</w:t>
        <w:tab/>
        <w:tab/>
        <w:tab/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Е34</w:t>
      </w:r>
      <w:r>
        <w:rPr>
          <w:b/>
          <w:w w:val="99"/>
          <w:sz w:val="24"/>
        </w:rPr>
        <w:t> </w:t>
      </w: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after="0"/>
        <w:rPr>
          <w:sz w:val="18"/>
        </w:rPr>
        <w:sectPr>
          <w:headerReference w:type="default" r:id="rId8"/>
          <w:pgSz w:w="11900" w:h="16840"/>
          <w:pgMar w:header="520" w:footer="522" w:top="660" w:bottom="720" w:left="800" w:right="440"/>
        </w:sectPr>
      </w:pPr>
    </w:p>
    <w:p>
      <w:pPr>
        <w:spacing w:before="92"/>
        <w:ind w:left="2432" w:right="0" w:firstLine="0"/>
        <w:jc w:val="left"/>
        <w:rPr>
          <w:b/>
          <w:sz w:val="24"/>
        </w:rPr>
      </w:pPr>
      <w:r>
        <w:rPr>
          <w:b/>
          <w:sz w:val="24"/>
        </w:rPr>
        <w:t>СТЕКЛОМИКАНИТ ГИБКИЙ</w:t>
      </w:r>
    </w:p>
    <w:p>
      <w:pPr>
        <w:spacing w:before="156"/>
        <w:ind w:left="2400" w:right="616" w:firstLine="0"/>
        <w:jc w:val="center"/>
        <w:rPr>
          <w:b/>
          <w:sz w:val="24"/>
        </w:rPr>
      </w:pPr>
      <w:r>
        <w:rPr>
          <w:b/>
          <w:sz w:val="24"/>
        </w:rPr>
        <w:t>Технические условия</w:t>
      </w:r>
    </w:p>
    <w:p>
      <w:pPr>
        <w:spacing w:line="192" w:lineRule="auto" w:before="189"/>
        <w:ind w:left="2379" w:right="616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pacing w:val="-8"/>
          <w:sz w:val="28"/>
        </w:rPr>
        <w:t>Flexible glass </w:t>
      </w:r>
      <w:r>
        <w:rPr>
          <w:rFonts w:ascii="Times New Roman"/>
          <w:b/>
          <w:spacing w:val="-10"/>
          <w:sz w:val="28"/>
        </w:rPr>
        <w:t>micamte </w:t>
      </w:r>
      <w:r>
        <w:rPr>
          <w:rFonts w:ascii="Times New Roman"/>
          <w:b/>
          <w:spacing w:val="-9"/>
          <w:sz w:val="28"/>
        </w:rPr>
        <w:t>Specifications</w:t>
      </w:r>
    </w:p>
    <w:p>
      <w:pPr>
        <w:pStyle w:val="BodyText"/>
        <w:spacing w:before="6"/>
        <w:rPr>
          <w:rFonts w:ascii="Times New Roman"/>
          <w:b/>
          <w:sz w:val="35"/>
        </w:rPr>
      </w:pPr>
      <w:r>
        <w:rPr/>
        <w:br w:type="column"/>
      </w:r>
      <w:r>
        <w:rPr>
          <w:rFonts w:ascii="Times New Roman"/>
          <w:b/>
          <w:sz w:val="35"/>
        </w:rPr>
      </w:r>
    </w:p>
    <w:p>
      <w:pPr>
        <w:spacing w:before="0"/>
        <w:ind w:left="2344" w:right="1061" w:firstLine="0"/>
        <w:jc w:val="center"/>
        <w:rPr>
          <w:b/>
          <w:sz w:val="28"/>
        </w:rPr>
      </w:pPr>
      <w:r>
        <w:rPr>
          <w:b/>
          <w:sz w:val="28"/>
        </w:rPr>
        <w:t>ГОСТ</w:t>
      </w:r>
    </w:p>
    <w:p>
      <w:pPr>
        <w:pStyle w:val="BodyText"/>
        <w:spacing w:before="99"/>
        <w:ind w:left="2399" w:right="1061"/>
        <w:jc w:val="center"/>
      </w:pPr>
      <w:r>
        <w:rPr/>
        <w:t>8727—78</w:t>
      </w:r>
    </w:p>
    <w:p>
      <w:pPr>
        <w:spacing w:after="0"/>
        <w:jc w:val="center"/>
        <w:sectPr>
          <w:type w:val="continuous"/>
          <w:pgSz w:w="11900" w:h="16840"/>
          <w:pgMar w:top="720" w:bottom="720" w:left="800" w:right="440"/>
          <w:cols w:num="2" w:equalWidth="0">
            <w:col w:w="5638" w:space="220"/>
            <w:col w:w="4802"/>
          </w:cols>
        </w:sectPr>
      </w:pPr>
    </w:p>
    <w:p>
      <w:pPr>
        <w:pStyle w:val="BodyText"/>
        <w:spacing w:before="11"/>
        <w:rPr>
          <w:sz w:val="25"/>
        </w:rPr>
      </w:pPr>
    </w:p>
    <w:p>
      <w:pPr>
        <w:spacing w:before="91"/>
        <w:ind w:left="155" w:right="0" w:firstLine="0"/>
        <w:jc w:val="left"/>
        <w:rPr>
          <w:b/>
          <w:sz w:val="26"/>
        </w:rPr>
      </w:pPr>
      <w:r>
        <w:rPr>
          <w:b/>
          <w:sz w:val="26"/>
        </w:rPr>
        <w:t>ОКП 34 9211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0" w:right="117" w:firstLine="0"/>
        <w:jc w:val="right"/>
        <w:rPr>
          <w:b/>
          <w:sz w:val="24"/>
        </w:rPr>
      </w:pPr>
      <w:r>
        <w:rPr>
          <w:b/>
          <w:sz w:val="24"/>
        </w:rPr>
        <w:t>Дата введения </w:t>
      </w:r>
      <w:r>
        <w:rPr>
          <w:b/>
          <w:sz w:val="24"/>
          <w:u w:val="single"/>
        </w:rPr>
        <w:t>01.01.70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18" w:lineRule="auto" w:before="121"/>
        <w:ind w:left="133" w:right="251" w:firstLine="497"/>
        <w:jc w:val="both"/>
      </w:pPr>
      <w:r>
        <w:rPr/>
        <w:t>Настоящий стандарт  распространяется  на  гибкий  стекломика­  нит, применяемый в  электрических  машинах  и  аппаратах  в  каче­  стве электроизоляционного</w:t>
      </w:r>
      <w:r>
        <w:rPr>
          <w:spacing w:val="-20"/>
        </w:rPr>
        <w:t> </w:t>
      </w:r>
      <w:r>
        <w:rPr/>
        <w:t>материала.</w:t>
      </w:r>
    </w:p>
    <w:p>
      <w:pPr>
        <w:pStyle w:val="BodyText"/>
        <w:spacing w:line="216" w:lineRule="auto" w:before="4"/>
        <w:ind w:left="148" w:right="243" w:firstLine="510"/>
        <w:jc w:val="both"/>
      </w:pPr>
      <w:r>
        <w:rPr/>
        <w:t>Стекломиканит должен соответствовать ГОСТ 25045—81 и тре­ бованиям настоящего стандарта,</w:t>
      </w:r>
    </w:p>
    <w:p>
      <w:pPr>
        <w:pStyle w:val="BodyText"/>
        <w:spacing w:line="312" w:lineRule="exact"/>
        <w:ind w:left="715"/>
      </w:pPr>
      <w:r>
        <w:rPr/>
        <w:t>(Измененная редакция, Изм. № 3).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065" w:val="left" w:leader="none"/>
        </w:tabs>
        <w:spacing w:line="240" w:lineRule="auto" w:before="93" w:after="0"/>
        <w:ind w:left="4064" w:right="0" w:hanging="363"/>
        <w:jc w:val="left"/>
        <w:rPr>
          <w:b/>
          <w:sz w:val="24"/>
        </w:rPr>
      </w:pPr>
      <w:r>
        <w:rPr>
          <w:b/>
          <w:sz w:val="24"/>
        </w:rPr>
        <w:t>МАРКИ 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РАЗМЕРЫ</w:t>
      </w:r>
    </w:p>
    <w:p>
      <w:pPr>
        <w:pStyle w:val="ListParagraph"/>
        <w:numPr>
          <w:ilvl w:val="1"/>
          <w:numId w:val="2"/>
        </w:numPr>
        <w:tabs>
          <w:tab w:pos="1514" w:val="left" w:leader="none"/>
        </w:tabs>
        <w:spacing w:line="218" w:lineRule="auto" w:before="176" w:after="0"/>
        <w:ind w:left="141" w:right="174" w:firstLine="575"/>
        <w:jc w:val="both"/>
        <w:rPr>
          <w:sz w:val="30"/>
        </w:rPr>
      </w:pPr>
      <w:r>
        <w:rPr>
          <w:sz w:val="30"/>
        </w:rPr>
        <w:t>Стекломиканит  должен  изготовляться  типов   45,   46   и </w:t>
      </w:r>
      <w:r>
        <w:rPr>
          <w:spacing w:val="56"/>
          <w:sz w:val="30"/>
        </w:rPr>
        <w:t> </w:t>
      </w:r>
      <w:r>
        <w:rPr>
          <w:sz w:val="30"/>
        </w:rPr>
        <w:t>48 по ГОСТ</w:t>
      </w:r>
      <w:r>
        <w:rPr>
          <w:spacing w:val="-1"/>
          <w:sz w:val="30"/>
        </w:rPr>
        <w:t> </w:t>
      </w:r>
      <w:r>
        <w:rPr>
          <w:sz w:val="30"/>
        </w:rPr>
        <w:t>25045—81.</w:t>
      </w:r>
    </w:p>
    <w:p>
      <w:pPr>
        <w:pStyle w:val="BodyText"/>
        <w:spacing w:line="299" w:lineRule="exact"/>
        <w:ind w:left="119" w:firstLine="539"/>
        <w:jc w:val="both"/>
      </w:pPr>
      <w:r>
        <w:rPr/>
        <w:t>Обозначение    типа,    марки    стекломиканита,    номинальная  тол­</w:t>
      </w:r>
    </w:p>
    <w:p>
      <w:pPr>
        <w:pStyle w:val="BodyText"/>
        <w:tabs>
          <w:tab w:pos="1088" w:val="left" w:leader="none"/>
          <w:tab w:pos="1477" w:val="left" w:leader="none"/>
          <w:tab w:pos="3419" w:val="left" w:leader="none"/>
          <w:tab w:pos="5246" w:val="left" w:leader="none"/>
          <w:tab w:pos="5771" w:val="left" w:leader="none"/>
          <w:tab w:pos="7861" w:val="left" w:leader="none"/>
          <w:tab w:pos="9358" w:val="left" w:leader="none"/>
        </w:tabs>
        <w:spacing w:line="218" w:lineRule="auto" w:before="22"/>
        <w:ind w:left="133" w:right="202" w:hanging="14"/>
      </w:pPr>
      <w:r>
        <w:rPr/>
        <w:t>щина</w:t>
        <w:tab/>
        <w:t>и</w:t>
        <w:tab/>
        <w:t>предельные</w:t>
        <w:tab/>
        <w:t>отклонения</w:t>
        <w:tab/>
        <w:t>от</w:t>
        <w:tab/>
        <w:t>номинальной</w:t>
        <w:tab/>
        <w:t>толщины</w:t>
        <w:tab/>
      </w:r>
      <w:r>
        <w:rPr>
          <w:spacing w:val="-1"/>
        </w:rPr>
        <w:t>должны </w:t>
      </w:r>
      <w:r>
        <w:rPr/>
        <w:t>соответствовать указанным в табл.</w:t>
      </w:r>
      <w:r>
        <w:rPr>
          <w:spacing w:val="-5"/>
        </w:rPr>
        <w:t> </w:t>
      </w:r>
      <w:r>
        <w:rPr/>
        <w:t>Г</w:t>
      </w:r>
    </w:p>
    <w:p>
      <w:pPr>
        <w:pStyle w:val="BodyText"/>
        <w:spacing w:line="299" w:lineRule="exact"/>
        <w:ind w:left="694"/>
      </w:pPr>
      <w:r>
        <w:rPr/>
        <w:t>(Измененная редакция, Изм. № 1, 3).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16" w:lineRule="auto" w:before="25" w:after="0"/>
        <w:ind w:left="694" w:right="1288" w:hanging="42"/>
        <w:jc w:val="left"/>
        <w:rPr>
          <w:sz w:val="30"/>
        </w:rPr>
      </w:pPr>
      <w:r>
        <w:rPr>
          <w:sz w:val="30"/>
        </w:rPr>
        <w:t>Размеры гибкого стекломиканита —. по ГОСТ 25045—81. (Измененная редакция, Изм. №</w:t>
      </w:r>
      <w:r>
        <w:rPr>
          <w:spacing w:val="-10"/>
          <w:sz w:val="30"/>
        </w:rPr>
        <w:t> </w:t>
      </w:r>
      <w:r>
        <w:rPr>
          <w:sz w:val="30"/>
        </w:rPr>
        <w:t>1).</w:t>
      </w:r>
    </w:p>
    <w:p>
      <w:pPr>
        <w:pStyle w:val="ListParagraph"/>
        <w:numPr>
          <w:ilvl w:val="1"/>
          <w:numId w:val="2"/>
        </w:numPr>
        <w:tabs>
          <w:tab w:pos="1471" w:val="left" w:leader="none"/>
        </w:tabs>
        <w:spacing w:line="213" w:lineRule="auto" w:before="8" w:after="0"/>
        <w:ind w:left="126" w:right="201" w:firstLine="518"/>
        <w:jc w:val="both"/>
        <w:rPr>
          <w:sz w:val="30"/>
        </w:rPr>
      </w:pPr>
      <w:r>
        <w:rPr>
          <w:sz w:val="30"/>
        </w:rPr>
        <w:t>Средняя масса 1 м</w:t>
      </w:r>
      <w:r>
        <w:rPr>
          <w:position w:val="8"/>
          <w:sz w:val="20"/>
        </w:rPr>
        <w:t>2 </w:t>
      </w:r>
      <w:r>
        <w:rPr>
          <w:sz w:val="30"/>
        </w:rPr>
        <w:t>гибкого стекломиканита указана в приложении 1.</w:t>
      </w:r>
    </w:p>
    <w:p>
      <w:pPr>
        <w:pStyle w:val="BodyText"/>
        <w:spacing w:line="216" w:lineRule="auto" w:before="12"/>
        <w:ind w:left="106" w:right="225" w:firstLine="531"/>
        <w:jc w:val="both"/>
      </w:pPr>
      <w:r>
        <w:rPr/>
        <w:t>В условное  обозначение  гибкого  стекломиканита  должны  вхо­ дить: марка и сорт стекломиканита с указанием толщины,  размер  слюды и обозначение настоящего</w:t>
      </w:r>
      <w:r>
        <w:rPr>
          <w:spacing w:val="-21"/>
        </w:rPr>
        <w:t> </w:t>
      </w:r>
      <w:r>
        <w:rPr/>
        <w:t>стандарта.</w:t>
      </w:r>
    </w:p>
    <w:p>
      <w:pPr>
        <w:pStyle w:val="BodyText"/>
        <w:rPr>
          <w:sz w:val="34"/>
        </w:rPr>
      </w:pPr>
    </w:p>
    <w:p>
      <w:pPr>
        <w:tabs>
          <w:tab w:pos="7353" w:val="left" w:leader="none"/>
        </w:tabs>
        <w:spacing w:before="274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spacing w:before="127"/>
        <w:ind w:left="1251" w:right="0" w:firstLine="0"/>
        <w:jc w:val="left"/>
        <w:rPr>
          <w:rFonts w:ascii="SimSun" w:hAnsi="SimSun"/>
          <w:sz w:val="20"/>
        </w:rPr>
      </w:pPr>
      <w:r>
        <w:rPr>
          <w:rFonts w:ascii="SimSun" w:hAnsi="SimSun"/>
          <w:w w:val="27"/>
          <w:sz w:val="20"/>
        </w:rPr>
        <w:t>★</w:t>
      </w:r>
    </w:p>
    <w:p>
      <w:pPr>
        <w:pStyle w:val="BodyText"/>
        <w:tabs>
          <w:tab w:pos="5635" w:val="left" w:leader="none"/>
          <w:tab w:pos="7843" w:val="left" w:leader="none"/>
          <w:tab w:pos="9779" w:val="left" w:leader="none"/>
        </w:tabs>
        <w:spacing w:before="13"/>
        <w:ind w:left="5152"/>
      </w:pPr>
      <w:r>
        <w:rPr/>
        <w:t>©</w:t>
        <w:tab/>
        <w:t>Издательство</w:t>
        <w:tab/>
        <w:t>стандартов,</w:t>
        <w:tab/>
        <w:t>1978</w:t>
      </w:r>
    </w:p>
    <w:p>
      <w:pPr>
        <w:pStyle w:val="BodyText"/>
        <w:spacing w:line="254" w:lineRule="auto" w:before="44"/>
        <w:ind w:left="6376" w:right="203" w:hanging="1245"/>
      </w:pPr>
      <w:r>
        <w:rPr/>
        <w:t>© Издательство стандартов, 1993 Переиздание с изменениями</w:t>
      </w:r>
    </w:p>
    <w:p>
      <w:pPr>
        <w:spacing w:after="0" w:line="254" w:lineRule="auto"/>
        <w:sectPr>
          <w:type w:val="continuous"/>
          <w:pgSz w:w="11900" w:h="16840"/>
          <w:pgMar w:top="720" w:bottom="720" w:left="80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92"/>
        <w:ind w:left="0" w:right="357" w:firstLine="0"/>
        <w:jc w:val="right"/>
        <w:rPr>
          <w:b/>
          <w:i/>
          <w:sz w:val="24"/>
        </w:rPr>
      </w:pPr>
      <w:r>
        <w:rPr>
          <w:b/>
          <w:sz w:val="24"/>
        </w:rPr>
        <w:t>ГОСТ 8727—78 С. </w:t>
      </w:r>
      <w:r>
        <w:rPr>
          <w:b/>
          <w:i/>
          <w:sz w:val="24"/>
        </w:rPr>
        <w:t>2</w:t>
      </w:r>
    </w:p>
    <w:p>
      <w:pPr>
        <w:pStyle w:val="BodyText"/>
        <w:spacing w:before="11"/>
        <w:rPr>
          <w:b/>
          <w:i/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20" w:footer="522" w:top="720" w:bottom="720" w:left="940" w:right="82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3"/>
        </w:rPr>
      </w:pPr>
    </w:p>
    <w:p>
      <w:pPr>
        <w:spacing w:line="196" w:lineRule="auto" w:before="0"/>
        <w:ind w:left="250" w:right="0" w:hanging="68"/>
        <w:jc w:val="center"/>
        <w:rPr>
          <w:sz w:val="19"/>
        </w:rPr>
      </w:pPr>
      <w:r>
        <w:rPr>
          <w:sz w:val="19"/>
        </w:rPr>
        <w:t>Обозна­ чение ти- па по</w:t>
      </w:r>
    </w:p>
    <w:p>
      <w:pPr>
        <w:spacing w:before="92"/>
        <w:ind w:left="0" w:right="629" w:firstLine="0"/>
        <w:jc w:val="right"/>
        <w:rPr>
          <w:b/>
          <w:i/>
          <w:sz w:val="24"/>
        </w:rPr>
      </w:pPr>
      <w:r>
        <w:rPr/>
        <w:br w:type="column"/>
      </w:r>
      <w:r>
        <w:rPr>
          <w:b/>
          <w:spacing w:val="33"/>
          <w:sz w:val="24"/>
        </w:rPr>
        <w:t>Таблица</w:t>
      </w:r>
      <w:r>
        <w:rPr>
          <w:b/>
          <w:spacing w:val="32"/>
          <w:sz w:val="24"/>
        </w:rPr>
        <w:t> </w:t>
      </w:r>
      <w:r>
        <w:rPr>
          <w:b/>
          <w:i/>
          <w:sz w:val="24"/>
        </w:rPr>
        <w:t>I*</w:t>
      </w:r>
    </w:p>
    <w:p>
      <w:pPr>
        <w:spacing w:before="140"/>
        <w:ind w:left="250" w:right="0" w:firstLine="3336"/>
        <w:jc w:val="left"/>
        <w:rPr>
          <w:sz w:val="19"/>
        </w:rPr>
      </w:pPr>
      <w:r>
        <w:rPr/>
        <w:pict>
          <v:shape style="position:absolute;margin-left:52.349998pt;margin-top:-1.890106pt;width:495.5pt;height:653.85pt;mso-position-horizontal-relative:page;mso-position-vertical-relative:paragraph;z-index:-69280" coordorigin="1047,-38" coordsize="9910,13077" path="m2208,-38l2208,13039m3787,-38l3787,13039m5352,-38l5352,13039m1047,-38l10957,-38m8121,426l8121,13039m5347,426l10957,426m6923,786l6923,13039m9692,786l9692,13039m5347,786l10957,786m1047,1568l10957,1568m3782,2378l6928,2378m8116,2378l9697,2378m3782,3056l6928,3056m8116,3056l9697,3056m3782,3735l10957,3735m2203,4150l10957,4150m3782,4843l6928,4843m8116,4843l9697,4843m3782,5521l10957,5521m3782,5943l10957,5943m3782,6366l6928,6366m8116,6366l9697,6366m1047,6781l10957,6781m3782,7446l8126,7446m3782,8131l6928,8131m8116,8131l9697,8131m3782,8803l10957,8803m3782,9225l10957,9225m3782,9654l6928,9654m8116,9654l9697,9654m1047,10069l10957,10069m3782,10727l6928,10727m3782,11426l6928,11426m8116,11426l9697,11426m3782,12105l10957,12105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19"/>
        </w:rPr>
        <w:t>Предельное отклонение, мм, для стекломиканнт*</w:t>
      </w:r>
    </w:p>
    <w:p>
      <w:pPr>
        <w:tabs>
          <w:tab w:pos="1930" w:val="left" w:leader="none"/>
          <w:tab w:pos="4005" w:val="left" w:leader="none"/>
          <w:tab w:pos="6808" w:val="left" w:leader="none"/>
        </w:tabs>
        <w:spacing w:line="321" w:lineRule="exact" w:before="111"/>
        <w:ind w:left="250" w:right="0" w:firstLine="0"/>
        <w:jc w:val="left"/>
        <w:rPr>
          <w:sz w:val="19"/>
        </w:rPr>
      </w:pPr>
      <w:r>
        <w:rPr>
          <w:sz w:val="19"/>
        </w:rPr>
        <w:t>Марка</w:t>
      </w:r>
      <w:r>
        <w:rPr>
          <w:spacing w:val="-1"/>
          <w:sz w:val="19"/>
        </w:rPr>
        <w:t> </w:t>
      </w:r>
      <w:r>
        <w:rPr>
          <w:sz w:val="19"/>
        </w:rPr>
        <w:t>стек-</w:t>
        <w:tab/>
      </w:r>
      <w:r>
        <w:rPr>
          <w:position w:val="1"/>
          <w:sz w:val="19"/>
        </w:rPr>
        <w:t>Номинальная</w:t>
        <w:tab/>
      </w:r>
      <w:r>
        <w:rPr>
          <w:position w:val="12"/>
          <w:sz w:val="19"/>
        </w:rPr>
        <w:t>высшего  </w:t>
      </w:r>
      <w:r>
        <w:rPr>
          <w:spacing w:val="6"/>
          <w:position w:val="12"/>
          <w:sz w:val="19"/>
        </w:rPr>
        <w:t> </w:t>
      </w:r>
      <w:r>
        <w:rPr>
          <w:position w:val="12"/>
          <w:sz w:val="12"/>
        </w:rPr>
        <w:t>с</w:t>
      </w:r>
      <w:r>
        <w:rPr>
          <w:position w:val="8"/>
          <w:sz w:val="19"/>
        </w:rPr>
        <w:t>орта</w:t>
        <w:tab/>
      </w:r>
      <w:r>
        <w:rPr>
          <w:position w:val="7"/>
          <w:sz w:val="19"/>
        </w:rPr>
        <w:t>первого сорта</w:t>
      </w:r>
    </w:p>
    <w:p>
      <w:pPr>
        <w:tabs>
          <w:tab w:pos="1968" w:val="left" w:leader="none"/>
        </w:tabs>
        <w:spacing w:line="89" w:lineRule="exact" w:before="0"/>
        <w:ind w:left="302" w:right="0" w:firstLine="0"/>
        <w:jc w:val="left"/>
        <w:rPr>
          <w:sz w:val="19"/>
        </w:rPr>
      </w:pPr>
      <w:r>
        <w:rPr>
          <w:sz w:val="19"/>
        </w:rPr>
        <w:t>Ломиканлта</w:t>
        <w:tab/>
        <w:t>толщина,</w:t>
      </w:r>
      <w:r>
        <w:rPr>
          <w:spacing w:val="-7"/>
          <w:sz w:val="19"/>
        </w:rPr>
        <w:t> </w:t>
      </w:r>
      <w:r>
        <w:rPr>
          <w:sz w:val="19"/>
        </w:rPr>
        <w:t>мм</w:t>
      </w:r>
    </w:p>
    <w:p>
      <w:pPr>
        <w:spacing w:after="0" w:line="89" w:lineRule="exact"/>
        <w:jc w:val="left"/>
        <w:rPr>
          <w:sz w:val="19"/>
        </w:rPr>
        <w:sectPr>
          <w:type w:val="continuous"/>
          <w:pgSz w:w="11900" w:h="16840"/>
          <w:pgMar w:top="720" w:bottom="720" w:left="940" w:right="820"/>
          <w:cols w:num="2" w:equalWidth="0">
            <w:col w:w="1082" w:space="88"/>
            <w:col w:w="8970"/>
          </w:cols>
        </w:sectPr>
      </w:pPr>
    </w:p>
    <w:p>
      <w:pPr>
        <w:spacing w:line="196" w:lineRule="auto" w:before="10"/>
        <w:ind w:left="183" w:right="-19" w:firstLine="244"/>
        <w:jc w:val="left"/>
        <w:rPr>
          <w:sz w:val="19"/>
        </w:rPr>
      </w:pPr>
      <w:r>
        <w:rPr>
          <w:sz w:val="19"/>
        </w:rPr>
        <w:t>ГОСТ 25045—81</w:t>
      </w:r>
    </w:p>
    <w:p>
      <w:pPr>
        <w:spacing w:before="175"/>
        <w:ind w:left="183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среднее</w:t>
      </w:r>
    </w:p>
    <w:p>
      <w:pPr>
        <w:spacing w:line="171" w:lineRule="exact" w:before="99"/>
        <w:ind w:left="217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*  отдель­</w:t>
      </w:r>
    </w:p>
    <w:p>
      <w:pPr>
        <w:tabs>
          <w:tab w:pos="1712" w:val="left" w:leader="none"/>
        </w:tabs>
        <w:spacing w:line="221" w:lineRule="exact" w:before="0"/>
        <w:ind w:left="183" w:right="0" w:firstLine="0"/>
        <w:jc w:val="left"/>
        <w:rPr>
          <w:sz w:val="19"/>
        </w:rPr>
      </w:pPr>
      <w:r>
        <w:rPr>
          <w:sz w:val="19"/>
        </w:rPr>
        <w:t>ных</w:t>
      </w:r>
      <w:r>
        <w:rPr>
          <w:spacing w:val="-2"/>
          <w:sz w:val="19"/>
        </w:rPr>
        <w:t> </w:t>
      </w:r>
      <w:r>
        <w:rPr>
          <w:sz w:val="19"/>
        </w:rPr>
        <w:t>точках</w:t>
        <w:tab/>
      </w:r>
      <w:r>
        <w:rPr>
          <w:position w:val="5"/>
          <w:sz w:val="19"/>
        </w:rPr>
        <w:t>среднее</w:t>
      </w:r>
    </w:p>
    <w:p>
      <w:pPr>
        <w:spacing w:line="189" w:lineRule="auto" w:before="142"/>
        <w:ind w:left="183" w:right="310" w:firstLine="34"/>
        <w:jc w:val="left"/>
        <w:rPr>
          <w:sz w:val="19"/>
        </w:rPr>
      </w:pPr>
      <w:r>
        <w:rPr/>
        <w:br w:type="column"/>
      </w:r>
      <w:r>
        <w:rPr>
          <w:sz w:val="19"/>
        </w:rPr>
        <w:t>в отдель­ ных точках</w:t>
      </w:r>
    </w:p>
    <w:p>
      <w:pPr>
        <w:spacing w:after="0" w:line="189" w:lineRule="auto"/>
        <w:jc w:val="left"/>
        <w:rPr>
          <w:sz w:val="19"/>
        </w:rPr>
        <w:sectPr>
          <w:type w:val="continuous"/>
          <w:pgSz w:w="11900" w:h="16840"/>
          <w:pgMar w:top="720" w:bottom="720" w:left="940" w:right="820"/>
          <w:cols w:num="4" w:equalWidth="0">
            <w:col w:w="1114" w:space="3525"/>
            <w:col w:w="918" w:space="336"/>
            <w:col w:w="2447" w:space="322"/>
            <w:col w:w="1478"/>
          </w:cols>
        </w:sectPr>
      </w:pP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720" w:bottom="720" w:left="940" w:right="820"/>
        </w:sectPr>
      </w:pPr>
    </w:p>
    <w:p>
      <w:pPr>
        <w:tabs>
          <w:tab w:pos="1659" w:val="left" w:leader="none"/>
          <w:tab w:pos="3288" w:val="left" w:leader="none"/>
          <w:tab w:pos="4885" w:val="left" w:leader="none"/>
        </w:tabs>
        <w:spacing w:line="295" w:lineRule="exact" w:before="87"/>
        <w:ind w:left="547" w:right="0" w:firstLine="0"/>
        <w:jc w:val="left"/>
        <w:rPr>
          <w:sz w:val="29"/>
        </w:rPr>
      </w:pPr>
      <w:r>
        <w:rPr>
          <w:spacing w:val="-11"/>
          <w:position w:val="3"/>
          <w:sz w:val="26"/>
        </w:rPr>
        <w:t>4</w:t>
      </w:r>
      <w:r>
        <w:rPr>
          <w:position w:val="3"/>
          <w:sz w:val="26"/>
        </w:rPr>
        <w:t>5</w:t>
        <w:tab/>
      </w:r>
      <w:r>
        <w:rPr>
          <w:spacing w:val="-69"/>
          <w:sz w:val="26"/>
        </w:rPr>
        <w:t>Г</w:t>
      </w:r>
      <w:r>
        <w:rPr>
          <w:spacing w:val="-126"/>
          <w:sz w:val="26"/>
        </w:rPr>
        <w:t>Ф</w:t>
      </w:r>
      <w:r>
        <w:rPr>
          <w:spacing w:val="-54"/>
          <w:sz w:val="26"/>
        </w:rPr>
        <w:t>С</w:t>
      </w:r>
      <w:r>
        <w:rPr>
          <w:sz w:val="26"/>
        </w:rPr>
        <w:t>т</w:t>
        <w:tab/>
      </w:r>
      <w:r>
        <w:rPr>
          <w:spacing w:val="-11"/>
          <w:position w:val="2"/>
          <w:sz w:val="26"/>
        </w:rPr>
        <w:t>0,2</w:t>
      </w:r>
      <w:r>
        <w:rPr>
          <w:position w:val="2"/>
          <w:sz w:val="26"/>
        </w:rPr>
        <w:t>2</w:t>
        <w:tab/>
      </w:r>
      <w:r>
        <w:rPr>
          <w:spacing w:val="-20"/>
          <w:position w:val="1"/>
          <w:sz w:val="29"/>
        </w:rPr>
        <w:t>-{“</w:t>
      </w:r>
      <w:r>
        <w:rPr>
          <w:spacing w:val="-10"/>
          <w:position w:val="1"/>
          <w:sz w:val="26"/>
        </w:rPr>
        <w:t>0</w:t>
      </w:r>
      <w:r>
        <w:rPr>
          <w:spacing w:val="-19"/>
          <w:position w:val="1"/>
          <w:sz w:val="29"/>
        </w:rPr>
        <w:t>,</w:t>
      </w:r>
      <w:r>
        <w:rPr>
          <w:spacing w:val="-10"/>
          <w:position w:val="1"/>
          <w:sz w:val="26"/>
        </w:rPr>
        <w:t>0</w:t>
      </w:r>
      <w:r>
        <w:rPr>
          <w:spacing w:val="-27"/>
          <w:position w:val="1"/>
          <w:sz w:val="29"/>
        </w:rPr>
        <w:t>£</w:t>
      </w:r>
      <w:r>
        <w:rPr>
          <w:position w:val="1"/>
          <w:sz w:val="29"/>
        </w:rPr>
        <w:t>&gt;</w:t>
      </w:r>
    </w:p>
    <w:p>
      <w:pPr>
        <w:spacing w:line="291" w:lineRule="exact" w:before="0"/>
        <w:ind w:left="0" w:right="156" w:firstLine="0"/>
        <w:jc w:val="right"/>
        <w:rPr>
          <w:sz w:val="26"/>
        </w:rPr>
      </w:pPr>
      <w:r>
        <w:rPr>
          <w:sz w:val="29"/>
        </w:rPr>
        <w:t>—</w:t>
      </w:r>
      <w:r>
        <w:rPr>
          <w:sz w:val="26"/>
        </w:rPr>
        <w:t>0,02</w:t>
      </w:r>
    </w:p>
    <w:p>
      <w:pPr>
        <w:tabs>
          <w:tab w:pos="1589" w:val="left" w:leader="none"/>
        </w:tabs>
        <w:spacing w:line="290" w:lineRule="exact" w:before="100"/>
        <w:ind w:left="0" w:right="177" w:firstLine="0"/>
        <w:jc w:val="right"/>
        <w:rPr>
          <w:sz w:val="26"/>
        </w:rPr>
      </w:pPr>
      <w:r>
        <w:rPr>
          <w:spacing w:val="-9"/>
          <w:sz w:val="26"/>
        </w:rPr>
        <w:t>0,25</w:t>
        <w:tab/>
      </w:r>
      <w:r>
        <w:rPr>
          <w:spacing w:val="-13"/>
          <w:sz w:val="29"/>
        </w:rPr>
        <w:t>-</w:t>
      </w:r>
      <w:r>
        <w:rPr>
          <w:spacing w:val="-13"/>
          <w:sz w:val="26"/>
        </w:rPr>
        <w:t>f</w:t>
      </w:r>
      <w:r>
        <w:rPr>
          <w:spacing w:val="-13"/>
          <w:sz w:val="29"/>
        </w:rPr>
        <w:t>-</w:t>
      </w:r>
      <w:r>
        <w:rPr>
          <w:spacing w:val="-13"/>
          <w:sz w:val="26"/>
        </w:rPr>
        <w:t>0,05</w:t>
      </w:r>
    </w:p>
    <w:p>
      <w:pPr>
        <w:spacing w:line="290" w:lineRule="exact" w:before="0"/>
        <w:ind w:left="0" w:right="172" w:firstLine="0"/>
        <w:jc w:val="right"/>
        <w:rPr>
          <w:sz w:val="26"/>
        </w:rPr>
      </w:pPr>
      <w:r>
        <w:rPr>
          <w:sz w:val="29"/>
        </w:rPr>
        <w:t>—</w:t>
      </w:r>
      <w:r>
        <w:rPr>
          <w:sz w:val="26"/>
        </w:rPr>
        <w:t>0,03</w:t>
      </w:r>
    </w:p>
    <w:p>
      <w:pPr>
        <w:tabs>
          <w:tab w:pos="1604" w:val="left" w:leader="none"/>
        </w:tabs>
        <w:spacing w:line="286" w:lineRule="exact" w:before="88"/>
        <w:ind w:left="0" w:right="215" w:firstLine="0"/>
        <w:jc w:val="right"/>
        <w:rPr>
          <w:sz w:val="26"/>
        </w:rPr>
      </w:pPr>
      <w:r>
        <w:rPr>
          <w:spacing w:val="-116"/>
          <w:sz w:val="26"/>
        </w:rPr>
        <w:t>С</w:t>
      </w:r>
      <w:r>
        <w:rPr>
          <w:spacing w:val="-10"/>
          <w:sz w:val="26"/>
        </w:rPr>
        <w:t>,3</w:t>
      </w:r>
      <w:r>
        <w:rPr>
          <w:sz w:val="26"/>
        </w:rPr>
        <w:t>0</w:t>
        <w:tab/>
      </w:r>
      <w:r>
        <w:rPr>
          <w:spacing w:val="-28"/>
          <w:position w:val="1"/>
          <w:sz w:val="29"/>
        </w:rPr>
        <w:t>+</w:t>
      </w:r>
      <w:r>
        <w:rPr>
          <w:spacing w:val="-11"/>
          <w:position w:val="1"/>
          <w:sz w:val="26"/>
        </w:rPr>
        <w:t>0,06</w:t>
      </w:r>
    </w:p>
    <w:p>
      <w:pPr>
        <w:spacing w:line="282" w:lineRule="exact" w:before="0"/>
        <w:ind w:left="0" w:right="195" w:firstLine="0"/>
        <w:jc w:val="right"/>
        <w:rPr>
          <w:sz w:val="26"/>
        </w:rPr>
      </w:pPr>
      <w:r>
        <w:rPr>
          <w:sz w:val="29"/>
        </w:rPr>
        <w:t>-</w:t>
      </w:r>
      <w:r>
        <w:rPr>
          <w:sz w:val="26"/>
        </w:rPr>
        <w:t>0,04</w:t>
      </w:r>
    </w:p>
    <w:p>
      <w:pPr>
        <w:spacing w:before="152"/>
        <w:ind w:left="71" w:right="0" w:firstLine="0"/>
        <w:jc w:val="center"/>
        <w:rPr>
          <w:sz w:val="26"/>
        </w:rPr>
      </w:pPr>
      <w:r>
        <w:rPr/>
        <w:br w:type="column"/>
      </w:r>
      <w:r>
        <w:rPr>
          <w:sz w:val="29"/>
        </w:rPr>
        <w:t>±</w:t>
      </w:r>
      <w:r>
        <w:rPr>
          <w:sz w:val="26"/>
        </w:rPr>
        <w:t>0,05</w:t>
      </w:r>
    </w:p>
    <w:p>
      <w:pPr>
        <w:pStyle w:val="BodyText"/>
        <w:spacing w:before="10"/>
        <w:rPr>
          <w:sz w:val="31"/>
        </w:rPr>
      </w:pPr>
    </w:p>
    <w:p>
      <w:pPr>
        <w:tabs>
          <w:tab w:pos="1462" w:val="left" w:leader="none"/>
          <w:tab w:pos="2867" w:val="left" w:leader="none"/>
        </w:tabs>
        <w:spacing w:before="0"/>
        <w:ind w:left="134" w:right="0" w:firstLine="0"/>
        <w:jc w:val="center"/>
        <w:rPr>
          <w:sz w:val="26"/>
        </w:rPr>
      </w:pPr>
      <w:r>
        <w:rPr>
          <w:spacing w:val="-11"/>
          <w:sz w:val="29"/>
        </w:rPr>
        <w:t>±</w:t>
      </w:r>
      <w:r>
        <w:rPr>
          <w:spacing w:val="-11"/>
          <w:sz w:val="26"/>
        </w:rPr>
        <w:t>0,10</w:t>
        <w:tab/>
      </w:r>
      <w:r>
        <w:rPr>
          <w:spacing w:val="-11"/>
          <w:position w:val="3"/>
          <w:sz w:val="29"/>
        </w:rPr>
        <w:t>±</w:t>
      </w:r>
      <w:r>
        <w:rPr>
          <w:spacing w:val="-11"/>
          <w:position w:val="3"/>
          <w:sz w:val="26"/>
        </w:rPr>
        <w:t>0,05</w:t>
        <w:tab/>
      </w:r>
      <w:r>
        <w:rPr>
          <w:spacing w:val="-13"/>
          <w:sz w:val="29"/>
        </w:rPr>
        <w:t>±</w:t>
      </w:r>
      <w:r>
        <w:rPr>
          <w:spacing w:val="-13"/>
          <w:sz w:val="26"/>
        </w:rPr>
        <w:t>0,10</w:t>
      </w:r>
    </w:p>
    <w:p>
      <w:pPr>
        <w:spacing w:before="313"/>
        <w:ind w:left="71" w:right="0" w:firstLine="0"/>
        <w:jc w:val="center"/>
        <w:rPr>
          <w:sz w:val="26"/>
        </w:rPr>
      </w:pPr>
      <w:r>
        <w:rPr>
          <w:sz w:val="29"/>
        </w:rPr>
        <w:t>±</w:t>
      </w:r>
      <w:r>
        <w:rPr>
          <w:sz w:val="26"/>
        </w:rPr>
        <w:t>0,06</w:t>
      </w:r>
    </w:p>
    <w:p>
      <w:pPr>
        <w:spacing w:after="0"/>
        <w:jc w:val="center"/>
        <w:rPr>
          <w:sz w:val="26"/>
        </w:rPr>
        <w:sectPr>
          <w:type w:val="continuous"/>
          <w:pgSz w:w="11900" w:h="16840"/>
          <w:pgMar w:top="720" w:bottom="720" w:left="940" w:right="820"/>
          <w:cols w:num="2" w:equalWidth="0">
            <w:col w:w="5754" w:space="84"/>
            <w:col w:w="4302"/>
          </w:cols>
        </w:sectPr>
      </w:pPr>
    </w:p>
    <w:p>
      <w:pPr>
        <w:tabs>
          <w:tab w:pos="4926" w:val="left" w:leader="none"/>
          <w:tab w:pos="6397" w:val="left" w:leader="none"/>
          <w:tab w:pos="7710" w:val="left" w:leader="none"/>
          <w:tab w:pos="9220" w:val="left" w:leader="none"/>
        </w:tabs>
        <w:spacing w:before="124"/>
        <w:ind w:left="3320" w:right="0" w:firstLine="0"/>
        <w:jc w:val="left"/>
        <w:rPr>
          <w:sz w:val="26"/>
        </w:rPr>
      </w:pPr>
      <w:r>
        <w:rPr>
          <w:spacing w:val="-9"/>
          <w:position w:val="7"/>
          <w:sz w:val="26"/>
        </w:rPr>
        <w:t>0,50</w:t>
        <w:tab/>
      </w:r>
      <w:r>
        <w:rPr>
          <w:position w:val="9"/>
          <w:sz w:val="19"/>
        </w:rPr>
        <w:t>+ </w:t>
      </w:r>
      <w:r>
        <w:rPr>
          <w:spacing w:val="-9"/>
          <w:position w:val="9"/>
          <w:sz w:val="26"/>
        </w:rPr>
        <w:t>0,07</w:t>
        <w:tab/>
      </w:r>
      <w:r>
        <w:rPr>
          <w:position w:val="2"/>
          <w:sz w:val="26"/>
        </w:rPr>
        <w:t>tO</w:t>
      </w:r>
      <w:r>
        <w:rPr>
          <w:spacing w:val="-11"/>
          <w:position w:val="2"/>
          <w:sz w:val="26"/>
        </w:rPr>
        <w:t> </w:t>
      </w:r>
      <w:r>
        <w:rPr>
          <w:spacing w:val="-6"/>
          <w:position w:val="2"/>
          <w:sz w:val="26"/>
        </w:rPr>
        <w:t>15</w:t>
        <w:tab/>
      </w:r>
      <w:r>
        <w:rPr>
          <w:spacing w:val="-11"/>
          <w:sz w:val="29"/>
        </w:rPr>
        <w:t>±</w:t>
      </w:r>
      <w:r>
        <w:rPr>
          <w:spacing w:val="-11"/>
          <w:sz w:val="26"/>
        </w:rPr>
        <w:t>0,07</w:t>
        <w:tab/>
      </w:r>
      <w:r>
        <w:rPr>
          <w:spacing w:val="-13"/>
          <w:position w:val="2"/>
          <w:sz w:val="29"/>
        </w:rPr>
        <w:t>±</w:t>
      </w:r>
      <w:r>
        <w:rPr>
          <w:spacing w:val="-13"/>
          <w:position w:val="2"/>
          <w:sz w:val="26"/>
        </w:rPr>
        <w:t>0,15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20" w:left="940" w:right="820"/>
        </w:sectPr>
      </w:pPr>
    </w:p>
    <w:p>
      <w:pPr>
        <w:tabs>
          <w:tab w:pos="3294" w:val="left" w:leader="none"/>
          <w:tab w:pos="4634" w:val="left" w:leader="none"/>
        </w:tabs>
        <w:spacing w:line="275" w:lineRule="exact" w:before="39"/>
        <w:ind w:left="1604" w:right="0" w:firstLine="0"/>
        <w:jc w:val="left"/>
        <w:rPr>
          <w:b/>
          <w:i/>
          <w:sz w:val="24"/>
        </w:rPr>
      </w:pPr>
      <w:r>
        <w:rPr>
          <w:b/>
          <w:i/>
          <w:position w:val="-1"/>
          <w:sz w:val="24"/>
        </w:rPr>
        <w:t>ГФС-</w:t>
      </w:r>
      <w:r>
        <w:rPr>
          <w:b/>
          <w:i/>
          <w:spacing w:val="-1"/>
          <w:position w:val="-1"/>
          <w:sz w:val="24"/>
        </w:rPr>
        <w:t> </w:t>
      </w:r>
      <w:r>
        <w:rPr>
          <w:b/>
          <w:i/>
          <w:position w:val="-1"/>
          <w:sz w:val="24"/>
        </w:rPr>
        <w:t>гг</w:t>
        <w:tab/>
      </w:r>
      <w:r>
        <w:rPr>
          <w:spacing w:val="-10"/>
          <w:position w:val="-3"/>
          <w:sz w:val="29"/>
        </w:rPr>
        <w:t>&lt;</w:t>
      </w:r>
      <w:r>
        <w:rPr>
          <w:spacing w:val="-10"/>
          <w:position w:val="-3"/>
          <w:sz w:val="26"/>
        </w:rPr>
        <w:t>7/а</w:t>
        <w:tab/>
      </w:r>
      <w:r>
        <w:rPr>
          <w:b/>
          <w:i/>
          <w:sz w:val="24"/>
        </w:rPr>
        <w:t>—f~ </w:t>
      </w:r>
      <w:r>
        <w:rPr>
          <w:sz w:val="19"/>
        </w:rPr>
        <w:t>(Д</w:t>
      </w:r>
      <w:r>
        <w:rPr>
          <w:spacing w:val="-14"/>
          <w:sz w:val="19"/>
        </w:rPr>
        <w:t> </w:t>
      </w:r>
      <w:r>
        <w:rPr>
          <w:b/>
          <w:i/>
          <w:sz w:val="24"/>
        </w:rPr>
        <w:t>(А)</w:t>
      </w:r>
    </w:p>
    <w:p>
      <w:pPr>
        <w:spacing w:line="275" w:lineRule="exact" w:before="0"/>
        <w:ind w:left="0" w:right="238" w:firstLine="0"/>
        <w:jc w:val="right"/>
        <w:rPr>
          <w:sz w:val="26"/>
        </w:rPr>
      </w:pPr>
      <w:r>
        <w:rPr>
          <w:sz w:val="29"/>
        </w:rPr>
        <w:t>--</w:t>
      </w:r>
      <w:r>
        <w:rPr>
          <w:sz w:val="26"/>
        </w:rPr>
        <w:t>0,03</w:t>
      </w:r>
    </w:p>
    <w:p>
      <w:pPr>
        <w:tabs>
          <w:tab w:pos="4843" w:val="left" w:leader="none"/>
        </w:tabs>
        <w:spacing w:line="284" w:lineRule="exact" w:before="130"/>
        <w:ind w:left="3253" w:right="0" w:firstLine="0"/>
        <w:jc w:val="left"/>
        <w:rPr>
          <w:sz w:val="26"/>
        </w:rPr>
      </w:pPr>
      <w:r>
        <w:rPr>
          <w:spacing w:val="-11"/>
          <w:position w:val="1"/>
          <w:sz w:val="26"/>
        </w:rPr>
        <w:t>0,3</w:t>
      </w:r>
      <w:r>
        <w:rPr>
          <w:position w:val="1"/>
          <w:sz w:val="26"/>
        </w:rPr>
        <w:t>3</w:t>
        <w:tab/>
      </w:r>
      <w:r>
        <w:rPr>
          <w:spacing w:val="-18"/>
          <w:sz w:val="29"/>
        </w:rPr>
        <w:t>±</w:t>
      </w:r>
      <w:r>
        <w:rPr>
          <w:spacing w:val="-116"/>
          <w:sz w:val="26"/>
        </w:rPr>
        <w:t>С</w:t>
      </w:r>
      <w:r>
        <w:rPr>
          <w:spacing w:val="-11"/>
          <w:sz w:val="26"/>
        </w:rPr>
        <w:t>06</w:t>
      </w:r>
    </w:p>
    <w:p>
      <w:pPr>
        <w:spacing w:line="284" w:lineRule="exact" w:before="0"/>
        <w:ind w:left="0" w:right="286" w:firstLine="0"/>
        <w:jc w:val="right"/>
        <w:rPr>
          <w:sz w:val="26"/>
        </w:rPr>
      </w:pPr>
      <w:r>
        <w:rPr>
          <w:sz w:val="19"/>
        </w:rPr>
        <w:t>—</w:t>
      </w:r>
      <w:r>
        <w:rPr>
          <w:spacing w:val="-10"/>
          <w:sz w:val="26"/>
        </w:rPr>
        <w:t>0</w:t>
      </w:r>
      <w:r>
        <w:rPr>
          <w:spacing w:val="-19"/>
          <w:sz w:val="29"/>
        </w:rPr>
        <w:t>,</w:t>
      </w:r>
      <w:r>
        <w:rPr>
          <w:spacing w:val="-116"/>
          <w:sz w:val="26"/>
        </w:rPr>
        <w:t>С</w:t>
      </w:r>
      <w:r>
        <w:rPr>
          <w:sz w:val="26"/>
        </w:rPr>
        <w:t>4</w:t>
      </w:r>
    </w:p>
    <w:p>
      <w:pPr>
        <w:pStyle w:val="BodyText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spacing w:before="0"/>
        <w:ind w:left="701" w:right="0" w:firstLine="0"/>
        <w:jc w:val="left"/>
        <w:rPr>
          <w:sz w:val="26"/>
        </w:rPr>
      </w:pPr>
      <w:r>
        <w:rPr>
          <w:spacing w:val="-12"/>
          <w:sz w:val="29"/>
        </w:rPr>
        <w:t>-</w:t>
      </w:r>
      <w:r>
        <w:rPr>
          <w:spacing w:val="-12"/>
          <w:sz w:val="26"/>
        </w:rPr>
        <w:t>0</w:t>
      </w:r>
      <w:r>
        <w:rPr>
          <w:spacing w:val="-12"/>
          <w:sz w:val="29"/>
        </w:rPr>
        <w:t>,</w:t>
      </w:r>
      <w:r>
        <w:rPr>
          <w:spacing w:val="-12"/>
          <w:sz w:val="26"/>
        </w:rPr>
        <w:t>1Ю</w:t>
      </w:r>
    </w:p>
    <w:p>
      <w:pPr>
        <w:spacing w:before="150"/>
        <w:ind w:left="18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' ±0,05</w:t>
      </w:r>
    </w:p>
    <w:p>
      <w:pPr>
        <w:pStyle w:val="BodyText"/>
        <w:spacing w:before="5"/>
        <w:rPr>
          <w:b/>
          <w:i/>
          <w:sz w:val="31"/>
        </w:rPr>
      </w:pPr>
    </w:p>
    <w:p>
      <w:pPr>
        <w:spacing w:before="0"/>
        <w:ind w:left="482" w:right="0" w:firstLine="0"/>
        <w:jc w:val="left"/>
        <w:rPr>
          <w:sz w:val="26"/>
        </w:rPr>
      </w:pPr>
      <w:r>
        <w:rPr>
          <w:spacing w:val="-13"/>
          <w:sz w:val="29"/>
        </w:rPr>
        <w:t>±</w:t>
      </w:r>
      <w:r>
        <w:rPr>
          <w:spacing w:val="-13"/>
          <w:sz w:val="26"/>
        </w:rPr>
        <w:t>0,06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7"/>
        </w:rPr>
      </w:pPr>
    </w:p>
    <w:p>
      <w:pPr>
        <w:spacing w:before="0"/>
        <w:ind w:left="840" w:right="0" w:firstLine="0"/>
        <w:jc w:val="left"/>
        <w:rPr>
          <w:sz w:val="19"/>
        </w:rPr>
      </w:pPr>
      <w:r>
        <w:rPr>
          <w:w w:val="99"/>
          <w:sz w:val="9"/>
        </w:rPr>
        <w:t>1</w:t>
      </w:r>
      <w:r>
        <w:rPr>
          <w:sz w:val="9"/>
        </w:rPr>
        <w:t> (Л </w:t>
      </w:r>
      <w:r>
        <w:rPr>
          <w:spacing w:val="-14"/>
          <w:w w:val="99"/>
          <w:sz w:val="9"/>
        </w:rPr>
        <w:t>1</w:t>
      </w:r>
      <w:r>
        <w:rPr>
          <w:spacing w:val="-73"/>
          <w:w w:val="106"/>
          <w:position w:val="-10"/>
          <w:sz w:val="19"/>
        </w:rPr>
        <w:t>±</w:t>
      </w:r>
      <w:r>
        <w:rPr>
          <w:spacing w:val="5"/>
          <w:sz w:val="9"/>
        </w:rPr>
        <w:t>А</w:t>
      </w:r>
      <w:r>
        <w:rPr>
          <w:w w:val="99"/>
          <w:position w:val="-10"/>
          <w:sz w:val="19"/>
        </w:rPr>
        <w:t>+iu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20" w:left="940" w:right="820"/>
          <w:cols w:num="4" w:equalWidth="0">
            <w:col w:w="5727" w:space="40"/>
            <w:col w:w="1374" w:space="40"/>
            <w:col w:w="1091" w:space="40"/>
            <w:col w:w="1828"/>
          </w:cols>
        </w:sectPr>
      </w:pPr>
    </w:p>
    <w:p>
      <w:pPr>
        <w:tabs>
          <w:tab w:pos="4882" w:val="left" w:leader="none"/>
          <w:tab w:pos="6486" w:val="left" w:leader="none"/>
          <w:tab w:pos="7661" w:val="left" w:leader="none"/>
          <w:tab w:pos="9070" w:val="left" w:leader="none"/>
        </w:tabs>
        <w:spacing w:before="91"/>
        <w:ind w:left="3133" w:right="0" w:firstLine="0"/>
        <w:jc w:val="left"/>
        <w:rPr>
          <w:sz w:val="26"/>
        </w:rPr>
      </w:pPr>
      <w:r>
        <w:rPr>
          <w:spacing w:val="-27"/>
          <w:sz w:val="26"/>
        </w:rPr>
        <w:t>б</w:t>
      </w:r>
      <w:r>
        <w:rPr>
          <w:spacing w:val="-27"/>
          <w:sz w:val="29"/>
        </w:rPr>
        <w:t>,?</w:t>
      </w:r>
      <w:r>
        <w:rPr>
          <w:spacing w:val="-27"/>
          <w:sz w:val="26"/>
        </w:rPr>
        <w:t>5</w:t>
      </w:r>
      <w:r>
        <w:rPr>
          <w:spacing w:val="-27"/>
          <w:sz w:val="29"/>
        </w:rPr>
        <w:t>,</w:t>
      </w:r>
      <w:r>
        <w:rPr>
          <w:spacing w:val="-62"/>
          <w:sz w:val="29"/>
        </w:rPr>
        <w:t> </w:t>
      </w:r>
      <w:r>
        <w:rPr>
          <w:sz w:val="30"/>
        </w:rPr>
        <w:t>о,</w:t>
      </w:r>
      <w:r>
        <w:rPr>
          <w:spacing w:val="-60"/>
          <w:sz w:val="30"/>
        </w:rPr>
        <w:t> </w:t>
      </w:r>
      <w:r>
        <w:rPr>
          <w:sz w:val="30"/>
        </w:rPr>
        <w:t>;о</w:t>
        <w:tab/>
      </w:r>
      <w:r>
        <w:rPr>
          <w:sz w:val="26"/>
        </w:rPr>
        <w:t>±0</w:t>
      </w:r>
      <w:r>
        <w:rPr>
          <w:spacing w:val="-20"/>
          <w:sz w:val="26"/>
        </w:rPr>
        <w:t> </w:t>
      </w:r>
      <w:r>
        <w:rPr>
          <w:spacing w:val="-6"/>
          <w:sz w:val="26"/>
        </w:rPr>
        <w:t>05</w:t>
        <w:tab/>
      </w:r>
      <w:r>
        <w:rPr>
          <w:position w:val="4"/>
          <w:sz w:val="12"/>
        </w:rPr>
        <w:t>-4 </w:t>
      </w:r>
      <w:r>
        <w:rPr>
          <w:b/>
          <w:i/>
          <w:position w:val="4"/>
          <w:sz w:val="24"/>
        </w:rPr>
        <w:t>r</w:t>
      </w:r>
      <w:r>
        <w:rPr>
          <w:b/>
          <w:i/>
          <w:spacing w:val="-16"/>
          <w:position w:val="4"/>
          <w:sz w:val="24"/>
        </w:rPr>
        <w:t> </w:t>
      </w:r>
      <w:r>
        <w:rPr>
          <w:position w:val="4"/>
          <w:sz w:val="12"/>
        </w:rPr>
        <w:t>J</w:t>
      </w:r>
      <w:r>
        <w:rPr>
          <w:spacing w:val="-1"/>
          <w:position w:val="4"/>
          <w:sz w:val="12"/>
        </w:rPr>
        <w:t> </w:t>
      </w:r>
      <w:r>
        <w:rPr>
          <w:position w:val="4"/>
          <w:sz w:val="12"/>
        </w:rPr>
        <w:t>О</w:t>
        <w:tab/>
      </w:r>
      <w:r>
        <w:rPr>
          <w:spacing w:val="-11"/>
          <w:position w:val="-6"/>
          <w:sz w:val="29"/>
        </w:rPr>
        <w:t>±</w:t>
      </w:r>
      <w:r>
        <w:rPr>
          <w:spacing w:val="-11"/>
          <w:position w:val="-6"/>
          <w:sz w:val="26"/>
        </w:rPr>
        <w:t>0,06</w:t>
        <w:tab/>
      </w:r>
      <w:r>
        <w:rPr>
          <w:spacing w:val="-13"/>
          <w:position w:val="-1"/>
          <w:sz w:val="29"/>
        </w:rPr>
        <w:t>±</w:t>
      </w:r>
      <w:r>
        <w:rPr>
          <w:spacing w:val="-13"/>
          <w:position w:val="-1"/>
          <w:sz w:val="26"/>
        </w:rPr>
        <w:t>0,12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20" w:left="940" w:right="820"/>
        </w:sectPr>
      </w:pPr>
    </w:p>
    <w:p>
      <w:pPr>
        <w:tabs>
          <w:tab w:pos="4875" w:val="left" w:leader="none"/>
        </w:tabs>
        <w:spacing w:before="15"/>
        <w:ind w:left="3237" w:right="0" w:firstLine="0"/>
        <w:jc w:val="left"/>
        <w:rPr>
          <w:sz w:val="26"/>
        </w:rPr>
      </w:pPr>
      <w:r>
        <w:rPr>
          <w:spacing w:val="-9"/>
          <w:sz w:val="26"/>
        </w:rPr>
        <w:t>0,50</w:t>
        <w:tab/>
      </w:r>
      <w:r>
        <w:rPr>
          <w:spacing w:val="-13"/>
          <w:position w:val="1"/>
          <w:sz w:val="29"/>
        </w:rPr>
        <w:t>±</w:t>
      </w:r>
      <w:r>
        <w:rPr>
          <w:spacing w:val="-13"/>
          <w:position w:val="1"/>
          <w:sz w:val="26"/>
        </w:rPr>
        <w:t>0,07</w:t>
      </w:r>
    </w:p>
    <w:p>
      <w:pPr>
        <w:spacing w:line="216" w:lineRule="exact" w:before="247"/>
        <w:ind w:left="820" w:right="0" w:firstLine="0"/>
        <w:jc w:val="left"/>
        <w:rPr>
          <w:sz w:val="26"/>
        </w:rPr>
      </w:pPr>
      <w:r>
        <w:rPr/>
        <w:br w:type="column"/>
      </w:r>
      <w:r>
        <w:rPr>
          <w:spacing w:val="-13"/>
          <w:sz w:val="29"/>
        </w:rPr>
        <w:t>±</w:t>
      </w:r>
      <w:r>
        <w:rPr>
          <w:spacing w:val="-13"/>
          <w:sz w:val="26"/>
        </w:rPr>
        <w:t>0,15</w:t>
      </w:r>
    </w:p>
    <w:p>
      <w:pPr>
        <w:tabs>
          <w:tab w:pos="2165" w:val="left" w:leader="none"/>
        </w:tabs>
        <w:spacing w:line="375" w:lineRule="exact" w:before="88"/>
        <w:ind w:left="698" w:right="0" w:firstLine="0"/>
        <w:jc w:val="left"/>
        <w:rPr>
          <w:sz w:val="30"/>
        </w:rPr>
      </w:pPr>
      <w:r>
        <w:rPr/>
        <w:br w:type="column"/>
      </w:r>
      <w:r>
        <w:rPr>
          <w:spacing w:val="-18"/>
          <w:position w:val="2"/>
          <w:sz w:val="29"/>
        </w:rPr>
        <w:t>±</w:t>
      </w:r>
      <w:r>
        <w:rPr>
          <w:spacing w:val="-73"/>
          <w:position w:val="2"/>
          <w:sz w:val="26"/>
        </w:rPr>
        <w:t>о</w:t>
      </w:r>
      <w:r>
        <w:rPr>
          <w:spacing w:val="-10"/>
          <w:position w:val="2"/>
          <w:sz w:val="26"/>
        </w:rPr>
        <w:t>;0</w:t>
      </w:r>
      <w:r>
        <w:rPr>
          <w:position w:val="2"/>
          <w:sz w:val="26"/>
        </w:rPr>
        <w:t>7</w:t>
        <w:tab/>
      </w:r>
      <w:r>
        <w:rPr>
          <w:spacing w:val="-22"/>
          <w:w w:val="65"/>
          <w:sz w:val="30"/>
        </w:rPr>
        <w:t>1</w:t>
      </w:r>
      <w:r>
        <w:rPr>
          <w:spacing w:val="-32"/>
          <w:w w:val="106"/>
          <w:position w:val="-10"/>
          <w:sz w:val="19"/>
        </w:rPr>
        <w:t>±</w:t>
      </w:r>
      <w:r>
        <w:rPr>
          <w:spacing w:val="-1"/>
          <w:sz w:val="9"/>
        </w:rPr>
        <w:t>У</w:t>
      </w:r>
      <w:r>
        <w:rPr>
          <w:sz w:val="9"/>
        </w:rPr>
        <w:t>Л</w:t>
      </w:r>
      <w:r>
        <w:rPr>
          <w:spacing w:val="-1"/>
          <w:sz w:val="9"/>
        </w:rPr>
        <w:t> </w:t>
      </w:r>
      <w:r>
        <w:rPr>
          <w:w w:val="99"/>
          <w:sz w:val="19"/>
        </w:rPr>
        <w:t>»</w:t>
      </w:r>
      <w:r>
        <w:rPr>
          <w:sz w:val="19"/>
        </w:rPr>
        <w:t> </w:t>
      </w:r>
      <w:r>
        <w:rPr>
          <w:w w:val="65"/>
          <w:sz w:val="30"/>
        </w:rPr>
        <w:t>(Г</w:t>
      </w:r>
    </w:p>
    <w:p>
      <w:pPr>
        <w:spacing w:after="0" w:line="375" w:lineRule="exact"/>
        <w:jc w:val="left"/>
        <w:rPr>
          <w:sz w:val="30"/>
        </w:rPr>
        <w:sectPr>
          <w:type w:val="continuous"/>
          <w:pgSz w:w="11900" w:h="16840"/>
          <w:pgMar w:top="720" w:bottom="720" w:left="940" w:right="820"/>
          <w:cols w:num="3" w:equalWidth="0">
            <w:col w:w="5484" w:space="40"/>
            <w:col w:w="1429" w:space="40"/>
            <w:col w:w="3147"/>
          </w:cols>
        </w:sectPr>
      </w:pPr>
    </w:p>
    <w:p>
      <w:pPr>
        <w:tabs>
          <w:tab w:pos="4799" w:val="left" w:leader="none"/>
          <w:tab w:pos="7651" w:val="left" w:leader="none"/>
        </w:tabs>
        <w:spacing w:line="383" w:lineRule="exact" w:before="0"/>
        <w:ind w:left="3282" w:right="0" w:firstLine="0"/>
        <w:jc w:val="left"/>
        <w:rPr>
          <w:sz w:val="26"/>
        </w:rPr>
      </w:pPr>
      <w:r>
        <w:rPr/>
        <w:pict>
          <v:shape style="position:absolute;margin-left:514.355530pt;margin-top:-7.258267pt;width:21.15pt;height:10.65pt;mso-position-horizontal-relative:page;mso-position-vertical-relative:paragraph;z-index:-69256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UylO</w:t>
                  </w:r>
                </w:p>
              </w:txbxContent>
            </v:textbox>
            <w10:wrap type="none"/>
          </v:shape>
        </w:pict>
      </w:r>
      <w:r>
        <w:rPr>
          <w:spacing w:val="-10"/>
          <w:sz w:val="26"/>
        </w:rPr>
        <w:t>0</w:t>
      </w:r>
      <w:r>
        <w:rPr>
          <w:spacing w:val="-10"/>
          <w:sz w:val="29"/>
        </w:rPr>
        <w:t>,</w:t>
      </w:r>
      <w:r>
        <w:rPr>
          <w:spacing w:val="-10"/>
          <w:sz w:val="26"/>
        </w:rPr>
        <w:t>6С</w:t>
        <w:tab/>
      </w:r>
      <w:r>
        <w:rPr>
          <w:position w:val="1"/>
          <w:sz w:val="26"/>
        </w:rPr>
        <w:t>=t</w:t>
      </w:r>
      <w:r>
        <w:rPr>
          <w:spacing w:val="-11"/>
          <w:position w:val="1"/>
          <w:sz w:val="26"/>
        </w:rPr>
        <w:t> </w:t>
      </w:r>
      <w:r>
        <w:rPr>
          <w:spacing w:val="-9"/>
          <w:position w:val="1"/>
          <w:sz w:val="26"/>
        </w:rPr>
        <w:t>0,08</w:t>
        <w:tab/>
      </w:r>
      <w:r>
        <w:rPr>
          <w:spacing w:val="-13"/>
          <w:position w:val="-5"/>
          <w:sz w:val="29"/>
        </w:rPr>
        <w:t>±</w:t>
      </w:r>
      <w:r>
        <w:rPr>
          <w:spacing w:val="-13"/>
          <w:position w:val="-5"/>
          <w:sz w:val="26"/>
        </w:rPr>
        <w:t>0,08</w:t>
      </w:r>
    </w:p>
    <w:p>
      <w:pPr>
        <w:spacing w:after="0" w:line="383" w:lineRule="exact"/>
        <w:jc w:val="left"/>
        <w:rPr>
          <w:sz w:val="26"/>
        </w:rPr>
        <w:sectPr>
          <w:type w:val="continuous"/>
          <w:pgSz w:w="11900" w:h="16840"/>
          <w:pgMar w:top="720" w:bottom="720" w:left="940" w:right="820"/>
        </w:sectPr>
      </w:pPr>
    </w:p>
    <w:p>
      <w:pPr>
        <w:tabs>
          <w:tab w:pos="1089" w:val="left" w:leader="none"/>
          <w:tab w:pos="2746" w:val="left" w:leader="none"/>
          <w:tab w:pos="4343" w:val="left" w:leader="none"/>
        </w:tabs>
        <w:spacing w:line="312" w:lineRule="exact" w:before="0"/>
        <w:ind w:left="0" w:right="102" w:firstLine="0"/>
        <w:jc w:val="right"/>
        <w:rPr>
          <w:sz w:val="26"/>
        </w:rPr>
      </w:pPr>
      <w:r>
        <w:rPr>
          <w:spacing w:val="-11"/>
          <w:position w:val="6"/>
          <w:sz w:val="26"/>
        </w:rPr>
        <w:t>4</w:t>
      </w:r>
      <w:r>
        <w:rPr>
          <w:position w:val="6"/>
          <w:sz w:val="26"/>
        </w:rPr>
        <w:t>6</w:t>
        <w:tab/>
      </w:r>
      <w:r>
        <w:rPr>
          <w:spacing w:val="-69"/>
          <w:position w:val="2"/>
          <w:sz w:val="26"/>
        </w:rPr>
        <w:t>Г</w:t>
      </w:r>
      <w:r>
        <w:rPr>
          <w:spacing w:val="-126"/>
          <w:position w:val="2"/>
          <w:sz w:val="26"/>
        </w:rPr>
        <w:t>Ф</w:t>
      </w:r>
      <w:r>
        <w:rPr>
          <w:spacing w:val="-115"/>
          <w:position w:val="2"/>
          <w:sz w:val="26"/>
        </w:rPr>
        <w:t>Э</w:t>
      </w:r>
      <w:r>
        <w:rPr>
          <w:spacing w:val="-1"/>
          <w:position w:val="2"/>
          <w:sz w:val="26"/>
        </w:rPr>
        <w:t>-</w:t>
      </w:r>
      <w:r>
        <w:rPr>
          <w:spacing w:val="-87"/>
          <w:position w:val="2"/>
          <w:sz w:val="26"/>
        </w:rPr>
        <w:t>Т</w:t>
      </w:r>
      <w:r>
        <w:rPr>
          <w:position w:val="2"/>
          <w:sz w:val="26"/>
        </w:rPr>
        <w:t>Т</w:t>
        <w:tab/>
      </w:r>
      <w:r>
        <w:rPr>
          <w:spacing w:val="-11"/>
          <w:sz w:val="26"/>
        </w:rPr>
        <w:t>0,2</w:t>
      </w:r>
      <w:r>
        <w:rPr>
          <w:sz w:val="26"/>
        </w:rPr>
        <w:t>0</w:t>
        <w:tab/>
      </w:r>
      <w:r>
        <w:rPr>
          <w:sz w:val="29"/>
        </w:rPr>
        <w:t>+</w:t>
      </w:r>
      <w:r>
        <w:rPr>
          <w:spacing w:val="-46"/>
          <w:sz w:val="29"/>
        </w:rPr>
        <w:t> </w:t>
      </w:r>
      <w:r>
        <w:rPr>
          <w:spacing w:val="-11"/>
          <w:sz w:val="26"/>
        </w:rPr>
        <w:t>0,05</w:t>
      </w:r>
    </w:p>
    <w:p>
      <w:pPr>
        <w:spacing w:line="283" w:lineRule="exact" w:before="0"/>
        <w:ind w:left="0" w:right="0" w:firstLine="0"/>
        <w:jc w:val="right"/>
        <w:rPr>
          <w:sz w:val="26"/>
        </w:rPr>
      </w:pPr>
      <w:r>
        <w:rPr>
          <w:sz w:val="29"/>
        </w:rPr>
        <w:t>—</w:t>
      </w:r>
      <w:r>
        <w:rPr>
          <w:sz w:val="26"/>
        </w:rPr>
        <w:t>0&lt;02</w:t>
      </w:r>
    </w:p>
    <w:p>
      <w:pPr>
        <w:tabs>
          <w:tab w:pos="1624" w:val="left" w:leader="none"/>
        </w:tabs>
        <w:spacing w:line="290" w:lineRule="exact" w:before="98"/>
        <w:ind w:left="0" w:right="132" w:firstLine="0"/>
        <w:jc w:val="right"/>
        <w:rPr>
          <w:sz w:val="26"/>
        </w:rPr>
      </w:pPr>
      <w:r>
        <w:rPr>
          <w:spacing w:val="-9"/>
          <w:sz w:val="26"/>
        </w:rPr>
        <w:t>0,25</w:t>
        <w:tab/>
      </w:r>
      <w:r>
        <w:rPr>
          <w:spacing w:val="-15"/>
          <w:sz w:val="29"/>
        </w:rPr>
        <w:t>+</w:t>
      </w:r>
      <w:r>
        <w:rPr>
          <w:spacing w:val="-15"/>
          <w:sz w:val="26"/>
        </w:rPr>
        <w:t>0,05</w:t>
      </w:r>
    </w:p>
    <w:p>
      <w:pPr>
        <w:spacing w:line="290" w:lineRule="exact" w:before="0"/>
        <w:ind w:left="0" w:right="60" w:firstLine="0"/>
        <w:jc w:val="right"/>
        <w:rPr>
          <w:sz w:val="26"/>
        </w:rPr>
      </w:pPr>
      <w:r>
        <w:rPr>
          <w:sz w:val="29"/>
        </w:rPr>
        <w:t>—</w:t>
      </w:r>
      <w:r>
        <w:rPr>
          <w:sz w:val="26"/>
        </w:rPr>
        <w:t>0</w:t>
      </w:r>
      <w:r>
        <w:rPr>
          <w:sz w:val="29"/>
        </w:rPr>
        <w:t>,</w:t>
      </w:r>
      <w:r>
        <w:rPr>
          <w:sz w:val="26"/>
        </w:rPr>
        <w:t>0(3</w:t>
      </w:r>
    </w:p>
    <w:p>
      <w:pPr>
        <w:tabs>
          <w:tab w:pos="1593" w:val="left" w:leader="none"/>
        </w:tabs>
        <w:spacing w:line="315" w:lineRule="exact" w:before="73"/>
        <w:ind w:left="0" w:right="160" w:firstLine="0"/>
        <w:jc w:val="right"/>
        <w:rPr>
          <w:sz w:val="26"/>
        </w:rPr>
      </w:pPr>
      <w:r>
        <w:rPr>
          <w:spacing w:val="-9"/>
          <w:sz w:val="26"/>
        </w:rPr>
        <w:t>0,30</w:t>
        <w:tab/>
      </w:r>
      <w:r>
        <w:rPr>
          <w:spacing w:val="-15"/>
          <w:position w:val="2"/>
          <w:sz w:val="29"/>
        </w:rPr>
        <w:t>+</w:t>
      </w:r>
      <w:r>
        <w:rPr>
          <w:spacing w:val="-15"/>
          <w:position w:val="2"/>
          <w:sz w:val="26"/>
        </w:rPr>
        <w:t>0,06</w:t>
      </w:r>
    </w:p>
    <w:p>
      <w:pPr>
        <w:spacing w:line="267" w:lineRule="exact" w:before="0"/>
        <w:ind w:left="0" w:right="49" w:firstLine="0"/>
        <w:jc w:val="right"/>
        <w:rPr>
          <w:sz w:val="26"/>
        </w:rPr>
      </w:pPr>
      <w:r>
        <w:rPr>
          <w:sz w:val="19"/>
        </w:rPr>
        <w:t>—</w:t>
      </w:r>
      <w:r>
        <w:rPr>
          <w:sz w:val="26"/>
        </w:rPr>
        <w:t>0 C4</w:t>
      </w:r>
    </w:p>
    <w:p>
      <w:pPr>
        <w:spacing w:line="293" w:lineRule="exact" w:before="53"/>
        <w:ind w:left="623" w:right="0" w:firstLine="0"/>
        <w:jc w:val="center"/>
        <w:rPr>
          <w:sz w:val="26"/>
        </w:rPr>
      </w:pPr>
      <w:r>
        <w:rPr/>
        <w:br w:type="column"/>
      </w:r>
      <w:r>
        <w:rPr>
          <w:sz w:val="29"/>
        </w:rPr>
        <w:t>+</w:t>
      </w:r>
      <w:r>
        <w:rPr>
          <w:sz w:val="26"/>
        </w:rPr>
        <w:t>0,10</w:t>
      </w:r>
    </w:p>
    <w:p>
      <w:pPr>
        <w:spacing w:line="293" w:lineRule="exact" w:before="0"/>
        <w:ind w:left="438" w:right="0" w:firstLine="0"/>
        <w:jc w:val="center"/>
        <w:rPr>
          <w:sz w:val="26"/>
        </w:rPr>
      </w:pPr>
      <w:r>
        <w:rPr>
          <w:b/>
          <w:sz w:val="29"/>
        </w:rPr>
        <w:t>_  </w:t>
      </w:r>
      <w:r>
        <w:rPr>
          <w:spacing w:val="-14"/>
          <w:sz w:val="19"/>
        </w:rPr>
        <w:t>—</w:t>
      </w:r>
      <w:r>
        <w:rPr>
          <w:spacing w:val="-14"/>
          <w:sz w:val="26"/>
        </w:rPr>
        <w:t>0,св</w:t>
      </w:r>
    </w:p>
    <w:p>
      <w:pPr>
        <w:pStyle w:val="BodyText"/>
        <w:spacing w:before="10"/>
        <w:rPr>
          <w:sz w:val="45"/>
        </w:rPr>
      </w:pPr>
    </w:p>
    <w:p>
      <w:pPr>
        <w:spacing w:before="0"/>
        <w:ind w:left="609" w:right="0" w:firstLine="0"/>
        <w:jc w:val="center"/>
        <w:rPr>
          <w:sz w:val="26"/>
        </w:rPr>
      </w:pPr>
      <w:r>
        <w:rPr>
          <w:sz w:val="29"/>
        </w:rPr>
        <w:t>±</w:t>
      </w:r>
      <w:r>
        <w:rPr>
          <w:sz w:val="26"/>
        </w:rPr>
        <w:t>0,10</w:t>
      </w:r>
    </w:p>
    <w:p>
      <w:pPr>
        <w:pStyle w:val="BodyText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spacing w:before="0"/>
        <w:ind w:left="500" w:right="0" w:firstLine="0"/>
        <w:jc w:val="left"/>
        <w:rPr>
          <w:sz w:val="26"/>
        </w:rPr>
      </w:pPr>
      <w:r>
        <w:rPr>
          <w:spacing w:val="-13"/>
          <w:sz w:val="29"/>
        </w:rPr>
        <w:t>±</w:t>
      </w:r>
      <w:r>
        <w:rPr>
          <w:spacing w:val="-13"/>
          <w:sz w:val="26"/>
        </w:rPr>
        <w:t>0,05</w:t>
      </w:r>
    </w:p>
    <w:p>
      <w:pPr>
        <w:pStyle w:val="BodyText"/>
        <w:rPr>
          <w:sz w:val="32"/>
        </w:rPr>
      </w:pPr>
    </w:p>
    <w:p>
      <w:pPr>
        <w:spacing w:before="212"/>
        <w:ind w:left="503" w:right="0" w:firstLine="0"/>
        <w:jc w:val="left"/>
        <w:rPr>
          <w:sz w:val="26"/>
        </w:rPr>
      </w:pPr>
      <w:r>
        <w:rPr>
          <w:spacing w:val="-13"/>
          <w:sz w:val="29"/>
        </w:rPr>
        <w:t>±</w:t>
      </w:r>
      <w:r>
        <w:rPr>
          <w:spacing w:val="-13"/>
          <w:sz w:val="26"/>
        </w:rPr>
        <w:t>0,06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500" w:right="0" w:firstLine="0"/>
        <w:jc w:val="left"/>
        <w:rPr>
          <w:sz w:val="26"/>
        </w:rPr>
      </w:pPr>
      <w:r>
        <w:rPr>
          <w:sz w:val="29"/>
        </w:rPr>
        <w:t>±</w:t>
      </w:r>
      <w:r>
        <w:rPr>
          <w:sz w:val="26"/>
        </w:rPr>
        <w:t>0,10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20" w:left="940" w:right="820"/>
          <w:cols w:num="4" w:equalWidth="0">
            <w:col w:w="5619" w:space="40"/>
            <w:col w:w="1378" w:space="109"/>
            <w:col w:w="1112" w:space="330"/>
            <w:col w:w="1552"/>
          </w:cols>
        </w:sectPr>
      </w:pPr>
    </w:p>
    <w:p>
      <w:pPr>
        <w:tabs>
          <w:tab w:pos="4843" w:val="left" w:leader="none"/>
          <w:tab w:pos="6343" w:val="left" w:leader="none"/>
          <w:tab w:pos="7627" w:val="left" w:leader="none"/>
          <w:tab w:pos="9056" w:val="left" w:leader="none"/>
        </w:tabs>
        <w:spacing w:before="110"/>
        <w:ind w:left="3133" w:right="0" w:firstLine="0"/>
        <w:jc w:val="left"/>
        <w:rPr>
          <w:b/>
          <w:i/>
          <w:sz w:val="24"/>
        </w:rPr>
      </w:pPr>
      <w:r>
        <w:rPr>
          <w:spacing w:val="-10"/>
          <w:position w:val="2"/>
          <w:sz w:val="26"/>
        </w:rPr>
        <w:t>0</w:t>
      </w:r>
      <w:r>
        <w:rPr>
          <w:spacing w:val="-10"/>
          <w:position w:val="2"/>
          <w:sz w:val="29"/>
        </w:rPr>
        <w:t>,</w:t>
      </w:r>
      <w:r>
        <w:rPr>
          <w:spacing w:val="-10"/>
          <w:position w:val="2"/>
          <w:sz w:val="26"/>
        </w:rPr>
        <w:t>35</w:t>
      </w:r>
      <w:r>
        <w:rPr>
          <w:spacing w:val="-10"/>
          <w:position w:val="2"/>
          <w:sz w:val="29"/>
        </w:rPr>
        <w:t>;</w:t>
      </w:r>
      <w:r>
        <w:rPr>
          <w:spacing w:val="-38"/>
          <w:position w:val="2"/>
          <w:sz w:val="29"/>
        </w:rPr>
        <w:t> </w:t>
      </w:r>
      <w:r>
        <w:rPr>
          <w:spacing w:val="-9"/>
          <w:position w:val="2"/>
          <w:sz w:val="26"/>
        </w:rPr>
        <w:t>0,40</w:t>
        <w:tab/>
      </w:r>
      <w:r>
        <w:rPr>
          <w:i/>
          <w:position w:val="4"/>
          <w:sz w:val="26"/>
        </w:rPr>
        <w:t>±0,06</w:t>
        <w:tab/>
      </w:r>
      <w:r>
        <w:rPr>
          <w:spacing w:val="-11"/>
          <w:sz w:val="29"/>
        </w:rPr>
        <w:t>±</w:t>
      </w:r>
      <w:r>
        <w:rPr>
          <w:spacing w:val="-11"/>
          <w:sz w:val="26"/>
        </w:rPr>
        <w:t>0,12</w:t>
        <w:tab/>
      </w:r>
      <w:r>
        <w:rPr>
          <w:spacing w:val="-11"/>
          <w:position w:val="-3"/>
          <w:sz w:val="29"/>
        </w:rPr>
        <w:t>±</w:t>
      </w:r>
      <w:r>
        <w:rPr>
          <w:spacing w:val="-11"/>
          <w:position w:val="-3"/>
          <w:sz w:val="26"/>
        </w:rPr>
        <w:t>0,06</w:t>
        <w:tab/>
      </w:r>
      <w:r>
        <w:rPr>
          <w:b/>
          <w:i/>
          <w:position w:val="1"/>
          <w:sz w:val="24"/>
        </w:rPr>
        <w:t>±0,12</w:t>
      </w:r>
    </w:p>
    <w:p>
      <w:pPr>
        <w:tabs>
          <w:tab w:pos="4834" w:val="left" w:leader="none"/>
          <w:tab w:pos="6333" w:val="left" w:leader="none"/>
          <w:tab w:pos="7634" w:val="left" w:leader="none"/>
          <w:tab w:pos="9059" w:val="left" w:leader="none"/>
        </w:tabs>
        <w:spacing w:line="461" w:lineRule="exact" w:before="50"/>
        <w:ind w:left="3230" w:right="0" w:firstLine="0"/>
        <w:jc w:val="left"/>
        <w:rPr>
          <w:sz w:val="26"/>
        </w:rPr>
      </w:pPr>
      <w:r>
        <w:rPr>
          <w:spacing w:val="-9"/>
          <w:position w:val="21"/>
          <w:sz w:val="26"/>
        </w:rPr>
        <w:t>0,50</w:t>
        <w:tab/>
      </w:r>
      <w:r>
        <w:rPr>
          <w:position w:val="22"/>
          <w:sz w:val="26"/>
        </w:rPr>
        <w:t>it</w:t>
      </w:r>
      <w:r>
        <w:rPr>
          <w:spacing w:val="-11"/>
          <w:position w:val="22"/>
          <w:sz w:val="26"/>
        </w:rPr>
        <w:t> </w:t>
      </w:r>
      <w:r>
        <w:rPr>
          <w:spacing w:val="-9"/>
          <w:position w:val="22"/>
          <w:sz w:val="26"/>
        </w:rPr>
        <w:t>0,07</w:t>
        <w:tab/>
      </w:r>
      <w:r>
        <w:rPr>
          <w:spacing w:val="-11"/>
          <w:position w:val="1"/>
          <w:sz w:val="29"/>
        </w:rPr>
        <w:t>±</w:t>
      </w:r>
      <w:r>
        <w:rPr>
          <w:spacing w:val="-11"/>
          <w:position w:val="1"/>
          <w:sz w:val="26"/>
        </w:rPr>
        <w:t>0,15</w:t>
        <w:tab/>
      </w:r>
      <w:r>
        <w:rPr>
          <w:spacing w:val="-11"/>
          <w:position w:val="16"/>
          <w:sz w:val="29"/>
        </w:rPr>
        <w:t>±</w:t>
      </w:r>
      <w:r>
        <w:rPr>
          <w:spacing w:val="-11"/>
          <w:position w:val="16"/>
          <w:sz w:val="26"/>
        </w:rPr>
        <w:t>0,07</w:t>
        <w:tab/>
      </w:r>
      <w:r>
        <w:rPr>
          <w:spacing w:val="-13"/>
          <w:sz w:val="29"/>
        </w:rPr>
        <w:t>±</w:t>
      </w:r>
      <w:r>
        <w:rPr>
          <w:spacing w:val="-13"/>
          <w:sz w:val="26"/>
        </w:rPr>
        <w:t>0,15</w:t>
      </w:r>
    </w:p>
    <w:p>
      <w:pPr>
        <w:tabs>
          <w:tab w:pos="4861" w:val="left" w:leader="none"/>
          <w:tab w:pos="7627" w:val="left" w:leader="none"/>
        </w:tabs>
        <w:spacing w:line="329" w:lineRule="exact" w:before="0"/>
        <w:ind w:left="3226" w:right="0" w:firstLine="0"/>
        <w:jc w:val="left"/>
        <w:rPr>
          <w:sz w:val="26"/>
        </w:rPr>
      </w:pPr>
      <w:r>
        <w:rPr>
          <w:spacing w:val="-9"/>
          <w:sz w:val="26"/>
        </w:rPr>
        <w:t>0,60</w:t>
        <w:tab/>
      </w:r>
      <w:r>
        <w:rPr>
          <w:spacing w:val="-11"/>
          <w:position w:val="1"/>
          <w:sz w:val="29"/>
        </w:rPr>
        <w:t>±</w:t>
      </w:r>
      <w:r>
        <w:rPr>
          <w:spacing w:val="-11"/>
          <w:position w:val="1"/>
          <w:sz w:val="26"/>
        </w:rPr>
        <w:t>0,08</w:t>
        <w:tab/>
      </w:r>
      <w:r>
        <w:rPr>
          <w:spacing w:val="-13"/>
          <w:position w:val="-4"/>
          <w:sz w:val="29"/>
        </w:rPr>
        <w:t>±</w:t>
      </w:r>
      <w:r>
        <w:rPr>
          <w:spacing w:val="-13"/>
          <w:position w:val="-4"/>
          <w:sz w:val="26"/>
        </w:rPr>
        <w:t>0,08</w:t>
      </w:r>
    </w:p>
    <w:p>
      <w:pPr>
        <w:tabs>
          <w:tab w:pos="1548" w:val="left" w:leader="none"/>
          <w:tab w:pos="3236" w:val="left" w:leader="none"/>
          <w:tab w:pos="4854" w:val="left" w:leader="none"/>
        </w:tabs>
        <w:spacing w:line="294" w:lineRule="exact" w:before="30"/>
        <w:ind w:left="471" w:right="0" w:firstLine="0"/>
        <w:jc w:val="left"/>
        <w:rPr>
          <w:sz w:val="26"/>
        </w:rPr>
      </w:pPr>
      <w:r>
        <w:rPr>
          <w:spacing w:val="-11"/>
          <w:position w:val="4"/>
          <w:sz w:val="26"/>
        </w:rPr>
        <w:t>4</w:t>
      </w:r>
      <w:r>
        <w:rPr>
          <w:position w:val="4"/>
          <w:sz w:val="26"/>
        </w:rPr>
        <w:t>8</w:t>
        <w:tab/>
      </w:r>
      <w:r>
        <w:rPr>
          <w:spacing w:val="-69"/>
          <w:sz w:val="26"/>
        </w:rPr>
        <w:t>Г</w:t>
      </w:r>
      <w:r>
        <w:rPr>
          <w:spacing w:val="-126"/>
          <w:sz w:val="26"/>
        </w:rPr>
        <w:t>Ф</w:t>
      </w:r>
      <w:r>
        <w:rPr>
          <w:spacing w:val="-80"/>
          <w:sz w:val="26"/>
        </w:rPr>
        <w:t>К</w:t>
      </w:r>
      <w:r>
        <w:rPr>
          <w:spacing w:val="-1"/>
          <w:sz w:val="26"/>
        </w:rPr>
        <w:t>-</w:t>
      </w:r>
      <w:r>
        <w:rPr>
          <w:sz w:val="26"/>
        </w:rPr>
        <w:t>Т</w:t>
        <w:tab/>
      </w:r>
      <w:r>
        <w:rPr>
          <w:spacing w:val="-11"/>
          <w:position w:val="2"/>
          <w:sz w:val="26"/>
        </w:rPr>
        <w:t>0,2</w:t>
      </w:r>
      <w:r>
        <w:rPr>
          <w:position w:val="2"/>
          <w:sz w:val="26"/>
        </w:rPr>
        <w:t>2</w:t>
        <w:tab/>
      </w:r>
      <w:r>
        <w:rPr>
          <w:spacing w:val="-28"/>
          <w:position w:val="2"/>
          <w:sz w:val="29"/>
        </w:rPr>
        <w:t>+</w:t>
      </w:r>
      <w:r>
        <w:rPr>
          <w:spacing w:val="-11"/>
          <w:position w:val="2"/>
          <w:sz w:val="26"/>
        </w:rPr>
        <w:t>0,05</w:t>
      </w:r>
    </w:p>
    <w:p>
      <w:pPr>
        <w:spacing w:line="212" w:lineRule="exact" w:before="0"/>
        <w:ind w:left="4733" w:right="4570" w:firstLine="0"/>
        <w:jc w:val="center"/>
        <w:rPr>
          <w:sz w:val="26"/>
        </w:rPr>
      </w:pPr>
      <w:r>
        <w:rPr>
          <w:sz w:val="29"/>
        </w:rPr>
        <w:t>—</w:t>
      </w:r>
      <w:r>
        <w:rPr>
          <w:sz w:val="26"/>
        </w:rPr>
        <w:t>0,02</w:t>
      </w:r>
    </w:p>
    <w:p>
      <w:pPr>
        <w:spacing w:after="0" w:line="212" w:lineRule="exact"/>
        <w:jc w:val="center"/>
        <w:rPr>
          <w:sz w:val="26"/>
        </w:rPr>
        <w:sectPr>
          <w:type w:val="continuous"/>
          <w:pgSz w:w="11900" w:h="16840"/>
          <w:pgMar w:top="720" w:bottom="720" w:left="940" w:right="820"/>
        </w:sectPr>
      </w:pPr>
    </w:p>
    <w:p>
      <w:pPr>
        <w:tabs>
          <w:tab w:pos="1617" w:val="left" w:leader="none"/>
        </w:tabs>
        <w:spacing w:line="300" w:lineRule="exact" w:before="164"/>
        <w:ind w:left="0" w:right="57" w:firstLine="0"/>
        <w:jc w:val="right"/>
        <w:rPr>
          <w:sz w:val="26"/>
        </w:rPr>
      </w:pPr>
      <w:r>
        <w:rPr>
          <w:spacing w:val="-9"/>
          <w:sz w:val="26"/>
        </w:rPr>
        <w:t>0,25</w:t>
        <w:tab/>
      </w:r>
      <w:r>
        <w:rPr>
          <w:spacing w:val="-15"/>
          <w:position w:val="1"/>
          <w:sz w:val="29"/>
        </w:rPr>
        <w:t>+</w:t>
      </w:r>
      <w:r>
        <w:rPr>
          <w:spacing w:val="-15"/>
          <w:position w:val="1"/>
          <w:sz w:val="26"/>
        </w:rPr>
        <w:t>0,05</w:t>
      </w:r>
    </w:p>
    <w:p>
      <w:pPr>
        <w:spacing w:line="296" w:lineRule="exact" w:before="0"/>
        <w:ind w:left="0" w:right="92" w:firstLine="0"/>
        <w:jc w:val="right"/>
        <w:rPr>
          <w:sz w:val="26"/>
        </w:rPr>
      </w:pPr>
      <w:r>
        <w:rPr>
          <w:sz w:val="29"/>
        </w:rPr>
        <w:t>-</w:t>
      </w:r>
      <w:r>
        <w:rPr>
          <w:sz w:val="26"/>
        </w:rPr>
        <w:t>0,03</w:t>
      </w:r>
    </w:p>
    <w:p>
      <w:pPr>
        <w:tabs>
          <w:tab w:pos="1604" w:val="left" w:leader="none"/>
        </w:tabs>
        <w:spacing w:line="288" w:lineRule="exact" w:before="90"/>
        <w:ind w:left="0" w:right="12" w:firstLine="0"/>
        <w:jc w:val="right"/>
        <w:rPr>
          <w:sz w:val="26"/>
        </w:rPr>
      </w:pPr>
      <w:r>
        <w:rPr>
          <w:spacing w:val="-9"/>
          <w:sz w:val="26"/>
        </w:rPr>
        <w:t>0,30</w:t>
        <w:tab/>
      </w:r>
      <w:r>
        <w:rPr>
          <w:spacing w:val="-12"/>
          <w:sz w:val="29"/>
        </w:rPr>
        <w:t>+</w:t>
      </w:r>
      <w:r>
        <w:rPr>
          <w:spacing w:val="-12"/>
          <w:sz w:val="26"/>
        </w:rPr>
        <w:t>0</w:t>
      </w:r>
      <w:r>
        <w:rPr>
          <w:spacing w:val="-12"/>
          <w:sz w:val="29"/>
        </w:rPr>
        <w:t>,</w:t>
      </w:r>
      <w:r>
        <w:rPr>
          <w:spacing w:val="-12"/>
          <w:sz w:val="26"/>
        </w:rPr>
        <w:t>C6</w:t>
      </w:r>
    </w:p>
    <w:p>
      <w:pPr>
        <w:spacing w:line="288" w:lineRule="exact" w:before="0"/>
        <w:ind w:left="0" w:right="0" w:firstLine="0"/>
        <w:jc w:val="right"/>
        <w:rPr>
          <w:sz w:val="26"/>
        </w:rPr>
      </w:pPr>
      <w:r>
        <w:rPr>
          <w:sz w:val="29"/>
        </w:rPr>
        <w:t>—</w:t>
      </w:r>
      <w:r>
        <w:rPr>
          <w:sz w:val="26"/>
        </w:rPr>
        <w:t>0,04</w:t>
      </w:r>
    </w:p>
    <w:p>
      <w:pPr>
        <w:spacing w:before="250"/>
        <w:ind w:left="790" w:right="0" w:firstLine="0"/>
        <w:jc w:val="left"/>
        <w:rPr>
          <w:sz w:val="26"/>
        </w:rPr>
      </w:pPr>
      <w:r>
        <w:rPr/>
        <w:br w:type="column"/>
      </w:r>
      <w:r>
        <w:rPr>
          <w:spacing w:val="-13"/>
          <w:sz w:val="29"/>
        </w:rPr>
        <w:t>±</w:t>
      </w:r>
      <w:r>
        <w:rPr>
          <w:spacing w:val="-13"/>
          <w:sz w:val="26"/>
        </w:rPr>
        <w:t>0,10</w:t>
      </w:r>
    </w:p>
    <w:p>
      <w:pPr>
        <w:spacing w:line="324" w:lineRule="exact" w:before="0"/>
        <w:ind w:left="635" w:right="0" w:firstLine="0"/>
        <w:jc w:val="left"/>
        <w:rPr>
          <w:sz w:val="26"/>
        </w:rPr>
      </w:pPr>
      <w:r>
        <w:rPr/>
        <w:br w:type="column"/>
      </w:r>
      <w:r>
        <w:rPr>
          <w:spacing w:val="-13"/>
          <w:sz w:val="29"/>
        </w:rPr>
        <w:t>±</w:t>
      </w:r>
      <w:r>
        <w:rPr>
          <w:spacing w:val="-13"/>
          <w:sz w:val="26"/>
        </w:rPr>
        <w:t>0,05</w:t>
      </w:r>
    </w:p>
    <w:p>
      <w:pPr>
        <w:pStyle w:val="BodyText"/>
        <w:rPr>
          <w:sz w:val="32"/>
        </w:rPr>
      </w:pPr>
    </w:p>
    <w:p>
      <w:pPr>
        <w:spacing w:before="212"/>
        <w:ind w:left="643" w:right="0" w:firstLine="0"/>
        <w:jc w:val="left"/>
        <w:rPr>
          <w:sz w:val="26"/>
        </w:rPr>
      </w:pPr>
      <w:r>
        <w:rPr>
          <w:spacing w:val="-13"/>
          <w:sz w:val="29"/>
        </w:rPr>
        <w:t>±</w:t>
      </w:r>
      <w:r>
        <w:rPr>
          <w:spacing w:val="-13"/>
          <w:sz w:val="26"/>
        </w:rPr>
        <w:t>0,06</w:t>
      </w:r>
    </w:p>
    <w:p>
      <w:pPr>
        <w:spacing w:before="264"/>
        <w:ind w:left="794" w:right="0" w:firstLine="0"/>
        <w:jc w:val="left"/>
        <w:rPr>
          <w:sz w:val="26"/>
        </w:rPr>
      </w:pPr>
      <w:r>
        <w:rPr/>
        <w:br w:type="column"/>
      </w:r>
      <w:r>
        <w:rPr>
          <w:sz w:val="29"/>
        </w:rPr>
        <w:t>±</w:t>
      </w:r>
      <w:r>
        <w:rPr>
          <w:sz w:val="26"/>
        </w:rPr>
        <w:t>0,10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20" w:left="940" w:right="820"/>
          <w:cols w:num="4" w:equalWidth="0">
            <w:col w:w="5514" w:space="40"/>
            <w:col w:w="1399" w:space="40"/>
            <w:col w:w="1252" w:space="40"/>
            <w:col w:w="1855"/>
          </w:cols>
        </w:sectPr>
      </w:pPr>
    </w:p>
    <w:p>
      <w:pPr>
        <w:spacing w:before="121"/>
        <w:ind w:left="0" w:right="0" w:firstLine="0"/>
        <w:jc w:val="right"/>
        <w:rPr>
          <w:sz w:val="26"/>
        </w:rPr>
      </w:pPr>
      <w:r>
        <w:rPr>
          <w:sz w:val="26"/>
        </w:rPr>
        <w:t>0,50</w:t>
      </w:r>
    </w:p>
    <w:p>
      <w:pPr>
        <w:tabs>
          <w:tab w:pos="2586" w:val="left" w:leader="none"/>
          <w:tab w:pos="3890" w:val="left" w:leader="none"/>
          <w:tab w:pos="5311" w:val="left" w:leader="none"/>
        </w:tabs>
        <w:spacing w:before="104"/>
        <w:ind w:left="1129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spacing w:val="-11"/>
          <w:position w:val="5"/>
          <w:sz w:val="29"/>
        </w:rPr>
        <w:t>±</w:t>
      </w:r>
      <w:r>
        <w:rPr>
          <w:spacing w:val="-11"/>
          <w:position w:val="5"/>
          <w:sz w:val="26"/>
        </w:rPr>
        <w:t>0,07</w:t>
        <w:tab/>
      </w:r>
      <w:r>
        <w:rPr>
          <w:spacing w:val="-11"/>
          <w:sz w:val="29"/>
        </w:rPr>
        <w:t>±</w:t>
      </w:r>
      <w:r>
        <w:rPr>
          <w:spacing w:val="-11"/>
          <w:sz w:val="26"/>
        </w:rPr>
        <w:t>0,15</w:t>
        <w:tab/>
      </w:r>
      <w:r>
        <w:rPr>
          <w:spacing w:val="-11"/>
          <w:sz w:val="29"/>
        </w:rPr>
        <w:t>±</w:t>
      </w:r>
      <w:r>
        <w:rPr>
          <w:spacing w:val="-11"/>
          <w:sz w:val="26"/>
        </w:rPr>
        <w:t>0,07</w:t>
        <w:tab/>
      </w:r>
      <w:r>
        <w:rPr>
          <w:b/>
          <w:i/>
          <w:position w:val="1"/>
          <w:sz w:val="24"/>
        </w:rPr>
        <w:t>±0,15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940" w:right="820"/>
          <w:cols w:num="2" w:equalWidth="0">
            <w:col w:w="3701" w:space="40"/>
            <w:col w:w="6399"/>
          </w:cols>
        </w:sectPr>
      </w:pPr>
    </w:p>
    <w:p>
      <w:pPr>
        <w:pStyle w:val="BodyText"/>
        <w:spacing w:before="4"/>
        <w:rPr>
          <w:b/>
          <w:i/>
          <w:sz w:val="21"/>
        </w:rPr>
      </w:pPr>
    </w:p>
    <w:p>
      <w:pPr>
        <w:pStyle w:val="BodyText"/>
        <w:spacing w:before="6"/>
        <w:rPr>
          <w:b/>
          <w:i/>
          <w:sz w:val="8"/>
        </w:rPr>
      </w:pPr>
    </w:p>
    <w:p>
      <w:pPr>
        <w:spacing w:before="0"/>
        <w:ind w:left="0" w:right="1427" w:firstLine="0"/>
        <w:jc w:val="center"/>
        <w:rPr>
          <w:i/>
          <w:sz w:val="8"/>
        </w:rPr>
      </w:pPr>
      <w:r>
        <w:rPr>
          <w:i/>
          <w:sz w:val="8"/>
        </w:rPr>
        <w:t>1</w:t>
      </w:r>
    </w:p>
    <w:p>
      <w:pPr>
        <w:spacing w:after="0"/>
        <w:jc w:val="center"/>
        <w:rPr>
          <w:sz w:val="8"/>
        </w:rPr>
        <w:sectPr>
          <w:type w:val="continuous"/>
          <w:pgSz w:w="11900" w:h="16840"/>
          <w:pgMar w:top="720" w:bottom="720" w:left="940" w:right="8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spacing w:before="92"/>
        <w:ind w:left="310" w:right="0" w:firstLine="0"/>
        <w:jc w:val="left"/>
        <w:rPr>
          <w:b/>
          <w:sz w:val="24"/>
        </w:rPr>
      </w:pPr>
      <w:r>
        <w:rPr>
          <w:b/>
          <w:sz w:val="24"/>
        </w:rPr>
        <w:t>€. 3 ГОСТ 8727-78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93" w:after="36"/>
        <w:ind w:left="0" w:right="523" w:firstLine="0"/>
        <w:jc w:val="right"/>
        <w:rPr>
          <w:sz w:val="24"/>
        </w:rPr>
      </w:pPr>
      <w:r>
        <w:rPr>
          <w:b/>
          <w:i/>
          <w:sz w:val="24"/>
        </w:rPr>
        <w:t>Продолжение табл</w:t>
      </w:r>
      <w:r>
        <w:rPr>
          <w:sz w:val="24"/>
        </w:rPr>
        <w:t>. 7*</w:t>
      </w: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1623"/>
        <w:gridCol w:w="1631"/>
        <w:gridCol w:w="1638"/>
        <w:gridCol w:w="1249"/>
        <w:gridCol w:w="1617"/>
        <w:gridCol w:w="1298"/>
      </w:tblGrid>
      <w:tr>
        <w:trPr>
          <w:trHeight w:val="420" w:hRule="atLeast"/>
        </w:trPr>
        <w:tc>
          <w:tcPr>
            <w:tcW w:w="116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4" w:lineRule="auto" w:before="162"/>
              <w:ind w:left="78" w:right="244" w:firstLine="20"/>
              <w:jc w:val="center"/>
              <w:rPr>
                <w:sz w:val="19"/>
              </w:rPr>
            </w:pPr>
            <w:r>
              <w:rPr>
                <w:i/>
                <w:sz w:val="19"/>
              </w:rPr>
              <w:t>Обозна­ </w:t>
            </w:r>
            <w:r>
              <w:rPr>
                <w:i/>
                <w:sz w:val="19"/>
              </w:rPr>
              <w:t>чение </w:t>
            </w:r>
            <w:r>
              <w:rPr>
                <w:sz w:val="19"/>
              </w:rPr>
              <w:t>ти­ па по</w:t>
            </w:r>
          </w:p>
          <w:p>
            <w:pPr>
              <w:pStyle w:val="TableParagraph"/>
              <w:spacing w:line="156" w:lineRule="auto" w:before="10"/>
              <w:ind w:left="59" w:right="55" w:hanging="118"/>
              <w:jc w:val="center"/>
              <w:rPr>
                <w:sz w:val="24"/>
              </w:rPr>
            </w:pPr>
            <w:r>
              <w:rPr>
                <w:sz w:val="24"/>
              </w:rPr>
              <w:t>гоот 2Б045-81</w:t>
            </w:r>
          </w:p>
        </w:tc>
        <w:tc>
          <w:tcPr>
            <w:tcW w:w="162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tabs>
                <w:tab w:pos="1000" w:val="left" w:leader="none"/>
              </w:tabs>
              <w:spacing w:line="208" w:lineRule="auto"/>
              <w:ind w:left="171" w:right="175" w:hanging="28"/>
              <w:rPr>
                <w:sz w:val="19"/>
              </w:rPr>
            </w:pPr>
            <w:r>
              <w:rPr>
                <w:sz w:val="19"/>
              </w:rPr>
              <w:t>Марка</w:t>
              <w:tab/>
              <w:t>стек- ломика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нита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18" w:lineRule="auto"/>
              <w:ind w:left="122" w:right="280" w:hanging="15"/>
              <w:rPr>
                <w:sz w:val="19"/>
              </w:rPr>
            </w:pPr>
            <w:r>
              <w:rPr>
                <w:sz w:val="19"/>
              </w:rPr>
              <w:t>Номинальная толщина, мм</w:t>
            </w:r>
          </w:p>
        </w:tc>
        <w:tc>
          <w:tcPr>
            <w:tcW w:w="5802" w:type="dxa"/>
            <w:gridSpan w:val="4"/>
          </w:tcPr>
          <w:p>
            <w:pPr>
              <w:pStyle w:val="TableParagraph"/>
              <w:spacing w:before="123"/>
              <w:ind w:left="1170"/>
              <w:rPr>
                <w:sz w:val="19"/>
              </w:rPr>
            </w:pPr>
            <w:r>
              <w:rPr>
                <w:sz w:val="19"/>
              </w:rPr>
              <w:t>Предельное отклонение, мм, для стекломиканнта</w:t>
            </w:r>
          </w:p>
        </w:tc>
      </w:tr>
      <w:tr>
        <w:trPr>
          <w:trHeight w:val="340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  <w:gridSpan w:val="2"/>
          </w:tcPr>
          <w:p>
            <w:pPr>
              <w:pStyle w:val="TableParagraph"/>
              <w:spacing w:before="60"/>
              <w:ind w:left="800"/>
              <w:rPr>
                <w:sz w:val="19"/>
              </w:rPr>
            </w:pPr>
            <w:r>
              <w:rPr>
                <w:sz w:val="19"/>
              </w:rPr>
              <w:t>высшего сорта</w:t>
            </w:r>
          </w:p>
        </w:tc>
        <w:tc>
          <w:tcPr>
            <w:tcW w:w="2915" w:type="dxa"/>
            <w:gridSpan w:val="2"/>
          </w:tcPr>
          <w:p>
            <w:pPr>
              <w:pStyle w:val="TableParagraph"/>
              <w:spacing w:before="60"/>
              <w:ind w:left="813"/>
              <w:rPr>
                <w:sz w:val="19"/>
              </w:rPr>
            </w:pPr>
            <w:r>
              <w:rPr>
                <w:sz w:val="19"/>
              </w:rPr>
              <w:t>первого сорта</w:t>
            </w:r>
          </w:p>
        </w:tc>
      </w:tr>
      <w:tr>
        <w:trPr>
          <w:trHeight w:val="800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403"/>
              <w:rPr>
                <w:sz w:val="19"/>
              </w:rPr>
            </w:pPr>
            <w:r>
              <w:rPr>
                <w:sz w:val="19"/>
              </w:rPr>
              <w:t>среднее</w:t>
            </w:r>
          </w:p>
        </w:tc>
        <w:tc>
          <w:tcPr>
            <w:tcW w:w="1249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91" w:lineRule="exact"/>
              <w:ind w:left="107"/>
              <w:rPr>
                <w:sz w:val="19"/>
              </w:rPr>
            </w:pPr>
            <w:r>
              <w:rPr>
                <w:sz w:val="19"/>
              </w:rPr>
              <w:t>в   отдель-</w:t>
            </w:r>
          </w:p>
          <w:p>
            <w:pPr>
              <w:pStyle w:val="TableParagraph"/>
              <w:spacing w:line="191" w:lineRule="exact"/>
              <w:ind w:left="50"/>
              <w:rPr>
                <w:i/>
                <w:sz w:val="19"/>
              </w:rPr>
            </w:pPr>
            <w:r>
              <w:rPr>
                <w:i/>
                <w:sz w:val="19"/>
              </w:rPr>
              <w:t>ньгх точхах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421"/>
              <w:rPr>
                <w:sz w:val="19"/>
              </w:rPr>
            </w:pPr>
            <w:r>
              <w:rPr>
                <w:sz w:val="19"/>
              </w:rPr>
              <w:t>среднее</w:t>
            </w:r>
          </w:p>
        </w:tc>
        <w:tc>
          <w:tcPr>
            <w:tcW w:w="129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96" w:lineRule="auto"/>
              <w:ind w:left="57" w:right="235" w:firstLine="71"/>
              <w:rPr>
                <w:i/>
                <w:sz w:val="19"/>
              </w:rPr>
            </w:pPr>
            <w:r>
              <w:rPr>
                <w:sz w:val="19"/>
              </w:rPr>
              <w:t>в, отдель­ </w:t>
            </w:r>
            <w:r>
              <w:rPr>
                <w:spacing w:val="-10"/>
                <w:sz w:val="19"/>
              </w:rPr>
              <w:t>ны.?</w:t>
            </w:r>
            <w:r>
              <w:rPr>
                <w:i/>
                <w:spacing w:val="-10"/>
                <w:sz w:val="19"/>
              </w:rPr>
              <w:t>тотtax</w:t>
            </w:r>
          </w:p>
        </w:tc>
      </w:tr>
      <w:tr>
        <w:trPr>
          <w:trHeight w:val="800" w:hRule="atLeast"/>
        </w:trPr>
        <w:tc>
          <w:tcPr>
            <w:tcW w:w="1165" w:type="dxa"/>
            <w:vMerge w:val="restart"/>
          </w:tcPr>
          <w:p>
            <w:pPr>
              <w:pStyle w:val="TableParagraph"/>
              <w:spacing w:before="229"/>
              <w:ind w:left="33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23" w:type="dxa"/>
            <w:vMerge w:val="restart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322"/>
              <w:rPr>
                <w:sz w:val="19"/>
              </w:rPr>
            </w:pPr>
            <w:r>
              <w:rPr>
                <w:sz w:val="19"/>
              </w:rPr>
              <w:t>г фк </w:t>
            </w:r>
            <w:r>
              <w:rPr>
                <w:sz w:val="24"/>
              </w:rPr>
              <w:t>-</w:t>
            </w:r>
            <w:r>
              <w:rPr>
                <w:sz w:val="19"/>
              </w:rPr>
              <w:t>тт </w:t>
            </w:r>
          </w:p>
        </w:tc>
        <w:tc>
          <w:tcPr>
            <w:tcW w:w="1631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432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638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61" w:lineRule="exact"/>
              <w:ind w:left="446"/>
              <w:rPr>
                <w:sz w:val="24"/>
              </w:rPr>
            </w:pPr>
            <w:r>
              <w:rPr>
                <w:sz w:val="24"/>
              </w:rPr>
              <w:t>+0,05</w:t>
            </w:r>
          </w:p>
          <w:p>
            <w:pPr>
              <w:pStyle w:val="TableParagraph"/>
              <w:spacing w:line="261" w:lineRule="exact"/>
              <w:ind w:left="453"/>
              <w:rPr>
                <w:sz w:val="24"/>
              </w:rPr>
            </w:pPr>
            <w:r>
              <w:rPr>
                <w:sz w:val="24"/>
              </w:rPr>
              <w:t>—0,0(2</w:t>
            </w:r>
          </w:p>
        </w:tc>
        <w:tc>
          <w:tcPr>
            <w:tcW w:w="124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65" w:lineRule="exact"/>
              <w:ind w:left="435"/>
              <w:rPr>
                <w:sz w:val="24"/>
              </w:rPr>
            </w:pPr>
            <w:r>
              <w:rPr>
                <w:sz w:val="24"/>
              </w:rPr>
              <w:t>+0,10</w:t>
            </w:r>
          </w:p>
          <w:p>
            <w:pPr>
              <w:pStyle w:val="TableParagraph"/>
              <w:spacing w:line="265" w:lineRule="exact"/>
              <w:ind w:left="343"/>
              <w:rPr>
                <w:sz w:val="24"/>
              </w:rPr>
            </w:pPr>
            <w:r>
              <w:rPr>
                <w:sz w:val="24"/>
              </w:rPr>
              <w:t>—0,08</w:t>
            </w:r>
          </w:p>
        </w:tc>
        <w:tc>
          <w:tcPr>
            <w:tcW w:w="161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spacing w:before="1"/>
              <w:ind w:left="482"/>
              <w:rPr>
                <w:sz w:val="24"/>
              </w:rPr>
            </w:pPr>
            <w:r>
              <w:rPr>
                <w:sz w:val="24"/>
              </w:rPr>
              <w:t>±0,05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±&lt;ию</w:t>
            </w:r>
          </w:p>
        </w:tc>
      </w:tr>
      <w:tr>
        <w:trPr>
          <w:trHeight w:val="660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spacing w:before="137"/>
              <w:ind w:left="432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38" w:type="dxa"/>
          </w:tcPr>
          <w:p>
            <w:pPr>
              <w:pStyle w:val="TableParagraph"/>
              <w:spacing w:line="261" w:lineRule="exact" w:before="123"/>
              <w:ind w:left="456"/>
              <w:rPr>
                <w:sz w:val="24"/>
              </w:rPr>
            </w:pPr>
            <w:r>
              <w:rPr>
                <w:sz w:val="24"/>
              </w:rPr>
              <w:t>+0,05</w:t>
            </w:r>
          </w:p>
          <w:p>
            <w:pPr>
              <w:pStyle w:val="TableParagraph"/>
              <w:spacing w:line="261" w:lineRule="exact"/>
              <w:ind w:left="449"/>
              <w:rPr>
                <w:sz w:val="24"/>
              </w:rPr>
            </w:pPr>
            <w:r>
              <w:rPr>
                <w:sz w:val="24"/>
              </w:rPr>
              <w:t>-0,03</w:t>
            </w:r>
          </w:p>
        </w:tc>
        <w:tc>
          <w:tcPr>
            <w:tcW w:w="124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±одо</w:t>
            </w:r>
          </w:p>
        </w:tc>
        <w:tc>
          <w:tcPr>
            <w:tcW w:w="1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spacing w:before="138"/>
              <w:ind w:left="439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638" w:type="dxa"/>
          </w:tcPr>
          <w:p>
            <w:pPr>
              <w:pStyle w:val="TableParagraph"/>
              <w:spacing w:line="258" w:lineRule="exact" w:before="116"/>
              <w:ind w:left="446"/>
              <w:rPr>
                <w:sz w:val="24"/>
              </w:rPr>
            </w:pPr>
            <w:r>
              <w:rPr>
                <w:sz w:val="24"/>
              </w:rPr>
              <w:t>+0,06</w:t>
            </w:r>
          </w:p>
          <w:p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z w:val="24"/>
              </w:rPr>
              <w:t>—0,04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spacing w:before="123"/>
              <w:ind w:left="496"/>
              <w:rPr>
                <w:sz w:val="24"/>
              </w:rPr>
            </w:pPr>
            <w:r>
              <w:rPr>
                <w:sz w:val="24"/>
              </w:rPr>
              <w:t>±0,06</w:t>
            </w: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spacing w:line="257" w:lineRule="exact" w:before="144"/>
              <w:ind w:left="316"/>
              <w:rPr>
                <w:sz w:val="24"/>
              </w:rPr>
            </w:pPr>
            <w:r>
              <w:rPr>
                <w:sz w:val="24"/>
              </w:rPr>
              <w:t>0,35:0,40</w:t>
            </w:r>
          </w:p>
        </w:tc>
        <w:tc>
          <w:tcPr>
            <w:tcW w:w="1638" w:type="dxa"/>
          </w:tcPr>
          <w:p>
            <w:pPr>
              <w:pStyle w:val="TableParagraph"/>
              <w:spacing w:before="123"/>
              <w:ind w:left="460"/>
              <w:rPr>
                <w:sz w:val="24"/>
              </w:rPr>
            </w:pPr>
            <w:r>
              <w:rPr>
                <w:sz w:val="24"/>
              </w:rPr>
              <w:t>±0,06</w:t>
            </w:r>
          </w:p>
        </w:tc>
        <w:tc>
          <w:tcPr>
            <w:tcW w:w="1249" w:type="dxa"/>
          </w:tcPr>
          <w:p>
            <w:pPr>
              <w:pStyle w:val="TableParagraph"/>
              <w:spacing w:before="116"/>
              <w:ind w:left="325"/>
              <w:rPr>
                <w:sz w:val="24"/>
              </w:rPr>
            </w:pPr>
            <w:r>
              <w:rPr>
                <w:sz w:val="24"/>
              </w:rPr>
              <w:t>±0,12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6"/>
              <w:ind w:left="500"/>
              <w:rPr>
                <w:sz w:val="24"/>
              </w:rPr>
            </w:pPr>
            <w:r>
              <w:rPr>
                <w:sz w:val="24"/>
              </w:rPr>
              <w:t>±0,06</w:t>
            </w:r>
          </w:p>
        </w:tc>
        <w:tc>
          <w:tcPr>
            <w:tcW w:w="1298" w:type="dxa"/>
          </w:tcPr>
          <w:p>
            <w:pPr>
              <w:pStyle w:val="TableParagraph"/>
              <w:spacing w:line="271" w:lineRule="exact" w:before="130"/>
              <w:ind w:left="343"/>
              <w:rPr>
                <w:sz w:val="24"/>
              </w:rPr>
            </w:pPr>
            <w:r>
              <w:rPr>
                <w:sz w:val="24"/>
              </w:rPr>
              <w:t>±0,12</w:t>
            </w:r>
          </w:p>
        </w:tc>
      </w:tr>
      <w:tr>
        <w:trPr>
          <w:trHeight w:val="420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spacing w:line="270" w:lineRule="exact" w:before="137"/>
              <w:ind w:left="425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638" w:type="dxa"/>
          </w:tcPr>
          <w:p>
            <w:pPr>
              <w:pStyle w:val="TableParagraph"/>
              <w:spacing w:before="123"/>
              <w:ind w:left="460"/>
              <w:rPr>
                <w:sz w:val="24"/>
              </w:rPr>
            </w:pPr>
            <w:r>
              <w:rPr>
                <w:sz w:val="24"/>
              </w:rPr>
              <w:t>±ао7</w:t>
            </w:r>
          </w:p>
        </w:tc>
        <w:tc>
          <w:tcPr>
            <w:tcW w:w="1249" w:type="dxa"/>
            <w:vMerge w:val="restart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±0,15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30"/>
              <w:ind w:left="486"/>
              <w:rPr>
                <w:sz w:val="24"/>
              </w:rPr>
            </w:pPr>
            <w:r>
              <w:rPr>
                <w:sz w:val="24"/>
              </w:rPr>
              <w:t>±0,07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339"/>
              <w:rPr>
                <w:sz w:val="24"/>
              </w:rPr>
            </w:pPr>
            <w:r>
              <w:rPr>
                <w:w w:val="105"/>
                <w:sz w:val="24"/>
              </w:rPr>
              <w:t>± 0,15</w:t>
            </w:r>
          </w:p>
        </w:tc>
      </w:tr>
      <w:tr>
        <w:trPr>
          <w:trHeight w:val="760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spacing w:before="137"/>
              <w:ind w:left="407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638" w:type="dxa"/>
          </w:tcPr>
          <w:p>
            <w:pPr>
              <w:pStyle w:val="TableParagraph"/>
              <w:spacing w:before="123"/>
              <w:ind w:left="453"/>
              <w:rPr>
                <w:sz w:val="24"/>
              </w:rPr>
            </w:pPr>
            <w:r>
              <w:rPr>
                <w:sz w:val="24"/>
              </w:rPr>
              <w:t>±0,08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spacing w:before="130"/>
              <w:ind w:left="493"/>
              <w:rPr>
                <w:sz w:val="24"/>
              </w:rPr>
            </w:pPr>
            <w:r>
              <w:rPr>
                <w:sz w:val="24"/>
              </w:rPr>
              <w:t>±0,08</w:t>
            </w: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sz w:val="20"/>
        </w:rPr>
      </w:pPr>
    </w:p>
    <w:p>
      <w:pPr>
        <w:spacing w:before="1"/>
        <w:ind w:left="741" w:right="0" w:firstLine="0"/>
        <w:jc w:val="left"/>
        <w:rPr>
          <w:sz w:val="24"/>
        </w:rPr>
      </w:pPr>
      <w:r>
        <w:rPr>
          <w:sz w:val="24"/>
        </w:rPr>
        <w:t>* Таблица 2 исключена.</w:t>
      </w:r>
    </w:p>
    <w:p>
      <w:pPr>
        <w:pStyle w:val="BodyText"/>
        <w:spacing w:before="2"/>
        <w:rPr>
          <w:sz w:val="27"/>
        </w:rPr>
      </w:pPr>
    </w:p>
    <w:p>
      <w:pPr>
        <w:spacing w:line="216" w:lineRule="auto" w:before="0"/>
        <w:ind w:left="205" w:right="189" w:firstLine="515"/>
        <w:jc w:val="both"/>
        <w:rPr>
          <w:sz w:val="24"/>
        </w:rPr>
      </w:pPr>
      <w:r>
        <w:rPr>
          <w:sz w:val="24"/>
        </w:rPr>
        <w:t>В  найменовании  марок  стекломиканнта  буквы  н   цифры   означают:   Г   —гиб­ кий, Ф — флогопит, С — масляно-глифталевый лак (светлый), Э — полиэфир- ноэпоксндный лак, К  —  кремнийорганический  лак,  Т  —  одна  подложка  из  стеклоткани, ТТ — две подложки из</w:t>
      </w:r>
      <w:r>
        <w:rPr>
          <w:spacing w:val="-3"/>
          <w:sz w:val="24"/>
        </w:rPr>
        <w:t> </w:t>
      </w:r>
      <w:r>
        <w:rPr>
          <w:sz w:val="24"/>
        </w:rPr>
        <w:t>стеклоткани.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2557" w:val="left" w:leader="none"/>
          <w:tab w:pos="4513" w:val="left" w:leader="none"/>
        </w:tabs>
        <w:ind w:left="688"/>
      </w:pPr>
      <w:r>
        <w:rPr>
          <w:spacing w:val="50"/>
        </w:rPr>
        <w:t>Примеры</w:t>
        <w:tab/>
      </w:r>
      <w:r>
        <w:rPr>
          <w:spacing w:val="51"/>
        </w:rPr>
        <w:t>условных</w:t>
        <w:tab/>
        <w:t>обозначений</w:t>
      </w:r>
      <w:r>
        <w:rPr>
          <w:spacing w:val="-24"/>
        </w:rPr>
        <w:t> </w:t>
      </w:r>
    </w:p>
    <w:p>
      <w:pPr>
        <w:pStyle w:val="BodyText"/>
        <w:tabs>
          <w:tab w:pos="1926" w:val="left" w:leader="none"/>
          <w:tab w:pos="4250" w:val="left" w:leader="none"/>
          <w:tab w:pos="5712" w:val="left" w:leader="none"/>
          <w:tab w:pos="6754" w:val="left" w:leader="none"/>
          <w:tab w:pos="7848" w:val="left" w:leader="none"/>
          <w:tab w:pos="8995" w:val="left" w:leader="none"/>
        </w:tabs>
        <w:spacing w:line="213" w:lineRule="auto" w:before="193"/>
        <w:ind w:left="180" w:right="208" w:firstLine="521"/>
      </w:pPr>
      <w:r>
        <w:rPr/>
        <w:t>Гибкий</w:t>
        <w:tab/>
        <w:t>стекломиканит</w:t>
        <w:tab/>
        <w:t>высшего</w:t>
        <w:tab/>
        <w:t>сорта</w:t>
        <w:tab/>
        <w:t>марки</w:t>
        <w:tab/>
        <w:t>ГФС-Т</w:t>
        <w:tab/>
      </w:r>
      <w:r>
        <w:rPr>
          <w:spacing w:val="-1"/>
        </w:rPr>
        <w:t>толщиной </w:t>
      </w:r>
      <w:r>
        <w:rPr/>
        <w:t>0,22 мм из слюды размера</w:t>
      </w:r>
      <w:r>
        <w:rPr>
          <w:spacing w:val="-8"/>
        </w:rPr>
        <w:t> </w:t>
      </w:r>
      <w:r>
        <w:rPr/>
        <w:t>30:</w:t>
      </w:r>
    </w:p>
    <w:p>
      <w:pPr>
        <w:spacing w:before="144"/>
        <w:ind w:left="1521" w:right="0" w:firstLine="0"/>
        <w:jc w:val="left"/>
        <w:rPr>
          <w:i/>
          <w:sz w:val="30"/>
        </w:rPr>
      </w:pPr>
      <w:r>
        <w:rPr>
          <w:i/>
          <w:sz w:val="30"/>
        </w:rPr>
        <w:t>Стекломиканит ВС ГФС-Т 0,22—30 ГОСТ 8727—78</w:t>
      </w:r>
    </w:p>
    <w:p>
      <w:pPr>
        <w:pStyle w:val="BodyText"/>
        <w:tabs>
          <w:tab w:pos="1915" w:val="left" w:leader="none"/>
          <w:tab w:pos="4283" w:val="left" w:leader="none"/>
          <w:tab w:pos="5683" w:val="left" w:leader="none"/>
          <w:tab w:pos="6770" w:val="left" w:leader="none"/>
          <w:tab w:pos="7908" w:val="left" w:leader="none"/>
          <w:tab w:pos="9281" w:val="left" w:leader="none"/>
        </w:tabs>
        <w:spacing w:line="220" w:lineRule="auto" w:before="180"/>
        <w:ind w:left="173" w:right="322" w:firstLine="473"/>
      </w:pPr>
      <w:r>
        <w:rPr/>
        <w:t>Гибкий</w:t>
        <w:tab/>
        <w:t>стекломиканит</w:t>
        <w:tab/>
        <w:t>первого</w:t>
        <w:tab/>
        <w:t>сорта</w:t>
        <w:tab/>
        <w:t>марки</w:t>
        <w:tab/>
        <w:t>ГФС-ТТ</w:t>
        <w:tab/>
        <w:t>толщи­ ной 25 мм из слюды размера</w:t>
      </w:r>
      <w:r>
        <w:rPr>
          <w:spacing w:val="-11"/>
        </w:rPr>
        <w:t> </w:t>
      </w:r>
      <w:r>
        <w:rPr/>
        <w:t>30:</w:t>
      </w:r>
    </w:p>
    <w:p>
      <w:pPr>
        <w:spacing w:before="152"/>
        <w:ind w:left="1444" w:right="0" w:firstLine="0"/>
        <w:jc w:val="left"/>
        <w:rPr>
          <w:i/>
          <w:sz w:val="30"/>
        </w:rPr>
      </w:pPr>
      <w:r>
        <w:rPr>
          <w:i/>
          <w:sz w:val="30"/>
        </w:rPr>
        <w:t>Стекломиканит 1C ГФС-ТТ 0,25—30 ГОСТ 8727—78</w:t>
      </w:r>
    </w:p>
    <w:p>
      <w:pPr>
        <w:pStyle w:val="BodyText"/>
        <w:tabs>
          <w:tab w:pos="1619" w:val="left" w:leader="none"/>
          <w:tab w:pos="2483" w:val="left" w:leader="none"/>
          <w:tab w:pos="3235" w:val="left" w:leader="none"/>
          <w:tab w:pos="4484" w:val="left" w:leader="none"/>
          <w:tab w:pos="5563" w:val="left" w:leader="none"/>
          <w:tab w:pos="5970" w:val="left" w:leader="none"/>
          <w:tab w:pos="8022" w:val="left" w:leader="none"/>
          <w:tab w:pos="9285" w:val="left" w:leader="none"/>
        </w:tabs>
        <w:spacing w:line="218" w:lineRule="auto" w:before="184"/>
        <w:ind w:left="180" w:right="285" w:firstLine="466"/>
      </w:pPr>
      <w:r>
        <w:rPr/>
        <w:t>Коды</w:t>
        <w:tab/>
        <w:t>ОКП</w:t>
        <w:tab/>
        <w:t>для</w:t>
        <w:tab/>
        <w:t>каждой</w:t>
        <w:tab/>
        <w:t>марки</w:t>
        <w:tab/>
        <w:t>и</w:t>
        <w:tab/>
        <w:t>типоразмера</w:t>
        <w:tab/>
        <w:t>гибкого</w:t>
        <w:tab/>
        <w:t>стекло- миканита приведены в приложении</w:t>
      </w:r>
      <w:r>
        <w:rPr>
          <w:spacing w:val="-1"/>
        </w:rPr>
        <w:t> </w:t>
      </w:r>
      <w:r>
        <w:rPr/>
        <w:t>3.</w:t>
      </w:r>
    </w:p>
    <w:p>
      <w:pPr>
        <w:spacing w:line="297" w:lineRule="exact" w:before="0"/>
        <w:ind w:left="709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1, 3).</w:t>
      </w:r>
    </w:p>
    <w:p>
      <w:pPr>
        <w:pStyle w:val="ListParagraph"/>
        <w:numPr>
          <w:ilvl w:val="1"/>
          <w:numId w:val="2"/>
        </w:numPr>
        <w:tabs>
          <w:tab w:pos="1892" w:val="left" w:leader="none"/>
          <w:tab w:pos="1893" w:val="left" w:leader="none"/>
        </w:tabs>
        <w:spacing w:line="218" w:lineRule="auto" w:before="21" w:after="0"/>
        <w:ind w:left="109" w:right="277" w:firstLine="565"/>
        <w:jc w:val="left"/>
        <w:rPr>
          <w:sz w:val="30"/>
        </w:rPr>
      </w:pPr>
      <w:r>
        <w:rPr>
          <w:sz w:val="30"/>
        </w:rPr>
        <w:t>Допускается превышение указанных в табл. 1 предельных отклонений от номинальной толщины в отдельных точках для ми­ канита на  слюде  размерами  50,  40  и  30  одно  из  десяти  значений, л а слюде размерами 20, 15, 10—два из десяти</w:t>
      </w:r>
      <w:r>
        <w:rPr>
          <w:spacing w:val="-26"/>
          <w:sz w:val="30"/>
        </w:rPr>
        <w:t> </w:t>
      </w:r>
      <w:r>
        <w:rPr>
          <w:sz w:val="30"/>
        </w:rPr>
        <w:t>значений.</w:t>
      </w:r>
    </w:p>
    <w:p>
      <w:pPr>
        <w:spacing w:line="307" w:lineRule="exact" w:before="0"/>
        <w:ind w:left="716" w:right="0" w:firstLine="0"/>
        <w:jc w:val="left"/>
        <w:rPr>
          <w:b/>
          <w:sz w:val="28"/>
        </w:rPr>
      </w:pPr>
      <w:r>
        <w:rPr>
          <w:b/>
          <w:sz w:val="28"/>
        </w:rPr>
        <w:t>(Введен дополнительно, Изм. № 3).</w:t>
      </w:r>
    </w:p>
    <w:p>
      <w:pPr>
        <w:spacing w:after="0" w:line="307" w:lineRule="exact"/>
        <w:jc w:val="left"/>
        <w:rPr>
          <w:sz w:val="28"/>
        </w:rPr>
        <w:sectPr>
          <w:pgSz w:w="11900" w:h="16840"/>
          <w:pgMar w:header="520" w:footer="522" w:top="720" w:bottom="720" w:left="84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92"/>
        <w:ind w:left="0" w:right="463" w:firstLine="0"/>
        <w:jc w:val="right"/>
        <w:rPr>
          <w:sz w:val="24"/>
        </w:rPr>
      </w:pPr>
      <w:r>
        <w:rPr>
          <w:b/>
          <w:sz w:val="24"/>
        </w:rPr>
        <w:t>ГОСТ 8727—78 С. </w:t>
      </w:r>
      <w:r>
        <w:rPr>
          <w:sz w:val="24"/>
        </w:rPr>
        <w:t>4</w:t>
      </w:r>
    </w:p>
    <w:p>
      <w:pPr>
        <w:pStyle w:val="BodyText"/>
        <w:spacing w:before="11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3420" w:val="left" w:leader="none"/>
        </w:tabs>
        <w:spacing w:line="240" w:lineRule="auto" w:before="0" w:after="0"/>
        <w:ind w:left="3419" w:right="0" w:hanging="342"/>
        <w:jc w:val="left"/>
        <w:rPr>
          <w:b/>
          <w:sz w:val="24"/>
        </w:rPr>
      </w:pPr>
      <w:r>
        <w:rPr>
          <w:b/>
          <w:sz w:val="24"/>
        </w:rPr>
        <w:t>ТЕХНИЧЕСКИЕ ТРЕБОВАНИЯ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612" w:val="left" w:leader="none"/>
          <w:tab w:pos="1613" w:val="left" w:leader="none"/>
          <w:tab w:pos="2487" w:val="left" w:leader="none"/>
          <w:tab w:pos="4047" w:val="left" w:leader="none"/>
          <w:tab w:pos="4387" w:val="left" w:leader="none"/>
          <w:tab w:pos="5394" w:val="left" w:leader="none"/>
          <w:tab w:pos="6084" w:val="left" w:leader="none"/>
          <w:tab w:pos="6675" w:val="left" w:leader="none"/>
          <w:tab w:pos="7686" w:val="left" w:leader="none"/>
          <w:tab w:pos="8145" w:val="left" w:leader="none"/>
          <w:tab w:pos="9471" w:val="left" w:leader="none"/>
          <w:tab w:pos="10311" w:val="left" w:leader="none"/>
        </w:tabs>
        <w:spacing w:line="220" w:lineRule="auto" w:before="0" w:after="0"/>
        <w:ind w:left="219" w:right="116" w:firstLine="529"/>
        <w:jc w:val="left"/>
        <w:rPr>
          <w:sz w:val="30"/>
        </w:rPr>
      </w:pPr>
      <w:r>
        <w:rPr>
          <w:sz w:val="30"/>
        </w:rPr>
        <w:t>Стекломиканит</w:t>
        <w:tab/>
        <w:t>должен</w:t>
        <w:tab/>
        <w:t>изготовляться</w:t>
        <w:tab/>
        <w:t>в</w:t>
        <w:tab/>
        <w:t>соответствии</w:t>
        <w:tab/>
        <w:t>с требованиями</w:t>
        <w:tab/>
        <w:t>настоящего</w:t>
        <w:tab/>
        <w:t>стандарта</w:t>
        <w:tab/>
        <w:t>по</w:t>
        <w:tab/>
        <w:t>технологическому</w:t>
        <w:tab/>
        <w:t>регла­ менту, утвержденному в установленном</w:t>
      </w:r>
      <w:r>
        <w:rPr>
          <w:spacing w:val="-1"/>
          <w:sz w:val="30"/>
        </w:rPr>
        <w:t> </w:t>
      </w:r>
      <w:r>
        <w:rPr>
          <w:sz w:val="30"/>
        </w:rPr>
        <w:t>порядке.</w:t>
      </w:r>
    </w:p>
    <w:p>
      <w:pPr>
        <w:spacing w:line="299" w:lineRule="exact" w:before="0"/>
        <w:ind w:left="769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1"/>
          <w:numId w:val="3"/>
        </w:numPr>
        <w:tabs>
          <w:tab w:pos="1061" w:val="left" w:leader="none"/>
          <w:tab w:pos="1456" w:val="left" w:leader="none"/>
          <w:tab w:pos="1457" w:val="left" w:leader="none"/>
          <w:tab w:pos="1506" w:val="left" w:leader="none"/>
          <w:tab w:pos="1609" w:val="left" w:leader="none"/>
          <w:tab w:pos="2232" w:val="left" w:leader="none"/>
          <w:tab w:pos="2616" w:val="left" w:leader="none"/>
          <w:tab w:pos="3183" w:val="left" w:leader="none"/>
          <w:tab w:pos="3455" w:val="left" w:leader="none"/>
          <w:tab w:pos="3996" w:val="left" w:leader="none"/>
          <w:tab w:pos="4207" w:val="left" w:leader="none"/>
          <w:tab w:pos="4265" w:val="left" w:leader="none"/>
          <w:tab w:pos="4363" w:val="left" w:leader="none"/>
          <w:tab w:pos="4935" w:val="left" w:leader="none"/>
          <w:tab w:pos="5733" w:val="left" w:leader="none"/>
          <w:tab w:pos="6100" w:val="left" w:leader="none"/>
          <w:tab w:pos="6271" w:val="left" w:leader="none"/>
          <w:tab w:pos="7421" w:val="left" w:leader="none"/>
          <w:tab w:pos="7612" w:val="left" w:leader="none"/>
          <w:tab w:pos="7707" w:val="left" w:leader="none"/>
          <w:tab w:pos="8006" w:val="left" w:leader="none"/>
          <w:tab w:pos="8488" w:val="left" w:leader="none"/>
          <w:tab w:pos="8572" w:val="left" w:leader="none"/>
          <w:tab w:pos="8719" w:val="left" w:leader="none"/>
          <w:tab w:pos="9110" w:val="left" w:leader="none"/>
          <w:tab w:pos="9717" w:val="left" w:leader="none"/>
          <w:tab w:pos="9749" w:val="left" w:leader="none"/>
        </w:tabs>
        <w:spacing w:line="218" w:lineRule="auto" w:before="71" w:after="0"/>
        <w:ind w:left="170" w:right="156" w:firstLine="522"/>
        <w:jc w:val="left"/>
        <w:rPr>
          <w:sz w:val="30"/>
        </w:rPr>
      </w:pPr>
      <w:r>
        <w:rPr>
          <w:sz w:val="30"/>
        </w:rPr>
        <w:t>Листы стекломиканита должны быть с ровно обрезанными краями,</w:t>
        <w:tab/>
        <w:tab/>
        <w:t>без</w:t>
        <w:tab/>
        <w:t>расслоений,</w:t>
        <w:tab/>
        <w:tab/>
        <w:t>сквозных</w:t>
        <w:tab/>
        <w:t>просветов</w:t>
        <w:tab/>
        <w:t>между</w:t>
        <w:tab/>
        <w:tab/>
        <w:t>пластинками слюды и  посторонних  включений*  На  поверхности  листа  не  долж­  но быть отлила лака. У стекломиканита с одной подложкой стек­  лоткани</w:t>
        <w:tab/>
        <w:tab/>
        <w:t>пластинки</w:t>
        <w:tab/>
        <w:t>слюды</w:t>
        <w:tab/>
        <w:tab/>
        <w:tab/>
        <w:t>не</w:t>
        <w:tab/>
        <w:t>должны</w:t>
        <w:tab/>
        <w:tab/>
        <w:t>отслаиваться.</w:t>
        <w:tab/>
        <w:t>Не</w:t>
        <w:tab/>
        <w:t>допуска­ ются</w:t>
        <w:tab/>
        <w:t>морщины</w:t>
        <w:tab/>
        <w:t>подложек,</w:t>
        <w:tab/>
        <w:tab/>
        <w:t>изменяющих</w:t>
        <w:tab/>
        <w:tab/>
        <w:t>толщину</w:t>
        <w:tab/>
        <w:tab/>
        <w:t>листа</w:t>
        <w:tab/>
        <w:tab/>
        <w:t>выше</w:t>
        <w:tab/>
        <w:t>пре­ дельных</w:t>
        <w:tab/>
        <w:tab/>
        <w:tab/>
        <w:t>отклонений</w:t>
        <w:tab/>
        <w:t>от</w:t>
        <w:tab/>
        <w:t>номинальной</w:t>
        <w:tab/>
        <w:t>толщины</w:t>
        <w:tab/>
        <w:tab/>
        <w:t>в</w:t>
        <w:tab/>
        <w:t>отдельных</w:t>
        <w:tab/>
        <w:tab/>
        <w:t>точ­ ках.</w:t>
      </w:r>
    </w:p>
    <w:p>
      <w:pPr>
        <w:pStyle w:val="BodyText"/>
        <w:spacing w:line="216" w:lineRule="auto" w:before="56"/>
        <w:ind w:left="140" w:right="233" w:firstLine="544"/>
      </w:pPr>
      <w:r>
        <w:rPr/>
        <w:t>При нарезании на полоски шириной не менее 20  мм  стекломи-  кашт не должен распадаться и подложка не должна</w:t>
      </w:r>
      <w:r>
        <w:rPr>
          <w:spacing w:val="-36"/>
        </w:rPr>
        <w:t> </w:t>
      </w:r>
      <w:r>
        <w:rPr/>
        <w:t>отпадать.</w:t>
      </w:r>
    </w:p>
    <w:p>
      <w:pPr>
        <w:spacing w:before="40"/>
        <w:ind w:left="740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&lt;№ 3).</w:t>
      </w:r>
    </w:p>
    <w:p>
      <w:pPr>
        <w:pStyle w:val="ListParagraph"/>
        <w:numPr>
          <w:ilvl w:val="1"/>
          <w:numId w:val="3"/>
        </w:numPr>
        <w:tabs>
          <w:tab w:pos="1411" w:val="left" w:leader="none"/>
          <w:tab w:pos="1412" w:val="left" w:leader="none"/>
        </w:tabs>
        <w:spacing w:line="220" w:lineRule="auto" w:before="63" w:after="0"/>
        <w:ind w:left="170" w:right="202" w:firstLine="480"/>
        <w:jc w:val="left"/>
        <w:rPr>
          <w:sz w:val="30"/>
        </w:rPr>
      </w:pPr>
      <w:r>
        <w:rPr>
          <w:sz w:val="30"/>
        </w:rPr>
        <w:t>Распределение слюды и склеивающего вещества в стекло- миканите должно быть</w:t>
      </w:r>
      <w:r>
        <w:rPr>
          <w:spacing w:val="-18"/>
          <w:sz w:val="30"/>
        </w:rPr>
        <w:t> </w:t>
      </w:r>
      <w:r>
        <w:rPr>
          <w:sz w:val="30"/>
        </w:rPr>
        <w:t>равномерным.</w:t>
      </w:r>
    </w:p>
    <w:p>
      <w:pPr>
        <w:pStyle w:val="ListParagraph"/>
        <w:numPr>
          <w:ilvl w:val="1"/>
          <w:numId w:val="3"/>
        </w:numPr>
        <w:tabs>
          <w:tab w:pos="1086" w:val="left" w:leader="none"/>
          <w:tab w:pos="1492" w:val="left" w:leader="none"/>
          <w:tab w:pos="1493" w:val="left" w:leader="none"/>
          <w:tab w:pos="3147" w:val="left" w:leader="none"/>
          <w:tab w:pos="3905" w:val="left" w:leader="none"/>
          <w:tab w:pos="4457" w:val="left" w:leader="none"/>
          <w:tab w:pos="4512" w:val="left" w:leader="none"/>
          <w:tab w:pos="6862" w:val="left" w:leader="none"/>
          <w:tab w:pos="7039" w:val="left" w:leader="none"/>
          <w:tab w:pos="8602" w:val="left" w:leader="none"/>
          <w:tab w:pos="8877" w:val="left" w:leader="none"/>
          <w:tab w:pos="9046" w:val="left" w:leader="none"/>
        </w:tabs>
        <w:spacing w:line="216" w:lineRule="auto" w:before="56" w:after="0"/>
        <w:ind w:left="141" w:right="194" w:firstLine="502"/>
        <w:jc w:val="left"/>
        <w:rPr>
          <w:sz w:val="30"/>
        </w:rPr>
      </w:pPr>
      <w:r>
        <w:rPr>
          <w:sz w:val="30"/>
        </w:rPr>
        <w:t>Стекломиканит</w:t>
        <w:tab/>
        <w:t>по</w:t>
        <w:tab/>
        <w:tab/>
        <w:t>электрическим</w:t>
        <w:tab/>
        <w:t>свойствам</w:t>
        <w:tab/>
        <w:t>и</w:t>
        <w:tab/>
        <w:tab/>
        <w:t>массовой доле</w:t>
        <w:tab/>
        <w:t>компонентов</w:t>
        <w:tab/>
        <w:t>должен</w:t>
        <w:tab/>
        <w:t>соответствовать</w:t>
        <w:tab/>
        <w:tab/>
        <w:t>значениям,</w:t>
        <w:tab/>
        <w:t>указанным</w:t>
      </w:r>
    </w:p>
    <w:p>
      <w:pPr>
        <w:pStyle w:val="BodyText"/>
        <w:spacing w:line="310" w:lineRule="exact"/>
        <w:ind w:left="126"/>
      </w:pPr>
      <w:r>
        <w:rPr/>
        <w:t>© табл. 3 и 4.</w:t>
      </w:r>
    </w:p>
    <w:p>
      <w:pPr>
        <w:pStyle w:val="BodyText"/>
        <w:spacing w:before="8"/>
        <w:rPr>
          <w:sz w:val="47"/>
        </w:rPr>
      </w:pPr>
    </w:p>
    <w:p>
      <w:pPr>
        <w:spacing w:before="0"/>
        <w:ind w:left="0" w:right="607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8"/>
        <w:gridCol w:w="1257"/>
        <w:gridCol w:w="1249"/>
        <w:gridCol w:w="1249"/>
        <w:gridCol w:w="1250"/>
        <w:gridCol w:w="1261"/>
      </w:tblGrid>
      <w:tr>
        <w:trPr>
          <w:trHeight w:val="380" w:hRule="atLeast"/>
        </w:trPr>
        <w:tc>
          <w:tcPr>
            <w:tcW w:w="407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807"/>
              <w:rPr>
                <w:sz w:val="19"/>
              </w:rPr>
            </w:pPr>
            <w:r>
              <w:rPr>
                <w:sz w:val="19"/>
              </w:rPr>
              <w:t>Наименование показателя</w:t>
            </w:r>
          </w:p>
        </w:tc>
        <w:tc>
          <w:tcPr>
            <w:tcW w:w="6266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99"/>
              <w:ind w:left="2303" w:right="2109"/>
              <w:jc w:val="center"/>
              <w:rPr>
                <w:sz w:val="19"/>
              </w:rPr>
            </w:pPr>
            <w:r>
              <w:rPr>
                <w:sz w:val="19"/>
              </w:rPr>
              <w:t>Значение для марок</w:t>
            </w:r>
          </w:p>
        </w:tc>
      </w:tr>
      <w:tr>
        <w:trPr>
          <w:trHeight w:val="800" w:hRule="atLeast"/>
        </w:trPr>
        <w:tc>
          <w:tcPr>
            <w:tcW w:w="40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15" w:lineRule="exact"/>
              <w:ind w:left="-5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t</w:t>
            </w:r>
          </w:p>
          <w:p>
            <w:pPr>
              <w:pStyle w:val="TableParagraph"/>
              <w:spacing w:before="117"/>
              <w:ind w:left="308"/>
              <w:rPr>
                <w:sz w:val="19"/>
              </w:rPr>
            </w:pPr>
            <w:r>
              <w:rPr>
                <w:sz w:val="19"/>
              </w:rPr>
              <w:t>ГФС-Т</w:t>
            </w:r>
          </w:p>
        </w:tc>
        <w:tc>
          <w:tcPr>
            <w:tcW w:w="1249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71"/>
              <w:rPr>
                <w:sz w:val="19"/>
              </w:rPr>
            </w:pPr>
            <w:r>
              <w:rPr>
                <w:sz w:val="19"/>
              </w:rPr>
              <w:t>ГФС-ТТ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67" w:right="351"/>
              <w:jc w:val="center"/>
              <w:rPr>
                <w:sz w:val="19"/>
              </w:rPr>
            </w:pPr>
            <w:r>
              <w:rPr>
                <w:sz w:val="19"/>
              </w:rPr>
              <w:t>ГФЭ-ТТ</w:t>
            </w:r>
          </w:p>
        </w:tc>
        <w:tc>
          <w:tcPr>
            <w:tcW w:w="1250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301" w:right="361"/>
              <w:jc w:val="center"/>
              <w:rPr>
                <w:sz w:val="19"/>
              </w:rPr>
            </w:pPr>
            <w:r>
              <w:rPr>
                <w:sz w:val="19"/>
              </w:rPr>
              <w:t>ГФК-Т</w:t>
            </w:r>
          </w:p>
        </w:tc>
        <w:tc>
          <w:tcPr>
            <w:tcW w:w="1261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177"/>
              <w:rPr>
                <w:sz w:val="19"/>
              </w:rPr>
            </w:pPr>
            <w:r>
              <w:rPr>
                <w:sz w:val="19"/>
              </w:rPr>
              <w:t>ГФК-ТТ</w:t>
            </w:r>
          </w:p>
        </w:tc>
      </w:tr>
      <w:tr>
        <w:trPr>
          <w:trHeight w:val="1760" w:hRule="atLeast"/>
        </w:trPr>
        <w:tc>
          <w:tcPr>
            <w:tcW w:w="407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13" w:lineRule="auto"/>
              <w:ind w:left="33" w:right="67" w:firstLine="304"/>
              <w:jc w:val="both"/>
              <w:rPr>
                <w:sz w:val="24"/>
              </w:rPr>
            </w:pPr>
            <w:r>
              <w:rPr>
                <w:sz w:val="24"/>
              </w:rPr>
              <w:t>1.   Электрическая    прочность  в  исходном  состоянии*,  кВ/мм, 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менее:</w:t>
            </w:r>
          </w:p>
          <w:p>
            <w:pPr>
              <w:pStyle w:val="TableParagraph"/>
              <w:tabs>
                <w:tab w:pos="968" w:val="left" w:leader="none"/>
                <w:tab w:pos="2259" w:val="left" w:leader="none"/>
                <w:tab w:pos="3467" w:val="left" w:leader="none"/>
              </w:tabs>
              <w:spacing w:line="211" w:lineRule="auto" w:before="14"/>
              <w:ind w:left="323" w:right="136" w:hanging="7"/>
              <w:rPr>
                <w:sz w:val="24"/>
              </w:rPr>
            </w:pPr>
            <w:r>
              <w:rPr>
                <w:sz w:val="24"/>
              </w:rPr>
              <w:t>для</w:t>
              <w:tab/>
              <w:t>миканита</w:t>
              <w:tab/>
              <w:t>высшего</w:t>
              <w:tab/>
              <w:t>сор­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толщиной:</w:t>
            </w:r>
          </w:p>
          <w:p>
            <w:pPr>
              <w:pStyle w:val="TableParagraph"/>
              <w:spacing w:line="194" w:lineRule="exact" w:before="14"/>
              <w:ind w:left="1127" w:right="1214"/>
              <w:jc w:val="center"/>
              <w:rPr>
                <w:sz w:val="19"/>
              </w:rPr>
            </w:pPr>
            <w:r>
              <w:rPr>
                <w:sz w:val="19"/>
              </w:rPr>
              <w:t>0,20</w:t>
            </w:r>
          </w:p>
        </w:tc>
        <w:tc>
          <w:tcPr>
            <w:tcW w:w="12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54" w:lineRule="exact"/>
              <w:ind w:left="167" w:right="2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4" w:lineRule="exact" w:before="167"/>
              <w:ind w:left="377" w:right="513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0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2" w:lineRule="exact" w:before="33"/>
              <w:ind w:left="1127" w:right="1228"/>
              <w:jc w:val="center"/>
              <w:rPr>
                <w:sz w:val="19"/>
              </w:rPr>
            </w:pPr>
            <w:r>
              <w:rPr>
                <w:sz w:val="19"/>
              </w:rPr>
              <w:t>0,22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33"/>
              <w:ind w:right="56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right="154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right="194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33"/>
              <w:ind w:left="291" w:right="361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352" w:right="513"/>
              <w:jc w:val="center"/>
              <w:rPr>
                <w:sz w:val="19"/>
              </w:rPr>
            </w:pPr>
            <w:r>
              <w:rPr>
                <w:sz w:val="19"/>
              </w:rPr>
              <w:t>,—</w:t>
            </w:r>
          </w:p>
        </w:tc>
      </w:tr>
      <w:tr>
        <w:trPr>
          <w:trHeight w:val="240" w:hRule="atLeast"/>
        </w:trPr>
        <w:tc>
          <w:tcPr>
            <w:tcW w:w="40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1127" w:right="1218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35"/>
              <w:ind w:right="56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67" w:right="2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35"/>
              <w:ind w:left="285" w:right="361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400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40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8" w:lineRule="exact"/>
              <w:ind w:left="1127" w:right="1234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25"/>
              <w:ind w:right="56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67" w:right="2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11"/>
              <w:ind w:left="276" w:right="361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406" w:right="4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40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8" w:lineRule="exact"/>
              <w:ind w:left="1115" w:right="1236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right="538"/>
              <w:jc w:val="right"/>
              <w:rPr>
                <w:sz w:val="19"/>
              </w:rPr>
            </w:pPr>
            <w:r>
              <w:rPr>
                <w:sz w:val="19"/>
              </w:rPr>
              <w:t>&lt;—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67" w:right="2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right="113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406" w:right="4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80" w:hRule="atLeast"/>
        </w:trPr>
        <w:tc>
          <w:tcPr>
            <w:tcW w:w="40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5" w:lineRule="exact"/>
              <w:ind w:left="1127" w:right="1236"/>
              <w:jc w:val="center"/>
              <w:rPr>
                <w:sz w:val="24"/>
              </w:rPr>
            </w:pPr>
            <w:r>
              <w:rPr>
                <w:sz w:val="24"/>
              </w:rPr>
              <w:t>0,40; 0,50; 0,60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67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292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1" w:lineRule="exact"/>
              <w:ind w:left="406" w:right="49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1020" w:hRule="atLeast"/>
        </w:trPr>
        <w:tc>
          <w:tcPr>
            <w:tcW w:w="40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915" w:val="left" w:leader="none"/>
                <w:tab w:pos="2210" w:val="left" w:leader="none"/>
                <w:tab w:pos="3338" w:val="left" w:leader="none"/>
              </w:tabs>
              <w:spacing w:line="199" w:lineRule="auto" w:before="157"/>
              <w:ind w:left="279" w:right="101" w:hanging="21"/>
              <w:rPr>
                <w:sz w:val="24"/>
              </w:rPr>
            </w:pPr>
            <w:r>
              <w:rPr>
                <w:sz w:val="24"/>
              </w:rPr>
              <w:t>для</w:t>
              <w:tab/>
              <w:t>миканита</w:t>
              <w:tab/>
              <w:t>первого</w:t>
              <w:tab/>
              <w:t>сорта толщиной:</w:t>
            </w:r>
          </w:p>
          <w:p>
            <w:pPr>
              <w:pStyle w:val="TableParagraph"/>
              <w:spacing w:before="31"/>
              <w:ind w:left="1121" w:right="1236"/>
              <w:jc w:val="center"/>
              <w:rPr>
                <w:sz w:val="19"/>
              </w:rPr>
            </w:pPr>
            <w:r>
              <w:rPr>
                <w:sz w:val="19"/>
              </w:rPr>
              <w:t>0,20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right="574"/>
              <w:jc w:val="right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rFonts w:ascii="Times New Roman"/>
                <w:sz w:val="19"/>
                <w:u w:val="single"/>
              </w:rPr>
              <w:t>     </w:t>
            </w:r>
            <w:r>
              <w:rPr>
                <w:w w:val="30"/>
                <w:sz w:val="20"/>
              </w:rPr>
              <w:t>_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67" w:right="2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278" w:right="361"/>
              <w:jc w:val="center"/>
              <w:rPr>
                <w:sz w:val="19"/>
              </w:rPr>
            </w:pPr>
            <w:r>
              <w:rPr>
                <w:sz w:val="19"/>
              </w:rPr>
              <w:t>—.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header="520" w:footer="522" w:top="720" w:bottom="720" w:left="1100" w:right="220"/>
        </w:sectPr>
      </w:pPr>
    </w:p>
    <w:p>
      <w:pPr>
        <w:spacing w:line="268" w:lineRule="exact" w:before="0"/>
        <w:ind w:left="245" w:right="0" w:firstLine="0"/>
        <w:jc w:val="left"/>
        <w:rPr>
          <w:b/>
          <w:sz w:val="24"/>
        </w:rPr>
      </w:pPr>
      <w:r>
        <w:rPr>
          <w:b/>
          <w:sz w:val="24"/>
        </w:rPr>
        <w:t>С. 5 ГОСТ 8727—78</w:t>
      </w:r>
    </w:p>
    <w:p>
      <w:pPr>
        <w:pStyle w:val="BodyText"/>
        <w:spacing w:before="5"/>
        <w:rPr>
          <w:b/>
          <w:sz w:val="28"/>
        </w:rPr>
      </w:pPr>
    </w:p>
    <w:p>
      <w:pPr>
        <w:spacing w:before="93" w:after="46"/>
        <w:ind w:left="0" w:right="154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Продолжение табл. 3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6"/>
        <w:gridCol w:w="1250"/>
        <w:gridCol w:w="1263"/>
        <w:gridCol w:w="1250"/>
        <w:gridCol w:w="1263"/>
        <w:gridCol w:w="1276"/>
      </w:tblGrid>
      <w:tr>
        <w:trPr>
          <w:trHeight w:val="400" w:hRule="atLeast"/>
        </w:trPr>
        <w:tc>
          <w:tcPr>
            <w:tcW w:w="41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1"/>
              <w:ind w:left="729"/>
              <w:rPr>
                <w:i/>
                <w:sz w:val="20"/>
              </w:rPr>
            </w:pPr>
            <w:r>
              <w:rPr>
                <w:i/>
                <w:sz w:val="20"/>
              </w:rPr>
              <w:t>Наименование показателя</w:t>
            </w:r>
          </w:p>
        </w:tc>
        <w:tc>
          <w:tcPr>
            <w:tcW w:w="6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2316"/>
              <w:rPr>
                <w:sz w:val="20"/>
              </w:rPr>
            </w:pPr>
            <w:r>
              <w:rPr>
                <w:sz w:val="20"/>
              </w:rPr>
              <w:t>Значение для марок</w:t>
            </w:r>
          </w:p>
        </w:tc>
      </w:tr>
      <w:tr>
        <w:trPr>
          <w:trHeight w:val="800" w:hRule="atLeast"/>
        </w:trPr>
        <w:tc>
          <w:tcPr>
            <w:tcW w:w="4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ГФС-Т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ГФС-ТТ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ГФЭ-ТТ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260"/>
              <w:rPr>
                <w:sz w:val="20"/>
              </w:rPr>
            </w:pPr>
            <w:r>
              <w:rPr>
                <w:sz w:val="20"/>
              </w:rPr>
              <w:t>ГФК-Т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ГФК-ТТ</w:t>
            </w:r>
          </w:p>
        </w:tc>
      </w:tr>
      <w:tr>
        <w:trPr>
          <w:trHeight w:val="500" w:hRule="atLeast"/>
        </w:trPr>
        <w:tc>
          <w:tcPr>
            <w:tcW w:w="41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36" w:lineRule="exact" w:before="1"/>
              <w:ind w:left="1575" w:right="1639"/>
              <w:jc w:val="center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0" w:lineRule="exact"/>
              <w:ind w:left="301" w:right="3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50" w:lineRule="exact" w:before="1"/>
              <w:ind w:left="404" w:right="4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575" w:right="1644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01" w:right="32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04" w:right="4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01" w:right="3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04" w:right="4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411" w:right="4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575" w:right="1639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01" w:right="3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04" w:right="4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01" w:right="3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04" w:right="4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411" w:right="4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86"/>
              <w:rPr>
                <w:sz w:val="24"/>
              </w:rPr>
            </w:pPr>
            <w:r>
              <w:rPr>
                <w:sz w:val="24"/>
              </w:rPr>
              <w:t>0,35; 0,40; 0,50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300" w:right="3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404" w:right="4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301" w:right="35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404" w:right="4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411" w:right="4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8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575" w:right="1674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right="104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404" w:right="4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301" w:right="3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282"/>
              <w:jc w:val="center"/>
              <w:rPr>
                <w:sz w:val="9"/>
              </w:rPr>
            </w:pPr>
            <w:r>
              <w:rPr>
                <w:sz w:val="9"/>
              </w:rPr>
              <w:t>—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6" w:lineRule="exact"/>
              <w:ind w:left="411" w:right="4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exact" w:before="108"/>
              <w:ind w:left="330"/>
              <w:rPr>
                <w:sz w:val="24"/>
              </w:rPr>
            </w:pPr>
            <w:r>
              <w:rPr>
                <w:sz w:val="24"/>
              </w:rPr>
              <w:t>2* Удельное объемное элект-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454" w:val="left" w:leader="none"/>
                <w:tab w:pos="3538" w:val="left" w:leader="none"/>
              </w:tabs>
              <w:spacing w:line="240" w:lineRule="exact" w:before="16"/>
              <w:ind w:left="41" w:right="70" w:hanging="7"/>
              <w:rPr>
                <w:sz w:val="24"/>
              </w:rPr>
            </w:pPr>
            <w:r>
              <w:rPr>
                <w:sz w:val="24"/>
              </w:rPr>
              <w:t>ричеокое</w:t>
              <w:tab/>
              <w:t>сопротивление</w:t>
              <w:tab/>
              <w:t>(для всех толщин), Ом*см, 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ме-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7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нее: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323"/>
              <w:rPr>
                <w:sz w:val="24"/>
              </w:rPr>
            </w:pPr>
            <w:r>
              <w:rPr>
                <w:sz w:val="24"/>
              </w:rPr>
              <w:t>в исходном состоянии*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347"/>
              <w:rPr>
                <w:sz w:val="16"/>
              </w:rPr>
            </w:pPr>
            <w:r>
              <w:rPr>
                <w:position w:val="-5"/>
                <w:sz w:val="24"/>
              </w:rPr>
              <w:t>МО</w:t>
            </w:r>
            <w:r>
              <w:rPr>
                <w:sz w:val="16"/>
              </w:rPr>
              <w:t>12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355"/>
              <w:rPr>
                <w:sz w:val="16"/>
              </w:rPr>
            </w:pPr>
            <w:r>
              <w:rPr>
                <w:position w:val="-5"/>
                <w:sz w:val="24"/>
              </w:rPr>
              <w:t>МО</w:t>
            </w:r>
            <w:r>
              <w:rPr>
                <w:sz w:val="16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right="306"/>
              <w:jc w:val="right"/>
              <w:rPr>
                <w:sz w:val="16"/>
              </w:rPr>
            </w:pPr>
            <w:r>
              <w:rPr>
                <w:position w:val="-5"/>
                <w:sz w:val="24"/>
              </w:rPr>
              <w:t>ЫО</w:t>
            </w:r>
            <w:r>
              <w:rPr>
                <w:sz w:val="16"/>
              </w:rPr>
              <w:t>12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right="312"/>
              <w:jc w:val="right"/>
              <w:rPr>
                <w:sz w:val="16"/>
              </w:rPr>
            </w:pPr>
            <w:r>
              <w:rPr>
                <w:position w:val="-5"/>
                <w:sz w:val="24"/>
              </w:rPr>
              <w:t>ЫО</w:t>
            </w:r>
            <w:r>
              <w:rPr>
                <w:sz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ind w:left="355"/>
              <w:rPr>
                <w:sz w:val="16"/>
              </w:rPr>
            </w:pPr>
            <w:r>
              <w:rPr>
                <w:position w:val="-5"/>
                <w:sz w:val="24"/>
              </w:rPr>
              <w:t>Ы0</w:t>
            </w:r>
            <w:r>
              <w:rPr>
                <w:sz w:val="16"/>
              </w:rPr>
              <w:t>12</w:t>
            </w:r>
          </w:p>
        </w:tc>
      </w:tr>
      <w:tr>
        <w:trPr>
          <w:trHeight w:val="76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33" w:val="left" w:leader="none"/>
                <w:tab w:pos="2604" w:val="left" w:leader="none"/>
                <w:tab w:pos="2997" w:val="left" w:leader="none"/>
              </w:tabs>
              <w:spacing w:line="213" w:lineRule="auto" w:before="123"/>
              <w:ind w:left="316" w:right="76" w:hanging="7"/>
              <w:rPr>
                <w:sz w:val="24"/>
              </w:rPr>
            </w:pPr>
            <w:r>
              <w:rPr>
                <w:sz w:val="24"/>
              </w:rPr>
              <w:t>после</w:t>
              <w:tab/>
              <w:t>выдержки</w:t>
              <w:tab/>
              <w:t>в</w:t>
              <w:tab/>
              <w:t>условиях 48 ч (23±2)°С (93±2)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348"/>
              <w:rPr>
                <w:sz w:val="16"/>
              </w:rPr>
            </w:pPr>
            <w:r>
              <w:rPr>
                <w:w w:val="80"/>
                <w:position w:val="-5"/>
                <w:sz w:val="24"/>
              </w:rPr>
              <w:t>МО</w:t>
            </w:r>
            <w:r>
              <w:rPr>
                <w:w w:val="80"/>
                <w:sz w:val="16"/>
              </w:rPr>
              <w:t>11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348"/>
              <w:rPr>
                <w:sz w:val="16"/>
              </w:rPr>
            </w:pPr>
            <w:r>
              <w:rPr>
                <w:position w:val="-5"/>
                <w:sz w:val="24"/>
              </w:rPr>
              <w:t>ЫО</w:t>
            </w:r>
            <w:r>
              <w:rPr>
                <w:sz w:val="16"/>
              </w:rPr>
              <w:t>10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341"/>
              <w:rPr>
                <w:sz w:val="16"/>
              </w:rPr>
            </w:pPr>
            <w:r>
              <w:rPr>
                <w:position w:val="-5"/>
                <w:sz w:val="24"/>
              </w:rPr>
              <w:t>Ы0</w:t>
            </w:r>
            <w:r>
              <w:rPr>
                <w:sz w:val="16"/>
              </w:rPr>
              <w:t>10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348"/>
              <w:rPr>
                <w:sz w:val="16"/>
              </w:rPr>
            </w:pPr>
            <w:r>
              <w:rPr>
                <w:position w:val="-5"/>
                <w:sz w:val="24"/>
              </w:rPr>
              <w:t>Ы0</w:t>
            </w:r>
            <w:r>
              <w:rPr>
                <w:sz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348"/>
              <w:rPr>
                <w:sz w:val="16"/>
              </w:rPr>
            </w:pPr>
            <w:r>
              <w:rPr>
                <w:position w:val="-5"/>
                <w:sz w:val="24"/>
              </w:rPr>
              <w:t>ЫО</w:t>
            </w:r>
            <w:r>
              <w:rPr>
                <w:sz w:val="16"/>
              </w:rPr>
              <w:t>10</w:t>
            </w:r>
          </w:p>
        </w:tc>
      </w:tr>
      <w:tr>
        <w:trPr>
          <w:trHeight w:val="62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 w:before="161"/>
              <w:ind w:left="37" w:right="576" w:firstLine="281"/>
              <w:rPr>
                <w:sz w:val="24"/>
              </w:rPr>
            </w:pPr>
            <w:r>
              <w:rPr>
                <w:sz w:val="24"/>
              </w:rPr>
              <w:t>3. Массовая доля компонен­ тов (для всех толщин), %:</w:t>
            </w:r>
          </w:p>
        </w:tc>
        <w:tc>
          <w:tcPr>
            <w:tcW w:w="12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431"/>
              <w:rPr>
                <w:sz w:val="24"/>
              </w:rPr>
            </w:pPr>
            <w:r>
              <w:rPr>
                <w:sz w:val="24"/>
              </w:rPr>
              <w:t>летучих веществ, не более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w w:val="69"/>
                <w:sz w:val="24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50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283"/>
              <w:rPr>
                <w:sz w:val="24"/>
              </w:rPr>
            </w:pPr>
            <w:r>
              <w:rPr>
                <w:sz w:val="24"/>
              </w:rPr>
              <w:t>связующего вещества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211"/>
              <w:rPr>
                <w:sz w:val="24"/>
              </w:rPr>
            </w:pPr>
            <w:r>
              <w:rPr>
                <w:sz w:val="24"/>
              </w:rPr>
              <w:t>13—25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210"/>
              <w:rPr>
                <w:sz w:val="24"/>
              </w:rPr>
            </w:pPr>
            <w:r>
              <w:rPr>
                <w:sz w:val="24"/>
              </w:rPr>
              <w:t>15—30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15—30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20—36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1"/>
              <w:ind w:left="188"/>
              <w:rPr>
                <w:sz w:val="24"/>
              </w:rPr>
            </w:pPr>
            <w:r>
              <w:rPr>
                <w:sz w:val="24"/>
              </w:rPr>
              <w:t>20—36</w:t>
            </w:r>
          </w:p>
        </w:tc>
      </w:tr>
      <w:tr>
        <w:trPr>
          <w:trHeight w:val="60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351" w:val="left" w:leader="none"/>
                <w:tab w:pos="1845" w:val="left" w:leader="none"/>
                <w:tab w:pos="2838" w:val="left" w:leader="none"/>
                <w:tab w:pos="3474" w:val="left" w:leader="none"/>
              </w:tabs>
              <w:spacing w:line="244" w:lineRule="exact" w:before="140"/>
              <w:ind w:left="297" w:right="160" w:firstLine="7"/>
              <w:rPr>
                <w:sz w:val="24"/>
              </w:rPr>
            </w:pPr>
            <w:r>
              <w:rPr>
                <w:sz w:val="24"/>
              </w:rPr>
              <w:t>слюды,</w:t>
              <w:tab/>
              <w:t>не</w:t>
              <w:tab/>
              <w:t>менее;</w:t>
              <w:tab/>
              <w:t>для</w:t>
              <w:tab/>
              <w:t>тол­ щин: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>
            <w:pPr>
              <w:pStyle w:val="TableParagraph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9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1575" w:right="1674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272" w:right="36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right="180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/>
              <w:ind w:left="395" w:right="50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466" w:right="1828"/>
              <w:jc w:val="center"/>
              <w:rPr>
                <w:sz w:val="24"/>
              </w:rPr>
            </w:pPr>
            <w:r>
              <w:rPr>
                <w:sz w:val="24"/>
              </w:rPr>
              <w:t>(1,22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238" w:right="36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right="112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right="165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393" w:right="48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2" w:lineRule="exact"/>
              <w:ind w:left="342"/>
              <w:rPr>
                <w:sz w:val="20"/>
              </w:rPr>
            </w:pPr>
            <w:r>
              <w:rPr>
                <w:sz w:val="20"/>
              </w:rPr>
              <w:t>■—■</w:t>
            </w:r>
          </w:p>
        </w:tc>
      </w:tr>
      <w:tr>
        <w:trPr>
          <w:trHeight w:val="24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575" w:right="166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238" w:right="36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385" w:right="48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272" w:right="36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393" w:right="48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409" w:right="50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575" w:right="1689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44" w:right="36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385" w:right="48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44" w:right="36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379" w:right="48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387" w:right="50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575" w:right="1722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373" w:right="48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222" w:right="36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right="172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373" w:right="50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575" w:right="1689"/>
              <w:jc w:val="center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right="154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4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36" w:right="36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right="172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365" w:right="50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575" w:right="1730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41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41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250" w:right="36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79" w:right="48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393" w:right="50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20" w:hRule="atLeast"/>
        </w:trPr>
        <w:tc>
          <w:tcPr>
            <w:tcW w:w="41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575" w:right="1694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right="154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51" w:right="48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250" w:right="36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left="403"/>
              <w:rPr>
                <w:sz w:val="24"/>
              </w:rPr>
            </w:pPr>
            <w:r>
              <w:rPr>
                <w:sz w:val="24"/>
              </w:rPr>
              <w:t>5(0</w:t>
            </w:r>
          </w:p>
        </w:tc>
      </w:tr>
    </w:tbl>
    <w:p>
      <w:pPr>
        <w:pStyle w:val="BodyText"/>
        <w:spacing w:before="7"/>
        <w:rPr>
          <w:b/>
          <w:i/>
          <w:sz w:val="22"/>
        </w:rPr>
      </w:pPr>
    </w:p>
    <w:p>
      <w:pPr>
        <w:spacing w:before="0"/>
        <w:ind w:left="746" w:right="0" w:firstLine="0"/>
        <w:jc w:val="left"/>
        <w:rPr>
          <w:sz w:val="20"/>
        </w:rPr>
      </w:pPr>
      <w:r>
        <w:rPr>
          <w:sz w:val="20"/>
        </w:rPr>
        <w:t>* В условиях 16—35®С 46—75 %.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433" w:val="left" w:leader="none"/>
          <w:tab w:pos="1434" w:val="left" w:leader="none"/>
          <w:tab w:pos="3782" w:val="left" w:leader="none"/>
          <w:tab w:pos="4635" w:val="left" w:leader="none"/>
          <w:tab w:pos="5694" w:val="left" w:leader="none"/>
          <w:tab w:pos="6958" w:val="left" w:leader="none"/>
          <w:tab w:pos="7892" w:val="left" w:leader="none"/>
          <w:tab w:pos="9087" w:val="left" w:leader="none"/>
          <w:tab w:pos="9812" w:val="left" w:leader="none"/>
        </w:tabs>
        <w:spacing w:line="235" w:lineRule="auto" w:before="154" w:after="0"/>
        <w:ind w:left="140" w:right="211" w:firstLine="494"/>
        <w:jc w:val="left"/>
        <w:rPr>
          <w:b/>
          <w:sz w:val="28"/>
        </w:rPr>
      </w:pPr>
      <w:r>
        <w:rPr>
          <w:b/>
          <w:sz w:val="28"/>
        </w:rPr>
        <w:t>Стекломиканит</w:t>
        <w:tab/>
        <w:t>всех</w:t>
        <w:tab/>
        <w:t>марок</w:t>
        <w:tab/>
        <w:t>должен</w:t>
        <w:tab/>
        <w:t>быть</w:t>
        <w:tab/>
        <w:t>гибким</w:t>
        <w:tab/>
        <w:t>при</w:t>
        <w:tab/>
        <w:t>тем­ пературе 15—35°С и относительной влажности воздуха 45—75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%►</w:t>
      </w:r>
    </w:p>
    <w:p>
      <w:pPr>
        <w:pStyle w:val="ListParagraph"/>
        <w:numPr>
          <w:ilvl w:val="1"/>
          <w:numId w:val="3"/>
        </w:numPr>
        <w:tabs>
          <w:tab w:pos="862" w:val="left" w:leader="none"/>
          <w:tab w:pos="915" w:val="left" w:leader="none"/>
          <w:tab w:pos="1489" w:val="left" w:leader="none"/>
          <w:tab w:pos="1490" w:val="left" w:leader="none"/>
          <w:tab w:pos="1560" w:val="left" w:leader="none"/>
          <w:tab w:pos="2079" w:val="left" w:leader="none"/>
          <w:tab w:pos="2138" w:val="left" w:leader="none"/>
          <w:tab w:pos="2320" w:val="left" w:leader="none"/>
          <w:tab w:pos="2635" w:val="left" w:leader="none"/>
          <w:tab w:pos="2689" w:val="left" w:leader="none"/>
          <w:tab w:pos="3181" w:val="left" w:leader="none"/>
          <w:tab w:pos="3709" w:val="left" w:leader="none"/>
          <w:tab w:pos="4297" w:val="left" w:leader="none"/>
          <w:tab w:pos="4530" w:val="left" w:leader="none"/>
          <w:tab w:pos="4871" w:val="left" w:leader="none"/>
          <w:tab w:pos="4922" w:val="left" w:leader="none"/>
          <w:tab w:pos="5427" w:val="left" w:leader="none"/>
          <w:tab w:pos="5856" w:val="left" w:leader="none"/>
          <w:tab w:pos="6136" w:val="left" w:leader="none"/>
          <w:tab w:pos="6459" w:val="left" w:leader="none"/>
          <w:tab w:pos="7064" w:val="left" w:leader="none"/>
          <w:tab w:pos="7143" w:val="left" w:leader="none"/>
          <w:tab w:pos="7383" w:val="left" w:leader="none"/>
          <w:tab w:pos="7442" w:val="left" w:leader="none"/>
          <w:tab w:pos="8075" w:val="left" w:leader="none"/>
          <w:tab w:pos="8489" w:val="left" w:leader="none"/>
          <w:tab w:pos="8749" w:val="left" w:leader="none"/>
          <w:tab w:pos="8869" w:val="left" w:leader="none"/>
          <w:tab w:pos="9118" w:val="left" w:leader="none"/>
          <w:tab w:pos="9329" w:val="left" w:leader="none"/>
          <w:tab w:pos="9736" w:val="left" w:leader="none"/>
        </w:tabs>
        <w:spacing w:line="235" w:lineRule="auto" w:before="0" w:after="0"/>
        <w:ind w:left="118" w:right="142" w:firstLine="508"/>
        <w:jc w:val="left"/>
        <w:rPr>
          <w:b/>
          <w:sz w:val="28"/>
        </w:rPr>
      </w:pPr>
      <w:r>
        <w:rPr>
          <w:b/>
          <w:sz w:val="28"/>
        </w:rPr>
        <w:t>Для</w:t>
        <w:tab/>
        <w:tab/>
        <w:tab/>
        <w:t>изготовления</w:t>
        <w:tab/>
        <w:tab/>
        <w:t>стекломиканита</w:t>
        <w:tab/>
        <w:t>должны</w:t>
        <w:tab/>
        <w:t>применяться: щепаная</w:t>
        <w:tab/>
        <w:tab/>
        <w:t>слюда</w:t>
        <w:tab/>
        <w:tab/>
        <w:t>флогопит</w:t>
        <w:tab/>
        <w:t>по</w:t>
        <w:tab/>
        <w:t>ГОСТ</w:t>
        <w:tab/>
        <w:t>3028—78,</w:t>
        <w:tab/>
        <w:t>стеклоткань</w:t>
        <w:tab/>
        <w:tab/>
        <w:t>и</w:t>
        <w:tab/>
        <w:t>стек- лосетка</w:t>
        <w:tab/>
        <w:tab/>
        <w:t>по</w:t>
        <w:tab/>
        <w:tab/>
        <w:t>ГОСТ</w:t>
        <w:tab/>
        <w:t>19907—83,</w:t>
        <w:tab/>
        <w:tab/>
        <w:t>сиккатив</w:t>
        <w:tab/>
        <w:t>НФ-1</w:t>
        <w:tab/>
        <w:tab/>
        <w:t>по</w:t>
        <w:tab/>
        <w:t>ГОСТ</w:t>
        <w:tab/>
        <w:tab/>
        <w:t>1003—73„ лак</w:t>
        <w:tab/>
        <w:t>КО-946</w:t>
        <w:tab/>
        <w:t>по</w:t>
        <w:tab/>
        <w:tab/>
        <w:t>ГОСТ</w:t>
        <w:tab/>
        <w:t>16508—70,</w:t>
        <w:tab/>
        <w:t>кремнийорганический,</w:t>
        <w:tab/>
        <w:tab/>
        <w:t>полиэфир­ но-эпоксидный,</w:t>
        <w:tab/>
        <w:t>масляно-глифталевый</w:t>
        <w:tab/>
        <w:tab/>
        <w:t>лаки,</w:t>
        <w:tab/>
        <w:tab/>
        <w:t>сиккатив,</w:t>
        <w:tab/>
        <w:tab/>
        <w:t>стеклоткань или</w:t>
        <w:tab/>
        <w:tab/>
        <w:t>стеклосетка    4-го    класса    назначения</w:t>
      </w:r>
      <w:r>
        <w:rPr>
          <w:b/>
          <w:spacing w:val="61"/>
          <w:sz w:val="28"/>
        </w:rPr>
        <w:t> </w:t>
      </w:r>
      <w:r>
        <w:rPr>
          <w:b/>
          <w:sz w:val="28"/>
        </w:rPr>
        <w:t>по  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нормативно-техниче­ ской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документации.</w:t>
      </w:r>
    </w:p>
    <w:p>
      <w:pPr>
        <w:spacing w:after="0" w:line="235" w:lineRule="auto"/>
        <w:jc w:val="left"/>
        <w:rPr>
          <w:sz w:val="28"/>
        </w:rPr>
        <w:sectPr>
          <w:pgSz w:w="11900" w:h="16840"/>
          <w:pgMar w:header="520" w:footer="522" w:top="660" w:bottom="720" w:left="76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before="92"/>
        <w:ind w:left="0" w:right="449" w:firstLine="0"/>
        <w:jc w:val="right"/>
        <w:rPr>
          <w:b/>
          <w:sz w:val="24"/>
        </w:rPr>
      </w:pPr>
      <w:r>
        <w:rPr>
          <w:b/>
          <w:sz w:val="24"/>
        </w:rPr>
        <w:t>ГОСТ 8727—7# С. «</w:t>
      </w:r>
    </w:p>
    <w:p>
      <w:pPr>
        <w:pStyle w:val="BodyText"/>
        <w:spacing w:before="10"/>
        <w:rPr>
          <w:b/>
          <w:sz w:val="34"/>
        </w:rPr>
      </w:pPr>
    </w:p>
    <w:p>
      <w:pPr>
        <w:spacing w:before="1" w:after="42"/>
        <w:ind w:left="8244" w:right="0" w:firstLine="0"/>
        <w:jc w:val="left"/>
        <w:rPr>
          <w:b/>
          <w:sz w:val="24"/>
        </w:rPr>
      </w:pPr>
      <w:r>
        <w:rPr>
          <w:b/>
          <w:spacing w:val="33"/>
          <w:sz w:val="24"/>
        </w:rPr>
        <w:t>Табляда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4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5"/>
        <w:gridCol w:w="2363"/>
        <w:gridCol w:w="2384"/>
        <w:gridCol w:w="2465"/>
      </w:tblGrid>
      <w:tr>
        <w:trPr>
          <w:trHeight w:val="760" w:hRule="atLeast"/>
        </w:trPr>
        <w:tc>
          <w:tcPr>
            <w:tcW w:w="29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030" w:right="1312"/>
              <w:jc w:val="center"/>
              <w:rPr>
                <w:sz w:val="20"/>
              </w:rPr>
            </w:pPr>
            <w:r>
              <w:rPr>
                <w:sz w:val="20"/>
              </w:rPr>
              <w:t>Марка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  <w:t>Толщина, мм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196" w:lineRule="auto"/>
              <w:ind w:left="1066" w:right="358" w:hanging="444"/>
              <w:rPr>
                <w:b/>
                <w:sz w:val="17"/>
              </w:rPr>
            </w:pPr>
            <w:r>
              <w:rPr>
                <w:spacing w:val="-9"/>
                <w:sz w:val="20"/>
              </w:rPr>
              <w:t>Пробивное </w:t>
            </w:r>
            <w:r>
              <w:rPr>
                <w:spacing w:val="-10"/>
                <w:sz w:val="20"/>
              </w:rPr>
              <w:t>напряжение </w:t>
            </w:r>
            <w:r>
              <w:rPr>
                <w:sz w:val="20"/>
              </w:rPr>
              <w:t>в </w:t>
            </w:r>
            <w:r>
              <w:rPr>
                <w:spacing w:val="-10"/>
                <w:sz w:val="20"/>
              </w:rPr>
              <w:t>отдельных точ­ </w:t>
            </w:r>
            <w:r>
              <w:rPr>
                <w:spacing w:val="-8"/>
                <w:sz w:val="20"/>
              </w:rPr>
              <w:t>ка*» </w:t>
            </w:r>
            <w:r>
              <w:rPr>
                <w:spacing w:val="-7"/>
                <w:sz w:val="20"/>
              </w:rPr>
              <w:t>кВ, </w:t>
            </w:r>
            <w:r>
              <w:rPr>
                <w:spacing w:val="-6"/>
                <w:sz w:val="20"/>
              </w:rPr>
              <w:t>не </w:t>
            </w:r>
            <w:r>
              <w:rPr>
                <w:spacing w:val="-9"/>
                <w:sz w:val="20"/>
              </w:rPr>
              <w:t>менее, </w:t>
            </w:r>
            <w:r>
              <w:rPr>
                <w:spacing w:val="-8"/>
                <w:sz w:val="20"/>
              </w:rPr>
              <w:t>для </w:t>
            </w:r>
            <w:r>
              <w:rPr>
                <w:b/>
                <w:spacing w:val="-10"/>
                <w:sz w:val="17"/>
              </w:rPr>
              <w:t>миканита</w:t>
            </w:r>
          </w:p>
        </w:tc>
      </w:tr>
      <w:tr>
        <w:trPr>
          <w:trHeight w:val="780" w:hRule="atLeast"/>
        </w:trPr>
        <w:tc>
          <w:tcPr>
            <w:tcW w:w="29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выси*</w:t>
            </w:r>
            <w:r>
              <w:rPr>
                <w:b/>
                <w:position w:val="6"/>
                <w:sz w:val="16"/>
              </w:rPr>
              <w:t>его </w:t>
            </w:r>
            <w:r>
              <w:rPr>
                <w:b/>
                <w:sz w:val="24"/>
              </w:rPr>
              <w:t>сорта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59"/>
              <w:rPr>
                <w:b/>
                <w:sz w:val="24"/>
              </w:rPr>
            </w:pPr>
            <w:r>
              <w:rPr>
                <w:sz w:val="20"/>
              </w:rPr>
              <w:t>первого </w:t>
            </w:r>
            <w:r>
              <w:rPr>
                <w:b/>
                <w:sz w:val="24"/>
              </w:rPr>
              <w:t>сорта</w:t>
            </w:r>
          </w:p>
        </w:tc>
      </w:tr>
      <w:tr>
        <w:trPr>
          <w:trHeight w:val="520" w:hRule="atLeast"/>
        </w:trPr>
        <w:tc>
          <w:tcPr>
            <w:tcW w:w="29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46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ГФОТТ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08" w:lineRule="exact"/>
              <w:ind w:left="862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5" w:lineRule="exact" w:before="1"/>
              <w:ind w:left="799" w:right="1143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5" w:lineRule="exact" w:before="1"/>
              <w:ind w:left="767" w:right="1332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>
        <w:trPr>
          <w:trHeight w:val="500" w:hRule="atLeast"/>
        </w:trPr>
        <w:tc>
          <w:tcPr>
            <w:tcW w:w="29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25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ГФЭ-ТТ</w:t>
            </w:r>
          </w:p>
          <w:p>
            <w:pPr>
              <w:pStyle w:val="TableParagraph"/>
              <w:spacing w:line="240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ГФК-ТТ</w:t>
            </w:r>
          </w:p>
        </w:tc>
        <w:tc>
          <w:tcPr>
            <w:tcW w:w="23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231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exact"/>
              <w:ind w:left="799" w:right="114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24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>
        <w:trPr>
          <w:trHeight w:val="220" w:hRule="atLeast"/>
        </w:trPr>
        <w:tc>
          <w:tcPr>
            <w:tcW w:w="29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0,30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786" w:right="1143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24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/>
              <w:ind w:left="815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>
        <w:trPr>
          <w:trHeight w:val="240" w:hRule="atLeast"/>
        </w:trPr>
        <w:tc>
          <w:tcPr>
            <w:tcW w:w="29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0,35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7"/>
              <w:ind w:left="824" w:right="1125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24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 w:before="7"/>
              <w:ind w:left="815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>
        <w:trPr>
          <w:trHeight w:val="240" w:hRule="atLeast"/>
        </w:trPr>
        <w:tc>
          <w:tcPr>
            <w:tcW w:w="29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0,40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28"/>
              <w:ind w:left="824" w:right="1047"/>
              <w:jc w:val="center"/>
              <w:rPr>
                <w:sz w:val="20"/>
              </w:rPr>
            </w:pPr>
            <w:r>
              <w:rPr>
                <w:sz w:val="20"/>
              </w:rPr>
              <w:t>4*</w:t>
            </w:r>
          </w:p>
        </w:tc>
        <w:tc>
          <w:tcPr>
            <w:tcW w:w="24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 w:before="7"/>
              <w:ind w:left="767" w:right="1332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>
        <w:trPr>
          <w:trHeight w:val="240" w:hRule="atLeast"/>
        </w:trPr>
        <w:tc>
          <w:tcPr>
            <w:tcW w:w="29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0,50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799" w:right="1143"/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24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1" w:lineRule="exact"/>
              <w:ind w:left="808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>
        <w:trPr>
          <w:trHeight w:val="340" w:hRule="atLeast"/>
        </w:trPr>
        <w:tc>
          <w:tcPr>
            <w:tcW w:w="29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0,60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772" w:right="1143"/>
              <w:jc w:val="center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24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"/>
              <w:ind w:left="802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</w:tr>
      <w:tr>
        <w:trPr>
          <w:trHeight w:val="380" w:hRule="atLeast"/>
        </w:trPr>
        <w:tc>
          <w:tcPr>
            <w:tcW w:w="29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9" w:lineRule="exact" w:before="108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ГФС-Т</w:t>
            </w:r>
          </w:p>
        </w:tc>
        <w:tc>
          <w:tcPr>
            <w:tcW w:w="23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 w:before="119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0,22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 w:before="87"/>
              <w:ind w:left="577"/>
              <w:rPr>
                <w:sz w:val="30"/>
              </w:rPr>
            </w:pPr>
            <w:r>
              <w:rPr>
                <w:sz w:val="30"/>
              </w:rPr>
              <w:t>, з.о</w:t>
            </w:r>
          </w:p>
        </w:tc>
        <w:tc>
          <w:tcPr>
            <w:tcW w:w="24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6"/>
              <w:ind w:left="815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>
        <w:trPr>
          <w:trHeight w:val="220" w:hRule="atLeast"/>
        </w:trPr>
        <w:tc>
          <w:tcPr>
            <w:tcW w:w="29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ГФК-Т</w:t>
            </w:r>
          </w:p>
        </w:tc>
        <w:tc>
          <w:tcPr>
            <w:tcW w:w="23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824" w:right="1055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24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/>
              <w:ind w:left="788" w:right="1311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>
        <w:trPr>
          <w:trHeight w:val="240" w:hRule="atLeast"/>
        </w:trPr>
        <w:tc>
          <w:tcPr>
            <w:tcW w:w="29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0,30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4"/>
              <w:ind w:left="824" w:right="1069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24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 w:before="4"/>
              <w:ind w:left="788" w:right="1325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>
        <w:trPr>
          <w:trHeight w:val="520" w:hRule="atLeast"/>
        </w:trPr>
        <w:tc>
          <w:tcPr>
            <w:tcW w:w="29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0,50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764" w:right="114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6,0</w:t>
            </w:r>
          </w:p>
        </w:tc>
        <w:tc>
          <w:tcPr>
            <w:tcW w:w="246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67" w:right="1332"/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</w:tr>
    </w:tbl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708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3).</w:t>
      </w:r>
    </w:p>
    <w:p>
      <w:pPr>
        <w:spacing w:line="232" w:lineRule="auto" w:before="50"/>
        <w:ind w:left="150" w:right="147" w:firstLine="482"/>
        <w:jc w:val="both"/>
        <w:rPr>
          <w:b/>
          <w:sz w:val="28"/>
        </w:rPr>
      </w:pPr>
      <w:r>
        <w:rPr>
          <w:b/>
          <w:sz w:val="28"/>
        </w:rPr>
        <w:t>Допускается применение других материалов при условии, что качество стекломиканита на их основе будет не ниже требований, указанных в настоящем стандарте. Применение этих материалов; должно быть согласовано с потребителем.</w:t>
      </w:r>
    </w:p>
    <w:p>
      <w:pPr>
        <w:spacing w:line="293" w:lineRule="exact" w:before="0"/>
        <w:ind w:left="667" w:right="0" w:firstLine="0"/>
        <w:jc w:val="left"/>
        <w:rPr>
          <w:b/>
          <w:sz w:val="28"/>
        </w:rPr>
      </w:pPr>
      <w:r>
        <w:rPr>
          <w:sz w:val="30"/>
        </w:rPr>
        <w:t>Размер,  </w:t>
      </w:r>
      <w:r>
        <w:rPr>
          <w:b/>
          <w:sz w:val="28"/>
        </w:rPr>
        <w:t>толщина   и   сорт   слюды,  применяемой  для</w:t>
      </w:r>
      <w:r>
        <w:rPr>
          <w:b/>
          <w:spacing w:val="75"/>
          <w:sz w:val="28"/>
        </w:rPr>
        <w:t> </w:t>
      </w:r>
      <w:r>
        <w:rPr>
          <w:b/>
          <w:sz w:val="28"/>
        </w:rPr>
        <w:t>изготовле­</w:t>
      </w:r>
    </w:p>
    <w:p>
      <w:pPr>
        <w:spacing w:line="235" w:lineRule="auto" w:before="0"/>
        <w:ind w:left="708" w:right="674" w:hanging="538"/>
        <w:jc w:val="left"/>
        <w:rPr>
          <w:b/>
          <w:sz w:val="28"/>
        </w:rPr>
      </w:pPr>
      <w:r>
        <w:rPr>
          <w:b/>
          <w:sz w:val="28"/>
        </w:rPr>
        <w:t>ния стекломиканита, •— по нормативно-технической документации. (Измененная редакция, Изм. № 2, 3).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886" w:val="left" w:leader="none"/>
        </w:tabs>
        <w:spacing w:line="240" w:lineRule="auto" w:before="0" w:after="0"/>
        <w:ind w:left="3885" w:right="0" w:hanging="311"/>
        <w:jc w:val="left"/>
        <w:rPr>
          <w:b/>
          <w:sz w:val="28"/>
        </w:rPr>
      </w:pPr>
      <w:r>
        <w:rPr>
          <w:b/>
          <w:sz w:val="28"/>
        </w:rPr>
        <w:t>ПРАВИЛА ПРИЕМКИ</w:t>
      </w:r>
    </w:p>
    <w:p>
      <w:pPr>
        <w:pStyle w:val="ListParagraph"/>
        <w:numPr>
          <w:ilvl w:val="1"/>
          <w:numId w:val="4"/>
        </w:numPr>
        <w:tabs>
          <w:tab w:pos="1389" w:val="left" w:leader="none"/>
          <w:tab w:pos="1390" w:val="left" w:leader="none"/>
        </w:tabs>
        <w:spacing w:line="225" w:lineRule="auto" w:before="246" w:after="0"/>
        <w:ind w:left="178" w:right="210" w:firstLine="475"/>
        <w:jc w:val="left"/>
        <w:rPr>
          <w:b/>
          <w:sz w:val="28"/>
        </w:rPr>
      </w:pPr>
      <w:r>
        <w:rPr>
          <w:b/>
          <w:sz w:val="28"/>
        </w:rPr>
        <w:t>Правила приемки стекломиканита должны соответствовать ГОСТ 25045—81 и требованиям настоящего</w:t>
      </w:r>
      <w:r>
        <w:rPr>
          <w:b/>
          <w:spacing w:val="-20"/>
          <w:sz w:val="28"/>
        </w:rPr>
        <w:t> </w:t>
      </w:r>
      <w:r>
        <w:rPr>
          <w:b/>
          <w:sz w:val="28"/>
        </w:rPr>
        <w:t>стандарта.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  <w:tab w:pos="1492" w:val="left" w:leader="none"/>
          <w:tab w:pos="2633" w:val="left" w:leader="none"/>
          <w:tab w:pos="3896" w:val="left" w:leader="none"/>
          <w:tab w:pos="6427" w:val="left" w:leader="none"/>
          <w:tab w:pos="7038" w:val="left" w:leader="none"/>
          <w:tab w:pos="8374" w:val="left" w:leader="none"/>
          <w:tab w:pos="9382" w:val="left" w:leader="none"/>
        </w:tabs>
        <w:spacing w:line="232" w:lineRule="auto" w:before="0" w:after="0"/>
        <w:ind w:left="156" w:right="182" w:firstLine="482"/>
        <w:jc w:val="left"/>
        <w:rPr>
          <w:b/>
          <w:sz w:val="28"/>
        </w:rPr>
      </w:pPr>
      <w:r>
        <w:rPr>
          <w:b/>
          <w:sz w:val="28"/>
        </w:rPr>
        <w:t>Масса</w:t>
        <w:tab/>
        <w:t>партии</w:t>
        <w:tab/>
        <w:t>стекломиканита</w:t>
        <w:tab/>
        <w:t>не</w:t>
        <w:tab/>
        <w:t>должна</w:t>
        <w:tab/>
        <w:t>быть</w:t>
        <w:tab/>
        <w:t>более 200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кг.</w:t>
      </w:r>
    </w:p>
    <w:p>
      <w:pPr>
        <w:pStyle w:val="ListParagraph"/>
        <w:numPr>
          <w:ilvl w:val="1"/>
          <w:numId w:val="4"/>
        </w:numPr>
        <w:tabs>
          <w:tab w:pos="1415" w:val="left" w:leader="none"/>
          <w:tab w:pos="1416" w:val="left" w:leader="none"/>
          <w:tab w:pos="4282" w:val="left" w:leader="none"/>
          <w:tab w:pos="6236" w:val="left" w:leader="none"/>
          <w:tab w:pos="8349" w:val="left" w:leader="none"/>
          <w:tab w:pos="9550" w:val="left" w:leader="none"/>
        </w:tabs>
        <w:spacing w:line="297" w:lineRule="exact" w:before="1" w:after="0"/>
        <w:ind w:left="1415" w:right="0" w:hanging="777"/>
        <w:jc w:val="left"/>
        <w:rPr>
          <w:b/>
          <w:sz w:val="28"/>
        </w:rPr>
      </w:pPr>
      <w:r>
        <w:rPr>
          <w:b/>
          <w:sz w:val="28"/>
        </w:rPr>
        <w:t>Приемосдаточным</w:t>
        <w:tab/>
        <w:t>испытаниям</w:t>
        <w:tab/>
        <w:t>подвергается</w:t>
        <w:tab/>
        <w:t>каждая</w:t>
        <w:tab/>
        <w:t>пар­</w:t>
      </w:r>
    </w:p>
    <w:p>
      <w:pPr>
        <w:spacing w:line="228" w:lineRule="auto" w:before="16"/>
        <w:ind w:left="157" w:right="196" w:hanging="8"/>
        <w:jc w:val="both"/>
        <w:rPr>
          <w:b/>
          <w:sz w:val="28"/>
        </w:rPr>
      </w:pPr>
      <w:r>
        <w:rPr>
          <w:b/>
          <w:sz w:val="28"/>
        </w:rPr>
        <w:t>тия   стекломиканита   в   объеме:   на    соответствие    требованиям пп. 1.1 и  1.2—10%  листов  от  партии,  на  соответствие  требовани­  ям  пп.  2.1  и  2.2  —  каждый  лист,  на  соответствие  требованиям    пп. 1 и 3 табл. 3 — два листа от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партии.</w:t>
      </w:r>
    </w:p>
    <w:p>
      <w:pPr>
        <w:pStyle w:val="ListParagraph"/>
        <w:numPr>
          <w:ilvl w:val="1"/>
          <w:numId w:val="4"/>
        </w:numPr>
        <w:tabs>
          <w:tab w:pos="1417" w:val="left" w:leader="none"/>
          <w:tab w:pos="1418" w:val="left" w:leader="none"/>
          <w:tab w:pos="3803" w:val="left" w:leader="none"/>
          <w:tab w:pos="5558" w:val="left" w:leader="none"/>
          <w:tab w:pos="6912" w:val="left" w:leader="none"/>
          <w:tab w:pos="8964" w:val="left" w:leader="none"/>
          <w:tab w:pos="9508" w:val="left" w:leader="none"/>
        </w:tabs>
        <w:spacing w:line="232" w:lineRule="auto" w:before="0" w:after="0"/>
        <w:ind w:left="142" w:right="181" w:firstLine="483"/>
        <w:jc w:val="left"/>
        <w:rPr>
          <w:b/>
          <w:sz w:val="28"/>
        </w:rPr>
      </w:pPr>
      <w:r>
        <w:rPr>
          <w:b/>
          <w:sz w:val="28"/>
        </w:rPr>
        <w:t>Периодические</w:t>
        <w:tab/>
        <w:t>испытания</w:t>
        <w:tab/>
        <w:t>должны</w:t>
        <w:tab/>
        <w:t>проводиться</w:t>
        <w:tab/>
        <w:t>не</w:t>
        <w:tab/>
        <w:t>реже раза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б 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мес 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на 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соответствие 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требованиям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п. 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2 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табл. 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3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и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п.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2.5—</w:t>
      </w:r>
    </w:p>
    <w:p>
      <w:pPr>
        <w:spacing w:line="307" w:lineRule="exact" w:before="11"/>
        <w:ind w:left="142" w:right="0" w:firstLine="0"/>
        <w:jc w:val="both"/>
        <w:rPr>
          <w:b/>
          <w:sz w:val="28"/>
        </w:rPr>
      </w:pPr>
      <w:r>
        <w:rPr>
          <w:b/>
          <w:sz w:val="28"/>
        </w:rPr>
        <w:t>на одном листе стекломиканита.</w:t>
      </w:r>
    </w:p>
    <w:p>
      <w:pPr>
        <w:spacing w:line="307" w:lineRule="exact" w:before="0"/>
        <w:ind w:left="667" w:right="0" w:firstLine="0"/>
        <w:jc w:val="left"/>
        <w:rPr>
          <w:b/>
          <w:sz w:val="28"/>
        </w:rPr>
      </w:pPr>
      <w:r>
        <w:rPr>
          <w:b/>
          <w:sz w:val="28"/>
        </w:rPr>
        <w:t>Разд. 3. (Измененная редакция, Изм. № 1).</w:t>
      </w:r>
    </w:p>
    <w:p>
      <w:pPr>
        <w:spacing w:after="0" w:line="307" w:lineRule="exact"/>
        <w:jc w:val="left"/>
        <w:rPr>
          <w:sz w:val="28"/>
        </w:rPr>
        <w:sectPr>
          <w:pgSz w:w="11900" w:h="16840"/>
          <w:pgMar w:header="520" w:footer="522" w:top="720" w:bottom="720" w:left="94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93"/>
        <w:ind w:left="293" w:right="0" w:firstLine="0"/>
        <w:jc w:val="left"/>
        <w:rPr>
          <w:b/>
          <w:sz w:val="24"/>
        </w:rPr>
      </w:pPr>
      <w:r>
        <w:rPr>
          <w:b/>
          <w:sz w:val="24"/>
        </w:rPr>
        <w:t>С. 7 ГОСТ 8727—78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779" w:val="left" w:leader="none"/>
        </w:tabs>
        <w:spacing w:line="240" w:lineRule="auto" w:before="1" w:after="0"/>
        <w:ind w:left="3778" w:right="0" w:hanging="267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ИСПЫТАНИЯ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199" w:lineRule="auto"/>
        <w:ind w:left="686" w:right="2049" w:hanging="48"/>
      </w:pPr>
      <w:r>
        <w:rPr/>
        <w:t>4.1. Методы испытаний — по ГОСТ 25045—81. Разд. 4. (Измененная редакция, Изм. № 1).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256" w:val="left" w:leader="none"/>
        </w:tabs>
        <w:spacing w:line="240" w:lineRule="auto" w:before="1" w:after="0"/>
        <w:ind w:left="1255" w:right="0" w:hanging="267"/>
        <w:jc w:val="left"/>
        <w:rPr>
          <w:b/>
          <w:sz w:val="24"/>
        </w:rPr>
      </w:pPr>
      <w:r>
        <w:rPr>
          <w:b/>
          <w:sz w:val="24"/>
        </w:rPr>
        <w:t>УПАКОВКА, МАРКИРОВКА, ТРАНСПОРТИРОВАНИЕ И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ХРАНЕНИЕ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06" w:lineRule="auto"/>
        <w:ind w:left="156" w:right="103" w:firstLine="468"/>
        <w:jc w:val="both"/>
      </w:pPr>
      <w:r>
        <w:rPr/>
        <w:t>5Л. Упаковка, маркировка,  транспортирование  и  хранение  —  по ГОСТ</w:t>
      </w:r>
      <w:r>
        <w:rPr>
          <w:spacing w:val="-1"/>
        </w:rPr>
        <w:t> </w:t>
      </w:r>
      <w:r>
        <w:rPr/>
        <w:t>25045—81.</w:t>
      </w:r>
    </w:p>
    <w:p>
      <w:pPr>
        <w:pStyle w:val="BodyText"/>
        <w:spacing w:line="300" w:lineRule="exact"/>
        <w:ind w:left="672"/>
      </w:pPr>
      <w:r>
        <w:rPr/>
        <w:t>Разд. 5. (Измененная редакция, Изм. № 1).</w:t>
      </w:r>
    </w:p>
    <w:p>
      <w:pPr>
        <w:pStyle w:val="BodyText"/>
        <w:spacing w:before="7"/>
      </w:pPr>
    </w:p>
    <w:p>
      <w:pPr>
        <w:spacing w:before="0"/>
        <w:ind w:left="3229" w:right="0" w:firstLine="0"/>
        <w:jc w:val="left"/>
        <w:rPr>
          <w:b/>
          <w:sz w:val="24"/>
        </w:rPr>
      </w:pPr>
      <w:r>
        <w:rPr>
          <w:b/>
          <w:sz w:val="24"/>
        </w:rPr>
        <w:t>6 ГАРАНТИИ ИЗГОТОВИТЕЛЯ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421" w:val="left" w:leader="none"/>
        </w:tabs>
        <w:spacing w:line="208" w:lineRule="auto" w:before="0" w:after="0"/>
        <w:ind w:left="100" w:right="115" w:firstLine="510"/>
        <w:jc w:val="both"/>
        <w:rPr>
          <w:sz w:val="30"/>
        </w:rPr>
      </w:pPr>
      <w:r>
        <w:rPr>
          <w:sz w:val="30"/>
        </w:rPr>
        <w:t>Изготовитель гарантирует соответствие стекломиканита требованиям настоящего стандарта при соблюдении условий транспортирования и</w:t>
      </w:r>
      <w:r>
        <w:rPr>
          <w:spacing w:val="-16"/>
          <w:sz w:val="30"/>
        </w:rPr>
        <w:t> </w:t>
      </w:r>
      <w:r>
        <w:rPr>
          <w:sz w:val="30"/>
        </w:rPr>
        <w:t>хранения.</w:t>
      </w:r>
    </w:p>
    <w:p>
      <w:pPr>
        <w:pStyle w:val="BodyText"/>
        <w:spacing w:line="282" w:lineRule="exact"/>
        <w:ind w:left="672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5"/>
        </w:numPr>
        <w:tabs>
          <w:tab w:pos="1311" w:val="left" w:leader="none"/>
        </w:tabs>
        <w:spacing w:line="208" w:lineRule="auto" w:before="31" w:after="0"/>
        <w:ind w:left="100" w:right="142" w:firstLine="483"/>
        <w:jc w:val="both"/>
        <w:rPr>
          <w:sz w:val="30"/>
        </w:rPr>
      </w:pPr>
      <w:r>
        <w:rPr>
          <w:sz w:val="30"/>
        </w:rPr>
        <w:t>Гарантийный срок хранения со дня изготовления стекло- миканита на кремнийорганическом лаке — 6 мес, на полиэфирно­ эпоксидном и масляно-глифталевом лаках — 3</w:t>
      </w:r>
      <w:r>
        <w:rPr>
          <w:spacing w:val="-15"/>
          <w:sz w:val="30"/>
        </w:rPr>
        <w:t> </w:t>
      </w:r>
      <w:r>
        <w:rPr>
          <w:sz w:val="30"/>
        </w:rPr>
        <w:t>мес</w:t>
      </w:r>
    </w:p>
    <w:p>
      <w:pPr>
        <w:pStyle w:val="BodyText"/>
        <w:spacing w:line="296" w:lineRule="exact"/>
        <w:ind w:left="665"/>
      </w:pPr>
      <w:r>
        <w:rPr/>
        <w:t>(Измененная редакция, Изм. № 1, 3).</w:t>
      </w:r>
    </w:p>
    <w:p>
      <w:pPr>
        <w:spacing w:after="0" w:line="296" w:lineRule="exact"/>
        <w:sectPr>
          <w:pgSz w:w="11900" w:h="16840"/>
          <w:pgMar w:header="520" w:footer="522" w:top="720" w:bottom="720" w:left="940" w:right="940"/>
        </w:sectPr>
      </w:pPr>
    </w:p>
    <w:p>
      <w:pPr>
        <w:spacing w:before="166"/>
        <w:ind w:left="7844" w:right="0" w:firstLine="0"/>
        <w:jc w:val="left"/>
        <w:rPr>
          <w:b/>
          <w:sz w:val="24"/>
        </w:rPr>
      </w:pPr>
      <w:r>
        <w:rPr>
          <w:b/>
          <w:sz w:val="24"/>
        </w:rPr>
        <w:t>ГОСТ 8727—78 С. &amp;</w:t>
      </w:r>
    </w:p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0" w:right="852" w:firstLine="0"/>
        <w:jc w:val="right"/>
        <w:rPr>
          <w:i/>
          <w:sz w:val="24"/>
        </w:rPr>
      </w:pPr>
      <w:r>
        <w:rPr>
          <w:i/>
          <w:sz w:val="24"/>
        </w:rPr>
        <w:t>ПРИЛОЖЕНИЕ 1</w:t>
      </w:r>
    </w:p>
    <w:p>
      <w:pPr>
        <w:spacing w:before="34"/>
        <w:ind w:left="0" w:right="1457" w:firstLine="0"/>
        <w:jc w:val="righ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before="92"/>
        <w:ind w:left="2274" w:right="0" w:firstLine="0"/>
        <w:jc w:val="left"/>
        <w:rPr>
          <w:b/>
          <w:sz w:val="24"/>
        </w:rPr>
      </w:pPr>
      <w:r>
        <w:rPr>
          <w:b/>
          <w:sz w:val="24"/>
        </w:rPr>
        <w:t>СРЕДНЯЯ МАССА 1 м</w:t>
      </w:r>
      <w:r>
        <w:rPr>
          <w:b/>
          <w:position w:val="6"/>
          <w:sz w:val="16"/>
        </w:rPr>
        <w:t>2 </w:t>
      </w:r>
      <w:r>
        <w:rPr>
          <w:b/>
          <w:sz w:val="24"/>
        </w:rPr>
        <w:t>СТЕКЛОМИКАНИТА</w:t>
      </w:r>
    </w:p>
    <w:p>
      <w:pPr>
        <w:pStyle w:val="BodyText"/>
        <w:spacing w:before="10"/>
        <w:rPr>
          <w:b/>
          <w:sz w:val="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2040"/>
        <w:gridCol w:w="2040"/>
        <w:gridCol w:w="2048"/>
        <w:gridCol w:w="2066"/>
      </w:tblGrid>
      <w:tr>
        <w:trPr>
          <w:trHeight w:val="360" w:hRule="atLeast"/>
        </w:trPr>
        <w:tc>
          <w:tcPr>
            <w:tcW w:w="21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194" w:lineRule="auto"/>
              <w:ind w:left="390" w:right="554"/>
              <w:jc w:val="center"/>
              <w:rPr>
                <w:sz w:val="19"/>
              </w:rPr>
            </w:pPr>
            <w:r>
              <w:rPr>
                <w:sz w:val="19"/>
              </w:rPr>
              <w:t>Номинальная толщина,</w:t>
            </w:r>
          </w:p>
          <w:p>
            <w:pPr>
              <w:pStyle w:val="TableParagraph"/>
              <w:spacing w:line="183" w:lineRule="exact"/>
              <w:ind w:left="390" w:right="540"/>
              <w:jc w:val="center"/>
              <w:rPr>
                <w:sz w:val="19"/>
              </w:rPr>
            </w:pPr>
            <w:r>
              <w:rPr>
                <w:sz w:val="19"/>
              </w:rPr>
              <w:t>мм</w:t>
            </w:r>
          </w:p>
        </w:tc>
        <w:tc>
          <w:tcPr>
            <w:tcW w:w="8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2035"/>
              <w:rPr>
                <w:sz w:val="19"/>
              </w:rPr>
            </w:pPr>
            <w:r>
              <w:rPr>
                <w:sz w:val="19"/>
              </w:rPr>
              <w:t>Масса, кг, 1 м</w:t>
            </w:r>
            <w:r>
              <w:rPr>
                <w:position w:val="5"/>
                <w:sz w:val="12"/>
              </w:rPr>
              <w:t>а  </w:t>
            </w:r>
            <w:r>
              <w:rPr>
                <w:sz w:val="19"/>
              </w:rPr>
              <w:t>стекломиканита масок</w:t>
            </w:r>
          </w:p>
        </w:tc>
      </w:tr>
      <w:tr>
        <w:trPr>
          <w:trHeight w:val="800" w:hRule="atLeast"/>
        </w:trPr>
        <w:tc>
          <w:tcPr>
            <w:tcW w:w="21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714"/>
              <w:jc w:val="right"/>
              <w:rPr>
                <w:sz w:val="19"/>
              </w:rPr>
            </w:pPr>
            <w:r>
              <w:rPr>
                <w:sz w:val="19"/>
              </w:rPr>
              <w:t>г фс </w:t>
            </w:r>
            <w:r>
              <w:rPr>
                <w:sz w:val="24"/>
              </w:rPr>
              <w:t>-</w:t>
            </w:r>
            <w:r>
              <w:rPr>
                <w:sz w:val="19"/>
              </w:rPr>
              <w:t>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6"/>
              <w:ind w:left="652" w:right="704"/>
              <w:jc w:val="center"/>
              <w:rPr>
                <w:sz w:val="19"/>
              </w:rPr>
            </w:pPr>
            <w:r>
              <w:rPr>
                <w:sz w:val="19"/>
              </w:rPr>
              <w:t>ГФК-Т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614" w:right="669"/>
              <w:jc w:val="center"/>
              <w:rPr>
                <w:sz w:val="19"/>
              </w:rPr>
            </w:pPr>
            <w:r>
              <w:rPr>
                <w:sz w:val="19"/>
              </w:rPr>
              <w:t>ГФС-ТТ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01" w:lineRule="auto"/>
              <w:ind w:left="668" w:right="717" w:hanging="60"/>
              <w:rPr>
                <w:sz w:val="19"/>
              </w:rPr>
            </w:pPr>
            <w:r>
              <w:rPr>
                <w:sz w:val="19"/>
              </w:rPr>
              <w:t>ГФЭ-ТТ, ГФК-ТТ</w:t>
            </w:r>
          </w:p>
        </w:tc>
      </w:tr>
      <w:tr>
        <w:trPr>
          <w:trHeight w:val="520" w:hRule="atLeast"/>
        </w:trPr>
        <w:tc>
          <w:tcPr>
            <w:tcW w:w="21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exact" w:before="1"/>
              <w:ind w:left="852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75" w:lineRule="exact" w:before="1"/>
              <w:ind w:left="614" w:right="619"/>
              <w:jc w:val="center"/>
              <w:rPr>
                <w:sz w:val="24"/>
              </w:rPr>
            </w:pPr>
            <w:r>
              <w:rPr>
                <w:sz w:val="24"/>
              </w:rPr>
              <w:t>0,340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21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852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right="75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0,330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668" w:right="687"/>
              <w:jc w:val="center"/>
              <w:rPr>
                <w:sz w:val="24"/>
              </w:rPr>
            </w:pPr>
            <w:r>
              <w:rPr>
                <w:sz w:val="24"/>
              </w:rPr>
              <w:t>0,340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right="5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0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8"/>
              <w:ind w:right="75"/>
              <w:jc w:val="center"/>
              <w:rPr>
                <w:sz w:val="9"/>
              </w:rPr>
            </w:pPr>
            <w:r>
              <w:rPr>
                <w:sz w:val="9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845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4"/>
              <w:ind w:right="74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0,330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4"/>
              <w:ind w:left="668" w:right="687"/>
              <w:jc w:val="center"/>
              <w:rPr>
                <w:sz w:val="24"/>
              </w:rPr>
            </w:pPr>
            <w:r>
              <w:rPr>
                <w:sz w:val="24"/>
              </w:rPr>
              <w:t>0,340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614" w:right="655"/>
              <w:jc w:val="center"/>
              <w:rPr>
                <w:sz w:val="24"/>
              </w:rPr>
            </w:pPr>
            <w:r>
              <w:rPr>
                <w:sz w:val="24"/>
              </w:rPr>
              <w:t>0,420</w:t>
            </w:r>
          </w:p>
        </w:tc>
        <w:tc>
          <w:tcPr>
            <w:tcW w:w="20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667" w:right="719"/>
              <w:jc w:val="center"/>
              <w:rPr>
                <w:sz w:val="24"/>
              </w:rPr>
            </w:pPr>
            <w:r>
              <w:rPr>
                <w:sz w:val="24"/>
              </w:rPr>
              <w:t>0,420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838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6"/>
              <w:ind w:right="72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0,460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68" w:right="701"/>
              <w:jc w:val="center"/>
              <w:rPr>
                <w:sz w:val="24"/>
              </w:rPr>
            </w:pPr>
            <w:r>
              <w:rPr>
                <w:sz w:val="24"/>
              </w:rPr>
              <w:t>0,470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14" w:right="655"/>
              <w:jc w:val="center"/>
              <w:rPr>
                <w:sz w:val="24"/>
              </w:rPr>
            </w:pPr>
            <w:r>
              <w:rPr>
                <w:sz w:val="24"/>
              </w:rPr>
              <w:t>0,500</w:t>
            </w:r>
          </w:p>
        </w:tc>
        <w:tc>
          <w:tcPr>
            <w:tcW w:w="20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667" w:right="719"/>
              <w:jc w:val="center"/>
              <w:rPr>
                <w:sz w:val="24"/>
              </w:rPr>
            </w:pPr>
            <w:r>
              <w:rPr>
                <w:sz w:val="24"/>
              </w:rPr>
              <w:t>0,500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"/>
              <w:ind w:left="838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14" w:right="683"/>
              <w:jc w:val="center"/>
              <w:rPr>
                <w:sz w:val="24"/>
              </w:rPr>
            </w:pPr>
            <w:r>
              <w:rPr>
                <w:sz w:val="24"/>
              </w:rPr>
              <w:t>&lt;*,570</w:t>
            </w:r>
          </w:p>
        </w:tc>
        <w:tc>
          <w:tcPr>
            <w:tcW w:w="20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650" w:right="736"/>
              <w:jc w:val="center"/>
              <w:rPr>
                <w:sz w:val="24"/>
              </w:rPr>
            </w:pPr>
            <w:r>
              <w:rPr>
                <w:sz w:val="24"/>
              </w:rPr>
              <w:t>0,555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 w:before="9"/>
              <w:ind w:left="824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45" w:right="704"/>
              <w:jc w:val="center"/>
              <w:rPr>
                <w:sz w:val="20"/>
              </w:rPr>
            </w:pPr>
            <w:r>
              <w:rPr>
                <w:sz w:val="20"/>
              </w:rPr>
              <w:t>—-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14" w:right="675"/>
              <w:jc w:val="center"/>
              <w:rPr>
                <w:sz w:val="24"/>
              </w:rPr>
            </w:pPr>
            <w:r>
              <w:rPr>
                <w:sz w:val="24"/>
              </w:rPr>
              <w:t>0,700</w:t>
            </w:r>
          </w:p>
        </w:tc>
        <w:tc>
          <w:tcPr>
            <w:tcW w:w="20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656" w:right="736"/>
              <w:jc w:val="center"/>
              <w:rPr>
                <w:sz w:val="24"/>
              </w:rPr>
            </w:pPr>
            <w:r>
              <w:rPr>
                <w:sz w:val="24"/>
              </w:rPr>
              <w:t>0,720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 w:before="1"/>
              <w:ind w:left="830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65" w:right="704"/>
              <w:jc w:val="center"/>
              <w:rPr>
                <w:sz w:val="24"/>
              </w:rPr>
            </w:pPr>
            <w:r>
              <w:rPr>
                <w:sz w:val="24"/>
              </w:rPr>
              <w:t>0,780</w:t>
            </w: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line="233" w:lineRule="exact" w:before="1"/>
              <w:ind w:left="16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8"/>
              <w:ind w:left="651" w:right="704"/>
              <w:jc w:val="center"/>
              <w:rPr>
                <w:sz w:val="24"/>
              </w:rPr>
            </w:pPr>
            <w:r>
              <w:rPr>
                <w:sz w:val="24"/>
              </w:rPr>
              <w:t>0,800</w:t>
            </w: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608" w:right="683"/>
              <w:jc w:val="center"/>
              <w:rPr>
                <w:sz w:val="24"/>
              </w:rPr>
            </w:pPr>
            <w:r>
              <w:rPr>
                <w:sz w:val="24"/>
              </w:rPr>
              <w:t>0,870</w:t>
            </w:r>
          </w:p>
        </w:tc>
        <w:tc>
          <w:tcPr>
            <w:tcW w:w="20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656" w:right="736"/>
              <w:jc w:val="center"/>
              <w:rPr>
                <w:sz w:val="24"/>
              </w:rPr>
            </w:pPr>
            <w:r>
              <w:rPr>
                <w:sz w:val="24"/>
              </w:rPr>
              <w:t>0,880</w:t>
            </w:r>
          </w:p>
        </w:tc>
      </w:tr>
      <w:tr>
        <w:trPr>
          <w:trHeight w:val="680" w:hRule="atLeast"/>
        </w:trPr>
        <w:tc>
          <w:tcPr>
            <w:tcW w:w="21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83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608" w:right="683"/>
              <w:jc w:val="center"/>
              <w:rPr>
                <w:sz w:val="24"/>
              </w:rPr>
            </w:pPr>
            <w:r>
              <w:rPr>
                <w:sz w:val="24"/>
              </w:rPr>
              <w:t>0,900</w:t>
            </w:r>
          </w:p>
          <w:p>
            <w:pPr>
              <w:pStyle w:val="TableParagraph"/>
              <w:spacing w:line="240" w:lineRule="exact" w:before="190"/>
              <w:ind w:left="-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686"/>
              <w:rPr>
                <w:sz w:val="24"/>
              </w:rPr>
            </w:pPr>
            <w:r>
              <w:rPr>
                <w:sz w:val="24"/>
              </w:rPr>
              <w:t>0,900</w:t>
            </w:r>
          </w:p>
          <w:p>
            <w:pPr>
              <w:pStyle w:val="TableParagraph"/>
              <w:spacing w:line="268" w:lineRule="exact" w:before="148"/>
              <w:ind w:left="8"/>
              <w:rPr>
                <w:sz w:val="24"/>
              </w:rPr>
            </w:pPr>
            <w:r>
              <w:rPr>
                <w:sz w:val="24"/>
              </w:rPr>
              <w:t>►</w:t>
            </w:r>
          </w:p>
        </w:tc>
      </w:tr>
    </w:tbl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707" w:right="0" w:firstLine="0"/>
        <w:jc w:val="left"/>
        <w:rPr>
          <w:b/>
          <w:sz w:val="24"/>
        </w:rPr>
      </w:pPr>
      <w:r>
        <w:rPr>
          <w:b/>
          <w:sz w:val="24"/>
        </w:rPr>
        <w:t>(Измененная редакция, Изм. № 3).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6"/>
        </w:rPr>
      </w:pPr>
    </w:p>
    <w:p>
      <w:pPr>
        <w:spacing w:before="0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Приложение 2. (Исключено, Изм. J4 1).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0" w:right="830" w:firstLine="0"/>
        <w:jc w:val="right"/>
        <w:rPr>
          <w:i/>
          <w:sz w:val="24"/>
        </w:rPr>
      </w:pPr>
      <w:r>
        <w:rPr>
          <w:i/>
          <w:sz w:val="24"/>
        </w:rPr>
        <w:t>ПРИЛОЖЕНИЕ 3</w:t>
      </w:r>
    </w:p>
    <w:p>
      <w:pPr>
        <w:spacing w:before="26"/>
        <w:ind w:left="7766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188" w:after="59"/>
        <w:ind w:left="3079" w:right="0" w:firstLine="0"/>
        <w:jc w:val="left"/>
        <w:rPr>
          <w:b/>
          <w:sz w:val="24"/>
        </w:rPr>
      </w:pPr>
      <w:r>
        <w:rPr>
          <w:b/>
          <w:sz w:val="24"/>
        </w:rPr>
        <w:t>Коды О КП гибкого стекломиканнта</w:t>
      </w: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2435"/>
        <w:gridCol w:w="2435"/>
        <w:gridCol w:w="2843"/>
      </w:tblGrid>
      <w:tr>
        <w:trPr>
          <w:trHeight w:val="820" w:hRule="atLeast"/>
        </w:trPr>
        <w:tc>
          <w:tcPr>
            <w:tcW w:w="2631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08" w:lineRule="auto"/>
              <w:ind w:left="872" w:right="671" w:hanging="489"/>
              <w:rPr>
                <w:sz w:val="19"/>
              </w:rPr>
            </w:pPr>
            <w:r>
              <w:rPr>
                <w:sz w:val="19"/>
              </w:rPr>
              <w:t>Марка стеклом и- канита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7"/>
              <w:ind w:left="561" w:right="650"/>
              <w:jc w:val="center"/>
              <w:rPr>
                <w:sz w:val="19"/>
              </w:rPr>
            </w:pPr>
            <w:r>
              <w:rPr>
                <w:sz w:val="19"/>
              </w:rPr>
              <w:t>Толщина, мм</w:t>
            </w:r>
          </w:p>
        </w:tc>
        <w:tc>
          <w:tcPr>
            <w:tcW w:w="243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06" w:lineRule="auto" w:before="1"/>
              <w:ind w:left="698" w:right="409" w:hanging="319"/>
              <w:rPr>
                <w:sz w:val="19"/>
              </w:rPr>
            </w:pPr>
            <w:r>
              <w:rPr>
                <w:sz w:val="19"/>
              </w:rPr>
              <w:t>Размер пластинки слюды, мм</w:t>
            </w:r>
          </w:p>
        </w:tc>
        <w:tc>
          <w:tcPr>
            <w:tcW w:w="2843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7"/>
              <w:ind w:left="368" w:right="460"/>
              <w:jc w:val="center"/>
              <w:rPr>
                <w:sz w:val="19"/>
              </w:rPr>
            </w:pPr>
            <w:r>
              <w:rPr>
                <w:sz w:val="19"/>
              </w:rPr>
              <w:t>Код ОКП</w:t>
            </w:r>
          </w:p>
        </w:tc>
      </w:tr>
      <w:tr>
        <w:trPr>
          <w:trHeight w:val="540" w:hRule="atLeast"/>
        </w:trPr>
        <w:tc>
          <w:tcPr>
            <w:tcW w:w="2631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8"/>
              <w:rPr>
                <w:sz w:val="24"/>
              </w:rPr>
            </w:pPr>
            <w:r>
              <w:rPr>
                <w:sz w:val="24"/>
              </w:rPr>
              <w:t>ГФС-Т</w:t>
            </w:r>
          </w:p>
        </w:tc>
        <w:tc>
          <w:tcPr>
            <w:tcW w:w="2435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66" w:lineRule="exact" w:before="1"/>
              <w:ind w:left="561" w:right="642"/>
              <w:jc w:val="center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2435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exact" w:before="1"/>
              <w:ind w:left="1009" w:right="10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55" w:lineRule="exact"/>
              <w:ind w:left="340" w:right="600"/>
              <w:jc w:val="center"/>
              <w:rPr>
                <w:sz w:val="24"/>
              </w:rPr>
            </w:pPr>
            <w:r>
              <w:rPr>
                <w:sz w:val="24"/>
              </w:rPr>
              <w:t>34 9211 2101 01</w:t>
            </w:r>
          </w:p>
        </w:tc>
      </w:tr>
      <w:tr>
        <w:trPr>
          <w:trHeight w:val="240" w:hRule="atLeast"/>
        </w:trPr>
        <w:tc>
          <w:tcPr>
            <w:tcW w:w="263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43" w:right="10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368" w:right="586"/>
              <w:jc w:val="center"/>
              <w:rPr>
                <w:sz w:val="24"/>
              </w:rPr>
            </w:pPr>
            <w:r>
              <w:rPr>
                <w:sz w:val="24"/>
              </w:rPr>
              <w:t>34 9211 2102 00</w:t>
            </w:r>
          </w:p>
        </w:tc>
      </w:tr>
      <w:tr>
        <w:trPr>
          <w:trHeight w:val="240" w:hRule="atLeast"/>
        </w:trPr>
        <w:tc>
          <w:tcPr>
            <w:tcW w:w="263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29" w:right="10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368" w:right="586"/>
              <w:jc w:val="center"/>
              <w:rPr>
                <w:sz w:val="24"/>
              </w:rPr>
            </w:pPr>
            <w:r>
              <w:rPr>
                <w:sz w:val="24"/>
              </w:rPr>
              <w:t>34 9211 2103 10</w:t>
            </w:r>
          </w:p>
        </w:tc>
      </w:tr>
      <w:tr>
        <w:trPr>
          <w:trHeight w:val="360" w:hRule="atLeast"/>
        </w:trPr>
        <w:tc>
          <w:tcPr>
            <w:tcW w:w="263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1037" w:right="10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9" w:lineRule="exact"/>
              <w:ind w:left="368" w:right="573"/>
              <w:jc w:val="center"/>
              <w:rPr>
                <w:sz w:val="24"/>
              </w:rPr>
            </w:pPr>
            <w:r>
              <w:rPr>
                <w:sz w:val="24"/>
              </w:rPr>
              <w:t>34 9211 2104 Ш</w:t>
            </w:r>
          </w:p>
        </w:tc>
      </w:tr>
      <w:tr>
        <w:trPr>
          <w:trHeight w:val="360" w:hRule="atLeast"/>
        </w:trPr>
        <w:tc>
          <w:tcPr>
            <w:tcW w:w="263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 w:before="100"/>
              <w:ind w:left="561" w:right="628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114"/>
              <w:ind w:left="1043" w:right="10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1" w:lineRule="exact" w:before="103"/>
              <w:ind w:left="368" w:right="594"/>
              <w:jc w:val="center"/>
              <w:rPr>
                <w:sz w:val="24"/>
              </w:rPr>
            </w:pPr>
            <w:r>
              <w:rPr>
                <w:sz w:val="24"/>
              </w:rPr>
              <w:t>34 9211 2105 08</w:t>
            </w:r>
          </w:p>
        </w:tc>
      </w:tr>
      <w:tr>
        <w:trPr>
          <w:trHeight w:val="240" w:hRule="atLeast"/>
        </w:trPr>
        <w:tc>
          <w:tcPr>
            <w:tcW w:w="263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29" w:right="10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368" w:right="580"/>
              <w:jc w:val="center"/>
              <w:rPr>
                <w:sz w:val="24"/>
              </w:rPr>
            </w:pPr>
            <w:r>
              <w:rPr>
                <w:sz w:val="24"/>
              </w:rPr>
              <w:t>34 9211 2106 07</w:t>
            </w:r>
          </w:p>
        </w:tc>
      </w:tr>
      <w:tr>
        <w:trPr>
          <w:trHeight w:val="240" w:hRule="atLeast"/>
        </w:trPr>
        <w:tc>
          <w:tcPr>
            <w:tcW w:w="263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15" w:right="10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5" w:lineRule="exact"/>
              <w:ind w:left="368" w:right="600"/>
              <w:jc w:val="center"/>
              <w:rPr>
                <w:sz w:val="24"/>
              </w:rPr>
            </w:pPr>
            <w:r>
              <w:rPr>
                <w:sz w:val="24"/>
              </w:rPr>
              <w:t>34 9211 2107 06</w:t>
            </w:r>
          </w:p>
        </w:tc>
      </w:tr>
      <w:tr>
        <w:trPr>
          <w:trHeight w:val="360" w:hRule="atLeast"/>
        </w:trPr>
        <w:tc>
          <w:tcPr>
            <w:tcW w:w="263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1"/>
              <w:ind w:left="1043" w:right="10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368" w:right="572"/>
              <w:jc w:val="center"/>
              <w:rPr>
                <w:sz w:val="24"/>
              </w:rPr>
            </w:pPr>
            <w:r>
              <w:rPr>
                <w:sz w:val="24"/>
              </w:rPr>
              <w:t>34 9211 2108 05</w:t>
            </w:r>
          </w:p>
        </w:tc>
      </w:tr>
    </w:tbl>
    <w:p>
      <w:pPr>
        <w:spacing w:after="0" w:line="246" w:lineRule="exact"/>
        <w:jc w:val="center"/>
        <w:rPr>
          <w:sz w:val="24"/>
        </w:rPr>
        <w:sectPr>
          <w:pgSz w:w="11900" w:h="16840"/>
          <w:pgMar w:header="520" w:footer="522" w:top="720" w:bottom="720" w:left="900" w:right="420"/>
        </w:sect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92"/>
        <w:ind w:left="330" w:right="0" w:firstLine="0"/>
        <w:jc w:val="left"/>
        <w:rPr>
          <w:b/>
          <w:sz w:val="24"/>
        </w:rPr>
      </w:pPr>
      <w:r>
        <w:rPr>
          <w:b/>
          <w:sz w:val="24"/>
        </w:rPr>
        <w:t>С. • ГОСТ «727—78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93" w:after="50"/>
        <w:ind w:left="0" w:right="456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Продолжение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8"/>
        <w:gridCol w:w="2410"/>
        <w:gridCol w:w="2409"/>
        <w:gridCol w:w="2829"/>
      </w:tblGrid>
      <w:tr>
        <w:trPr>
          <w:trHeight w:val="820" w:hRule="atLeast"/>
        </w:trPr>
        <w:tc>
          <w:tcPr>
            <w:tcW w:w="2688" w:type="dxa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172" w:lineRule="auto"/>
              <w:ind w:left="863" w:right="481" w:hanging="575"/>
              <w:rPr>
                <w:sz w:val="24"/>
              </w:rPr>
            </w:pPr>
            <w:r>
              <w:rPr>
                <w:sz w:val="24"/>
              </w:rPr>
              <w:t>Марка стекломи- канита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before="1"/>
              <w:ind w:left="396" w:right="483"/>
              <w:jc w:val="center"/>
              <w:rPr>
                <w:sz w:val="24"/>
              </w:rPr>
            </w:pPr>
            <w:r>
              <w:rPr>
                <w:sz w:val="24"/>
              </w:rPr>
              <w:t>Толщина, мм</w:t>
            </w:r>
          </w:p>
        </w:tc>
        <w:tc>
          <w:tcPr>
            <w:tcW w:w="2409" w:type="dxa"/>
          </w:tcPr>
          <w:p>
            <w:pPr>
              <w:pStyle w:val="TableParagraph"/>
              <w:spacing w:before="8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172" w:lineRule="auto"/>
              <w:ind w:left="587" w:right="119" w:hanging="369"/>
              <w:rPr>
                <w:sz w:val="24"/>
              </w:rPr>
            </w:pPr>
            <w:r>
              <w:rPr>
                <w:sz w:val="24"/>
              </w:rPr>
              <w:t>Размер пластинки СЛЮДЫ,</w:t>
            </w:r>
          </w:p>
        </w:tc>
        <w:tc>
          <w:tcPr>
            <w:tcW w:w="2829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927"/>
              <w:rPr>
                <w:sz w:val="19"/>
              </w:rPr>
            </w:pPr>
            <w:r>
              <w:rPr>
                <w:sz w:val="24"/>
              </w:rPr>
              <w:t>Код </w:t>
            </w:r>
            <w:r>
              <w:rPr>
                <w:sz w:val="19"/>
              </w:rPr>
              <w:t>ОКП</w:t>
            </w:r>
          </w:p>
        </w:tc>
      </w:tr>
      <w:tr>
        <w:trPr>
          <w:trHeight w:val="500" w:hRule="atLeast"/>
        </w:trPr>
        <w:tc>
          <w:tcPr>
            <w:tcW w:w="2688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ГФС-Т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29" w:lineRule="exact"/>
              <w:ind w:left="396" w:right="448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36" w:lineRule="exact" w:before="1"/>
              <w:ind w:left="965" w:right="102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53" w:lineRule="exact"/>
              <w:ind w:left="387"/>
              <w:rPr>
                <w:sz w:val="24"/>
              </w:rPr>
            </w:pPr>
            <w:r>
              <w:rPr>
                <w:sz w:val="24"/>
              </w:rPr>
              <w:t>34 9211 2109 05</w:t>
            </w:r>
          </w:p>
        </w:tc>
      </w:tr>
      <w:tr>
        <w:trPr>
          <w:trHeight w:val="22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977" w:right="10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7" w:lineRule="exact"/>
              <w:ind w:left="391"/>
              <w:rPr>
                <w:sz w:val="24"/>
              </w:rPr>
            </w:pPr>
            <w:r>
              <w:rPr>
                <w:sz w:val="24"/>
              </w:rPr>
              <w:t>34 9211 2111 04</w:t>
            </w:r>
          </w:p>
        </w:tc>
      </w:tr>
      <w:tr>
        <w:trPr>
          <w:trHeight w:val="24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09" w:right="9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left="384"/>
              <w:rPr>
                <w:sz w:val="24"/>
              </w:rPr>
            </w:pPr>
            <w:r>
              <w:rPr>
                <w:sz w:val="24"/>
              </w:rPr>
              <w:t>34 9211 2112 10</w:t>
            </w:r>
          </w:p>
        </w:tc>
      </w:tr>
      <w:tr>
        <w:trPr>
          <w:trHeight w:val="30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72"/>
              <w:ind w:right="20"/>
              <w:jc w:val="center"/>
              <w:rPr>
                <w:sz w:val="19"/>
              </w:rPr>
            </w:pPr>
            <w:r>
              <w:rPr>
                <w:sz w:val="19"/>
              </w:rPr>
              <w:t>ю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387"/>
              <w:rPr>
                <w:sz w:val="24"/>
              </w:rPr>
            </w:pPr>
            <w:r>
              <w:rPr>
                <w:sz w:val="24"/>
              </w:rPr>
              <w:t>34 9211 2113 08</w:t>
            </w:r>
          </w:p>
        </w:tc>
      </w:tr>
      <w:tr>
        <w:trPr>
          <w:trHeight w:val="28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35"/>
              <w:ind w:left="396" w:right="457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28"/>
              <w:ind w:left="991" w:right="10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2" w:lineRule="exact" w:before="11"/>
              <w:ind w:left="373"/>
              <w:rPr>
                <w:sz w:val="24"/>
              </w:rPr>
            </w:pPr>
            <w:r>
              <w:rPr>
                <w:sz w:val="24"/>
              </w:rPr>
              <w:t>34 9211 2114 07</w:t>
            </w:r>
          </w:p>
        </w:tc>
      </w:tr>
      <w:tr>
        <w:trPr>
          <w:trHeight w:val="2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005" w:right="10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9" w:lineRule="exact"/>
              <w:ind w:left="369"/>
              <w:rPr>
                <w:sz w:val="24"/>
              </w:rPr>
            </w:pPr>
            <w:r>
              <w:rPr>
                <w:sz w:val="24"/>
              </w:rPr>
              <w:t>34 9211 2115 06</w:t>
            </w:r>
          </w:p>
        </w:tc>
      </w:tr>
      <w:tr>
        <w:trPr>
          <w:trHeight w:val="380" w:hRule="atLeast"/>
        </w:trPr>
        <w:tc>
          <w:tcPr>
            <w:tcW w:w="2688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3"/>
              <w:ind w:left="381"/>
              <w:rPr>
                <w:sz w:val="24"/>
              </w:rPr>
            </w:pPr>
            <w:r>
              <w:rPr>
                <w:sz w:val="24"/>
              </w:rPr>
              <w:t>ГФСТТ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157"/>
              <w:ind w:left="396" w:right="457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128"/>
              <w:ind w:left="965" w:right="102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2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0" w:lineRule="exact" w:before="111"/>
              <w:ind w:left="380"/>
              <w:rPr>
                <w:sz w:val="24"/>
              </w:rPr>
            </w:pPr>
            <w:r>
              <w:rPr>
                <w:sz w:val="24"/>
              </w:rPr>
              <w:t>34 9211 2201 09</w:t>
            </w:r>
          </w:p>
        </w:tc>
      </w:tr>
      <w:tr>
        <w:trPr>
          <w:trHeight w:val="22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965" w:right="102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9" w:lineRule="exact"/>
              <w:ind w:left="380"/>
              <w:rPr>
                <w:sz w:val="24"/>
              </w:rPr>
            </w:pPr>
            <w:r>
              <w:rPr>
                <w:sz w:val="24"/>
              </w:rPr>
              <w:t>34 9211 2202 08</w:t>
            </w:r>
          </w:p>
        </w:tc>
      </w:tr>
      <w:tr>
        <w:trPr>
          <w:trHeight w:val="22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971" w:right="102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380"/>
              <w:rPr>
                <w:sz w:val="24"/>
              </w:rPr>
            </w:pPr>
            <w:r>
              <w:rPr>
                <w:sz w:val="24"/>
              </w:rPr>
              <w:t>34 9211 2203 07</w:t>
            </w:r>
          </w:p>
        </w:tc>
      </w:tr>
      <w:tr>
        <w:trPr>
          <w:trHeight w:val="22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962" w:right="10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5" w:lineRule="exact"/>
              <w:ind w:left="342"/>
              <w:rPr>
                <w:sz w:val="24"/>
              </w:rPr>
            </w:pPr>
            <w:r>
              <w:rPr>
                <w:sz w:val="24"/>
              </w:rPr>
              <w:t>34 9211 2204 CS</w:t>
            </w:r>
          </w:p>
        </w:tc>
      </w:tr>
      <w:tr>
        <w:trPr>
          <w:trHeight w:val="22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991" w:right="10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376"/>
              <w:rPr>
                <w:sz w:val="24"/>
              </w:rPr>
            </w:pPr>
            <w:r>
              <w:rPr>
                <w:sz w:val="24"/>
              </w:rPr>
              <w:t>34 9211 2205 05</w:t>
            </w:r>
          </w:p>
        </w:tc>
      </w:tr>
      <w:tr>
        <w:trPr>
          <w:trHeight w:val="28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999" w:right="10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373"/>
              <w:rPr>
                <w:sz w:val="24"/>
              </w:rPr>
            </w:pPr>
            <w:r>
              <w:rPr>
                <w:sz w:val="24"/>
              </w:rPr>
              <w:t>34 9211 2206 04</w:t>
            </w:r>
          </w:p>
        </w:tc>
      </w:tr>
      <w:tr>
        <w:trPr>
          <w:trHeight w:val="30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65"/>
              <w:ind w:left="396" w:right="448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1"/>
              <w:ind w:left="951" w:right="102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8" w:lineRule="exact" w:before="26"/>
              <w:ind w:left="357"/>
              <w:rPr>
                <w:sz w:val="24"/>
              </w:rPr>
            </w:pPr>
            <w:r>
              <w:rPr>
                <w:sz w:val="24"/>
              </w:rPr>
              <w:t>34 9211 2207 СЗ</w:t>
            </w:r>
          </w:p>
        </w:tc>
      </w:tr>
      <w:tr>
        <w:trPr>
          <w:trHeight w:val="22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985" w:right="1024"/>
              <w:jc w:val="center"/>
              <w:rPr>
                <w:sz w:val="24"/>
              </w:rPr>
            </w:pPr>
            <w:r>
              <w:rPr>
                <w:sz w:val="24"/>
              </w:rPr>
              <w:t>4$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45"/>
              <w:rPr>
                <w:i/>
                <w:sz w:val="24"/>
              </w:rPr>
            </w:pPr>
            <w:r>
              <w:rPr>
                <w:sz w:val="24"/>
              </w:rPr>
              <w:t>34 9211 </w:t>
            </w:r>
            <w:r>
              <w:rPr>
                <w:i/>
                <w:sz w:val="24"/>
              </w:rPr>
              <w:t>32т Q2.</w:t>
            </w:r>
          </w:p>
        </w:tc>
      </w:tr>
      <w:tr>
        <w:trPr>
          <w:trHeight w:val="22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09" w:right="10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7" w:lineRule="exact"/>
              <w:ind w:left="387"/>
              <w:rPr>
                <w:sz w:val="24"/>
              </w:rPr>
            </w:pPr>
            <w:r>
              <w:rPr>
                <w:sz w:val="24"/>
              </w:rPr>
              <w:t>34 9211 2209 01</w:t>
            </w:r>
          </w:p>
        </w:tc>
      </w:tr>
      <w:tr>
        <w:trPr>
          <w:trHeight w:val="22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992" w:right="10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5" w:lineRule="exact"/>
              <w:ind w:left="398"/>
              <w:rPr>
                <w:sz w:val="24"/>
              </w:rPr>
            </w:pPr>
            <w:r>
              <w:rPr>
                <w:sz w:val="24"/>
              </w:rPr>
              <w:t>34 9211 2211 07</w:t>
            </w:r>
          </w:p>
        </w:tc>
      </w:tr>
      <w:tr>
        <w:trPr>
          <w:trHeight w:val="22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09" w:right="10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5" w:lineRule="exact"/>
              <w:ind w:left="409"/>
              <w:rPr>
                <w:sz w:val="24"/>
              </w:rPr>
            </w:pPr>
            <w:r>
              <w:rPr>
                <w:sz w:val="24"/>
              </w:rPr>
              <w:t>34 9211 2212 06</w:t>
            </w:r>
          </w:p>
        </w:tc>
      </w:tr>
      <w:tr>
        <w:trPr>
          <w:trHeight w:val="30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09" w:right="10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405"/>
              <w:rPr>
                <w:sz w:val="24"/>
              </w:rPr>
            </w:pPr>
            <w:r>
              <w:rPr>
                <w:sz w:val="24"/>
              </w:rPr>
              <w:t>34 9211 2213 05</w:t>
            </w:r>
          </w:p>
        </w:tc>
      </w:tr>
      <w:tr>
        <w:trPr>
          <w:trHeight w:val="28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 w:before="92"/>
              <w:ind w:left="396" w:right="435"/>
              <w:jc w:val="center"/>
              <w:rPr>
                <w:sz w:val="24"/>
              </w:rPr>
            </w:pPr>
            <w:r>
              <w:rPr>
                <w:sz w:val="24"/>
              </w:rPr>
              <w:t>10,36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106"/>
              <w:ind w:left="1009" w:right="10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 w:before="36"/>
              <w:ind w:left="415"/>
              <w:rPr>
                <w:sz w:val="24"/>
              </w:rPr>
            </w:pPr>
            <w:r>
              <w:rPr>
                <w:sz w:val="24"/>
              </w:rPr>
              <w:t>34 9211 2214 04</w:t>
            </w:r>
          </w:p>
        </w:tc>
      </w:tr>
      <w:tr>
        <w:trPr>
          <w:trHeight w:val="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5" w:lineRule="exact"/>
              <w:ind w:left="386"/>
              <w:rPr>
                <w:sz w:val="24"/>
              </w:rPr>
            </w:pPr>
            <w:r>
              <w:rPr>
                <w:sz w:val="24"/>
              </w:rPr>
              <w:t>34 9211 2215 СЗ</w:t>
            </w:r>
          </w:p>
        </w:tc>
      </w:tr>
      <w:tr>
        <w:trPr>
          <w:trHeight w:val="1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09" w:right="99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419"/>
              <w:rPr>
                <w:sz w:val="24"/>
              </w:rPr>
            </w:pPr>
            <w:r>
              <w:rPr>
                <w:sz w:val="24"/>
              </w:rPr>
              <w:t>34 9211 2216 02</w:t>
            </w:r>
          </w:p>
        </w:tc>
      </w:tr>
      <w:tr>
        <w:trPr>
          <w:trHeight w:val="1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09" w:right="10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left="394"/>
              <w:rPr>
                <w:sz w:val="24"/>
              </w:rPr>
            </w:pPr>
            <w:r>
              <w:rPr>
                <w:sz w:val="24"/>
              </w:rPr>
              <w:t>34 9211 2217 01</w:t>
            </w:r>
          </w:p>
        </w:tc>
      </w:tr>
      <w:tr>
        <w:trPr>
          <w:trHeight w:val="1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09" w:right="9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left="426"/>
              <w:rPr>
                <w:sz w:val="24"/>
              </w:rPr>
            </w:pPr>
            <w:r>
              <w:rPr>
                <w:sz w:val="24"/>
              </w:rPr>
              <w:t>34 9211 2218 00</w:t>
            </w:r>
          </w:p>
        </w:tc>
      </w:tr>
      <w:tr>
        <w:trPr>
          <w:trHeight w:val="1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09" w:right="9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2" w:lineRule="exact"/>
              <w:ind w:left="419"/>
              <w:rPr>
                <w:sz w:val="24"/>
              </w:rPr>
            </w:pPr>
            <w:r>
              <w:rPr>
                <w:sz w:val="24"/>
              </w:rPr>
              <w:t>34 9211 2219 10</w:t>
            </w:r>
          </w:p>
        </w:tc>
      </w:tr>
      <w:tr>
        <w:trPr>
          <w:trHeight w:val="2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09" w:right="9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75"/>
              <w:ind w:left="396" w:right="420"/>
              <w:jc w:val="center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75"/>
              <w:ind w:left="1009" w:right="10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9" w:lineRule="exact" w:before="2"/>
              <w:ind w:left="415"/>
              <w:rPr>
                <w:sz w:val="24"/>
              </w:rPr>
            </w:pPr>
            <w:r>
              <w:rPr>
                <w:sz w:val="24"/>
              </w:rPr>
              <w:t>34 9211 2221 05</w:t>
            </w:r>
          </w:p>
        </w:tc>
      </w:tr>
      <w:tr>
        <w:trPr>
          <w:trHeight w:val="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9" w:lineRule="exact"/>
              <w:ind w:left="408"/>
              <w:rPr>
                <w:sz w:val="24"/>
              </w:rPr>
            </w:pPr>
            <w:r>
              <w:rPr>
                <w:sz w:val="24"/>
              </w:rPr>
              <w:t>34 9211 2222 04</w:t>
            </w:r>
          </w:p>
        </w:tc>
      </w:tr>
      <w:tr>
        <w:trPr>
          <w:trHeight w:val="14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09" w:right="9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sz w:val="24"/>
              </w:rPr>
              <w:t>34 9211 2223 03</w:t>
            </w:r>
          </w:p>
        </w:tc>
      </w:tr>
      <w:tr>
        <w:trPr>
          <w:trHeight w:val="24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9" w:right="9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 w:before="65"/>
              <w:ind w:left="396" w:right="420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79"/>
              <w:ind w:left="1009" w:right="10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2" w:lineRule="exact"/>
              <w:ind w:left="419"/>
              <w:rPr>
                <w:sz w:val="24"/>
              </w:rPr>
            </w:pPr>
            <w:r>
              <w:rPr>
                <w:sz w:val="24"/>
              </w:rPr>
              <w:t>34 9211 2224 02</w:t>
            </w:r>
          </w:p>
        </w:tc>
      </w:tr>
      <w:tr>
        <w:trPr>
          <w:trHeight w:val="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5" w:lineRule="exact"/>
              <w:ind w:left="412"/>
              <w:rPr>
                <w:sz w:val="24"/>
              </w:rPr>
            </w:pPr>
            <w:r>
              <w:rPr>
                <w:sz w:val="24"/>
              </w:rPr>
              <w:t>34 9211 2225 01</w:t>
            </w:r>
          </w:p>
        </w:tc>
      </w:tr>
      <w:tr>
        <w:trPr>
          <w:trHeight w:val="14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09" w:right="9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9" w:lineRule="exact"/>
              <w:ind w:left="412"/>
              <w:rPr>
                <w:sz w:val="24"/>
              </w:rPr>
            </w:pPr>
            <w:r>
              <w:rPr>
                <w:sz w:val="24"/>
              </w:rPr>
              <w:t>34 9211 2226 00</w:t>
            </w:r>
          </w:p>
        </w:tc>
      </w:tr>
      <w:tr>
        <w:trPr>
          <w:trHeight w:val="2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09" w:right="9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63"/>
              <w:ind w:left="396" w:right="395"/>
              <w:jc w:val="center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67"/>
              <w:ind w:left="1009" w:right="10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exact" w:before="7"/>
              <w:ind w:left="415"/>
              <w:rPr>
                <w:sz w:val="24"/>
              </w:rPr>
            </w:pPr>
            <w:r>
              <w:rPr>
                <w:sz w:val="24"/>
              </w:rPr>
              <w:t>34 9211 2227 10</w:t>
            </w:r>
          </w:p>
        </w:tc>
      </w:tr>
      <w:tr>
        <w:trPr>
          <w:trHeight w:val="4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left="415"/>
              <w:rPr>
                <w:sz w:val="24"/>
              </w:rPr>
            </w:pPr>
            <w:r>
              <w:rPr>
                <w:sz w:val="24"/>
              </w:rPr>
              <w:t>34 9211 2228 09</w:t>
            </w:r>
          </w:p>
        </w:tc>
      </w:tr>
      <w:tr>
        <w:trPr>
          <w:trHeight w:val="1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9" w:right="9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49" w:lineRule="exact"/>
              <w:ind w:left="422"/>
              <w:rPr>
                <w:sz w:val="24"/>
              </w:rPr>
            </w:pPr>
            <w:r>
              <w:rPr>
                <w:sz w:val="24"/>
              </w:rPr>
              <w:t>34 9211 2229 08</w:t>
            </w:r>
          </w:p>
        </w:tc>
      </w:tr>
      <w:tr>
        <w:trPr>
          <w:trHeight w:val="240" w:hRule="atLeast"/>
        </w:trPr>
        <w:tc>
          <w:tcPr>
            <w:tcW w:w="26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282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2688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64"/>
              <w:ind w:left="404"/>
              <w:rPr>
                <w:sz w:val="24"/>
              </w:rPr>
            </w:pPr>
            <w:r>
              <w:rPr>
                <w:sz w:val="24"/>
              </w:rPr>
              <w:t>ГФЭ-ТТ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7" w:lineRule="exact" w:before="164"/>
              <w:ind w:left="396" w:right="400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157"/>
              <w:ind w:left="1009" w:right="99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7" w:lineRule="exact" w:before="100"/>
              <w:ind w:left="426"/>
              <w:rPr>
                <w:sz w:val="24"/>
              </w:rPr>
            </w:pPr>
            <w:r>
              <w:rPr>
                <w:sz w:val="24"/>
              </w:rPr>
              <w:t>34 9211 2301 06</w:t>
            </w:r>
          </w:p>
        </w:tc>
      </w:tr>
      <w:tr>
        <w:trPr>
          <w:trHeight w:val="60" w:hRule="atLeast"/>
        </w:trPr>
        <w:tc>
          <w:tcPr>
            <w:tcW w:w="268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left="401"/>
              <w:rPr>
                <w:sz w:val="24"/>
              </w:rPr>
            </w:pPr>
            <w:r>
              <w:rPr>
                <w:sz w:val="24"/>
              </w:rPr>
              <w:t>34 9211 23С2 05</w:t>
            </w:r>
          </w:p>
        </w:tc>
      </w:tr>
      <w:tr>
        <w:trPr>
          <w:trHeight w:val="260" w:hRule="atLeast"/>
        </w:trPr>
        <w:tc>
          <w:tcPr>
            <w:tcW w:w="268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09" w:right="10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68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71"/>
              <w:ind w:left="396" w:right="428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71"/>
              <w:ind w:left="1009" w:right="10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3" w:lineRule="exact" w:before="18"/>
              <w:ind w:left="419"/>
              <w:rPr>
                <w:sz w:val="24"/>
              </w:rPr>
            </w:pPr>
            <w:r>
              <w:rPr>
                <w:sz w:val="24"/>
              </w:rPr>
              <w:t>34 9211 2303 04</w:t>
            </w:r>
          </w:p>
        </w:tc>
      </w:tr>
      <w:tr>
        <w:trPr>
          <w:trHeight w:val="40" w:hRule="atLeast"/>
        </w:trPr>
        <w:tc>
          <w:tcPr>
            <w:tcW w:w="268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412"/>
              <w:rPr>
                <w:sz w:val="24"/>
              </w:rPr>
            </w:pPr>
            <w:r>
              <w:rPr>
                <w:sz w:val="24"/>
              </w:rPr>
              <w:t>34 9211 2304 03</w:t>
            </w:r>
          </w:p>
        </w:tc>
      </w:tr>
      <w:tr>
        <w:trPr>
          <w:trHeight w:val="260" w:hRule="atLeast"/>
        </w:trPr>
        <w:tc>
          <w:tcPr>
            <w:tcW w:w="268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9" w:right="10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68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77"/>
              <w:ind w:left="396" w:right="448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77"/>
              <w:ind w:left="1007" w:right="102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3" w:lineRule="exact" w:before="24"/>
              <w:ind w:left="405"/>
              <w:rPr>
                <w:sz w:val="24"/>
              </w:rPr>
            </w:pPr>
            <w:r>
              <w:rPr>
                <w:sz w:val="24"/>
              </w:rPr>
              <w:t>34 9211 2305 02</w:t>
            </w:r>
          </w:p>
        </w:tc>
      </w:tr>
      <w:tr>
        <w:trPr>
          <w:trHeight w:val="40" w:hRule="atLeast"/>
        </w:trPr>
        <w:tc>
          <w:tcPr>
            <w:tcW w:w="268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34 9211 2306 01</w:t>
            </w:r>
          </w:p>
        </w:tc>
      </w:tr>
      <w:tr>
        <w:trPr>
          <w:trHeight w:val="260" w:hRule="atLeast"/>
        </w:trPr>
        <w:tc>
          <w:tcPr>
            <w:tcW w:w="268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991" w:right="10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68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81"/>
              <w:ind w:left="396" w:right="471"/>
              <w:jc w:val="center"/>
              <w:rPr>
                <w:sz w:val="24"/>
              </w:rPr>
            </w:pPr>
            <w:r>
              <w:rPr>
                <w:sz w:val="24"/>
              </w:rPr>
              <w:t>'0,35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 w:before="67"/>
              <w:ind w:left="985" w:right="102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8" w:lineRule="exact" w:before="21"/>
              <w:ind w:left="394"/>
              <w:rPr>
                <w:sz w:val="24"/>
              </w:rPr>
            </w:pPr>
            <w:r>
              <w:rPr>
                <w:sz w:val="24"/>
              </w:rPr>
              <w:t>34 9211 2307 00</w:t>
            </w:r>
          </w:p>
        </w:tc>
      </w:tr>
      <w:tr>
        <w:trPr>
          <w:trHeight w:val="660" w:hRule="atLeast"/>
        </w:trPr>
        <w:tc>
          <w:tcPr>
            <w:tcW w:w="268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967" w:right="10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387"/>
              <w:rPr>
                <w:sz w:val="24"/>
              </w:rPr>
            </w:pPr>
            <w:r>
              <w:rPr>
                <w:sz w:val="24"/>
              </w:rPr>
              <w:t>34 9211 2308 10</w:t>
            </w:r>
          </w:p>
        </w:tc>
      </w:tr>
    </w:tbl>
    <w:p>
      <w:pPr>
        <w:spacing w:after="0" w:line="234" w:lineRule="exact"/>
        <w:rPr>
          <w:sz w:val="24"/>
        </w:rPr>
        <w:sectPr>
          <w:pgSz w:w="11900" w:h="16840"/>
          <w:pgMar w:header="520" w:footer="522" w:top="720" w:bottom="720" w:left="720" w:right="620"/>
        </w:sectPr>
      </w:pPr>
    </w:p>
    <w:p>
      <w:pPr>
        <w:pStyle w:val="BodyText"/>
        <w:rPr>
          <w:b/>
          <w:i/>
          <w:sz w:val="20"/>
        </w:rPr>
      </w:pPr>
    </w:p>
    <w:p>
      <w:pPr>
        <w:spacing w:before="211"/>
        <w:ind w:left="0" w:right="375" w:firstLine="0"/>
        <w:jc w:val="right"/>
        <w:rPr>
          <w:b/>
          <w:sz w:val="24"/>
        </w:rPr>
      </w:pPr>
      <w:r>
        <w:rPr>
          <w:b/>
          <w:sz w:val="24"/>
        </w:rPr>
        <w:t>ГОСТ 8727—78 С. 1»</w:t>
      </w:r>
    </w:p>
    <w:p>
      <w:pPr>
        <w:pStyle w:val="BodyText"/>
        <w:spacing w:before="10"/>
        <w:rPr>
          <w:b/>
          <w:sz w:val="34"/>
        </w:rPr>
      </w:pPr>
    </w:p>
    <w:p>
      <w:pPr>
        <w:spacing w:before="0" w:after="54"/>
        <w:ind w:left="81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Продолжение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2340"/>
        <w:gridCol w:w="2334"/>
        <w:gridCol w:w="2760"/>
      </w:tblGrid>
      <w:tr>
        <w:trPr>
          <w:trHeight w:val="800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175" w:lineRule="auto"/>
              <w:ind w:left="804" w:right="585" w:hanging="461"/>
              <w:rPr>
                <w:sz w:val="20"/>
              </w:rPr>
            </w:pPr>
            <w:r>
              <w:rPr>
                <w:sz w:val="20"/>
              </w:rPr>
              <w:t>Марка стекломи- ианита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484" w:right="570"/>
              <w:jc w:val="center"/>
              <w:rPr>
                <w:sz w:val="20"/>
              </w:rPr>
            </w:pPr>
            <w:r>
              <w:rPr>
                <w:sz w:val="20"/>
              </w:rPr>
              <w:t>Толщина, мм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192" w:lineRule="auto" w:before="1"/>
              <w:ind w:left="613" w:right="322" w:hanging="332"/>
              <w:rPr>
                <w:sz w:val="20"/>
              </w:rPr>
            </w:pPr>
            <w:r>
              <w:rPr>
                <w:sz w:val="20"/>
              </w:rPr>
              <w:t>Размер пластинки слюды, мм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Код ОКП</w:t>
            </w:r>
          </w:p>
        </w:tc>
      </w:tr>
      <w:tr>
        <w:trPr>
          <w:trHeight w:val="380" w:hRule="atLeast"/>
        </w:trPr>
        <w:tc>
          <w:tcPr>
            <w:tcW w:w="253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319"/>
              <w:rPr>
                <w:sz w:val="24"/>
              </w:rPr>
            </w:pPr>
            <w:r>
              <w:rPr>
                <w:sz w:val="24"/>
              </w:rPr>
              <w:t>ГФЭ-ТТ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130"/>
              <w:ind w:left="484" w:right="514"/>
              <w:jc w:val="center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23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2" w:lineRule="exact" w:before="12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34 9211 2309 09</w:t>
            </w:r>
          </w:p>
        </w:tc>
      </w:tr>
      <w:tr>
        <w:trPr>
          <w:trHeight w:val="280" w:hRule="atLeast"/>
        </w:trPr>
        <w:tc>
          <w:tcPr>
            <w:tcW w:w="25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34 9211 2311 04</w:t>
            </w:r>
          </w:p>
        </w:tc>
      </w:tr>
      <w:tr>
        <w:trPr>
          <w:trHeight w:val="280" w:hRule="atLeast"/>
        </w:trPr>
        <w:tc>
          <w:tcPr>
            <w:tcW w:w="25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8"/>
              <w:ind w:left="484" w:right="500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8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 w:before="3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34 9211 2312 08</w:t>
            </w:r>
          </w:p>
        </w:tc>
      </w:tr>
      <w:tr>
        <w:trPr>
          <w:trHeight w:val="280" w:hRule="atLeast"/>
        </w:trPr>
        <w:tc>
          <w:tcPr>
            <w:tcW w:w="25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103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34 9211 2313 02</w:t>
            </w:r>
          </w:p>
        </w:tc>
      </w:tr>
      <w:tr>
        <w:trPr>
          <w:trHeight w:val="280" w:hRule="atLeast"/>
        </w:trPr>
        <w:tc>
          <w:tcPr>
            <w:tcW w:w="25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 w:before="29"/>
              <w:ind w:left="484" w:right="500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 w:before="36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 w:before="40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34 9211 2314 01</w:t>
            </w:r>
          </w:p>
        </w:tc>
      </w:tr>
      <w:tr>
        <w:trPr>
          <w:trHeight w:val="260" w:hRule="atLeast"/>
        </w:trPr>
        <w:tc>
          <w:tcPr>
            <w:tcW w:w="25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right="103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34 9211 2315 00</w:t>
            </w:r>
          </w:p>
        </w:tc>
      </w:tr>
      <w:tr>
        <w:trPr>
          <w:trHeight w:val="380" w:hRule="atLeast"/>
        </w:trPr>
        <w:tc>
          <w:tcPr>
            <w:tcW w:w="2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130"/>
              <w:ind w:left="315"/>
              <w:rPr>
                <w:sz w:val="24"/>
              </w:rPr>
            </w:pPr>
            <w:r>
              <w:rPr>
                <w:sz w:val="24"/>
              </w:rPr>
              <w:t>ГФК-Т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09"/>
              <w:ind w:left="484" w:right="528"/>
              <w:jc w:val="center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 w:before="123"/>
              <w:ind w:right="103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exact" w:before="13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34 9211 2401 03</w:t>
            </w:r>
          </w:p>
        </w:tc>
      </w:tr>
      <w:tr>
        <w:trPr>
          <w:trHeight w:val="260" w:hRule="atLeast"/>
        </w:trPr>
        <w:tc>
          <w:tcPr>
            <w:tcW w:w="25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(флогопит нагре-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right="10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34 9211 2402 02</w:t>
            </w:r>
          </w:p>
        </w:tc>
      </w:tr>
      <w:tr>
        <w:trPr>
          <w:trHeight w:val="340" w:hRule="atLeast"/>
        </w:trPr>
        <w:tc>
          <w:tcPr>
            <w:tcW w:w="25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В0СТОЙКИЙ)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61"/>
              <w:ind w:left="484" w:right="50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 w:before="68"/>
              <w:ind w:right="103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 w:before="85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34 9211 2403 01</w:t>
            </w:r>
          </w:p>
        </w:tc>
      </w:tr>
      <w:tr>
        <w:trPr>
          <w:trHeight w:val="280" w:hRule="atLeast"/>
        </w:trPr>
        <w:tc>
          <w:tcPr>
            <w:tcW w:w="253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right="103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3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34 9211 2404 00</w:t>
            </w:r>
          </w:p>
        </w:tc>
      </w:tr>
      <w:tr>
        <w:trPr>
          <w:trHeight w:val="300" w:hRule="atLeast"/>
        </w:trPr>
        <w:tc>
          <w:tcPr>
            <w:tcW w:w="253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29"/>
              <w:ind w:left="484" w:right="48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29"/>
              <w:ind w:right="103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 w:before="50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34 9211 2405 10</w:t>
            </w:r>
          </w:p>
        </w:tc>
      </w:tr>
      <w:tr>
        <w:trPr>
          <w:trHeight w:val="280" w:hRule="atLeast"/>
        </w:trPr>
        <w:tc>
          <w:tcPr>
            <w:tcW w:w="253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Э4 9211 2406 09</w:t>
            </w:r>
          </w:p>
        </w:tc>
      </w:tr>
      <w:tr>
        <w:trPr>
          <w:trHeight w:val="300" w:hRule="atLeast"/>
        </w:trPr>
        <w:tc>
          <w:tcPr>
            <w:tcW w:w="253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 w:before="26"/>
              <w:ind w:left="484" w:right="508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3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 w:before="46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34 9211 2407 08</w:t>
            </w:r>
          </w:p>
        </w:tc>
      </w:tr>
      <w:tr>
        <w:trPr>
          <w:trHeight w:val="260" w:hRule="atLeast"/>
        </w:trPr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34 9211 2408 07</w:t>
            </w:r>
          </w:p>
        </w:tc>
      </w:tr>
      <w:tr>
        <w:trPr>
          <w:trHeight w:val="380" w:hRule="atLeast"/>
        </w:trPr>
        <w:tc>
          <w:tcPr>
            <w:tcW w:w="253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322"/>
              <w:rPr>
                <w:sz w:val="24"/>
              </w:rPr>
            </w:pPr>
            <w:r>
              <w:rPr>
                <w:sz w:val="24"/>
              </w:rPr>
              <w:t>ГФК-ТТ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16"/>
              <w:ind w:left="484" w:right="523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23"/>
              <w:ind w:right="105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8" w:lineRule="exact" w:before="13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34 9211 2501 00</w:t>
            </w:r>
          </w:p>
        </w:tc>
      </w:tr>
      <w:tr>
        <w:trPr>
          <w:trHeight w:val="22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right="107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6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34 9211 2506 1 0</w:t>
            </w:r>
          </w:p>
        </w:tc>
      </w:tr>
      <w:tr>
        <w:trPr>
          <w:trHeight w:val="24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34 9211 2003 09</w:t>
            </w:r>
          </w:p>
        </w:tc>
      </w:tr>
      <w:tr>
        <w:trPr>
          <w:trHeight w:val="30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9" w:lineRule="exact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34 9211 2504 08</w:t>
            </w:r>
          </w:p>
        </w:tc>
      </w:tr>
      <w:tr>
        <w:trPr>
          <w:trHeight w:val="30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1"/>
              <w:ind w:left="484" w:right="543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24"/>
              <w:ind w:right="105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 w:before="5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34 9211 2505 07</w:t>
            </w:r>
          </w:p>
        </w:tc>
      </w:tr>
      <w:tr>
        <w:trPr>
          <w:trHeight w:val="20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103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6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377"/>
              <w:rPr>
                <w:sz w:val="24"/>
              </w:rPr>
            </w:pPr>
            <w:r>
              <w:rPr>
                <w:sz w:val="24"/>
              </w:rPr>
              <w:t>34 9211 2506 06</w:t>
            </w:r>
          </w:p>
        </w:tc>
      </w:tr>
      <w:tr>
        <w:trPr>
          <w:trHeight w:val="4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973" w:right="10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0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34 9211 2507 05</w:t>
            </w:r>
          </w:p>
        </w:tc>
      </w:tr>
      <w:tr>
        <w:trPr>
          <w:trHeight w:val="28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right="105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4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34 9211 2508 04</w:t>
            </w:r>
          </w:p>
        </w:tc>
      </w:tr>
      <w:tr>
        <w:trPr>
          <w:trHeight w:val="30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31"/>
              <w:ind w:left="484" w:right="5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03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 w:before="7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34 9211 2509 03</w:t>
            </w:r>
          </w:p>
        </w:tc>
      </w:tr>
      <w:tr>
        <w:trPr>
          <w:trHeight w:val="20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6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 w:before="6"/>
              <w:ind w:left="371"/>
              <w:rPr>
                <w:sz w:val="24"/>
              </w:rPr>
            </w:pPr>
            <w:r>
              <w:rPr>
                <w:sz w:val="24"/>
              </w:rPr>
              <w:t>34 9211 2511 09</w:t>
            </w:r>
          </w:p>
        </w:tc>
      </w:tr>
      <w:tr>
        <w:trPr>
          <w:trHeight w:val="6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986" w:right="10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360"/>
              <w:rPr>
                <w:sz w:val="24"/>
              </w:rPr>
            </w:pPr>
            <w:r>
              <w:rPr>
                <w:sz w:val="24"/>
              </w:rPr>
              <w:t>34 9211 2512 08</w:t>
            </w:r>
          </w:p>
        </w:tc>
      </w:tr>
      <w:tr>
        <w:trPr>
          <w:trHeight w:val="6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973" w:right="10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395"/>
              <w:rPr>
                <w:sz w:val="24"/>
              </w:rPr>
            </w:pPr>
            <w:r>
              <w:rPr>
                <w:sz w:val="24"/>
              </w:rPr>
              <w:t>34 9211 2513 07</w:t>
            </w:r>
          </w:p>
        </w:tc>
      </w:tr>
      <w:tr>
        <w:trPr>
          <w:trHeight w:val="6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989" w:right="9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34 9211 2514 06</w:t>
            </w:r>
          </w:p>
        </w:tc>
      </w:tr>
      <w:tr>
        <w:trPr>
          <w:trHeight w:val="30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484" w:right="550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 w:before="31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 w:before="48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34 9211 2515 05</w:t>
            </w:r>
          </w:p>
        </w:tc>
      </w:tr>
      <w:tr>
        <w:trPr>
          <w:trHeight w:val="24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34 9211 2516 04</w:t>
            </w:r>
          </w:p>
        </w:tc>
      </w:tr>
      <w:tr>
        <w:trPr>
          <w:trHeight w:val="24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right="105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1" w:lineRule="exact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34 9211 2517 03</w:t>
            </w:r>
          </w:p>
        </w:tc>
      </w:tr>
      <w:tr>
        <w:trPr>
          <w:trHeight w:val="24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2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34 9211 2518 02</w:t>
            </w:r>
          </w:p>
        </w:tc>
      </w:tr>
      <w:tr>
        <w:trPr>
          <w:trHeight w:val="30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right="10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9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34 9211 2519 01</w:t>
            </w:r>
          </w:p>
        </w:tc>
      </w:tr>
      <w:tr>
        <w:trPr>
          <w:trHeight w:val="30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484" w:right="563"/>
              <w:jc w:val="center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29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 w:before="5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34 9211 2521 07</w:t>
            </w:r>
          </w:p>
        </w:tc>
      </w:tr>
      <w:tr>
        <w:trPr>
          <w:trHeight w:val="24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right="102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34 9211 2522 06</w:t>
            </w:r>
          </w:p>
        </w:tc>
      </w:tr>
      <w:tr>
        <w:trPr>
          <w:trHeight w:val="30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right="10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34 9211 2523 05</w:t>
            </w:r>
          </w:p>
        </w:tc>
      </w:tr>
      <w:tr>
        <w:trPr>
          <w:trHeight w:val="30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484" w:right="528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 w:before="31"/>
              <w:ind w:right="105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5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34 9211 2524 04</w:t>
            </w:r>
          </w:p>
        </w:tc>
      </w:tr>
      <w:tr>
        <w:trPr>
          <w:trHeight w:val="24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right="10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34 9211 2525 03</w:t>
            </w:r>
          </w:p>
        </w:tc>
      </w:tr>
      <w:tr>
        <w:trPr>
          <w:trHeight w:val="28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right="105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34 9211 2526 02</w:t>
            </w:r>
          </w:p>
        </w:tc>
      </w:tr>
      <w:tr>
        <w:trPr>
          <w:trHeight w:val="30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78" w:right="5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0,60</w:t>
            </w: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6"/>
              <w:ind w:right="106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 w:before="54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34 9211 2527 01</w:t>
            </w:r>
          </w:p>
        </w:tc>
      </w:tr>
      <w:tr>
        <w:trPr>
          <w:trHeight w:val="24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34 9211 2528 00</w:t>
            </w:r>
          </w:p>
        </w:tc>
      </w:tr>
      <w:tr>
        <w:trPr>
          <w:trHeight w:val="280" w:hRule="atLeast"/>
        </w:trPr>
        <w:tc>
          <w:tcPr>
            <w:tcW w:w="253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105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1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34 9211 2529 10</w:t>
            </w:r>
          </w:p>
        </w:tc>
      </w:tr>
    </w:tbl>
    <w:p>
      <w:pPr>
        <w:spacing w:before="21"/>
        <w:ind w:left="641" w:right="0" w:firstLine="0"/>
        <w:jc w:val="left"/>
        <w:rPr>
          <w:b/>
          <w:sz w:val="24"/>
        </w:rPr>
      </w:pPr>
      <w:r>
        <w:rPr>
          <w:b/>
          <w:i/>
          <w:sz w:val="24"/>
        </w:rPr>
        <w:t>(Измененная </w:t>
      </w:r>
      <w:r>
        <w:rPr>
          <w:b/>
          <w:sz w:val="24"/>
        </w:rPr>
        <w:t>редакция, Изм. М 3).</w:t>
      </w:r>
    </w:p>
    <w:p>
      <w:pPr>
        <w:spacing w:after="0"/>
        <w:jc w:val="left"/>
        <w:rPr>
          <w:sz w:val="24"/>
        </w:rPr>
        <w:sectPr>
          <w:pgSz w:w="11900" w:h="16840"/>
          <w:pgMar w:header="520" w:footer="522" w:top="720" w:bottom="720" w:left="1100" w:right="620"/>
        </w:sectPr>
      </w:pPr>
    </w:p>
    <w:p>
      <w:pPr>
        <w:spacing w:before="190"/>
        <w:ind w:left="237" w:right="0" w:firstLine="0"/>
        <w:jc w:val="left"/>
        <w:rPr>
          <w:b/>
          <w:sz w:val="24"/>
        </w:rPr>
      </w:pPr>
      <w:r>
        <w:rPr>
          <w:sz w:val="24"/>
        </w:rPr>
        <w:t>С. </w:t>
      </w:r>
      <w:r>
        <w:rPr>
          <w:b/>
          <w:sz w:val="24"/>
        </w:rPr>
        <w:t>11 ГОСТ 8727—7*</w:t>
      </w:r>
    </w:p>
    <w:p>
      <w:pPr>
        <w:pStyle w:val="BodyText"/>
        <w:spacing w:before="9"/>
        <w:rPr>
          <w:b/>
          <w:sz w:val="27"/>
        </w:rPr>
      </w:pPr>
    </w:p>
    <w:p>
      <w:pPr>
        <w:spacing w:before="91"/>
        <w:ind w:left="3172" w:right="0" w:firstLine="0"/>
        <w:jc w:val="left"/>
        <w:rPr>
          <w:b/>
          <w:sz w:val="28"/>
        </w:rPr>
      </w:pPr>
      <w:r>
        <w:rPr>
          <w:b/>
          <w:sz w:val="28"/>
        </w:rPr>
        <w:t>ИНФОРМАЦИОННЫЕ ДАННЫЕ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ListParagraph"/>
        <w:numPr>
          <w:ilvl w:val="0"/>
          <w:numId w:val="6"/>
        </w:numPr>
        <w:tabs>
          <w:tab w:pos="904" w:val="left" w:leader="none"/>
        </w:tabs>
        <w:spacing w:line="230" w:lineRule="auto" w:before="1" w:after="0"/>
        <w:ind w:left="680" w:right="132" w:hanging="450"/>
        <w:jc w:val="both"/>
        <w:rPr>
          <w:b/>
          <w:sz w:val="28"/>
        </w:rPr>
      </w:pPr>
      <w:r>
        <w:rPr>
          <w:b/>
          <w:sz w:val="28"/>
        </w:rPr>
        <w:t>РАЗРАБОТАН И ВНЕСЕН Министерством электротехнической промышленности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СССР</w:t>
      </w:r>
    </w:p>
    <w:p>
      <w:pPr>
        <w:spacing w:before="170"/>
        <w:ind w:left="954" w:right="0" w:firstLine="0"/>
        <w:jc w:val="left"/>
        <w:rPr>
          <w:b/>
          <w:sz w:val="28"/>
        </w:rPr>
      </w:pPr>
      <w:r>
        <w:rPr>
          <w:b/>
          <w:sz w:val="28"/>
        </w:rPr>
        <w:t>ИСПОЛНИТЕЛИ В. Б. Березин, В. Б. Рекет</w:t>
      </w:r>
    </w:p>
    <w:p>
      <w:pPr>
        <w:pStyle w:val="ListParagraph"/>
        <w:numPr>
          <w:ilvl w:val="0"/>
          <w:numId w:val="6"/>
        </w:numPr>
        <w:tabs>
          <w:tab w:pos="1016" w:val="left" w:leader="none"/>
        </w:tabs>
        <w:spacing w:line="237" w:lineRule="auto" w:before="172" w:after="0"/>
        <w:ind w:left="687" w:right="138" w:hanging="485"/>
        <w:jc w:val="both"/>
        <w:rPr>
          <w:b/>
          <w:sz w:val="28"/>
        </w:rPr>
      </w:pPr>
      <w:r>
        <w:rPr>
          <w:b/>
          <w:sz w:val="28"/>
        </w:rPr>
        <w:t>УТВЕРЖДЕН И ВВЕДЕН В ДЕЙСТВИЕ Постановлением Государственного  комитета   стандартов   Совета   Министров  СССР от 11.01.78 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49</w:t>
      </w:r>
    </w:p>
    <w:p>
      <w:pPr>
        <w:pStyle w:val="ListParagraph"/>
        <w:numPr>
          <w:ilvl w:val="0"/>
          <w:numId w:val="6"/>
        </w:numPr>
        <w:tabs>
          <w:tab w:pos="715" w:val="left" w:leader="none"/>
          <w:tab w:pos="716" w:val="left" w:leader="none"/>
        </w:tabs>
        <w:spacing w:line="240" w:lineRule="auto" w:before="162" w:after="0"/>
        <w:ind w:left="715" w:right="0" w:hanging="464"/>
        <w:jc w:val="left"/>
        <w:rPr>
          <w:b/>
          <w:sz w:val="28"/>
        </w:rPr>
      </w:pPr>
      <w:r>
        <w:rPr>
          <w:b/>
          <w:sz w:val="28"/>
        </w:rPr>
        <w:t>ПЕРИОДИЧНОСТЬ ПРОВЕРКИ — 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лет</w:t>
      </w:r>
    </w:p>
    <w:p>
      <w:pPr>
        <w:pStyle w:val="ListParagraph"/>
        <w:numPr>
          <w:ilvl w:val="0"/>
          <w:numId w:val="6"/>
        </w:numPr>
        <w:tabs>
          <w:tab w:pos="701" w:val="left" w:leader="none"/>
          <w:tab w:pos="702" w:val="left" w:leader="none"/>
        </w:tabs>
        <w:spacing w:line="240" w:lineRule="auto" w:before="177" w:after="0"/>
        <w:ind w:left="701" w:right="0" w:hanging="450"/>
        <w:jc w:val="left"/>
        <w:rPr>
          <w:b/>
          <w:sz w:val="28"/>
        </w:rPr>
      </w:pPr>
      <w:r>
        <w:rPr>
          <w:b/>
          <w:sz w:val="28"/>
        </w:rPr>
        <w:t>Взамен ГОСТ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8727—69</w:t>
      </w:r>
    </w:p>
    <w:p>
      <w:pPr>
        <w:pStyle w:val="ListParagraph"/>
        <w:numPr>
          <w:ilvl w:val="0"/>
          <w:numId w:val="6"/>
        </w:numPr>
        <w:tabs>
          <w:tab w:pos="1292" w:val="left" w:leader="none"/>
        </w:tabs>
        <w:spacing w:line="225" w:lineRule="auto" w:before="196" w:after="0"/>
        <w:ind w:left="652" w:right="197" w:hanging="401"/>
        <w:jc w:val="both"/>
        <w:rPr>
          <w:b/>
          <w:sz w:val="28"/>
        </w:rPr>
      </w:pPr>
      <w:r>
        <w:rPr>
          <w:b/>
          <w:sz w:val="28"/>
        </w:rPr>
        <w:t>ССЫЛОЧНЫЕ     НОРМАТИВНО-ТЕХНИЧЕСКИЕ      ДОКУМЕН­  ТЫ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6"/>
        <w:gridCol w:w="5161"/>
      </w:tblGrid>
      <w:tr>
        <w:trPr>
          <w:trHeight w:val="800" w:hRule="atLeast"/>
        </w:trPr>
        <w:tc>
          <w:tcPr>
            <w:tcW w:w="5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199" w:lineRule="auto"/>
              <w:ind w:left="1840" w:right="1343" w:hanging="797"/>
              <w:rPr>
                <w:sz w:val="19"/>
              </w:rPr>
            </w:pPr>
            <w:r>
              <w:rPr>
                <w:sz w:val="19"/>
              </w:rPr>
              <w:t>Обозначение НТД, на которые дана ссылка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372"/>
              <w:rPr>
                <w:sz w:val="19"/>
              </w:rPr>
            </w:pPr>
            <w:r>
              <w:rPr>
                <w:sz w:val="19"/>
              </w:rPr>
              <w:t>Номер пункта, подпункта</w:t>
            </w:r>
          </w:p>
        </w:tc>
      </w:tr>
      <w:tr>
        <w:trPr>
          <w:trHeight w:val="500" w:hRule="atLeast"/>
        </w:trPr>
        <w:tc>
          <w:tcPr>
            <w:tcW w:w="51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4" w:lineRule="exact" w:before="1"/>
              <w:ind w:left="97"/>
              <w:rPr>
                <w:sz w:val="24"/>
              </w:rPr>
            </w:pPr>
            <w:r>
              <w:rPr>
                <w:sz w:val="24"/>
              </w:rPr>
              <w:t>ГОСТ 1003—73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193" w:lineRule="exact" w:before="1"/>
              <w:ind w:left="480"/>
              <w:rPr>
                <w:sz w:val="19"/>
              </w:rPr>
            </w:pPr>
            <w:r>
              <w:rPr>
                <w:sz w:val="19"/>
              </w:rPr>
              <w:t>2.6</w:t>
            </w:r>
          </w:p>
        </w:tc>
      </w:tr>
      <w:tr>
        <w:trPr>
          <w:trHeight w:val="240" w:hRule="atLeast"/>
        </w:trPr>
        <w:tc>
          <w:tcPr>
            <w:tcW w:w="5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ГОСТ 3028—78</w:t>
            </w:r>
          </w:p>
        </w:tc>
        <w:tc>
          <w:tcPr>
            <w:tcW w:w="51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33"/>
              <w:ind w:left="465"/>
              <w:rPr>
                <w:sz w:val="19"/>
              </w:rPr>
            </w:pPr>
            <w:r>
              <w:rPr>
                <w:sz w:val="19"/>
              </w:rPr>
              <w:t>2.6</w:t>
            </w:r>
          </w:p>
        </w:tc>
      </w:tr>
      <w:tr>
        <w:trPr>
          <w:trHeight w:val="240" w:hRule="atLeast"/>
        </w:trPr>
        <w:tc>
          <w:tcPr>
            <w:tcW w:w="5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83"/>
              <w:rPr>
                <w:sz w:val="24"/>
              </w:rPr>
            </w:pPr>
            <w:r>
              <w:rPr>
                <w:sz w:val="24"/>
              </w:rPr>
              <w:t>ГОСТ 18508—70</w:t>
            </w:r>
          </w:p>
        </w:tc>
        <w:tc>
          <w:tcPr>
            <w:tcW w:w="51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 w:before="32"/>
              <w:ind w:left="465"/>
              <w:rPr>
                <w:sz w:val="19"/>
              </w:rPr>
            </w:pPr>
            <w:r>
              <w:rPr>
                <w:sz w:val="19"/>
              </w:rPr>
              <w:t>2.6</w:t>
            </w:r>
          </w:p>
        </w:tc>
      </w:tr>
      <w:tr>
        <w:trPr>
          <w:trHeight w:val="240" w:hRule="atLeast"/>
        </w:trPr>
        <w:tc>
          <w:tcPr>
            <w:tcW w:w="5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ГОСТ 19907—83</w:t>
            </w:r>
          </w:p>
        </w:tc>
        <w:tc>
          <w:tcPr>
            <w:tcW w:w="51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6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620" w:hRule="atLeast"/>
        </w:trPr>
        <w:tc>
          <w:tcPr>
            <w:tcW w:w="5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ГОСТ 25045-81</w:t>
            </w:r>
          </w:p>
        </w:tc>
        <w:tc>
          <w:tcPr>
            <w:tcW w:w="51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Вводная часть, 1.1, 1.2, 3.1, 4.1, 5.1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785" w:val="left" w:leader="none"/>
        </w:tabs>
        <w:spacing w:line="232" w:lineRule="auto" w:before="158" w:after="0"/>
        <w:ind w:left="659" w:right="142" w:hanging="457"/>
        <w:jc w:val="both"/>
        <w:rPr>
          <w:b/>
          <w:sz w:val="28"/>
        </w:rPr>
      </w:pPr>
      <w:r>
        <w:rPr>
          <w:b/>
          <w:sz w:val="28"/>
        </w:rPr>
        <w:t>Переиздание (март 1993 г.) с Изменениями  1,  2,  3,  утвержден­ ными в августе 1983 г., июле 1984 г., июне 1988 г. (ИУС 12—83,  11—84,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10—88)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35"/>
        </w:rPr>
      </w:pPr>
    </w:p>
    <w:p>
      <w:pPr>
        <w:spacing w:line="271" w:lineRule="auto" w:before="0"/>
        <w:ind w:left="3031" w:right="3127" w:firstLine="28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А. В. Цыганкова </w:t>
      </w:r>
      <w:r>
        <w:rPr>
          <w:sz w:val="24"/>
        </w:rPr>
        <w:t>Технический редактор </w:t>
      </w:r>
      <w:r>
        <w:rPr>
          <w:i/>
          <w:sz w:val="24"/>
        </w:rPr>
        <w:t>В. И. Прусакова </w:t>
      </w:r>
      <w:r>
        <w:rPr>
          <w:sz w:val="24"/>
        </w:rPr>
        <w:t>Корректор </w:t>
      </w:r>
      <w:r>
        <w:rPr>
          <w:i/>
          <w:sz w:val="24"/>
        </w:rPr>
        <w:t>М. С. Кабашова</w:t>
      </w:r>
    </w:p>
    <w:p>
      <w:pPr>
        <w:pStyle w:val="BodyText"/>
        <w:spacing w:before="8"/>
        <w:rPr>
          <w:i/>
          <w:sz w:val="32"/>
        </w:rPr>
      </w:pPr>
    </w:p>
    <w:p>
      <w:pPr>
        <w:tabs>
          <w:tab w:pos="8301" w:val="left" w:leader="none"/>
        </w:tabs>
        <w:spacing w:line="208" w:lineRule="exact" w:before="0"/>
        <w:ind w:left="170" w:right="0" w:firstLine="0"/>
        <w:jc w:val="left"/>
        <w:rPr>
          <w:sz w:val="20"/>
        </w:rPr>
      </w:pPr>
      <w:r>
        <w:rPr>
          <w:sz w:val="20"/>
        </w:rPr>
        <w:t>Сдано в набор 27.04.93. Подп. в печ 05 08.93. Уел. печ.</w:t>
      </w:r>
      <w:r>
        <w:rPr>
          <w:spacing w:val="-13"/>
          <w:sz w:val="20"/>
        </w:rPr>
        <w:t> </w:t>
      </w:r>
      <w:r>
        <w:rPr>
          <w:sz w:val="20"/>
        </w:rPr>
        <w:t>л</w:t>
      </w:r>
      <w:r>
        <w:rPr>
          <w:spacing w:val="-2"/>
          <w:sz w:val="20"/>
        </w:rPr>
        <w:t> </w:t>
      </w:r>
      <w:r>
        <w:rPr>
          <w:sz w:val="20"/>
        </w:rPr>
        <w:t>0,70.</w:t>
        <w:tab/>
        <w:t>Уел. кр.-отт.</w:t>
      </w:r>
      <w:r>
        <w:rPr>
          <w:spacing w:val="-4"/>
          <w:sz w:val="20"/>
        </w:rPr>
        <w:t> </w:t>
      </w:r>
      <w:r>
        <w:rPr>
          <w:sz w:val="20"/>
        </w:rPr>
        <w:t>0,70.</w:t>
      </w:r>
    </w:p>
    <w:p>
      <w:pPr>
        <w:spacing w:line="208" w:lineRule="exact" w:before="0"/>
        <w:ind w:left="1048" w:right="1110" w:firstLine="0"/>
        <w:jc w:val="center"/>
        <w:rPr>
          <w:sz w:val="20"/>
        </w:rPr>
      </w:pPr>
      <w:r>
        <w:rPr>
          <w:sz w:val="20"/>
        </w:rPr>
        <w:t>Уч.-изд л 0,72 Тир. 721 эхз, С 443.</w:t>
      </w:r>
    </w:p>
    <w:p>
      <w:pPr>
        <w:spacing w:line="211" w:lineRule="exact" w:before="160"/>
        <w:ind w:left="1048" w:right="1122" w:firstLine="0"/>
        <w:jc w:val="center"/>
        <w:rPr>
          <w:b/>
          <w:sz w:val="20"/>
        </w:rPr>
      </w:pPr>
      <w:r>
        <w:rPr>
          <w:b/>
          <w:sz w:val="20"/>
        </w:rPr>
        <w:t>Ордена </w:t>
      </w:r>
      <w:r>
        <w:rPr>
          <w:sz w:val="20"/>
        </w:rPr>
        <w:t>«Знак Почета» Издательство стандартов, 107076, Москва, Колодезный пер., </w:t>
      </w:r>
      <w:r>
        <w:rPr>
          <w:b/>
          <w:sz w:val="20"/>
        </w:rPr>
        <w:t>14.</w:t>
      </w:r>
    </w:p>
    <w:p>
      <w:pPr>
        <w:spacing w:line="211" w:lineRule="exact" w:before="0"/>
        <w:ind w:left="1000" w:right="1122" w:firstLine="0"/>
        <w:jc w:val="center"/>
        <w:rPr>
          <w:b/>
          <w:sz w:val="20"/>
        </w:rPr>
      </w:pPr>
      <w:r>
        <w:rPr>
          <w:b/>
          <w:sz w:val="20"/>
        </w:rPr>
        <w:t>Тип. </w:t>
      </w:r>
      <w:r>
        <w:rPr>
          <w:sz w:val="20"/>
        </w:rPr>
        <w:t>«Московский </w:t>
      </w:r>
      <w:r>
        <w:rPr>
          <w:b/>
          <w:sz w:val="20"/>
        </w:rPr>
        <w:t>печатник». </w:t>
      </w:r>
      <w:r>
        <w:rPr>
          <w:sz w:val="20"/>
        </w:rPr>
        <w:t>Москва, </w:t>
      </w:r>
      <w:r>
        <w:rPr>
          <w:b/>
          <w:sz w:val="20"/>
        </w:rPr>
        <w:t>Лялин пер., Зак. £91</w:t>
      </w:r>
    </w:p>
    <w:sectPr>
      <w:footerReference w:type="default" r:id="rId9"/>
      <w:pgSz w:w="11900" w:h="16840"/>
      <w:pgMar w:footer="558" w:header="520" w:top="720" w:bottom="740" w:left="8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72754pt;margin-top:804.922729pt;width:151.5pt;height:10.95pt;mso-position-horizontal-relative:page;mso-position-vertical-relative:page;z-index:-69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798pt;margin-top:803.077881pt;width:28.1pt;height:12.65pt;mso-position-horizontal-relative:page;mso-position-vertical-relative:page;z-index:-69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65723pt;width:151.5pt;height:10.95pt;mso-position-horizontal-relative:page;mso-position-vertical-relative:page;z-index:-69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634003pt;margin-top:24.259872pt;width:28.1pt;height:12.65pt;mso-position-horizontal-relative:page;mso-position-vertical-relative:page;z-index:-69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69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72.447754pt;margin-top:25.263998pt;width:151.5pt;height:10.95pt;mso-position-horizontal-relative:page;mso-position-vertical-relative:page;z-index:-69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680" w:hanging="674"/>
        <w:jc w:val="left"/>
      </w:pPr>
      <w:rPr>
        <w:rFonts w:hint="default" w:ascii="Arial" w:hAnsi="Arial" w:eastAsia="Arial" w:cs="Arial"/>
        <w:b/>
        <w:bCs/>
        <w:spacing w:val="-38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663" w:hanging="6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7" w:hanging="6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1" w:hanging="6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5" w:hanging="6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9" w:hanging="6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3" w:hanging="6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7" w:hanging="6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1" w:hanging="674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00" w:hanging="8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810"/>
        <w:jc w:val="left"/>
      </w:pPr>
      <w:rPr>
        <w:rFonts w:hint="default" w:ascii="Arial" w:hAnsi="Arial" w:eastAsia="Arial" w:cs="Arial"/>
        <w:spacing w:val="-30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083" w:hanging="8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5" w:hanging="8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7" w:hanging="8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9" w:hanging="8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8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3" w:hanging="8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5" w:hanging="81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78" w:hanging="7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" w:hanging="737"/>
        <w:jc w:val="left"/>
      </w:pPr>
      <w:rPr>
        <w:rFonts w:hint="default" w:ascii="Arial" w:hAnsi="Arial" w:eastAsia="Arial" w:cs="Arial"/>
        <w:b/>
        <w:bCs/>
        <w:spacing w:val="-1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224" w:hanging="7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6" w:hanging="7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8" w:hanging="7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7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7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4" w:hanging="7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6" w:hanging="73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19" w:hanging="8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" w:hanging="865"/>
        <w:jc w:val="right"/>
      </w:pPr>
      <w:rPr>
        <w:rFonts w:hint="default"/>
        <w:spacing w:val="-1"/>
        <w:w w:val="100"/>
      </w:rPr>
    </w:lvl>
    <w:lvl w:ilvl="2">
      <w:start w:val="0"/>
      <w:numFmt w:val="bullet"/>
      <w:lvlText w:val="•"/>
      <w:lvlJc w:val="left"/>
      <w:pPr>
        <w:ind w:left="2292" w:hanging="8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8" w:hanging="8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8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8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8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2" w:hanging="8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86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" w:hanging="7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" w:hanging="798"/>
        <w:jc w:val="right"/>
      </w:pPr>
      <w:rPr>
        <w:rFonts w:hint="default" w:ascii="Arial" w:hAnsi="Arial" w:eastAsia="Arial" w:cs="Arial"/>
        <w:spacing w:val="-36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44" w:hanging="7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6" w:hanging="7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8" w:hanging="7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7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2" w:hanging="7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4" w:hanging="7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6" w:hanging="79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64" w:hanging="364"/>
        <w:jc w:val="right"/>
      </w:pPr>
      <w:rPr>
        <w:rFonts w:hint="default"/>
        <w:b/>
        <w:bCs/>
        <w:spacing w:val="-1"/>
        <w:w w:val="100"/>
      </w:rPr>
    </w:lvl>
    <w:lvl w:ilvl="1">
      <w:start w:val="0"/>
      <w:numFmt w:val="bullet"/>
      <w:lvlText w:val="•"/>
      <w:lvlJc w:val="left"/>
      <w:pPr>
        <w:ind w:left="4720" w:hanging="3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80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040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00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60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20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80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40" w:hanging="364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00" w:hanging="45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2019-01-22T14:44:05Z</dcterms:created>
  <dcterms:modified xsi:type="dcterms:W3CDTF">2019-01-22T14:44:05Z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2019-01-22T00:00:00Z</vt:filetime>
  </property>
</Properties>
</file>