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08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7"/>
        <w:ind w:left="10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3" w:top="400" w:bottom="720" w:left="1300" w:right="1320"/>
          <w:cols w:num="2" w:equalWidth="0">
            <w:col w:w="630" w:space="5433"/>
            <w:col w:w="3217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"/>
        <w:rPr>
          <w:b w:val="0"/>
          <w:sz w:val="29"/>
        </w:rPr>
      </w:pPr>
    </w:p>
    <w:p>
      <w:pPr>
        <w:pStyle w:val="BodyText"/>
        <w:ind w:left="3422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685544" cy="1658111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544" cy="1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2"/>
        <w:rPr>
          <w:b w:val="0"/>
          <w:sz w:val="17"/>
        </w:rPr>
      </w:pPr>
    </w:p>
    <w:p>
      <w:pPr>
        <w:pStyle w:val="BodyText"/>
        <w:tabs>
          <w:tab w:pos="6041" w:val="left" w:leader="none"/>
        </w:tabs>
        <w:spacing w:before="91"/>
        <w:ind w:left="259"/>
      </w:pPr>
      <w:r>
        <w:rPr/>
        <w:t>Г </w:t>
      </w:r>
      <w:r>
        <w:rPr>
          <w:spacing w:val="12"/>
        </w:rPr>
        <w:t> </w:t>
      </w:r>
      <w:r>
        <w:rPr/>
        <w:t>О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У </w:t>
      </w:r>
      <w:r>
        <w:rPr>
          <w:spacing w:val="12"/>
        </w:rPr>
        <w:t> </w:t>
      </w:r>
      <w:r>
        <w:rPr/>
        <w:t>Д </w:t>
      </w:r>
      <w:r>
        <w:rPr>
          <w:spacing w:val="12"/>
        </w:rPr>
        <w:t> </w:t>
      </w:r>
      <w:r>
        <w:rPr/>
        <w:t>А </w:t>
      </w:r>
      <w:r>
        <w:rPr>
          <w:spacing w:val="12"/>
        </w:rPr>
        <w:t> </w:t>
      </w:r>
      <w:r>
        <w:rPr/>
        <w:t>Р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Т </w:t>
      </w:r>
      <w:r>
        <w:rPr>
          <w:spacing w:val="12"/>
        </w:rPr>
        <w:t> </w:t>
      </w:r>
      <w:r>
        <w:rPr/>
        <w:t>В </w:t>
      </w:r>
      <w:r>
        <w:rPr>
          <w:spacing w:val="12"/>
        </w:rPr>
        <w:t> </w:t>
      </w:r>
      <w:r>
        <w:rPr/>
        <w:t>Е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Ы </w:t>
      </w:r>
      <w:r>
        <w:rPr>
          <w:spacing w:val="12"/>
        </w:rPr>
        <w:t> </w:t>
      </w:r>
      <w:r>
        <w:rPr/>
        <w:t>Й</w:t>
        <w:tab/>
        <w:t>С  Т  А  Н  Д  А  Р  </w:t>
      </w:r>
      <w:r>
        <w:rPr>
          <w:spacing w:val="20"/>
        </w:rPr>
        <w:t> </w:t>
      </w:r>
      <w:r>
        <w:rPr/>
        <w:t>Т</w:t>
      </w:r>
    </w:p>
    <w:p>
      <w:pPr>
        <w:pStyle w:val="BodyText"/>
        <w:tabs>
          <w:tab w:pos="5265" w:val="left" w:leader="none"/>
        </w:tabs>
        <w:spacing w:before="188"/>
        <w:ind w:left="3081"/>
      </w:pPr>
      <w:r>
        <w:rPr/>
        <w:t>С  О  Ю </w:t>
      </w:r>
      <w:r>
        <w:rPr>
          <w:spacing w:val="40"/>
        </w:rPr>
        <w:t> </w:t>
      </w:r>
      <w:r>
        <w:rPr/>
        <w:t>З </w:t>
      </w:r>
      <w:r>
        <w:rPr>
          <w:spacing w:val="12"/>
        </w:rPr>
        <w:t> </w:t>
      </w:r>
      <w:r>
        <w:rPr/>
        <w:t>А</w:t>
        <w:tab/>
        <w:t>С  С </w:t>
      </w:r>
      <w:r>
        <w:rPr>
          <w:spacing w:val="26"/>
        </w:rPr>
        <w:t> </w:t>
      </w:r>
      <w:r>
        <w:rPr/>
        <w:t>Р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319" w:lineRule="auto" w:before="194"/>
        <w:ind w:left="907" w:right="632" w:firstLine="0"/>
        <w:jc w:val="center"/>
        <w:rPr>
          <w:b/>
          <w:sz w:val="46"/>
        </w:rPr>
      </w:pPr>
      <w:r>
        <w:rPr>
          <w:b/>
          <w:spacing w:val="-17"/>
          <w:sz w:val="46"/>
        </w:rPr>
        <w:t>БУМАГА </w:t>
      </w:r>
      <w:r>
        <w:rPr>
          <w:b/>
          <w:spacing w:val="-21"/>
          <w:sz w:val="46"/>
        </w:rPr>
        <w:t>ЭЛЕКТРОИЗОЛЯЦИОННАЯ </w:t>
      </w:r>
      <w:r>
        <w:rPr>
          <w:b/>
          <w:spacing w:val="-20"/>
          <w:sz w:val="46"/>
        </w:rPr>
        <w:t>ТРАНСФОРМАТОРНАЯ</w:t>
      </w:r>
    </w:p>
    <w:p>
      <w:pPr>
        <w:pStyle w:val="BodyText"/>
        <w:spacing w:before="161"/>
        <w:ind w:left="801" w:right="632"/>
        <w:jc w:val="center"/>
      </w:pPr>
      <w:r>
        <w:rPr/>
        <w:t>ТЕХНИЧЕСКИЕ УСЛОВИЯ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850" w:right="632" w:firstLine="0"/>
        <w:jc w:val="center"/>
        <w:rPr>
          <w:b/>
          <w:sz w:val="40"/>
        </w:rPr>
      </w:pPr>
      <w:r>
        <w:rPr>
          <w:b/>
          <w:sz w:val="40"/>
        </w:rPr>
        <w:t>ГОСТ 24874—91</w:t>
      </w:r>
    </w:p>
    <w:p>
      <w:pPr>
        <w:pStyle w:val="BodyText"/>
        <w:spacing w:before="8"/>
        <w:rPr>
          <w:sz w:val="58"/>
        </w:rPr>
      </w:pPr>
    </w:p>
    <w:p>
      <w:pPr>
        <w:pStyle w:val="BodyText"/>
        <w:ind w:left="869" w:right="632"/>
        <w:jc w:val="center"/>
      </w:pPr>
      <w:r>
        <w:rPr/>
        <w:t>Издание официальное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41"/>
        <w:ind w:left="877" w:right="632" w:firstLine="0"/>
        <w:jc w:val="center"/>
        <w:rPr>
          <w:sz w:val="24"/>
        </w:rPr>
      </w:pPr>
      <w:r>
        <w:rPr>
          <w:sz w:val="24"/>
        </w:rPr>
        <w:t>КОМИТЕТ СТАНДАРТИЗАЦИИ И МЕТРОЛОГИИ СССР</w:t>
      </w:r>
    </w:p>
    <w:p>
      <w:pPr>
        <w:pStyle w:val="BodyText"/>
        <w:spacing w:before="69"/>
        <w:ind w:left="863" w:right="632"/>
        <w:jc w:val="center"/>
      </w:pPr>
      <w:r>
        <w:rPr>
          <w:spacing w:val="55"/>
        </w:rPr>
        <w:t>Москва</w:t>
      </w:r>
      <w:r>
        <w:rPr>
          <w:spacing w:val="-8"/>
        </w:rPr>
        <w:t> </w:t>
      </w:r>
    </w:p>
    <w:p>
      <w:pPr>
        <w:spacing w:after="0"/>
        <w:jc w:val="center"/>
        <w:sectPr>
          <w:type w:val="continuous"/>
          <w:pgSz w:w="11900" w:h="16840"/>
          <w:pgMar w:top="400" w:bottom="720" w:left="1300" w:right="1320"/>
        </w:sectPr>
      </w:pPr>
    </w:p>
    <w:p>
      <w:pPr>
        <w:spacing w:before="98"/>
        <w:ind w:left="113" w:right="0" w:firstLine="0"/>
        <w:jc w:val="left"/>
        <w:rPr>
          <w:b/>
          <w:sz w:val="24"/>
        </w:rPr>
      </w:pPr>
      <w:r>
        <w:rPr>
          <w:b/>
          <w:sz w:val="28"/>
        </w:rPr>
        <w:t>УДК </w:t>
      </w:r>
      <w:r>
        <w:rPr>
          <w:b/>
          <w:sz w:val="24"/>
        </w:rPr>
        <w:t>676.492:006.354</w:t>
      </w:r>
    </w:p>
    <w:p>
      <w:pPr>
        <w:spacing w:before="82"/>
        <w:ind w:left="113" w:right="0" w:firstLine="0"/>
        <w:jc w:val="left"/>
        <w:rPr>
          <w:b/>
          <w:sz w:val="24"/>
        </w:rPr>
      </w:pPr>
      <w:r>
        <w:rPr/>
        <w:br w:type="column"/>
      </w:r>
      <w:r>
        <w:rPr>
          <w:sz w:val="16"/>
        </w:rPr>
        <w:t>Эл</w:t>
      </w:r>
      <w:r>
        <w:rPr>
          <w:spacing w:val="-1"/>
          <w:sz w:val="16"/>
        </w:rPr>
        <w:t>е</w:t>
      </w:r>
      <w:r>
        <w:rPr>
          <w:sz w:val="16"/>
        </w:rPr>
        <w:t>кт</w:t>
      </w:r>
      <w:r>
        <w:rPr>
          <w:spacing w:val="-1"/>
          <w:sz w:val="16"/>
        </w:rPr>
        <w:t>р</w:t>
      </w:r>
      <w:r>
        <w:rPr>
          <w:sz w:val="16"/>
        </w:rPr>
        <w:t>от</w:t>
      </w:r>
      <w:r>
        <w:rPr>
          <w:spacing w:val="-1"/>
          <w:sz w:val="16"/>
        </w:rPr>
        <w:t>е</w:t>
      </w:r>
      <w:r>
        <w:rPr>
          <w:sz w:val="16"/>
        </w:rPr>
        <w:t>хнич</w:t>
      </w:r>
      <w:r>
        <w:rPr>
          <w:spacing w:val="-1"/>
          <w:sz w:val="16"/>
        </w:rPr>
        <w:t>е</w:t>
      </w:r>
      <w:r>
        <w:rPr>
          <w:sz w:val="16"/>
        </w:rPr>
        <w:t>ск</w:t>
      </w:r>
      <w:r>
        <w:rPr>
          <w:spacing w:val="-1"/>
          <w:sz w:val="16"/>
        </w:rPr>
        <w:t>а</w:t>
      </w:r>
      <w:r>
        <w:rPr>
          <w:sz w:val="16"/>
        </w:rPr>
        <w:t>я б</w:t>
      </w:r>
      <w:r>
        <w:rPr>
          <w:spacing w:val="-1"/>
          <w:sz w:val="16"/>
        </w:rPr>
        <w:t>и</w:t>
      </w:r>
      <w:r>
        <w:rPr>
          <w:sz w:val="16"/>
        </w:rPr>
        <w:t>бли</w:t>
      </w:r>
      <w:r>
        <w:rPr>
          <w:spacing w:val="-1"/>
          <w:sz w:val="16"/>
        </w:rPr>
        <w:t>о</w:t>
      </w:r>
      <w:r>
        <w:rPr>
          <w:sz w:val="16"/>
        </w:rPr>
        <w:t>т</w:t>
      </w:r>
      <w:r>
        <w:rPr>
          <w:spacing w:val="-1"/>
          <w:sz w:val="16"/>
        </w:rPr>
        <w:t>е</w:t>
      </w:r>
      <w:r>
        <w:rPr>
          <w:b/>
          <w:spacing w:val="-136"/>
          <w:position w:val="-12"/>
          <w:sz w:val="24"/>
        </w:rPr>
        <w:t>Г</w:t>
      </w:r>
      <w:r>
        <w:rPr>
          <w:sz w:val="16"/>
        </w:rPr>
        <w:t>к</w:t>
      </w:r>
      <w:r>
        <w:rPr>
          <w:spacing w:val="-24"/>
          <w:sz w:val="16"/>
        </w:rPr>
        <w:t>а</w:t>
      </w:r>
      <w:r>
        <w:rPr>
          <w:b/>
          <w:spacing w:val="-79"/>
          <w:position w:val="-12"/>
          <w:sz w:val="24"/>
        </w:rPr>
        <w:t>р</w:t>
      </w:r>
      <w:r>
        <w:rPr>
          <w:spacing w:val="-29"/>
          <w:sz w:val="16"/>
        </w:rPr>
        <w:t>E</w:t>
      </w:r>
      <w:r>
        <w:rPr>
          <w:b/>
          <w:spacing w:val="-106"/>
          <w:position w:val="-12"/>
          <w:sz w:val="24"/>
        </w:rPr>
        <w:t>у</w:t>
      </w:r>
      <w:r>
        <w:rPr>
          <w:sz w:val="16"/>
        </w:rPr>
        <w:t>l</w:t>
      </w:r>
      <w:r>
        <w:rPr>
          <w:spacing w:val="-20"/>
          <w:sz w:val="16"/>
        </w:rPr>
        <w:t>e</w:t>
      </w:r>
      <w:r>
        <w:rPr>
          <w:b/>
          <w:spacing w:val="-126"/>
          <w:position w:val="-12"/>
          <w:sz w:val="24"/>
        </w:rPr>
        <w:t>п</w:t>
      </w:r>
      <w:r>
        <w:rPr>
          <w:sz w:val="16"/>
        </w:rPr>
        <w:t>c.</w:t>
      </w:r>
      <w:r>
        <w:rPr>
          <w:spacing w:val="-52"/>
          <w:sz w:val="16"/>
        </w:rPr>
        <w:t>r</w:t>
      </w:r>
      <w:r>
        <w:rPr>
          <w:b/>
          <w:spacing w:val="-94"/>
          <w:position w:val="-12"/>
          <w:sz w:val="24"/>
        </w:rPr>
        <w:t>п</w:t>
      </w:r>
      <w:r>
        <w:rPr>
          <w:spacing w:val="3"/>
          <w:sz w:val="16"/>
        </w:rPr>
        <w:t>u</w:t>
      </w:r>
      <w:r>
        <w:rPr>
          <w:b/>
          <w:position w:val="-12"/>
          <w:sz w:val="24"/>
        </w:rPr>
        <w:t>а </w:t>
      </w:r>
      <w:r>
        <w:rPr>
          <w:b/>
          <w:spacing w:val="-1"/>
          <w:w w:val="99"/>
          <w:position w:val="-12"/>
          <w:sz w:val="24"/>
        </w:rPr>
        <w:t>К63</w:t>
      </w:r>
    </w:p>
    <w:p>
      <w:pPr>
        <w:spacing w:after="0"/>
        <w:jc w:val="left"/>
        <w:rPr>
          <w:sz w:val="24"/>
        </w:rPr>
        <w:sectPr>
          <w:footerReference w:type="default" r:id="rId8"/>
          <w:pgSz w:w="11900" w:h="16840"/>
          <w:pgMar w:footer="513" w:header="0" w:top="440" w:bottom="700" w:left="980" w:right="480"/>
          <w:cols w:num="2" w:equalWidth="0">
            <w:col w:w="2551" w:space="3827"/>
            <w:col w:w="4062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tabs>
          <w:tab w:pos="4347" w:val="left" w:leader="none"/>
          <w:tab w:pos="6638" w:val="left" w:leader="none"/>
          <w:tab w:pos="8230" w:val="left" w:leader="none"/>
        </w:tabs>
        <w:spacing w:before="92"/>
        <w:ind w:left="155" w:right="0" w:firstLine="0"/>
        <w:jc w:val="left"/>
        <w:rPr>
          <w:b/>
          <w:sz w:val="24"/>
        </w:rPr>
      </w:pPr>
      <w:r>
        <w:rPr>
          <w:b/>
          <w:sz w:val="19"/>
        </w:rPr>
        <w:t>г   о   с   у   д   а   р   с   т   в   е   н   н</w:t>
      </w:r>
      <w:r>
        <w:rPr>
          <w:b/>
          <w:spacing w:val="50"/>
          <w:sz w:val="19"/>
        </w:rPr>
        <w:t> </w:t>
      </w:r>
      <w:r>
        <w:rPr>
          <w:b/>
          <w:sz w:val="19"/>
        </w:rPr>
        <w:t>ы 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й</w:t>
        <w:tab/>
        <w:t>с   т   а   н   д   а </w:t>
      </w:r>
      <w:r>
        <w:rPr>
          <w:b/>
          <w:spacing w:val="41"/>
          <w:sz w:val="19"/>
        </w:rPr>
        <w:t> </w:t>
      </w:r>
      <w:r>
        <w:rPr>
          <w:b/>
          <w:sz w:val="19"/>
        </w:rPr>
        <w:t>р 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т</w:t>
        <w:tab/>
        <w:t>с   о   ю  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з </w:t>
      </w:r>
      <w:r>
        <w:rPr>
          <w:b/>
          <w:spacing w:val="50"/>
          <w:sz w:val="19"/>
        </w:rPr>
        <w:t> </w:t>
      </w:r>
      <w:r>
        <w:rPr>
          <w:b/>
          <w:sz w:val="19"/>
        </w:rPr>
        <w:t>а</w:t>
        <w:tab/>
      </w:r>
      <w:r>
        <w:rPr>
          <w:b/>
          <w:sz w:val="24"/>
        </w:rPr>
        <w:t>С  С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400" w:bottom="720" w:left="980" w:right="480"/>
        </w:sectPr>
      </w:pPr>
    </w:p>
    <w:p>
      <w:pPr>
        <w:spacing w:line="276" w:lineRule="auto" w:before="93"/>
        <w:ind w:left="1122" w:right="0" w:firstLine="0"/>
        <w:jc w:val="center"/>
        <w:rPr>
          <w:b/>
          <w:sz w:val="24"/>
        </w:rPr>
      </w:pPr>
      <w:r>
        <w:rPr>
          <w:b/>
          <w:sz w:val="24"/>
        </w:rPr>
        <w:t>БУМАГА ЭЛЕКТРОИЗОЛЯЦИОННАЯ ТРАНСФОРМАТОРНАЯ</w:t>
      </w:r>
    </w:p>
    <w:p>
      <w:pPr>
        <w:spacing w:before="118"/>
        <w:ind w:left="1099" w:right="0" w:firstLine="0"/>
        <w:jc w:val="center"/>
        <w:rPr>
          <w:b/>
          <w:sz w:val="22"/>
        </w:rPr>
      </w:pPr>
      <w:r>
        <w:rPr>
          <w:b/>
          <w:sz w:val="22"/>
        </w:rPr>
        <w:t>Технические условия</w:t>
      </w:r>
    </w:p>
    <w:p>
      <w:pPr>
        <w:spacing w:line="265" w:lineRule="exact" w:before="165"/>
        <w:ind w:left="1113" w:right="0" w:firstLine="0"/>
        <w:jc w:val="center"/>
        <w:rPr>
          <w:b/>
          <w:sz w:val="24"/>
        </w:rPr>
      </w:pPr>
      <w:r>
        <w:rPr>
          <w:b/>
          <w:sz w:val="24"/>
        </w:rPr>
        <w:t>Electrical insulating paper for transformers.</w:t>
      </w:r>
    </w:p>
    <w:p>
      <w:pPr>
        <w:spacing w:line="265" w:lineRule="exact" w:before="0"/>
        <w:ind w:left="1177" w:right="0" w:firstLine="0"/>
        <w:jc w:val="center"/>
        <w:rPr>
          <w:sz w:val="24"/>
        </w:rPr>
      </w:pPr>
      <w:r>
        <w:rPr>
          <w:sz w:val="24"/>
        </w:rPr>
        <w:t>Specifications</w:t>
      </w:r>
    </w:p>
    <w:p>
      <w:pPr>
        <w:pStyle w:val="BodyText"/>
        <w:spacing w:before="4"/>
        <w:rPr>
          <w:b w:val="0"/>
          <w:sz w:val="26"/>
        </w:rPr>
      </w:pPr>
    </w:p>
    <w:p>
      <w:pPr>
        <w:spacing w:before="0"/>
        <w:ind w:left="113" w:right="0" w:firstLine="0"/>
        <w:jc w:val="left"/>
        <w:rPr>
          <w:sz w:val="24"/>
        </w:rPr>
      </w:pPr>
      <w:r>
        <w:rPr>
          <w:sz w:val="24"/>
        </w:rPr>
        <w:t>ОК.П 54 3376, 54 3377</w:t>
      </w:r>
    </w:p>
    <w:p>
      <w:pPr>
        <w:pStyle w:val="BodyText"/>
        <w:rPr>
          <w:b w:val="0"/>
          <w:sz w:val="30"/>
        </w:rPr>
      </w:pPr>
      <w:r>
        <w:rPr>
          <w:b w:val="0"/>
        </w:rPr>
        <w:br w:type="column"/>
      </w:r>
      <w:r>
        <w:rPr>
          <w:b w:val="0"/>
          <w:sz w:val="30"/>
        </w:rPr>
      </w:r>
    </w:p>
    <w:p>
      <w:pPr>
        <w:pStyle w:val="BodyText"/>
        <w:spacing w:line="321" w:lineRule="auto" w:before="254"/>
        <w:ind w:left="113" w:right="1108" w:firstLine="332"/>
      </w:pPr>
      <w:r>
        <w:rPr/>
        <w:t>ГОСТ 24874—91</w:t>
      </w:r>
    </w:p>
    <w:p>
      <w:pPr>
        <w:spacing w:after="0" w:line="321" w:lineRule="auto"/>
        <w:sectPr>
          <w:type w:val="continuous"/>
          <w:pgSz w:w="11900" w:h="16840"/>
          <w:pgMar w:top="400" w:bottom="720" w:left="980" w:right="480"/>
          <w:cols w:num="2" w:equalWidth="0">
            <w:col w:w="6102" w:space="1726"/>
            <w:col w:w="26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0" w:right="180" w:firstLine="0"/>
        <w:jc w:val="right"/>
        <w:rPr>
          <w:b/>
          <w:sz w:val="22"/>
        </w:rPr>
      </w:pPr>
      <w:r>
        <w:rPr>
          <w:b/>
          <w:sz w:val="22"/>
        </w:rPr>
        <w:t>Дата введения 01.01.93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3556" w:val="left" w:leader="none"/>
          <w:tab w:pos="4816" w:val="left" w:leader="none"/>
          <w:tab w:pos="7546" w:val="left" w:leader="none"/>
          <w:tab w:pos="8282" w:val="left" w:leader="none"/>
        </w:tabs>
        <w:spacing w:line="230" w:lineRule="auto" w:before="214"/>
        <w:ind w:left="162" w:right="190" w:firstLine="516"/>
      </w:pPr>
      <w:r>
        <w:rPr/>
        <w:t>Настоящий стандарт распространяется на трансформаторную электроизоляционную</w:t>
        <w:tab/>
        <w:t>бумагу,</w:t>
        <w:tab/>
        <w:t>предназначенную</w:t>
        <w:tab/>
        <w:t>для</w:t>
        <w:tab/>
        <w:t>производства применяемых в трансформаторах и реакторах с масляным запол­ нением электроизоляционных изделий и для изоляции</w:t>
      </w:r>
      <w:r>
        <w:rPr>
          <w:spacing w:val="-24"/>
        </w:rPr>
        <w:t> </w:t>
      </w:r>
      <w:r>
        <w:rPr/>
        <w:t>проводов.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454" w:val="left" w:leader="none"/>
        </w:tabs>
        <w:spacing w:line="240" w:lineRule="auto" w:before="0" w:after="0"/>
        <w:ind w:left="3453" w:right="0" w:hanging="354"/>
        <w:jc w:val="left"/>
        <w:rPr>
          <w:b/>
          <w:sz w:val="24"/>
        </w:rPr>
      </w:pPr>
      <w:r>
        <w:rPr>
          <w:b/>
          <w:sz w:val="24"/>
        </w:rPr>
        <w:t>ТЕХНИЧЕСКИЕ ТРЕБОВАНИЯ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68" w:val="left" w:leader="none"/>
          <w:tab w:pos="1505" w:val="left" w:leader="none"/>
          <w:tab w:pos="1506" w:val="left" w:leader="none"/>
          <w:tab w:pos="2706" w:val="left" w:leader="none"/>
          <w:tab w:pos="3279" w:val="left" w:leader="none"/>
          <w:tab w:pos="3965" w:val="left" w:leader="none"/>
          <w:tab w:pos="4973" w:val="left" w:leader="none"/>
          <w:tab w:pos="5592" w:val="left" w:leader="none"/>
          <w:tab w:pos="6175" w:val="left" w:leader="none"/>
          <w:tab w:pos="6522" w:val="left" w:leader="none"/>
          <w:tab w:pos="8256" w:val="left" w:leader="none"/>
          <w:tab w:pos="8637" w:val="left" w:leader="none"/>
          <w:tab w:pos="9000" w:val="left" w:leader="none"/>
        </w:tabs>
        <w:spacing w:line="228" w:lineRule="auto" w:before="0" w:after="0"/>
        <w:ind w:left="205" w:right="116" w:firstLine="536"/>
        <w:jc w:val="left"/>
        <w:rPr>
          <w:b/>
          <w:sz w:val="28"/>
        </w:rPr>
      </w:pPr>
      <w:r>
        <w:rPr>
          <w:b/>
          <w:sz w:val="28"/>
        </w:rPr>
        <w:t>Бумага</w:t>
        <w:tab/>
        <w:t>должна</w:t>
        <w:tab/>
        <w:t>изютовляться</w:t>
        <w:tab/>
        <w:t>з</w:t>
        <w:tab/>
        <w:t>соответствии</w:t>
        <w:tab/>
        <w:t>с</w:t>
        <w:tab/>
        <w:t>требова­ ниями</w:t>
        <w:tab/>
        <w:t>настоящего</w:t>
        <w:tab/>
        <w:t>стандарта</w:t>
        <w:tab/>
        <w:t>по</w:t>
        <w:tab/>
        <w:t>технологической</w:t>
        <w:tab/>
        <w:t>документации, утвержденной в установленном</w:t>
      </w:r>
      <w:r>
        <w:rPr>
          <w:b/>
          <w:spacing w:val="-25"/>
          <w:sz w:val="28"/>
        </w:rPr>
        <w:t> </w:t>
      </w:r>
      <w:r>
        <w:rPr>
          <w:b/>
          <w:sz w:val="28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342" w:val="left" w:leader="none"/>
        </w:tabs>
        <w:spacing w:line="305" w:lineRule="exact" w:before="0" w:after="0"/>
        <w:ind w:left="1341" w:right="0" w:hanging="579"/>
        <w:jc w:val="left"/>
        <w:rPr>
          <w:b/>
          <w:sz w:val="28"/>
        </w:rPr>
      </w:pPr>
      <w:r>
        <w:rPr>
          <w:b/>
          <w:sz w:val="28"/>
        </w:rPr>
        <w:t>Основные параметры и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размеры</w:t>
      </w:r>
    </w:p>
    <w:p>
      <w:pPr>
        <w:pStyle w:val="ListParagraph"/>
        <w:numPr>
          <w:ilvl w:val="2"/>
          <w:numId w:val="2"/>
        </w:numPr>
        <w:tabs>
          <w:tab w:pos="1644" w:val="left" w:leader="none"/>
        </w:tabs>
        <w:spacing w:line="310" w:lineRule="exact" w:before="0" w:after="0"/>
        <w:ind w:left="1643" w:right="0" w:hanging="889"/>
        <w:jc w:val="left"/>
        <w:rPr>
          <w:b/>
          <w:sz w:val="28"/>
        </w:rPr>
      </w:pPr>
      <w:r>
        <w:rPr>
          <w:b/>
          <w:sz w:val="28"/>
        </w:rPr>
        <w:t>Бумага должна изготовляться следующих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марок:</w:t>
      </w:r>
    </w:p>
    <w:p>
      <w:pPr>
        <w:pStyle w:val="BodyText"/>
        <w:tabs>
          <w:tab w:pos="1887" w:val="left" w:leader="none"/>
          <w:tab w:pos="2399" w:val="left" w:leader="none"/>
          <w:tab w:pos="5339" w:val="left" w:leader="none"/>
          <w:tab w:pos="7940" w:val="left" w:leader="none"/>
          <w:tab w:pos="9112" w:val="left" w:leader="none"/>
        </w:tabs>
        <w:spacing w:line="220" w:lineRule="auto" w:before="20"/>
        <w:ind w:left="204" w:right="120" w:firstLine="515"/>
      </w:pPr>
      <w:r>
        <w:rPr/>
        <w:t>ТВ-120</w:t>
        <w:tab/>
        <w:t>—</w:t>
        <w:tab/>
        <w:t>трансформаторная</w:t>
        <w:tab/>
        <w:t>высоковольтная</w:t>
        <w:tab/>
        <w:t>класса</w:t>
        <w:tab/>
        <w:t>нагрево- стойкости А (рабочая температура до</w:t>
      </w:r>
      <w:r>
        <w:rPr>
          <w:spacing w:val="-11"/>
        </w:rPr>
        <w:t> </w:t>
      </w:r>
      <w:r>
        <w:rPr/>
        <w:t>105</w:t>
      </w:r>
      <w:r>
        <w:rPr>
          <w:position w:val="7"/>
          <w:sz w:val="18"/>
        </w:rPr>
        <w:t>С</w:t>
      </w:r>
      <w:r>
        <w:rPr/>
        <w:t>С),</w:t>
      </w:r>
    </w:p>
    <w:p>
      <w:pPr>
        <w:pStyle w:val="BodyText"/>
        <w:tabs>
          <w:tab w:pos="2163" w:val="left" w:leader="none"/>
          <w:tab w:pos="2778" w:val="left" w:leader="none"/>
          <w:tab w:pos="5821" w:val="left" w:leader="none"/>
          <w:tab w:pos="8524" w:val="left" w:leader="none"/>
        </w:tabs>
        <w:spacing w:line="232" w:lineRule="auto" w:before="1"/>
        <w:ind w:left="225" w:right="120" w:firstLine="494"/>
      </w:pPr>
      <w:r>
        <w:rPr/>
        <w:t>ТВУ-085</w:t>
        <w:tab/>
        <w:t>—</w:t>
        <w:tab/>
        <w:t>трансформаторная</w:t>
        <w:tab/>
        <w:t>высоковольтная</w:t>
        <w:tab/>
      </w:r>
      <w:r>
        <w:rPr>
          <w:spacing w:val="-1"/>
        </w:rPr>
        <w:t>уплотненная </w:t>
      </w:r>
      <w:r>
        <w:rPr/>
        <w:t>класса нагревостойкости А (рабочая температура до</w:t>
      </w:r>
      <w:r>
        <w:rPr>
          <w:spacing w:val="-22"/>
        </w:rPr>
        <w:t> </w:t>
      </w:r>
      <w:r>
        <w:rPr/>
        <w:t>105°С),</w:t>
      </w:r>
    </w:p>
    <w:p>
      <w:pPr>
        <w:pStyle w:val="BodyText"/>
        <w:tabs>
          <w:tab w:pos="1904" w:val="left" w:leader="none"/>
          <w:tab w:pos="2435" w:val="left" w:leader="none"/>
          <w:tab w:pos="5393" w:val="left" w:leader="none"/>
          <w:tab w:pos="7849" w:val="left" w:leader="none"/>
          <w:tab w:pos="9039" w:val="left" w:leader="none"/>
        </w:tabs>
        <w:spacing w:line="228" w:lineRule="auto"/>
        <w:ind w:left="226" w:right="194" w:firstLine="493"/>
      </w:pPr>
      <w:r>
        <w:rPr/>
        <w:t>ТИ-120</w:t>
        <w:tab/>
        <w:t>—</w:t>
        <w:tab/>
        <w:t>трансформаторная</w:t>
        <w:tab/>
        <w:t>нагревостойкая</w:t>
        <w:tab/>
        <w:t>класса</w:t>
        <w:tab/>
        <w:t>нагрево­ стойкости Е (рабочая температура до 120</w:t>
      </w:r>
      <w:r>
        <w:rPr>
          <w:spacing w:val="-10"/>
        </w:rPr>
        <w:t> </w:t>
      </w:r>
      <w:r>
        <w:rPr/>
        <w:t>°С),</w:t>
      </w:r>
    </w:p>
    <w:p>
      <w:pPr>
        <w:pStyle w:val="BodyText"/>
        <w:spacing w:line="237" w:lineRule="auto" w:before="5"/>
        <w:ind w:left="240" w:right="198" w:firstLine="479"/>
        <w:jc w:val="both"/>
      </w:pPr>
      <w:r>
        <w:rPr/>
        <w:t>ТВНУ-085 —  трансформаторная  высоковольтная  нагревостой­ кая  уплотненная  класса  нагревостойкости  Е  (рабочая   температу­ ра до 120°С).</w:t>
      </w:r>
    </w:p>
    <w:p>
      <w:pPr>
        <w:spacing w:line="282" w:lineRule="exact" w:before="0"/>
        <w:ind w:left="741" w:right="0" w:firstLine="0"/>
        <w:jc w:val="left"/>
        <w:rPr>
          <w:b/>
          <w:sz w:val="28"/>
        </w:rPr>
      </w:pPr>
      <w:r>
        <w:rPr>
          <w:b/>
          <w:sz w:val="24"/>
        </w:rPr>
        <w:t>Назначение </w:t>
      </w:r>
      <w:r>
        <w:rPr>
          <w:b/>
          <w:sz w:val="28"/>
        </w:rPr>
        <w:t>бумаги приведено в приложении 1.</w:t>
      </w:r>
    </w:p>
    <w:p>
      <w:pPr>
        <w:pStyle w:val="BodyText"/>
        <w:spacing w:line="225" w:lineRule="auto" w:before="23"/>
        <w:ind w:left="219" w:right="121" w:firstLine="558"/>
        <w:jc w:val="both"/>
      </w:pPr>
      <w:r>
        <w:rPr/>
        <w:t>1.9-2. Бумага марок ТВ-120 и ТН-120 должна поставляться в рулонах шириной 500, 670, 750  и  1001  мм,  марок  ТВУ-085  и  "ТВНУ-085 — шириной 500 и 640</w:t>
      </w:r>
      <w:r>
        <w:rPr>
          <w:spacing w:val="-8"/>
        </w:rPr>
        <w:t> </w:t>
      </w:r>
      <w:r>
        <w:rPr/>
        <w:t>мм.</w:t>
      </w:r>
    </w:p>
    <w:p>
      <w:pPr>
        <w:pStyle w:val="BodyText"/>
        <w:spacing w:line="211" w:lineRule="auto" w:before="62"/>
        <w:ind w:left="191" w:right="1049" w:firstLine="360"/>
      </w:pPr>
      <w:r>
        <w:rPr/>
        <w:t>Предельные отклонения по ширине рулона не должны превы­ шать ±3 мм.</w:t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00" w:bottom="720" w:left="980" w:right="480"/>
        </w:sectPr>
      </w:pPr>
    </w:p>
    <w:p>
      <w:pPr>
        <w:spacing w:before="93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spacing w:before="2"/>
        <w:rPr>
          <w:sz w:val="39"/>
        </w:rPr>
      </w:pPr>
      <w:r>
        <w:rPr>
          <w:b w:val="0"/>
        </w:rPr>
        <w:br w:type="column"/>
      </w:r>
      <w:r>
        <w:rPr>
          <w:sz w:val="39"/>
        </w:rPr>
      </w:r>
    </w:p>
    <w:p>
      <w:pPr>
        <w:pStyle w:val="BodyText"/>
        <w:ind w:left="228"/>
      </w:pPr>
      <w:r>
        <w:rPr/>
        <w:t>© Издательство стандартов, 1992</w:t>
      </w:r>
    </w:p>
    <w:p>
      <w:pPr>
        <w:spacing w:after="0"/>
        <w:sectPr>
          <w:type w:val="continuous"/>
          <w:pgSz w:w="11900" w:h="16840"/>
          <w:pgMar w:top="400" w:bottom="720" w:left="980" w:right="480"/>
          <w:cols w:num="2" w:equalWidth="0">
            <w:col w:w="2959" w:space="2429"/>
            <w:col w:w="5052"/>
          </w:cols>
        </w:sectPr>
      </w:pPr>
    </w:p>
    <w:p>
      <w:pPr>
        <w:spacing w:line="213" w:lineRule="auto" w:before="122"/>
        <w:ind w:left="1207" w:right="459" w:hanging="643"/>
        <w:jc w:val="left"/>
        <w:rPr>
          <w:b/>
          <w:sz w:val="24"/>
        </w:rPr>
      </w:pPr>
      <w:r>
        <w:rPr>
          <w:b/>
          <w:sz w:val="24"/>
        </w:rPr>
        <w:t>Настоящий стандарт не может быть полностью или частично воспроизведен, тиражирован и распространен без разрешения Госстандарта СССР</w:t>
      </w:r>
    </w:p>
    <w:p>
      <w:pPr>
        <w:spacing w:before="91"/>
        <w:ind w:left="332" w:right="0" w:firstLine="0"/>
        <w:jc w:val="left"/>
        <w:rPr>
          <w:sz w:val="24"/>
        </w:rPr>
      </w:pPr>
      <w:r>
        <w:rPr>
          <w:sz w:val="24"/>
        </w:rPr>
        <w:t>2—890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400" w:bottom="720" w:left="980" w:right="480"/>
        </w:sectPr>
      </w:pPr>
    </w:p>
    <w:p>
      <w:pPr>
        <w:spacing w:before="123"/>
        <w:ind w:left="263" w:right="0" w:firstLine="0"/>
        <w:jc w:val="left"/>
        <w:rPr>
          <w:sz w:val="24"/>
        </w:rPr>
      </w:pPr>
      <w:r>
        <w:rPr>
          <w:sz w:val="24"/>
        </w:rPr>
        <w:t>С. 2 ГОСТ 24874—91</w:t>
      </w:r>
    </w:p>
    <w:p>
      <w:pPr>
        <w:spacing w:before="76"/>
        <w:ind w:left="26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523" w:header="0" w:top="460" w:bottom="720" w:left="720" w:right="540"/>
          <w:cols w:num="2" w:equalWidth="0">
            <w:col w:w="2650" w:space="3837"/>
            <w:col w:w="4153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line="220" w:lineRule="auto" w:before="250"/>
        <w:ind w:left="220" w:right="101" w:firstLine="525"/>
        <w:jc w:val="both"/>
      </w:pPr>
      <w:r>
        <w:rPr/>
        <w:t>По согласованию с потребителем бумагу поставляют в рулонах другой ширины.</w:t>
      </w:r>
    </w:p>
    <w:p>
      <w:pPr>
        <w:pStyle w:val="BodyText"/>
        <w:spacing w:before="17"/>
        <w:ind w:left="760"/>
      </w:pPr>
      <w:r>
        <w:rPr/>
        <w:t>1.2.3.  Диаметр рулона должен быть 550—800 мм.</w:t>
      </w:r>
    </w:p>
    <w:p>
      <w:pPr>
        <w:pStyle w:val="BodyText"/>
        <w:spacing w:line="230" w:lineRule="auto" w:before="63"/>
        <w:ind w:left="221" w:right="136" w:firstLine="496"/>
        <w:jc w:val="both"/>
      </w:pPr>
      <w:r>
        <w:rPr>
          <w:spacing w:val="57"/>
        </w:rPr>
        <w:t>Пример </w:t>
      </w:r>
      <w:r>
        <w:rPr>
          <w:spacing w:val="60"/>
        </w:rPr>
        <w:t>условного </w:t>
      </w:r>
      <w:r>
        <w:rPr>
          <w:spacing w:val="62"/>
        </w:rPr>
        <w:t>обозначения </w:t>
      </w:r>
      <w:r>
        <w:rPr/>
        <w:t>трансформаторной высоковольтной уплотненной бумаги толщиной 85 мкм шириной  рулона 500</w:t>
      </w:r>
      <w:r>
        <w:rPr>
          <w:spacing w:val="-1"/>
        </w:rPr>
        <w:t> </w:t>
      </w:r>
      <w:r>
        <w:rPr/>
        <w:t>мм:</w:t>
      </w:r>
    </w:p>
    <w:p>
      <w:pPr>
        <w:spacing w:before="127"/>
        <w:ind w:left="268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Бумага ТЬУ-085—500 ГОСТ 24874—91</w:t>
      </w:r>
    </w:p>
    <w:p>
      <w:pPr>
        <w:pStyle w:val="ListParagraph"/>
        <w:numPr>
          <w:ilvl w:val="1"/>
          <w:numId w:val="3"/>
        </w:numPr>
        <w:tabs>
          <w:tab w:pos="1401" w:val="left" w:leader="none"/>
          <w:tab w:pos="1403" w:val="left" w:leader="none"/>
        </w:tabs>
        <w:spacing w:line="240" w:lineRule="auto" w:before="106" w:after="0"/>
        <w:ind w:left="1402" w:right="0" w:hanging="678"/>
        <w:jc w:val="left"/>
        <w:rPr>
          <w:b/>
          <w:sz w:val="28"/>
        </w:rPr>
      </w:pPr>
      <w:r>
        <w:rPr>
          <w:b/>
          <w:sz w:val="28"/>
        </w:rPr>
        <w:t>Характеристики</w:t>
      </w:r>
    </w:p>
    <w:p>
      <w:pPr>
        <w:pStyle w:val="ListParagraph"/>
        <w:numPr>
          <w:ilvl w:val="2"/>
          <w:numId w:val="3"/>
        </w:numPr>
        <w:tabs>
          <w:tab w:pos="1823" w:val="left" w:leader="none"/>
        </w:tabs>
        <w:spacing w:line="228" w:lineRule="auto" w:before="27" w:after="0"/>
        <w:ind w:left="199" w:right="163" w:firstLine="525"/>
        <w:jc w:val="both"/>
        <w:rPr>
          <w:b/>
          <w:sz w:val="28"/>
        </w:rPr>
      </w:pPr>
      <w:r>
        <w:rPr>
          <w:b/>
          <w:sz w:val="28"/>
        </w:rPr>
        <w:t>Бумага должна изготовляться из электроизоляционной сульфатной небеленой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целлюлозы.</w:t>
      </w:r>
    </w:p>
    <w:p>
      <w:pPr>
        <w:pStyle w:val="ListParagraph"/>
        <w:numPr>
          <w:ilvl w:val="2"/>
          <w:numId w:val="3"/>
        </w:numPr>
        <w:tabs>
          <w:tab w:pos="1889" w:val="left" w:leader="none"/>
        </w:tabs>
        <w:spacing w:line="223" w:lineRule="auto" w:before="23" w:after="0"/>
        <w:ind w:left="200" w:right="150" w:firstLine="518"/>
        <w:jc w:val="both"/>
        <w:rPr>
          <w:b/>
          <w:sz w:val="28"/>
        </w:rPr>
      </w:pPr>
      <w:r>
        <w:rPr>
          <w:b/>
          <w:sz w:val="28"/>
        </w:rPr>
        <w:t>Показатели качества бумаги должны соответствовать нормам, указанным в габл.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1.</w:t>
      </w:r>
    </w:p>
    <w:p>
      <w:pPr>
        <w:pStyle w:val="BodyText"/>
        <w:spacing w:line="225" w:lineRule="auto" w:before="16"/>
        <w:ind w:left="164" w:right="236" w:firstLine="532"/>
        <w:jc w:val="both"/>
      </w:pPr>
      <w:r>
        <w:rPr/>
        <w:t>Значение показателя воздухопроницаемости приведены в при­ ложении 2.</w:t>
      </w:r>
    </w:p>
    <w:p>
      <w:pPr>
        <w:pStyle w:val="ListParagraph"/>
        <w:numPr>
          <w:ilvl w:val="2"/>
          <w:numId w:val="3"/>
        </w:numPr>
        <w:tabs>
          <w:tab w:pos="1723" w:val="left" w:leader="none"/>
        </w:tabs>
        <w:spacing w:line="230" w:lineRule="auto" w:before="16" w:after="0"/>
        <w:ind w:left="179" w:right="231" w:firstLine="532"/>
        <w:jc w:val="both"/>
        <w:rPr>
          <w:b/>
          <w:sz w:val="28"/>
        </w:rPr>
      </w:pPr>
      <w:r>
        <w:rPr>
          <w:b/>
          <w:sz w:val="28"/>
        </w:rPr>
        <w:t>Бумага  марок  ГВУ-085  и   ТВНУ-085   должна 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изготовлять­ ся</w:t>
      </w:r>
      <w:r>
        <w:rPr>
          <w:b/>
          <w:spacing w:val="-19"/>
          <w:sz w:val="28"/>
        </w:rPr>
        <w:t> </w:t>
      </w:r>
      <w:r>
        <w:rPr>
          <w:b/>
          <w:sz w:val="28"/>
        </w:rPr>
        <w:t>каландрированной.</w:t>
      </w:r>
    </w:p>
    <w:p>
      <w:pPr>
        <w:pStyle w:val="ListParagraph"/>
        <w:numPr>
          <w:ilvl w:val="2"/>
          <w:numId w:val="3"/>
        </w:numPr>
        <w:tabs>
          <w:tab w:pos="1562" w:val="left" w:leader="none"/>
        </w:tabs>
        <w:spacing w:line="305" w:lineRule="exact" w:before="0" w:after="0"/>
        <w:ind w:left="1561" w:right="0" w:hanging="850"/>
        <w:jc w:val="left"/>
        <w:rPr>
          <w:b/>
          <w:sz w:val="28"/>
        </w:rPr>
      </w:pPr>
      <w:r>
        <w:rPr>
          <w:b/>
          <w:sz w:val="28"/>
        </w:rPr>
        <w:t>Бумага должна иметь равномерный просвет.</w:t>
      </w:r>
    </w:p>
    <w:p>
      <w:pPr>
        <w:pStyle w:val="ListParagraph"/>
        <w:numPr>
          <w:ilvl w:val="2"/>
          <w:numId w:val="3"/>
        </w:numPr>
        <w:tabs>
          <w:tab w:pos="1688" w:val="left" w:leader="none"/>
        </w:tabs>
        <w:spacing w:line="230" w:lineRule="auto" w:before="10" w:after="0"/>
        <w:ind w:left="186" w:right="169" w:firstLine="525"/>
        <w:jc w:val="both"/>
        <w:rPr>
          <w:b/>
          <w:sz w:val="28"/>
        </w:rPr>
      </w:pPr>
      <w:r>
        <w:rPr>
          <w:b/>
          <w:sz w:val="28"/>
        </w:rPr>
        <w:t>В бумаге не допускаются складки, пятна, морщины, дыр- чатость, металлические и минеральные включения, видимые не­ вооруженным глазом.</w:t>
      </w:r>
    </w:p>
    <w:p>
      <w:pPr>
        <w:pStyle w:val="BodyText"/>
        <w:spacing w:line="232" w:lineRule="auto" w:before="9"/>
        <w:ind w:left="186" w:right="201" w:firstLine="496"/>
        <w:jc w:val="both"/>
      </w:pPr>
      <w:r>
        <w:rPr/>
        <w:t>Складки, морщины и пятна волокнистого  происхождения,  ко­  торые не могут быть обнаружены в процессе изготовления, допус­ каются,  если  масса  листов  с  такими  дефектами,  определяемыми   по ГОСТ 13525.5, не превышает 2</w:t>
      </w:r>
      <w:r>
        <w:rPr>
          <w:spacing w:val="-11"/>
        </w:rPr>
        <w:t> </w:t>
      </w:r>
      <w:r>
        <w:rPr/>
        <w:t>%.</w:t>
      </w:r>
    </w:p>
    <w:p>
      <w:pPr>
        <w:pStyle w:val="ListParagraph"/>
        <w:numPr>
          <w:ilvl w:val="2"/>
          <w:numId w:val="3"/>
        </w:numPr>
        <w:tabs>
          <w:tab w:pos="1758" w:val="left" w:leader="none"/>
        </w:tabs>
        <w:spacing w:line="225" w:lineRule="auto" w:before="16" w:after="0"/>
        <w:ind w:left="165" w:right="200" w:firstLine="546"/>
        <w:jc w:val="both"/>
        <w:rPr>
          <w:b/>
          <w:sz w:val="28"/>
        </w:rPr>
      </w:pPr>
      <w:r>
        <w:rPr>
          <w:b/>
          <w:sz w:val="28"/>
        </w:rPr>
        <w:t>Намотка должна быть плотной и равномерной по всей ширине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рулона.</w:t>
      </w:r>
    </w:p>
    <w:p>
      <w:pPr>
        <w:pStyle w:val="ListParagraph"/>
        <w:numPr>
          <w:ilvl w:val="2"/>
          <w:numId w:val="3"/>
        </w:numPr>
        <w:tabs>
          <w:tab w:pos="1578" w:val="left" w:leader="none"/>
        </w:tabs>
        <w:spacing w:line="312" w:lineRule="exact" w:before="0" w:after="0"/>
        <w:ind w:left="1577" w:right="0" w:hanging="880"/>
        <w:jc w:val="left"/>
        <w:rPr>
          <w:b/>
          <w:sz w:val="28"/>
        </w:rPr>
      </w:pPr>
      <w:r>
        <w:rPr>
          <w:b/>
          <w:sz w:val="28"/>
        </w:rPr>
        <w:t>Обрез кромок должен быть ровным, без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разрывов.</w:t>
      </w:r>
    </w:p>
    <w:p>
      <w:pPr>
        <w:pStyle w:val="ListParagraph"/>
        <w:numPr>
          <w:ilvl w:val="2"/>
          <w:numId w:val="3"/>
        </w:numPr>
        <w:tabs>
          <w:tab w:pos="1702" w:val="left" w:leader="none"/>
        </w:tabs>
        <w:spacing w:line="230" w:lineRule="auto" w:before="10" w:after="0"/>
        <w:ind w:left="165" w:right="214" w:firstLine="532"/>
        <w:jc w:val="both"/>
        <w:rPr>
          <w:b/>
          <w:sz w:val="28"/>
        </w:rPr>
      </w:pPr>
      <w:r>
        <w:rPr>
          <w:b/>
          <w:sz w:val="28"/>
        </w:rPr>
        <w:t>Число обрывов и вырывов в рулоне не должно  превы­  шать трех. Концы  полотна  бумаги  марок  ТВУ-085  и  ТВНУ-085  в местах обрывов должны быть  прочно  склеены  склеивающей  лен­  той марки В по ГОСТ 18251 или марки Л  В-2  по  ТУ  13—7309005—236—83 или другой аналогичного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типа.</w:t>
      </w:r>
    </w:p>
    <w:p>
      <w:pPr>
        <w:pStyle w:val="BodyText"/>
        <w:spacing w:line="237" w:lineRule="auto"/>
        <w:ind w:left="157" w:right="234" w:firstLine="489"/>
        <w:jc w:val="both"/>
      </w:pPr>
      <w:r>
        <w:rPr/>
        <w:t>Места склеек, обрывов и вырывов должны быть отмечены цветными сигналами, видимыми с торца рулона.</w:t>
      </w:r>
    </w:p>
    <w:p>
      <w:pPr>
        <w:pStyle w:val="ListParagraph"/>
        <w:numPr>
          <w:ilvl w:val="1"/>
          <w:numId w:val="4"/>
        </w:numPr>
        <w:tabs>
          <w:tab w:pos="1265" w:val="left" w:leader="none"/>
        </w:tabs>
        <w:spacing w:line="309" w:lineRule="exact" w:before="5" w:after="0"/>
        <w:ind w:left="1264" w:right="0" w:hanging="596"/>
        <w:jc w:val="left"/>
        <w:rPr>
          <w:b/>
          <w:sz w:val="28"/>
        </w:rPr>
      </w:pPr>
      <w:r>
        <w:rPr>
          <w:b/>
          <w:sz w:val="28"/>
        </w:rPr>
        <w:t>Маркировка</w:t>
      </w:r>
    </w:p>
    <w:p>
      <w:pPr>
        <w:pStyle w:val="ListParagraph"/>
        <w:numPr>
          <w:ilvl w:val="2"/>
          <w:numId w:val="4"/>
        </w:numPr>
        <w:tabs>
          <w:tab w:pos="1520" w:val="left" w:leader="none"/>
        </w:tabs>
        <w:spacing w:line="312" w:lineRule="exact" w:before="0" w:after="0"/>
        <w:ind w:left="1519" w:right="0" w:hanging="836"/>
        <w:jc w:val="left"/>
        <w:rPr>
          <w:b/>
          <w:sz w:val="28"/>
        </w:rPr>
      </w:pPr>
      <w:r>
        <w:rPr>
          <w:b/>
          <w:sz w:val="28"/>
        </w:rPr>
        <w:t>Маркировка бумаги — по ГОСТ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1641.</w:t>
      </w:r>
    </w:p>
    <w:p>
      <w:pPr>
        <w:pStyle w:val="ListParagraph"/>
        <w:numPr>
          <w:ilvl w:val="1"/>
          <w:numId w:val="4"/>
        </w:numPr>
        <w:tabs>
          <w:tab w:pos="1258" w:val="left" w:leader="none"/>
        </w:tabs>
        <w:spacing w:line="304" w:lineRule="exact" w:before="11" w:after="0"/>
        <w:ind w:left="1257" w:right="0" w:hanging="596"/>
        <w:jc w:val="left"/>
        <w:rPr>
          <w:b/>
          <w:sz w:val="28"/>
        </w:rPr>
      </w:pPr>
      <w:r>
        <w:rPr>
          <w:b/>
          <w:sz w:val="28"/>
        </w:rPr>
        <w:t>Упаковка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1662" w:val="left" w:leader="none"/>
        </w:tabs>
        <w:spacing w:line="304" w:lineRule="exact" w:before="0" w:after="0"/>
        <w:ind w:left="1662" w:right="0" w:hanging="994"/>
        <w:jc w:val="left"/>
        <w:rPr>
          <w:b/>
          <w:sz w:val="28"/>
        </w:rPr>
      </w:pPr>
      <w:r>
        <w:rPr>
          <w:b/>
          <w:sz w:val="28"/>
        </w:rPr>
        <w:t>Упаковка 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бумаги 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— 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по 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ГОСТ 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1641 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с 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дополнением, 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изло­</w:t>
      </w:r>
    </w:p>
    <w:p>
      <w:pPr>
        <w:pStyle w:val="BodyText"/>
        <w:spacing w:line="306" w:lineRule="exact" w:before="19"/>
        <w:ind w:left="142"/>
      </w:pPr>
      <w:r>
        <w:rPr/>
        <w:t>женным в п. 1.5.1.1.</w:t>
      </w:r>
    </w:p>
    <w:p>
      <w:pPr>
        <w:pStyle w:val="ListParagraph"/>
        <w:numPr>
          <w:ilvl w:val="3"/>
          <w:numId w:val="4"/>
        </w:numPr>
        <w:tabs>
          <w:tab w:pos="1897" w:val="left" w:leader="none"/>
        </w:tabs>
        <w:spacing w:line="306" w:lineRule="exact" w:before="0" w:after="0"/>
        <w:ind w:left="1896" w:right="0" w:hanging="1228"/>
        <w:jc w:val="both"/>
        <w:rPr>
          <w:b/>
          <w:sz w:val="28"/>
        </w:rPr>
      </w:pPr>
      <w:r>
        <w:rPr>
          <w:b/>
          <w:sz w:val="28"/>
        </w:rPr>
        <w:t>При 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упаковывании 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рулон 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после 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двух 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слоев 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оберточной</w:t>
      </w:r>
    </w:p>
    <w:p>
      <w:pPr>
        <w:pStyle w:val="BodyText"/>
        <w:tabs>
          <w:tab w:pos="1360" w:val="left" w:leader="none"/>
          <w:tab w:pos="1540" w:val="left" w:leader="none"/>
          <w:tab w:pos="1878" w:val="left" w:leader="none"/>
          <w:tab w:pos="2076" w:val="left" w:leader="none"/>
          <w:tab w:pos="2445" w:val="left" w:leader="none"/>
          <w:tab w:pos="2771" w:val="left" w:leader="none"/>
          <w:tab w:pos="3302" w:val="left" w:leader="none"/>
          <w:tab w:pos="3362" w:val="left" w:leader="none"/>
          <w:tab w:pos="3546" w:val="left" w:leader="none"/>
          <w:tab w:pos="3803" w:val="left" w:leader="none"/>
          <w:tab w:pos="3887" w:val="left" w:leader="none"/>
          <w:tab w:pos="4363" w:val="left" w:leader="none"/>
          <w:tab w:pos="4756" w:val="left" w:leader="none"/>
          <w:tab w:pos="4882" w:val="left" w:leader="none"/>
          <w:tab w:pos="5104" w:val="left" w:leader="none"/>
          <w:tab w:pos="5237" w:val="left" w:leader="none"/>
          <w:tab w:pos="5593" w:val="left" w:leader="none"/>
          <w:tab w:pos="6010" w:val="left" w:leader="none"/>
          <w:tab w:pos="6076" w:val="left" w:leader="none"/>
          <w:tab w:pos="6360" w:val="left" w:leader="none"/>
          <w:tab w:pos="6885" w:val="left" w:leader="none"/>
          <w:tab w:pos="7340" w:val="left" w:leader="none"/>
          <w:tab w:pos="7580" w:val="left" w:leader="none"/>
          <w:tab w:pos="7784" w:val="left" w:leader="none"/>
          <w:tab w:pos="8002" w:val="left" w:leader="none"/>
          <w:tab w:pos="8575" w:val="left" w:leader="none"/>
          <w:tab w:pos="8759" w:val="left" w:leader="none"/>
          <w:tab w:pos="9509" w:val="left" w:leader="none"/>
          <w:tab w:pos="9675" w:val="left" w:leader="none"/>
        </w:tabs>
        <w:spacing w:line="237" w:lineRule="auto" w:before="18"/>
        <w:ind w:left="100" w:right="233" w:firstLine="28"/>
      </w:pPr>
      <w:r>
        <w:rPr/>
        <w:t>бумаги</w:t>
        <w:tab/>
        <w:t>дополнительно</w:t>
        <w:tab/>
        <w:t>должен</w:t>
        <w:tab/>
        <w:tab/>
        <w:t>быть</w:t>
        <w:tab/>
        <w:tab/>
        <w:t>завернут</w:t>
        <w:tab/>
        <w:tab/>
        <w:t>в</w:t>
        <w:tab/>
        <w:tab/>
        <w:t>два</w:t>
        <w:tab/>
        <w:tab/>
        <w:t>слоя</w:t>
        <w:tab/>
        <w:tab/>
        <w:t>бнту- мированной</w:t>
        <w:tab/>
        <w:tab/>
        <w:t>бумаги</w:t>
        <w:tab/>
        <w:t>по</w:t>
        <w:tab/>
        <w:tab/>
        <w:t>ГОСТ</w:t>
        <w:tab/>
        <w:tab/>
        <w:t>515</w:t>
        <w:tab/>
        <w:t>или</w:t>
        <w:tab/>
        <w:t>водонепроницаемой</w:t>
        <w:tab/>
        <w:t>двух­ слойной</w:t>
        <w:tab/>
        <w:tab/>
        <w:t>бумаги</w:t>
        <w:tab/>
        <w:t>по</w:t>
        <w:tab/>
        <w:tab/>
        <w:t>ГОСТ</w:t>
        <w:tab/>
        <w:t>8828</w:t>
        <w:tab/>
        <w:tab/>
        <w:t>или</w:t>
        <w:tab/>
        <w:t>другого</w:t>
        <w:tab/>
        <w:t>водонепроницаемого материала.</w:t>
        <w:tab/>
        <w:t>На</w:t>
        <w:tab/>
        <w:t>торцы</w:t>
        <w:tab/>
        <w:tab/>
        <w:t>рулона</w:t>
        <w:tab/>
        <w:t>накладывают</w:t>
        <w:tab/>
        <w:t>один</w:t>
        <w:tab/>
        <w:tab/>
        <w:t>круг</w:t>
        <w:tab/>
        <w:t>оберточного и два круга водонепроницаемого</w:t>
      </w:r>
      <w:r>
        <w:rPr>
          <w:spacing w:val="-5"/>
        </w:rPr>
        <w:t> </w:t>
      </w:r>
      <w:r>
        <w:rPr/>
        <w:t>материала.</w:t>
      </w:r>
    </w:p>
    <w:p>
      <w:pPr>
        <w:spacing w:after="0" w:line="237" w:lineRule="auto"/>
        <w:sectPr>
          <w:type w:val="continuous"/>
          <w:pgSz w:w="11900" w:h="16840"/>
          <w:pgMar w:top="400" w:bottom="720" w:left="720" w:right="540"/>
        </w:sectPr>
      </w:pPr>
    </w:p>
    <w:p>
      <w:pPr>
        <w:spacing w:before="82"/>
        <w:ind w:left="70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56"/>
        <w:ind w:right="958"/>
        <w:jc w:val="right"/>
      </w:pPr>
      <w:r>
        <w:rPr/>
        <w:pict>
          <v:shape style="position:absolute;margin-left:27.1pt;margin-top:32.97583pt;width:509.5pt;height:702.4pt;mso-position-horizontal-relative:page;mso-position-vertical-relative:paragraph;z-index:-20176" coordorigin="542,660" coordsize="10190,14048" path="m3432,660l3432,14708m7872,660l7872,14708m542,660l10732,660m4541,1322l4541,14708m5660,1322l5660,14708m6769,1322l6769,14708m3427,1322l7877,1322m542,2521l10732,2521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Таблица 1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4312" w:right="5496" w:firstLine="0"/>
        <w:jc w:val="center"/>
        <w:rPr>
          <w:sz w:val="28"/>
        </w:rPr>
      </w:pPr>
      <w:r>
        <w:rPr>
          <w:w w:val="50"/>
          <w:sz w:val="28"/>
        </w:rPr>
        <w:t>Норма для бумаги марки</w:t>
      </w:r>
    </w:p>
    <w:p>
      <w:pPr>
        <w:pStyle w:val="BodyText"/>
        <w:spacing w:before="10"/>
        <w:rPr>
          <w:b w:val="0"/>
          <w:sz w:val="23"/>
        </w:rPr>
      </w:pPr>
    </w:p>
    <w:p>
      <w:pPr>
        <w:tabs>
          <w:tab w:pos="8359" w:val="left" w:leader="none"/>
        </w:tabs>
        <w:spacing w:line="327" w:lineRule="exact" w:before="0"/>
        <w:ind w:left="518" w:right="0" w:firstLine="0"/>
        <w:jc w:val="left"/>
        <w:rPr>
          <w:sz w:val="28"/>
        </w:rPr>
      </w:pPr>
      <w:r>
        <w:rPr>
          <w:w w:val="50"/>
          <w:sz w:val="28"/>
        </w:rPr>
        <w:t>Наименование</w:t>
      </w:r>
      <w:r>
        <w:rPr>
          <w:spacing w:val="-3"/>
          <w:w w:val="50"/>
          <w:sz w:val="28"/>
        </w:rPr>
        <w:t> </w:t>
      </w:r>
      <w:r>
        <w:rPr>
          <w:w w:val="50"/>
          <w:sz w:val="28"/>
        </w:rPr>
        <w:t>показателя</w:t>
        <w:tab/>
      </w:r>
      <w:r>
        <w:rPr>
          <w:w w:val="50"/>
          <w:position w:val="4"/>
          <w:sz w:val="28"/>
        </w:rPr>
        <w:t>Метод</w:t>
      </w:r>
      <w:r>
        <w:rPr>
          <w:spacing w:val="-5"/>
          <w:w w:val="50"/>
          <w:position w:val="4"/>
          <w:sz w:val="28"/>
        </w:rPr>
        <w:t> </w:t>
      </w:r>
      <w:r>
        <w:rPr>
          <w:w w:val="50"/>
          <w:position w:val="4"/>
          <w:sz w:val="28"/>
        </w:rPr>
        <w:t>испытания</w:t>
      </w:r>
    </w:p>
    <w:p>
      <w:pPr>
        <w:tabs>
          <w:tab w:pos="4376" w:val="left" w:leader="none"/>
          <w:tab w:pos="5535" w:val="left" w:leader="none"/>
          <w:tab w:pos="6538" w:val="left" w:leader="none"/>
        </w:tabs>
        <w:spacing w:line="337" w:lineRule="exact" w:before="0"/>
        <w:ind w:left="3318" w:right="0" w:firstLine="0"/>
        <w:jc w:val="left"/>
        <w:rPr>
          <w:sz w:val="28"/>
        </w:rPr>
      </w:pPr>
      <w:r>
        <w:rPr>
          <w:w w:val="60"/>
          <w:sz w:val="28"/>
        </w:rPr>
        <w:t>ТВ-120</w:t>
        <w:tab/>
        <w:t>ТВУ-085</w:t>
        <w:tab/>
      </w:r>
      <w:r>
        <w:rPr>
          <w:w w:val="60"/>
          <w:position w:val="3"/>
          <w:sz w:val="28"/>
        </w:rPr>
        <w:t>ТН-120</w:t>
        <w:tab/>
      </w:r>
      <w:r>
        <w:rPr>
          <w:w w:val="60"/>
          <w:position w:val="5"/>
          <w:sz w:val="28"/>
        </w:rPr>
        <w:t>ТВНУ-085</w:t>
      </w:r>
    </w:p>
    <w:p>
      <w:pPr>
        <w:spacing w:before="199"/>
        <w:ind w:left="157" w:right="0" w:firstLine="0"/>
        <w:jc w:val="left"/>
        <w:rPr>
          <w:sz w:val="8"/>
        </w:rPr>
      </w:pPr>
      <w:r>
        <w:rPr>
          <w:w w:val="50"/>
          <w:sz w:val="28"/>
        </w:rPr>
        <w:t>'</w:t>
      </w:r>
      <w:r>
        <w:rPr>
          <w:spacing w:val="-39"/>
          <w:sz w:val="28"/>
        </w:rPr>
        <w:t> </w:t>
      </w:r>
      <w:r>
        <w:rPr>
          <w:w w:val="51"/>
          <w:position w:val="7"/>
          <w:sz w:val="18"/>
        </w:rPr>
        <w:t>1</w:t>
      </w:r>
      <w:r>
        <w:rPr>
          <w:spacing w:val="-13"/>
          <w:position w:val="7"/>
          <w:sz w:val="1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pacing w:val="-42"/>
          <w:sz w:val="28"/>
        </w:rPr>
        <w:t> </w:t>
      </w:r>
      <w:r>
        <w:rPr>
          <w:w w:val="52"/>
          <w:sz w:val="28"/>
        </w:rPr>
        <w:t>.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49"/>
          <w:sz w:val="28"/>
        </w:rPr>
        <w:t>*•</w:t>
      </w:r>
      <w:r>
        <w:rPr>
          <w:spacing w:val="18"/>
          <w:w w:val="49"/>
          <w:sz w:val="28"/>
        </w:rPr>
        <w:t>"</w:t>
      </w:r>
      <w:r>
        <w:rPr>
          <w:spacing w:val="-10"/>
          <w:sz w:val="8"/>
        </w:rPr>
        <w:t>V</w:t>
      </w:r>
      <w:r>
        <w:rPr>
          <w:spacing w:val="-11"/>
          <w:sz w:val="8"/>
        </w:rPr>
        <w:t>»</w:t>
      </w:r>
      <w:r>
        <w:rPr>
          <w:spacing w:val="-11"/>
          <w:w w:val="106"/>
          <w:sz w:val="6"/>
        </w:rPr>
        <w:t>m</w:t>
      </w:r>
      <w:r>
        <w:rPr>
          <w:spacing w:val="-11"/>
          <w:sz w:val="8"/>
        </w:rPr>
        <w:t>1|</w:t>
      </w:r>
    </w:p>
    <w:p>
      <w:pPr>
        <w:pStyle w:val="Heading1"/>
        <w:tabs>
          <w:tab w:pos="3307" w:val="left" w:leader="none"/>
          <w:tab w:pos="4446" w:val="left" w:leader="none"/>
          <w:tab w:pos="5535" w:val="left" w:leader="none"/>
          <w:tab w:pos="6654" w:val="left" w:leader="none"/>
          <w:tab w:pos="7637" w:val="left" w:leader="none"/>
        </w:tabs>
        <w:spacing w:line="448" w:lineRule="exact" w:before="129"/>
        <w:ind w:left="373"/>
      </w:pPr>
      <w:r>
        <w:rPr>
          <w:w w:val="60"/>
          <w:position w:val="1"/>
          <w:sz w:val="28"/>
        </w:rPr>
        <w:t>1.</w:t>
      </w:r>
      <w:r>
        <w:rPr>
          <w:spacing w:val="-13"/>
          <w:w w:val="60"/>
          <w:position w:val="1"/>
          <w:sz w:val="28"/>
        </w:rPr>
        <w:t> </w:t>
      </w:r>
      <w:r>
        <w:rPr>
          <w:spacing w:val="1"/>
          <w:w w:val="60"/>
          <w:position w:val="1"/>
        </w:rPr>
        <w:t>Толщина,</w:t>
      </w:r>
      <w:r>
        <w:rPr>
          <w:rFonts w:ascii="Times New Roman" w:hAnsi="Times New Roman"/>
          <w:i/>
          <w:spacing w:val="1"/>
          <w:w w:val="60"/>
          <w:position w:val="1"/>
          <w:sz w:val="46"/>
        </w:rPr>
        <w:t>m</w:t>
        <w:tab/>
      </w:r>
      <w:r>
        <w:rPr>
          <w:w w:val="60"/>
        </w:rPr>
        <w:t>!20±7</w:t>
        <w:tab/>
      </w:r>
      <w:r>
        <w:rPr>
          <w:w w:val="60"/>
          <w:position w:val="-2"/>
        </w:rPr>
        <w:t>85±5</w:t>
        <w:tab/>
      </w:r>
      <w:r>
        <w:rPr>
          <w:w w:val="60"/>
          <w:position w:val="1"/>
        </w:rPr>
        <w:t>!20±7</w:t>
        <w:tab/>
      </w:r>
      <w:r>
        <w:rPr>
          <w:w w:val="60"/>
          <w:position w:val="4"/>
        </w:rPr>
        <w:t>85j:5</w:t>
        <w:tab/>
      </w:r>
      <w:r>
        <w:rPr>
          <w:w w:val="50"/>
          <w:position w:val="5"/>
        </w:rPr>
        <w:t>По ГОСТ</w:t>
      </w:r>
      <w:r>
        <w:rPr>
          <w:spacing w:val="-2"/>
          <w:w w:val="50"/>
          <w:position w:val="5"/>
        </w:rPr>
        <w:t> </w:t>
      </w:r>
      <w:r>
        <w:rPr>
          <w:w w:val="50"/>
          <w:position w:val="5"/>
        </w:rPr>
        <w:t>27015</w:t>
      </w:r>
    </w:p>
    <w:p>
      <w:pPr>
        <w:spacing w:after="0" w:line="448" w:lineRule="exact"/>
        <w:sectPr>
          <w:footerReference w:type="default" r:id="rId10"/>
          <w:pgSz w:w="11900" w:h="16840"/>
          <w:pgMar w:footer="523" w:header="0" w:top="440" w:bottom="720" w:left="420" w:right="0"/>
        </w:sectPr>
      </w:pPr>
    </w:p>
    <w:p>
      <w:pPr>
        <w:pStyle w:val="ListParagraph"/>
        <w:numPr>
          <w:ilvl w:val="0"/>
          <w:numId w:val="1"/>
        </w:numPr>
        <w:tabs>
          <w:tab w:pos="575" w:val="left" w:leader="none"/>
        </w:tabs>
        <w:spacing w:line="376" w:lineRule="exact" w:before="33" w:after="0"/>
        <w:ind w:left="574" w:right="0" w:hanging="231"/>
        <w:jc w:val="left"/>
        <w:rPr>
          <w:sz w:val="34"/>
        </w:rPr>
      </w:pPr>
      <w:r>
        <w:rPr>
          <w:w w:val="50"/>
          <w:sz w:val="34"/>
        </w:rPr>
        <w:t>Плотнооь, г/см</w:t>
      </w:r>
      <w:r>
        <w:rPr>
          <w:w w:val="50"/>
          <w:position w:val="9"/>
          <w:sz w:val="22"/>
        </w:rPr>
        <w:t>3</w:t>
      </w:r>
    </w:p>
    <w:p>
      <w:pPr>
        <w:spacing w:line="376" w:lineRule="exact" w:before="2"/>
        <w:ind w:left="206" w:right="0" w:firstLine="136"/>
        <w:jc w:val="left"/>
        <w:rPr>
          <w:sz w:val="34"/>
        </w:rPr>
      </w:pPr>
      <w:r>
        <w:rPr>
          <w:w w:val="50"/>
          <w:sz w:val="34"/>
        </w:rPr>
        <w:t>3, Разрушающее усилие, Н 1кгс), не менее:</w:t>
      </w:r>
    </w:p>
    <w:p>
      <w:pPr>
        <w:tabs>
          <w:tab w:pos="1340" w:val="left" w:leader="none"/>
          <w:tab w:pos="2444" w:val="left" w:leader="none"/>
          <w:tab w:pos="3568" w:val="left" w:leader="none"/>
          <w:tab w:pos="4687" w:val="left" w:leader="none"/>
        </w:tabs>
        <w:spacing w:line="395" w:lineRule="exact" w:before="0"/>
        <w:ind w:left="206" w:right="0" w:firstLine="0"/>
        <w:jc w:val="left"/>
        <w:rPr>
          <w:sz w:val="34"/>
        </w:rPr>
      </w:pPr>
      <w:r>
        <w:rPr/>
        <w:br w:type="column"/>
      </w:r>
      <w:r>
        <w:rPr>
          <w:w w:val="60"/>
          <w:sz w:val="28"/>
        </w:rPr>
        <w:t>ад±№</w:t>
        <w:tab/>
      </w:r>
      <w:r>
        <w:rPr>
          <w:w w:val="55"/>
          <w:position w:val="1"/>
          <w:sz w:val="34"/>
        </w:rPr>
        <w:t>1,05±0,05</w:t>
        <w:tab/>
      </w:r>
      <w:r>
        <w:rPr>
          <w:w w:val="55"/>
          <w:position w:val="3"/>
          <w:sz w:val="34"/>
        </w:rPr>
        <w:t>0,80±0,05</w:t>
        <w:tab/>
      </w:r>
      <w:r>
        <w:rPr>
          <w:w w:val="55"/>
          <w:position w:val="5"/>
          <w:sz w:val="34"/>
        </w:rPr>
        <w:t>1,05±0,05</w:t>
        <w:tab/>
      </w:r>
      <w:r>
        <w:rPr>
          <w:w w:val="50"/>
          <w:position w:val="7"/>
          <w:sz w:val="34"/>
        </w:rPr>
        <w:t>По ГОСТ</w:t>
      </w:r>
      <w:r>
        <w:rPr>
          <w:spacing w:val="-2"/>
          <w:w w:val="50"/>
          <w:position w:val="7"/>
          <w:sz w:val="34"/>
        </w:rPr>
        <w:t> </w:t>
      </w:r>
      <w:r>
        <w:rPr>
          <w:w w:val="50"/>
          <w:position w:val="7"/>
          <w:sz w:val="34"/>
        </w:rPr>
        <w:t>27015</w:t>
      </w:r>
    </w:p>
    <w:p>
      <w:pPr>
        <w:spacing w:line="341" w:lineRule="exact" w:before="0"/>
        <w:ind w:left="4687" w:right="0" w:firstLine="0"/>
        <w:jc w:val="left"/>
        <w:rPr>
          <w:sz w:val="34"/>
        </w:rPr>
      </w:pPr>
      <w:r>
        <w:rPr>
          <w:w w:val="50"/>
          <w:sz w:val="34"/>
        </w:rPr>
        <w:t>По ГОСТ 13525 1</w:t>
      </w:r>
    </w:p>
    <w:p>
      <w:pPr>
        <w:spacing w:after="0" w:line="341" w:lineRule="exact"/>
        <w:jc w:val="left"/>
        <w:rPr>
          <w:sz w:val="34"/>
        </w:rPr>
        <w:sectPr>
          <w:type w:val="continuous"/>
          <w:pgSz w:w="11900" w:h="16840"/>
          <w:pgMar w:top="400" w:bottom="720" w:left="420" w:right="0"/>
          <w:cols w:num="2" w:equalWidth="0">
            <w:col w:w="2561" w:space="379"/>
            <w:col w:w="8540"/>
          </w:cols>
        </w:sectPr>
      </w:pPr>
    </w:p>
    <w:p>
      <w:pPr>
        <w:tabs>
          <w:tab w:pos="3207" w:val="left" w:leader="none"/>
          <w:tab w:pos="5414" w:val="left" w:leader="none"/>
        </w:tabs>
        <w:spacing w:line="335" w:lineRule="exact" w:before="0"/>
        <w:ind w:left="518" w:right="0" w:firstLine="0"/>
        <w:jc w:val="left"/>
        <w:rPr>
          <w:sz w:val="34"/>
        </w:rPr>
      </w:pPr>
      <w:r>
        <w:rPr>
          <w:w w:val="55"/>
          <w:sz w:val="34"/>
        </w:rPr>
        <w:t>в</w:t>
      </w:r>
      <w:r>
        <w:rPr>
          <w:spacing w:val="-29"/>
          <w:w w:val="55"/>
          <w:sz w:val="34"/>
        </w:rPr>
        <w:t> </w:t>
      </w:r>
      <w:r>
        <w:rPr>
          <w:w w:val="55"/>
          <w:sz w:val="34"/>
        </w:rPr>
        <w:t>машинном</w:t>
      </w:r>
      <w:r>
        <w:rPr>
          <w:spacing w:val="-29"/>
          <w:w w:val="55"/>
          <w:sz w:val="34"/>
        </w:rPr>
        <w:t> </w:t>
      </w:r>
      <w:r>
        <w:rPr>
          <w:w w:val="55"/>
          <w:sz w:val="34"/>
        </w:rPr>
        <w:t>направлении</w:t>
        <w:tab/>
      </w:r>
      <w:r>
        <w:rPr>
          <w:w w:val="90"/>
          <w:position w:val="-5"/>
          <w:sz w:val="56"/>
        </w:rPr>
        <w:t>над</w:t>
      </w:r>
      <w:r>
        <w:rPr>
          <w:spacing w:val="-57"/>
          <w:w w:val="90"/>
          <w:position w:val="-5"/>
          <w:sz w:val="56"/>
        </w:rPr>
        <w:t> </w:t>
      </w:r>
      <w:r>
        <w:rPr>
          <w:w w:val="70"/>
          <w:position w:val="-4"/>
          <w:sz w:val="34"/>
        </w:rPr>
        <w:t>125(12,5)</w:t>
        <w:tab/>
      </w:r>
      <w:r>
        <w:rPr>
          <w:w w:val="50"/>
          <w:position w:val="-2"/>
          <w:sz w:val="34"/>
        </w:rPr>
        <w:t>140(14,0)</w:t>
      </w:r>
    </w:p>
    <w:p>
      <w:pPr>
        <w:spacing w:line="335" w:lineRule="exact" w:before="0"/>
        <w:ind w:left="336" w:right="0" w:firstLine="0"/>
        <w:jc w:val="left"/>
        <w:rPr>
          <w:sz w:val="34"/>
        </w:rPr>
      </w:pPr>
      <w:r>
        <w:rPr/>
        <w:br w:type="column"/>
      </w:r>
      <w:r>
        <w:rPr>
          <w:w w:val="60"/>
          <w:sz w:val="34"/>
        </w:rPr>
        <w:t>120(12,0)</w:t>
      </w:r>
    </w:p>
    <w:p>
      <w:pPr>
        <w:spacing w:after="0" w:line="335" w:lineRule="exact"/>
        <w:jc w:val="left"/>
        <w:rPr>
          <w:sz w:val="34"/>
        </w:rPr>
        <w:sectPr>
          <w:type w:val="continuous"/>
          <w:pgSz w:w="11900" w:h="16840"/>
          <w:pgMar w:top="400" w:bottom="720" w:left="420" w:right="0"/>
          <w:cols w:num="2" w:equalWidth="0">
            <w:col w:w="6143" w:space="40"/>
            <w:col w:w="5297"/>
          </w:cols>
        </w:sectPr>
      </w:pPr>
    </w:p>
    <w:p>
      <w:pPr>
        <w:spacing w:line="228" w:lineRule="auto" w:before="8"/>
        <w:ind w:left="450" w:right="-18" w:firstLine="187"/>
        <w:jc w:val="left"/>
        <w:rPr>
          <w:sz w:val="34"/>
        </w:rPr>
      </w:pPr>
      <w:r>
        <w:rPr>
          <w:w w:val="50"/>
          <w:sz w:val="34"/>
        </w:rPr>
        <w:t>в поперечном направлении 4, Относительное удлинение,</w:t>
      </w:r>
    </w:p>
    <w:p>
      <w:pPr>
        <w:spacing w:line="343" w:lineRule="exact" w:before="0"/>
        <w:ind w:left="186" w:right="0" w:firstLine="0"/>
        <w:jc w:val="left"/>
        <w:rPr>
          <w:sz w:val="34"/>
        </w:rPr>
      </w:pPr>
      <w:r>
        <w:rPr>
          <w:w w:val="50"/>
          <w:sz w:val="34"/>
        </w:rPr>
        <w:t>1, не менее:</w:t>
      </w:r>
    </w:p>
    <w:p>
      <w:pPr>
        <w:tabs>
          <w:tab w:pos="1280" w:val="left" w:leader="none"/>
          <w:tab w:pos="2394" w:val="left" w:leader="none"/>
          <w:tab w:pos="3487" w:val="left" w:leader="none"/>
        </w:tabs>
        <w:spacing w:line="440" w:lineRule="exact" w:before="0"/>
        <w:ind w:left="186" w:right="0" w:firstLine="0"/>
        <w:jc w:val="left"/>
        <w:rPr>
          <w:sz w:val="34"/>
        </w:rPr>
      </w:pPr>
      <w:r>
        <w:rPr/>
        <w:br w:type="column"/>
      </w:r>
      <w:r>
        <w:rPr>
          <w:w w:val="60"/>
          <w:position w:val="1"/>
          <w:sz w:val="34"/>
        </w:rPr>
        <w:t>65(6,5)</w:t>
        <w:tab/>
      </w:r>
      <w:r>
        <w:rPr>
          <w:w w:val="60"/>
          <w:sz w:val="34"/>
        </w:rPr>
        <w:t>53(5,3)</w:t>
        <w:tab/>
      </w:r>
      <w:r>
        <w:rPr>
          <w:w w:val="60"/>
          <w:position w:val="4"/>
          <w:sz w:val="34"/>
        </w:rPr>
        <w:t>65(6,5)</w:t>
        <w:tab/>
      </w:r>
      <w:r>
        <w:rPr>
          <w:w w:val="50"/>
          <w:position w:val="6"/>
          <w:sz w:val="34"/>
        </w:rPr>
        <w:t>53(5,3)</w:t>
      </w:r>
    </w:p>
    <w:p>
      <w:pPr>
        <w:spacing w:before="320"/>
        <w:ind w:left="186" w:right="0" w:firstLine="0"/>
        <w:jc w:val="left"/>
        <w:rPr>
          <w:sz w:val="34"/>
        </w:rPr>
      </w:pPr>
      <w:r>
        <w:rPr/>
        <w:br w:type="column"/>
      </w:r>
      <w:r>
        <w:rPr>
          <w:w w:val="50"/>
          <w:sz w:val="34"/>
        </w:rPr>
        <w:t>ПоГОСТ 135251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400" w:bottom="720" w:left="420" w:right="0"/>
          <w:cols w:num="3" w:equalWidth="0">
            <w:col w:w="2818" w:space="283"/>
            <w:col w:w="4027" w:space="313"/>
            <w:col w:w="4039"/>
          </w:cols>
        </w:sectPr>
      </w:pPr>
    </w:p>
    <w:p>
      <w:pPr>
        <w:tabs>
          <w:tab w:pos="3457" w:val="left" w:leader="none"/>
          <w:tab w:pos="4566" w:val="left" w:leader="none"/>
          <w:tab w:pos="5675" w:val="left" w:leader="none"/>
          <w:tab w:pos="6779" w:val="left" w:leader="none"/>
        </w:tabs>
        <w:spacing w:line="420" w:lineRule="exact" w:before="0"/>
        <w:ind w:left="523" w:right="0" w:firstLine="0"/>
        <w:jc w:val="left"/>
        <w:rPr>
          <w:sz w:val="28"/>
        </w:rPr>
      </w:pPr>
      <w:r>
        <w:rPr>
          <w:w w:val="55"/>
          <w:sz w:val="34"/>
        </w:rPr>
        <w:t>в</w:t>
      </w:r>
      <w:r>
        <w:rPr>
          <w:spacing w:val="-34"/>
          <w:w w:val="55"/>
          <w:sz w:val="34"/>
        </w:rPr>
        <w:t> </w:t>
      </w:r>
      <w:r>
        <w:rPr>
          <w:w w:val="55"/>
          <w:sz w:val="34"/>
        </w:rPr>
        <w:t>машинном</w:t>
      </w:r>
      <w:r>
        <w:rPr>
          <w:spacing w:val="-34"/>
          <w:w w:val="55"/>
          <w:sz w:val="34"/>
        </w:rPr>
        <w:t> </w:t>
      </w:r>
      <w:r>
        <w:rPr>
          <w:w w:val="55"/>
          <w:sz w:val="34"/>
        </w:rPr>
        <w:t>направлении</w:t>
        <w:tab/>
      </w:r>
      <w:r>
        <w:rPr>
          <w:w w:val="60"/>
          <w:position w:val="-7"/>
          <w:sz w:val="34"/>
        </w:rPr>
        <w:t>2,0</w:t>
        <w:tab/>
      </w:r>
      <w:r>
        <w:rPr>
          <w:w w:val="60"/>
          <w:position w:val="-10"/>
          <w:sz w:val="34"/>
        </w:rPr>
        <w:t>2,0</w:t>
        <w:tab/>
      </w:r>
      <w:r>
        <w:rPr>
          <w:w w:val="60"/>
          <w:position w:val="-2"/>
          <w:sz w:val="34"/>
        </w:rPr>
        <w:t>2,0</w:t>
        <w:tab/>
      </w:r>
      <w:r>
        <w:rPr>
          <w:w w:val="60"/>
          <w:position w:val="-3"/>
          <w:sz w:val="28"/>
        </w:rPr>
        <w:t>2,0</w:t>
      </w:r>
    </w:p>
    <w:p>
      <w:pPr>
        <w:tabs>
          <w:tab w:pos="3457" w:val="left" w:leader="none"/>
          <w:tab w:pos="4571" w:val="left" w:leader="none"/>
          <w:tab w:pos="5675" w:val="left" w:leader="none"/>
          <w:tab w:pos="6779" w:val="left" w:leader="none"/>
        </w:tabs>
        <w:spacing w:line="182" w:lineRule="auto" w:before="2"/>
        <w:ind w:left="338" w:right="4461" w:firstLine="180"/>
        <w:jc w:val="left"/>
        <w:rPr>
          <w:sz w:val="34"/>
        </w:rPr>
      </w:pPr>
      <w:r>
        <w:rPr>
          <w:w w:val="55"/>
          <w:sz w:val="34"/>
        </w:rPr>
        <w:t>в</w:t>
      </w:r>
      <w:r>
        <w:rPr>
          <w:spacing w:val="-36"/>
          <w:w w:val="55"/>
          <w:sz w:val="34"/>
        </w:rPr>
        <w:t> </w:t>
      </w:r>
      <w:r>
        <w:rPr>
          <w:w w:val="55"/>
          <w:sz w:val="34"/>
        </w:rPr>
        <w:t>поперечном</w:t>
      </w:r>
      <w:r>
        <w:rPr>
          <w:spacing w:val="-36"/>
          <w:w w:val="55"/>
          <w:sz w:val="34"/>
        </w:rPr>
        <w:t> </w:t>
      </w:r>
      <w:r>
        <w:rPr>
          <w:w w:val="55"/>
          <w:sz w:val="34"/>
        </w:rPr>
        <w:t>направлении</w:t>
        <w:tab/>
      </w:r>
      <w:r>
        <w:rPr>
          <w:w w:val="60"/>
          <w:position w:val="-7"/>
          <w:sz w:val="34"/>
        </w:rPr>
        <w:t>5,5</w:t>
        <w:tab/>
      </w:r>
      <w:r>
        <w:rPr>
          <w:w w:val="60"/>
          <w:position w:val="-8"/>
          <w:sz w:val="34"/>
        </w:rPr>
        <w:t>5,0</w:t>
        <w:tab/>
      </w:r>
      <w:r>
        <w:rPr>
          <w:w w:val="60"/>
          <w:position w:val="-2"/>
          <w:sz w:val="34"/>
        </w:rPr>
        <w:t>5,0</w:t>
        <w:tab/>
      </w:r>
      <w:r>
        <w:rPr>
          <w:w w:val="50"/>
          <w:sz w:val="34"/>
        </w:rPr>
        <w:t>5,0 5, Массовая доля</w:t>
      </w:r>
      <w:r>
        <w:rPr>
          <w:spacing w:val="-13"/>
          <w:w w:val="50"/>
          <w:sz w:val="34"/>
        </w:rPr>
        <w:t> </w:t>
      </w:r>
      <w:r>
        <w:rPr>
          <w:w w:val="50"/>
          <w:sz w:val="34"/>
        </w:rPr>
        <w:t>железа,</w:t>
      </w:r>
    </w:p>
    <w:p>
      <w:pPr>
        <w:spacing w:after="0" w:line="182" w:lineRule="auto"/>
        <w:jc w:val="left"/>
        <w:rPr>
          <w:sz w:val="34"/>
        </w:rPr>
        <w:sectPr>
          <w:type w:val="continuous"/>
          <w:pgSz w:w="11900" w:h="16840"/>
          <w:pgMar w:top="400" w:bottom="720" w:left="420" w:right="0"/>
        </w:sectPr>
      </w:pPr>
    </w:p>
    <w:p>
      <w:pPr>
        <w:spacing w:line="364" w:lineRule="exact" w:before="0"/>
        <w:ind w:left="192" w:right="0" w:firstLine="0"/>
        <w:jc w:val="left"/>
        <w:rPr>
          <w:sz w:val="34"/>
        </w:rPr>
      </w:pPr>
      <w:r>
        <w:rPr>
          <w:w w:val="50"/>
          <w:sz w:val="28"/>
        </w:rPr>
        <w:t>1, </w:t>
      </w:r>
      <w:r>
        <w:rPr>
          <w:w w:val="50"/>
          <w:sz w:val="34"/>
        </w:rPr>
        <w:t>не более</w:t>
      </w:r>
    </w:p>
    <w:p>
      <w:pPr>
        <w:pStyle w:val="Heading1"/>
        <w:numPr>
          <w:ilvl w:val="0"/>
          <w:numId w:val="5"/>
        </w:numPr>
        <w:tabs>
          <w:tab w:pos="499" w:val="left" w:leader="none"/>
        </w:tabs>
        <w:spacing w:line="345" w:lineRule="exact" w:before="0" w:after="0"/>
        <w:ind w:left="172" w:right="0" w:firstLine="171"/>
        <w:jc w:val="left"/>
        <w:rPr>
          <w:sz w:val="28"/>
        </w:rPr>
      </w:pPr>
      <w:r>
        <w:rPr>
          <w:w w:val="50"/>
        </w:rPr>
        <w:t>Массовая доля азота,</w:t>
      </w:r>
      <w:r>
        <w:rPr>
          <w:spacing w:val="-17"/>
          <w:w w:val="50"/>
        </w:rPr>
        <w:t> </w:t>
      </w:r>
      <w:r>
        <w:rPr>
          <w:w w:val="50"/>
          <w:sz w:val="28"/>
        </w:rPr>
        <w:t>1,</w:t>
      </w:r>
    </w:p>
    <w:p>
      <w:pPr>
        <w:tabs>
          <w:tab w:pos="1305" w:val="left" w:leader="none"/>
          <w:tab w:pos="3673" w:val="left" w:leader="none"/>
          <w:tab w:pos="4506" w:val="left" w:leader="none"/>
        </w:tabs>
        <w:spacing w:line="402" w:lineRule="exact" w:before="0"/>
        <w:ind w:left="191" w:right="0" w:firstLine="0"/>
        <w:jc w:val="left"/>
        <w:rPr>
          <w:sz w:val="34"/>
        </w:rPr>
      </w:pPr>
      <w:r>
        <w:rPr/>
        <w:br w:type="column"/>
      </w:r>
      <w:r>
        <w:rPr>
          <w:w w:val="60"/>
          <w:position w:val="-7"/>
          <w:sz w:val="34"/>
        </w:rPr>
        <w:t>0,0040</w:t>
        <w:tab/>
      </w:r>
      <w:r>
        <w:rPr>
          <w:w w:val="60"/>
          <w:position w:val="-12"/>
          <w:sz w:val="28"/>
        </w:rPr>
        <w:t>о,м</w:t>
        <w:tab/>
      </w:r>
      <w:r>
        <w:rPr>
          <w:w w:val="60"/>
          <w:sz w:val="28"/>
        </w:rPr>
        <w:t>—</w:t>
        <w:tab/>
      </w:r>
      <w:r>
        <w:rPr>
          <w:w w:val="50"/>
          <w:sz w:val="34"/>
        </w:rPr>
        <w:t>По ГОСТ</w:t>
      </w:r>
      <w:r>
        <w:rPr>
          <w:spacing w:val="-2"/>
          <w:w w:val="50"/>
          <w:sz w:val="34"/>
        </w:rPr>
        <w:t> </w:t>
      </w:r>
      <w:r>
        <w:rPr>
          <w:w w:val="50"/>
          <w:sz w:val="34"/>
        </w:rPr>
        <w:t>18462</w:t>
      </w:r>
    </w:p>
    <w:p>
      <w:pPr>
        <w:pStyle w:val="Heading1"/>
        <w:spacing w:line="306" w:lineRule="exact"/>
        <w:ind w:left="4511"/>
      </w:pPr>
      <w:r>
        <w:rPr>
          <w:w w:val="50"/>
        </w:rPr>
        <w:t>По п. 3.4 настоящего стандар-</w:t>
      </w:r>
    </w:p>
    <w:p>
      <w:pPr>
        <w:spacing w:after="0" w:line="306" w:lineRule="exact"/>
        <w:sectPr>
          <w:type w:val="continuous"/>
          <w:pgSz w:w="11900" w:h="16840"/>
          <w:pgMar w:top="400" w:bottom="720" w:left="420" w:right="0"/>
          <w:cols w:num="2" w:equalWidth="0">
            <w:col w:w="2407" w:space="719"/>
            <w:col w:w="8354"/>
          </w:cols>
        </w:sectPr>
      </w:pPr>
    </w:p>
    <w:p>
      <w:pPr>
        <w:tabs>
          <w:tab w:pos="5685" w:val="left" w:leader="none"/>
          <w:tab w:pos="6779" w:val="left" w:leader="none"/>
          <w:tab w:pos="7642" w:val="left" w:leader="none"/>
        </w:tabs>
        <w:spacing w:line="366" w:lineRule="exact" w:before="0"/>
        <w:ind w:left="176" w:right="0" w:firstLine="0"/>
        <w:jc w:val="left"/>
        <w:rPr>
          <w:sz w:val="34"/>
        </w:rPr>
      </w:pPr>
      <w:r>
        <w:rPr>
          <w:w w:val="60"/>
          <w:sz w:val="34"/>
        </w:rPr>
        <w:t>не</w:t>
      </w:r>
      <w:r>
        <w:rPr>
          <w:spacing w:val="-34"/>
          <w:w w:val="60"/>
          <w:sz w:val="34"/>
        </w:rPr>
        <w:t> </w:t>
      </w:r>
      <w:r>
        <w:rPr>
          <w:w w:val="60"/>
          <w:sz w:val="34"/>
        </w:rPr>
        <w:t>менее</w:t>
        <w:tab/>
      </w:r>
      <w:r>
        <w:rPr>
          <w:w w:val="60"/>
          <w:position w:val="-4"/>
          <w:sz w:val="34"/>
        </w:rPr>
        <w:t>0,7</w:t>
        <w:tab/>
      </w:r>
      <w:r>
        <w:rPr>
          <w:w w:val="60"/>
          <w:position w:val="-3"/>
          <w:sz w:val="34"/>
        </w:rPr>
        <w:t>0,7</w:t>
        <w:tab/>
      </w:r>
      <w:r>
        <w:rPr>
          <w:w w:val="60"/>
          <w:position w:val="1"/>
          <w:sz w:val="34"/>
        </w:rPr>
        <w:t>та</w:t>
      </w:r>
    </w:p>
    <w:p>
      <w:pPr>
        <w:spacing w:after="0" w:line="366" w:lineRule="exact"/>
        <w:jc w:val="left"/>
        <w:rPr>
          <w:sz w:val="34"/>
        </w:rPr>
        <w:sectPr>
          <w:type w:val="continuous"/>
          <w:pgSz w:w="11900" w:h="16840"/>
          <w:pgMar w:top="400" w:bottom="720" w:left="420" w:right="0"/>
        </w:sectPr>
      </w:pPr>
    </w:p>
    <w:p>
      <w:pPr>
        <w:pStyle w:val="ListParagraph"/>
        <w:numPr>
          <w:ilvl w:val="0"/>
          <w:numId w:val="5"/>
        </w:numPr>
        <w:tabs>
          <w:tab w:pos="580" w:val="left" w:leader="none"/>
        </w:tabs>
        <w:spacing w:line="390" w:lineRule="exact" w:before="0" w:after="0"/>
        <w:ind w:left="579" w:right="0" w:hanging="231"/>
        <w:jc w:val="left"/>
        <w:rPr>
          <w:sz w:val="34"/>
        </w:rPr>
      </w:pPr>
      <w:r>
        <w:rPr>
          <w:w w:val="50"/>
          <w:sz w:val="34"/>
        </w:rPr>
        <w:t>pH водной</w:t>
      </w:r>
      <w:r>
        <w:rPr>
          <w:spacing w:val="-14"/>
          <w:w w:val="50"/>
          <w:sz w:val="34"/>
        </w:rPr>
        <w:t> </w:t>
      </w:r>
      <w:r>
        <w:rPr>
          <w:w w:val="50"/>
          <w:sz w:val="34"/>
        </w:rPr>
        <w:t>вытяжки</w:t>
      </w:r>
    </w:p>
    <w:p>
      <w:pPr>
        <w:pStyle w:val="BodyText"/>
        <w:spacing w:before="1"/>
        <w:rPr>
          <w:b w:val="0"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635" w:val="left" w:leader="none"/>
        </w:tabs>
        <w:spacing w:line="223" w:lineRule="auto" w:before="0" w:after="0"/>
        <w:ind w:left="172" w:right="0" w:firstLine="171"/>
        <w:jc w:val="left"/>
        <w:rPr>
          <w:sz w:val="34"/>
        </w:rPr>
      </w:pPr>
      <w:r>
        <w:rPr>
          <w:w w:val="50"/>
          <w:sz w:val="34"/>
        </w:rPr>
        <w:t>Удельная электрическая </w:t>
      </w:r>
      <w:r>
        <w:rPr>
          <w:w w:val="55"/>
          <w:sz w:val="34"/>
        </w:rPr>
        <w:t>проводимость водной вытяж­ </w:t>
      </w:r>
      <w:r>
        <w:rPr>
          <w:w w:val="50"/>
          <w:sz w:val="34"/>
        </w:rPr>
        <w:t>ки, МкСм/см, не</w:t>
      </w:r>
      <w:r>
        <w:rPr>
          <w:spacing w:val="-11"/>
          <w:w w:val="50"/>
          <w:sz w:val="34"/>
        </w:rPr>
        <w:t> </w:t>
      </w:r>
      <w:r>
        <w:rPr>
          <w:w w:val="50"/>
          <w:sz w:val="34"/>
        </w:rPr>
        <w:t>более:</w:t>
      </w:r>
    </w:p>
    <w:p>
      <w:pPr>
        <w:tabs>
          <w:tab w:pos="1285" w:val="left" w:leader="none"/>
          <w:tab w:pos="2378" w:val="left" w:leader="none"/>
          <w:tab w:pos="3487" w:val="left" w:leader="none"/>
          <w:tab w:pos="4556" w:val="left" w:leader="none"/>
        </w:tabs>
        <w:spacing w:line="415" w:lineRule="exact" w:before="0"/>
        <w:ind w:left="171" w:right="0" w:firstLine="0"/>
        <w:jc w:val="left"/>
        <w:rPr>
          <w:sz w:val="34"/>
        </w:rPr>
      </w:pPr>
      <w:r>
        <w:rPr/>
        <w:br w:type="column"/>
      </w:r>
      <w:r>
        <w:rPr>
          <w:w w:val="60"/>
          <w:position w:val="-8"/>
          <w:sz w:val="34"/>
        </w:rPr>
        <w:t>6,И,5</w:t>
        <w:tab/>
      </w:r>
      <w:r>
        <w:rPr>
          <w:w w:val="60"/>
          <w:position w:val="-9"/>
          <w:sz w:val="34"/>
        </w:rPr>
        <w:t>6,И,5</w:t>
        <w:tab/>
      </w:r>
      <w:r>
        <w:rPr>
          <w:w w:val="60"/>
          <w:position w:val="-4"/>
          <w:sz w:val="34"/>
        </w:rPr>
        <w:t>7,0-9,0</w:t>
        <w:tab/>
      </w:r>
      <w:r>
        <w:rPr>
          <w:w w:val="60"/>
          <w:position w:val="-1"/>
          <w:sz w:val="34"/>
        </w:rPr>
        <w:t>7,0-9,0</w:t>
        <w:tab/>
      </w:r>
      <w:r>
        <w:rPr>
          <w:w w:val="50"/>
          <w:sz w:val="34"/>
        </w:rPr>
        <w:t>По ГОСТ 12523 и п, 35</w:t>
      </w:r>
      <w:r>
        <w:rPr>
          <w:spacing w:val="-9"/>
          <w:w w:val="50"/>
          <w:sz w:val="34"/>
        </w:rPr>
        <w:t> </w:t>
      </w:r>
      <w:r>
        <w:rPr>
          <w:w w:val="50"/>
          <w:sz w:val="34"/>
        </w:rPr>
        <w:t>нас­</w:t>
      </w:r>
    </w:p>
    <w:p>
      <w:pPr>
        <w:spacing w:line="309" w:lineRule="exact" w:before="0"/>
        <w:ind w:left="4536" w:right="0" w:firstLine="0"/>
        <w:jc w:val="left"/>
        <w:rPr>
          <w:sz w:val="34"/>
        </w:rPr>
      </w:pPr>
      <w:r>
        <w:rPr>
          <w:w w:val="50"/>
          <w:sz w:val="34"/>
        </w:rPr>
        <w:t>тоящего стандарта</w:t>
      </w:r>
    </w:p>
    <w:p>
      <w:pPr>
        <w:spacing w:line="374" w:lineRule="exact" w:before="0"/>
        <w:ind w:left="4541" w:right="0" w:firstLine="0"/>
        <w:jc w:val="left"/>
        <w:rPr>
          <w:sz w:val="34"/>
        </w:rPr>
      </w:pPr>
      <w:r>
        <w:rPr>
          <w:w w:val="50"/>
          <w:sz w:val="34"/>
        </w:rPr>
        <w:t>По ГОСТ 8552</w:t>
      </w:r>
    </w:p>
    <w:p>
      <w:pPr>
        <w:spacing w:after="0" w:line="374" w:lineRule="exact"/>
        <w:jc w:val="left"/>
        <w:rPr>
          <w:sz w:val="34"/>
        </w:rPr>
        <w:sectPr>
          <w:type w:val="continuous"/>
          <w:pgSz w:w="11900" w:h="16840"/>
          <w:pgMar w:top="400" w:bottom="720" w:left="420" w:right="0"/>
          <w:cols w:num="2" w:equalWidth="0">
            <w:col w:w="2771" w:space="325"/>
            <w:col w:w="8384"/>
          </w:cols>
        </w:sectPr>
      </w:pPr>
    </w:p>
    <w:p>
      <w:pPr>
        <w:tabs>
          <w:tab w:pos="3478" w:val="left" w:leader="none"/>
          <w:tab w:pos="4601" w:val="left" w:leader="none"/>
          <w:tab w:pos="5720" w:val="left" w:leader="none"/>
          <w:tab w:pos="6814" w:val="left" w:leader="none"/>
        </w:tabs>
        <w:spacing w:line="358" w:lineRule="exact" w:before="0"/>
        <w:ind w:left="528" w:right="0" w:firstLine="0"/>
        <w:jc w:val="left"/>
        <w:rPr>
          <w:rFonts w:ascii="Times New Roman" w:hAnsi="Times New Roman"/>
          <w:sz w:val="13"/>
        </w:rPr>
      </w:pPr>
      <w:r>
        <w:rPr>
          <w:w w:val="55"/>
          <w:sz w:val="34"/>
        </w:rPr>
        <w:t>при</w:t>
      </w:r>
      <w:r>
        <w:rPr>
          <w:spacing w:val="-22"/>
          <w:w w:val="55"/>
          <w:sz w:val="34"/>
        </w:rPr>
        <w:t> </w:t>
      </w:r>
      <w:r>
        <w:rPr>
          <w:w w:val="55"/>
          <w:sz w:val="34"/>
        </w:rPr>
        <w:t>модуле</w:t>
      </w:r>
      <w:r>
        <w:rPr>
          <w:spacing w:val="-22"/>
          <w:w w:val="55"/>
          <w:sz w:val="34"/>
        </w:rPr>
        <w:t> </w:t>
      </w:r>
      <w:r>
        <w:rPr>
          <w:w w:val="55"/>
          <w:sz w:val="34"/>
        </w:rPr>
        <w:t>1:50</w:t>
        <w:tab/>
      </w:r>
      <w:r>
        <w:rPr>
          <w:w w:val="70"/>
          <w:position w:val="-8"/>
          <w:sz w:val="34"/>
        </w:rPr>
        <w:t>20</w:t>
        <w:tab/>
      </w:r>
      <w:r>
        <w:rPr>
          <w:w w:val="70"/>
          <w:position w:val="-10"/>
          <w:sz w:val="34"/>
        </w:rPr>
        <w:t>20</w:t>
        <w:tab/>
      </w:r>
      <w:r>
        <w:rPr>
          <w:rFonts w:ascii="Times New Roman" w:hAnsi="Times New Roman"/>
          <w:w w:val="80"/>
          <w:position w:val="-2"/>
          <w:sz w:val="13"/>
        </w:rPr>
        <w:t>—</w:t>
        <w:tab/>
      </w:r>
      <w:r>
        <w:rPr>
          <w:rFonts w:ascii="Times New Roman" w:hAnsi="Times New Roman"/>
          <w:w w:val="80"/>
          <w:position w:val="1"/>
          <w:sz w:val="13"/>
        </w:rPr>
        <w:t>—</w:t>
      </w:r>
    </w:p>
    <w:p>
      <w:pPr>
        <w:spacing w:after="0" w:line="358" w:lineRule="exact"/>
        <w:jc w:val="left"/>
        <w:rPr>
          <w:rFonts w:ascii="Times New Roman" w:hAnsi="Times New Roman"/>
          <w:sz w:val="13"/>
        </w:rPr>
        <w:sectPr>
          <w:type w:val="continuous"/>
          <w:pgSz w:w="11900" w:h="16840"/>
          <w:pgMar w:top="400" w:bottom="720" w:left="420" w:right="0"/>
        </w:sectPr>
      </w:pPr>
    </w:p>
    <w:p>
      <w:pPr>
        <w:spacing w:line="380" w:lineRule="exact" w:before="0"/>
        <w:ind w:left="523" w:right="0" w:firstLine="0"/>
        <w:jc w:val="left"/>
        <w:rPr>
          <w:sz w:val="34"/>
        </w:rPr>
      </w:pPr>
      <w:r>
        <w:rPr>
          <w:w w:val="50"/>
          <w:sz w:val="34"/>
        </w:rPr>
        <w:t>при модуле 1:20</w:t>
      </w:r>
    </w:p>
    <w:p>
      <w:pPr>
        <w:pStyle w:val="ListParagraph"/>
        <w:numPr>
          <w:ilvl w:val="0"/>
          <w:numId w:val="5"/>
        </w:numPr>
        <w:tabs>
          <w:tab w:pos="824" w:val="left" w:leader="none"/>
        </w:tabs>
        <w:spacing w:line="235" w:lineRule="auto" w:before="63" w:after="0"/>
        <w:ind w:left="570" w:right="0" w:firstLine="64"/>
        <w:jc w:val="left"/>
        <w:rPr>
          <w:sz w:val="34"/>
        </w:rPr>
      </w:pPr>
      <w:r>
        <w:rPr>
          <w:w w:val="50"/>
          <w:sz w:val="34"/>
        </w:rPr>
        <w:t>Тангенс угла диэлектри­ ческих потерь при 100°С,</w:t>
      </w:r>
      <w:r>
        <w:rPr>
          <w:spacing w:val="-6"/>
          <w:w w:val="50"/>
          <w:sz w:val="34"/>
        </w:rPr>
        <w:t> </w:t>
      </w:r>
      <w:r>
        <w:rPr>
          <w:w w:val="50"/>
          <w:sz w:val="34"/>
        </w:rPr>
        <w:t>не</w:t>
      </w:r>
    </w:p>
    <w:p>
      <w:pPr>
        <w:spacing w:line="351" w:lineRule="exact" w:before="0"/>
        <w:ind w:left="171" w:right="0" w:firstLine="0"/>
        <w:jc w:val="left"/>
        <w:rPr>
          <w:sz w:val="34"/>
        </w:rPr>
      </w:pPr>
      <w:r>
        <w:rPr>
          <w:w w:val="60"/>
          <w:sz w:val="34"/>
        </w:rPr>
        <w:t>более</w:t>
      </w:r>
    </w:p>
    <w:p>
      <w:pPr>
        <w:pStyle w:val="ListParagraph"/>
        <w:numPr>
          <w:ilvl w:val="0"/>
          <w:numId w:val="5"/>
        </w:numPr>
        <w:tabs>
          <w:tab w:pos="637" w:val="left" w:leader="none"/>
        </w:tabs>
        <w:spacing w:line="353" w:lineRule="exact" w:before="0" w:after="0"/>
        <w:ind w:left="636" w:right="0" w:hanging="283"/>
        <w:jc w:val="left"/>
        <w:rPr>
          <w:sz w:val="34"/>
        </w:rPr>
      </w:pPr>
      <w:r>
        <w:rPr>
          <w:w w:val="50"/>
          <w:sz w:val="34"/>
        </w:rPr>
        <w:t>Электрическая</w:t>
      </w:r>
      <w:r>
        <w:rPr>
          <w:spacing w:val="-1"/>
          <w:w w:val="50"/>
          <w:sz w:val="34"/>
        </w:rPr>
        <w:t> </w:t>
      </w:r>
      <w:r>
        <w:rPr>
          <w:w w:val="50"/>
          <w:sz w:val="34"/>
        </w:rPr>
        <w:t>прочность</w:t>
      </w:r>
    </w:p>
    <w:p>
      <w:pPr>
        <w:tabs>
          <w:tab w:pos="1460" w:val="left" w:leader="none"/>
          <w:tab w:pos="2585" w:val="left" w:leader="none"/>
        </w:tabs>
        <w:spacing w:before="69"/>
        <w:ind w:left="332" w:right="0" w:firstLine="0"/>
        <w:jc w:val="left"/>
        <w:rPr>
          <w:sz w:val="8"/>
        </w:rPr>
      </w:pPr>
      <w:r>
        <w:rPr/>
        <w:br w:type="column"/>
      </w:r>
      <w:r>
        <w:rPr>
          <w:w w:val="80"/>
          <w:position w:val="-7"/>
          <w:sz w:val="34"/>
        </w:rPr>
        <w:t>40</w:t>
        <w:tab/>
      </w:r>
      <w:r>
        <w:rPr>
          <w:w w:val="80"/>
          <w:position w:val="-11"/>
          <w:sz w:val="34"/>
        </w:rPr>
        <w:t>40</w:t>
        <w:tab/>
      </w:r>
      <w:r>
        <w:rPr>
          <w:spacing w:val="-11"/>
          <w:w w:val="90"/>
          <w:sz w:val="8"/>
        </w:rPr>
        <w:t>§N“</w:t>
      </w:r>
    </w:p>
    <w:p>
      <w:pPr>
        <w:pStyle w:val="BodyText"/>
        <w:spacing w:before="1"/>
        <w:rPr>
          <w:b w:val="0"/>
          <w:sz w:val="58"/>
        </w:rPr>
      </w:pPr>
    </w:p>
    <w:p>
      <w:pPr>
        <w:pStyle w:val="Heading1"/>
      </w:pPr>
      <w:r>
        <w:rPr>
          <w:w w:val="60"/>
        </w:rPr>
        <w:t>0,0025</w:t>
      </w:r>
    </w:p>
    <w:p>
      <w:pPr>
        <w:pStyle w:val="BodyText"/>
        <w:spacing w:before="1"/>
        <w:rPr>
          <w:b w:val="0"/>
          <w:sz w:val="39"/>
        </w:rPr>
      </w:pPr>
      <w:r>
        <w:rPr>
          <w:b w:val="0"/>
        </w:rPr>
        <w:br w:type="column"/>
      </w:r>
      <w:r>
        <w:rPr>
          <w:b w:val="0"/>
          <w:sz w:val="39"/>
        </w:rPr>
      </w:r>
    </w:p>
    <w:p>
      <w:pPr>
        <w:spacing w:line="374" w:lineRule="exact" w:before="0"/>
        <w:ind w:left="994" w:right="0" w:firstLine="0"/>
        <w:jc w:val="left"/>
        <w:rPr>
          <w:sz w:val="34"/>
        </w:rPr>
      </w:pPr>
      <w:r>
        <w:rPr>
          <w:b/>
          <w:w w:val="55"/>
          <w:sz w:val="34"/>
        </w:rPr>
        <w:t>По </w:t>
      </w:r>
      <w:r>
        <w:rPr>
          <w:w w:val="55"/>
          <w:sz w:val="34"/>
        </w:rPr>
        <w:t>ГОСТ 26122 и п. 36 на-</w:t>
      </w:r>
    </w:p>
    <w:p>
      <w:pPr>
        <w:spacing w:line="374" w:lineRule="exact" w:before="0"/>
        <w:ind w:left="994" w:right="0" w:firstLine="0"/>
        <w:jc w:val="left"/>
        <w:rPr>
          <w:sz w:val="34"/>
        </w:rPr>
      </w:pPr>
      <w:r>
        <w:rPr/>
        <w:pict>
          <v:shape style="position:absolute;margin-left:553.124756pt;margin-top:-2.953367pt;width:11.65pt;height:137.3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200"/>
                      <w:sz w:val="17"/>
                    </w:rPr>
                    <w:t>ГОСТ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2487</w:t>
                  </w:r>
                  <w:r>
                    <w:rPr>
                      <w:b/>
                      <w:spacing w:val="-2"/>
                      <w:w w:val="199"/>
                      <w:sz w:val="17"/>
                    </w:rPr>
                    <w:t>4</w:t>
                  </w:r>
                  <w:r>
                    <w:rPr>
                      <w:b/>
                      <w:spacing w:val="-2"/>
                      <w:w w:val="199"/>
                      <w:sz w:val="17"/>
                    </w:rPr>
                    <w:t>---</w:t>
                  </w:r>
                  <w:r>
                    <w:rPr>
                      <w:b/>
                      <w:spacing w:val="3"/>
                      <w:w w:val="199"/>
                      <w:sz w:val="17"/>
                    </w:rPr>
                    <w:t>-</w:t>
                  </w:r>
                  <w:r>
                    <w:rPr>
                      <w:b/>
                      <w:w w:val="199"/>
                      <w:sz w:val="17"/>
                    </w:rPr>
                    <w:t>9t</w:t>
                  </w:r>
                </w:p>
              </w:txbxContent>
            </v:textbox>
            <w10:wrap type="none"/>
          </v:shape>
        </w:pict>
      </w:r>
      <w:r>
        <w:rPr>
          <w:b/>
          <w:w w:val="50"/>
          <w:sz w:val="34"/>
        </w:rPr>
        <w:t>стоящего </w:t>
      </w:r>
      <w:r>
        <w:rPr>
          <w:w w:val="50"/>
          <w:sz w:val="34"/>
        </w:rPr>
        <w:t>стандарта</w:t>
      </w:r>
    </w:p>
    <w:p>
      <w:pPr>
        <w:pStyle w:val="BodyText"/>
        <w:spacing w:before="1"/>
        <w:rPr>
          <w:b w:val="0"/>
          <w:sz w:val="30"/>
        </w:rPr>
      </w:pPr>
    </w:p>
    <w:p>
      <w:pPr>
        <w:pStyle w:val="Heading1"/>
        <w:tabs>
          <w:tab w:pos="989" w:val="left" w:leader="none"/>
        </w:tabs>
        <w:spacing w:line="368" w:lineRule="exact"/>
      </w:pPr>
      <w:r>
        <w:rPr>
          <w:rFonts w:ascii="Times New Roman" w:hAnsi="Times New Roman"/>
          <w:w w:val="80"/>
          <w:position w:val="11"/>
          <w:sz w:val="13"/>
        </w:rPr>
        <w:t>"</w:t>
        <w:tab/>
      </w:r>
      <w:r>
        <w:rPr>
          <w:w w:val="50"/>
        </w:rPr>
        <w:t>По ГОСТ 26130 н п. 3,7</w:t>
      </w:r>
      <w:r>
        <w:rPr>
          <w:spacing w:val="-8"/>
          <w:w w:val="50"/>
        </w:rPr>
        <w:t> </w:t>
      </w:r>
      <w:r>
        <w:rPr>
          <w:w w:val="50"/>
        </w:rPr>
        <w:t>на-</w:t>
      </w:r>
    </w:p>
    <w:p>
      <w:pPr>
        <w:spacing w:after="0" w:line="368" w:lineRule="exact"/>
        <w:sectPr>
          <w:type w:val="continuous"/>
          <w:pgSz w:w="11900" w:h="16840"/>
          <w:pgMar w:top="400" w:bottom="720" w:left="420" w:right="0"/>
          <w:cols w:num="3" w:equalWidth="0">
            <w:col w:w="2817" w:space="329"/>
            <w:col w:w="2685" w:space="827"/>
            <w:col w:w="4822"/>
          </w:cols>
        </w:sectPr>
      </w:pPr>
    </w:p>
    <w:p>
      <w:pPr>
        <w:spacing w:line="369" w:lineRule="exact" w:before="0"/>
        <w:ind w:left="370" w:right="0" w:firstLine="0"/>
        <w:jc w:val="left"/>
        <w:rPr>
          <w:sz w:val="34"/>
        </w:rPr>
      </w:pPr>
      <w:r>
        <w:rPr>
          <w:w w:val="50"/>
          <w:sz w:val="34"/>
        </w:rPr>
        <w:t>сухой бумаги, кВ/мм, не менее</w:t>
      </w:r>
    </w:p>
    <w:p>
      <w:pPr>
        <w:pStyle w:val="ListParagraph"/>
        <w:numPr>
          <w:ilvl w:val="0"/>
          <w:numId w:val="5"/>
        </w:numPr>
        <w:tabs>
          <w:tab w:pos="991" w:val="left" w:leader="none"/>
        </w:tabs>
        <w:spacing w:line="342" w:lineRule="exact" w:before="0" w:after="0"/>
        <w:ind w:left="990" w:right="0" w:hanging="283"/>
        <w:jc w:val="left"/>
        <w:rPr>
          <w:sz w:val="34"/>
        </w:rPr>
      </w:pPr>
      <w:r>
        <w:rPr>
          <w:w w:val="50"/>
          <w:sz w:val="34"/>
        </w:rPr>
        <w:t>Массовая доля золы,</w:t>
      </w:r>
      <w:r>
        <w:rPr>
          <w:spacing w:val="-17"/>
          <w:w w:val="50"/>
          <w:sz w:val="34"/>
        </w:rPr>
        <w:t> </w:t>
      </w:r>
      <w:r>
        <w:rPr>
          <w:w w:val="50"/>
          <w:sz w:val="28"/>
        </w:rPr>
        <w:t>^</w:t>
      </w:r>
    </w:p>
    <w:p>
      <w:pPr>
        <w:tabs>
          <w:tab w:pos="1488" w:val="left" w:leader="none"/>
          <w:tab w:pos="2597" w:val="left" w:leader="none"/>
          <w:tab w:pos="3701" w:val="left" w:leader="none"/>
          <w:tab w:pos="4564" w:val="left" w:leader="none"/>
        </w:tabs>
        <w:spacing w:line="402" w:lineRule="exact" w:before="0"/>
        <w:ind w:left="370" w:right="0" w:firstLine="0"/>
        <w:jc w:val="left"/>
        <w:rPr>
          <w:sz w:val="34"/>
        </w:rPr>
      </w:pPr>
      <w:r>
        <w:rPr/>
        <w:br w:type="column"/>
      </w:r>
      <w:r>
        <w:rPr>
          <w:w w:val="60"/>
          <w:position w:val="-5"/>
          <w:sz w:val="34"/>
        </w:rPr>
        <w:t>7,5</w:t>
        <w:tab/>
      </w:r>
      <w:r>
        <w:rPr>
          <w:w w:val="60"/>
          <w:position w:val="-3"/>
          <w:sz w:val="34"/>
        </w:rPr>
        <w:t>9,0</w:t>
        <w:tab/>
        <w:t>7,5</w:t>
        <w:tab/>
      </w:r>
      <w:r>
        <w:rPr>
          <w:w w:val="60"/>
          <w:sz w:val="34"/>
        </w:rPr>
        <w:t>9,0</w:t>
        <w:tab/>
      </w:r>
      <w:r>
        <w:rPr>
          <w:w w:val="50"/>
          <w:sz w:val="28"/>
        </w:rPr>
        <w:t>(</w:t>
      </w:r>
      <w:r>
        <w:rPr>
          <w:w w:val="50"/>
          <w:sz w:val="34"/>
        </w:rPr>
        <w:t>гоящего</w:t>
      </w:r>
      <w:r>
        <w:rPr>
          <w:spacing w:val="-1"/>
          <w:w w:val="50"/>
          <w:sz w:val="34"/>
        </w:rPr>
        <w:t> </w:t>
      </w:r>
      <w:r>
        <w:rPr>
          <w:w w:val="50"/>
          <w:sz w:val="34"/>
        </w:rPr>
        <w:t>стандарта</w:t>
      </w:r>
    </w:p>
    <w:p>
      <w:pPr>
        <w:spacing w:line="310" w:lineRule="exact" w:before="0"/>
        <w:ind w:left="4564" w:right="0" w:firstLine="0"/>
        <w:jc w:val="left"/>
        <w:rPr>
          <w:sz w:val="34"/>
        </w:rPr>
      </w:pPr>
      <w:r>
        <w:rPr>
          <w:w w:val="55"/>
          <w:sz w:val="34"/>
        </w:rPr>
        <w:t>По ГОСТ 7629 и п. 3.8 на-</w:t>
      </w:r>
    </w:p>
    <w:p>
      <w:pPr>
        <w:spacing w:after="0" w:line="310" w:lineRule="exact"/>
        <w:jc w:val="left"/>
        <w:rPr>
          <w:sz w:val="34"/>
        </w:rPr>
        <w:sectPr>
          <w:type w:val="continuous"/>
          <w:pgSz w:w="11900" w:h="16840"/>
          <w:pgMar w:top="400" w:bottom="720" w:left="420" w:right="0"/>
          <w:cols w:num="2" w:equalWidth="0">
            <w:col w:w="2803" w:space="285"/>
            <w:col w:w="8392"/>
          </w:cols>
        </w:sectPr>
      </w:pPr>
    </w:p>
    <w:p>
      <w:pPr>
        <w:tabs>
          <w:tab w:pos="3417" w:val="left" w:leader="none"/>
          <w:tab w:pos="4531" w:val="left" w:leader="none"/>
          <w:tab w:pos="5640" w:val="left" w:leader="none"/>
          <w:tab w:pos="6754" w:val="left" w:leader="none"/>
          <w:tab w:pos="7652" w:val="left" w:leader="none"/>
        </w:tabs>
        <w:spacing w:line="402" w:lineRule="exact" w:before="0"/>
        <w:ind w:left="171" w:right="0" w:firstLine="0"/>
        <w:jc w:val="left"/>
        <w:rPr>
          <w:sz w:val="34"/>
        </w:rPr>
      </w:pPr>
      <w:r>
        <w:rPr>
          <w:w w:val="60"/>
          <w:position w:val="1"/>
          <w:sz w:val="34"/>
        </w:rPr>
        <w:t>не</w:t>
      </w:r>
      <w:r>
        <w:rPr>
          <w:spacing w:val="-34"/>
          <w:w w:val="60"/>
          <w:position w:val="1"/>
          <w:sz w:val="34"/>
        </w:rPr>
        <w:t> </w:t>
      </w:r>
      <w:r>
        <w:rPr>
          <w:w w:val="60"/>
          <w:position w:val="1"/>
          <w:sz w:val="34"/>
        </w:rPr>
        <w:t>более</w:t>
        <w:tab/>
      </w:r>
      <w:r>
        <w:rPr>
          <w:w w:val="60"/>
          <w:position w:val="-1"/>
          <w:sz w:val="34"/>
        </w:rPr>
        <w:t>0,40</w:t>
        <w:tab/>
      </w:r>
      <w:r>
        <w:rPr>
          <w:w w:val="60"/>
          <w:position w:val="-3"/>
          <w:sz w:val="34"/>
        </w:rPr>
        <w:t>0,45</w:t>
        <w:tab/>
      </w:r>
      <w:r>
        <w:rPr>
          <w:w w:val="60"/>
          <w:sz w:val="34"/>
        </w:rPr>
        <w:t>0,90</w:t>
        <w:tab/>
      </w:r>
      <w:r>
        <w:rPr>
          <w:w w:val="60"/>
          <w:position w:val="2"/>
          <w:sz w:val="34"/>
        </w:rPr>
        <w:t>0,90</w:t>
        <w:tab/>
      </w:r>
      <w:r>
        <w:rPr>
          <w:w w:val="50"/>
          <w:sz w:val="34"/>
        </w:rPr>
        <w:t>стоящего</w:t>
      </w:r>
      <w:r>
        <w:rPr>
          <w:spacing w:val="-1"/>
          <w:w w:val="50"/>
          <w:sz w:val="34"/>
        </w:rPr>
        <w:t> </w:t>
      </w:r>
      <w:r>
        <w:rPr>
          <w:w w:val="50"/>
          <w:sz w:val="34"/>
        </w:rPr>
        <w:t>стандарта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  <w:tab w:pos="3457" w:val="left" w:leader="none"/>
          <w:tab w:pos="4576" w:val="left" w:leader="none"/>
          <w:tab w:pos="5680" w:val="left" w:leader="none"/>
          <w:tab w:pos="6794" w:val="left" w:leader="none"/>
          <w:tab w:pos="7657" w:val="left" w:leader="none"/>
        </w:tabs>
        <w:spacing w:line="413" w:lineRule="exact" w:before="0" w:after="0"/>
        <w:ind w:left="641" w:right="0" w:hanging="283"/>
        <w:jc w:val="left"/>
        <w:rPr>
          <w:sz w:val="34"/>
        </w:rPr>
      </w:pPr>
      <w:r>
        <w:rPr>
          <w:w w:val="55"/>
          <w:position w:val="1"/>
          <w:sz w:val="34"/>
        </w:rPr>
        <w:t>Влажность.</w:t>
      </w:r>
      <w:r>
        <w:rPr>
          <w:spacing w:val="-28"/>
          <w:w w:val="55"/>
          <w:position w:val="1"/>
          <w:sz w:val="34"/>
        </w:rPr>
        <w:t> </w:t>
      </w:r>
      <w:r>
        <w:rPr>
          <w:w w:val="55"/>
          <w:position w:val="1"/>
          <w:sz w:val="34"/>
        </w:rPr>
        <w:t>Ц,</w:t>
      </w:r>
      <w:r>
        <w:rPr>
          <w:spacing w:val="-28"/>
          <w:w w:val="55"/>
          <w:position w:val="1"/>
          <w:sz w:val="34"/>
        </w:rPr>
        <w:t> </w:t>
      </w:r>
      <w:r>
        <w:rPr>
          <w:w w:val="55"/>
          <w:position w:val="1"/>
          <w:sz w:val="34"/>
        </w:rPr>
        <w:t>не</w:t>
      </w:r>
      <w:r>
        <w:rPr>
          <w:spacing w:val="-28"/>
          <w:w w:val="55"/>
          <w:position w:val="1"/>
          <w:sz w:val="34"/>
        </w:rPr>
        <w:t> </w:t>
      </w:r>
      <w:r>
        <w:rPr>
          <w:w w:val="55"/>
          <w:position w:val="1"/>
          <w:sz w:val="34"/>
        </w:rPr>
        <w:t>более</w:t>
        <w:tab/>
      </w:r>
      <w:r>
        <w:rPr>
          <w:w w:val="60"/>
          <w:sz w:val="34"/>
        </w:rPr>
        <w:t>8,0</w:t>
        <w:tab/>
      </w:r>
      <w:r>
        <w:rPr>
          <w:w w:val="60"/>
          <w:position w:val="-2"/>
          <w:sz w:val="34"/>
        </w:rPr>
        <w:t>8,0</w:t>
        <w:tab/>
      </w:r>
      <w:r>
        <w:rPr>
          <w:w w:val="60"/>
          <w:position w:val="-1"/>
          <w:sz w:val="28"/>
        </w:rPr>
        <w:t>8,0</w:t>
        <w:tab/>
      </w:r>
      <w:r>
        <w:rPr>
          <w:w w:val="60"/>
          <w:position w:val="3"/>
          <w:sz w:val="34"/>
        </w:rPr>
        <w:t>8,0</w:t>
        <w:tab/>
      </w:r>
      <w:r>
        <w:rPr>
          <w:w w:val="50"/>
          <w:position w:val="2"/>
          <w:sz w:val="34"/>
        </w:rPr>
        <w:t>ПоГОСТ 13525</w:t>
      </w:r>
      <w:r>
        <w:rPr>
          <w:spacing w:val="-2"/>
          <w:w w:val="50"/>
          <w:position w:val="2"/>
          <w:sz w:val="34"/>
        </w:rPr>
        <w:t> </w:t>
      </w:r>
      <w:r>
        <w:rPr>
          <w:w w:val="50"/>
          <w:position w:val="2"/>
          <w:sz w:val="34"/>
        </w:rPr>
        <w:t>19</w:t>
      </w:r>
    </w:p>
    <w:p>
      <w:pPr>
        <w:pStyle w:val="BodyText"/>
        <w:spacing w:before="2"/>
        <w:rPr>
          <w:b w:val="0"/>
          <w:sz w:val="25"/>
        </w:rPr>
      </w:pPr>
    </w:p>
    <w:p>
      <w:pPr>
        <w:spacing w:before="93"/>
        <w:ind w:left="0" w:right="662" w:firstLine="0"/>
        <w:jc w:val="right"/>
        <w:rPr>
          <w:sz w:val="20"/>
        </w:rPr>
      </w:pPr>
      <w:r>
        <w:rPr>
          <w:sz w:val="20"/>
        </w:rPr>
        <w:t>ft</w:t>
      </w:r>
    </w:p>
    <w:p>
      <w:pPr>
        <w:pStyle w:val="BodyText"/>
        <w:spacing w:before="130"/>
        <w:ind w:right="556"/>
        <w:jc w:val="right"/>
      </w:pPr>
      <w:r>
        <w:rPr>
          <w:w w:val="100"/>
        </w:rPr>
        <w:t>w</w:t>
      </w:r>
    </w:p>
    <w:p>
      <w:pPr>
        <w:spacing w:after="0"/>
        <w:jc w:val="right"/>
        <w:sectPr>
          <w:type w:val="continuous"/>
          <w:pgSz w:w="11900" w:h="16840"/>
          <w:pgMar w:top="400" w:bottom="720" w:left="420" w:right="0"/>
        </w:sectPr>
      </w:pPr>
    </w:p>
    <w:p>
      <w:pPr>
        <w:spacing w:before="89"/>
        <w:ind w:left="125" w:right="0" w:firstLine="0"/>
        <w:jc w:val="left"/>
        <w:rPr>
          <w:sz w:val="24"/>
        </w:rPr>
      </w:pPr>
      <w:r>
        <w:rPr>
          <w:sz w:val="24"/>
        </w:rPr>
        <w:t>С. </w:t>
      </w:r>
      <w:r>
        <w:rPr>
          <w:rFonts w:ascii="Times New Roman" w:hAnsi="Times New Roman"/>
          <w:b/>
          <w:sz w:val="30"/>
        </w:rPr>
        <w:t>4 </w:t>
      </w:r>
      <w:r>
        <w:rPr>
          <w:sz w:val="24"/>
        </w:rPr>
        <w:t>ГОСТ</w:t>
      </w:r>
      <w:r>
        <w:rPr>
          <w:spacing w:val="-37"/>
          <w:sz w:val="24"/>
        </w:rPr>
        <w:t> </w:t>
      </w:r>
      <w:r>
        <w:rPr>
          <w:sz w:val="24"/>
        </w:rPr>
        <w:t>24874—91</w:t>
      </w:r>
    </w:p>
    <w:p>
      <w:pPr>
        <w:spacing w:before="76"/>
        <w:ind w:left="12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1"/>
          <w:pgSz w:w="11900" w:h="16840"/>
          <w:pgMar w:footer="523" w:header="0" w:top="460" w:bottom="720" w:left="680" w:right="760"/>
          <w:cols w:num="2" w:equalWidth="0">
            <w:col w:w="2501" w:space="4165"/>
            <w:col w:w="3794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spacing w:before="210"/>
        <w:ind w:left="4338" w:right="0" w:firstLine="0"/>
        <w:jc w:val="left"/>
        <w:rPr>
          <w:b/>
          <w:sz w:val="24"/>
        </w:rPr>
      </w:pPr>
      <w:r>
        <w:rPr>
          <w:b/>
          <w:sz w:val="24"/>
        </w:rPr>
        <w:t>2. 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ПРИЕМКА</w:t>
      </w:r>
    </w:p>
    <w:p>
      <w:pPr>
        <w:pStyle w:val="ListParagraph"/>
        <w:numPr>
          <w:ilvl w:val="1"/>
          <w:numId w:val="5"/>
        </w:numPr>
        <w:tabs>
          <w:tab w:pos="1266" w:val="left" w:leader="none"/>
          <w:tab w:pos="1267" w:val="left" w:leader="none"/>
        </w:tabs>
        <w:spacing w:line="320" w:lineRule="exact" w:before="225" w:after="0"/>
        <w:ind w:left="103" w:right="0" w:firstLine="490"/>
        <w:jc w:val="left"/>
        <w:rPr>
          <w:b/>
          <w:sz w:val="28"/>
        </w:rPr>
      </w:pPr>
      <w:r>
        <w:rPr>
          <w:b/>
          <w:sz w:val="28"/>
        </w:rPr>
        <w:t>Определение партии и объем выборки — по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8047.</w:t>
      </w:r>
    </w:p>
    <w:p>
      <w:pPr>
        <w:pStyle w:val="ListParagraph"/>
        <w:numPr>
          <w:ilvl w:val="1"/>
          <w:numId w:val="5"/>
        </w:numPr>
        <w:tabs>
          <w:tab w:pos="1348" w:val="left" w:leader="none"/>
        </w:tabs>
        <w:spacing w:line="235" w:lineRule="auto" w:before="4" w:after="0"/>
        <w:ind w:left="103" w:right="118" w:firstLine="503"/>
        <w:jc w:val="both"/>
        <w:rPr>
          <w:b/>
          <w:sz w:val="28"/>
        </w:rPr>
      </w:pPr>
      <w:r>
        <w:rPr>
          <w:b/>
          <w:sz w:val="28"/>
        </w:rPr>
        <w:t>Массовую долю железа, массовую долю азота, pH водной вытяжки и удельную электрическую проводимость изготовитель определяет периодически, но не менее 1 раза в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неделю.</w:t>
      </w:r>
    </w:p>
    <w:p>
      <w:pPr>
        <w:pStyle w:val="ListParagraph"/>
        <w:numPr>
          <w:ilvl w:val="1"/>
          <w:numId w:val="5"/>
        </w:numPr>
        <w:tabs>
          <w:tab w:pos="1430" w:val="left" w:leader="none"/>
        </w:tabs>
        <w:spacing w:line="232" w:lineRule="auto" w:before="0" w:after="0"/>
        <w:ind w:left="110" w:right="244" w:firstLine="483"/>
        <w:jc w:val="both"/>
        <w:rPr>
          <w:b/>
          <w:sz w:val="28"/>
        </w:rPr>
      </w:pPr>
      <w:r>
        <w:rPr>
          <w:b/>
          <w:sz w:val="28"/>
        </w:rPr>
        <w:t>При получении неудовлетворительных результатов испы­ таний хотя </w:t>
      </w:r>
      <w:r>
        <w:rPr>
          <w:b/>
          <w:i/>
          <w:sz w:val="28"/>
        </w:rPr>
        <w:t>бы по </w:t>
      </w:r>
      <w:r>
        <w:rPr>
          <w:b/>
          <w:sz w:val="28"/>
        </w:rPr>
        <w:t>одному из показателей по нему проводят пов­  торные испытания на удвоенной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выборке.</w:t>
      </w:r>
    </w:p>
    <w:p>
      <w:pPr>
        <w:pStyle w:val="BodyText"/>
        <w:tabs>
          <w:tab w:pos="2550" w:val="left" w:leader="none"/>
          <w:tab w:pos="4377" w:val="left" w:leader="none"/>
          <w:tab w:pos="6193" w:val="left" w:leader="none"/>
          <w:tab w:pos="9107" w:val="left" w:leader="none"/>
          <w:tab w:pos="9703" w:val="left" w:leader="none"/>
        </w:tabs>
        <w:spacing w:line="230" w:lineRule="auto" w:before="7"/>
        <w:ind w:left="110" w:right="122" w:firstLine="511"/>
      </w:pPr>
      <w:r>
        <w:rPr/>
        <w:t>Результаты</w:t>
        <w:tab/>
        <w:t>повторных</w:t>
        <w:tab/>
        <w:t>испытаний</w:t>
        <w:tab/>
        <w:t>распространяются</w:t>
        <w:tab/>
        <w:t>на</w:t>
        <w:tab/>
        <w:t>вск&gt; партию.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3836" w:val="left" w:leader="none"/>
        </w:tabs>
        <w:spacing w:line="240" w:lineRule="auto" w:before="0" w:after="0"/>
        <w:ind w:left="3835" w:right="0" w:hanging="390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ИСПЫТАНИИ</w:t>
      </w:r>
    </w:p>
    <w:p>
      <w:pPr>
        <w:pStyle w:val="ListParagraph"/>
        <w:numPr>
          <w:ilvl w:val="1"/>
          <w:numId w:val="7"/>
        </w:numPr>
        <w:tabs>
          <w:tab w:pos="1421" w:val="left" w:leader="none"/>
          <w:tab w:pos="1422" w:val="left" w:leader="none"/>
          <w:tab w:pos="2494" w:val="left" w:leader="none"/>
          <w:tab w:pos="3381" w:val="left" w:leader="none"/>
          <w:tab w:pos="3755" w:val="left" w:leader="none"/>
          <w:tab w:pos="5539" w:val="left" w:leader="none"/>
          <w:tab w:pos="7067" w:val="left" w:leader="none"/>
          <w:tab w:pos="7410" w:val="left" w:leader="none"/>
          <w:tab w:pos="9355" w:val="left" w:leader="none"/>
          <w:tab w:pos="9836" w:val="left" w:leader="none"/>
        </w:tabs>
        <w:spacing w:line="230" w:lineRule="auto" w:before="178" w:after="0"/>
        <w:ind w:left="118" w:right="117" w:firstLine="497"/>
        <w:jc w:val="left"/>
        <w:rPr>
          <w:b/>
          <w:sz w:val="28"/>
        </w:rPr>
      </w:pPr>
      <w:r>
        <w:rPr>
          <w:b/>
          <w:sz w:val="28"/>
        </w:rPr>
        <w:t>Отбор</w:t>
        <w:tab/>
        <w:t>проб</w:t>
        <w:tab/>
        <w:t>и</w:t>
        <w:tab/>
        <w:t>подготовка</w:t>
        <w:tab/>
        <w:t>образцов</w:t>
        <w:tab/>
        <w:t>к</w:t>
        <w:tab/>
        <w:t>испытаниям</w:t>
        <w:tab/>
        <w:t>—</w:t>
        <w:tab/>
        <w:t>по&gt; ГОСТ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8047.</w:t>
      </w:r>
    </w:p>
    <w:p>
      <w:pPr>
        <w:pStyle w:val="ListParagraph"/>
        <w:numPr>
          <w:ilvl w:val="1"/>
          <w:numId w:val="7"/>
        </w:numPr>
        <w:tabs>
          <w:tab w:pos="1478" w:val="left" w:leader="none"/>
        </w:tabs>
        <w:spacing w:line="235" w:lineRule="auto" w:before="0" w:after="0"/>
        <w:ind w:left="118" w:right="141" w:firstLine="497"/>
        <w:jc w:val="both"/>
        <w:rPr>
          <w:b/>
          <w:sz w:val="28"/>
        </w:rPr>
      </w:pPr>
      <w:r>
        <w:rPr>
          <w:b/>
          <w:sz w:val="28"/>
        </w:rPr>
        <w:t>Кондиционирование  образцов  бумаги  перед  испытаниям»   и испытания  должны  проводиться  по  ГОСТ  13523  при  температу­  ре воздуха (23±1)°С и относительной влажности (50±2)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%.</w:t>
      </w:r>
    </w:p>
    <w:p>
      <w:pPr>
        <w:pStyle w:val="BodyText"/>
        <w:spacing w:line="302" w:lineRule="exact"/>
        <w:ind w:left="621"/>
      </w:pPr>
      <w:r>
        <w:rPr/>
        <w:t>Продолжительность кондиционирования — не менее 2 ч.</w:t>
      </w:r>
    </w:p>
    <w:p>
      <w:pPr>
        <w:pStyle w:val="ListParagraph"/>
        <w:numPr>
          <w:ilvl w:val="1"/>
          <w:numId w:val="7"/>
        </w:numPr>
        <w:tabs>
          <w:tab w:pos="1309" w:val="left" w:leader="none"/>
          <w:tab w:pos="1310" w:val="left" w:leader="none"/>
        </w:tabs>
        <w:spacing w:line="314" w:lineRule="exact" w:before="0" w:after="0"/>
        <w:ind w:left="1309" w:right="0" w:hanging="688"/>
        <w:jc w:val="left"/>
        <w:rPr>
          <w:b/>
          <w:sz w:val="28"/>
        </w:rPr>
      </w:pPr>
      <w:r>
        <w:rPr>
          <w:b/>
          <w:sz w:val="28"/>
        </w:rPr>
        <w:t>Определение ширины рулона — по ГОСТ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21102.</w:t>
      </w:r>
    </w:p>
    <w:p>
      <w:pPr>
        <w:pStyle w:val="ListParagraph"/>
        <w:numPr>
          <w:ilvl w:val="1"/>
          <w:numId w:val="7"/>
        </w:numPr>
        <w:tabs>
          <w:tab w:pos="1268" w:val="left" w:leader="none"/>
        </w:tabs>
        <w:spacing w:line="314" w:lineRule="exact" w:before="0" w:after="0"/>
        <w:ind w:left="1267" w:right="0" w:hanging="646"/>
        <w:jc w:val="left"/>
        <w:rPr>
          <w:b/>
          <w:sz w:val="28"/>
        </w:rPr>
      </w:pPr>
      <w:r>
        <w:rPr>
          <w:b/>
          <w:sz w:val="28"/>
        </w:rPr>
        <w:t>Определение массовой доли азота (по методу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Кьельдаля).</w:t>
      </w:r>
    </w:p>
    <w:p>
      <w:pPr>
        <w:pStyle w:val="BodyText"/>
        <w:spacing w:line="235" w:lineRule="auto" w:before="3"/>
        <w:ind w:left="138" w:right="1016" w:firstLine="475"/>
        <w:jc w:val="both"/>
      </w:pPr>
      <w:r>
        <w:rPr/>
        <w:t>Метод основан на титрометрическом определении количества аммиака, образующегося в результате обработки навески бумаги концентрированными растворами кислоты и щелочи.</w:t>
      </w:r>
    </w:p>
    <w:p>
      <w:pPr>
        <w:pStyle w:val="ListParagraph"/>
        <w:numPr>
          <w:ilvl w:val="2"/>
          <w:numId w:val="7"/>
        </w:numPr>
        <w:tabs>
          <w:tab w:pos="1408" w:val="left" w:leader="none"/>
        </w:tabs>
        <w:spacing w:line="304" w:lineRule="exact" w:before="0" w:after="0"/>
        <w:ind w:left="1407" w:right="0" w:hanging="778"/>
        <w:jc w:val="left"/>
        <w:rPr>
          <w:b/>
          <w:sz w:val="28"/>
        </w:rPr>
      </w:pPr>
      <w:r>
        <w:rPr>
          <w:b/>
          <w:sz w:val="28"/>
        </w:rPr>
        <w:t>Аппаратура, посуда, реактивы и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растворы</w:t>
      </w:r>
    </w:p>
    <w:p>
      <w:pPr>
        <w:pStyle w:val="BodyText"/>
        <w:spacing w:line="230" w:lineRule="auto" w:before="8"/>
        <w:ind w:left="152" w:right="1936" w:firstLine="490"/>
      </w:pPr>
      <w:r>
        <w:rPr/>
        <w:t>Колбы Кьельдаля 1—50—14/23 ТС или 2—50—14 ТХС по ГОСТ 25336.</w:t>
      </w:r>
    </w:p>
    <w:p>
      <w:pPr>
        <w:pStyle w:val="BodyText"/>
        <w:spacing w:line="230" w:lineRule="auto" w:before="7"/>
        <w:ind w:left="117" w:right="1929" w:firstLine="511"/>
      </w:pPr>
      <w:r>
        <w:rPr/>
        <w:t>Установка стеклянная для отгонки аммиака (см. чертеж) состоящая из:</w:t>
      </w:r>
    </w:p>
    <w:p>
      <w:pPr>
        <w:pStyle w:val="BodyText"/>
        <w:spacing w:line="235" w:lineRule="auto"/>
        <w:ind w:left="636" w:right="3106"/>
      </w:pPr>
      <w:r>
        <w:rPr/>
        <w:t>колбы К-1—500—29/32 ТС (1) по ГОСТ 25336; перехода II10—29/32-14/23 ТС (2) по ГОСТ 25336;</w:t>
      </w:r>
    </w:p>
    <w:p>
      <w:pPr>
        <w:pStyle w:val="BodyText"/>
        <w:spacing w:line="232" w:lineRule="auto" w:before="3"/>
        <w:ind w:left="622" w:right="1543"/>
      </w:pPr>
      <w:r>
        <w:rPr/>
        <w:t>воронки делительной (3) типа В Д-2—50 ХС по ГОСТ 25336; холодильника ХПТ-1—200—14/23 ХС (4) по ГОСТ 25336; аллонжа типа АИ—14/23—60 ТС (5) по ГОСТ 25336;</w:t>
      </w:r>
    </w:p>
    <w:p>
      <w:pPr>
        <w:pStyle w:val="BodyText"/>
        <w:spacing w:line="309" w:lineRule="exact"/>
        <w:ind w:left="629"/>
      </w:pPr>
      <w:r>
        <w:rPr/>
        <w:t>колбы КН-2—250—29 ТХС (6) по ГОСТ 25336;</w:t>
      </w:r>
    </w:p>
    <w:p>
      <w:pPr>
        <w:pStyle w:val="BodyText"/>
        <w:spacing w:line="261" w:lineRule="auto"/>
        <w:ind w:left="152" w:right="1099" w:firstLine="433"/>
      </w:pPr>
      <w:r>
        <w:rPr/>
        <w:t>плитки нагревательной с регулируемым нагревом (7) по ГОСТ 34919.</w:t>
      </w:r>
    </w:p>
    <w:p>
      <w:pPr>
        <w:pStyle w:val="BodyText"/>
        <w:spacing w:line="265" w:lineRule="exact" w:before="6"/>
        <w:ind w:left="628"/>
      </w:pPr>
      <w:r>
        <w:rPr/>
        <w:t>Бюретка 4—1—50 и 5—1—25 по ГОСТ 20292.</w:t>
      </w:r>
    </w:p>
    <w:p>
      <w:pPr>
        <w:pStyle w:val="BodyText"/>
        <w:spacing w:line="242" w:lineRule="auto"/>
        <w:ind w:left="111" w:right="114" w:firstLine="532"/>
        <w:jc w:val="both"/>
      </w:pPr>
      <w:r>
        <w:rPr/>
        <w:t>Весы лабораторные общего  назначения  с  наибольшим  преде­  лом взвешивания 200  г  и  погрешностью  взвешивания  не  более 0,0002 г по ГОСТ</w:t>
      </w:r>
      <w:r>
        <w:rPr>
          <w:spacing w:val="-2"/>
        </w:rPr>
        <w:t> </w:t>
      </w:r>
      <w:r>
        <w:rPr/>
        <w:t>24104.</w:t>
      </w:r>
    </w:p>
    <w:p>
      <w:pPr>
        <w:pStyle w:val="BodyText"/>
        <w:spacing w:line="290" w:lineRule="exact" w:before="8"/>
        <w:ind w:left="621"/>
      </w:pPr>
      <w:r>
        <w:rPr/>
        <w:t>Вода дистиллированная по ГОСТ 6709.</w:t>
      </w:r>
    </w:p>
    <w:p>
      <w:pPr>
        <w:pStyle w:val="BodyText"/>
        <w:tabs>
          <w:tab w:pos="2551" w:val="left" w:leader="none"/>
          <w:tab w:pos="3779" w:val="left" w:leader="none"/>
          <w:tab w:pos="4378" w:val="left" w:leader="none"/>
          <w:tab w:pos="5387" w:val="left" w:leader="none"/>
          <w:tab w:pos="6347" w:val="left" w:leader="none"/>
          <w:tab w:pos="7336" w:val="left" w:leader="none"/>
          <w:tab w:pos="8730" w:val="left" w:leader="none"/>
        </w:tabs>
        <w:spacing w:line="237" w:lineRule="auto"/>
        <w:ind w:left="125" w:right="194" w:firstLine="504"/>
      </w:pPr>
      <w:r>
        <w:rPr/>
        <w:t>Гидроокись</w:t>
        <w:tab/>
        <w:t>натрия</w:t>
        <w:tab/>
        <w:t>по</w:t>
        <w:tab/>
        <w:t>ГОСТ</w:t>
        <w:tab/>
        <w:t>4328,</w:t>
        <w:tab/>
        <w:t>ч.д.а,</w:t>
        <w:tab/>
        <w:t>раствор</w:t>
        <w:tab/>
      </w:r>
      <w:r>
        <w:rPr>
          <w:spacing w:val="-1"/>
        </w:rPr>
        <w:t>концентра­ </w:t>
      </w:r>
      <w:r>
        <w:rPr/>
        <w:t>цией </w:t>
      </w:r>
      <w:r>
        <w:rPr>
          <w:i/>
        </w:rPr>
        <w:t>с </w:t>
      </w:r>
      <w:r>
        <w:rPr/>
        <w:t>(NaOH) =0,1 моль/дм</w:t>
      </w:r>
      <w:r>
        <w:rPr>
          <w:position w:val="7"/>
          <w:sz w:val="18"/>
        </w:rPr>
        <w:t>3  </w:t>
      </w:r>
      <w:r>
        <w:rPr/>
        <w:t>(0,1 Н) и массовой долей</w:t>
      </w:r>
      <w:r>
        <w:rPr>
          <w:spacing w:val="-23"/>
        </w:rPr>
        <w:t> </w:t>
      </w:r>
      <w:r>
        <w:rPr/>
        <w:t>33%.</w:t>
      </w:r>
    </w:p>
    <w:p>
      <w:pPr>
        <w:pStyle w:val="BodyText"/>
        <w:tabs>
          <w:tab w:pos="2024" w:val="left" w:leader="none"/>
          <w:tab w:pos="3252" w:val="left" w:leader="none"/>
          <w:tab w:pos="3849" w:val="left" w:leader="none"/>
          <w:tab w:pos="4856" w:val="left" w:leader="none"/>
          <w:tab w:pos="5814" w:val="left" w:leader="none"/>
          <w:tab w:pos="6800" w:val="left" w:leader="none"/>
          <w:tab w:pos="8756" w:val="left" w:leader="none"/>
          <w:tab w:pos="9557" w:val="left" w:leader="none"/>
        </w:tabs>
        <w:spacing w:line="242" w:lineRule="auto"/>
        <w:ind w:left="117" w:right="239" w:firstLine="511"/>
      </w:pPr>
      <w:r>
        <w:rPr/>
        <w:t>Кислота</w:t>
        <w:tab/>
        <w:t>серная</w:t>
        <w:tab/>
        <w:t>по</w:t>
        <w:tab/>
        <w:t>ГОСТ</w:t>
        <w:tab/>
        <w:t>4204,</w:t>
        <w:tab/>
        <w:t>ч.д.а,</w:t>
        <w:tab/>
        <w:t>плотностью</w:t>
        <w:tab/>
        <w:t>1,84</w:t>
        <w:tab/>
        <w:t>г/см</w:t>
      </w:r>
      <w:r>
        <w:rPr>
          <w:position w:val="7"/>
          <w:sz w:val="18"/>
        </w:rPr>
        <w:t>3 </w:t>
      </w:r>
      <w:r>
        <w:rPr/>
        <w:t>раствор концентрацией </w:t>
      </w:r>
      <w:r>
        <w:rPr>
          <w:i/>
        </w:rPr>
        <w:t>с </w:t>
      </w:r>
      <w:r>
        <w:rPr/>
        <w:t>(7г H2SO4)=0,l моль/дм</w:t>
      </w:r>
      <w:r>
        <w:rPr>
          <w:position w:val="7"/>
          <w:sz w:val="18"/>
        </w:rPr>
        <w:t>3  </w:t>
      </w:r>
      <w:r>
        <w:rPr/>
        <w:t>(0,1</w:t>
      </w:r>
      <w:r>
        <w:rPr>
          <w:spacing w:val="-34"/>
        </w:rPr>
        <w:t> </w:t>
      </w:r>
      <w:r>
        <w:rPr/>
        <w:t>Н).</w:t>
      </w:r>
    </w:p>
    <w:p>
      <w:pPr>
        <w:spacing w:after="0" w:line="242" w:lineRule="auto"/>
        <w:sectPr>
          <w:type w:val="continuous"/>
          <w:pgSz w:w="11900" w:h="16840"/>
          <w:pgMar w:top="400" w:bottom="720" w:left="680" w:right="760"/>
        </w:sectPr>
      </w:pPr>
    </w:p>
    <w:p>
      <w:pPr>
        <w:spacing w:before="76"/>
        <w:ind w:left="65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40"/>
        <w:ind w:left="0" w:right="219" w:firstLine="0"/>
        <w:jc w:val="right"/>
        <w:rPr>
          <w:sz w:val="24"/>
        </w:rPr>
      </w:pPr>
      <w:r>
        <w:rPr>
          <w:sz w:val="24"/>
        </w:rPr>
        <w:t>ГОСТ 24874—81 С, 5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4"/>
        <w:rPr>
          <w:b w:val="0"/>
          <w:sz w:val="27"/>
        </w:rPr>
      </w:pPr>
    </w:p>
    <w:p>
      <w:pPr>
        <w:spacing w:before="0"/>
        <w:ind w:left="98" w:right="901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1" simplePos="0" relativeHeight="268415327">
            <wp:simplePos x="0" y="0"/>
            <wp:positionH relativeFrom="page">
              <wp:posOffset>976630</wp:posOffset>
            </wp:positionH>
            <wp:positionV relativeFrom="paragraph">
              <wp:posOffset>447266</wp:posOffset>
            </wp:positionV>
            <wp:extent cx="5114290" cy="6472428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647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Установка для определения массовой доли азота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254" w:lineRule="auto" w:before="1"/>
        <w:ind w:left="112" w:right="2839" w:firstLine="522"/>
      </w:pPr>
      <w:r>
        <w:rPr/>
        <w:t>Бумага индикаторная лакмусовая красная по ТУ 6—09—3403—78.</w:t>
      </w:r>
    </w:p>
    <w:p>
      <w:pPr>
        <w:pStyle w:val="BodyText"/>
        <w:spacing w:line="258" w:lineRule="exact"/>
        <w:ind w:left="606"/>
        <w:rPr>
          <w:b w:val="0"/>
          <w:sz w:val="26"/>
        </w:rPr>
      </w:pPr>
      <w:r>
        <w:rPr/>
        <w:t>Индикатор метиловый красный по ТУ б—09—5169—</w:t>
      </w:r>
      <w:r>
        <w:rPr>
          <w:b w:val="0"/>
          <w:sz w:val="26"/>
        </w:rPr>
        <w:t>84.</w:t>
      </w:r>
    </w:p>
    <w:p>
      <w:pPr>
        <w:pStyle w:val="BodyText"/>
        <w:spacing w:line="230" w:lineRule="auto" w:before="10"/>
        <w:ind w:left="606" w:right="2299" w:firstLine="7"/>
      </w:pPr>
      <w:r>
        <w:rPr/>
        <w:t>Индикатор метиленовый синий по ТУ 6—09—29—76. Спирт этиловый по ГОСТ 17299 или ГОСТ 18300.</w:t>
      </w:r>
    </w:p>
    <w:p>
      <w:pPr>
        <w:pStyle w:val="ListParagraph"/>
        <w:numPr>
          <w:ilvl w:val="2"/>
          <w:numId w:val="7"/>
        </w:numPr>
        <w:tabs>
          <w:tab w:pos="1505" w:val="left" w:leader="none"/>
        </w:tabs>
        <w:spacing w:line="314" w:lineRule="exact" w:before="0" w:after="0"/>
        <w:ind w:left="1504" w:right="0" w:hanging="897"/>
        <w:jc w:val="left"/>
        <w:rPr>
          <w:b/>
          <w:sz w:val="28"/>
        </w:rPr>
      </w:pPr>
      <w:r>
        <w:rPr>
          <w:b/>
          <w:sz w:val="28"/>
        </w:rPr>
        <w:t>Подготовка образцов 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испытанию</w:t>
      </w:r>
    </w:p>
    <w:p>
      <w:pPr>
        <w:pStyle w:val="BodyText"/>
        <w:spacing w:line="230" w:lineRule="auto" w:before="6"/>
        <w:ind w:left="133" w:right="114" w:firstLine="486"/>
        <w:jc w:val="both"/>
      </w:pPr>
      <w:r>
        <w:rPr/>
        <w:t>Из отобранной пробы  вырезают  полоску  по  всей  ширине  лис­  та и нарезают кусочками размером приблизительно 5x5 мм. Влажность определяют в отдельной навеске по ГОСТ</w:t>
      </w:r>
      <w:r>
        <w:rPr>
          <w:spacing w:val="-17"/>
        </w:rPr>
        <w:t> </w:t>
      </w:r>
      <w:r>
        <w:rPr/>
        <w:t>13525.19.</w:t>
      </w:r>
    </w:p>
    <w:p>
      <w:pPr>
        <w:pStyle w:val="BodyText"/>
        <w:tabs>
          <w:tab w:pos="2384" w:val="left" w:leader="none"/>
          <w:tab w:pos="3753" w:val="left" w:leader="none"/>
          <w:tab w:pos="5118" w:val="left" w:leader="none"/>
          <w:tab w:pos="7407" w:val="left" w:leader="none"/>
          <w:tab w:pos="8091" w:val="left" w:leader="none"/>
          <w:tab w:pos="8503" w:val="left" w:leader="none"/>
        </w:tabs>
        <w:spacing w:line="300" w:lineRule="exact"/>
        <w:ind w:left="592"/>
      </w:pPr>
      <w:r>
        <w:rPr/>
        <w:t>Индикатор</w:t>
        <w:tab/>
        <w:t>Таширо</w:t>
        <w:tab/>
        <w:t>готовят</w:t>
        <w:tab/>
        <w:t>растворением</w:t>
        <w:tab/>
        <w:t>0,2</w:t>
        <w:tab/>
        <w:t>г</w:t>
        <w:tab/>
        <w:t>метилового</w:t>
      </w:r>
    </w:p>
    <w:p>
      <w:pPr>
        <w:pStyle w:val="BodyText"/>
        <w:spacing w:before="2"/>
        <w:ind w:left="98" w:right="989"/>
        <w:jc w:val="center"/>
      </w:pPr>
      <w:r>
        <w:rPr/>
        <w:t>красного и 0,1 г метиленового синего в 100 см</w:t>
      </w:r>
      <w:r>
        <w:rPr>
          <w:position w:val="7"/>
          <w:sz w:val="18"/>
        </w:rPr>
        <w:t>3  </w:t>
      </w:r>
      <w:r>
        <w:rPr/>
        <w:t>этилового спирта</w:t>
      </w:r>
    </w:p>
    <w:p>
      <w:pPr>
        <w:spacing w:after="0"/>
        <w:jc w:val="center"/>
        <w:sectPr>
          <w:pgSz w:w="11900" w:h="16840"/>
          <w:pgMar w:header="0" w:footer="523" w:top="460" w:bottom="720" w:left="920" w:right="700"/>
        </w:sectPr>
      </w:pPr>
    </w:p>
    <w:p>
      <w:pPr>
        <w:spacing w:before="134"/>
        <w:ind w:left="132" w:right="0" w:firstLine="0"/>
        <w:jc w:val="left"/>
        <w:rPr>
          <w:b/>
          <w:sz w:val="26"/>
        </w:rPr>
      </w:pPr>
      <w:r>
        <w:rPr>
          <w:b/>
          <w:sz w:val="26"/>
        </w:rPr>
        <w:t>*. в ГОСТ 24874 -9L</w:t>
      </w:r>
    </w:p>
    <w:p>
      <w:pPr>
        <w:spacing w:before="74"/>
        <w:ind w:left="13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60" w:bottom="720" w:left="780" w:right="700"/>
          <w:cols w:num="2" w:equalWidth="0">
            <w:col w:w="2565" w:space="3993"/>
            <w:col w:w="3862"/>
          </w:cols>
        </w:sectPr>
      </w:pPr>
    </w:p>
    <w:p>
      <w:pPr>
        <w:pStyle w:val="BodyText"/>
        <w:spacing w:before="10"/>
        <w:rPr>
          <w:b w:val="0"/>
          <w:sz w:val="29"/>
        </w:rPr>
      </w:pPr>
    </w:p>
    <w:p>
      <w:pPr>
        <w:pStyle w:val="BodyText"/>
        <w:tabs>
          <w:tab w:pos="583" w:val="left" w:leader="none"/>
          <w:tab w:pos="941" w:val="left" w:leader="none"/>
          <w:tab w:pos="2238" w:val="left" w:leader="none"/>
          <w:tab w:pos="2484" w:val="left" w:leader="none"/>
          <w:tab w:pos="3387" w:val="left" w:leader="none"/>
          <w:tab w:pos="4182" w:val="left" w:leader="none"/>
          <w:tab w:pos="4319" w:val="left" w:leader="none"/>
          <w:tab w:pos="4585" w:val="left" w:leader="none"/>
          <w:tab w:pos="5863" w:val="left" w:leader="none"/>
          <w:tab w:pos="6109" w:val="left" w:leader="none"/>
          <w:tab w:pos="7232" w:val="left" w:leader="none"/>
          <w:tab w:pos="7819" w:val="left" w:leader="none"/>
          <w:tab w:pos="8682" w:val="left" w:leader="none"/>
          <w:tab w:pos="8862" w:val="left" w:leader="none"/>
          <w:tab w:pos="9418" w:val="left" w:leader="none"/>
          <w:tab w:pos="9768" w:val="left" w:leader="none"/>
        </w:tabs>
        <w:spacing w:line="232" w:lineRule="auto" w:before="100"/>
        <w:ind w:left="119" w:right="136" w:firstLine="13"/>
      </w:pPr>
      <w:r>
        <w:rPr/>
        <w:t>е</w:t>
        <w:tab/>
        <w:t>массовой</w:t>
        <w:tab/>
        <w:t>долей</w:t>
        <w:tab/>
        <w:t>96%.</w:t>
        <w:tab/>
        <w:tab/>
        <w:t>Индикатор</w:t>
        <w:tab/>
        <w:tab/>
        <w:t>имеет</w:t>
        <w:tab/>
        <w:t>переход</w:t>
        <w:tab/>
        <w:t>цвета</w:t>
        <w:tab/>
        <w:t>при pH-5,4 от сине-фиолетового в кислой  среде  к  зеленому  в  щелоч­  ной.</w:t>
        <w:tab/>
        <w:t>Хранится</w:t>
        <w:tab/>
        <w:t>индикатор</w:t>
        <w:tab/>
        <w:t>в</w:t>
        <w:tab/>
        <w:t>темном</w:t>
        <w:tab/>
        <w:t>прохладном</w:t>
        <w:tab/>
        <w:t>месте</w:t>
        <w:tab/>
        <w:tab/>
        <w:t>не</w:t>
        <w:tab/>
        <w:t>более 30</w:t>
      </w:r>
      <w:r>
        <w:rPr>
          <w:spacing w:val="-1"/>
        </w:rPr>
        <w:t> </w:t>
      </w:r>
      <w:r>
        <w:rPr/>
        <w:t>дней.</w:t>
      </w:r>
    </w:p>
    <w:p>
      <w:pPr>
        <w:pStyle w:val="ListParagraph"/>
        <w:numPr>
          <w:ilvl w:val="2"/>
          <w:numId w:val="7"/>
        </w:numPr>
        <w:tabs>
          <w:tab w:pos="1481" w:val="left" w:leader="none"/>
        </w:tabs>
        <w:spacing w:line="307" w:lineRule="exact" w:before="0" w:after="0"/>
        <w:ind w:left="1480" w:right="0" w:hanging="875"/>
        <w:jc w:val="left"/>
        <w:rPr>
          <w:b/>
          <w:sz w:val="28"/>
        </w:rPr>
      </w:pPr>
      <w:r>
        <w:rPr>
          <w:b/>
          <w:sz w:val="28"/>
        </w:rPr>
        <w:t>Проведение испытаний</w:t>
      </w:r>
    </w:p>
    <w:p>
      <w:pPr>
        <w:pStyle w:val="BodyText"/>
        <w:tabs>
          <w:tab w:pos="1196" w:val="left" w:leader="none"/>
          <w:tab w:pos="1244" w:val="left" w:leader="none"/>
          <w:tab w:pos="1552" w:val="left" w:leader="none"/>
          <w:tab w:pos="1776" w:val="left" w:leader="none"/>
          <w:tab w:pos="1965" w:val="left" w:leader="none"/>
          <w:tab w:pos="2004" w:val="left" w:leader="none"/>
          <w:tab w:pos="2054" w:val="left" w:leader="none"/>
          <w:tab w:pos="2516" w:val="left" w:leader="none"/>
          <w:tab w:pos="3001" w:val="left" w:leader="none"/>
          <w:tab w:pos="3057" w:val="left" w:leader="none"/>
          <w:tab w:pos="3183" w:val="left" w:leader="none"/>
          <w:tab w:pos="3677" w:val="left" w:leader="none"/>
          <w:tab w:pos="4075" w:val="left" w:leader="none"/>
          <w:tab w:pos="4243" w:val="left" w:leader="none"/>
          <w:tab w:pos="4654" w:val="left" w:leader="none"/>
          <w:tab w:pos="4883" w:val="left" w:leader="none"/>
          <w:tab w:pos="5454" w:val="left" w:leader="none"/>
          <w:tab w:pos="5940" w:val="left" w:leader="none"/>
          <w:tab w:pos="5985" w:val="left" w:leader="none"/>
          <w:tab w:pos="6080" w:val="left" w:leader="none"/>
          <w:tab w:pos="6185" w:val="left" w:leader="none"/>
          <w:tab w:pos="6548" w:val="left" w:leader="none"/>
          <w:tab w:pos="7263" w:val="left" w:leader="none"/>
          <w:tab w:pos="7329" w:val="left" w:leader="none"/>
          <w:tab w:pos="7712" w:val="left" w:leader="none"/>
          <w:tab w:pos="7956" w:val="left" w:leader="none"/>
          <w:tab w:pos="8454" w:val="left" w:leader="none"/>
          <w:tab w:pos="8494" w:val="left" w:leader="none"/>
          <w:tab w:pos="8740" w:val="left" w:leader="none"/>
          <w:tab w:pos="9247" w:val="left" w:leader="none"/>
        </w:tabs>
        <w:spacing w:line="232" w:lineRule="auto" w:before="2"/>
        <w:ind w:left="118" w:right="127" w:firstLine="494"/>
      </w:pPr>
      <w:r>
        <w:rPr/>
        <w:t>Навеску</w:t>
        <w:tab/>
        <w:tab/>
        <w:tab/>
        <w:tab/>
        <w:t>воздушно-сухой</w:t>
        <w:tab/>
        <w:t>бумаги</w:t>
        <w:tab/>
        <w:t>массой</w:t>
        <w:tab/>
        <w:t>0,5</w:t>
        <w:tab/>
        <w:tab/>
        <w:t>г,</w:t>
        <w:tab/>
        <w:t>сернокислой меди массой 0,5 г и сернокислого калия массой 1,5 г  помещают  в  колбу</w:t>
        <w:tab/>
        <w:t>Кьельдаля,</w:t>
        <w:tab/>
        <w:tab/>
        <w:t>приливают</w:t>
        <w:tab/>
        <w:tab/>
        <w:t>10</w:t>
        <w:tab/>
        <w:t>см</w:t>
      </w:r>
      <w:r>
        <w:rPr>
          <w:position w:val="7"/>
          <w:sz w:val="18"/>
        </w:rPr>
        <w:t>3</w:t>
        <w:tab/>
        <w:tab/>
        <w:tab/>
        <w:tab/>
      </w:r>
      <w:r>
        <w:rPr/>
        <w:t>концентрированной</w:t>
        <w:tab/>
        <w:t>серной кислоты</w:t>
        <w:tab/>
        <w:t>и</w:t>
        <w:tab/>
        <w:tab/>
        <w:t>нагревают</w:t>
        <w:tab/>
        <w:t>на</w:t>
        <w:tab/>
        <w:tab/>
        <w:t>электрической</w:t>
        <w:tab/>
        <w:t>плитке</w:t>
        <w:tab/>
        <w:t>при</w:t>
        <w:tab/>
        <w:tab/>
        <w:t>температуре 350—400 °С до тех пор, пока раствор не станет прозрачным (свет­ ло-зеленый</w:t>
        <w:tab/>
        <w:tab/>
        <w:t>цвет).</w:t>
        <w:tab/>
        <w:t>После</w:t>
        <w:tab/>
        <w:t>охлаждения</w:t>
        <w:tab/>
        <w:tab/>
        <w:t>раствор</w:t>
        <w:tab/>
        <w:tab/>
        <w:t>в</w:t>
        <w:tab/>
        <w:t>колбе</w:t>
        <w:tab/>
        <w:t>Кьельдаля разбавляют</w:t>
        <w:tab/>
        <w:tab/>
        <w:t>30</w:t>
        <w:tab/>
        <w:t>см</w:t>
      </w:r>
      <w:r>
        <w:rPr>
          <w:position w:val="7"/>
          <w:sz w:val="18"/>
        </w:rPr>
        <w:t>3</w:t>
        <w:tab/>
        <w:tab/>
        <w:tab/>
      </w:r>
      <w:r>
        <w:rPr/>
        <w:t>дистиллированной</w:t>
        <w:tab/>
        <w:tab/>
        <w:tab/>
        <w:t>воды, </w:t>
      </w:r>
      <w:r>
        <w:rPr>
          <w:spacing w:val="36"/>
        </w:rPr>
        <w:t> </w:t>
      </w:r>
      <w:r>
        <w:rPr/>
        <w:t>количественно </w:t>
      </w:r>
      <w:r>
        <w:rPr>
          <w:spacing w:val="35"/>
        </w:rPr>
        <w:t> </w:t>
      </w:r>
      <w:r>
        <w:rPr/>
        <w:t>пере­ косят</w:t>
        <w:tab/>
        <w:tab/>
        <w:t>в</w:t>
        <w:tab/>
        <w:tab/>
        <w:t>круглодонную     реакционную     колбу,  </w:t>
      </w:r>
      <w:r>
        <w:rPr>
          <w:spacing w:val="43"/>
        </w:rPr>
        <w:t> </w:t>
      </w:r>
      <w:r>
        <w:rPr/>
        <w:t>промывая   </w:t>
      </w:r>
      <w:r>
        <w:rPr>
          <w:spacing w:val="40"/>
        </w:rPr>
        <w:t> </w:t>
      </w:r>
      <w:r>
        <w:rPr/>
        <w:t>колбу</w:t>
      </w:r>
      <w:r>
        <w:rPr>
          <w:spacing w:val="-1"/>
        </w:rPr>
        <w:t> </w:t>
      </w:r>
      <w:r>
        <w:rPr/>
        <w:t>Кьельдаля небольшими порциями дистиллированной  воды  и  сли­  вая каждый раз промывные воды в реакционную колбу. После количественного перенесения объем жидкости для  перегонки  дол­  жен составлять примерно 2/3 объема</w:t>
      </w:r>
      <w:r>
        <w:rPr>
          <w:spacing w:val="-23"/>
        </w:rPr>
        <w:t> </w:t>
      </w:r>
      <w:r>
        <w:rPr/>
        <w:t>колбы.</w:t>
      </w:r>
    </w:p>
    <w:p>
      <w:pPr>
        <w:pStyle w:val="BodyText"/>
        <w:tabs>
          <w:tab w:pos="720" w:val="left" w:leader="none"/>
          <w:tab w:pos="757" w:val="left" w:leader="none"/>
          <w:tab w:pos="840" w:val="left" w:leader="none"/>
          <w:tab w:pos="1056" w:val="left" w:leader="none"/>
          <w:tab w:pos="1309" w:val="left" w:leader="none"/>
          <w:tab w:pos="2090" w:val="left" w:leader="none"/>
          <w:tab w:pos="2228" w:val="left" w:leader="none"/>
          <w:tab w:pos="2319" w:val="left" w:leader="none"/>
          <w:tab w:pos="2660" w:val="left" w:leader="none"/>
          <w:tab w:pos="2922" w:val="left" w:leader="none"/>
          <w:tab w:pos="3098" w:val="left" w:leader="none"/>
          <w:tab w:pos="3637" w:val="left" w:leader="none"/>
          <w:tab w:pos="3731" w:val="left" w:leader="none"/>
          <w:tab w:pos="4023" w:val="left" w:leader="none"/>
          <w:tab w:pos="4692" w:val="left" w:leader="none"/>
          <w:tab w:pos="4938" w:val="left" w:leader="none"/>
          <w:tab w:pos="5005" w:val="left" w:leader="none"/>
          <w:tab w:pos="5704" w:val="left" w:leader="none"/>
          <w:tab w:pos="6149" w:val="left" w:leader="none"/>
          <w:tab w:pos="6342" w:val="left" w:leader="none"/>
          <w:tab w:pos="6519" w:val="left" w:leader="none"/>
          <w:tab w:pos="6727" w:val="left" w:leader="none"/>
          <w:tab w:pos="7723" w:val="left" w:leader="none"/>
          <w:tab w:pos="8140" w:val="left" w:leader="none"/>
          <w:tab w:pos="8507" w:val="left" w:leader="none"/>
          <w:tab w:pos="8573" w:val="left" w:leader="none"/>
          <w:tab w:pos="9153" w:val="left" w:leader="none"/>
          <w:tab w:pos="9308" w:val="left" w:leader="none"/>
          <w:tab w:pos="9729" w:val="left" w:leader="none"/>
          <w:tab w:pos="9825" w:val="left" w:leader="none"/>
        </w:tabs>
        <w:spacing w:line="232" w:lineRule="auto"/>
        <w:ind w:left="118" w:right="120" w:firstLine="529"/>
      </w:pPr>
      <w:r>
        <w:rPr/>
        <w:t>В</w:t>
        <w:tab/>
        <w:t>коническую</w:t>
        <w:tab/>
        <w:t>колбу,</w:t>
        <w:tab/>
        <w:t>служащую</w:t>
        <w:tab/>
        <w:t>приемником,</w:t>
        <w:tab/>
        <w:t>наливают</w:t>
        <w:tab/>
        <w:tab/>
        <w:t>50</w:t>
        <w:tab/>
        <w:tab/>
        <w:t>см</w:t>
      </w:r>
      <w:r>
        <w:rPr>
          <w:position w:val="7"/>
          <w:sz w:val="18"/>
        </w:rPr>
        <w:t>3 </w:t>
      </w:r>
      <w:r>
        <w:rPr/>
        <w:t>0,2</w:t>
        <w:tab/>
        <w:t>моль/дм</w:t>
      </w:r>
      <w:r>
        <w:rPr>
          <w:position w:val="7"/>
          <w:sz w:val="18"/>
        </w:rPr>
        <w:t>3</w:t>
        <w:tab/>
        <w:tab/>
      </w:r>
      <w:r>
        <w:rPr/>
        <w:t>раствора</w:t>
        <w:tab/>
        <w:tab/>
        <w:t>серной</w:t>
        <w:tab/>
        <w:t>кислоты</w:t>
        <w:tab/>
        <w:tab/>
        <w:t>и</w:t>
        <w:tab/>
        <w:tab/>
        <w:t>добавляют</w:t>
        <w:tab/>
        <w:t>5—6</w:t>
        <w:tab/>
        <w:tab/>
        <w:t>капель индикатора Таширо. В реакционную колбу через делительную во­  ронку осторожно добавляют раствор с массовой долей гидроокиси натрия</w:t>
        <w:tab/>
        <w:t>33%</w:t>
        <w:tab/>
        <w:t>до</w:t>
        <w:tab/>
        <w:t>образования</w:t>
        <w:tab/>
        <w:t>стойкого</w:t>
        <w:tab/>
        <w:t>коричневого</w:t>
        <w:tab/>
        <w:t>цвета</w:t>
        <w:tab/>
        <w:t>раство­ ра.</w:t>
        <w:tab/>
        <w:tab/>
        <w:t>Одновременно</w:t>
        <w:tab/>
        <w:tab/>
        <w:t>начинают</w:t>
        <w:tab/>
        <w:t>нагревание</w:t>
        <w:tab/>
        <w:tab/>
        <w:t>реакционной</w:t>
        <w:tab/>
        <w:tab/>
        <w:t>смеси,</w:t>
        <w:tab/>
        <w:t>до­ водят до кипения и перегоняют в течение  1  —1,5  ч.  При  этом  ам­ миак поглощается в приемной  колбе  0,1  моль/дм</w:t>
      </w:r>
      <w:r>
        <w:rPr>
          <w:position w:val="7"/>
          <w:sz w:val="18"/>
        </w:rPr>
        <w:t>3  </w:t>
      </w:r>
      <w:r>
        <w:rPr/>
        <w:t>раствором  сер­  ной</w:t>
        <w:tab/>
        <w:tab/>
        <w:tab/>
        <w:t>кислоты.</w:t>
        <w:tab/>
        <w:tab/>
        <w:t>Отгонку</w:t>
        <w:tab/>
        <w:t>считают</w:t>
        <w:tab/>
        <w:tab/>
        <w:t>законченной,   если </w:t>
      </w:r>
      <w:r>
        <w:rPr>
          <w:spacing w:val="15"/>
        </w:rPr>
        <w:t> </w:t>
      </w:r>
      <w:r>
        <w:rPr/>
        <w:t>окраска </w:t>
      </w:r>
      <w:r>
        <w:rPr>
          <w:spacing w:val="46"/>
        </w:rPr>
        <w:t> </w:t>
      </w:r>
      <w:r>
        <w:rPr/>
        <w:t>лакму­</w:t>
      </w:r>
      <w:r>
        <w:rPr>
          <w:spacing w:val="-1"/>
        </w:rPr>
        <w:t> </w:t>
      </w:r>
      <w:r>
        <w:rPr/>
        <w:t>совой  бумаги  под  действием  капли,  стекающей  из  холодильника,  не меняется. Остаток кислоты на конце аллонжа смывают дистил­ лированной воцой в приемную</w:t>
      </w:r>
      <w:r>
        <w:rPr>
          <w:spacing w:val="-23"/>
        </w:rPr>
        <w:t> </w:t>
      </w:r>
      <w:r>
        <w:rPr/>
        <w:t>колбу.</w:t>
      </w:r>
    </w:p>
    <w:p>
      <w:pPr>
        <w:pStyle w:val="BodyText"/>
        <w:tabs>
          <w:tab w:pos="1262" w:val="left" w:leader="none"/>
          <w:tab w:pos="1807" w:val="left" w:leader="none"/>
          <w:tab w:pos="2982" w:val="left" w:leader="none"/>
          <w:tab w:pos="3440" w:val="left" w:leader="none"/>
          <w:tab w:pos="4637" w:val="left" w:leader="none"/>
          <w:tab w:pos="5544" w:val="left" w:leader="none"/>
          <w:tab w:pos="6045" w:val="left" w:leader="none"/>
          <w:tab w:pos="7471" w:val="left" w:leader="none"/>
          <w:tab w:pos="7678" w:val="left" w:leader="none"/>
          <w:tab w:pos="7878" w:val="left" w:leader="none"/>
          <w:tab w:pos="9223" w:val="left" w:leader="none"/>
          <w:tab w:pos="9500" w:val="left" w:leader="none"/>
          <w:tab w:pos="9836" w:val="left" w:leader="none"/>
        </w:tabs>
        <w:spacing w:line="235" w:lineRule="auto"/>
        <w:ind w:left="133" w:right="100" w:firstLine="521"/>
      </w:pPr>
      <w:r>
        <w:rPr/>
        <w:t>По</w:t>
        <w:tab/>
        <w:t>окончании</w:t>
        <w:tab/>
        <w:t>перегонки</w:t>
        <w:tab/>
        <w:t>избыток</w:t>
        <w:tab/>
        <w:t>кислоты</w:t>
        <w:tab/>
        <w:t>в</w:t>
        <w:tab/>
        <w:tab/>
        <w:t>приемной</w:t>
        <w:tab/>
      </w:r>
      <w:r>
        <w:rPr>
          <w:spacing w:val="-1"/>
        </w:rPr>
        <w:t>колбе </w:t>
      </w:r>
      <w:r>
        <w:rPr/>
        <w:t>оттитровывают 0,1 моль/дм</w:t>
      </w:r>
      <w:r>
        <w:rPr>
          <w:position w:val="7"/>
          <w:sz w:val="18"/>
        </w:rPr>
        <w:t>3 </w:t>
      </w:r>
      <w:r>
        <w:rPr/>
        <w:t>раствором гидроокиси натрия. Одно­ временно</w:t>
        <w:tab/>
        <w:t>проводят</w:t>
        <w:tab/>
        <w:t>контрольное</w:t>
        <w:tab/>
        <w:t>определение</w:t>
        <w:tab/>
        <w:tab/>
        <w:t>(титруют</w:t>
        <w:tab/>
        <w:t>50</w:t>
        <w:tab/>
        <w:t>см</w:t>
      </w:r>
      <w:r>
        <w:rPr>
          <w:position w:val="7"/>
          <w:sz w:val="18"/>
        </w:rPr>
        <w:t>3 </w:t>
      </w:r>
      <w:r>
        <w:rPr/>
        <w:t>0,1 моль/дм</w:t>
      </w:r>
      <w:r>
        <w:rPr>
          <w:position w:val="7"/>
          <w:sz w:val="18"/>
        </w:rPr>
        <w:t>3 </w:t>
      </w:r>
      <w:r>
        <w:rPr/>
        <w:t>раствора серной кислоты 0,1 моль/дм</w:t>
      </w:r>
      <w:r>
        <w:rPr>
          <w:position w:val="7"/>
          <w:sz w:val="18"/>
        </w:rPr>
        <w:t>3 </w:t>
      </w:r>
      <w:r>
        <w:rPr/>
        <w:t>раствором гид­ роокиси натрия).</w:t>
      </w:r>
    </w:p>
    <w:p>
      <w:pPr>
        <w:pStyle w:val="ListParagraph"/>
        <w:numPr>
          <w:ilvl w:val="2"/>
          <w:numId w:val="7"/>
        </w:numPr>
        <w:tabs>
          <w:tab w:pos="1531" w:val="left" w:leader="none"/>
        </w:tabs>
        <w:spacing w:line="298" w:lineRule="exact" w:before="0" w:after="0"/>
        <w:ind w:left="1531" w:right="0" w:hanging="868"/>
        <w:jc w:val="left"/>
        <w:rPr>
          <w:b/>
          <w:sz w:val="28"/>
        </w:rPr>
      </w:pPr>
      <w:r>
        <w:rPr>
          <w:b/>
          <w:sz w:val="28"/>
        </w:rPr>
        <w:t>Обработка результатов</w:t>
      </w:r>
    </w:p>
    <w:p>
      <w:pPr>
        <w:pStyle w:val="BodyText"/>
        <w:spacing w:line="313" w:lineRule="exact"/>
        <w:ind w:left="654"/>
      </w:pPr>
      <w:r>
        <w:rPr/>
        <w:t>Массовую долю азота (Л&lt;) в процентах вычисляют по формуле</w:t>
      </w:r>
    </w:p>
    <w:p>
      <w:pPr>
        <w:spacing w:before="88"/>
        <w:ind w:left="2059" w:right="0" w:firstLine="0"/>
        <w:jc w:val="left"/>
        <w:rPr>
          <w:sz w:val="26"/>
        </w:rPr>
      </w:pPr>
      <w:r>
        <w:rPr>
          <w:sz w:val="26"/>
        </w:rPr>
        <w:t>дг_ </w:t>
      </w:r>
      <w:r>
        <w:rPr>
          <w:spacing w:val="5"/>
          <w:sz w:val="26"/>
          <w:u w:val="single"/>
        </w:rPr>
        <w:t>(Vi—</w:t>
      </w:r>
      <w:r>
        <w:rPr>
          <w:i/>
          <w:spacing w:val="5"/>
          <w:sz w:val="24"/>
          <w:u w:val="single"/>
        </w:rPr>
        <w:t>у.)  </w:t>
      </w:r>
      <w:r>
        <w:rPr>
          <w:sz w:val="26"/>
          <w:u w:val="single"/>
        </w:rPr>
        <w:t>КО,0014-100</w:t>
      </w:r>
      <w:r>
        <w:rPr>
          <w:sz w:val="26"/>
        </w:rPr>
        <w:t> _ ( </w:t>
      </w:r>
      <w:r>
        <w:rPr>
          <w:i/>
          <w:spacing w:val="15"/>
          <w:sz w:val="24"/>
        </w:rPr>
        <w:t>Vi—V </w:t>
      </w:r>
      <w:r>
        <w:rPr>
          <w:spacing w:val="47"/>
          <w:sz w:val="26"/>
        </w:rPr>
        <w:t>)К-14</w:t>
      </w:r>
      <w:r>
        <w:rPr>
          <w:spacing w:val="-13"/>
          <w:sz w:val="26"/>
        </w:rPr>
        <w:t> </w:t>
      </w:r>
    </w:p>
    <w:p>
      <w:pPr>
        <w:pStyle w:val="BodyText"/>
        <w:tabs>
          <w:tab w:pos="6517" w:val="left" w:leader="none"/>
        </w:tabs>
        <w:spacing w:before="45"/>
        <w:ind w:left="3916"/>
      </w:pPr>
      <w:r>
        <w:rPr>
          <w:u w:val="single"/>
        </w:rPr>
        <w:t>(100—</w:t>
      </w:r>
      <w:r>
        <w:rPr>
          <w:i/>
          <w:u w:val="single"/>
        </w:rPr>
        <w:t>w)</w:t>
      </w:r>
      <w:r>
        <w:rPr>
          <w:i/>
        </w:rPr>
        <w:tab/>
      </w:r>
      <w:r>
        <w:rPr/>
        <w:t>«•</w:t>
      </w:r>
      <w:r>
        <w:rPr>
          <w:spacing w:val="-1"/>
        </w:rPr>
        <w:t> </w:t>
      </w:r>
      <w:r>
        <w:rPr/>
        <w:t>(100—®)</w:t>
      </w:r>
    </w:p>
    <w:p>
      <w:pPr>
        <w:spacing w:before="68"/>
        <w:ind w:left="3512" w:right="6206" w:firstLine="0"/>
        <w:jc w:val="center"/>
        <w:rPr>
          <w:sz w:val="26"/>
        </w:rPr>
      </w:pPr>
      <w:r>
        <w:rPr>
          <w:i/>
          <w:sz w:val="5"/>
        </w:rPr>
        <w:t>Ш    </w:t>
      </w:r>
      <w:r>
        <w:rPr>
          <w:i/>
          <w:position w:val="-1"/>
          <w:sz w:val="8"/>
        </w:rPr>
        <w:t>'     </w:t>
      </w:r>
      <w:r>
        <w:rPr>
          <w:position w:val="-1"/>
          <w:sz w:val="26"/>
        </w:rPr>
        <w:t>100</w:t>
      </w:r>
    </w:p>
    <w:p>
      <w:pPr>
        <w:pStyle w:val="BodyText"/>
        <w:spacing w:line="216" w:lineRule="auto" w:before="214"/>
        <w:ind w:left="1792" w:right="154" w:hanging="1378"/>
        <w:jc w:val="both"/>
      </w:pPr>
      <w:r>
        <w:rPr/>
        <w:t>где </w:t>
      </w:r>
      <w:r>
        <w:rPr>
          <w:i/>
        </w:rPr>
        <w:t>V</w:t>
      </w:r>
      <w:r>
        <w:rPr>
          <w:position w:val="-6"/>
          <w:sz w:val="18"/>
        </w:rPr>
        <w:t>x</w:t>
      </w:r>
      <w:r>
        <w:rPr/>
        <w:t>—объем 0,1 моль/дм</w:t>
      </w:r>
      <w:r>
        <w:rPr>
          <w:position w:val="7"/>
          <w:sz w:val="18"/>
        </w:rPr>
        <w:t>3 </w:t>
      </w:r>
      <w:r>
        <w:rPr/>
        <w:t>раствора гидроокиси  натрия,  по­ шедший на титрование 50 см</w:t>
      </w:r>
      <w:r>
        <w:rPr>
          <w:position w:val="7"/>
          <w:sz w:val="18"/>
        </w:rPr>
        <w:t>3 </w:t>
      </w:r>
      <w:r>
        <w:rPr/>
        <w:t>0,1 моль/дм</w:t>
      </w:r>
      <w:r>
        <w:rPr>
          <w:position w:val="7"/>
          <w:sz w:val="18"/>
        </w:rPr>
        <w:t>3 </w:t>
      </w:r>
      <w:r>
        <w:rPr/>
        <w:t>раствора с*^'  ной кислоты,</w:t>
      </w:r>
      <w:r>
        <w:rPr>
          <w:spacing w:val="-6"/>
        </w:rPr>
        <w:t> </w:t>
      </w:r>
      <w:r>
        <w:rPr/>
        <w:t>см</w:t>
      </w:r>
      <w:r>
        <w:rPr>
          <w:position w:val="7"/>
          <w:sz w:val="18"/>
        </w:rPr>
        <w:t>3</w:t>
      </w:r>
      <w:r>
        <w:rPr/>
        <w:t>;</w:t>
      </w:r>
    </w:p>
    <w:p>
      <w:pPr>
        <w:pStyle w:val="BodyText"/>
        <w:spacing w:line="220" w:lineRule="auto" w:before="6"/>
        <w:ind w:left="1785" w:right="141" w:hanging="735"/>
        <w:jc w:val="both"/>
      </w:pPr>
      <w:r>
        <w:rPr>
          <w:i/>
        </w:rPr>
        <w:t>у</w:t>
      </w:r>
      <w:r>
        <w:rPr>
          <w:i/>
          <w:position w:val="-6"/>
          <w:sz w:val="18"/>
        </w:rPr>
        <w:t>2 </w:t>
      </w:r>
      <w:r>
        <w:rPr/>
        <w:t>— объем 0,1 моль/дм</w:t>
      </w:r>
      <w:r>
        <w:rPr>
          <w:position w:val="7"/>
          <w:sz w:val="18"/>
        </w:rPr>
        <w:t>3 </w:t>
      </w:r>
      <w:r>
        <w:rPr/>
        <w:t>раствора гидроокиси натрия, по­ шедший на титрование пробы  после  отгонки  аммиака,  см</w:t>
      </w:r>
      <w:r>
        <w:rPr>
          <w:position w:val="7"/>
          <w:sz w:val="18"/>
        </w:rPr>
        <w:t>3</w:t>
      </w:r>
      <w:r>
        <w:rPr/>
        <w:t>;</w:t>
      </w:r>
    </w:p>
    <w:p>
      <w:pPr>
        <w:spacing w:after="0" w:line="220" w:lineRule="auto"/>
        <w:jc w:val="both"/>
        <w:sectPr>
          <w:type w:val="continuous"/>
          <w:pgSz w:w="11900" w:h="16840"/>
          <w:pgMar w:top="400" w:bottom="720" w:left="780" w:right="700"/>
        </w:sectPr>
      </w:pPr>
    </w:p>
    <w:p>
      <w:pPr>
        <w:spacing w:before="76"/>
        <w:ind w:left="67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3"/>
        <w:rPr>
          <w:b w:val="0"/>
          <w:sz w:val="14"/>
        </w:rPr>
      </w:pPr>
    </w:p>
    <w:p>
      <w:pPr>
        <w:spacing w:before="0"/>
        <w:ind w:left="0" w:right="333" w:firstLine="0"/>
        <w:jc w:val="right"/>
        <w:rPr>
          <w:sz w:val="24"/>
        </w:rPr>
      </w:pPr>
      <w:r>
        <w:rPr>
          <w:sz w:val="24"/>
        </w:rPr>
        <w:t>ГОСТ 24S74—91 С. 7</w:t>
      </w:r>
    </w:p>
    <w:p>
      <w:pPr>
        <w:pStyle w:val="BodyText"/>
        <w:spacing w:before="1"/>
        <w:rPr>
          <w:b w:val="0"/>
          <w:sz w:val="37"/>
        </w:rPr>
      </w:pPr>
    </w:p>
    <w:p>
      <w:pPr>
        <w:pStyle w:val="BodyText"/>
        <w:spacing w:line="249" w:lineRule="auto"/>
        <w:ind w:left="1736" w:right="399" w:hanging="674"/>
      </w:pPr>
      <w:r>
        <w:rPr>
          <w:i/>
        </w:rPr>
        <w:t>К </w:t>
      </w:r>
      <w:r>
        <w:rPr/>
        <w:t>—поправочный коэффициент 0,1 моль/дм</w:t>
      </w:r>
      <w:r>
        <w:rPr>
          <w:position w:val="7"/>
          <w:sz w:val="18"/>
        </w:rPr>
        <w:t>3 </w:t>
      </w:r>
      <w:r>
        <w:rPr/>
        <w:t>гидроокиси нат* рн я;</w:t>
      </w:r>
    </w:p>
    <w:p>
      <w:pPr>
        <w:pStyle w:val="BodyText"/>
        <w:spacing w:line="270" w:lineRule="exact"/>
        <w:ind w:left="388"/>
      </w:pPr>
      <w:r>
        <w:rPr/>
        <w:t>0,0014 — масса азога, соответствующая 1 см</w:t>
      </w:r>
      <w:r>
        <w:rPr>
          <w:position w:val="7"/>
          <w:sz w:val="18"/>
        </w:rPr>
        <w:t>3  </w:t>
      </w:r>
      <w:r>
        <w:rPr/>
        <w:t>0,1 моль/дм</w:t>
      </w:r>
      <w:r>
        <w:rPr>
          <w:position w:val="7"/>
          <w:sz w:val="18"/>
        </w:rPr>
        <w:t>3 </w:t>
      </w:r>
      <w:r>
        <w:rPr/>
        <w:t>ра­</w:t>
      </w:r>
    </w:p>
    <w:p>
      <w:pPr>
        <w:pStyle w:val="BodyText"/>
        <w:spacing w:line="308" w:lineRule="exact"/>
        <w:ind w:left="1729"/>
      </w:pPr>
      <w:r>
        <w:rPr/>
        <w:t>створа серной кислоты, г;</w:t>
      </w:r>
    </w:p>
    <w:p>
      <w:pPr>
        <w:pStyle w:val="BodyText"/>
        <w:spacing w:line="315" w:lineRule="exact"/>
        <w:ind w:left="1027"/>
      </w:pPr>
      <w:r>
        <w:rPr>
          <w:i/>
        </w:rPr>
        <w:t>т </w:t>
      </w:r>
      <w:r>
        <w:rPr/>
        <w:t>— масса бумаги, г;</w:t>
      </w:r>
    </w:p>
    <w:p>
      <w:pPr>
        <w:pStyle w:val="BodyText"/>
        <w:spacing w:line="318" w:lineRule="exact"/>
        <w:ind w:left="1048"/>
      </w:pPr>
      <w:r>
        <w:rPr>
          <w:i/>
        </w:rPr>
        <w:t>w </w:t>
      </w:r>
      <w:r>
        <w:rPr/>
        <w:t>— влажность бумаги, %</w:t>
      </w:r>
    </w:p>
    <w:p>
      <w:pPr>
        <w:pStyle w:val="BodyText"/>
        <w:tabs>
          <w:tab w:pos="1224" w:val="left" w:leader="none"/>
          <w:tab w:pos="2939" w:val="left" w:leader="none"/>
          <w:tab w:pos="4787" w:val="left" w:leader="none"/>
          <w:tab w:pos="6691" w:val="left" w:leader="none"/>
          <w:tab w:pos="8143" w:val="left" w:leader="none"/>
          <w:tab w:pos="9272" w:val="left" w:leader="none"/>
        </w:tabs>
        <w:spacing w:line="232" w:lineRule="auto" w:before="6"/>
        <w:ind w:left="104" w:right="106" w:firstLine="476"/>
      </w:pPr>
      <w:r>
        <w:rPr/>
        <w:t>За</w:t>
        <w:tab/>
        <w:t>результат</w:t>
        <w:tab/>
        <w:t>испытания</w:t>
        <w:tab/>
        <w:t>принимают</w:t>
        <w:tab/>
        <w:t>среднее</w:t>
        <w:tab/>
      </w:r>
      <w:r>
        <w:rPr>
          <w:spacing w:val="-1"/>
        </w:rPr>
        <w:t>арифмет^^^</w:t>
      </w:r>
      <w:r>
        <w:rPr>
          <w:spacing w:val="-1"/>
          <w:position w:val="7"/>
          <w:sz w:val="18"/>
        </w:rPr>
        <w:t>0</w:t>
      </w:r>
      <w:r>
        <w:rPr>
          <w:spacing w:val="-1"/>
        </w:rPr>
        <w:t>®</w:t>
      </w:r>
      <w:r>
        <w:rPr>
          <w:spacing w:val="-1"/>
          <w:position w:val="7"/>
          <w:sz w:val="18"/>
        </w:rPr>
        <w:t>4 </w:t>
      </w:r>
      <w:r>
        <w:rPr/>
        <w:t>результатов двух</w:t>
      </w:r>
      <w:r>
        <w:rPr>
          <w:spacing w:val="-5"/>
        </w:rPr>
        <w:t> </w:t>
      </w:r>
      <w:r>
        <w:rPr/>
        <w:t>параллельных</w:t>
      </w:r>
      <w:r>
        <w:rPr>
          <w:spacing w:val="-3"/>
        </w:rPr>
        <w:t> </w:t>
      </w:r>
      <w:r>
        <w:rPr/>
        <w:t>определений,</w:t>
        <w:tab/>
        <w:tab/>
      </w:r>
      <w:r>
        <w:rPr>
          <w:position w:val="7"/>
          <w:sz w:val="18"/>
        </w:rPr>
        <w:t>до </w:t>
      </w:r>
      <w:r>
        <w:rPr/>
        <w:t>сятых долей процента. Допускаемое рас.ча?ад</w:t>
      </w:r>
      <w:r>
        <w:rPr>
          <w:position w:val="7"/>
          <w:sz w:val="18"/>
        </w:rPr>
        <w:t>еНие </w:t>
      </w:r>
      <w:r>
        <w:rPr/>
        <w:t>Д</w:t>
      </w:r>
      <w:r>
        <w:rPr>
          <w:position w:val="7"/>
          <w:sz w:val="18"/>
        </w:rPr>
        <w:t>ля  </w:t>
      </w:r>
      <w:r>
        <w:rPr/>
        <w:t>Д</w:t>
      </w:r>
      <w:r>
        <w:rPr>
          <w:position w:val="7"/>
          <w:sz w:val="18"/>
        </w:rPr>
        <w:t>В</w:t>
      </w:r>
      <w:r>
        <w:rPr/>
        <w:t>У</w:t>
      </w:r>
      <w:r>
        <w:rPr>
          <w:position w:val="7"/>
          <w:sz w:val="18"/>
        </w:rPr>
        <w:t>Х  </w:t>
      </w:r>
      <w:r>
        <w:rPr/>
        <w:t>опре­ делений не должно превышать 0,1</w:t>
      </w:r>
      <w:r>
        <w:rPr>
          <w:spacing w:val="-10"/>
        </w:rPr>
        <w:t> </w:t>
      </w:r>
      <w:r>
        <w:rPr/>
        <w:t>%*</w:t>
      </w:r>
    </w:p>
    <w:p>
      <w:pPr>
        <w:pStyle w:val="ListParagraph"/>
        <w:numPr>
          <w:ilvl w:val="1"/>
          <w:numId w:val="7"/>
        </w:numPr>
        <w:tabs>
          <w:tab w:pos="1415" w:val="left" w:leader="none"/>
          <w:tab w:pos="1416" w:val="left" w:leader="none"/>
          <w:tab w:pos="2170" w:val="left" w:leader="none"/>
          <w:tab w:pos="4307" w:val="left" w:leader="none"/>
          <w:tab w:pos="6802" w:val="left" w:leader="none"/>
          <w:tab w:pos="7994" w:val="left" w:leader="none"/>
          <w:tab w:pos="8725" w:val="left" w:leader="none"/>
        </w:tabs>
        <w:spacing w:line="223" w:lineRule="auto" w:before="0" w:after="0"/>
        <w:ind w:left="113" w:right="208" w:firstLine="482"/>
        <w:jc w:val="left"/>
        <w:rPr>
          <w:b/>
          <w:sz w:val="28"/>
        </w:rPr>
      </w:pPr>
      <w:r>
        <w:rPr>
          <w:b/>
          <w:sz w:val="28"/>
        </w:rPr>
        <w:t>При</w:t>
        <w:tab/>
        <w:t>изготовлении</w:t>
        <w:tab/>
      </w:r>
      <w:r>
        <w:rPr>
          <w:b/>
          <w:sz w:val="24"/>
        </w:rPr>
        <w:t>водкой </w:t>
      </w:r>
      <w:r>
        <w:rPr>
          <w:b/>
          <w:spacing w:val="65"/>
          <w:sz w:val="24"/>
        </w:rPr>
        <w:t> </w:t>
      </w:r>
      <w:r>
        <w:rPr>
          <w:b/>
          <w:sz w:val="28"/>
        </w:rPr>
        <w:t>вытяжки</w:t>
        <w:tab/>
        <w:t>бумаги</w:t>
        <w:tab/>
        <w:t>для</w:t>
        <w:tab/>
        <w:t>определе­ ния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pH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применяют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горячее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экстрагирование.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Допускается 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исполь­</w:t>
      </w:r>
    </w:p>
    <w:p>
      <w:pPr>
        <w:pStyle w:val="BodyText"/>
        <w:spacing w:line="232" w:lineRule="auto" w:before="15"/>
        <w:ind w:left="134" w:right="399" w:hanging="21"/>
      </w:pPr>
      <w:r>
        <w:rPr/>
        <w:t>зовать водную вытяжку, приготовленную для определения удель­  ной электрической проводимости при модуле 1 :</w:t>
      </w:r>
      <w:r>
        <w:rPr>
          <w:spacing w:val="-28"/>
        </w:rPr>
        <w:t> </w:t>
      </w:r>
      <w:r>
        <w:rPr/>
        <w:t>50.</w:t>
      </w:r>
    </w:p>
    <w:p>
      <w:pPr>
        <w:pStyle w:val="ListParagraph"/>
        <w:numPr>
          <w:ilvl w:val="1"/>
          <w:numId w:val="7"/>
        </w:numPr>
        <w:tabs>
          <w:tab w:pos="1373" w:val="left" w:leader="none"/>
          <w:tab w:pos="1374" w:val="left" w:leader="none"/>
        </w:tabs>
        <w:spacing w:line="237" w:lineRule="auto" w:before="0" w:after="0"/>
        <w:ind w:left="113" w:right="152" w:firstLine="496"/>
        <w:jc w:val="left"/>
        <w:rPr>
          <w:b/>
          <w:sz w:val="28"/>
        </w:rPr>
      </w:pPr>
      <w:r>
        <w:rPr>
          <w:b/>
          <w:sz w:val="28"/>
        </w:rPr>
        <w:t>Тангенс угла диэлектрических потерь определяют на трех образцах.</w:t>
      </w:r>
    </w:p>
    <w:p>
      <w:pPr>
        <w:pStyle w:val="ListParagraph"/>
        <w:numPr>
          <w:ilvl w:val="1"/>
          <w:numId w:val="7"/>
        </w:numPr>
        <w:tabs>
          <w:tab w:pos="1362" w:val="left" w:leader="none"/>
        </w:tabs>
        <w:spacing w:line="235" w:lineRule="auto" w:before="0" w:after="0"/>
        <w:ind w:left="113" w:right="135" w:firstLine="482"/>
        <w:jc w:val="both"/>
        <w:rPr>
          <w:b/>
          <w:sz w:val="28"/>
        </w:rPr>
      </w:pPr>
      <w:r>
        <w:rPr>
          <w:b/>
          <w:sz w:val="28"/>
        </w:rPr>
        <w:t>Электрическую прочность бумаги определяют при комнат-  иой температуре на образцах, высушенных в течение 2 ч при тем­ пературе  (105,0±2,5)  °С.  Испытания  проводят  не  позже  чем  через    2 мин после извлечения из термостата. При этом недопустимо пов­ торное увлажнение бумаги. Определение проводят на  образцах  в  один слой при переменном напряжении и плавном его подъеме со скоростью 60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В/с.</w:t>
      </w:r>
    </w:p>
    <w:p>
      <w:pPr>
        <w:pStyle w:val="ListParagraph"/>
        <w:numPr>
          <w:ilvl w:val="1"/>
          <w:numId w:val="7"/>
        </w:numPr>
        <w:tabs>
          <w:tab w:pos="1342" w:val="left" w:leader="none"/>
          <w:tab w:pos="1343" w:val="left" w:leader="none"/>
        </w:tabs>
        <w:spacing w:line="294" w:lineRule="exact" w:before="0" w:after="0"/>
        <w:ind w:left="1342" w:right="0" w:hanging="741"/>
        <w:jc w:val="left"/>
        <w:rPr>
          <w:b/>
          <w:sz w:val="28"/>
        </w:rPr>
      </w:pPr>
      <w:r>
        <w:rPr>
          <w:b/>
          <w:sz w:val="28"/>
        </w:rPr>
        <w:t>При  определении  массовой  доли  золы  температура 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прока­</w:t>
      </w:r>
    </w:p>
    <w:p>
      <w:pPr>
        <w:pStyle w:val="BodyText"/>
        <w:spacing w:before="4"/>
        <w:ind w:left="120"/>
      </w:pPr>
      <w:r>
        <w:rPr/>
        <w:t>ливания образцов должна быть (900±25)°С.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2799" w:val="left" w:leader="none"/>
        </w:tabs>
        <w:spacing w:line="240" w:lineRule="auto" w:before="0" w:after="0"/>
        <w:ind w:left="2798" w:right="0" w:hanging="360"/>
        <w:jc w:val="left"/>
        <w:rPr>
          <w:b/>
          <w:sz w:val="24"/>
        </w:rPr>
      </w:pPr>
      <w:r>
        <w:rPr>
          <w:b/>
          <w:sz w:val="24"/>
        </w:rPr>
        <w:t>ТРАНСПОРТИРОВАНИЕ И ХРАНЕНИЕ</w:t>
      </w:r>
    </w:p>
    <w:p>
      <w:pPr>
        <w:pStyle w:val="BodyText"/>
        <w:spacing w:before="225"/>
        <w:ind w:left="616"/>
      </w:pPr>
      <w:r>
        <w:rPr/>
        <w:t>4.1. Транспортирование и хранение бумаги — по ГОСТ 1641.</w:t>
      </w:r>
    </w:p>
    <w:p>
      <w:pPr>
        <w:spacing w:after="0"/>
        <w:sectPr>
          <w:pgSz w:w="11900" w:h="16840"/>
          <w:pgMar w:header="0" w:footer="523" w:top="460" w:bottom="720" w:left="760" w:right="740"/>
        </w:sect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77" w:right="0" w:firstLine="0"/>
        <w:jc w:val="left"/>
        <w:rPr>
          <w:i/>
          <w:sz w:val="24"/>
        </w:rPr>
      </w:pPr>
      <w:r>
        <w:rPr>
          <w:sz w:val="24"/>
        </w:rPr>
        <w:t>С. 8 ГОСТ </w:t>
      </w:r>
      <w:r>
        <w:rPr>
          <w:i/>
          <w:sz w:val="24"/>
        </w:rPr>
        <w:t>24874—91</w:t>
      </w:r>
    </w:p>
    <w:p>
      <w:pPr>
        <w:spacing w:before="81"/>
        <w:ind w:left="17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3" w:top="440" w:bottom="720" w:left="800" w:right="600"/>
          <w:cols w:num="2" w:equalWidth="0">
            <w:col w:w="2563" w:space="3931"/>
            <w:col w:w="4006"/>
          </w:cols>
        </w:sectPr>
      </w:pPr>
    </w:p>
    <w:p>
      <w:pPr>
        <w:pStyle w:val="BodyText"/>
        <w:spacing w:before="1"/>
        <w:rPr>
          <w:b w:val="0"/>
          <w:sz w:val="24"/>
        </w:rPr>
      </w:pPr>
    </w:p>
    <w:p>
      <w:pPr>
        <w:tabs>
          <w:tab w:pos="2195" w:val="left" w:leader="none"/>
        </w:tabs>
        <w:spacing w:before="93"/>
        <w:ind w:left="0" w:right="125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1</w:t>
      </w:r>
    </w:p>
    <w:p>
      <w:pPr>
        <w:spacing w:before="36"/>
        <w:ind w:left="7980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spacing w:before="204"/>
        <w:ind w:left="1369" w:right="1351" w:firstLine="0"/>
        <w:jc w:val="center"/>
        <w:rPr>
          <w:b/>
          <w:sz w:val="24"/>
        </w:rPr>
      </w:pPr>
      <w:r>
        <w:rPr>
          <w:b/>
          <w:sz w:val="24"/>
        </w:rPr>
        <w:t>НАЗНАЧЕНИЕ БУМАГИ</w:t>
      </w:r>
    </w:p>
    <w:p>
      <w:pPr>
        <w:pStyle w:val="BodyText"/>
        <w:spacing w:before="9"/>
        <w:rPr>
          <w:sz w:val="20"/>
        </w:rPr>
      </w:pPr>
    </w:p>
    <w:p>
      <w:pPr>
        <w:spacing w:line="251" w:lineRule="exact" w:before="0"/>
        <w:ind w:left="683" w:right="0" w:firstLine="0"/>
        <w:jc w:val="left"/>
        <w:rPr>
          <w:sz w:val="24"/>
        </w:rPr>
      </w:pPr>
      <w:r>
        <w:rPr>
          <w:sz w:val="24"/>
        </w:rPr>
        <w:t>ТВ—для изоляции трансформаторов, тока,</w:t>
      </w:r>
    </w:p>
    <w:p>
      <w:pPr>
        <w:spacing w:line="182" w:lineRule="auto" w:before="31"/>
        <w:ind w:left="193" w:right="1247" w:firstLine="575"/>
        <w:jc w:val="left"/>
        <w:rPr>
          <w:sz w:val="24"/>
        </w:rPr>
      </w:pPr>
      <w:r>
        <w:rPr>
          <w:sz w:val="24"/>
        </w:rPr>
        <w:t>rtrv _дд</w:t>
      </w:r>
      <w:r>
        <w:rPr>
          <w:position w:val="-5"/>
          <w:sz w:val="16"/>
        </w:rPr>
        <w:t>Я </w:t>
      </w:r>
      <w:r>
        <w:rPr>
          <w:sz w:val="24"/>
        </w:rPr>
        <w:t>изоляции обмоточных проводов, применяемых в трансформато­ рах и реактора* г. масляным заполнением, класса нагревостойкости А,</w:t>
      </w:r>
    </w:p>
    <w:p>
      <w:pPr>
        <w:spacing w:line="182" w:lineRule="auto" w:before="42"/>
        <w:ind w:left="186" w:right="0" w:firstLine="539"/>
        <w:jc w:val="left"/>
        <w:rPr>
          <w:sz w:val="24"/>
        </w:rPr>
      </w:pPr>
      <w:r>
        <w:rPr>
          <w:sz w:val="24"/>
        </w:rPr>
        <w:t>ТН—для изоляции ^</w:t>
      </w:r>
      <w:r>
        <w:rPr>
          <w:position w:val="-5"/>
          <w:sz w:val="16"/>
        </w:rPr>
        <w:t>М</w:t>
      </w:r>
      <w:r>
        <w:rPr>
          <w:sz w:val="24"/>
        </w:rPr>
        <w:t>оток трансформаторов класса напряжения до 154 кВ включительно, класса нагревосгс^ипсти Е,</w:t>
      </w:r>
    </w:p>
    <w:p>
      <w:pPr>
        <w:spacing w:line="216" w:lineRule="auto" w:before="0"/>
        <w:ind w:left="187" w:right="1247" w:firstLine="539"/>
        <w:jc w:val="left"/>
        <w:rPr>
          <w:sz w:val="24"/>
        </w:rPr>
      </w:pPr>
      <w:r>
        <w:rPr>
          <w:sz w:val="24"/>
        </w:rPr>
        <w:t>ТВНУ — для изоляции обмоточных проводов, применяемых в трансформа­ торах и реакторах с масляным заполнением, клигса нагревостойкости Е.</w:t>
      </w: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3"/>
        <w:rPr>
          <w:b w:val="0"/>
          <w:sz w:val="26"/>
        </w:rPr>
      </w:pPr>
    </w:p>
    <w:p>
      <w:pPr>
        <w:tabs>
          <w:tab w:pos="2216" w:val="left" w:leader="none"/>
        </w:tabs>
        <w:spacing w:before="0"/>
        <w:ind w:left="0" w:right="104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2</w:t>
      </w:r>
    </w:p>
    <w:p>
      <w:pPr>
        <w:spacing w:before="43"/>
        <w:ind w:left="7993" w:right="0" w:firstLine="0"/>
        <w:jc w:val="left"/>
        <w:rPr>
          <w:i/>
          <w:sz w:val="24"/>
        </w:rPr>
      </w:pPr>
      <w:r>
        <w:rPr>
          <w:i/>
          <w:sz w:val="24"/>
        </w:rPr>
        <w:t>Справочное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rPr>
          <w:b w:val="0"/>
          <w:i/>
          <w:sz w:val="26"/>
        </w:rPr>
      </w:pPr>
    </w:p>
    <w:p>
      <w:pPr>
        <w:spacing w:before="183"/>
        <w:ind w:left="1375" w:right="1351" w:firstLine="0"/>
        <w:jc w:val="center"/>
        <w:rPr>
          <w:b/>
          <w:sz w:val="24"/>
        </w:rPr>
      </w:pPr>
      <w:r>
        <w:rPr>
          <w:b/>
          <w:sz w:val="24"/>
        </w:rPr>
        <w:t>ЗНАЧЕНИЕ ПОКАЗАТЕЛЯ ВОЗДУХОПРОНИЦАЕМОСТИ</w:t>
      </w:r>
    </w:p>
    <w:p>
      <w:pPr>
        <w:spacing w:before="29"/>
        <w:ind w:left="1386" w:right="1351" w:firstLine="0"/>
        <w:jc w:val="center"/>
        <w:rPr>
          <w:b/>
          <w:sz w:val="24"/>
        </w:rPr>
      </w:pPr>
      <w:r>
        <w:rPr>
          <w:b/>
          <w:sz w:val="24"/>
        </w:rPr>
        <w:t>ДЛЯ ЭЛЕКТРОИЗОЛЯЦИОННОЙ ТРАНСФОРМАТОРНОЙ БУМАГИ</w:t>
      </w:r>
    </w:p>
    <w:p>
      <w:pPr>
        <w:spacing w:before="220" w:after="47"/>
        <w:ind w:left="0" w:right="238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2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1234"/>
        <w:gridCol w:w="1248"/>
        <w:gridCol w:w="1235"/>
        <w:gridCol w:w="1248"/>
        <w:gridCol w:w="1703"/>
      </w:tblGrid>
      <w:tr>
        <w:trPr>
          <w:trHeight w:val="400" w:hRule="atLeast"/>
        </w:trPr>
        <w:tc>
          <w:tcPr>
            <w:tcW w:w="358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показателя</w:t>
            </w:r>
          </w:p>
        </w:tc>
        <w:tc>
          <w:tcPr>
            <w:tcW w:w="4965" w:type="dxa"/>
            <w:gridSpan w:val="4"/>
          </w:tcPr>
          <w:p>
            <w:pPr>
              <w:pStyle w:val="TableParagraph"/>
              <w:spacing w:before="109"/>
              <w:ind w:left="1191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 для бумаги марки</w:t>
            </w:r>
          </w:p>
        </w:tc>
        <w:tc>
          <w:tcPr>
            <w:tcW w:w="1703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06" w:lineRule="auto" w:before="186"/>
              <w:ind w:left="330" w:right="247" w:firstLine="24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испытания</w:t>
            </w:r>
          </w:p>
        </w:tc>
      </w:tr>
      <w:tr>
        <w:trPr>
          <w:trHeight w:val="780" w:hRule="atLeast"/>
        </w:trPr>
        <w:tc>
          <w:tcPr>
            <w:tcW w:w="3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ТВ-120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ТВУ-085</w:t>
            </w:r>
          </w:p>
        </w:tc>
        <w:tc>
          <w:tcPr>
            <w:tcW w:w="123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ТН-120</w:t>
            </w:r>
          </w:p>
        </w:tc>
        <w:tc>
          <w:tcPr>
            <w:tcW w:w="1248" w:type="dxa"/>
          </w:tcPr>
          <w:p>
            <w:pPr>
              <w:pStyle w:val="TableParagraph"/>
              <w:spacing w:line="168" w:lineRule="auto" w:before="224"/>
              <w:ind w:left="422" w:right="211" w:hanging="151"/>
              <w:rPr>
                <w:b/>
                <w:sz w:val="24"/>
              </w:rPr>
            </w:pPr>
            <w:r>
              <w:rPr>
                <w:b/>
                <w:sz w:val="24"/>
              </w:rPr>
              <w:t>ТВНУ* 086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0" w:hRule="atLeast"/>
        </w:trPr>
        <w:tc>
          <w:tcPr>
            <w:tcW w:w="358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 w:before="1"/>
              <w:ind w:left="293"/>
              <w:rPr>
                <w:sz w:val="24"/>
              </w:rPr>
            </w:pPr>
            <w:r>
              <w:rPr>
                <w:sz w:val="24"/>
              </w:rPr>
              <w:t>Воздухопроницаемость,</w:t>
            </w:r>
          </w:p>
          <w:p>
            <w:pPr>
              <w:pStyle w:val="TableParagraph"/>
              <w:spacing w:line="255" w:lineRule="exact"/>
              <w:ind w:left="27"/>
              <w:rPr>
                <w:sz w:val="24"/>
              </w:rPr>
            </w:pPr>
            <w:r>
              <w:rPr>
                <w:b/>
                <w:sz w:val="20"/>
              </w:rPr>
              <w:t>м*/мин </w:t>
            </w:r>
            <w:r>
              <w:rPr>
                <w:sz w:val="24"/>
              </w:rPr>
              <w:t>(мкм/Па • с)</w:t>
            </w:r>
          </w:p>
        </w:tc>
        <w:tc>
          <w:tcPr>
            <w:tcW w:w="1234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12—30</w:t>
            </w:r>
          </w:p>
          <w:p>
            <w:pPr>
              <w:pStyle w:val="TableParagraph"/>
              <w:spacing w:line="252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(0,20—</w:t>
            </w:r>
          </w:p>
          <w:p>
            <w:pPr>
              <w:pStyle w:val="TableParagraph"/>
              <w:spacing w:line="266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0,50)</w:t>
            </w:r>
          </w:p>
        </w:tc>
        <w:tc>
          <w:tcPr>
            <w:tcW w:w="1248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62" w:lineRule="exact" w:before="1"/>
              <w:ind w:left="172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3—6</w:t>
            </w:r>
          </w:p>
          <w:p>
            <w:pPr>
              <w:pStyle w:val="TableParagraph"/>
              <w:spacing w:line="252" w:lineRule="exact"/>
              <w:ind w:left="233" w:right="177"/>
              <w:jc w:val="center"/>
              <w:rPr>
                <w:sz w:val="24"/>
              </w:rPr>
            </w:pPr>
            <w:r>
              <w:rPr>
                <w:sz w:val="24"/>
              </w:rPr>
              <w:t>(0,05—</w:t>
            </w:r>
          </w:p>
          <w:p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0,10)</w:t>
            </w:r>
          </w:p>
        </w:tc>
        <w:tc>
          <w:tcPr>
            <w:tcW w:w="1235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13" w:lineRule="auto"/>
              <w:ind w:left="226" w:right="290" w:firstLine="4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3—30 </w:t>
            </w:r>
            <w:r>
              <w:rPr>
                <w:b/>
                <w:sz w:val="24"/>
              </w:rPr>
              <w:t>(0,OS- о.50)</w:t>
            </w:r>
          </w:p>
        </w:tc>
        <w:tc>
          <w:tcPr>
            <w:tcW w:w="124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16" w:lineRule="auto"/>
              <w:ind w:left="239" w:right="290" w:firstLine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3—30 (0,OS- о.50)</w:t>
            </w:r>
          </w:p>
        </w:tc>
        <w:tc>
          <w:tcPr>
            <w:tcW w:w="1703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13" w:lineRule="auto"/>
              <w:ind w:left="164" w:right="507" w:hanging="14"/>
              <w:rPr>
                <w:sz w:val="24"/>
              </w:rPr>
            </w:pPr>
            <w:r>
              <w:rPr>
                <w:sz w:val="24"/>
              </w:rPr>
              <w:t>По ГОСТ 13525.14</w:t>
            </w:r>
          </w:p>
        </w:tc>
      </w:tr>
    </w:tbl>
    <w:p>
      <w:pPr>
        <w:spacing w:after="0" w:line="213" w:lineRule="auto"/>
        <w:rPr>
          <w:sz w:val="24"/>
        </w:rPr>
        <w:sectPr>
          <w:type w:val="continuous"/>
          <w:pgSz w:w="11900" w:h="16840"/>
          <w:pgMar w:top="400" w:bottom="720" w:left="800" w:right="600"/>
        </w:sectPr>
      </w:pPr>
    </w:p>
    <w:p>
      <w:pPr>
        <w:spacing w:before="69"/>
        <w:ind w:left="6790" w:right="0" w:firstLine="0"/>
        <w:jc w:val="left"/>
        <w:rPr>
          <w:i/>
          <w:sz w:val="24"/>
        </w:rPr>
      </w:pPr>
      <w:r>
        <w:rPr>
          <w:position w:val="1"/>
          <w:sz w:val="16"/>
        </w:rPr>
        <w:t>Эл</w:t>
      </w:r>
      <w:r>
        <w:rPr>
          <w:spacing w:val="-1"/>
          <w:position w:val="1"/>
          <w:sz w:val="16"/>
        </w:rPr>
        <w:t>е</w:t>
      </w:r>
      <w:r>
        <w:rPr>
          <w:position w:val="1"/>
          <w:sz w:val="16"/>
        </w:rPr>
        <w:t>кт</w:t>
      </w:r>
      <w:r>
        <w:rPr>
          <w:spacing w:val="-1"/>
          <w:position w:val="1"/>
          <w:sz w:val="16"/>
        </w:rPr>
        <w:t>р</w:t>
      </w:r>
      <w:r>
        <w:rPr>
          <w:position w:val="1"/>
          <w:sz w:val="16"/>
        </w:rPr>
        <w:t>от</w:t>
      </w:r>
      <w:r>
        <w:rPr>
          <w:spacing w:val="-1"/>
          <w:position w:val="1"/>
          <w:sz w:val="16"/>
        </w:rPr>
        <w:t>е</w:t>
      </w:r>
      <w:r>
        <w:rPr>
          <w:spacing w:val="-25"/>
          <w:position w:val="1"/>
          <w:sz w:val="16"/>
        </w:rPr>
        <w:t>х</w:t>
      </w:r>
      <w:r>
        <w:rPr>
          <w:spacing w:val="-106"/>
          <w:sz w:val="24"/>
        </w:rPr>
        <w:t>Г</w:t>
      </w:r>
      <w:r>
        <w:rPr>
          <w:position w:val="1"/>
          <w:sz w:val="16"/>
        </w:rPr>
        <w:t>н</w:t>
      </w:r>
      <w:r>
        <w:rPr>
          <w:spacing w:val="-73"/>
          <w:position w:val="1"/>
          <w:sz w:val="16"/>
        </w:rPr>
        <w:t>и</w:t>
      </w:r>
      <w:r>
        <w:rPr>
          <w:spacing w:val="-115"/>
          <w:sz w:val="24"/>
        </w:rPr>
        <w:t>О</w:t>
      </w:r>
      <w:r>
        <w:rPr>
          <w:position w:val="1"/>
          <w:sz w:val="16"/>
        </w:rPr>
        <w:t>ч</w:t>
      </w:r>
      <w:r>
        <w:rPr>
          <w:spacing w:val="-58"/>
          <w:position w:val="1"/>
          <w:sz w:val="16"/>
        </w:rPr>
        <w:t>е</w:t>
      </w:r>
      <w:r>
        <w:rPr>
          <w:spacing w:val="-116"/>
          <w:sz w:val="24"/>
        </w:rPr>
        <w:t>С</w:t>
      </w:r>
      <w:r>
        <w:rPr>
          <w:position w:val="1"/>
          <w:sz w:val="16"/>
        </w:rPr>
        <w:t>с</w:t>
      </w:r>
      <w:r>
        <w:rPr>
          <w:spacing w:val="-35"/>
          <w:position w:val="1"/>
          <w:sz w:val="16"/>
        </w:rPr>
        <w:t>к</w:t>
      </w:r>
      <w:r>
        <w:rPr>
          <w:spacing w:val="-113"/>
          <w:sz w:val="24"/>
        </w:rPr>
        <w:t>Т</w:t>
      </w:r>
      <w:r>
        <w:rPr>
          <w:spacing w:val="-1"/>
          <w:position w:val="1"/>
          <w:sz w:val="16"/>
        </w:rPr>
        <w:t>а</w:t>
      </w:r>
      <w:r>
        <w:rPr>
          <w:spacing w:val="2"/>
          <w:position w:val="1"/>
          <w:sz w:val="16"/>
        </w:rPr>
        <w:t>я</w:t>
      </w:r>
      <w:r>
        <w:rPr>
          <w:spacing w:val="-93"/>
          <w:w w:val="99"/>
          <w:sz w:val="24"/>
        </w:rPr>
        <w:t>2</w:t>
      </w:r>
      <w:r>
        <w:rPr>
          <w:position w:val="1"/>
          <w:sz w:val="16"/>
        </w:rPr>
        <w:t>б</w:t>
      </w:r>
      <w:r>
        <w:rPr>
          <w:spacing w:val="-89"/>
          <w:position w:val="1"/>
          <w:sz w:val="16"/>
        </w:rPr>
        <w:t>и</w:t>
      </w:r>
      <w:r>
        <w:rPr>
          <w:spacing w:val="-46"/>
          <w:w w:val="99"/>
          <w:sz w:val="24"/>
        </w:rPr>
        <w:t>4</w:t>
      </w:r>
      <w:r>
        <w:rPr>
          <w:spacing w:val="-47"/>
          <w:position w:val="1"/>
          <w:sz w:val="16"/>
        </w:rPr>
        <w:t>б</w:t>
      </w:r>
      <w:r>
        <w:rPr>
          <w:spacing w:val="-87"/>
          <w:w w:val="99"/>
          <w:sz w:val="24"/>
        </w:rPr>
        <w:t>8</w:t>
      </w:r>
      <w:r>
        <w:rPr>
          <w:spacing w:val="-7"/>
          <w:position w:val="1"/>
          <w:sz w:val="16"/>
        </w:rPr>
        <w:t>л</w:t>
      </w:r>
      <w:r>
        <w:rPr>
          <w:spacing w:val="-128"/>
          <w:w w:val="99"/>
          <w:sz w:val="24"/>
        </w:rPr>
        <w:t>7</w:t>
      </w:r>
      <w:r>
        <w:rPr>
          <w:position w:val="1"/>
          <w:sz w:val="16"/>
        </w:rPr>
        <w:t>и</w:t>
      </w:r>
      <w:r>
        <w:rPr>
          <w:spacing w:val="-52"/>
          <w:position w:val="1"/>
          <w:sz w:val="16"/>
        </w:rPr>
        <w:t>о</w:t>
      </w:r>
      <w:r>
        <w:rPr>
          <w:spacing w:val="-83"/>
          <w:w w:val="99"/>
          <w:sz w:val="24"/>
        </w:rPr>
        <w:t>4</w:t>
      </w:r>
      <w:r>
        <w:rPr>
          <w:position w:val="1"/>
          <w:sz w:val="16"/>
        </w:rPr>
        <w:t>т</w:t>
      </w:r>
      <w:r>
        <w:rPr>
          <w:spacing w:val="-81"/>
          <w:position w:val="1"/>
          <w:sz w:val="16"/>
        </w:rPr>
        <w:t>е</w:t>
      </w:r>
      <w:r>
        <w:rPr>
          <w:spacing w:val="-160"/>
          <w:sz w:val="24"/>
        </w:rPr>
        <w:t>—</w:t>
      </w:r>
      <w:r>
        <w:rPr>
          <w:position w:val="1"/>
          <w:sz w:val="16"/>
        </w:rPr>
        <w:t>ка</w:t>
      </w:r>
      <w:r>
        <w:rPr>
          <w:spacing w:val="-90"/>
          <w:w w:val="99"/>
          <w:sz w:val="24"/>
        </w:rPr>
        <w:t>9</w:t>
      </w:r>
      <w:r>
        <w:rPr>
          <w:spacing w:val="-17"/>
          <w:position w:val="1"/>
          <w:sz w:val="16"/>
        </w:rPr>
        <w:t>E</w:t>
      </w:r>
      <w:r>
        <w:rPr>
          <w:spacing w:val="-117"/>
          <w:w w:val="99"/>
          <w:sz w:val="24"/>
        </w:rPr>
        <w:t>1</w:t>
      </w:r>
      <w:r>
        <w:rPr>
          <w:position w:val="1"/>
          <w:sz w:val="16"/>
        </w:rPr>
        <w:t>le</w:t>
      </w:r>
      <w:r>
        <w:rPr>
          <w:spacing w:val="-22"/>
          <w:position w:val="1"/>
          <w:sz w:val="16"/>
        </w:rPr>
        <w:t>c</w:t>
      </w:r>
      <w:r>
        <w:rPr>
          <w:spacing w:val="-153"/>
          <w:sz w:val="24"/>
        </w:rPr>
        <w:t>С</w:t>
      </w:r>
      <w:r>
        <w:rPr>
          <w:position w:val="1"/>
          <w:sz w:val="16"/>
        </w:rPr>
        <w:t>.r</w:t>
      </w:r>
      <w:r>
        <w:rPr>
          <w:spacing w:val="-35"/>
          <w:position w:val="1"/>
          <w:sz w:val="16"/>
        </w:rPr>
        <w:t>u</w:t>
      </w:r>
      <w:r>
        <w:rPr>
          <w:w w:val="100"/>
          <w:sz w:val="24"/>
        </w:rPr>
        <w:t>.</w:t>
      </w:r>
      <w:r>
        <w:rPr>
          <w:sz w:val="24"/>
        </w:rPr>
        <w:t> </w:t>
      </w:r>
      <w:r>
        <w:rPr>
          <w:i/>
          <w:sz w:val="24"/>
        </w:rPr>
        <w:t>9</w:t>
      </w:r>
    </w:p>
    <w:p>
      <w:pPr>
        <w:pStyle w:val="BodyText"/>
        <w:rPr>
          <w:b w:val="0"/>
          <w:i/>
          <w:sz w:val="26"/>
        </w:rPr>
      </w:pPr>
    </w:p>
    <w:p>
      <w:pPr>
        <w:pStyle w:val="BodyText"/>
        <w:spacing w:before="171"/>
        <w:ind w:left="3049"/>
      </w:pPr>
      <w:r>
        <w:rPr/>
        <w:t>ИНФОРМАЦИОННЫЕ ДАННЫЕ</w:t>
      </w:r>
    </w:p>
    <w:p>
      <w:pPr>
        <w:pStyle w:val="ListParagraph"/>
        <w:numPr>
          <w:ilvl w:val="0"/>
          <w:numId w:val="8"/>
        </w:numPr>
        <w:tabs>
          <w:tab w:pos="696" w:val="left" w:leader="none"/>
        </w:tabs>
        <w:spacing w:line="237" w:lineRule="auto" w:before="181" w:after="0"/>
        <w:ind w:left="518" w:right="251" w:hanging="376"/>
        <w:jc w:val="both"/>
        <w:rPr>
          <w:b/>
          <w:sz w:val="28"/>
        </w:rPr>
      </w:pPr>
      <w:r>
        <w:rPr>
          <w:b/>
          <w:sz w:val="28"/>
        </w:rPr>
        <w:t>РАЗРАБОТАН И ВНЕСЕН Техническим комитетом  №  158  «Бу­  мага и картон</w:t>
      </w:r>
      <w:r>
        <w:rPr>
          <w:b/>
          <w:spacing w:val="-26"/>
          <w:sz w:val="28"/>
        </w:rPr>
        <w:t> </w:t>
      </w:r>
      <w:r>
        <w:rPr>
          <w:b/>
          <w:sz w:val="28"/>
        </w:rPr>
        <w:t>электроизоляционные»</w:t>
      </w:r>
    </w:p>
    <w:p>
      <w:pPr>
        <w:pStyle w:val="BodyText"/>
        <w:spacing w:before="174"/>
        <w:ind w:left="533"/>
      </w:pPr>
      <w:r>
        <w:rPr/>
        <w:t>РАЗРАБОТЧИКИ</w:t>
      </w:r>
    </w:p>
    <w:p>
      <w:pPr>
        <w:pStyle w:val="BodyText"/>
        <w:spacing w:line="244" w:lineRule="auto" w:before="173"/>
        <w:ind w:left="767" w:right="1081" w:hanging="15"/>
      </w:pPr>
      <w:r>
        <w:rPr/>
        <w:t>А. Н. Разумов, канд. техч. наук (руководитель темы); А. А. Ку­ рочкин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</w:tabs>
        <w:spacing w:line="237" w:lineRule="auto" w:before="160" w:after="0"/>
        <w:ind w:left="541" w:right="193" w:hanging="419"/>
        <w:jc w:val="both"/>
        <w:rPr>
          <w:b/>
          <w:sz w:val="28"/>
        </w:rPr>
      </w:pPr>
      <w:r>
        <w:rPr>
          <w:b/>
          <w:sz w:val="28"/>
        </w:rPr>
        <w:t>УТВЕРЖДЕН И  ВВЕДЕН  В  ДЕЙСТВИЕ  Постановлением  Комитета     стандартизации     и     метрологии     СССР     от  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27.12.9t</w:t>
      </w:r>
    </w:p>
    <w:p>
      <w:pPr>
        <w:pStyle w:val="BodyText"/>
        <w:spacing w:before="3"/>
        <w:ind w:left="504"/>
      </w:pPr>
      <w:r>
        <w:rPr/>
        <w:t>№ 2211</w:t>
      </w:r>
    </w:p>
    <w:p>
      <w:pPr>
        <w:pStyle w:val="ListParagraph"/>
        <w:numPr>
          <w:ilvl w:val="0"/>
          <w:numId w:val="8"/>
        </w:numPr>
        <w:tabs>
          <w:tab w:pos="548" w:val="left" w:leader="none"/>
        </w:tabs>
        <w:spacing w:line="232" w:lineRule="auto" w:before="180" w:after="0"/>
        <w:ind w:left="541" w:right="5406" w:hanging="405"/>
        <w:jc w:val="left"/>
        <w:rPr>
          <w:b/>
          <w:sz w:val="28"/>
        </w:rPr>
      </w:pPr>
      <w:r>
        <w:rPr>
          <w:b/>
          <w:sz w:val="28"/>
        </w:rPr>
        <w:t>Срок первой проверки — 1997 г. Периодичность проверки 5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лет</w:t>
      </w:r>
    </w:p>
    <w:p>
      <w:pPr>
        <w:pStyle w:val="ListParagraph"/>
        <w:numPr>
          <w:ilvl w:val="0"/>
          <w:numId w:val="8"/>
        </w:numPr>
        <w:tabs>
          <w:tab w:pos="677" w:val="left" w:leader="none"/>
        </w:tabs>
        <w:spacing w:line="237" w:lineRule="auto" w:before="178" w:after="0"/>
        <w:ind w:left="511" w:right="233" w:hanging="369"/>
        <w:jc w:val="both"/>
        <w:rPr>
          <w:b/>
          <w:sz w:val="28"/>
        </w:rPr>
      </w:pPr>
      <w:r>
        <w:rPr>
          <w:b/>
          <w:sz w:val="28"/>
        </w:rPr>
        <w:t>При разработке стандарта использованы авторские свидетель­ ства № 959567, 870552,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536274</w:t>
      </w:r>
    </w:p>
    <w:p>
      <w:pPr>
        <w:pStyle w:val="ListParagraph"/>
        <w:numPr>
          <w:ilvl w:val="0"/>
          <w:numId w:val="8"/>
        </w:numPr>
        <w:tabs>
          <w:tab w:pos="761" w:val="left" w:leader="none"/>
        </w:tabs>
        <w:spacing w:line="235" w:lineRule="auto" w:before="184" w:after="0"/>
        <w:ind w:left="526" w:right="167" w:hanging="384"/>
        <w:jc w:val="both"/>
        <w:rPr>
          <w:b/>
          <w:sz w:val="28"/>
        </w:rPr>
      </w:pPr>
      <w:r>
        <w:rPr>
          <w:b/>
          <w:sz w:val="28"/>
        </w:rPr>
        <w:t>Стандарт соответствует  МС  МЭК  554—3—5  в  части  марок  ТВ-120  и  ТВУ-085  и  МС  МЭК  554—3—1  в  части  марок  ТН-120        и ТНУ-085 по показателям толщины, плотности, разрушающему усилию, воздухопроницаемости, относительному удлинению, удельной электрической проводимости водной вытяжки, элект­ рической прочности, массовой доли золы,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влажности</w:t>
      </w:r>
    </w:p>
    <w:p>
      <w:pPr>
        <w:pStyle w:val="ListParagraph"/>
        <w:numPr>
          <w:ilvl w:val="0"/>
          <w:numId w:val="8"/>
        </w:numPr>
        <w:tabs>
          <w:tab w:pos="584" w:val="left" w:leader="none"/>
        </w:tabs>
        <w:spacing w:line="240" w:lineRule="auto" w:before="163" w:after="0"/>
        <w:ind w:left="583" w:right="0" w:hanging="418"/>
        <w:jc w:val="left"/>
        <w:rPr>
          <w:b/>
          <w:sz w:val="28"/>
        </w:rPr>
      </w:pPr>
      <w:r>
        <w:rPr>
          <w:b/>
          <w:sz w:val="28"/>
        </w:rPr>
        <w:t>ВЗАМЕН ГОСТ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24874—86</w:t>
      </w:r>
    </w:p>
    <w:p>
      <w:pPr>
        <w:pStyle w:val="ListParagraph"/>
        <w:numPr>
          <w:ilvl w:val="0"/>
          <w:numId w:val="8"/>
        </w:numPr>
        <w:tabs>
          <w:tab w:pos="1207" w:val="left" w:leader="none"/>
        </w:tabs>
        <w:spacing w:line="240" w:lineRule="auto" w:before="170" w:after="0"/>
        <w:ind w:left="534" w:right="202" w:hanging="362"/>
        <w:jc w:val="both"/>
        <w:rPr>
          <w:b/>
          <w:sz w:val="28"/>
        </w:rPr>
      </w:pPr>
      <w:r>
        <w:rPr>
          <w:b/>
          <w:sz w:val="28"/>
        </w:rPr>
        <w:t>ССЫЛОЧНЫЕ     НОРМАТИВНО-ТЕХНИЧЕСКИЕ      ДОКУМЕН­  ТЫ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2"/>
        <w:gridCol w:w="5134"/>
      </w:tblGrid>
      <w:tr>
        <w:trPr>
          <w:trHeight w:val="820" w:hRule="atLeast"/>
        </w:trPr>
        <w:tc>
          <w:tcPr>
            <w:tcW w:w="51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196" w:lineRule="auto"/>
              <w:ind w:left="1702" w:right="1169" w:hanging="923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НТД, Нс* который дана ссылка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992" w:right="1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пунгта</w:t>
            </w:r>
          </w:p>
        </w:tc>
      </w:tr>
      <w:tr>
        <w:trPr>
          <w:trHeight w:val="520" w:hRule="atLeast"/>
        </w:trPr>
        <w:tc>
          <w:tcPr>
            <w:tcW w:w="51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43" w:lineRule="exact" w:before="1"/>
              <w:ind w:left="35"/>
              <w:rPr>
                <w:sz w:val="24"/>
              </w:rPr>
            </w:pPr>
            <w:r>
              <w:rPr>
                <w:sz w:val="24"/>
              </w:rPr>
              <w:t>ГОСТ 515—77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1180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35"/>
              <w:rPr>
                <w:sz w:val="24"/>
              </w:rPr>
            </w:pPr>
            <w:r>
              <w:rPr>
                <w:sz w:val="24"/>
              </w:rPr>
              <w:t>ГОСТ 1641—75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1172"/>
              <w:rPr>
                <w:sz w:val="24"/>
              </w:rPr>
            </w:pPr>
            <w:r>
              <w:rPr>
                <w:sz w:val="24"/>
              </w:rPr>
              <w:t>1.4.1, 1.5.1, 4.1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4"/>
              </w:rPr>
            </w:pPr>
            <w:r>
              <w:rPr>
                <w:sz w:val="24"/>
              </w:rPr>
              <w:t>ГОСТ 4145—74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1157"/>
              <w:rPr>
                <w:sz w:val="24"/>
              </w:rPr>
            </w:pPr>
            <w:r>
              <w:rPr>
                <w:sz w:val="24"/>
              </w:rPr>
              <w:t>3,4.1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3"/>
              <w:rPr>
                <w:sz w:val="24"/>
              </w:rPr>
            </w:pPr>
            <w:r>
              <w:rPr>
                <w:sz w:val="24"/>
              </w:rPr>
              <w:t>ГОСТ 4165—78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1157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ГОСТ 4204—77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157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ГОСТ 4328*—77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1157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ГОСТ 6709—72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150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ГОСТ 7629—77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1172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ГОСТ 8047—78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136"/>
              <w:rPr>
                <w:sz w:val="24"/>
              </w:rPr>
            </w:pPr>
            <w:r>
              <w:rPr>
                <w:sz w:val="24"/>
              </w:rPr>
              <w:t>2.1, ЗЛ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64"/>
              <w:rPr>
                <w:sz w:val="24"/>
              </w:rPr>
            </w:pPr>
            <w:r>
              <w:rPr>
                <w:sz w:val="24"/>
              </w:rPr>
              <w:t>ГОСТ 8552—88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2" w:lineRule="exact"/>
              <w:ind w:left="1172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64"/>
              <w:rPr>
                <w:sz w:val="24"/>
              </w:rPr>
            </w:pPr>
            <w:r>
              <w:rPr>
                <w:sz w:val="24"/>
              </w:rPr>
              <w:t>ГОСТ 8828—89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1165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 w:before="3"/>
              <w:ind w:left="64"/>
              <w:rPr>
                <w:sz w:val="24"/>
              </w:rPr>
            </w:pPr>
            <w:r>
              <w:rPr>
                <w:sz w:val="24"/>
              </w:rPr>
              <w:t>ГОСТ 12523—77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1165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3"/>
              <w:rPr>
                <w:sz w:val="24"/>
              </w:rPr>
            </w:pPr>
            <w:r>
              <w:rPr>
                <w:sz w:val="24"/>
              </w:rPr>
              <w:t>ГОСТ 13523—78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113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ГОСТ 13525.1—79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1173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 w:before="4"/>
              <w:ind w:left="43"/>
              <w:rPr>
                <w:sz w:val="24"/>
              </w:rPr>
            </w:pPr>
            <w:r>
              <w:rPr>
                <w:sz w:val="24"/>
              </w:rPr>
              <w:t>ГОСТ 13525.5—68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151"/>
              <w:rPr>
                <w:sz w:val="24"/>
              </w:rPr>
            </w:pPr>
            <w:r>
              <w:rPr>
                <w:sz w:val="24"/>
              </w:rPr>
              <w:t>1.3.5</w:t>
            </w:r>
          </w:p>
        </w:tc>
      </w:tr>
      <w:tr>
        <w:trPr>
          <w:trHeight w:val="2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51"/>
              <w:rPr>
                <w:sz w:val="24"/>
              </w:rPr>
            </w:pPr>
            <w:r>
              <w:rPr>
                <w:sz w:val="24"/>
              </w:rPr>
              <w:t>ГОСТ 13525.14—77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1137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</w:tc>
      </w:tr>
      <w:tr>
        <w:trPr>
          <w:trHeight w:val="340" w:hRule="atLeast"/>
        </w:trPr>
        <w:tc>
          <w:tcPr>
            <w:tcW w:w="51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ГОСТ 13525.19—71</w:t>
            </w:r>
          </w:p>
        </w:tc>
        <w:tc>
          <w:tcPr>
            <w:tcW w:w="51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left="1158"/>
              <w:rPr>
                <w:sz w:val="24"/>
              </w:rPr>
            </w:pPr>
            <w:r>
              <w:rPr>
                <w:sz w:val="24"/>
              </w:rPr>
              <w:t>1.3.2, 3.4.2</w:t>
            </w:r>
          </w:p>
        </w:tc>
      </w:tr>
    </w:tbl>
    <w:p>
      <w:pPr>
        <w:spacing w:after="0" w:line="244" w:lineRule="exact"/>
        <w:rPr>
          <w:sz w:val="24"/>
        </w:rPr>
        <w:sectPr>
          <w:pgSz w:w="11900" w:h="16840"/>
          <w:pgMar w:header="0" w:footer="523" w:top="400" w:bottom="720" w:left="680" w:right="760"/>
        </w:sectPr>
      </w:pPr>
    </w:p>
    <w:p>
      <w:pPr>
        <w:spacing w:before="202"/>
        <w:ind w:left="175" w:right="0" w:firstLine="0"/>
        <w:jc w:val="left"/>
        <w:rPr>
          <w:sz w:val="24"/>
        </w:rPr>
      </w:pPr>
      <w:r>
        <w:rPr>
          <w:sz w:val="24"/>
        </w:rPr>
        <w:t>С. 10 ГОСТ 24874—01</w:t>
      </w:r>
    </w:p>
    <w:p>
      <w:pPr>
        <w:spacing w:before="77"/>
        <w:ind w:left="17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13"/>
          <w:pgSz w:w="11900" w:h="16840"/>
          <w:pgMar w:footer="0" w:header="0" w:top="440" w:bottom="280" w:left="560" w:right="860"/>
          <w:cols w:num="2" w:equalWidth="0">
            <w:col w:w="2694" w:space="4042"/>
            <w:col w:w="3744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8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8"/>
        <w:gridCol w:w="5108"/>
      </w:tblGrid>
      <w:tr>
        <w:trPr>
          <w:trHeight w:val="840" w:hRule="atLeast"/>
        </w:trPr>
        <w:tc>
          <w:tcPr>
            <w:tcW w:w="5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58" w:lineRule="auto"/>
              <w:ind w:left="1678" w:right="494" w:hanging="1010"/>
              <w:rPr>
                <w:sz w:val="26"/>
              </w:rPr>
            </w:pPr>
            <w:r>
              <w:rPr>
                <w:spacing w:val="-10"/>
                <w:sz w:val="26"/>
              </w:rPr>
              <w:t>Обозначение </w:t>
            </w:r>
            <w:r>
              <w:rPr>
                <w:spacing w:val="-9"/>
                <w:sz w:val="26"/>
              </w:rPr>
              <w:t>НТД, </w:t>
            </w:r>
            <w:r>
              <w:rPr>
                <w:spacing w:val="-6"/>
                <w:sz w:val="26"/>
              </w:rPr>
              <w:t>не </w:t>
            </w:r>
            <w:r>
              <w:rPr>
                <w:spacing w:val="-10"/>
                <w:sz w:val="26"/>
              </w:rPr>
              <w:t>который </w:t>
            </w:r>
            <w:r>
              <w:rPr>
                <w:spacing w:val="-9"/>
                <w:sz w:val="26"/>
              </w:rPr>
              <w:t>дана </w:t>
            </w:r>
            <w:r>
              <w:rPr>
                <w:spacing w:val="-10"/>
                <w:sz w:val="26"/>
              </w:rPr>
              <w:t>ссылка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977"/>
              <w:rPr>
                <w:sz w:val="26"/>
              </w:rPr>
            </w:pPr>
            <w:r>
              <w:rPr>
                <w:sz w:val="26"/>
              </w:rPr>
              <w:t>Номер пункта</w:t>
            </w:r>
          </w:p>
        </w:tc>
      </w:tr>
      <w:tr>
        <w:trPr>
          <w:trHeight w:val="520" w:hRule="atLeast"/>
        </w:trPr>
        <w:tc>
          <w:tcPr>
            <w:tcW w:w="515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45" w:lineRule="exact" w:before="1"/>
              <w:ind w:left="57"/>
              <w:rPr>
                <w:sz w:val="24"/>
              </w:rPr>
            </w:pPr>
            <w:r>
              <w:rPr>
                <w:sz w:val="24"/>
              </w:rPr>
              <w:t>ГОСТ 14919—83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1148"/>
              <w:rPr>
                <w:sz w:val="24"/>
              </w:rPr>
            </w:pPr>
            <w:r>
              <w:rPr>
                <w:sz w:val="24"/>
              </w:rPr>
              <w:t>3.4Л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ГОСТ </w:t>
            </w:r>
            <w:r>
              <w:rPr>
                <w:i/>
                <w:sz w:val="24"/>
              </w:rPr>
              <w:t>17299—78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155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5"/>
              <w:rPr>
                <w:b/>
                <w:i/>
                <w:sz w:val="24"/>
              </w:rPr>
            </w:pPr>
            <w:r>
              <w:rPr>
                <w:sz w:val="24"/>
              </w:rPr>
              <w:t>ГОСТ 18251—</w:t>
            </w:r>
            <w:r>
              <w:rPr>
                <w:b/>
                <w:i/>
                <w:sz w:val="24"/>
              </w:rPr>
              <w:t>87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1183"/>
              <w:rPr>
                <w:sz w:val="24"/>
              </w:rPr>
            </w:pPr>
            <w:r>
              <w:rPr>
                <w:sz w:val="24"/>
              </w:rPr>
              <w:t>1.3.8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ГОСТ 18300—87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1141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64"/>
              <w:rPr>
                <w:sz w:val="24"/>
              </w:rPr>
            </w:pPr>
            <w:r>
              <w:rPr>
                <w:sz w:val="24"/>
              </w:rPr>
              <w:t>IOCT 18462—77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1190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57"/>
              <w:rPr>
                <w:sz w:val="24"/>
              </w:rPr>
            </w:pPr>
            <w:r>
              <w:rPr>
                <w:sz w:val="24"/>
              </w:rPr>
              <w:t>ГОСТ 20292—74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158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92"/>
              <w:rPr>
                <w:sz w:val="24"/>
              </w:rPr>
            </w:pPr>
            <w:r>
              <w:rPr>
                <w:sz w:val="24"/>
              </w:rPr>
              <w:t>ГОСТ 21102—80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15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72"/>
              <w:rPr>
                <w:sz w:val="24"/>
              </w:rPr>
            </w:pPr>
            <w:r>
              <w:rPr>
                <w:sz w:val="24"/>
              </w:rPr>
              <w:t>ГОСТ 24104—88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1158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64"/>
              <w:rPr>
                <w:sz w:val="24"/>
              </w:rPr>
            </w:pPr>
            <w:r>
              <w:rPr>
                <w:sz w:val="24"/>
              </w:rPr>
              <w:t>ГОСТ 24874—86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79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64"/>
              <w:rPr>
                <w:sz w:val="24"/>
              </w:rPr>
            </w:pPr>
            <w:r>
              <w:rPr>
                <w:sz w:val="24"/>
              </w:rPr>
              <w:t>ГОСТ 25336—82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1151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ГОСТ 26127—84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/>
              <w:ind w:left="1180"/>
              <w:rPr>
                <w:sz w:val="24"/>
              </w:rPr>
            </w:pPr>
            <w:r>
              <w:rPr>
                <w:sz w:val="24"/>
              </w:rPr>
              <w:t>1 3.2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ГОСТ 26130—84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1176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85"/>
              <w:rPr>
                <w:sz w:val="24"/>
              </w:rPr>
            </w:pPr>
            <w:r>
              <w:rPr>
                <w:sz w:val="24"/>
              </w:rPr>
              <w:t>ГОСТ 27015—86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1176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42"/>
              <w:rPr>
                <w:sz w:val="24"/>
              </w:rPr>
            </w:pPr>
            <w:r>
              <w:rPr>
                <w:sz w:val="24"/>
              </w:rPr>
              <w:t>ТУ 6—09—29—76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1155"/>
              <w:rPr>
                <w:sz w:val="24"/>
              </w:rPr>
            </w:pPr>
            <w:r>
              <w:rPr>
                <w:sz w:val="24"/>
              </w:rPr>
              <w:t>3 4.1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42"/>
              <w:rPr>
                <w:sz w:val="24"/>
              </w:rPr>
            </w:pPr>
            <w:r>
              <w:rPr>
                <w:sz w:val="24"/>
              </w:rPr>
              <w:t>ТУ 13—7309005—236—83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1183"/>
              <w:rPr>
                <w:sz w:val="24"/>
              </w:rPr>
            </w:pPr>
            <w:r>
              <w:rPr>
                <w:sz w:val="24"/>
              </w:rPr>
              <w:t>1.3.8</w:t>
            </w:r>
          </w:p>
        </w:tc>
      </w:tr>
      <w:tr>
        <w:trPr>
          <w:trHeight w:val="24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42"/>
              <w:rPr>
                <w:sz w:val="24"/>
              </w:rPr>
            </w:pPr>
            <w:r>
              <w:rPr>
                <w:sz w:val="24"/>
              </w:rPr>
              <w:t>ТУ 6—09—3403—78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1162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  <w:tr>
        <w:trPr>
          <w:trHeight w:val="320" w:hRule="atLeast"/>
        </w:trPr>
        <w:tc>
          <w:tcPr>
            <w:tcW w:w="515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ТУ 6—09—5169—84</w:t>
            </w:r>
          </w:p>
        </w:tc>
        <w:tc>
          <w:tcPr>
            <w:tcW w:w="51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1162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</w:tr>
    </w:tbl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5"/>
        </w:rPr>
      </w:pPr>
    </w:p>
    <w:p>
      <w:pPr>
        <w:spacing w:line="273" w:lineRule="auto" w:before="93"/>
        <w:ind w:left="3041" w:right="3083" w:hanging="1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И. В. Виноградская </w:t>
      </w:r>
      <w:r>
        <w:rPr>
          <w:sz w:val="24"/>
        </w:rPr>
        <w:t>Технический редактор О. </w:t>
      </w:r>
      <w:r>
        <w:rPr>
          <w:i/>
          <w:sz w:val="24"/>
        </w:rPr>
        <w:t>Н. Никитина </w:t>
      </w:r>
      <w:r>
        <w:rPr>
          <w:sz w:val="24"/>
        </w:rPr>
        <w:t>Корректор </w:t>
      </w:r>
      <w:r>
        <w:rPr>
          <w:i/>
          <w:sz w:val="24"/>
        </w:rPr>
        <w:t>В</w:t>
      </w:r>
      <w:r>
        <w:rPr>
          <w:sz w:val="24"/>
        </w:rPr>
        <w:t>. </w:t>
      </w:r>
      <w:r>
        <w:rPr>
          <w:i/>
          <w:sz w:val="24"/>
        </w:rPr>
        <w:t>И. Варенцова</w:t>
      </w:r>
    </w:p>
    <w:p>
      <w:pPr>
        <w:pStyle w:val="BodyText"/>
        <w:spacing w:before="11"/>
        <w:rPr>
          <w:b w:val="0"/>
          <w:i/>
          <w:sz w:val="34"/>
        </w:rPr>
      </w:pPr>
    </w:p>
    <w:p>
      <w:pPr>
        <w:spacing w:line="228" w:lineRule="auto" w:before="0"/>
        <w:ind w:left="145" w:right="1372" w:hanging="7"/>
        <w:jc w:val="left"/>
        <w:rPr>
          <w:b/>
          <w:sz w:val="20"/>
        </w:rPr>
      </w:pPr>
      <w:r>
        <w:rPr>
          <w:b/>
          <w:sz w:val="20"/>
        </w:rPr>
        <w:t>Сдано в на б. 27.01.92 Подп. в печ 06 04.92 Уел, печ. л. 0,75. Уел. кр.-отт 0,75 Уч.изд. л 0,62. Тир ИЗО экз.</w:t>
      </w:r>
    </w:p>
    <w:p>
      <w:pPr>
        <w:spacing w:line="192" w:lineRule="auto" w:before="168"/>
        <w:ind w:left="2250" w:right="452" w:hanging="1822"/>
        <w:jc w:val="left"/>
        <w:rPr>
          <w:b/>
          <w:sz w:val="20"/>
        </w:rPr>
      </w:pPr>
      <w:r>
        <w:rPr>
          <w:b/>
          <w:sz w:val="20"/>
        </w:rPr>
        <w:t>Ордена «Знак Почета* Издательство стандартов, 123557, Москва, ГСП, Новопресненскнй пер.. 3 Гип. «Московский печатник». Москва, Лялин пер., 6. За к, 890</w:t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400" w:bottom="720" w:left="560" w:right="860"/>
        </w:sectPr>
      </w:pPr>
    </w:p>
    <w:p>
      <w:pPr>
        <w:spacing w:before="94"/>
        <w:ind w:left="475" w:right="0" w:firstLine="0"/>
        <w:jc w:val="left"/>
        <w:rPr>
          <w:sz w:val="19"/>
        </w:rPr>
      </w:pPr>
      <w:hyperlink r:id="rId6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before="121"/>
        <w:ind w:left="47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00" w:bottom="720" w:left="560" w:right="860"/>
      <w:cols w:num="2" w:equalWidth="0">
        <w:col w:w="997" w:space="5438"/>
        <w:col w:w="40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42725pt;margin-top:804.873718pt;width:151.5pt;height:10.95pt;mso-position-horizontal-relative:page;mso-position-vertical-relative:page;z-index:-20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804.867737pt;width:151.5pt;height:10.95pt;mso-position-horizontal-relative:page;mso-position-vertical-relative:page;z-index:-20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20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67737pt;width:151.5pt;height:10.95pt;mso-position-horizontal-relative:page;mso-position-vertical-relative:page;z-index:-20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20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18" w:hanging="553"/>
        <w:jc w:val="left"/>
      </w:pPr>
      <w:rPr>
        <w:rFonts w:hint="default" w:ascii="Arial" w:hAnsi="Arial" w:eastAsia="Arial" w:cs="Arial"/>
        <w:b/>
        <w:bCs/>
        <w:spacing w:val="-23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514" w:hanging="5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8" w:hanging="5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2" w:hanging="5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5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5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4" w:hanging="5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5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553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8" w:hanging="8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807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407" w:hanging="77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413" w:hanging="7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7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6" w:hanging="7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3" w:hanging="7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0" w:hanging="7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6" w:hanging="77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3835" w:hanging="391"/>
        <w:jc w:val="right"/>
      </w:pPr>
      <w:rPr>
        <w:rFonts w:hint="default" w:ascii="Arial" w:hAnsi="Arial" w:eastAsia="Arial" w:cs="Arial"/>
        <w:b/>
        <w:bCs/>
        <w:spacing w:val="-1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502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164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826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88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5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12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6" w:hanging="391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172" w:hanging="156"/>
        <w:jc w:val="right"/>
      </w:pPr>
      <w:rPr>
        <w:rFonts w:hint="default"/>
        <w:w w:val="50"/>
      </w:rPr>
    </w:lvl>
    <w:lvl w:ilvl="1">
      <w:start w:val="1"/>
      <w:numFmt w:val="decimal"/>
      <w:lvlText w:val="%1.%2."/>
      <w:lvlJc w:val="left"/>
      <w:pPr>
        <w:ind w:left="103" w:hanging="674"/>
        <w:jc w:val="left"/>
      </w:pPr>
      <w:rPr>
        <w:rFonts w:hint="default" w:ascii="Arial" w:hAnsi="Arial" w:eastAsia="Arial" w:cs="Arial"/>
        <w:b/>
        <w:bCs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4720" w:hanging="6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98" w:hanging="6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6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55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33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11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0" w:hanging="674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64" w:hanging="59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4" w:hanging="597"/>
        <w:jc w:val="left"/>
      </w:pPr>
      <w:rPr>
        <w:rFonts w:hint="default" w:ascii="Arial" w:hAnsi="Arial" w:eastAsia="Arial" w:cs="Arial"/>
        <w:b/>
        <w:bCs/>
        <w:spacing w:val="-2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19" w:hanging="837"/>
        <w:jc w:val="left"/>
      </w:pPr>
      <w:rPr>
        <w:rFonts w:hint="default" w:ascii="Arial" w:hAnsi="Arial" w:eastAsia="Arial" w:cs="Arial"/>
        <w:b/>
        <w:bCs/>
        <w:spacing w:val="-20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96" w:hanging="1229"/>
        <w:jc w:val="left"/>
      </w:pPr>
      <w:rPr>
        <w:rFonts w:hint="default" w:ascii="Arial" w:hAnsi="Arial" w:eastAsia="Arial" w:cs="Arial"/>
        <w:b/>
        <w:bCs/>
        <w:spacing w:val="-17"/>
        <w:w w:val="100"/>
        <w:sz w:val="28"/>
        <w:szCs w:val="28"/>
      </w:rPr>
    </w:lvl>
    <w:lvl w:ilvl="4">
      <w:start w:val="0"/>
      <w:numFmt w:val="bullet"/>
      <w:lvlText w:val="•"/>
      <w:lvlJc w:val="left"/>
      <w:pPr>
        <w:ind w:left="3148" w:hanging="12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7" w:hanging="12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5" w:hanging="12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94" w:hanging="12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2" w:hanging="122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02" w:hanging="67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2" w:hanging="678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99" w:hanging="1098"/>
        <w:jc w:val="left"/>
      </w:pPr>
      <w:rPr>
        <w:rFonts w:hint="default" w:ascii="Arial" w:hAnsi="Arial" w:eastAsia="Arial" w:cs="Arial"/>
        <w:b/>
        <w:bCs/>
        <w:spacing w:val="-33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453" w:hanging="10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10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6" w:hanging="10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3" w:hanging="10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0" w:hanging="10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6" w:hanging="109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5" w:hanging="7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" w:hanging="765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43" w:hanging="889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595" w:hanging="8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3" w:hanging="8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1" w:hanging="8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8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8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8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53" w:hanging="355"/>
        <w:jc w:val="right"/>
      </w:pPr>
      <w:rPr>
        <w:rFonts w:hint="default"/>
        <w:b/>
        <w:bCs/>
        <w:w w:val="100"/>
      </w:rPr>
    </w:lvl>
    <w:lvl w:ilvl="1">
      <w:start w:val="0"/>
      <w:numFmt w:val="bullet"/>
      <w:lvlText w:val="•"/>
      <w:lvlJc w:val="left"/>
      <w:pPr>
        <w:ind w:left="4158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56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54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52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50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48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46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44" w:hanging="355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</w:rPr>
  </w:style>
  <w:style w:styleId="Heading1" w:type="paragraph">
    <w:name w:val="Heading 1"/>
    <w:basedOn w:val="Normal"/>
    <w:uiPriority w:val="1"/>
    <w:qFormat/>
    <w:pPr>
      <w:ind w:left="171"/>
      <w:outlineLvl w:val="1"/>
    </w:pPr>
    <w:rPr>
      <w:rFonts w:ascii="Arial" w:hAnsi="Arial" w:eastAsia="Arial" w:cs="Arial"/>
      <w:sz w:val="34"/>
      <w:szCs w:val="34"/>
    </w:rPr>
  </w:style>
  <w:style w:styleId="ListParagraph" w:type="paragraph">
    <w:name w:val="List Paragraph"/>
    <w:basedOn w:val="Normal"/>
    <w:uiPriority w:val="1"/>
    <w:qFormat/>
    <w:pPr>
      <w:ind w:left="113" w:hanging="28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2.png"/><Relationship Id="rId13" Type="http://schemas.openxmlformats.org/officeDocument/2006/relationships/footer" Target="footer6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2018-12-20T14:40:42Z</dcterms:created>
  <dcterms:modified xsi:type="dcterms:W3CDTF">2018-12-20T14:40:42Z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2018-12-20T00:00:00Z</vt:filetime>
  </property>
</Properties>
</file>