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6"/>
        </w:rPr>
      </w:pPr>
    </w:p>
    <w:p>
      <w:pPr>
        <w:pStyle w:val="BodyText"/>
        <w:spacing w:before="94"/>
        <w:ind w:left="1960" w:right="2949"/>
        <w:jc w:val="center"/>
      </w:pPr>
      <w:r>
        <w:rPr/>
        <w:t>ФЕДЕРАЛЬНОЕ АГЕНТСТВО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970" w:right="2949"/>
        <w:jc w:val="center"/>
      </w:pPr>
      <w:r>
        <w:rPr/>
        <w:t>ПО ТЕХНИЧЕСКОМУ РЕГУЛИРОВАНИЮ И МЕТРОЛОГИИ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1900" w:h="16840"/>
          <w:pgMar w:header="512" w:footer="522" w:top="720" w:bottom="720" w:left="1200" w:right="480"/>
        </w:sectPr>
      </w:pPr>
    </w:p>
    <w:p>
      <w:pPr>
        <w:pStyle w:val="Heading1"/>
        <w:spacing w:line="259" w:lineRule="auto" w:before="231"/>
        <w:ind w:left="3887" w:hanging="478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826303</wp:posOffset>
            </wp:positionH>
            <wp:positionV relativeFrom="paragraph">
              <wp:posOffset>44636</wp:posOffset>
            </wp:positionV>
            <wp:extent cx="1457325" cy="942975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61"/>
        </w:rPr>
        <w:t>НАЦИОНАЛЬНЫЙ </w:t>
      </w:r>
      <w:r>
        <w:rPr>
          <w:spacing w:val="58"/>
        </w:rPr>
        <w:t>СТАНДАРТ</w:t>
      </w:r>
      <w:r>
        <w:rPr>
          <w:spacing w:val="-3"/>
        </w:rPr>
        <w:t> </w:t>
      </w:r>
    </w:p>
    <w:p>
      <w:pPr>
        <w:spacing w:line="244" w:lineRule="auto" w:before="1"/>
        <w:ind w:left="3726" w:right="0" w:hanging="29"/>
        <w:jc w:val="left"/>
        <w:rPr>
          <w:sz w:val="26"/>
        </w:rPr>
      </w:pPr>
      <w:r>
        <w:rPr>
          <w:spacing w:val="62"/>
          <w:sz w:val="26"/>
        </w:rPr>
        <w:t>РОССИЙСКОЙ </w:t>
      </w:r>
      <w:r>
        <w:rPr>
          <w:spacing w:val="60"/>
          <w:sz w:val="26"/>
        </w:rPr>
        <w:t>ФЕДЕРАЦИИ</w:t>
      </w:r>
      <w:r>
        <w:rPr>
          <w:spacing w:val="-3"/>
          <w:sz w:val="26"/>
        </w:rPr>
        <w:t> </w:t>
      </w:r>
    </w:p>
    <w:p>
      <w:pPr>
        <w:spacing w:before="239"/>
        <w:ind w:left="110" w:right="0" w:firstLine="0"/>
        <w:jc w:val="left"/>
        <w:rPr>
          <w:b/>
          <w:sz w:val="40"/>
        </w:rPr>
      </w:pPr>
      <w:r>
        <w:rPr/>
        <w:br w:type="column"/>
      </w:r>
      <w:r>
        <w:rPr>
          <w:b/>
          <w:sz w:val="40"/>
        </w:rPr>
        <w:t>ГОСТР</w:t>
      </w:r>
    </w:p>
    <w:p>
      <w:pPr>
        <w:spacing w:before="279"/>
        <w:ind w:left="101" w:right="0" w:firstLine="0"/>
        <w:jc w:val="left"/>
        <w:rPr>
          <w:b/>
          <w:sz w:val="40"/>
        </w:rPr>
      </w:pPr>
      <w:r>
        <w:rPr>
          <w:b/>
          <w:sz w:val="40"/>
        </w:rPr>
        <w:t>54984-2012</w:t>
      </w:r>
    </w:p>
    <w:p>
      <w:pPr>
        <w:spacing w:after="0"/>
        <w:jc w:val="left"/>
        <w:rPr>
          <w:sz w:val="40"/>
        </w:rPr>
        <w:sectPr>
          <w:type w:val="continuous"/>
          <w:pgSz w:w="11900" w:h="16840"/>
          <w:pgMar w:top="720" w:bottom="720" w:left="1200" w:right="480"/>
          <w:cols w:num="2" w:equalWidth="0">
            <w:col w:w="6499" w:space="1367"/>
            <w:col w:w="2354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6"/>
        </w:rPr>
      </w:pPr>
    </w:p>
    <w:p>
      <w:pPr>
        <w:spacing w:line="254" w:lineRule="auto" w:before="87"/>
        <w:ind w:left="1071" w:right="2031" w:hanging="3"/>
        <w:jc w:val="center"/>
        <w:rPr>
          <w:b/>
          <w:sz w:val="40"/>
        </w:rPr>
      </w:pPr>
      <w:r>
        <w:rPr>
          <w:b/>
          <w:sz w:val="40"/>
        </w:rPr>
        <w:t>ОСВЕЩЕНИЕ НАРУЖНОЕ ОБЪЕКТОВ ЖЕЛЕЗНОДОРОЖНОГО ТРАНСПОРТА</w:t>
      </w:r>
    </w:p>
    <w:p>
      <w:pPr>
        <w:pStyle w:val="BodyText"/>
        <w:spacing w:before="8"/>
        <w:rPr>
          <w:b/>
          <w:sz w:val="40"/>
        </w:rPr>
      </w:pPr>
    </w:p>
    <w:p>
      <w:pPr>
        <w:spacing w:before="0"/>
        <w:ind w:left="1970" w:right="2932" w:firstLine="0"/>
        <w:jc w:val="center"/>
        <w:rPr>
          <w:b/>
          <w:sz w:val="36"/>
        </w:rPr>
      </w:pPr>
      <w:r>
        <w:rPr>
          <w:b/>
          <w:sz w:val="36"/>
        </w:rPr>
        <w:t>Нормы и методы контроля</w:t>
      </w: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spacing w:before="301"/>
        <w:ind w:left="1970" w:right="2921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spacing w:line="232" w:lineRule="auto" w:before="1"/>
        <w:ind w:left="4345" w:right="4465" w:firstLine="483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2921000</wp:posOffset>
            </wp:positionH>
            <wp:positionV relativeFrom="paragraph">
              <wp:posOffset>12441</wp:posOffset>
            </wp:positionV>
            <wp:extent cx="445770" cy="348615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348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Москва Стандартинформ</w:t>
      </w:r>
    </w:p>
    <w:p>
      <w:pPr>
        <w:spacing w:before="11"/>
        <w:ind w:left="1970" w:right="1962" w:firstLine="0"/>
        <w:jc w:val="center"/>
        <w:rPr>
          <w:sz w:val="17"/>
        </w:rPr>
      </w:pPr>
      <w:r>
        <w:rPr>
          <w:sz w:val="17"/>
        </w:rPr>
        <w:t>2013</w:t>
      </w:r>
    </w:p>
    <w:p>
      <w:pPr>
        <w:spacing w:after="0"/>
        <w:jc w:val="center"/>
        <w:rPr>
          <w:sz w:val="17"/>
        </w:rPr>
        <w:sectPr>
          <w:type w:val="continuous"/>
          <w:pgSz w:w="11900" w:h="16840"/>
          <w:pgMar w:top="720" w:bottom="720" w:left="120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spacing w:before="0"/>
        <w:ind w:left="122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54984—2012</w:t>
      </w:r>
    </w:p>
    <w:p>
      <w:pPr>
        <w:pStyle w:val="BodyText"/>
        <w:spacing w:before="9"/>
        <w:rPr>
          <w:rFonts w:ascii="Tahoma"/>
        </w:rPr>
      </w:pPr>
    </w:p>
    <w:p>
      <w:pPr>
        <w:pStyle w:val="Heading1"/>
        <w:spacing w:before="92"/>
        <w:ind w:left="1697" w:right="1697"/>
        <w:jc w:val="center"/>
      </w:pPr>
      <w:r>
        <w:rPr/>
        <w:t>Предисловие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64" w:lineRule="auto" w:before="1"/>
        <w:ind w:left="114" w:right="114" w:firstLine="521"/>
        <w:jc w:val="both"/>
      </w:pPr>
      <w:r>
        <w:rPr>
          <w:spacing w:val="-8"/>
        </w:rPr>
        <w:t>Цели   </w:t>
      </w:r>
      <w:r>
        <w:rPr/>
        <w:t>и   </w:t>
      </w:r>
      <w:r>
        <w:rPr>
          <w:spacing w:val="-9"/>
        </w:rPr>
        <w:t>принципы    </w:t>
      </w:r>
      <w:r>
        <w:rPr>
          <w:spacing w:val="-10"/>
        </w:rPr>
        <w:t>стандартизации    </w:t>
      </w:r>
      <w:r>
        <w:rPr/>
        <w:t>е    </w:t>
      </w:r>
      <w:r>
        <w:rPr>
          <w:spacing w:val="-9"/>
        </w:rPr>
        <w:t>Российской    </w:t>
      </w:r>
      <w:r>
        <w:rPr>
          <w:spacing w:val="-10"/>
        </w:rPr>
        <w:t>Федерации    установлены    Федеральным    </w:t>
      </w:r>
      <w:r>
        <w:rPr>
          <w:spacing w:val="-11"/>
        </w:rPr>
        <w:t>законом </w:t>
      </w:r>
      <w:r>
        <w:rPr>
          <w:spacing w:val="-6"/>
        </w:rPr>
        <w:t>от </w:t>
      </w:r>
      <w:r>
        <w:rPr>
          <w:spacing w:val="-5"/>
        </w:rPr>
        <w:t>27 </w:t>
      </w:r>
      <w:r>
        <w:rPr>
          <w:spacing w:val="-10"/>
        </w:rPr>
        <w:t>декабря </w:t>
      </w:r>
      <w:r>
        <w:rPr>
          <w:spacing w:val="-8"/>
        </w:rPr>
        <w:t>2002 </w:t>
      </w:r>
      <w:r>
        <w:rPr>
          <w:spacing w:val="-5"/>
        </w:rPr>
        <w:t>г. Ns  </w:t>
      </w:r>
      <w:r>
        <w:rPr>
          <w:spacing w:val="-9"/>
        </w:rPr>
        <w:t>184-ФЗ  </w:t>
      </w:r>
      <w:r>
        <w:rPr>
          <w:spacing w:val="-5"/>
        </w:rPr>
        <w:t>«О  </w:t>
      </w:r>
      <w:r>
        <w:rPr>
          <w:spacing w:val="-10"/>
        </w:rPr>
        <w:t>техническом  </w:t>
      </w:r>
      <w:r>
        <w:rPr>
          <w:spacing w:val="-11"/>
        </w:rPr>
        <w:t>регулировании»,  </w:t>
      </w:r>
      <w:r>
        <w:rPr/>
        <w:t>а  </w:t>
      </w:r>
      <w:r>
        <w:rPr>
          <w:spacing w:val="-9"/>
        </w:rPr>
        <w:t>правила  применения  </w:t>
      </w:r>
      <w:r>
        <w:rPr>
          <w:spacing w:val="-11"/>
        </w:rPr>
        <w:t>национальных </w:t>
      </w:r>
      <w:r>
        <w:rPr>
          <w:spacing w:val="-9"/>
        </w:rPr>
        <w:t>стандартов  Российской  </w:t>
      </w:r>
      <w:r>
        <w:rPr>
          <w:spacing w:val="-10"/>
        </w:rPr>
        <w:t>Федерации  </w:t>
      </w:r>
      <w:r>
        <w:rPr/>
        <w:t>—  </w:t>
      </w:r>
      <w:r>
        <w:rPr>
          <w:spacing w:val="-8"/>
        </w:rPr>
        <w:t>ГОСТ  </w:t>
      </w:r>
      <w:r>
        <w:rPr/>
        <w:t>Р  </w:t>
      </w:r>
      <w:r>
        <w:rPr>
          <w:spacing w:val="-9"/>
        </w:rPr>
        <w:t>1.0—2004  </w:t>
      </w:r>
      <w:r>
        <w:rPr>
          <w:spacing w:val="-10"/>
        </w:rPr>
        <w:t>«Стандартизация   </w:t>
      </w:r>
      <w:r>
        <w:rPr/>
        <w:t>в   </w:t>
      </w:r>
      <w:r>
        <w:rPr>
          <w:spacing w:val="-9"/>
        </w:rPr>
        <w:t>Российской   </w:t>
      </w:r>
      <w:r>
        <w:rPr>
          <w:spacing w:val="-11"/>
        </w:rPr>
        <w:t>Федерации. </w:t>
      </w:r>
      <w:r>
        <w:rPr>
          <w:spacing w:val="-9"/>
        </w:rPr>
        <w:t>Основные </w:t>
      </w:r>
      <w:r>
        <w:rPr>
          <w:spacing w:val="-10"/>
        </w:rPr>
        <w:t>положения»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627"/>
      </w:pPr>
      <w:r>
        <w:rPr/>
        <w:t>Сведения о стандарте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049" w:val="left" w:leader="none"/>
          <w:tab w:pos="1050" w:val="left" w:leader="none"/>
          <w:tab w:pos="2464" w:val="left" w:leader="none"/>
          <w:tab w:pos="3540" w:val="left" w:leader="none"/>
          <w:tab w:pos="4868" w:val="left" w:leader="none"/>
          <w:tab w:pos="6013" w:val="left" w:leader="none"/>
          <w:tab w:pos="8549" w:val="left" w:leader="none"/>
          <w:tab w:pos="9478" w:val="left" w:leader="none"/>
        </w:tabs>
        <w:spacing w:line="256" w:lineRule="auto" w:before="0" w:after="0"/>
        <w:ind w:left="105" w:right="113" w:firstLine="531"/>
        <w:jc w:val="left"/>
        <w:rPr>
          <w:sz w:val="19"/>
        </w:rPr>
      </w:pPr>
      <w:r>
        <w:rPr>
          <w:spacing w:val="-9"/>
          <w:sz w:val="19"/>
        </w:rPr>
        <w:t>РАЗРАБОТАН</w:t>
        <w:tab/>
        <w:t>Открытым</w:t>
        <w:tab/>
      </w:r>
      <w:r>
        <w:rPr>
          <w:spacing w:val="-10"/>
          <w:sz w:val="19"/>
        </w:rPr>
        <w:t>акционерным</w:t>
        <w:tab/>
        <w:t>обществом</w:t>
        <w:tab/>
        <w:t>«Научно-исследовательский</w:t>
        <w:tab/>
      </w:r>
      <w:r>
        <w:rPr>
          <w:spacing w:val="-9"/>
          <w:sz w:val="19"/>
        </w:rPr>
        <w:t>институт</w:t>
        <w:tab/>
      </w:r>
      <w:r>
        <w:rPr>
          <w:spacing w:val="-10"/>
          <w:sz w:val="19"/>
        </w:rPr>
        <w:t>же- </w:t>
      </w:r>
      <w:r>
        <w:rPr>
          <w:spacing w:val="-11"/>
          <w:sz w:val="19"/>
        </w:rPr>
        <w:t>леэнодорожного </w:t>
      </w:r>
      <w:r>
        <w:rPr>
          <w:spacing w:val="-10"/>
          <w:sz w:val="19"/>
        </w:rPr>
        <w:t>транспорта» </w:t>
      </w:r>
      <w:r>
        <w:rPr>
          <w:spacing w:val="-8"/>
          <w:sz w:val="19"/>
        </w:rPr>
        <w:t>(ОАО</w:t>
      </w:r>
      <w:r>
        <w:rPr>
          <w:spacing w:val="-27"/>
          <w:sz w:val="19"/>
        </w:rPr>
        <w:t> </w:t>
      </w:r>
      <w:r>
        <w:rPr>
          <w:spacing w:val="-10"/>
          <w:sz w:val="19"/>
        </w:rPr>
        <w:t>«ВНИИЖТ»)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52" w:val="left" w:leader="none"/>
        </w:tabs>
        <w:spacing w:line="240" w:lineRule="auto" w:before="0" w:after="0"/>
        <w:ind w:left="851" w:right="0" w:hanging="224"/>
        <w:jc w:val="left"/>
        <w:rPr>
          <w:sz w:val="19"/>
        </w:rPr>
      </w:pPr>
      <w:r>
        <w:rPr>
          <w:spacing w:val="-9"/>
          <w:sz w:val="19"/>
        </w:rPr>
        <w:t>ВНЕСЕН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Техническим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комитетом</w:t>
      </w:r>
      <w:r>
        <w:rPr>
          <w:spacing w:val="-16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стандартизации</w:t>
      </w:r>
      <w:r>
        <w:rPr>
          <w:spacing w:val="-16"/>
          <w:sz w:val="19"/>
        </w:rPr>
        <w:t> </w:t>
      </w:r>
      <w:r>
        <w:rPr>
          <w:spacing w:val="-5"/>
          <w:sz w:val="19"/>
        </w:rPr>
        <w:t>ТК</w:t>
      </w:r>
      <w:r>
        <w:rPr>
          <w:spacing w:val="-16"/>
          <w:sz w:val="19"/>
        </w:rPr>
        <w:t> </w:t>
      </w:r>
      <w:r>
        <w:rPr>
          <w:spacing w:val="-5"/>
          <w:sz w:val="19"/>
        </w:rPr>
        <w:t>45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«Железнодорожный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транспорт»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004" w:val="left" w:leader="none"/>
          <w:tab w:pos="1006" w:val="left" w:leader="none"/>
        </w:tabs>
        <w:spacing w:line="256" w:lineRule="auto" w:before="0" w:after="0"/>
        <w:ind w:left="114" w:right="106" w:firstLine="513"/>
        <w:jc w:val="left"/>
        <w:rPr>
          <w:sz w:val="19"/>
        </w:rPr>
      </w:pPr>
      <w:r>
        <w:rPr>
          <w:spacing w:val="-10"/>
          <w:sz w:val="19"/>
        </w:rPr>
        <w:t>УТВЕРЖДЕН </w:t>
      </w:r>
      <w:r>
        <w:rPr>
          <w:sz w:val="19"/>
        </w:rPr>
        <w:t>И </w:t>
      </w:r>
      <w:r>
        <w:rPr>
          <w:spacing w:val="-9"/>
          <w:sz w:val="19"/>
        </w:rPr>
        <w:t>ВВЕДЕН </w:t>
      </w:r>
      <w:r>
        <w:rPr>
          <w:sz w:val="19"/>
        </w:rPr>
        <w:t>В </w:t>
      </w:r>
      <w:r>
        <w:rPr>
          <w:spacing w:val="-10"/>
          <w:sz w:val="19"/>
        </w:rPr>
        <w:t>ДЕЙСТВИЕ </w:t>
      </w:r>
      <w:r>
        <w:rPr>
          <w:spacing w:val="-9"/>
          <w:sz w:val="19"/>
        </w:rPr>
        <w:t>Приказом  </w:t>
      </w:r>
      <w:r>
        <w:rPr>
          <w:spacing w:val="-11"/>
          <w:sz w:val="19"/>
        </w:rPr>
        <w:t>Федерального  </w:t>
      </w:r>
      <w:r>
        <w:rPr>
          <w:spacing w:val="-10"/>
          <w:sz w:val="19"/>
        </w:rPr>
        <w:t>агентства  </w:t>
      </w:r>
      <w:r>
        <w:rPr>
          <w:spacing w:val="-5"/>
          <w:sz w:val="19"/>
        </w:rPr>
        <w:t>по  </w:t>
      </w:r>
      <w:r>
        <w:rPr>
          <w:spacing w:val="-11"/>
          <w:sz w:val="19"/>
        </w:rPr>
        <w:t>техническому регулированию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метрологии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13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сентября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2012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г.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Ne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302-ст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23" w:val="left" w:leader="none"/>
          <w:tab w:pos="961" w:val="left" w:leader="none"/>
          <w:tab w:pos="962" w:val="left" w:leader="none"/>
          <w:tab w:pos="1818" w:val="left" w:leader="none"/>
          <w:tab w:pos="3062" w:val="left" w:leader="none"/>
          <w:tab w:pos="3508" w:val="left" w:leader="none"/>
          <w:tab w:pos="3963" w:val="left" w:leader="none"/>
          <w:tab w:pos="4897" w:val="left" w:leader="none"/>
          <w:tab w:pos="5352" w:val="left" w:leader="none"/>
          <w:tab w:pos="6665" w:val="left" w:leader="none"/>
          <w:tab w:pos="8217" w:val="left" w:leader="none"/>
        </w:tabs>
        <w:spacing w:line="266" w:lineRule="auto" w:before="0" w:after="0"/>
        <w:ind w:left="113" w:right="112" w:firstLine="504"/>
        <w:jc w:val="left"/>
        <w:rPr>
          <w:sz w:val="19"/>
        </w:rPr>
      </w:pPr>
      <w:r>
        <w:rPr>
          <w:spacing w:val="-10"/>
          <w:sz w:val="19"/>
        </w:rPr>
        <w:t>Настоящий  </w:t>
      </w:r>
      <w:r>
        <w:rPr>
          <w:spacing w:val="-9"/>
          <w:sz w:val="19"/>
        </w:rPr>
        <w:t>стандарт   </w:t>
      </w:r>
      <w:r>
        <w:rPr>
          <w:spacing w:val="-8"/>
          <w:sz w:val="19"/>
        </w:rPr>
        <w:t>может   быть   </w:t>
      </w:r>
      <w:r>
        <w:rPr>
          <w:spacing w:val="-9"/>
          <w:sz w:val="19"/>
        </w:rPr>
        <w:t>применен   </w:t>
      </w:r>
      <w:r>
        <w:rPr>
          <w:spacing w:val="-6"/>
          <w:sz w:val="19"/>
        </w:rPr>
        <w:t>на   </w:t>
      </w:r>
      <w:r>
        <w:rPr>
          <w:spacing w:val="-11"/>
          <w:sz w:val="19"/>
        </w:rPr>
        <w:t>добровольной   </w:t>
      </w:r>
      <w:r>
        <w:rPr>
          <w:spacing w:val="-10"/>
          <w:sz w:val="19"/>
        </w:rPr>
        <w:t>основе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соблюдения   </w:t>
      </w:r>
      <w:r>
        <w:rPr>
          <w:spacing w:val="-10"/>
          <w:sz w:val="19"/>
        </w:rPr>
        <w:t>требова­ </w:t>
      </w:r>
      <w:r>
        <w:rPr>
          <w:spacing w:val="-8"/>
          <w:sz w:val="19"/>
        </w:rPr>
        <w:t>ний</w:t>
        <w:tab/>
      </w:r>
      <w:r>
        <w:rPr>
          <w:spacing w:val="-10"/>
          <w:sz w:val="19"/>
        </w:rPr>
        <w:t>технических</w:t>
        <w:tab/>
        <w:t>регламентов</w:t>
        <w:tab/>
      </w:r>
      <w:r>
        <w:rPr>
          <w:spacing w:val="-5"/>
          <w:sz w:val="19"/>
        </w:rPr>
        <w:t>ТР</w:t>
        <w:tab/>
        <w:t>ТС</w:t>
        <w:tab/>
      </w:r>
      <w:r>
        <w:rPr>
          <w:spacing w:val="-9"/>
          <w:sz w:val="19"/>
        </w:rPr>
        <w:t>003/2011</w:t>
        <w:tab/>
      </w:r>
      <w:r>
        <w:rPr>
          <w:spacing w:val="-5"/>
          <w:sz w:val="19"/>
        </w:rPr>
        <w:t>«О</w:t>
        <w:tab/>
      </w:r>
      <w:r>
        <w:rPr>
          <w:spacing w:val="-10"/>
          <w:sz w:val="19"/>
        </w:rPr>
        <w:t>безопасности</w:t>
        <w:tab/>
        <w:t>инфраструктуры</w:t>
        <w:tab/>
        <w:t>железнодорожного транспорта»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ТР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ТС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002/2011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«О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безопасности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высокоскоростного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железнодорожного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транспорта»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52" w:val="left" w:leader="none"/>
        </w:tabs>
        <w:spacing w:line="240" w:lineRule="auto" w:before="1" w:after="0"/>
        <w:ind w:left="851" w:right="0" w:hanging="224"/>
        <w:jc w:val="left"/>
        <w:rPr>
          <w:sz w:val="19"/>
        </w:rPr>
      </w:pPr>
      <w:r>
        <w:rPr>
          <w:spacing w:val="-9"/>
          <w:sz w:val="19"/>
        </w:rPr>
        <w:t>ВВЕДЕН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8ПЕРВЫЕ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spacing w:line="261" w:lineRule="auto" w:before="0"/>
        <w:ind w:left="113" w:right="407" w:firstLine="513"/>
        <w:jc w:val="left"/>
        <w:rPr>
          <w:i/>
          <w:sz w:val="19"/>
        </w:rPr>
      </w:pPr>
      <w:r>
        <w:rPr>
          <w:i/>
          <w:sz w:val="19"/>
        </w:rPr>
        <w:t>Информация об изменениях к настоящему стандарту публикуется в ежегодно издаваемом </w:t>
      </w:r>
      <w:r>
        <w:rPr>
          <w:spacing w:val="-10"/>
          <w:sz w:val="19"/>
        </w:rPr>
        <w:t>ин­ формационном  </w:t>
      </w:r>
      <w:r>
        <w:rPr>
          <w:i/>
          <w:sz w:val="19"/>
        </w:rPr>
        <w:t>указателе  </w:t>
      </w:r>
      <w:r>
        <w:rPr>
          <w:spacing w:val="-10"/>
          <w:sz w:val="19"/>
        </w:rPr>
        <w:t>«Национальные  </w:t>
      </w:r>
      <w:r>
        <w:rPr>
          <w:i/>
          <w:sz w:val="19"/>
        </w:rPr>
        <w:t>стандарты»,  </w:t>
      </w:r>
      <w:r>
        <w:rPr>
          <w:sz w:val="19"/>
        </w:rPr>
        <w:t>а  </w:t>
      </w:r>
      <w:r>
        <w:rPr>
          <w:i/>
          <w:sz w:val="19"/>
        </w:rPr>
        <w:t>текст  </w:t>
      </w:r>
      <w:r>
        <w:rPr>
          <w:spacing w:val="-9"/>
          <w:sz w:val="19"/>
        </w:rPr>
        <w:t>изменений  </w:t>
      </w:r>
      <w:r>
        <w:rPr>
          <w:i/>
          <w:sz w:val="19"/>
        </w:rPr>
        <w:t>и  поправок   </w:t>
      </w:r>
      <w:r>
        <w:rPr>
          <w:sz w:val="19"/>
        </w:rPr>
        <w:t>—  е  </w:t>
      </w:r>
      <w:r>
        <w:rPr>
          <w:spacing w:val="-11"/>
          <w:sz w:val="19"/>
        </w:rPr>
        <w:t>ежеме­ </w:t>
      </w:r>
      <w:r>
        <w:rPr>
          <w:spacing w:val="-8"/>
          <w:sz w:val="19"/>
        </w:rPr>
        <w:t>сячно </w:t>
      </w:r>
      <w:r>
        <w:rPr>
          <w:i/>
          <w:sz w:val="19"/>
        </w:rPr>
        <w:t>издаваемых информационных указателях </w:t>
      </w:r>
      <w:r>
        <w:rPr>
          <w:spacing w:val="-10"/>
          <w:sz w:val="19"/>
        </w:rPr>
        <w:t>«Национальные </w:t>
      </w:r>
      <w:r>
        <w:rPr>
          <w:i/>
          <w:sz w:val="19"/>
        </w:rPr>
        <w:t>стандарты». В случае пересмотра </w:t>
      </w:r>
      <w:r>
        <w:rPr>
          <w:i/>
          <w:sz w:val="19"/>
        </w:rPr>
        <w:t>(замены) или отмены настоящего стандарта соответствующее уведомление будет опубликовано       е ежемесячно издаваемом информационном указателе «Национальные стандарты». Соответству­ ющая информация, уведомление и тексты размещаются также е информационной системе общего </w:t>
      </w:r>
      <w:r>
        <w:rPr>
          <w:spacing w:val="-10"/>
          <w:sz w:val="19"/>
        </w:rPr>
        <w:t>пользования </w:t>
      </w:r>
      <w:r>
        <w:rPr>
          <w:sz w:val="19"/>
        </w:rPr>
        <w:t>— </w:t>
      </w:r>
      <w:r>
        <w:rPr>
          <w:i/>
          <w:sz w:val="19"/>
        </w:rPr>
        <w:t>на официальном сайте Федерального агентства по техническому регулированию и </w:t>
      </w:r>
      <w:r>
        <w:rPr>
          <w:spacing w:val="-9"/>
          <w:sz w:val="19"/>
        </w:rPr>
        <w:t>метрологии </w:t>
      </w:r>
      <w:r>
        <w:rPr>
          <w:sz w:val="19"/>
        </w:rPr>
        <w:t>е</w:t>
      </w:r>
      <w:r>
        <w:rPr>
          <w:spacing w:val="-41"/>
          <w:sz w:val="19"/>
        </w:rPr>
        <w:t> </w:t>
      </w:r>
      <w:r>
        <w:rPr>
          <w:i/>
          <w:sz w:val="19"/>
        </w:rPr>
        <w:t>сети Интернет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8"/>
        </w:rPr>
      </w:pPr>
    </w:p>
    <w:p>
      <w:pPr>
        <w:pStyle w:val="BodyText"/>
        <w:spacing w:line="480" w:lineRule="atLeast"/>
        <w:ind w:left="636" w:right="93" w:firstLine="7052"/>
      </w:pPr>
      <w:r>
        <w:rPr>
          <w:i/>
        </w:rPr>
        <w:t>© </w:t>
      </w:r>
      <w:r>
        <w:rPr>
          <w:spacing w:val="-11"/>
        </w:rPr>
        <w:t>Стандартинформ. </w:t>
      </w:r>
      <w:r>
        <w:rPr>
          <w:spacing w:val="-10"/>
        </w:rPr>
        <w:t>2013 Настоящий    </w:t>
      </w:r>
      <w:r>
        <w:rPr>
          <w:spacing w:val="-9"/>
        </w:rPr>
        <w:t>стандарт    </w:t>
      </w:r>
      <w:r>
        <w:rPr>
          <w:spacing w:val="-6"/>
        </w:rPr>
        <w:t>не   </w:t>
      </w:r>
      <w:r>
        <w:rPr>
          <w:spacing w:val="-8"/>
        </w:rPr>
        <w:t>может   быть   </w:t>
      </w:r>
      <w:r>
        <w:rPr>
          <w:spacing w:val="-9"/>
        </w:rPr>
        <w:t>полностью    </w:t>
      </w:r>
      <w:r>
        <w:rPr>
          <w:spacing w:val="-7"/>
        </w:rPr>
        <w:t>или   </w:t>
      </w:r>
      <w:r>
        <w:rPr>
          <w:spacing w:val="-9"/>
        </w:rPr>
        <w:t>частично    </w:t>
      </w:r>
      <w:r>
        <w:rPr>
          <w:spacing w:val="-11"/>
        </w:rPr>
        <w:t>воспроизведен,    </w:t>
      </w:r>
      <w:r>
        <w:rPr>
          <w:spacing w:val="-10"/>
        </w:rPr>
        <w:t>тиражирован    </w:t>
      </w:r>
      <w:r>
        <w:rPr/>
        <w:t>и </w:t>
      </w:r>
      <w:r>
        <w:rPr>
          <w:spacing w:val="-11"/>
        </w:rPr>
        <w:t>рас­</w:t>
      </w:r>
    </w:p>
    <w:p>
      <w:pPr>
        <w:pStyle w:val="BodyText"/>
        <w:spacing w:line="256" w:lineRule="auto" w:before="15"/>
        <w:ind w:left="114" w:right="120"/>
      </w:pPr>
      <w:r>
        <w:rPr>
          <w:spacing w:val="-9"/>
        </w:rPr>
        <w:t>пространен   </w:t>
      </w:r>
      <w:r>
        <w:rPr/>
        <w:t>в   </w:t>
      </w:r>
      <w:r>
        <w:rPr>
          <w:spacing w:val="-9"/>
        </w:rPr>
        <w:t>качестве   </w:t>
      </w:r>
      <w:r>
        <w:rPr>
          <w:spacing w:val="-11"/>
        </w:rPr>
        <w:t>официального   </w:t>
      </w:r>
      <w:r>
        <w:rPr>
          <w:spacing w:val="-9"/>
        </w:rPr>
        <w:t>издания    </w:t>
      </w:r>
      <w:r>
        <w:rPr>
          <w:spacing w:val="-7"/>
        </w:rPr>
        <w:t>без    </w:t>
      </w:r>
      <w:r>
        <w:rPr>
          <w:spacing w:val="-10"/>
        </w:rPr>
        <w:t>разрешения    </w:t>
      </w:r>
      <w:r>
        <w:rPr>
          <w:spacing w:val="-11"/>
        </w:rPr>
        <w:t>Федерального    </w:t>
      </w:r>
      <w:r>
        <w:rPr>
          <w:spacing w:val="-10"/>
        </w:rPr>
        <w:t>агентства    </w:t>
      </w:r>
      <w:r>
        <w:rPr>
          <w:spacing w:val="-5"/>
        </w:rPr>
        <w:t>по   </w:t>
      </w:r>
      <w:r>
        <w:rPr>
          <w:spacing w:val="-10"/>
        </w:rPr>
        <w:t>техническо­ </w:t>
      </w:r>
      <w:r>
        <w:rPr>
          <w:spacing w:val="-5"/>
        </w:rPr>
        <w:t>му </w:t>
      </w:r>
      <w:r>
        <w:rPr>
          <w:spacing w:val="-11"/>
        </w:rPr>
        <w:t>регулированию </w:t>
      </w:r>
      <w:r>
        <w:rPr/>
        <w:t>и </w:t>
      </w:r>
      <w:r>
        <w:rPr>
          <w:spacing w:val="-10"/>
        </w:rPr>
        <w:t>метрологии</w:t>
      </w:r>
    </w:p>
    <w:p>
      <w:pPr>
        <w:spacing w:after="0" w:line="256" w:lineRule="auto"/>
        <w:sectPr>
          <w:headerReference w:type="default" r:id="rId9"/>
          <w:pgSz w:w="11900" w:h="16840"/>
          <w:pgMar w:header="520" w:footer="522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spacing w:before="0"/>
        <w:ind w:left="0" w:right="100" w:firstLine="0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54984—2012</w:t>
      </w:r>
    </w:p>
    <w:p>
      <w:pPr>
        <w:pStyle w:val="BodyText"/>
        <w:spacing w:before="9"/>
        <w:rPr>
          <w:rFonts w:ascii="Tahoma"/>
        </w:rPr>
      </w:pPr>
    </w:p>
    <w:p>
      <w:pPr>
        <w:pStyle w:val="Heading1"/>
        <w:spacing w:before="92"/>
        <w:ind w:left="4158" w:right="4076"/>
        <w:jc w:val="center"/>
      </w:pPr>
      <w:r>
        <w:rPr/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24" w:val="left" w:leader="dot"/>
            </w:tabs>
            <w:spacing w:line="240" w:lineRule="auto" w:before="252" w:after="0"/>
            <w:ind w:left="351" w:right="0" w:hanging="215"/>
            <w:jc w:val="left"/>
          </w:pPr>
          <w:hyperlink w:history="true" w:anchor="_bookmark0">
            <w:r>
              <w:rPr>
                <w:spacing w:val="-9"/>
              </w:rPr>
              <w:t>Область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применения.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22" w:val="left" w:leader="dot"/>
            </w:tabs>
            <w:spacing w:line="240" w:lineRule="auto" w:before="15" w:after="0"/>
            <w:ind w:left="351" w:right="0" w:hanging="225"/>
            <w:jc w:val="left"/>
          </w:pPr>
          <w:hyperlink w:history="true" w:anchor="_bookmark1">
            <w:r>
              <w:rPr>
                <w:spacing w:val="-10"/>
              </w:rPr>
              <w:t>Нормативные</w:t>
            </w:r>
            <w:r>
              <w:rPr>
                <w:spacing w:val="-21"/>
              </w:rPr>
              <w:t> </w:t>
            </w:r>
            <w:r>
              <w:rPr>
                <w:spacing w:val="-10"/>
              </w:rPr>
              <w:t>ссылки.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51" w:val="left" w:leader="dot"/>
            </w:tabs>
            <w:spacing w:line="240" w:lineRule="auto" w:before="15" w:after="0"/>
            <w:ind w:left="351" w:right="0" w:hanging="225"/>
            <w:jc w:val="left"/>
          </w:pPr>
          <w:hyperlink w:history="true" w:anchor="_bookmark2">
            <w:r>
              <w:rPr>
                <w:spacing w:val="-9"/>
              </w:rPr>
              <w:t>Термины, </w:t>
            </w:r>
            <w:r>
              <w:rPr>
                <w:spacing w:val="-10"/>
              </w:rPr>
              <w:t>определения</w:t>
            </w:r>
            <w:r>
              <w:rPr>
                <w:spacing w:val="-32"/>
              </w:rPr>
              <w:t> </w:t>
            </w:r>
            <w:r>
              <w:rPr/>
              <w:t>и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сокращения.</w:t>
              <w:tab/>
            </w:r>
            <w:r>
              <w:rPr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3" w:val="left" w:leader="none"/>
              <w:tab w:pos="9554" w:val="left" w:leader="dot"/>
            </w:tabs>
            <w:spacing w:line="240" w:lineRule="auto" w:before="33" w:after="0"/>
            <w:ind w:left="352" w:right="0" w:hanging="234"/>
            <w:jc w:val="left"/>
          </w:pPr>
          <w:hyperlink w:history="true" w:anchor="_bookmark3">
            <w:r>
              <w:rPr>
                <w:spacing w:val="-10"/>
              </w:rPr>
              <w:t>Классификация</w:t>
            </w:r>
            <w:r>
              <w:rPr>
                <w:spacing w:val="-19"/>
              </w:rPr>
              <w:t> </w:t>
            </w:r>
            <w:r>
              <w:rPr/>
              <w:t>и</w:t>
            </w:r>
            <w:r>
              <w:rPr>
                <w:spacing w:val="-19"/>
              </w:rPr>
              <w:t> </w:t>
            </w:r>
            <w:r>
              <w:rPr>
                <w:spacing w:val="-9"/>
              </w:rPr>
              <w:t>общие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требования</w:t>
            </w:r>
            <w:r>
              <w:rPr>
                <w:spacing w:val="-19"/>
              </w:rPr>
              <w:t> </w:t>
            </w:r>
            <w:r>
              <w:rPr/>
              <w:t>к</w:t>
            </w:r>
            <w:r>
              <w:rPr>
                <w:spacing w:val="-19"/>
              </w:rPr>
              <w:t> </w:t>
            </w:r>
            <w:r>
              <w:rPr>
                <w:spacing w:val="-9"/>
              </w:rPr>
              <w:t>видам</w:t>
            </w:r>
            <w:r>
              <w:rPr>
                <w:spacing w:val="-20"/>
              </w:rPr>
              <w:t> </w:t>
            </w:r>
            <w:r>
              <w:rPr>
                <w:spacing w:val="-11"/>
              </w:rPr>
              <w:t>освещения.</w:t>
              <w:tab/>
            </w:r>
            <w:r>
              <w:rPr/>
              <w:t>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40" w:val="left" w:leader="dot"/>
            </w:tabs>
            <w:spacing w:line="240" w:lineRule="auto" w:before="15" w:after="0"/>
            <w:ind w:left="351" w:right="0" w:hanging="215"/>
            <w:jc w:val="left"/>
          </w:pPr>
          <w:hyperlink w:history="true" w:anchor="_bookmark4">
            <w:r>
              <w:rPr>
                <w:spacing w:val="-9"/>
              </w:rPr>
              <w:t>Нормы</w:t>
            </w:r>
            <w:r>
              <w:rPr>
                <w:spacing w:val="-21"/>
              </w:rPr>
              <w:t> </w:t>
            </w:r>
            <w:r>
              <w:rPr>
                <w:spacing w:val="-11"/>
              </w:rPr>
              <w:t>освещения.</w:t>
              <w:tab/>
            </w:r>
            <w:r>
              <w:rPr/>
              <w:t>4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455" w:val="left" w:leader="dot"/>
            </w:tabs>
            <w:spacing w:line="240" w:lineRule="auto" w:before="15" w:after="0"/>
            <w:ind w:left="351" w:right="0" w:hanging="225"/>
            <w:jc w:val="left"/>
          </w:pPr>
          <w:hyperlink w:history="true" w:anchor="_bookmark5">
            <w:r>
              <w:rPr>
                <w:spacing w:val="-10"/>
              </w:rPr>
              <w:t>Методы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контроля.</w:t>
              <w:tab/>
              <w:t>15</w:t>
            </w:r>
          </w:hyperlink>
        </w:p>
        <w:p>
          <w:pPr>
            <w:pStyle w:val="TOC1"/>
            <w:tabs>
              <w:tab w:pos="9432" w:val="left" w:leader="dot"/>
            </w:tabs>
            <w:spacing w:before="33"/>
            <w:ind w:left="136" w:firstLine="0"/>
          </w:pPr>
          <w:r>
            <w:rPr>
              <w:spacing w:val="-9"/>
            </w:rPr>
            <w:t>Приложение</w:t>
          </w:r>
          <w:r>
            <w:rPr>
              <w:spacing w:val="-18"/>
            </w:rPr>
            <w:t> </w:t>
          </w:r>
          <w:r>
            <w:rPr/>
            <w:t>А</w:t>
          </w:r>
          <w:r>
            <w:rPr>
              <w:spacing w:val="-18"/>
            </w:rPr>
            <w:t> </w:t>
          </w:r>
          <w:r>
            <w:rPr>
              <w:spacing w:val="-10"/>
            </w:rPr>
            <w:t>(обязательное)</w:t>
          </w:r>
          <w:r>
            <w:rPr>
              <w:spacing w:val="-18"/>
            </w:rPr>
            <w:t> </w:t>
          </w:r>
          <w:r>
            <w:rPr>
              <w:spacing w:val="-8"/>
            </w:rPr>
            <w:t>Общие</w:t>
          </w:r>
          <w:r>
            <w:rPr>
              <w:spacing w:val="-18"/>
            </w:rPr>
            <w:t> </w:t>
          </w:r>
          <w:r>
            <w:rPr>
              <w:spacing w:val="-10"/>
            </w:rPr>
            <w:t>требования</w:t>
          </w:r>
          <w:r>
            <w:rPr>
              <w:spacing w:val="-18"/>
            </w:rPr>
            <w:t> </w:t>
          </w:r>
          <w:r>
            <w:rPr/>
            <w:t>к</w:t>
          </w:r>
          <w:r>
            <w:rPr>
              <w:spacing w:val="-18"/>
            </w:rPr>
            <w:t> </w:t>
          </w:r>
          <w:r>
            <w:rPr>
              <w:spacing w:val="-11"/>
            </w:rPr>
            <w:t>осветительным</w:t>
          </w:r>
          <w:r>
            <w:rPr>
              <w:spacing w:val="-19"/>
            </w:rPr>
            <w:t> </w:t>
          </w:r>
          <w:r>
            <w:rPr>
              <w:spacing w:val="-10"/>
            </w:rPr>
            <w:t>установкам</w:t>
            <w:tab/>
            <w:t>17</w:t>
          </w:r>
        </w:p>
        <w:p>
          <w:pPr>
            <w:pStyle w:val="TOC1"/>
            <w:tabs>
              <w:tab w:pos="9455" w:val="left" w:leader="dot"/>
            </w:tabs>
            <w:spacing w:line="256" w:lineRule="auto"/>
            <w:ind w:left="1630" w:right="151" w:hanging="1494"/>
          </w:pPr>
          <w:r>
            <w:rPr>
              <w:spacing w:val="-9"/>
            </w:rPr>
            <w:t>Приложение     </w:t>
          </w:r>
          <w:r>
            <w:rPr/>
            <w:t>Б     </w:t>
          </w:r>
          <w:r>
            <w:rPr>
              <w:spacing w:val="-10"/>
            </w:rPr>
            <w:t>(обязательное)      Методика      расчета      </w:t>
          </w:r>
          <w:r>
            <w:rPr>
              <w:spacing w:val="-9"/>
            </w:rPr>
            <w:t>показателя     </w:t>
          </w:r>
          <w:r>
            <w:rPr>
              <w:spacing w:val="-11"/>
            </w:rPr>
            <w:t>ослепленности      осветительных </w:t>
          </w:r>
          <w:r>
            <w:rPr>
              <w:spacing w:val="-10"/>
            </w:rPr>
            <w:t>установок.</w:t>
            <w:tab/>
            <w:t>18</w:t>
          </w:r>
        </w:p>
        <w:p>
          <w:pPr>
            <w:pStyle w:val="TOC1"/>
            <w:tabs>
              <w:tab w:pos="9485" w:val="left" w:leader="dot"/>
            </w:tabs>
            <w:spacing w:before="18"/>
            <w:ind w:left="136" w:firstLine="0"/>
          </w:pPr>
          <w:r>
            <w:rPr>
              <w:spacing w:val="-11"/>
            </w:rPr>
            <w:t>Библиография.</w:t>
            <w:tab/>
          </w:r>
          <w:r>
            <w:rPr>
              <w:spacing w:val="-10"/>
            </w:rPr>
            <w:t>19</w:t>
          </w:r>
        </w:p>
      </w:sdtContent>
    </w:sdt>
    <w:p>
      <w:pPr>
        <w:spacing w:after="0"/>
        <w:sectPr>
          <w:pgSz w:w="11900" w:h="16840"/>
          <w:pgMar w:header="520" w:footer="522" w:top="720" w:bottom="720" w:left="900" w:right="1200"/>
        </w:sect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28"/>
        </w:rPr>
      </w:pPr>
    </w:p>
    <w:p>
      <w:pPr>
        <w:spacing w:before="0"/>
        <w:ind w:left="0" w:right="213" w:firstLine="0"/>
        <w:jc w:val="right"/>
        <w:rPr>
          <w:rFonts w:ascii="Tahoma" w:hAnsi="Tahoma"/>
          <w:sz w:val="26"/>
        </w:rPr>
      </w:pPr>
      <w:r>
        <w:rPr>
          <w:rFonts w:ascii="Tahoma" w:hAnsi="Tahoma"/>
          <w:sz w:val="26"/>
        </w:rPr>
        <w:t>ГОСТ Р 54984—2012</w:t>
      </w:r>
    </w:p>
    <w:p>
      <w:pPr>
        <w:pStyle w:val="BodyText"/>
        <w:rPr>
          <w:rFonts w:ascii="Tahoma"/>
          <w:sz w:val="30"/>
        </w:rPr>
      </w:pPr>
    </w:p>
    <w:p>
      <w:pPr>
        <w:pStyle w:val="BodyText"/>
        <w:tabs>
          <w:tab w:pos="3468" w:val="left" w:leader="none"/>
          <w:tab w:pos="5345" w:val="left" w:leader="none"/>
          <w:tab w:pos="7742" w:val="left" w:leader="none"/>
        </w:tabs>
        <w:spacing w:before="197"/>
        <w:ind w:left="602"/>
      </w:pPr>
      <w:r>
        <w:rPr>
          <w:spacing w:val="35"/>
        </w:rPr>
        <w:t>Н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Ц</w:t>
      </w:r>
      <w:r>
        <w:rPr/>
        <w:t> </w:t>
      </w:r>
      <w:r>
        <w:rPr>
          <w:spacing w:val="35"/>
        </w:rPr>
        <w:t>И</w:t>
      </w:r>
      <w:r>
        <w:rPr/>
        <w:t> </w:t>
      </w:r>
      <w:r>
        <w:rPr>
          <w:spacing w:val="35"/>
        </w:rPr>
        <w:t>О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Л</w:t>
      </w:r>
      <w:r>
        <w:rPr/>
        <w:t> </w:t>
      </w:r>
      <w:r>
        <w:rPr>
          <w:spacing w:val="35"/>
        </w:rPr>
        <w:t>Ь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Ы</w:t>
      </w:r>
      <w:r>
        <w:rPr/>
        <w:t> Й</w:t>
        <w:tab/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Т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Д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Р</w:t>
      </w:r>
      <w:r>
        <w:rPr/>
        <w:t> Т</w:t>
        <w:tab/>
      </w:r>
      <w:r>
        <w:rPr>
          <w:spacing w:val="35"/>
        </w:rPr>
        <w:t>Р</w:t>
      </w:r>
      <w:r>
        <w:rPr/>
        <w:t> </w:t>
      </w:r>
      <w:r>
        <w:rPr>
          <w:spacing w:val="35"/>
        </w:rPr>
        <w:t>О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И</w:t>
      </w:r>
      <w:r>
        <w:rPr/>
        <w:t> </w:t>
      </w:r>
      <w:r>
        <w:rPr>
          <w:spacing w:val="35"/>
        </w:rPr>
        <w:t>Й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К</w:t>
      </w:r>
      <w:r>
        <w:rPr/>
        <w:t> </w:t>
      </w:r>
      <w:r>
        <w:rPr>
          <w:spacing w:val="35"/>
        </w:rPr>
        <w:t>О</w:t>
      </w:r>
      <w:r>
        <w:rPr/>
        <w:t> Й</w:t>
        <w:tab/>
      </w:r>
      <w:r>
        <w:rPr>
          <w:spacing w:val="35"/>
        </w:rPr>
        <w:t>Ф</w:t>
      </w:r>
      <w:r>
        <w:rPr/>
        <w:t> </w:t>
      </w:r>
      <w:r>
        <w:rPr>
          <w:spacing w:val="35"/>
        </w:rPr>
        <w:t>Е</w:t>
      </w:r>
      <w:r>
        <w:rPr/>
        <w:t> </w:t>
      </w:r>
      <w:r>
        <w:rPr>
          <w:spacing w:val="35"/>
        </w:rPr>
        <w:t>Д</w:t>
      </w:r>
      <w:r>
        <w:rPr/>
        <w:t> </w:t>
      </w:r>
      <w:r>
        <w:rPr>
          <w:spacing w:val="35"/>
        </w:rPr>
        <w:t>Е</w:t>
      </w:r>
      <w:r>
        <w:rPr/>
        <w:t> </w:t>
      </w:r>
      <w:r>
        <w:rPr>
          <w:spacing w:val="35"/>
        </w:rPr>
        <w:t>Р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Ц</w:t>
      </w:r>
      <w:r>
        <w:rPr/>
        <w:t> </w:t>
      </w:r>
      <w:r>
        <w:rPr>
          <w:spacing w:val="35"/>
        </w:rPr>
        <w:t>И</w:t>
      </w:r>
      <w:r>
        <w:rPr/>
        <w:t> И </w:t>
      </w:r>
      <w:r>
        <w:rPr>
          <w:spacing w:val="-16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56" w:lineRule="auto" w:before="117"/>
        <w:ind w:left="2180" w:right="2173"/>
        <w:jc w:val="center"/>
      </w:pPr>
      <w:r>
        <w:rPr>
          <w:spacing w:val="-9"/>
        </w:rPr>
        <w:t>ОСВЕЩЕНИЕ </w:t>
      </w:r>
      <w:r>
        <w:rPr>
          <w:spacing w:val="-10"/>
        </w:rPr>
        <w:t>НАРУЖНОЕ </w:t>
      </w:r>
      <w:r>
        <w:rPr>
          <w:spacing w:val="-9"/>
        </w:rPr>
        <w:t>ОБЪЕКТОВ </w:t>
      </w:r>
      <w:r>
        <w:rPr>
          <w:spacing w:val="-11"/>
        </w:rPr>
        <w:t>ЖЕЛЕЗНОДОРОЖНОГО </w:t>
      </w:r>
      <w:r>
        <w:rPr>
          <w:spacing w:val="-10"/>
        </w:rPr>
        <w:t>ТРАНСПОРТА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2179" w:right="2173"/>
        <w:jc w:val="center"/>
      </w:pPr>
      <w:r>
        <w:rPr/>
        <w:t>Нормы и методы контроля</w:t>
      </w:r>
    </w:p>
    <w:p>
      <w:pPr>
        <w:pStyle w:val="BodyText"/>
        <w:spacing w:before="3"/>
        <w:rPr>
          <w:sz w:val="23"/>
        </w:rPr>
      </w:pPr>
    </w:p>
    <w:p>
      <w:pPr>
        <w:spacing w:before="1"/>
        <w:ind w:left="2185" w:right="2173" w:firstLine="0"/>
        <w:jc w:val="center"/>
        <w:rPr>
          <w:sz w:val="17"/>
        </w:rPr>
      </w:pPr>
      <w:r>
        <w:rPr>
          <w:sz w:val="17"/>
        </w:rPr>
        <w:t>Outdoor lighting of railway objects. Requirements and methods of control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4"/>
        </w:rPr>
      </w:pPr>
    </w:p>
    <w:p>
      <w:pPr>
        <w:spacing w:before="0"/>
        <w:ind w:left="0" w:right="142" w:firstLine="0"/>
        <w:jc w:val="right"/>
        <w:rPr>
          <w:sz w:val="17"/>
        </w:rPr>
      </w:pPr>
      <w:r>
        <w:rPr>
          <w:sz w:val="17"/>
        </w:rPr>
        <w:t>Дата введения — 2013—01—01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1"/>
        <w:numPr>
          <w:ilvl w:val="1"/>
          <w:numId w:val="2"/>
        </w:numPr>
        <w:tabs>
          <w:tab w:pos="911" w:val="left" w:leader="none"/>
        </w:tabs>
        <w:spacing w:line="240" w:lineRule="auto" w:before="115" w:after="0"/>
        <w:ind w:left="910" w:right="0" w:hanging="261"/>
        <w:jc w:val="left"/>
      </w:pPr>
      <w:bookmarkStart w:name="_bookmark0" w:id="1"/>
      <w:bookmarkEnd w:id="1"/>
      <w:r>
        <w:rPr/>
      </w:r>
      <w:bookmarkStart w:name="_bookmark0" w:id="2"/>
      <w:bookmarkEnd w:id="2"/>
      <w:r>
        <w:rPr/>
        <w:t>Область</w:t>
      </w:r>
      <w:r>
        <w:rPr/>
        <w:t> применения</w:t>
      </w:r>
    </w:p>
    <w:p>
      <w:pPr>
        <w:pStyle w:val="BodyText"/>
        <w:spacing w:line="256" w:lineRule="auto" w:before="180"/>
        <w:ind w:left="118" w:right="187" w:firstLine="522"/>
      </w:pPr>
      <w:r>
        <w:rPr>
          <w:spacing w:val="-10"/>
        </w:rPr>
        <w:t>Настоящий  </w:t>
      </w:r>
      <w:r>
        <w:rPr>
          <w:spacing w:val="-9"/>
        </w:rPr>
        <w:t>стандарт  </w:t>
      </w:r>
      <w:r>
        <w:rPr>
          <w:spacing w:val="-10"/>
        </w:rPr>
        <w:t>устанавливает  </w:t>
      </w:r>
      <w:r>
        <w:rPr>
          <w:spacing w:val="-9"/>
        </w:rPr>
        <w:t>нормы  </w:t>
      </w:r>
      <w:r>
        <w:rPr>
          <w:spacing w:val="-10"/>
        </w:rPr>
        <w:t>наружного  освещения  объектов,  искусственных  </w:t>
      </w:r>
      <w:r>
        <w:rPr/>
        <w:t>и   </w:t>
      </w:r>
      <w:r>
        <w:rPr>
          <w:spacing w:val="-10"/>
        </w:rPr>
        <w:t>ин­  </w:t>
      </w:r>
      <w:r>
        <w:rPr>
          <w:spacing w:val="-9"/>
        </w:rPr>
        <w:t>женерных</w:t>
      </w:r>
      <w:r>
        <w:rPr>
          <w:spacing w:val="-18"/>
        </w:rPr>
        <w:t> </w:t>
      </w:r>
      <w:r>
        <w:rPr>
          <w:spacing w:val="-9"/>
        </w:rPr>
        <w:t>сооружений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устройств</w:t>
      </w:r>
      <w:r>
        <w:rPr>
          <w:spacing w:val="-18"/>
        </w:rPr>
        <w:t> </w:t>
      </w:r>
      <w:r>
        <w:rPr>
          <w:spacing w:val="-10"/>
        </w:rPr>
        <w:t>железнодорожного</w:t>
      </w:r>
      <w:r>
        <w:rPr>
          <w:spacing w:val="-18"/>
        </w:rPr>
        <w:t> </w:t>
      </w:r>
      <w:r>
        <w:rPr>
          <w:spacing w:val="-10"/>
        </w:rPr>
        <w:t>транспорта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методы</w:t>
      </w:r>
      <w:r>
        <w:rPr>
          <w:spacing w:val="-18"/>
        </w:rPr>
        <w:t> </w:t>
      </w:r>
      <w:r>
        <w:rPr>
          <w:spacing w:val="-5"/>
        </w:rPr>
        <w:t>их</w:t>
      </w:r>
      <w:r>
        <w:rPr>
          <w:spacing w:val="-18"/>
        </w:rPr>
        <w:t> </w:t>
      </w:r>
      <w:r>
        <w:rPr>
          <w:spacing w:val="-10"/>
        </w:rPr>
        <w:t>контроля.</w:t>
      </w:r>
    </w:p>
    <w:p>
      <w:pPr>
        <w:pStyle w:val="BodyText"/>
        <w:spacing w:line="264" w:lineRule="auto" w:before="18"/>
        <w:ind w:left="118" w:right="116" w:firstLine="522"/>
        <w:jc w:val="both"/>
      </w:pPr>
      <w:r>
        <w:rPr>
          <w:spacing w:val="-10"/>
        </w:rPr>
        <w:t>Настоящий   </w:t>
      </w:r>
      <w:r>
        <w:rPr>
          <w:spacing w:val="-9"/>
        </w:rPr>
        <w:t>стандарт   </w:t>
      </w:r>
      <w:r>
        <w:rPr>
          <w:spacing w:val="-6"/>
        </w:rPr>
        <w:t>не   </w:t>
      </w:r>
      <w:r>
        <w:rPr>
          <w:spacing w:val="-10"/>
        </w:rPr>
        <w:t>устанавливает   </w:t>
      </w:r>
      <w:r>
        <w:rPr>
          <w:spacing w:val="-9"/>
        </w:rPr>
        <w:t>нормы   </w:t>
      </w:r>
      <w:r>
        <w:rPr>
          <w:spacing w:val="-10"/>
        </w:rPr>
        <w:t>наружного   освещения   железнодорожных   пунктов </w:t>
      </w:r>
      <w:r>
        <w:rPr>
          <w:spacing w:val="-9"/>
        </w:rPr>
        <w:t>пропуска  </w:t>
      </w:r>
      <w:r>
        <w:rPr>
          <w:spacing w:val="-10"/>
        </w:rPr>
        <w:t>приграничных  </w:t>
      </w:r>
      <w:r>
        <w:rPr>
          <w:spacing w:val="-9"/>
        </w:rPr>
        <w:t>станций   </w:t>
      </w:r>
      <w:r>
        <w:rPr/>
        <w:t>и   </w:t>
      </w:r>
      <w:r>
        <w:rPr>
          <w:spacing w:val="-9"/>
        </w:rPr>
        <w:t>нормы   </w:t>
      </w:r>
      <w:r>
        <w:rPr>
          <w:spacing w:val="-10"/>
        </w:rPr>
        <w:t>охранного   освещения   </w:t>
      </w:r>
      <w:r>
        <w:rPr>
          <w:spacing w:val="-7"/>
        </w:rPr>
        <w:t>при   </w:t>
      </w:r>
      <w:r>
        <w:rPr>
          <w:spacing w:val="-9"/>
        </w:rPr>
        <w:t>применении   </w:t>
      </w:r>
      <w:r>
        <w:rPr>
          <w:spacing w:val="-10"/>
        </w:rPr>
        <w:t>технических   средств  охраны   </w:t>
      </w:r>
      <w:r>
        <w:rPr>
          <w:spacing w:val="-9"/>
        </w:rPr>
        <w:t>(систем   </w:t>
      </w:r>
      <w:r>
        <w:rPr>
          <w:spacing w:val="-11"/>
        </w:rPr>
        <w:t>телевизионного   </w:t>
      </w:r>
      <w:r>
        <w:rPr>
          <w:spacing w:val="-10"/>
        </w:rPr>
        <w:t>наблюдения,    </w:t>
      </w:r>
      <w:r>
        <w:rPr>
          <w:spacing w:val="-9"/>
        </w:rPr>
        <w:t>средств    </w:t>
      </w:r>
      <w:r>
        <w:rPr>
          <w:spacing w:val="-10"/>
        </w:rPr>
        <w:t>охранной,    </w:t>
      </w:r>
      <w:r>
        <w:rPr>
          <w:spacing w:val="-9"/>
        </w:rPr>
        <w:t>пожарной,    </w:t>
      </w:r>
      <w:r>
        <w:rPr>
          <w:spacing w:val="-11"/>
        </w:rPr>
        <w:t>охранно-пожарной    </w:t>
      </w:r>
      <w:r>
        <w:rPr>
          <w:spacing w:val="-10"/>
        </w:rPr>
        <w:t>сигнали­ </w:t>
      </w:r>
      <w:r>
        <w:rPr>
          <w:spacing w:val="-9"/>
        </w:rPr>
        <w:t>зации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систем</w:t>
      </w:r>
      <w:r>
        <w:rPr>
          <w:spacing w:val="-19"/>
        </w:rPr>
        <w:t> </w:t>
      </w:r>
      <w:r>
        <w:rPr>
          <w:spacing w:val="-10"/>
        </w:rPr>
        <w:t>ограничения</w:t>
      </w:r>
      <w:r>
        <w:rPr>
          <w:spacing w:val="-20"/>
        </w:rPr>
        <w:t> </w:t>
      </w:r>
      <w:r>
        <w:rPr>
          <w:spacing w:val="-11"/>
        </w:rPr>
        <w:t>доступа).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numPr>
          <w:ilvl w:val="1"/>
          <w:numId w:val="2"/>
        </w:numPr>
        <w:tabs>
          <w:tab w:pos="919" w:val="left" w:leader="none"/>
        </w:tabs>
        <w:spacing w:line="240" w:lineRule="auto" w:before="0" w:after="0"/>
        <w:ind w:left="918" w:right="0" w:hanging="278"/>
        <w:jc w:val="left"/>
      </w:pPr>
      <w:bookmarkStart w:name="_bookmark1" w:id="3"/>
      <w:bookmarkEnd w:id="3"/>
      <w:r>
        <w:rPr/>
      </w:r>
      <w:bookmarkStart w:name="_bookmark1" w:id="4"/>
      <w:bookmarkEnd w:id="4"/>
      <w:r>
        <w:rPr/>
        <w:t>Нормативны</w:t>
      </w:r>
      <w:r>
        <w:rPr/>
        <w:t>е</w:t>
      </w:r>
      <w:r>
        <w:rPr>
          <w:spacing w:val="-11"/>
        </w:rPr>
        <w:t> </w:t>
      </w:r>
      <w:r>
        <w:rPr/>
        <w:t>ссылки</w:t>
      </w:r>
    </w:p>
    <w:p>
      <w:pPr>
        <w:pStyle w:val="BodyText"/>
        <w:spacing w:before="180"/>
        <w:ind w:left="640"/>
      </w:pPr>
      <w:r>
        <w:rPr/>
        <w:t>В настоящем стандарте использованы нормативные ссылки на следующие стандарты:</w:t>
      </w:r>
    </w:p>
    <w:p>
      <w:pPr>
        <w:pStyle w:val="BodyText"/>
        <w:spacing w:before="33"/>
        <w:ind w:left="640"/>
      </w:pPr>
      <w:r>
        <w:rPr/>
        <w:t>ГОСТ Р 53431—2009 Автоматика и телемеханика железнодорожная. Термины и определения</w:t>
      </w:r>
    </w:p>
    <w:p>
      <w:pPr>
        <w:pStyle w:val="BodyText"/>
        <w:tabs>
          <w:tab w:pos="1338" w:val="left" w:leader="none"/>
          <w:tab w:pos="1688" w:val="left" w:leader="none"/>
          <w:tab w:pos="2964" w:val="left" w:leader="none"/>
          <w:tab w:pos="3933" w:val="left" w:leader="none"/>
          <w:tab w:pos="5428" w:val="left" w:leader="none"/>
          <w:tab w:pos="7129" w:val="left" w:leader="none"/>
          <w:tab w:pos="8295" w:val="left" w:leader="none"/>
          <w:tab w:pos="8624" w:val="left" w:leader="none"/>
          <w:tab w:pos="9475" w:val="left" w:leader="none"/>
        </w:tabs>
        <w:spacing w:line="256" w:lineRule="auto" w:before="33"/>
        <w:ind w:left="136" w:right="167" w:firstLine="504"/>
      </w:pPr>
      <w:r>
        <w:rPr>
          <w:spacing w:val="-8"/>
        </w:rPr>
        <w:t>ГОСТ</w:t>
        <w:tab/>
      </w:r>
      <w:r>
        <w:rPr/>
        <w:t>Р</w:t>
        <w:tab/>
      </w:r>
      <w:r>
        <w:rPr>
          <w:spacing w:val="-9"/>
        </w:rPr>
        <w:t>54350—2011</w:t>
        <w:tab/>
        <w:t>Приборы</w:t>
        <w:tab/>
      </w:r>
      <w:r>
        <w:rPr>
          <w:spacing w:val="-11"/>
        </w:rPr>
        <w:t>осветительные.</w:t>
        <w:tab/>
        <w:t>Светотехнические</w:t>
        <w:tab/>
      </w:r>
      <w:r>
        <w:rPr>
          <w:spacing w:val="-10"/>
        </w:rPr>
        <w:t>требования</w:t>
        <w:tab/>
      </w:r>
      <w:r>
        <w:rPr/>
        <w:t>и</w:t>
        <w:tab/>
      </w:r>
      <w:r>
        <w:rPr>
          <w:spacing w:val="-9"/>
        </w:rPr>
        <w:t>методы</w:t>
        <w:tab/>
      </w:r>
      <w:r>
        <w:rPr>
          <w:spacing w:val="-10"/>
        </w:rPr>
        <w:t>ис­ пытаний</w:t>
      </w:r>
    </w:p>
    <w:p>
      <w:pPr>
        <w:pStyle w:val="BodyText"/>
        <w:spacing w:line="256" w:lineRule="auto" w:before="18"/>
        <w:ind w:left="136" w:right="187" w:firstLine="504"/>
      </w:pPr>
      <w:r>
        <w:rPr>
          <w:spacing w:val="-8"/>
        </w:rPr>
        <w:t>ГОСТ  </w:t>
      </w:r>
      <w:r>
        <w:rPr/>
        <w:t>Р  </w:t>
      </w:r>
      <w:r>
        <w:rPr>
          <w:spacing w:val="-10"/>
        </w:rPr>
        <w:t>54814—2011/IEC/TS  </w:t>
      </w:r>
      <w:r>
        <w:rPr>
          <w:spacing w:val="-9"/>
        </w:rPr>
        <w:t>62504:2011  </w:t>
      </w:r>
      <w:r>
        <w:rPr>
          <w:spacing w:val="-10"/>
        </w:rPr>
        <w:t>Светодиоды   </w:t>
      </w:r>
      <w:r>
        <w:rPr/>
        <w:t>и   </w:t>
      </w:r>
      <w:r>
        <w:rPr>
          <w:spacing w:val="-10"/>
        </w:rPr>
        <w:t>светодиодные   </w:t>
      </w:r>
      <w:r>
        <w:rPr>
          <w:spacing w:val="-9"/>
        </w:rPr>
        <w:t>модули   </w:t>
      </w:r>
      <w:r>
        <w:rPr>
          <w:spacing w:val="-8"/>
        </w:rPr>
        <w:t>для   </w:t>
      </w:r>
      <w:r>
        <w:rPr>
          <w:spacing w:val="-10"/>
        </w:rPr>
        <w:t>общего   </w:t>
      </w:r>
      <w:r>
        <w:rPr>
          <w:spacing w:val="-11"/>
        </w:rPr>
        <w:t>осве­ </w:t>
      </w:r>
      <w:r>
        <w:rPr>
          <w:spacing w:val="-9"/>
        </w:rPr>
        <w:t>щения. Термины </w:t>
      </w:r>
      <w:r>
        <w:rPr/>
        <w:t>и </w:t>
      </w:r>
      <w:r>
        <w:rPr>
          <w:spacing w:val="-11"/>
        </w:rPr>
        <w:t>определения</w:t>
      </w:r>
    </w:p>
    <w:p>
      <w:pPr>
        <w:pStyle w:val="BodyText"/>
        <w:spacing w:before="36"/>
        <w:ind w:left="640"/>
      </w:pPr>
      <w:r>
        <w:rPr/>
        <w:t>ГОСТ Р 54944—2012 Здания и сооружения. Методы измерения освещенности</w:t>
      </w:r>
    </w:p>
    <w:p>
      <w:pPr>
        <w:pStyle w:val="BodyText"/>
        <w:tabs>
          <w:tab w:pos="696" w:val="left" w:leader="none"/>
          <w:tab w:pos="1711" w:val="left" w:leader="none"/>
          <w:tab w:pos="3156" w:val="left" w:leader="none"/>
          <w:tab w:pos="4499" w:val="left" w:leader="none"/>
          <w:tab w:pos="5478" w:val="left" w:leader="none"/>
          <w:tab w:pos="6990" w:val="left" w:leader="none"/>
          <w:tab w:pos="8911" w:val="left" w:leader="none"/>
        </w:tabs>
        <w:spacing w:line="256" w:lineRule="auto" w:before="33"/>
        <w:ind w:left="118" w:right="118" w:firstLine="522"/>
      </w:pPr>
      <w:r>
        <w:rPr>
          <w:spacing w:val="-8"/>
        </w:rPr>
        <w:t>ГОСТ   </w:t>
      </w:r>
      <w:r>
        <w:rPr>
          <w:spacing w:val="-9"/>
        </w:rPr>
        <w:t>8.332—78    </w:t>
      </w:r>
      <w:r>
        <w:rPr>
          <w:spacing w:val="-10"/>
        </w:rPr>
        <w:t>Государственная    </w:t>
      </w:r>
      <w:r>
        <w:rPr>
          <w:spacing w:val="-9"/>
        </w:rPr>
        <w:t>система    </w:t>
      </w:r>
      <w:r>
        <w:rPr>
          <w:spacing w:val="-10"/>
        </w:rPr>
        <w:t>обеспечения    единства    </w:t>
      </w:r>
      <w:r>
        <w:rPr>
          <w:spacing w:val="-9"/>
        </w:rPr>
        <w:t>измерений.    </w:t>
      </w:r>
      <w:r>
        <w:rPr>
          <w:spacing w:val="-10"/>
        </w:rPr>
        <w:t>Световые    измере­ </w:t>
      </w:r>
      <w:r>
        <w:rPr>
          <w:spacing w:val="-9"/>
        </w:rPr>
        <w:t>ния.</w:t>
        <w:tab/>
        <w:t>Значения</w:t>
        <w:tab/>
      </w:r>
      <w:r>
        <w:rPr>
          <w:spacing w:val="-11"/>
        </w:rPr>
        <w:t>относительной</w:t>
        <w:tab/>
      </w:r>
      <w:r>
        <w:rPr>
          <w:spacing w:val="-10"/>
        </w:rPr>
        <w:t>спектральной</w:t>
        <w:tab/>
      </w:r>
      <w:r>
        <w:rPr>
          <w:spacing w:val="-9"/>
        </w:rPr>
        <w:t>световой</w:t>
        <w:tab/>
      </w:r>
      <w:r>
        <w:rPr>
          <w:spacing w:val="-11"/>
        </w:rPr>
        <w:t>эффективности</w:t>
        <w:tab/>
      </w:r>
      <w:r>
        <w:rPr>
          <w:spacing w:val="-10"/>
        </w:rPr>
        <w:t>монохроматического</w:t>
        <w:tab/>
        <w:t>излучения </w:t>
      </w:r>
      <w:r>
        <w:rPr>
          <w:spacing w:val="-8"/>
        </w:rPr>
        <w:t>для </w:t>
      </w:r>
      <w:r>
        <w:rPr>
          <w:spacing w:val="-10"/>
        </w:rPr>
        <w:t>дневного</w:t>
      </w:r>
      <w:r>
        <w:rPr>
          <w:spacing w:val="-29"/>
        </w:rPr>
        <w:t> </w:t>
      </w:r>
      <w:r>
        <w:rPr>
          <w:spacing w:val="-11"/>
        </w:rPr>
        <w:t>зрения</w:t>
      </w:r>
    </w:p>
    <w:p>
      <w:pPr>
        <w:pStyle w:val="BodyText"/>
        <w:spacing w:before="18"/>
        <w:ind w:left="640"/>
      </w:pPr>
      <w:r>
        <w:rPr/>
        <w:t>ГОСТ 15049—81 Лампы электрические. Термины и определения</w:t>
      </w:r>
    </w:p>
    <w:p>
      <w:pPr>
        <w:pStyle w:val="BodyText"/>
        <w:spacing w:line="297" w:lineRule="auto" w:before="33"/>
        <w:ind w:left="640" w:right="3095"/>
      </w:pPr>
      <w:r>
        <w:rPr>
          <w:spacing w:val="-8"/>
        </w:rPr>
        <w:t>ГОСТ </w:t>
      </w:r>
      <w:r>
        <w:rPr>
          <w:spacing w:val="-9"/>
        </w:rPr>
        <w:t>16703—79 Приборы </w:t>
      </w:r>
      <w:r>
        <w:rPr/>
        <w:t>и </w:t>
      </w:r>
      <w:r>
        <w:rPr>
          <w:spacing w:val="-9"/>
        </w:rPr>
        <w:t>комплексы световые. Термины </w:t>
      </w:r>
      <w:r>
        <w:rPr/>
        <w:t>и </w:t>
      </w:r>
      <w:r>
        <w:rPr>
          <w:spacing w:val="-11"/>
        </w:rPr>
        <w:t>определения </w:t>
      </w:r>
      <w:r>
        <w:rPr>
          <w:spacing w:val="-8"/>
        </w:rPr>
        <w:t>ГОСТ </w:t>
      </w:r>
      <w:r>
        <w:rPr>
          <w:spacing w:val="-9"/>
        </w:rPr>
        <w:t>26148—84 </w:t>
      </w:r>
      <w:r>
        <w:rPr>
          <w:spacing w:val="-10"/>
        </w:rPr>
        <w:t>Фотометрия. </w:t>
      </w:r>
      <w:r>
        <w:rPr>
          <w:spacing w:val="-9"/>
        </w:rPr>
        <w:t>Термины </w:t>
      </w:r>
      <w:r>
        <w:rPr/>
        <w:t>и </w:t>
      </w:r>
      <w:r>
        <w:rPr>
          <w:spacing w:val="-11"/>
        </w:rPr>
        <w:t>определения</w:t>
      </w:r>
    </w:p>
    <w:p>
      <w:pPr>
        <w:pStyle w:val="BodyText"/>
        <w:spacing w:line="201" w:lineRule="exact"/>
        <w:ind w:left="640"/>
      </w:pPr>
      <w:r>
        <w:rPr/>
        <w:t>СП 52.13330.2011 Естественное и искусственное освещение</w:t>
      </w:r>
    </w:p>
    <w:p>
      <w:pPr>
        <w:spacing w:line="256" w:lineRule="auto" w:before="124"/>
        <w:ind w:left="118" w:right="120" w:firstLine="521"/>
        <w:jc w:val="both"/>
        <w:rPr>
          <w:sz w:val="17"/>
        </w:rPr>
      </w:pPr>
      <w:r>
        <w:rPr>
          <w:sz w:val="17"/>
        </w:rPr>
        <w:t>П р и м е ч а н и е — При пользовании  настоящим  стандартом  целесообразно  проверить  действие  ссылоч­ ных стандартов в  информационной  системе  общего  пользования  — на  официальном сайте национального  органа по стандартизации в сети Интернет или по ежегодно издаваемому информационному указателю «Национальные стандарты», который опубликован по состоянию на 1 января текущего годе, и по соответствующим ежемесячно из­ даваемым информационным указателям, опубликованным в текущем году. Если ссылочный стандарт заменен (из­ менен). то при пользовании настоящим стандартом следует руководствоваться заменяющим (измененным)  стандартом. Если ссылочный стандарт отменен без замены, то положение, в котором дана ссылка на него, приме­ няется в части, не затрагивающей эту</w:t>
      </w:r>
      <w:r>
        <w:rPr>
          <w:spacing w:val="-25"/>
          <w:sz w:val="17"/>
        </w:rPr>
        <w:t> </w:t>
      </w:r>
      <w:r>
        <w:rPr>
          <w:sz w:val="17"/>
        </w:rPr>
        <w:t>ссылку.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36" w:right="0" w:firstLine="0"/>
        <w:jc w:val="left"/>
        <w:rPr>
          <w:sz w:val="17"/>
        </w:rPr>
      </w:pPr>
      <w:r>
        <w:rPr>
          <w:sz w:val="17"/>
        </w:rPr>
        <w:t>Издание официальное</w:t>
      </w:r>
    </w:p>
    <w:p>
      <w:pPr>
        <w:pStyle w:val="BodyText"/>
        <w:spacing w:before="9"/>
        <w:rPr>
          <w:sz w:val="15"/>
        </w:rPr>
      </w:pPr>
    </w:p>
    <w:p>
      <w:pPr>
        <w:spacing w:before="0"/>
        <w:ind w:left="0" w:right="132" w:firstLine="0"/>
        <w:jc w:val="right"/>
        <w:rPr>
          <w:rFonts w:ascii="Tahoma"/>
          <w:sz w:val="16"/>
        </w:rPr>
      </w:pPr>
      <w:r>
        <w:rPr>
          <w:rFonts w:ascii="Tahoma"/>
          <w:sz w:val="16"/>
        </w:rPr>
        <w:t>1</w:t>
      </w:r>
    </w:p>
    <w:p>
      <w:pPr>
        <w:spacing w:after="0"/>
        <w:jc w:val="right"/>
        <w:rPr>
          <w:rFonts w:ascii="Tahoma"/>
          <w:sz w:val="16"/>
        </w:rPr>
        <w:sectPr>
          <w:pgSz w:w="11900" w:h="16840"/>
          <w:pgMar w:header="520" w:footer="522" w:top="720" w:bottom="720" w:left="900" w:right="112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8"/>
        <w:rPr>
          <w:rFonts w:ascii="Tahoma"/>
          <w:sz w:val="20"/>
        </w:rPr>
      </w:pPr>
    </w:p>
    <w:p>
      <w:pPr>
        <w:spacing w:before="0"/>
        <w:ind w:left="122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54984—2012</w:t>
      </w:r>
    </w:p>
    <w:p>
      <w:pPr>
        <w:pStyle w:val="BodyText"/>
        <w:spacing w:before="4"/>
        <w:rPr>
          <w:rFonts w:ascii="Tahoma"/>
          <w:sz w:val="27"/>
        </w:rPr>
      </w:pPr>
    </w:p>
    <w:p>
      <w:pPr>
        <w:pStyle w:val="Heading1"/>
        <w:numPr>
          <w:ilvl w:val="1"/>
          <w:numId w:val="2"/>
        </w:numPr>
        <w:tabs>
          <w:tab w:pos="943" w:val="left" w:leader="none"/>
        </w:tabs>
        <w:spacing w:line="240" w:lineRule="auto" w:before="0" w:after="0"/>
        <w:ind w:left="942" w:right="0" w:hanging="306"/>
        <w:jc w:val="left"/>
      </w:pPr>
      <w:bookmarkStart w:name="_bookmark2" w:id="5"/>
      <w:bookmarkEnd w:id="5"/>
      <w:r>
        <w:rPr/>
      </w:r>
      <w:bookmarkStart w:name="_bookmark2" w:id="6"/>
      <w:bookmarkEnd w:id="6"/>
      <w:r>
        <w:rPr/>
        <w:t>Термины,</w:t>
      </w:r>
      <w:r>
        <w:rPr/>
        <w:t> определения и</w:t>
      </w:r>
      <w:r>
        <w:rPr>
          <w:spacing w:val="-11"/>
        </w:rPr>
        <w:t> </w:t>
      </w:r>
      <w:r>
        <w:rPr/>
        <w:t>сокращения</w:t>
      </w:r>
    </w:p>
    <w:p>
      <w:pPr>
        <w:pStyle w:val="ListParagraph"/>
        <w:numPr>
          <w:ilvl w:val="2"/>
          <w:numId w:val="2"/>
        </w:numPr>
        <w:tabs>
          <w:tab w:pos="1112" w:val="left" w:leader="none"/>
        </w:tabs>
        <w:spacing w:line="276" w:lineRule="auto" w:before="198" w:after="0"/>
        <w:ind w:left="114" w:right="120" w:firstLine="513"/>
        <w:jc w:val="both"/>
        <w:rPr>
          <w:sz w:val="19"/>
        </w:rPr>
      </w:pPr>
      <w:r>
        <w:rPr>
          <w:sz w:val="19"/>
        </w:rPr>
        <w:t>8  </w:t>
      </w:r>
      <w:r>
        <w:rPr>
          <w:spacing w:val="-10"/>
          <w:sz w:val="19"/>
        </w:rPr>
        <w:t>настоящем  </w:t>
      </w:r>
      <w:r>
        <w:rPr>
          <w:spacing w:val="-9"/>
          <w:sz w:val="19"/>
        </w:rPr>
        <w:t>стандарте  применены  </w:t>
      </w:r>
      <w:r>
        <w:rPr>
          <w:spacing w:val="-10"/>
          <w:sz w:val="19"/>
        </w:rPr>
        <w:t>термины  </w:t>
      </w:r>
      <w:r>
        <w:rPr>
          <w:spacing w:val="-5"/>
          <w:sz w:val="19"/>
        </w:rPr>
        <w:t>по  </w:t>
      </w:r>
      <w:r>
        <w:rPr>
          <w:spacing w:val="-8"/>
          <w:sz w:val="19"/>
        </w:rPr>
        <w:t>ГОСТ  </w:t>
      </w:r>
      <w:r>
        <w:rPr>
          <w:sz w:val="19"/>
        </w:rPr>
        <w:t>Р  </w:t>
      </w:r>
      <w:r>
        <w:rPr>
          <w:spacing w:val="-9"/>
          <w:sz w:val="19"/>
        </w:rPr>
        <w:t>54814,  </w:t>
      </w:r>
      <w:r>
        <w:rPr>
          <w:spacing w:val="-8"/>
          <w:sz w:val="19"/>
        </w:rPr>
        <w:t>ГОСТ  </w:t>
      </w:r>
      <w:r>
        <w:rPr>
          <w:sz w:val="19"/>
        </w:rPr>
        <w:t>Р  </w:t>
      </w:r>
      <w:r>
        <w:rPr>
          <w:spacing w:val="-9"/>
          <w:sz w:val="19"/>
        </w:rPr>
        <w:t>53431.  </w:t>
      </w:r>
      <w:r>
        <w:rPr>
          <w:spacing w:val="-8"/>
          <w:sz w:val="19"/>
        </w:rPr>
        <w:t>ГОСТ  </w:t>
      </w:r>
      <w:r>
        <w:rPr>
          <w:spacing w:val="-10"/>
          <w:sz w:val="19"/>
        </w:rPr>
        <w:t>15049,  </w:t>
      </w:r>
      <w:r>
        <w:rPr>
          <w:spacing w:val="-8"/>
          <w:sz w:val="19"/>
        </w:rPr>
        <w:t>ГОСТ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16703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26148,</w:t>
      </w:r>
      <w:r>
        <w:rPr>
          <w:spacing w:val="-18"/>
          <w:sz w:val="19"/>
        </w:rPr>
        <w:t> </w:t>
      </w:r>
      <w:r>
        <w:rPr>
          <w:sz w:val="19"/>
        </w:rPr>
        <w:t>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также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следующие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термины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соответствующими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определениями:</w:t>
      </w:r>
    </w:p>
    <w:p>
      <w:pPr>
        <w:pStyle w:val="ListParagraph"/>
        <w:numPr>
          <w:ilvl w:val="3"/>
          <w:numId w:val="2"/>
        </w:numPr>
        <w:tabs>
          <w:tab w:pos="1304" w:val="left" w:leader="none"/>
        </w:tabs>
        <w:spacing w:line="276" w:lineRule="auto" w:before="19" w:after="0"/>
        <w:ind w:left="114" w:right="118" w:firstLine="513"/>
        <w:jc w:val="both"/>
        <w:rPr>
          <w:sz w:val="19"/>
        </w:rPr>
      </w:pPr>
      <w:r>
        <w:rPr>
          <w:spacing w:val="-10"/>
          <w:sz w:val="19"/>
        </w:rPr>
        <w:t>аварийное  освещение:  </w:t>
      </w:r>
      <w:r>
        <w:rPr>
          <w:spacing w:val="-9"/>
          <w:sz w:val="19"/>
        </w:rPr>
        <w:t>Освещение,  </w:t>
      </w:r>
      <w:r>
        <w:rPr>
          <w:spacing w:val="-10"/>
          <w:sz w:val="19"/>
        </w:rPr>
        <w:t>предусматриваемое  </w:t>
      </w:r>
      <w:r>
        <w:rPr>
          <w:sz w:val="19"/>
        </w:rPr>
        <w:t>в  </w:t>
      </w:r>
      <w:r>
        <w:rPr>
          <w:spacing w:val="-9"/>
          <w:sz w:val="19"/>
        </w:rPr>
        <w:t>случае  </w:t>
      </w:r>
      <w:r>
        <w:rPr>
          <w:spacing w:val="-10"/>
          <w:sz w:val="19"/>
        </w:rPr>
        <w:t>выхода  </w:t>
      </w:r>
      <w:r>
        <w:rPr>
          <w:spacing w:val="-5"/>
          <w:sz w:val="19"/>
        </w:rPr>
        <w:t>из  </w:t>
      </w:r>
      <w:r>
        <w:rPr>
          <w:spacing w:val="-8"/>
          <w:sz w:val="19"/>
        </w:rPr>
        <w:t>строя  </w:t>
      </w:r>
      <w:r>
        <w:rPr>
          <w:spacing w:val="-10"/>
          <w:sz w:val="19"/>
        </w:rPr>
        <w:t>питания рабочего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освещения.</w:t>
      </w:r>
    </w:p>
    <w:p>
      <w:pPr>
        <w:pStyle w:val="ListParagraph"/>
        <w:numPr>
          <w:ilvl w:val="3"/>
          <w:numId w:val="2"/>
        </w:numPr>
        <w:tabs>
          <w:tab w:pos="1401" w:val="left" w:leader="none"/>
        </w:tabs>
        <w:spacing w:line="266" w:lineRule="auto" w:before="19" w:after="0"/>
        <w:ind w:left="114" w:right="117" w:firstLine="513"/>
        <w:jc w:val="both"/>
        <w:rPr>
          <w:sz w:val="19"/>
        </w:rPr>
      </w:pPr>
      <w:r>
        <w:rPr>
          <w:spacing w:val="-10"/>
          <w:sz w:val="19"/>
        </w:rPr>
        <w:t>владелец   инфраструктуры:   Юридическое   </w:t>
      </w:r>
      <w:r>
        <w:rPr>
          <w:spacing w:val="-9"/>
          <w:sz w:val="19"/>
        </w:rPr>
        <w:t>лицо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индивидуальный   предприниматель, </w:t>
      </w:r>
      <w:r>
        <w:rPr>
          <w:spacing w:val="-9"/>
          <w:sz w:val="19"/>
        </w:rPr>
        <w:t>имеющие </w:t>
      </w:r>
      <w:r>
        <w:rPr>
          <w:spacing w:val="-10"/>
          <w:sz w:val="19"/>
        </w:rPr>
        <w:t>инфраструктуру </w:t>
      </w:r>
      <w:r>
        <w:rPr>
          <w:spacing w:val="-6"/>
          <w:sz w:val="19"/>
        </w:rPr>
        <w:t>на </w:t>
      </w:r>
      <w:r>
        <w:rPr>
          <w:spacing w:val="-8"/>
          <w:sz w:val="19"/>
        </w:rPr>
        <w:t>праве </w:t>
      </w:r>
      <w:r>
        <w:rPr>
          <w:spacing w:val="-10"/>
          <w:sz w:val="19"/>
        </w:rPr>
        <w:t>собственности </w:t>
      </w:r>
      <w:r>
        <w:rPr>
          <w:spacing w:val="-7"/>
          <w:sz w:val="19"/>
        </w:rPr>
        <w:t>или </w:t>
      </w:r>
      <w:r>
        <w:rPr>
          <w:spacing w:val="-6"/>
          <w:sz w:val="19"/>
        </w:rPr>
        <w:t>на </w:t>
      </w:r>
      <w:r>
        <w:rPr>
          <w:spacing w:val="-8"/>
          <w:sz w:val="19"/>
        </w:rPr>
        <w:t>ином  праве  </w:t>
      </w:r>
      <w:r>
        <w:rPr>
          <w:sz w:val="19"/>
        </w:rPr>
        <w:t>и  </w:t>
      </w:r>
      <w:r>
        <w:rPr>
          <w:spacing w:val="-10"/>
          <w:sz w:val="19"/>
        </w:rPr>
        <w:t>оказывающие  </w:t>
      </w:r>
      <w:r>
        <w:rPr>
          <w:spacing w:val="-9"/>
          <w:sz w:val="19"/>
        </w:rPr>
        <w:t>услуги  </w:t>
      </w:r>
      <w:r>
        <w:rPr>
          <w:spacing w:val="-5"/>
          <w:sz w:val="19"/>
        </w:rPr>
        <w:t>по  </w:t>
      </w:r>
      <w:r>
        <w:rPr>
          <w:spacing w:val="-6"/>
          <w:sz w:val="19"/>
        </w:rPr>
        <w:t>ее  </w:t>
      </w:r>
      <w:r>
        <w:rPr>
          <w:spacing w:val="-10"/>
          <w:sz w:val="19"/>
        </w:rPr>
        <w:t>ис­ пользованию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основании соответствующего договора</w:t>
      </w:r>
      <w:r>
        <w:rPr>
          <w:spacing w:val="-42"/>
          <w:sz w:val="19"/>
        </w:rPr>
        <w:t> </w:t>
      </w:r>
      <w:r>
        <w:rPr>
          <w:spacing w:val="-10"/>
          <w:sz w:val="19"/>
        </w:rPr>
        <w:t>[1].</w:t>
      </w:r>
    </w:p>
    <w:p>
      <w:pPr>
        <w:pStyle w:val="ListParagraph"/>
        <w:numPr>
          <w:ilvl w:val="3"/>
          <w:numId w:val="2"/>
        </w:numPr>
        <w:tabs>
          <w:tab w:pos="1346" w:val="left" w:leader="none"/>
        </w:tabs>
        <w:spacing w:line="276" w:lineRule="auto" w:before="28" w:after="0"/>
        <w:ind w:left="114" w:right="116" w:firstLine="513"/>
        <w:jc w:val="both"/>
        <w:rPr>
          <w:sz w:val="19"/>
        </w:rPr>
      </w:pPr>
      <w:r>
        <w:rPr>
          <w:spacing w:val="-10"/>
          <w:sz w:val="19"/>
        </w:rPr>
        <w:t>владелец  железнодорожного  </w:t>
      </w:r>
      <w:r>
        <w:rPr>
          <w:spacing w:val="-8"/>
          <w:sz w:val="19"/>
        </w:rPr>
        <w:t>пути  </w:t>
      </w:r>
      <w:r>
        <w:rPr>
          <w:spacing w:val="-10"/>
          <w:sz w:val="19"/>
        </w:rPr>
        <w:t>необщего  пользования:  Юридическое  </w:t>
      </w:r>
      <w:r>
        <w:rPr>
          <w:spacing w:val="-9"/>
          <w:sz w:val="19"/>
        </w:rPr>
        <w:t>лицо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инди­ видуальный  предприниматель,   </w:t>
      </w:r>
      <w:r>
        <w:rPr>
          <w:spacing w:val="-9"/>
          <w:sz w:val="19"/>
        </w:rPr>
        <w:t>имеющие   </w:t>
      </w:r>
      <w:r>
        <w:rPr>
          <w:spacing w:val="-6"/>
          <w:sz w:val="19"/>
        </w:rPr>
        <w:t>на   </w:t>
      </w:r>
      <w:r>
        <w:rPr>
          <w:spacing w:val="-8"/>
          <w:sz w:val="19"/>
        </w:rPr>
        <w:t>праве   </w:t>
      </w:r>
      <w:r>
        <w:rPr>
          <w:spacing w:val="-10"/>
          <w:sz w:val="19"/>
        </w:rPr>
        <w:t>собственности   </w:t>
      </w:r>
      <w:r>
        <w:rPr>
          <w:spacing w:val="-7"/>
          <w:sz w:val="19"/>
        </w:rPr>
        <w:t>или   </w:t>
      </w:r>
      <w:r>
        <w:rPr>
          <w:spacing w:val="-6"/>
          <w:sz w:val="19"/>
        </w:rPr>
        <w:t>на   </w:t>
      </w:r>
      <w:r>
        <w:rPr>
          <w:spacing w:val="-8"/>
          <w:sz w:val="19"/>
        </w:rPr>
        <w:t>ином   праве   </w:t>
      </w:r>
      <w:r>
        <w:rPr>
          <w:spacing w:val="-10"/>
          <w:sz w:val="19"/>
        </w:rPr>
        <w:t>железнодорожный </w:t>
      </w:r>
      <w:r>
        <w:rPr>
          <w:spacing w:val="-8"/>
          <w:sz w:val="19"/>
        </w:rPr>
        <w:t>путь </w:t>
      </w:r>
      <w:r>
        <w:rPr>
          <w:spacing w:val="-10"/>
          <w:sz w:val="19"/>
        </w:rPr>
        <w:t>необщего пользования, </w:t>
      </w:r>
      <w:r>
        <w:rPr>
          <w:sz w:val="19"/>
        </w:rPr>
        <w:t>а </w:t>
      </w:r>
      <w:r>
        <w:rPr>
          <w:spacing w:val="-9"/>
          <w:sz w:val="19"/>
        </w:rPr>
        <w:t>также  </w:t>
      </w:r>
      <w:r>
        <w:rPr>
          <w:spacing w:val="-10"/>
          <w:sz w:val="19"/>
        </w:rPr>
        <w:t>здания,  </w:t>
      </w:r>
      <w:r>
        <w:rPr>
          <w:spacing w:val="-9"/>
          <w:sz w:val="19"/>
        </w:rPr>
        <w:t>строения  </w:t>
      </w:r>
      <w:r>
        <w:rPr>
          <w:sz w:val="19"/>
        </w:rPr>
        <w:t>и  </w:t>
      </w:r>
      <w:r>
        <w:rPr>
          <w:spacing w:val="-10"/>
          <w:sz w:val="19"/>
        </w:rPr>
        <w:t>сооружения,  другие  объекты,  </w:t>
      </w:r>
      <w:r>
        <w:rPr>
          <w:spacing w:val="-9"/>
          <w:sz w:val="19"/>
        </w:rPr>
        <w:t>связанные  </w:t>
      </w:r>
      <w:r>
        <w:rPr>
          <w:sz w:val="19"/>
        </w:rPr>
        <w:t>с  </w:t>
      </w:r>
      <w:r>
        <w:rPr>
          <w:spacing w:val="-11"/>
          <w:sz w:val="19"/>
        </w:rPr>
        <w:t>вы­  </w:t>
      </w:r>
      <w:r>
        <w:rPr>
          <w:spacing w:val="-9"/>
          <w:sz w:val="19"/>
        </w:rPr>
        <w:t>полнением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транспортных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работ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оказанием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услуг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железнодорожного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транспорта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[1].</w:t>
      </w:r>
    </w:p>
    <w:p>
      <w:pPr>
        <w:pStyle w:val="ListParagraph"/>
        <w:numPr>
          <w:ilvl w:val="3"/>
          <w:numId w:val="2"/>
        </w:numPr>
        <w:tabs>
          <w:tab w:pos="1176" w:val="left" w:leader="none"/>
        </w:tabs>
        <w:spacing w:line="240" w:lineRule="auto" w:before="19" w:after="0"/>
        <w:ind w:left="1175" w:right="0" w:hanging="548"/>
        <w:jc w:val="left"/>
        <w:rPr>
          <w:sz w:val="19"/>
        </w:rPr>
      </w:pPr>
      <w:r>
        <w:rPr>
          <w:spacing w:val="-10"/>
          <w:sz w:val="19"/>
        </w:rPr>
        <w:t>дежурное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освещение: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Освещение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нерабочее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время.</w:t>
      </w:r>
    </w:p>
    <w:p>
      <w:pPr>
        <w:pStyle w:val="ListParagraph"/>
        <w:numPr>
          <w:ilvl w:val="3"/>
          <w:numId w:val="2"/>
        </w:numPr>
        <w:tabs>
          <w:tab w:pos="1316" w:val="left" w:leader="none"/>
        </w:tabs>
        <w:spacing w:line="273" w:lineRule="auto" w:before="51" w:after="0"/>
        <w:ind w:left="114" w:right="102" w:firstLine="513"/>
        <w:jc w:val="both"/>
        <w:rPr>
          <w:sz w:val="19"/>
        </w:rPr>
      </w:pPr>
      <w:r>
        <w:rPr>
          <w:spacing w:val="-10"/>
          <w:sz w:val="19"/>
        </w:rPr>
        <w:t>железнодорожная   </w:t>
      </w:r>
      <w:r>
        <w:rPr>
          <w:spacing w:val="-9"/>
          <w:sz w:val="19"/>
        </w:rPr>
        <w:t>станция:   Пункт,   который    </w:t>
      </w:r>
      <w:r>
        <w:rPr>
          <w:spacing w:val="-10"/>
          <w:sz w:val="19"/>
        </w:rPr>
        <w:t>разделяет    железнодорожную    </w:t>
      </w:r>
      <w:r>
        <w:rPr>
          <w:spacing w:val="-9"/>
          <w:sz w:val="19"/>
        </w:rPr>
        <w:t>линию    </w:t>
      </w:r>
      <w:r>
        <w:rPr>
          <w:spacing w:val="-6"/>
          <w:sz w:val="19"/>
        </w:rPr>
        <w:t>на    </w:t>
      </w:r>
      <w:r>
        <w:rPr>
          <w:spacing w:val="-10"/>
          <w:sz w:val="19"/>
        </w:rPr>
        <w:t>перего­ </w:t>
      </w:r>
      <w:r>
        <w:rPr>
          <w:spacing w:val="-6"/>
          <w:sz w:val="19"/>
        </w:rPr>
        <w:t>ны     </w:t>
      </w:r>
      <w:r>
        <w:rPr>
          <w:spacing w:val="-7"/>
          <w:sz w:val="19"/>
        </w:rPr>
        <w:t>или     </w:t>
      </w:r>
      <w:r>
        <w:rPr>
          <w:spacing w:val="-10"/>
          <w:sz w:val="19"/>
        </w:rPr>
        <w:t>блок-участки,     </w:t>
      </w:r>
      <w:r>
        <w:rPr>
          <w:spacing w:val="-11"/>
          <w:sz w:val="19"/>
        </w:rPr>
        <w:t>обеспечивает     </w:t>
      </w:r>
      <w:r>
        <w:rPr>
          <w:spacing w:val="-10"/>
          <w:sz w:val="19"/>
        </w:rPr>
        <w:t>функционирование     инфраструктуры      железнодорожного      транспор­ </w:t>
      </w:r>
      <w:r>
        <w:rPr>
          <w:spacing w:val="-8"/>
          <w:sz w:val="19"/>
        </w:rPr>
        <w:t>та.   имеет   </w:t>
      </w:r>
      <w:r>
        <w:rPr>
          <w:spacing w:val="-9"/>
          <w:sz w:val="19"/>
        </w:rPr>
        <w:t>путевое   </w:t>
      </w:r>
      <w:r>
        <w:rPr>
          <w:spacing w:val="-10"/>
          <w:sz w:val="19"/>
        </w:rPr>
        <w:t>развитие,   позволяющее   выполнять   операции   </w:t>
      </w:r>
      <w:r>
        <w:rPr>
          <w:spacing w:val="-5"/>
          <w:sz w:val="19"/>
        </w:rPr>
        <w:t>по   </w:t>
      </w:r>
      <w:r>
        <w:rPr>
          <w:spacing w:val="-9"/>
          <w:sz w:val="19"/>
        </w:rPr>
        <w:t>приему,   </w:t>
      </w:r>
      <w:r>
        <w:rPr>
          <w:spacing w:val="-10"/>
          <w:sz w:val="19"/>
        </w:rPr>
        <w:t>отправлению    </w:t>
      </w:r>
      <w:r>
        <w:rPr>
          <w:sz w:val="19"/>
        </w:rPr>
        <w:t>и    </w:t>
      </w:r>
      <w:r>
        <w:rPr>
          <w:spacing w:val="-11"/>
          <w:sz w:val="19"/>
        </w:rPr>
        <w:t>обгону </w:t>
      </w:r>
      <w:r>
        <w:rPr>
          <w:spacing w:val="-9"/>
          <w:sz w:val="19"/>
        </w:rPr>
        <w:t>поездов, </w:t>
      </w:r>
      <w:r>
        <w:rPr>
          <w:spacing w:val="-10"/>
          <w:sz w:val="19"/>
        </w:rPr>
        <w:t>операции  </w:t>
      </w:r>
      <w:r>
        <w:rPr>
          <w:spacing w:val="-5"/>
          <w:sz w:val="19"/>
        </w:rPr>
        <w:t>по  </w:t>
      </w:r>
      <w:r>
        <w:rPr>
          <w:spacing w:val="-11"/>
          <w:sz w:val="19"/>
        </w:rPr>
        <w:t>обслуживанию  </w:t>
      </w:r>
      <w:r>
        <w:rPr>
          <w:spacing w:val="-9"/>
          <w:sz w:val="19"/>
        </w:rPr>
        <w:t>пассажиров  </w:t>
      </w:r>
      <w:r>
        <w:rPr>
          <w:sz w:val="19"/>
        </w:rPr>
        <w:t>и  </w:t>
      </w:r>
      <w:r>
        <w:rPr>
          <w:spacing w:val="-9"/>
          <w:sz w:val="19"/>
        </w:rPr>
        <w:t>приему,  </w:t>
      </w:r>
      <w:r>
        <w:rPr>
          <w:spacing w:val="-10"/>
          <w:sz w:val="19"/>
        </w:rPr>
        <w:t>выдаче  </w:t>
      </w:r>
      <w:r>
        <w:rPr>
          <w:spacing w:val="-9"/>
          <w:sz w:val="19"/>
        </w:rPr>
        <w:t>грузов,  багажа  </w:t>
      </w:r>
      <w:r>
        <w:rPr>
          <w:sz w:val="19"/>
        </w:rPr>
        <w:t>и  </w:t>
      </w:r>
      <w:r>
        <w:rPr>
          <w:spacing w:val="-10"/>
          <w:sz w:val="19"/>
        </w:rPr>
        <w:t>грузобагажа,  </w:t>
      </w:r>
      <w:r>
        <w:rPr>
          <w:sz w:val="19"/>
        </w:rPr>
        <w:t>а  </w:t>
      </w:r>
      <w:r>
        <w:rPr>
          <w:spacing w:val="-10"/>
          <w:sz w:val="19"/>
        </w:rPr>
        <w:t>при развитых  </w:t>
      </w:r>
      <w:r>
        <w:rPr>
          <w:spacing w:val="-9"/>
          <w:sz w:val="19"/>
        </w:rPr>
        <w:t>путевых  </w:t>
      </w:r>
      <w:r>
        <w:rPr>
          <w:spacing w:val="-10"/>
          <w:sz w:val="19"/>
        </w:rPr>
        <w:t>устройствах  выполнять   </w:t>
      </w:r>
      <w:r>
        <w:rPr>
          <w:spacing w:val="-9"/>
          <w:sz w:val="19"/>
        </w:rPr>
        <w:t>маневровые   </w:t>
      </w:r>
      <w:r>
        <w:rPr>
          <w:spacing w:val="-10"/>
          <w:sz w:val="19"/>
        </w:rPr>
        <w:t>работы   </w:t>
      </w:r>
      <w:r>
        <w:rPr>
          <w:spacing w:val="-5"/>
          <w:sz w:val="19"/>
        </w:rPr>
        <w:t>по   </w:t>
      </w:r>
      <w:r>
        <w:rPr>
          <w:spacing w:val="-11"/>
          <w:sz w:val="19"/>
        </w:rPr>
        <w:t>расформированию   </w:t>
      </w:r>
      <w:r>
        <w:rPr>
          <w:sz w:val="19"/>
        </w:rPr>
        <w:t>и   </w:t>
      </w:r>
      <w:r>
        <w:rPr>
          <w:spacing w:val="-10"/>
          <w:sz w:val="19"/>
        </w:rPr>
        <w:t>формированию </w:t>
      </w:r>
      <w:r>
        <w:rPr>
          <w:spacing w:val="-9"/>
          <w:sz w:val="19"/>
        </w:rPr>
        <w:t>поездов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технические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операции</w:t>
      </w:r>
      <w:r>
        <w:rPr>
          <w:spacing w:val="-20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поездами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[2].</w:t>
      </w:r>
    </w:p>
    <w:p>
      <w:pPr>
        <w:pStyle w:val="ListParagraph"/>
        <w:numPr>
          <w:ilvl w:val="3"/>
          <w:numId w:val="2"/>
        </w:numPr>
        <w:tabs>
          <w:tab w:pos="1416" w:val="left" w:leader="none"/>
        </w:tabs>
        <w:spacing w:line="271" w:lineRule="auto" w:before="22" w:after="0"/>
        <w:ind w:left="114" w:right="116" w:firstLine="513"/>
        <w:jc w:val="both"/>
        <w:rPr>
          <w:sz w:val="19"/>
        </w:rPr>
      </w:pPr>
      <w:r>
        <w:rPr>
          <w:spacing w:val="-10"/>
          <w:sz w:val="19"/>
        </w:rPr>
        <w:t>железнодорожные  </w:t>
      </w:r>
      <w:r>
        <w:rPr>
          <w:spacing w:val="-8"/>
          <w:sz w:val="19"/>
        </w:rPr>
        <w:t>пути  </w:t>
      </w:r>
      <w:r>
        <w:rPr>
          <w:spacing w:val="-10"/>
          <w:sz w:val="19"/>
        </w:rPr>
        <w:t>необщего  пользования:  </w:t>
      </w:r>
      <w:r>
        <w:rPr>
          <w:spacing w:val="-11"/>
          <w:sz w:val="19"/>
        </w:rPr>
        <w:t>Железнодорожные  </w:t>
      </w:r>
      <w:r>
        <w:rPr>
          <w:spacing w:val="-9"/>
          <w:sz w:val="19"/>
        </w:rPr>
        <w:t>подъездные  </w:t>
      </w:r>
      <w:r>
        <w:rPr>
          <w:spacing w:val="-10"/>
          <w:sz w:val="19"/>
        </w:rPr>
        <w:t>пути, примыкающие   </w:t>
      </w:r>
      <w:r>
        <w:rPr>
          <w:spacing w:val="-11"/>
          <w:sz w:val="19"/>
        </w:rPr>
        <w:t>непосредственно   </w:t>
      </w:r>
      <w:r>
        <w:rPr>
          <w:spacing w:val="-7"/>
          <w:sz w:val="19"/>
        </w:rPr>
        <w:t>или   </w:t>
      </w:r>
      <w:r>
        <w:rPr>
          <w:spacing w:val="-8"/>
          <w:sz w:val="19"/>
        </w:rPr>
        <w:t>через   </w:t>
      </w:r>
      <w:r>
        <w:rPr>
          <w:spacing w:val="-10"/>
          <w:sz w:val="19"/>
        </w:rPr>
        <w:t>другие   железнодорожные   </w:t>
      </w:r>
      <w:r>
        <w:rPr>
          <w:spacing w:val="-9"/>
          <w:sz w:val="19"/>
        </w:rPr>
        <w:t>подъездные    </w:t>
      </w:r>
      <w:r>
        <w:rPr>
          <w:spacing w:val="-8"/>
          <w:sz w:val="19"/>
        </w:rPr>
        <w:t>пути    </w:t>
      </w:r>
      <w:r>
        <w:rPr>
          <w:sz w:val="19"/>
        </w:rPr>
        <w:t>к   </w:t>
      </w:r>
      <w:r>
        <w:rPr>
          <w:spacing w:val="-10"/>
          <w:sz w:val="19"/>
        </w:rPr>
        <w:t>железнодорож­ </w:t>
      </w:r>
      <w:r>
        <w:rPr>
          <w:spacing w:val="-8"/>
          <w:sz w:val="19"/>
        </w:rPr>
        <w:t>ным  путям   </w:t>
      </w:r>
      <w:r>
        <w:rPr>
          <w:spacing w:val="-10"/>
          <w:sz w:val="19"/>
        </w:rPr>
        <w:t>общего   пользования   </w:t>
      </w:r>
      <w:r>
        <w:rPr>
          <w:sz w:val="19"/>
        </w:rPr>
        <w:t>и   </w:t>
      </w:r>
      <w:r>
        <w:rPr>
          <w:spacing w:val="-10"/>
          <w:sz w:val="19"/>
        </w:rPr>
        <w:t>предназначенные   </w:t>
      </w:r>
      <w:r>
        <w:rPr>
          <w:spacing w:val="-8"/>
          <w:sz w:val="19"/>
        </w:rPr>
        <w:t>для   </w:t>
      </w:r>
      <w:r>
        <w:rPr>
          <w:spacing w:val="-11"/>
          <w:sz w:val="19"/>
        </w:rPr>
        <w:t>обслуживания   определенных   </w:t>
      </w:r>
      <w:r>
        <w:rPr>
          <w:spacing w:val="-10"/>
          <w:sz w:val="19"/>
        </w:rPr>
        <w:t>пользователей </w:t>
      </w:r>
      <w:r>
        <w:rPr>
          <w:spacing w:val="-9"/>
          <w:sz w:val="19"/>
        </w:rPr>
        <w:t>услугами   </w:t>
      </w:r>
      <w:r>
        <w:rPr>
          <w:spacing w:val="-10"/>
          <w:sz w:val="19"/>
        </w:rPr>
        <w:t>железнодорожного   транспорта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условиях   </w:t>
      </w:r>
      <w:r>
        <w:rPr>
          <w:spacing w:val="-10"/>
          <w:sz w:val="19"/>
        </w:rPr>
        <w:t>договоров    </w:t>
      </w:r>
      <w:r>
        <w:rPr>
          <w:spacing w:val="-7"/>
          <w:sz w:val="19"/>
        </w:rPr>
        <w:t>или    </w:t>
      </w:r>
      <w:r>
        <w:rPr>
          <w:spacing w:val="-10"/>
          <w:sz w:val="19"/>
        </w:rPr>
        <w:t>выполнения    </w:t>
      </w:r>
      <w:r>
        <w:rPr>
          <w:spacing w:val="-9"/>
          <w:sz w:val="19"/>
        </w:rPr>
        <w:t>работ    </w:t>
      </w:r>
      <w:r>
        <w:rPr>
          <w:spacing w:val="-8"/>
          <w:sz w:val="19"/>
        </w:rPr>
        <w:t>для    </w:t>
      </w:r>
      <w:r>
        <w:rPr>
          <w:spacing w:val="-10"/>
          <w:sz w:val="19"/>
        </w:rPr>
        <w:t>собствен­ </w:t>
      </w:r>
      <w:r>
        <w:rPr>
          <w:spacing w:val="-8"/>
          <w:sz w:val="19"/>
        </w:rPr>
        <w:t>ных </w:t>
      </w:r>
      <w:r>
        <w:rPr>
          <w:spacing w:val="-9"/>
          <w:sz w:val="19"/>
        </w:rPr>
        <w:t>нужд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[1].</w:t>
      </w:r>
    </w:p>
    <w:p>
      <w:pPr>
        <w:pStyle w:val="ListParagraph"/>
        <w:numPr>
          <w:ilvl w:val="3"/>
          <w:numId w:val="2"/>
        </w:numPr>
        <w:tabs>
          <w:tab w:pos="1476" w:val="left" w:leader="none"/>
        </w:tabs>
        <w:spacing w:line="273" w:lineRule="auto" w:before="24" w:after="0"/>
        <w:ind w:left="114" w:right="122" w:firstLine="513"/>
        <w:jc w:val="both"/>
        <w:rPr>
          <w:sz w:val="19"/>
        </w:rPr>
      </w:pPr>
      <w:r>
        <w:rPr>
          <w:spacing w:val="-10"/>
          <w:sz w:val="19"/>
        </w:rPr>
        <w:t>инфраструктура      железнодорожного      транспорта      общего      пользования      (инфраструкту­    </w:t>
      </w:r>
      <w:r>
        <w:rPr>
          <w:spacing w:val="-9"/>
          <w:sz w:val="19"/>
        </w:rPr>
        <w:t>ра):   </w:t>
      </w:r>
      <w:r>
        <w:rPr>
          <w:spacing w:val="-10"/>
          <w:sz w:val="19"/>
        </w:rPr>
        <w:t>Технологический   </w:t>
      </w:r>
      <w:r>
        <w:rPr>
          <w:spacing w:val="-9"/>
          <w:sz w:val="19"/>
        </w:rPr>
        <w:t>комплекс,   </w:t>
      </w:r>
      <w:r>
        <w:rPr>
          <w:spacing w:val="-10"/>
          <w:sz w:val="19"/>
        </w:rPr>
        <w:t>включающий   </w:t>
      </w:r>
      <w:r>
        <w:rPr>
          <w:sz w:val="19"/>
        </w:rPr>
        <w:t>в   </w:t>
      </w:r>
      <w:r>
        <w:rPr>
          <w:spacing w:val="-8"/>
          <w:sz w:val="19"/>
        </w:rPr>
        <w:t>себя   </w:t>
      </w:r>
      <w:r>
        <w:rPr>
          <w:spacing w:val="-10"/>
          <w:sz w:val="19"/>
        </w:rPr>
        <w:t>железнодорожные   </w:t>
      </w:r>
      <w:r>
        <w:rPr>
          <w:spacing w:val="-8"/>
          <w:sz w:val="19"/>
        </w:rPr>
        <w:t>пути   </w:t>
      </w:r>
      <w:r>
        <w:rPr>
          <w:spacing w:val="-10"/>
          <w:sz w:val="19"/>
        </w:rPr>
        <w:t>общего   пользования    </w:t>
      </w:r>
      <w:r>
        <w:rPr>
          <w:sz w:val="19"/>
        </w:rPr>
        <w:t>и   </w:t>
      </w:r>
      <w:r>
        <w:rPr>
          <w:spacing w:val="-11"/>
          <w:sz w:val="19"/>
        </w:rPr>
        <w:t>дру­ </w:t>
      </w:r>
      <w:r>
        <w:rPr>
          <w:spacing w:val="-7"/>
          <w:sz w:val="19"/>
        </w:rPr>
        <w:t>гие 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сооружения,   железнодорожные   </w:t>
      </w:r>
      <w:r>
        <w:rPr>
          <w:spacing w:val="-9"/>
          <w:sz w:val="19"/>
        </w:rPr>
        <w:t>станции,   устройства   </w:t>
      </w:r>
      <w:r>
        <w:rPr>
          <w:spacing w:val="-11"/>
          <w:sz w:val="19"/>
        </w:rPr>
        <w:t>электроснабжения,   </w:t>
      </w:r>
      <w:r>
        <w:rPr>
          <w:spacing w:val="-8"/>
          <w:sz w:val="19"/>
        </w:rPr>
        <w:t>сети   </w:t>
      </w:r>
      <w:r>
        <w:rPr>
          <w:spacing w:val="-9"/>
          <w:sz w:val="19"/>
        </w:rPr>
        <w:t>связи,   </w:t>
      </w:r>
      <w:r>
        <w:rPr>
          <w:spacing w:val="-10"/>
          <w:sz w:val="19"/>
        </w:rPr>
        <w:t>системы  сигнализации,  централизации   </w:t>
      </w:r>
      <w:r>
        <w:rPr>
          <w:sz w:val="19"/>
        </w:rPr>
        <w:t>и   </w:t>
      </w:r>
      <w:r>
        <w:rPr>
          <w:spacing w:val="-10"/>
          <w:sz w:val="19"/>
        </w:rPr>
        <w:t>блокировки,   информационные   </w:t>
      </w:r>
      <w:r>
        <w:rPr>
          <w:spacing w:val="-9"/>
          <w:sz w:val="19"/>
        </w:rPr>
        <w:t>комплексы   </w:t>
      </w:r>
      <w:r>
        <w:rPr>
          <w:sz w:val="19"/>
        </w:rPr>
        <w:t>и   </w:t>
      </w:r>
      <w:r>
        <w:rPr>
          <w:spacing w:val="-9"/>
          <w:sz w:val="19"/>
        </w:rPr>
        <w:t>систему   управления   </w:t>
      </w:r>
      <w:r>
        <w:rPr>
          <w:spacing w:val="-11"/>
          <w:sz w:val="19"/>
        </w:rPr>
        <w:t>движе­  </w:t>
      </w:r>
      <w:r>
        <w:rPr>
          <w:spacing w:val="-9"/>
          <w:sz w:val="19"/>
        </w:rPr>
        <w:t>нием   </w:t>
      </w:r>
      <w:r>
        <w:rPr>
          <w:sz w:val="19"/>
        </w:rPr>
        <w:t>и   </w:t>
      </w:r>
      <w:r>
        <w:rPr>
          <w:spacing w:val="-8"/>
          <w:sz w:val="19"/>
        </w:rPr>
        <w:t>иные   </w:t>
      </w:r>
      <w:r>
        <w:rPr>
          <w:spacing w:val="-11"/>
          <w:sz w:val="19"/>
        </w:rPr>
        <w:t>обеспечивающие   </w:t>
      </w:r>
      <w:r>
        <w:rPr>
          <w:spacing w:val="-10"/>
          <w:sz w:val="19"/>
        </w:rPr>
        <w:t>функционирование   </w:t>
      </w:r>
      <w:r>
        <w:rPr>
          <w:spacing w:val="-9"/>
          <w:sz w:val="19"/>
        </w:rPr>
        <w:t>этого   комплекса   </w:t>
      </w:r>
      <w:r>
        <w:rPr>
          <w:spacing w:val="-10"/>
          <w:sz w:val="19"/>
        </w:rPr>
        <w:t>здания,   </w:t>
      </w:r>
      <w:r>
        <w:rPr>
          <w:spacing w:val="-9"/>
          <w:sz w:val="19"/>
        </w:rPr>
        <w:t>строения,    </w:t>
      </w:r>
      <w:r>
        <w:rPr>
          <w:spacing w:val="-10"/>
          <w:sz w:val="19"/>
        </w:rPr>
        <w:t>сооружения, </w:t>
      </w:r>
      <w:r>
        <w:rPr>
          <w:spacing w:val="-9"/>
          <w:sz w:val="19"/>
        </w:rPr>
        <w:t>устройства </w:t>
      </w:r>
      <w:r>
        <w:rPr>
          <w:sz w:val="19"/>
        </w:rPr>
        <w:t>и </w:t>
      </w:r>
      <w:r>
        <w:rPr>
          <w:spacing w:val="-11"/>
          <w:sz w:val="19"/>
        </w:rPr>
        <w:t>оборудование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[1].</w:t>
      </w:r>
    </w:p>
    <w:p>
      <w:pPr>
        <w:pStyle w:val="ListParagraph"/>
        <w:numPr>
          <w:ilvl w:val="3"/>
          <w:numId w:val="2"/>
        </w:numPr>
        <w:tabs>
          <w:tab w:pos="1343" w:val="left" w:leader="none"/>
        </w:tabs>
        <w:spacing w:line="271" w:lineRule="auto" w:before="22" w:after="0"/>
        <w:ind w:left="114" w:right="124" w:firstLine="513"/>
        <w:jc w:val="both"/>
        <w:rPr>
          <w:sz w:val="19"/>
        </w:rPr>
      </w:pPr>
      <w:r>
        <w:rPr>
          <w:spacing w:val="-10"/>
          <w:sz w:val="19"/>
        </w:rPr>
        <w:t>коэффициент   запаса;   </w:t>
      </w:r>
      <w:r>
        <w:rPr>
          <w:spacing w:val="-5"/>
          <w:sz w:val="19"/>
        </w:rPr>
        <w:t>К,   </w:t>
      </w:r>
      <w:r>
        <w:rPr>
          <w:spacing w:val="-8"/>
          <w:sz w:val="19"/>
        </w:rPr>
        <w:t>(для   </w:t>
      </w:r>
      <w:r>
        <w:rPr>
          <w:spacing w:val="-10"/>
          <w:sz w:val="19"/>
        </w:rPr>
        <w:t>наружного    освещения):    </w:t>
      </w:r>
      <w:r>
        <w:rPr>
          <w:spacing w:val="-9"/>
          <w:sz w:val="19"/>
        </w:rPr>
        <w:t>Расчетный    </w:t>
      </w:r>
      <w:r>
        <w:rPr>
          <w:spacing w:val="-10"/>
          <w:sz w:val="19"/>
        </w:rPr>
        <w:t>коэффициент,    учитыва­ </w:t>
      </w:r>
      <w:r>
        <w:rPr>
          <w:spacing w:val="-8"/>
          <w:sz w:val="19"/>
        </w:rPr>
        <w:t>ющий   </w:t>
      </w:r>
      <w:r>
        <w:rPr>
          <w:spacing w:val="-9"/>
          <w:sz w:val="19"/>
        </w:rPr>
        <w:t>снижение   </w:t>
      </w:r>
      <w:r>
        <w:rPr>
          <w:spacing w:val="-11"/>
          <w:sz w:val="19"/>
        </w:rPr>
        <w:t>освещенности   </w:t>
      </w:r>
      <w:r>
        <w:rPr>
          <w:sz w:val="19"/>
        </w:rPr>
        <w:t>в   </w:t>
      </w:r>
      <w:r>
        <w:rPr>
          <w:spacing w:val="-9"/>
          <w:sz w:val="19"/>
        </w:rPr>
        <w:t>процессе   </w:t>
      </w:r>
      <w:r>
        <w:rPr>
          <w:spacing w:val="-11"/>
          <w:sz w:val="19"/>
        </w:rPr>
        <w:t>эксплуатации    осветительной    </w:t>
      </w:r>
      <w:r>
        <w:rPr>
          <w:spacing w:val="-9"/>
          <w:sz w:val="19"/>
        </w:rPr>
        <w:t>установки    </w:t>
      </w:r>
      <w:r>
        <w:rPr>
          <w:spacing w:val="-10"/>
          <w:sz w:val="19"/>
        </w:rPr>
        <w:t>вследствие    </w:t>
      </w:r>
      <w:r>
        <w:rPr>
          <w:spacing w:val="-11"/>
          <w:sz w:val="19"/>
        </w:rPr>
        <w:t>загрязне­ </w:t>
      </w:r>
      <w:r>
        <w:rPr>
          <w:spacing w:val="-8"/>
          <w:sz w:val="19"/>
        </w:rPr>
        <w:t>ния </w:t>
      </w:r>
      <w:r>
        <w:rPr>
          <w:sz w:val="19"/>
        </w:rPr>
        <w:t>и </w:t>
      </w:r>
      <w:r>
        <w:rPr>
          <w:spacing w:val="-11"/>
          <w:sz w:val="19"/>
        </w:rPr>
        <w:t>невосстанавливаемого </w:t>
      </w:r>
      <w:r>
        <w:rPr>
          <w:spacing w:val="-9"/>
          <w:sz w:val="19"/>
        </w:rPr>
        <w:t>изменения  </w:t>
      </w:r>
      <w:r>
        <w:rPr>
          <w:spacing w:val="-10"/>
          <w:sz w:val="19"/>
        </w:rPr>
        <w:t>отражающих  </w:t>
      </w:r>
      <w:r>
        <w:rPr>
          <w:sz w:val="19"/>
        </w:rPr>
        <w:t>и  </w:t>
      </w:r>
      <w:r>
        <w:rPr>
          <w:spacing w:val="-10"/>
          <w:sz w:val="19"/>
        </w:rPr>
        <w:t>пропускающих  </w:t>
      </w:r>
      <w:r>
        <w:rPr>
          <w:spacing w:val="-9"/>
          <w:sz w:val="19"/>
        </w:rPr>
        <w:t>свойств  </w:t>
      </w:r>
      <w:r>
        <w:rPr>
          <w:spacing w:val="-10"/>
          <w:sz w:val="19"/>
        </w:rPr>
        <w:t>оптических  </w:t>
      </w:r>
      <w:r>
        <w:rPr>
          <w:spacing w:val="-11"/>
          <w:sz w:val="19"/>
        </w:rPr>
        <w:t>элементов осветительных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приборов,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слада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светового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потока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выхода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из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строя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источников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света.</w:t>
      </w:r>
    </w:p>
    <w:p>
      <w:pPr>
        <w:pStyle w:val="ListParagraph"/>
        <w:numPr>
          <w:ilvl w:val="3"/>
          <w:numId w:val="2"/>
        </w:numPr>
        <w:tabs>
          <w:tab w:pos="1350" w:val="left" w:leader="none"/>
        </w:tabs>
        <w:spacing w:line="276" w:lineRule="auto" w:before="24" w:after="0"/>
        <w:ind w:left="114" w:right="163" w:firstLine="513"/>
        <w:jc w:val="both"/>
        <w:rPr>
          <w:sz w:val="19"/>
        </w:rPr>
      </w:pPr>
      <w:r>
        <w:rPr>
          <w:spacing w:val="-9"/>
          <w:sz w:val="19"/>
        </w:rPr>
        <w:t>местное    </w:t>
      </w:r>
      <w:r>
        <w:rPr>
          <w:spacing w:val="-10"/>
          <w:sz w:val="19"/>
        </w:rPr>
        <w:t>освещение:    </w:t>
      </w:r>
      <w:r>
        <w:rPr>
          <w:spacing w:val="-9"/>
          <w:sz w:val="19"/>
        </w:rPr>
        <w:t>Освещение,    </w:t>
      </w:r>
      <w:r>
        <w:rPr>
          <w:spacing w:val="-11"/>
          <w:sz w:val="19"/>
        </w:rPr>
        <w:t>дополнительное    </w:t>
      </w:r>
      <w:r>
        <w:rPr>
          <w:sz w:val="19"/>
        </w:rPr>
        <w:t>к    </w:t>
      </w:r>
      <w:r>
        <w:rPr>
          <w:spacing w:val="-10"/>
          <w:sz w:val="19"/>
        </w:rPr>
        <w:t>общему,    создаваемое    </w:t>
      </w:r>
      <w:r>
        <w:rPr>
          <w:spacing w:val="-11"/>
          <w:sz w:val="19"/>
        </w:rPr>
        <w:t>осветительны­ </w:t>
      </w:r>
      <w:r>
        <w:rPr>
          <w:spacing w:val="-5"/>
          <w:sz w:val="19"/>
        </w:rPr>
        <w:t>ми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приборами,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концентрирующими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световой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поток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непосредственно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рабочих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местах.</w:t>
      </w:r>
    </w:p>
    <w:p>
      <w:pPr>
        <w:pStyle w:val="ListParagraph"/>
        <w:numPr>
          <w:ilvl w:val="3"/>
          <w:numId w:val="2"/>
        </w:numPr>
        <w:tabs>
          <w:tab w:pos="1442" w:val="left" w:leader="none"/>
        </w:tabs>
        <w:spacing w:line="276" w:lineRule="auto" w:before="19" w:after="0"/>
        <w:ind w:left="114" w:right="108" w:firstLine="513"/>
        <w:jc w:val="both"/>
        <w:rPr>
          <w:sz w:val="19"/>
        </w:rPr>
      </w:pPr>
      <w:r>
        <w:rPr>
          <w:spacing w:val="-11"/>
          <w:sz w:val="19"/>
        </w:rPr>
        <w:t>осветительный  </w:t>
      </w:r>
      <w:r>
        <w:rPr>
          <w:spacing w:val="-9"/>
          <w:sz w:val="19"/>
        </w:rPr>
        <w:t>прибор  </w:t>
      </w:r>
      <w:r>
        <w:rPr>
          <w:spacing w:val="-5"/>
          <w:sz w:val="19"/>
        </w:rPr>
        <w:t>со  </w:t>
      </w:r>
      <w:r>
        <w:rPr>
          <w:spacing w:val="-10"/>
          <w:sz w:val="19"/>
        </w:rPr>
        <w:t>светодиодами:  Осветительный  </w:t>
      </w:r>
      <w:r>
        <w:rPr>
          <w:spacing w:val="-9"/>
          <w:sz w:val="19"/>
        </w:rPr>
        <w:t>прибор,  </w:t>
      </w:r>
      <w:r>
        <w:rPr>
          <w:sz w:val="19"/>
        </w:rPr>
        <w:t>в  </w:t>
      </w:r>
      <w:r>
        <w:rPr>
          <w:spacing w:val="-9"/>
          <w:sz w:val="19"/>
        </w:rPr>
        <w:t>котором  </w:t>
      </w:r>
      <w:r>
        <w:rPr>
          <w:sz w:val="19"/>
        </w:rPr>
        <w:t>в   </w:t>
      </w:r>
      <w:r>
        <w:rPr>
          <w:spacing w:val="-10"/>
          <w:sz w:val="19"/>
        </w:rPr>
        <w:t>качестве </w:t>
      </w:r>
      <w:r>
        <w:rPr>
          <w:spacing w:val="-9"/>
          <w:sz w:val="19"/>
        </w:rPr>
        <w:t>источника </w:t>
      </w:r>
      <w:r>
        <w:rPr>
          <w:spacing w:val="-8"/>
          <w:sz w:val="19"/>
        </w:rPr>
        <w:t>света </w:t>
      </w:r>
      <w:r>
        <w:rPr>
          <w:spacing w:val="-9"/>
          <w:sz w:val="19"/>
        </w:rPr>
        <w:t>используют</w:t>
      </w:r>
      <w:r>
        <w:rPr>
          <w:spacing w:val="-42"/>
          <w:sz w:val="19"/>
        </w:rPr>
        <w:t> </w:t>
      </w:r>
      <w:r>
        <w:rPr>
          <w:spacing w:val="-10"/>
          <w:sz w:val="19"/>
        </w:rPr>
        <w:t>светодиоды.</w:t>
      </w:r>
    </w:p>
    <w:p>
      <w:pPr>
        <w:pStyle w:val="ListParagraph"/>
        <w:numPr>
          <w:ilvl w:val="3"/>
          <w:numId w:val="2"/>
        </w:numPr>
        <w:tabs>
          <w:tab w:pos="1480" w:val="left" w:leader="none"/>
        </w:tabs>
        <w:spacing w:line="276" w:lineRule="auto" w:before="19" w:after="0"/>
        <w:ind w:left="114" w:right="122" w:firstLine="513"/>
        <w:jc w:val="both"/>
        <w:rPr>
          <w:sz w:val="19"/>
        </w:rPr>
      </w:pPr>
      <w:r>
        <w:rPr>
          <w:spacing w:val="-10"/>
          <w:sz w:val="19"/>
        </w:rPr>
        <w:t>освещение    рабочее    наружное:    </w:t>
      </w:r>
      <w:r>
        <w:rPr>
          <w:spacing w:val="-9"/>
          <w:sz w:val="19"/>
        </w:rPr>
        <w:t>Освещение,    </w:t>
      </w:r>
      <w:r>
        <w:rPr>
          <w:spacing w:val="-11"/>
          <w:sz w:val="19"/>
        </w:rPr>
        <w:t>обеспечивающее    </w:t>
      </w:r>
      <w:r>
        <w:rPr>
          <w:spacing w:val="-10"/>
          <w:sz w:val="19"/>
        </w:rPr>
        <w:t>нормируемые     </w:t>
      </w:r>
      <w:r>
        <w:rPr>
          <w:spacing w:val="-11"/>
          <w:sz w:val="19"/>
        </w:rPr>
        <w:t>осветитель­  </w:t>
      </w:r>
      <w:r>
        <w:rPr>
          <w:spacing w:val="-8"/>
          <w:sz w:val="19"/>
        </w:rPr>
        <w:t>ные  </w:t>
      </w:r>
      <w:r>
        <w:rPr>
          <w:spacing w:val="-9"/>
          <w:sz w:val="19"/>
        </w:rPr>
        <w:t>условия  </w:t>
      </w:r>
      <w:r>
        <w:rPr>
          <w:spacing w:val="-10"/>
          <w:sz w:val="19"/>
        </w:rPr>
        <w:t>(освещенность,  </w:t>
      </w:r>
      <w:r>
        <w:rPr>
          <w:spacing w:val="-9"/>
          <w:sz w:val="19"/>
        </w:rPr>
        <w:t>качество  </w:t>
      </w:r>
      <w:r>
        <w:rPr>
          <w:spacing w:val="-10"/>
          <w:sz w:val="19"/>
        </w:rPr>
        <w:t>освещения)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обеспечения   безопасности   движения   поездов, работников железнодорожного транспорта </w:t>
      </w:r>
      <w:r>
        <w:rPr>
          <w:sz w:val="19"/>
        </w:rPr>
        <w:t>и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пассажиров.</w:t>
      </w:r>
    </w:p>
    <w:p>
      <w:pPr>
        <w:pStyle w:val="ListParagraph"/>
        <w:numPr>
          <w:ilvl w:val="3"/>
          <w:numId w:val="2"/>
        </w:numPr>
        <w:tabs>
          <w:tab w:pos="1394" w:val="left" w:leader="none"/>
        </w:tabs>
        <w:spacing w:line="276" w:lineRule="auto" w:before="19" w:after="0"/>
        <w:ind w:left="114" w:right="158" w:firstLine="513"/>
        <w:jc w:val="both"/>
        <w:rPr>
          <w:sz w:val="19"/>
        </w:rPr>
      </w:pPr>
      <w:r>
        <w:rPr>
          <w:spacing w:val="-9"/>
          <w:sz w:val="19"/>
        </w:rPr>
        <w:t>общее </w:t>
      </w:r>
      <w:r>
        <w:rPr>
          <w:spacing w:val="-10"/>
          <w:sz w:val="19"/>
        </w:rPr>
        <w:t>освещение: </w:t>
      </w:r>
      <w:r>
        <w:rPr>
          <w:spacing w:val="-9"/>
          <w:sz w:val="19"/>
        </w:rPr>
        <w:t>Освещение,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котором  </w:t>
      </w:r>
      <w:r>
        <w:rPr>
          <w:spacing w:val="-10"/>
          <w:sz w:val="19"/>
        </w:rPr>
        <w:t>рабочие  </w:t>
      </w:r>
      <w:r>
        <w:rPr>
          <w:sz w:val="19"/>
        </w:rPr>
        <w:t>и  </w:t>
      </w:r>
      <w:r>
        <w:rPr>
          <w:spacing w:val="-9"/>
          <w:sz w:val="19"/>
        </w:rPr>
        <w:t>соседние  </w:t>
      </w:r>
      <w:r>
        <w:rPr>
          <w:sz w:val="19"/>
        </w:rPr>
        <w:t>с  </w:t>
      </w:r>
      <w:r>
        <w:rPr>
          <w:spacing w:val="-8"/>
          <w:sz w:val="19"/>
        </w:rPr>
        <w:t>ним  </w:t>
      </w:r>
      <w:r>
        <w:rPr>
          <w:spacing w:val="-10"/>
          <w:sz w:val="19"/>
        </w:rPr>
        <w:t>поверхности  </w:t>
      </w:r>
      <w:r>
        <w:rPr>
          <w:spacing w:val="-11"/>
          <w:sz w:val="19"/>
        </w:rPr>
        <w:t>осве­ </w:t>
      </w:r>
      <w:r>
        <w:rPr>
          <w:spacing w:val="-9"/>
          <w:sz w:val="19"/>
        </w:rPr>
        <w:t>щаются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осветительными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приборами,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расположенными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опорных</w:t>
      </w:r>
      <w:r>
        <w:rPr>
          <w:spacing w:val="-16"/>
          <w:sz w:val="19"/>
        </w:rPr>
        <w:t> </w:t>
      </w:r>
      <w:r>
        <w:rPr>
          <w:sz w:val="19"/>
        </w:rPr>
        <w:t>и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поддерживающих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конструкциях.</w:t>
      </w:r>
    </w:p>
    <w:p>
      <w:pPr>
        <w:spacing w:line="264" w:lineRule="auto" w:before="92"/>
        <w:ind w:left="114" w:right="161" w:firstLine="513"/>
        <w:jc w:val="both"/>
        <w:rPr>
          <w:sz w:val="17"/>
        </w:rPr>
      </w:pPr>
      <w:r>
        <w:rPr>
          <w:sz w:val="17"/>
        </w:rPr>
        <w:t>П р и м е ч а н и е — К опорным конструкциям относят осветительные мечты, опоры, порталы: к поддержи­ вающим — кронштейны в комплекте солорвми и настенные, гибкие поперечины.</w:t>
      </w:r>
    </w:p>
    <w:p>
      <w:pPr>
        <w:pStyle w:val="ListParagraph"/>
        <w:numPr>
          <w:ilvl w:val="3"/>
          <w:numId w:val="2"/>
        </w:numPr>
        <w:tabs>
          <w:tab w:pos="1436" w:val="left" w:leader="none"/>
        </w:tabs>
        <w:spacing w:line="276" w:lineRule="auto" w:before="145" w:after="0"/>
        <w:ind w:left="114" w:right="111" w:firstLine="513"/>
        <w:jc w:val="both"/>
        <w:rPr>
          <w:sz w:val="19"/>
        </w:rPr>
      </w:pPr>
      <w:r>
        <w:rPr>
          <w:spacing w:val="-10"/>
          <w:sz w:val="19"/>
        </w:rPr>
        <w:t>освещение  комбинированное:  </w:t>
      </w:r>
      <w:r>
        <w:rPr>
          <w:spacing w:val="-9"/>
          <w:sz w:val="19"/>
        </w:rPr>
        <w:t>Освещение,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котором  </w:t>
      </w:r>
      <w:r>
        <w:rPr>
          <w:sz w:val="19"/>
        </w:rPr>
        <w:t>к  </w:t>
      </w:r>
      <w:r>
        <w:rPr>
          <w:spacing w:val="-10"/>
          <w:sz w:val="19"/>
        </w:rPr>
        <w:t>общему   освещению   </w:t>
      </w:r>
      <w:r>
        <w:rPr>
          <w:spacing w:val="-11"/>
          <w:sz w:val="19"/>
        </w:rPr>
        <w:t>добавляют </w:t>
      </w:r>
      <w:r>
        <w:rPr>
          <w:spacing w:val="-10"/>
          <w:sz w:val="19"/>
        </w:rPr>
        <w:t>местное.</w:t>
      </w:r>
    </w:p>
    <w:p>
      <w:pPr>
        <w:pStyle w:val="ListParagraph"/>
        <w:numPr>
          <w:ilvl w:val="3"/>
          <w:numId w:val="2"/>
        </w:numPr>
        <w:tabs>
          <w:tab w:pos="1500" w:val="left" w:leader="none"/>
        </w:tabs>
        <w:spacing w:line="256" w:lineRule="auto" w:before="20" w:after="0"/>
        <w:ind w:left="114" w:right="123" w:firstLine="513"/>
        <w:jc w:val="both"/>
        <w:rPr>
          <w:sz w:val="19"/>
        </w:rPr>
      </w:pPr>
      <w:r>
        <w:rPr>
          <w:spacing w:val="-10"/>
          <w:sz w:val="19"/>
        </w:rPr>
        <w:t>охранное   освещение:   </w:t>
      </w:r>
      <w:r>
        <w:rPr>
          <w:spacing w:val="-9"/>
          <w:sz w:val="19"/>
        </w:rPr>
        <w:t>Освещение   </w:t>
      </w:r>
      <w:r>
        <w:rPr>
          <w:spacing w:val="-8"/>
          <w:sz w:val="19"/>
        </w:rPr>
        <w:t>(при   </w:t>
      </w:r>
      <w:r>
        <w:rPr>
          <w:spacing w:val="-10"/>
          <w:sz w:val="19"/>
        </w:rPr>
        <w:t>отсутствии   специальных   технических   средств    охраны),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предусматриваемое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вдоль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границ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территорий,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охраняемых</w:t>
      </w:r>
      <w:r>
        <w:rPr>
          <w:spacing w:val="-19"/>
          <w:sz w:val="19"/>
        </w:rPr>
        <w:t> </w:t>
      </w:r>
      <w:r>
        <w:rPr>
          <w:sz w:val="19"/>
        </w:rPr>
        <w:t>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ночное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время.</w:t>
      </w:r>
    </w:p>
    <w:p>
      <w:pPr>
        <w:pStyle w:val="ListParagraph"/>
        <w:numPr>
          <w:ilvl w:val="3"/>
          <w:numId w:val="2"/>
        </w:numPr>
        <w:tabs>
          <w:tab w:pos="1519" w:val="left" w:leader="none"/>
        </w:tabs>
        <w:spacing w:line="256" w:lineRule="auto" w:before="55" w:after="0"/>
        <w:ind w:left="114" w:right="123" w:firstLine="513"/>
        <w:jc w:val="both"/>
        <w:rPr>
          <w:sz w:val="19"/>
        </w:rPr>
      </w:pPr>
      <w:r>
        <w:rPr>
          <w:spacing w:val="-9"/>
          <w:sz w:val="19"/>
        </w:rPr>
        <w:t>показатель   </w:t>
      </w:r>
      <w:r>
        <w:rPr>
          <w:spacing w:val="-11"/>
          <w:sz w:val="19"/>
        </w:rPr>
        <w:t>ослепленности;   </w:t>
      </w:r>
      <w:r>
        <w:rPr>
          <w:spacing w:val="-5"/>
          <w:sz w:val="19"/>
        </w:rPr>
        <w:t>Р:   </w:t>
      </w:r>
      <w:r>
        <w:rPr>
          <w:spacing w:val="-9"/>
          <w:sz w:val="19"/>
        </w:rPr>
        <w:t>Критерий   </w:t>
      </w:r>
      <w:r>
        <w:rPr>
          <w:spacing w:val="-10"/>
          <w:sz w:val="19"/>
        </w:rPr>
        <w:t>оценки   </w:t>
      </w:r>
      <w:r>
        <w:rPr>
          <w:spacing w:val="-9"/>
          <w:sz w:val="19"/>
        </w:rPr>
        <w:t>слепящего    </w:t>
      </w:r>
      <w:r>
        <w:rPr>
          <w:spacing w:val="-10"/>
          <w:sz w:val="19"/>
        </w:rPr>
        <w:t>действия    </w:t>
      </w:r>
      <w:r>
        <w:rPr>
          <w:spacing w:val="-11"/>
          <w:sz w:val="19"/>
        </w:rPr>
        <w:t>осветительной </w:t>
      </w:r>
      <w:r>
        <w:rPr>
          <w:spacing w:val="-10"/>
          <w:sz w:val="19"/>
        </w:rPr>
        <w:t>установки.</w:t>
      </w:r>
    </w:p>
    <w:p>
      <w:pPr>
        <w:spacing w:before="163"/>
        <w:ind w:left="114" w:right="0" w:firstLine="0"/>
        <w:jc w:val="left"/>
        <w:rPr>
          <w:rFonts w:ascii="Tahoma"/>
          <w:sz w:val="16"/>
        </w:rPr>
      </w:pPr>
      <w:r>
        <w:rPr>
          <w:rFonts w:ascii="Tahoma"/>
          <w:sz w:val="16"/>
        </w:rPr>
        <w:t>2</w:t>
      </w:r>
    </w:p>
    <w:p>
      <w:pPr>
        <w:spacing w:after="0"/>
        <w:jc w:val="left"/>
        <w:rPr>
          <w:rFonts w:ascii="Tahoma"/>
          <w:sz w:val="16"/>
        </w:rPr>
        <w:sectPr>
          <w:pgSz w:w="11900" w:h="16840"/>
          <w:pgMar w:header="520" w:footer="522" w:top="720" w:bottom="720" w:left="1480" w:right="56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8"/>
        <w:rPr>
          <w:rFonts w:ascii="Tahoma"/>
          <w:sz w:val="20"/>
        </w:rPr>
      </w:pPr>
    </w:p>
    <w:p>
      <w:pPr>
        <w:spacing w:before="0"/>
        <w:ind w:left="0" w:right="347" w:firstLine="0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54984—2012</w:t>
      </w:r>
    </w:p>
    <w:p>
      <w:pPr>
        <w:pStyle w:val="BodyText"/>
        <w:spacing w:before="10"/>
        <w:rPr>
          <w:rFonts w:ascii="Tahoma"/>
          <w:sz w:val="29"/>
        </w:rPr>
      </w:pPr>
    </w:p>
    <w:p>
      <w:pPr>
        <w:pStyle w:val="ListParagraph"/>
        <w:numPr>
          <w:ilvl w:val="3"/>
          <w:numId w:val="2"/>
        </w:numPr>
        <w:tabs>
          <w:tab w:pos="1494" w:val="left" w:leader="none"/>
        </w:tabs>
        <w:spacing w:line="256" w:lineRule="auto" w:before="0" w:after="0"/>
        <w:ind w:left="118" w:right="161" w:firstLine="522"/>
        <w:jc w:val="both"/>
        <w:rPr>
          <w:sz w:val="19"/>
        </w:rPr>
      </w:pPr>
      <w:r>
        <w:rPr>
          <w:spacing w:val="-9"/>
          <w:sz w:val="19"/>
        </w:rPr>
        <w:t>пешеходный    переход    </w:t>
      </w:r>
      <w:r>
        <w:rPr>
          <w:spacing w:val="-8"/>
          <w:sz w:val="19"/>
        </w:rPr>
        <w:t>через    </w:t>
      </w:r>
      <w:r>
        <w:rPr>
          <w:spacing w:val="-10"/>
          <w:sz w:val="19"/>
        </w:rPr>
        <w:t>железнодорожные     </w:t>
      </w:r>
      <w:r>
        <w:rPr>
          <w:spacing w:val="-8"/>
          <w:sz w:val="19"/>
        </w:rPr>
        <w:t>пути:     </w:t>
      </w:r>
      <w:r>
        <w:rPr>
          <w:spacing w:val="-10"/>
          <w:sz w:val="19"/>
        </w:rPr>
        <w:t>Специально     </w:t>
      </w:r>
      <w:r>
        <w:rPr>
          <w:spacing w:val="-11"/>
          <w:sz w:val="19"/>
        </w:rPr>
        <w:t>оборудованное     </w:t>
      </w:r>
      <w:r>
        <w:rPr>
          <w:spacing w:val="-10"/>
          <w:sz w:val="19"/>
        </w:rPr>
        <w:t>мес­ </w:t>
      </w:r>
      <w:r>
        <w:rPr>
          <w:spacing w:val="-8"/>
          <w:sz w:val="19"/>
        </w:rPr>
        <w:t>то.  </w:t>
      </w:r>
      <w:r>
        <w:rPr>
          <w:spacing w:val="-10"/>
          <w:sz w:val="19"/>
        </w:rPr>
        <w:t>пересекающее  железнодорожные  </w:t>
      </w:r>
      <w:r>
        <w:rPr>
          <w:spacing w:val="-8"/>
          <w:sz w:val="19"/>
        </w:rPr>
        <w:t>пути,  </w:t>
      </w:r>
      <w:r>
        <w:rPr>
          <w:spacing w:val="-11"/>
          <w:sz w:val="19"/>
        </w:rPr>
        <w:t>обозначенное  </w:t>
      </w:r>
      <w:r>
        <w:rPr>
          <w:spacing w:val="-10"/>
          <w:sz w:val="19"/>
        </w:rPr>
        <w:t>знаками  </w:t>
      </w:r>
      <w:r>
        <w:rPr>
          <w:sz w:val="19"/>
        </w:rPr>
        <w:t>и  </w:t>
      </w:r>
      <w:r>
        <w:rPr>
          <w:spacing w:val="-10"/>
          <w:sz w:val="19"/>
        </w:rPr>
        <w:t>предназначенное 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перехода  </w:t>
      </w:r>
      <w:r>
        <w:rPr>
          <w:spacing w:val="-10"/>
          <w:sz w:val="19"/>
        </w:rPr>
        <w:t>пе­  </w:t>
      </w:r>
      <w:r>
        <w:rPr>
          <w:spacing w:val="-11"/>
          <w:sz w:val="19"/>
        </w:rPr>
        <w:t>шеходов.</w:t>
      </w:r>
    </w:p>
    <w:p>
      <w:pPr>
        <w:pStyle w:val="ListParagraph"/>
        <w:numPr>
          <w:ilvl w:val="3"/>
          <w:numId w:val="2"/>
        </w:numPr>
        <w:tabs>
          <w:tab w:pos="1550" w:val="left" w:leader="none"/>
          <w:tab w:pos="1551" w:val="left" w:leader="none"/>
          <w:tab w:pos="3064" w:val="left" w:leader="none"/>
          <w:tab w:pos="4588" w:val="left" w:leader="none"/>
          <w:tab w:pos="6070" w:val="left" w:leader="none"/>
          <w:tab w:pos="7287" w:val="left" w:leader="none"/>
          <w:tab w:pos="8677" w:val="left" w:leader="none"/>
        </w:tabs>
        <w:spacing w:line="256" w:lineRule="auto" w:before="18" w:after="0"/>
        <w:ind w:left="127" w:right="167" w:firstLine="513"/>
        <w:jc w:val="left"/>
        <w:rPr>
          <w:sz w:val="19"/>
        </w:rPr>
      </w:pPr>
      <w:r>
        <w:rPr>
          <w:spacing w:val="-11"/>
          <w:sz w:val="19"/>
        </w:rPr>
        <w:t>равномерность</w:t>
        <w:tab/>
        <w:t>распределения</w:t>
        <w:tab/>
        <w:t>освещенности:</w:t>
        <w:tab/>
      </w:r>
      <w:r>
        <w:rPr>
          <w:spacing w:val="-9"/>
          <w:sz w:val="19"/>
        </w:rPr>
        <w:t>Отношение</w:t>
        <w:tab/>
      </w:r>
      <w:r>
        <w:rPr>
          <w:spacing w:val="-10"/>
          <w:sz w:val="19"/>
        </w:rPr>
        <w:t>минимальной</w:t>
        <w:tab/>
      </w:r>
      <w:r>
        <w:rPr>
          <w:spacing w:val="-11"/>
          <w:sz w:val="19"/>
        </w:rPr>
        <w:t>освещеннос­ </w:t>
      </w:r>
      <w:r>
        <w:rPr>
          <w:spacing w:val="-6"/>
          <w:sz w:val="19"/>
        </w:rPr>
        <w:t>ти </w:t>
      </w:r>
      <w:r>
        <w:rPr>
          <w:sz w:val="19"/>
        </w:rPr>
        <w:t>к</w:t>
      </w:r>
      <w:r>
        <w:rPr>
          <w:spacing w:val="-33"/>
          <w:sz w:val="19"/>
        </w:rPr>
        <w:t> </w:t>
      </w:r>
      <w:r>
        <w:rPr>
          <w:spacing w:val="-10"/>
          <w:sz w:val="19"/>
        </w:rPr>
        <w:t>максимальной.</w:t>
      </w:r>
    </w:p>
    <w:p>
      <w:pPr>
        <w:pStyle w:val="ListParagraph"/>
        <w:numPr>
          <w:ilvl w:val="3"/>
          <w:numId w:val="2"/>
        </w:numPr>
        <w:tabs>
          <w:tab w:pos="1429" w:val="left" w:leader="none"/>
          <w:tab w:pos="1430" w:val="left" w:leader="none"/>
        </w:tabs>
        <w:spacing w:line="256" w:lineRule="auto" w:before="18" w:after="0"/>
        <w:ind w:left="136" w:right="172" w:firstLine="504"/>
        <w:jc w:val="left"/>
        <w:rPr>
          <w:sz w:val="19"/>
        </w:rPr>
      </w:pPr>
      <w:r>
        <w:rPr>
          <w:spacing w:val="-10"/>
          <w:sz w:val="19"/>
        </w:rPr>
        <w:t>рабочая  поверхность:  Поверхность,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которой   проводят   </w:t>
      </w:r>
      <w:r>
        <w:rPr>
          <w:spacing w:val="-10"/>
          <w:sz w:val="19"/>
        </w:rPr>
        <w:t>работу   </w:t>
      </w:r>
      <w:r>
        <w:rPr>
          <w:sz w:val="19"/>
        </w:rPr>
        <w:t>и   </w:t>
      </w:r>
      <w:r>
        <w:rPr>
          <w:spacing w:val="-10"/>
          <w:sz w:val="19"/>
        </w:rPr>
        <w:t>нормируют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изме­ </w:t>
      </w:r>
      <w:r>
        <w:rPr>
          <w:spacing w:val="-9"/>
          <w:sz w:val="19"/>
        </w:rPr>
        <w:t>ряют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освещенность.</w:t>
      </w:r>
    </w:p>
    <w:p>
      <w:pPr>
        <w:pStyle w:val="ListParagraph"/>
        <w:numPr>
          <w:ilvl w:val="3"/>
          <w:numId w:val="2"/>
        </w:numPr>
        <w:tabs>
          <w:tab w:pos="1427" w:val="left" w:leader="none"/>
          <w:tab w:pos="1429" w:val="left" w:leader="none"/>
        </w:tabs>
        <w:spacing w:line="256" w:lineRule="auto" w:before="18" w:after="0"/>
        <w:ind w:left="136" w:right="169" w:firstLine="504"/>
        <w:jc w:val="left"/>
        <w:rPr>
          <w:sz w:val="19"/>
        </w:rPr>
      </w:pPr>
      <w:r>
        <w:rPr>
          <w:spacing w:val="-10"/>
          <w:sz w:val="19"/>
        </w:rPr>
        <w:t>резервное освещение: </w:t>
      </w:r>
      <w:r>
        <w:rPr>
          <w:spacing w:val="-7"/>
          <w:sz w:val="19"/>
        </w:rPr>
        <w:t>Вид </w:t>
      </w:r>
      <w:r>
        <w:rPr>
          <w:spacing w:val="-10"/>
          <w:sz w:val="19"/>
        </w:rPr>
        <w:t>аварийного освещения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продолжения  работы  </w:t>
      </w:r>
      <w:r>
        <w:rPr>
          <w:sz w:val="19"/>
        </w:rPr>
        <w:t>в  </w:t>
      </w:r>
      <w:r>
        <w:rPr>
          <w:spacing w:val="-9"/>
          <w:sz w:val="19"/>
        </w:rPr>
        <w:t>случае  </w:t>
      </w:r>
      <w:r>
        <w:rPr>
          <w:spacing w:val="-11"/>
          <w:sz w:val="19"/>
        </w:rPr>
        <w:t>от­  </w:t>
      </w:r>
      <w:r>
        <w:rPr>
          <w:spacing w:val="-9"/>
          <w:sz w:val="19"/>
        </w:rPr>
        <w:t>ключения </w:t>
      </w:r>
      <w:r>
        <w:rPr>
          <w:spacing w:val="-10"/>
          <w:sz w:val="19"/>
        </w:rPr>
        <w:t>рабочего</w:t>
      </w:r>
      <w:r>
        <w:rPr>
          <w:spacing w:val="-27"/>
          <w:sz w:val="19"/>
        </w:rPr>
        <w:t> </w:t>
      </w:r>
      <w:r>
        <w:rPr>
          <w:spacing w:val="-11"/>
          <w:sz w:val="19"/>
        </w:rPr>
        <w:t>освещения.</w:t>
      </w:r>
    </w:p>
    <w:p>
      <w:pPr>
        <w:pStyle w:val="ListParagraph"/>
        <w:numPr>
          <w:ilvl w:val="3"/>
          <w:numId w:val="2"/>
        </w:numPr>
        <w:tabs>
          <w:tab w:pos="1457" w:val="left" w:leader="none"/>
          <w:tab w:pos="1459" w:val="left" w:leader="none"/>
        </w:tabs>
        <w:spacing w:line="256" w:lineRule="auto" w:before="18" w:after="0"/>
        <w:ind w:left="127" w:right="114" w:firstLine="513"/>
        <w:jc w:val="left"/>
        <w:rPr>
          <w:sz w:val="19"/>
        </w:rPr>
      </w:pPr>
      <w:r>
        <w:rPr>
          <w:spacing w:val="-9"/>
          <w:sz w:val="19"/>
        </w:rPr>
        <w:t>световая    </w:t>
      </w:r>
      <w:r>
        <w:rPr>
          <w:spacing w:val="-10"/>
          <w:sz w:val="19"/>
        </w:rPr>
        <w:t>отдача    </w:t>
      </w:r>
      <w:r>
        <w:rPr>
          <w:spacing w:val="-9"/>
          <w:sz w:val="19"/>
        </w:rPr>
        <w:t>источника    света:    Отношение    </w:t>
      </w:r>
      <w:r>
        <w:rPr>
          <w:spacing w:val="-10"/>
          <w:sz w:val="19"/>
        </w:rPr>
        <w:t>излучаемого     </w:t>
      </w:r>
      <w:r>
        <w:rPr>
          <w:spacing w:val="-9"/>
          <w:sz w:val="19"/>
        </w:rPr>
        <w:t>источником    светового    </w:t>
      </w:r>
      <w:r>
        <w:rPr>
          <w:spacing w:val="-10"/>
          <w:sz w:val="19"/>
        </w:rPr>
        <w:t>потока </w:t>
      </w:r>
      <w:r>
        <w:rPr>
          <w:sz w:val="19"/>
        </w:rPr>
        <w:t>к </w:t>
      </w:r>
      <w:r>
        <w:rPr>
          <w:spacing w:val="-10"/>
          <w:sz w:val="19"/>
        </w:rPr>
        <w:t>потребляемой </w:t>
      </w:r>
      <w:r>
        <w:rPr>
          <w:spacing w:val="-5"/>
          <w:sz w:val="19"/>
        </w:rPr>
        <w:t>им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мощности.</w:t>
      </w:r>
    </w:p>
    <w:p>
      <w:pPr>
        <w:pStyle w:val="ListParagraph"/>
        <w:numPr>
          <w:ilvl w:val="3"/>
          <w:numId w:val="2"/>
        </w:numPr>
        <w:tabs>
          <w:tab w:pos="1450" w:val="left" w:leader="none"/>
          <w:tab w:pos="1451" w:val="left" w:leader="none"/>
        </w:tabs>
        <w:spacing w:line="276" w:lineRule="auto" w:before="162" w:after="0"/>
        <w:ind w:left="136" w:right="155" w:firstLine="513"/>
        <w:jc w:val="left"/>
        <w:rPr>
          <w:sz w:val="19"/>
        </w:rPr>
      </w:pPr>
      <w:r>
        <w:rPr>
          <w:spacing w:val="-9"/>
          <w:sz w:val="19"/>
        </w:rPr>
        <w:t>светодиод:  </w:t>
      </w:r>
      <w:r>
        <w:rPr>
          <w:spacing w:val="-10"/>
          <w:sz w:val="19"/>
        </w:rPr>
        <w:t>Полупроводниковый  </w:t>
      </w:r>
      <w:r>
        <w:rPr>
          <w:spacing w:val="-9"/>
          <w:sz w:val="19"/>
        </w:rPr>
        <w:t>прибор  </w:t>
      </w:r>
      <w:r>
        <w:rPr>
          <w:sz w:val="19"/>
        </w:rPr>
        <w:t>с   </w:t>
      </w:r>
      <w:r>
        <w:rPr>
          <w:spacing w:val="-8"/>
          <w:sz w:val="19"/>
        </w:rPr>
        <w:t>р-п   </w:t>
      </w:r>
      <w:r>
        <w:rPr>
          <w:spacing w:val="-9"/>
          <w:sz w:val="19"/>
        </w:rPr>
        <w:t>переходом,   </w:t>
      </w:r>
      <w:r>
        <w:rPr>
          <w:spacing w:val="-10"/>
          <w:sz w:val="19"/>
        </w:rPr>
        <w:t>испускающий   </w:t>
      </w:r>
      <w:r>
        <w:rPr>
          <w:spacing w:val="-11"/>
          <w:sz w:val="19"/>
        </w:rPr>
        <w:t>некогерентное   ви­ </w:t>
      </w:r>
      <w:r>
        <w:rPr>
          <w:spacing w:val="-9"/>
          <w:sz w:val="19"/>
        </w:rPr>
        <w:t>димое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излучение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пропускании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через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него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электрического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тока.</w:t>
      </w:r>
    </w:p>
    <w:p>
      <w:pPr>
        <w:pStyle w:val="BodyText"/>
        <w:tabs>
          <w:tab w:pos="9688" w:val="left" w:leader="none"/>
        </w:tabs>
        <w:spacing w:before="1"/>
        <w:ind w:left="657"/>
      </w:pPr>
      <w:r>
        <w:rPr>
          <w:spacing w:val="-8"/>
          <w:u w:val="single"/>
        </w:rPr>
        <w:t>[ГОСТ</w:t>
      </w:r>
      <w:r>
        <w:rPr>
          <w:spacing w:val="-19"/>
          <w:u w:val="single"/>
        </w:rPr>
        <w:t> </w:t>
      </w:r>
      <w:r>
        <w:rPr>
          <w:u w:val="single"/>
        </w:rPr>
        <w:t>Р</w:t>
      </w:r>
      <w:r>
        <w:rPr>
          <w:spacing w:val="-19"/>
          <w:u w:val="single"/>
        </w:rPr>
        <w:t> </w:t>
      </w:r>
      <w:r>
        <w:rPr>
          <w:spacing w:val="-9"/>
          <w:u w:val="single"/>
        </w:rPr>
        <w:t>54814,</w:t>
      </w:r>
      <w:r>
        <w:rPr>
          <w:spacing w:val="-19"/>
          <w:u w:val="single"/>
        </w:rPr>
        <w:t> </w:t>
      </w:r>
      <w:r>
        <w:rPr>
          <w:spacing w:val="-9"/>
          <w:u w:val="single"/>
        </w:rPr>
        <w:t>статья</w:t>
      </w:r>
      <w:r>
        <w:rPr>
          <w:spacing w:val="-19"/>
          <w:u w:val="single"/>
        </w:rPr>
        <w:t> </w:t>
      </w:r>
      <w:r>
        <w:rPr>
          <w:spacing w:val="-8"/>
          <w:u w:val="single"/>
        </w:rPr>
        <w:t>3.22]</w:t>
        <w:tab/>
      </w:r>
    </w:p>
    <w:p>
      <w:pPr>
        <w:pStyle w:val="ListParagraph"/>
        <w:numPr>
          <w:ilvl w:val="3"/>
          <w:numId w:val="2"/>
        </w:numPr>
        <w:tabs>
          <w:tab w:pos="1448" w:val="left" w:leader="none"/>
          <w:tab w:pos="1449" w:val="left" w:leader="none"/>
        </w:tabs>
        <w:spacing w:line="256" w:lineRule="auto" w:before="159" w:after="0"/>
        <w:ind w:left="136" w:right="118" w:firstLine="504"/>
        <w:jc w:val="left"/>
        <w:rPr>
          <w:sz w:val="19"/>
        </w:rPr>
      </w:pPr>
      <w:r>
        <w:rPr>
          <w:spacing w:val="-8"/>
          <w:sz w:val="19"/>
        </w:rPr>
        <w:t>фон: </w:t>
      </w:r>
      <w:r>
        <w:rPr>
          <w:spacing w:val="-10"/>
          <w:sz w:val="19"/>
        </w:rPr>
        <w:t>Поверхность, прилегающая </w:t>
      </w:r>
      <w:r>
        <w:rPr>
          <w:spacing w:val="-11"/>
          <w:sz w:val="19"/>
        </w:rPr>
        <w:t>непосредственно </w:t>
      </w:r>
      <w:r>
        <w:rPr>
          <w:sz w:val="19"/>
        </w:rPr>
        <w:t>к </w:t>
      </w:r>
      <w:r>
        <w:rPr>
          <w:spacing w:val="-10"/>
          <w:sz w:val="19"/>
        </w:rPr>
        <w:t>объекту различения, </w:t>
      </w:r>
      <w:r>
        <w:rPr>
          <w:spacing w:val="-6"/>
          <w:sz w:val="19"/>
        </w:rPr>
        <w:t>на </w:t>
      </w:r>
      <w:r>
        <w:rPr>
          <w:spacing w:val="-9"/>
          <w:sz w:val="19"/>
        </w:rPr>
        <w:t>которой </w:t>
      </w:r>
      <w:r>
        <w:rPr>
          <w:spacing w:val="-11"/>
          <w:sz w:val="19"/>
        </w:rPr>
        <w:t>он рассматривается.</w:t>
      </w:r>
    </w:p>
    <w:p>
      <w:pPr>
        <w:spacing w:line="242" w:lineRule="auto" w:before="109"/>
        <w:ind w:left="127" w:right="187" w:firstLine="512"/>
        <w:jc w:val="left"/>
        <w:rPr>
          <w:sz w:val="17"/>
        </w:rPr>
      </w:pPr>
      <w:r>
        <w:rPr>
          <w:sz w:val="17"/>
        </w:rPr>
        <w:t>П р и м е ч а н и е — Фок считают светлым  —  при  коэффициенте  отражения  поверхности  более  0.4:  сред­ ним — при коэффициенте отражения поверхности от 0.4 до 0.2 и темным — при его значении менее 0.2.</w:t>
      </w:r>
    </w:p>
    <w:p>
      <w:pPr>
        <w:pStyle w:val="ListParagraph"/>
        <w:numPr>
          <w:ilvl w:val="3"/>
          <w:numId w:val="2"/>
        </w:numPr>
        <w:tabs>
          <w:tab w:pos="1437" w:val="left" w:leader="none"/>
          <w:tab w:pos="1438" w:val="left" w:leader="none"/>
        </w:tabs>
        <w:spacing w:line="256" w:lineRule="auto" w:before="144" w:after="0"/>
        <w:ind w:left="136" w:right="174" w:firstLine="504"/>
        <w:jc w:val="left"/>
        <w:rPr>
          <w:sz w:val="19"/>
        </w:rPr>
      </w:pPr>
      <w:r>
        <w:rPr>
          <w:spacing w:val="-11"/>
          <w:sz w:val="19"/>
        </w:rPr>
        <w:t>эвакуационное  </w:t>
      </w:r>
      <w:r>
        <w:rPr>
          <w:spacing w:val="-10"/>
          <w:sz w:val="19"/>
        </w:rPr>
        <w:t>освещение:  </w:t>
      </w:r>
      <w:r>
        <w:rPr>
          <w:spacing w:val="-7"/>
          <w:sz w:val="19"/>
        </w:rPr>
        <w:t>Вид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аварийного   освещения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эвакуации   </w:t>
      </w:r>
      <w:r>
        <w:rPr>
          <w:spacing w:val="-9"/>
          <w:sz w:val="19"/>
        </w:rPr>
        <w:t>людей   </w:t>
      </w:r>
      <w:r>
        <w:rPr>
          <w:spacing w:val="-7"/>
          <w:sz w:val="19"/>
        </w:rPr>
        <w:t>или   </w:t>
      </w:r>
      <w:r>
        <w:rPr>
          <w:spacing w:val="-11"/>
          <w:sz w:val="19"/>
        </w:rPr>
        <w:t>завер­ </w:t>
      </w:r>
      <w:r>
        <w:rPr>
          <w:spacing w:val="-9"/>
          <w:sz w:val="19"/>
        </w:rPr>
        <w:t>шения </w:t>
      </w:r>
      <w:r>
        <w:rPr>
          <w:spacing w:val="-10"/>
          <w:sz w:val="19"/>
        </w:rPr>
        <w:t>потенциально опасного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процесса.</w:t>
      </w:r>
    </w:p>
    <w:p>
      <w:pPr>
        <w:pStyle w:val="BodyText"/>
        <w:tabs>
          <w:tab w:pos="1094" w:val="left" w:leader="none"/>
        </w:tabs>
        <w:spacing w:line="276" w:lineRule="auto" w:before="1"/>
        <w:ind w:left="631" w:right="3865" w:firstLine="9"/>
      </w:pPr>
      <w:r>
        <w:rPr>
          <w:spacing w:val="-7"/>
        </w:rPr>
        <w:t>3.2</w:t>
        <w:tab/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настоящем</w:t>
      </w:r>
      <w:r>
        <w:rPr>
          <w:spacing w:val="-21"/>
        </w:rPr>
        <w:t> </w:t>
      </w:r>
      <w:r>
        <w:rPr>
          <w:spacing w:val="-9"/>
        </w:rPr>
        <w:t>стандарте</w:t>
      </w:r>
      <w:r>
        <w:rPr>
          <w:spacing w:val="-19"/>
        </w:rPr>
        <w:t> </w:t>
      </w:r>
      <w:r>
        <w:rPr>
          <w:spacing w:val="-9"/>
        </w:rPr>
        <w:t>применены</w:t>
      </w:r>
      <w:r>
        <w:rPr>
          <w:spacing w:val="-19"/>
        </w:rPr>
        <w:t> </w:t>
      </w:r>
      <w:r>
        <w:rPr>
          <w:spacing w:val="-9"/>
        </w:rPr>
        <w:t>следующие</w:t>
      </w:r>
      <w:r>
        <w:rPr>
          <w:spacing w:val="-19"/>
        </w:rPr>
        <w:t> </w:t>
      </w:r>
      <w:r>
        <w:rPr>
          <w:spacing w:val="-10"/>
        </w:rPr>
        <w:t>сокращения: </w:t>
      </w:r>
      <w:r>
        <w:rPr>
          <w:spacing w:val="-8"/>
        </w:rPr>
        <w:t>ДРЛ</w:t>
      </w:r>
      <w:r>
        <w:rPr>
          <w:spacing w:val="-19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9"/>
        </w:rPr>
        <w:t>лампа</w:t>
      </w:r>
      <w:r>
        <w:rPr>
          <w:spacing w:val="-19"/>
        </w:rPr>
        <w:t> </w:t>
      </w:r>
      <w:r>
        <w:rPr>
          <w:spacing w:val="-10"/>
        </w:rPr>
        <w:t>дуговая</w:t>
      </w:r>
      <w:r>
        <w:rPr>
          <w:spacing w:val="-19"/>
        </w:rPr>
        <w:t> </w:t>
      </w:r>
      <w:r>
        <w:rPr>
          <w:spacing w:val="-10"/>
        </w:rPr>
        <w:t>ртутная</w:t>
      </w:r>
      <w:r>
        <w:rPr>
          <w:spacing w:val="-19"/>
        </w:rPr>
        <w:t> </w:t>
      </w:r>
      <w:r>
        <w:rPr>
          <w:spacing w:val="-10"/>
        </w:rPr>
        <w:t>высокого</w:t>
      </w:r>
      <w:r>
        <w:rPr>
          <w:spacing w:val="-19"/>
        </w:rPr>
        <w:t> </w:t>
      </w:r>
      <w:r>
        <w:rPr>
          <w:spacing w:val="-11"/>
        </w:rPr>
        <w:t>давления;</w:t>
      </w:r>
    </w:p>
    <w:p>
      <w:pPr>
        <w:pStyle w:val="BodyText"/>
        <w:spacing w:line="202" w:lineRule="exact"/>
        <w:ind w:left="640"/>
      </w:pPr>
      <w:r>
        <w:rPr/>
        <w:t>МГЛ — лампа металлогалогенная;</w:t>
      </w:r>
    </w:p>
    <w:p>
      <w:pPr>
        <w:pStyle w:val="BodyText"/>
        <w:spacing w:line="256" w:lineRule="auto" w:before="33"/>
        <w:ind w:left="640" w:right="5219"/>
      </w:pPr>
      <w:r>
        <w:rPr>
          <w:spacing w:val="-9"/>
        </w:rPr>
        <w:t>НЛВД </w:t>
      </w:r>
      <w:r>
        <w:rPr/>
        <w:t>— </w:t>
      </w:r>
      <w:r>
        <w:rPr>
          <w:spacing w:val="-9"/>
        </w:rPr>
        <w:t>лампа </w:t>
      </w:r>
      <w:r>
        <w:rPr>
          <w:spacing w:val="-10"/>
        </w:rPr>
        <w:t>натриевая высокого </w:t>
      </w:r>
      <w:r>
        <w:rPr>
          <w:spacing w:val="-11"/>
        </w:rPr>
        <w:t>давления: </w:t>
      </w:r>
      <w:r>
        <w:rPr>
          <w:spacing w:val="-5"/>
        </w:rPr>
        <w:t>ОП </w:t>
      </w:r>
      <w:r>
        <w:rPr/>
        <w:t>— </w:t>
      </w:r>
      <w:r>
        <w:rPr>
          <w:spacing w:val="-11"/>
        </w:rPr>
        <w:t>осветительный </w:t>
      </w:r>
      <w:r>
        <w:rPr>
          <w:spacing w:val="-10"/>
        </w:rPr>
        <w:t>прибор;</w:t>
      </w:r>
    </w:p>
    <w:p>
      <w:pPr>
        <w:pStyle w:val="BodyText"/>
        <w:spacing w:before="18"/>
        <w:ind w:left="640"/>
      </w:pPr>
      <w:r>
        <w:rPr/>
        <w:t>ПТО — пункт технического обслуживания:</w:t>
      </w:r>
    </w:p>
    <w:p>
      <w:pPr>
        <w:pStyle w:val="BodyText"/>
        <w:spacing w:line="276" w:lineRule="auto" w:before="15"/>
        <w:ind w:left="640" w:right="5004"/>
      </w:pPr>
      <w:r>
        <w:rPr>
          <w:spacing w:val="-8"/>
        </w:rPr>
        <w:t>СЦБ </w:t>
      </w:r>
      <w:r>
        <w:rPr/>
        <w:t>— </w:t>
      </w:r>
      <w:r>
        <w:rPr>
          <w:spacing w:val="-10"/>
        </w:rPr>
        <w:t>сигнализация, централизация </w:t>
      </w:r>
      <w:r>
        <w:rPr/>
        <w:t>и </w:t>
      </w:r>
      <w:r>
        <w:rPr>
          <w:spacing w:val="-10"/>
        </w:rPr>
        <w:t>блокировка; </w:t>
      </w:r>
      <w:r>
        <w:rPr>
          <w:spacing w:val="-5"/>
        </w:rPr>
        <w:t>ТО </w:t>
      </w:r>
      <w:r>
        <w:rPr/>
        <w:t>— </w:t>
      </w:r>
      <w:r>
        <w:rPr>
          <w:spacing w:val="-10"/>
        </w:rPr>
        <w:t>техническое </w:t>
      </w:r>
      <w:r>
        <w:rPr>
          <w:spacing w:val="-11"/>
        </w:rPr>
        <w:t>обслуживание;</w:t>
      </w:r>
    </w:p>
    <w:p>
      <w:pPr>
        <w:pStyle w:val="BodyText"/>
        <w:spacing w:line="202" w:lineRule="exact"/>
        <w:ind w:left="640"/>
      </w:pPr>
      <w:bookmarkStart w:name="_bookmark3" w:id="7"/>
      <w:bookmarkEnd w:id="7"/>
      <w:r>
        <w:rPr/>
      </w:r>
      <w:r>
        <w:rPr/>
        <w:t>ТР — текущий ремонт.</w:t>
      </w:r>
    </w:p>
    <w:p>
      <w:pPr>
        <w:pStyle w:val="BodyText"/>
        <w:spacing w:before="3"/>
        <w:rPr>
          <w:sz w:val="22"/>
        </w:rPr>
      </w:pPr>
    </w:p>
    <w:p>
      <w:pPr>
        <w:pStyle w:val="Heading1"/>
        <w:numPr>
          <w:ilvl w:val="1"/>
          <w:numId w:val="2"/>
        </w:numPr>
        <w:tabs>
          <w:tab w:pos="943" w:val="left" w:leader="none"/>
        </w:tabs>
        <w:spacing w:line="240" w:lineRule="auto" w:before="0" w:after="0"/>
        <w:ind w:left="942" w:right="0" w:hanging="302"/>
        <w:jc w:val="left"/>
      </w:pPr>
      <w:r>
        <w:rPr/>
        <w:t>Классификация и общие требования к видам</w:t>
      </w:r>
      <w:r>
        <w:rPr>
          <w:spacing w:val="-28"/>
        </w:rPr>
        <w:t> </w:t>
      </w:r>
      <w:r>
        <w:rPr/>
        <w:t>освещения</w:t>
      </w:r>
    </w:p>
    <w:p>
      <w:pPr>
        <w:pStyle w:val="ListParagraph"/>
        <w:numPr>
          <w:ilvl w:val="2"/>
          <w:numId w:val="2"/>
        </w:numPr>
        <w:tabs>
          <w:tab w:pos="1037" w:val="left" w:leader="none"/>
        </w:tabs>
        <w:spacing w:line="240" w:lineRule="auto" w:before="162" w:after="0"/>
        <w:ind w:left="118" w:right="0" w:firstLine="522"/>
        <w:jc w:val="left"/>
        <w:rPr>
          <w:sz w:val="19"/>
        </w:rPr>
      </w:pPr>
      <w:r>
        <w:rPr>
          <w:spacing w:val="-10"/>
          <w:sz w:val="19"/>
        </w:rPr>
        <w:t>Наружное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освещение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классифицируют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следующим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видам:</w:t>
      </w:r>
    </w:p>
    <w:p>
      <w:pPr>
        <w:pStyle w:val="ListParagraph"/>
        <w:numPr>
          <w:ilvl w:val="0"/>
          <w:numId w:val="3"/>
        </w:numPr>
        <w:tabs>
          <w:tab w:pos="820" w:val="left" w:leader="none"/>
        </w:tabs>
        <w:spacing w:line="240" w:lineRule="auto" w:before="33" w:after="0"/>
        <w:ind w:left="127" w:right="0" w:firstLine="522"/>
        <w:jc w:val="left"/>
        <w:rPr>
          <w:sz w:val="19"/>
        </w:rPr>
      </w:pPr>
      <w:r>
        <w:rPr>
          <w:spacing w:val="-10"/>
          <w:sz w:val="19"/>
        </w:rPr>
        <w:t>рабочее </w:t>
      </w:r>
      <w:r>
        <w:rPr>
          <w:spacing w:val="-9"/>
          <w:sz w:val="19"/>
        </w:rPr>
        <w:t>(общее </w:t>
      </w:r>
      <w:r>
        <w:rPr>
          <w:sz w:val="19"/>
        </w:rPr>
        <w:t>и</w:t>
      </w:r>
      <w:r>
        <w:rPr>
          <w:spacing w:val="-34"/>
          <w:sz w:val="19"/>
        </w:rPr>
        <w:t> </w:t>
      </w:r>
      <w:r>
        <w:rPr>
          <w:spacing w:val="-10"/>
          <w:sz w:val="19"/>
        </w:rPr>
        <w:t>местное);</w:t>
      </w:r>
    </w:p>
    <w:p>
      <w:pPr>
        <w:pStyle w:val="ListParagraph"/>
        <w:numPr>
          <w:ilvl w:val="0"/>
          <w:numId w:val="3"/>
        </w:numPr>
        <w:tabs>
          <w:tab w:pos="820" w:val="left" w:leader="none"/>
        </w:tabs>
        <w:spacing w:line="240" w:lineRule="auto" w:before="15" w:after="0"/>
        <w:ind w:left="127" w:right="0" w:firstLine="522"/>
        <w:jc w:val="left"/>
        <w:rPr>
          <w:sz w:val="19"/>
        </w:rPr>
      </w:pPr>
      <w:r>
        <w:rPr>
          <w:spacing w:val="-10"/>
          <w:sz w:val="19"/>
        </w:rPr>
        <w:t>аварийное </w:t>
      </w:r>
      <w:r>
        <w:rPr>
          <w:spacing w:val="-9"/>
          <w:sz w:val="19"/>
        </w:rPr>
        <w:t>(резервное </w:t>
      </w:r>
      <w:r>
        <w:rPr>
          <w:sz w:val="19"/>
        </w:rPr>
        <w:t>и</w:t>
      </w:r>
      <w:r>
        <w:rPr>
          <w:spacing w:val="-40"/>
          <w:sz w:val="19"/>
        </w:rPr>
        <w:t> </w:t>
      </w:r>
      <w:r>
        <w:rPr>
          <w:spacing w:val="-11"/>
          <w:sz w:val="19"/>
        </w:rPr>
        <w:t>эвакуационное);</w:t>
      </w:r>
    </w:p>
    <w:p>
      <w:pPr>
        <w:pStyle w:val="ListParagraph"/>
        <w:numPr>
          <w:ilvl w:val="0"/>
          <w:numId w:val="3"/>
        </w:numPr>
        <w:tabs>
          <w:tab w:pos="812" w:val="left" w:leader="none"/>
        </w:tabs>
        <w:spacing w:line="240" w:lineRule="auto" w:before="33" w:after="0"/>
        <w:ind w:left="811" w:right="0" w:hanging="162"/>
        <w:jc w:val="left"/>
        <w:rPr>
          <w:sz w:val="19"/>
        </w:rPr>
      </w:pPr>
      <w:r>
        <w:rPr>
          <w:spacing w:val="-11"/>
          <w:sz w:val="19"/>
        </w:rPr>
        <w:t>охранное;</w:t>
      </w:r>
    </w:p>
    <w:p>
      <w:pPr>
        <w:pStyle w:val="ListParagraph"/>
        <w:numPr>
          <w:ilvl w:val="0"/>
          <w:numId w:val="3"/>
        </w:numPr>
        <w:tabs>
          <w:tab w:pos="803" w:val="left" w:leader="none"/>
        </w:tabs>
        <w:spacing w:line="240" w:lineRule="auto" w:before="15" w:after="0"/>
        <w:ind w:left="802" w:right="0" w:hanging="153"/>
        <w:jc w:val="left"/>
        <w:rPr>
          <w:sz w:val="19"/>
        </w:rPr>
      </w:pPr>
      <w:r>
        <w:rPr>
          <w:spacing w:val="-11"/>
          <w:sz w:val="19"/>
        </w:rPr>
        <w:t>дежурное.</w:t>
      </w:r>
    </w:p>
    <w:p>
      <w:pPr>
        <w:pStyle w:val="ListParagraph"/>
        <w:numPr>
          <w:ilvl w:val="2"/>
          <w:numId w:val="2"/>
        </w:numPr>
        <w:tabs>
          <w:tab w:pos="1141" w:val="left" w:leader="none"/>
          <w:tab w:pos="1143" w:val="left" w:leader="none"/>
        </w:tabs>
        <w:spacing w:line="256" w:lineRule="auto" w:before="33" w:after="0"/>
        <w:ind w:left="118" w:right="177" w:firstLine="522"/>
        <w:jc w:val="left"/>
        <w:rPr>
          <w:sz w:val="19"/>
        </w:rPr>
      </w:pPr>
      <w:r>
        <w:rPr>
          <w:spacing w:val="-9"/>
          <w:sz w:val="19"/>
        </w:rPr>
        <w:t>Рабочее  </w:t>
      </w:r>
      <w:r>
        <w:rPr>
          <w:spacing w:val="-10"/>
          <w:sz w:val="19"/>
        </w:rPr>
        <w:t>освещение,  </w:t>
      </w:r>
      <w:r>
        <w:rPr>
          <w:sz w:val="19"/>
        </w:rPr>
        <w:t>в  </w:t>
      </w:r>
      <w:r>
        <w:rPr>
          <w:spacing w:val="-10"/>
          <w:sz w:val="19"/>
        </w:rPr>
        <w:t>зависимости  </w:t>
      </w:r>
      <w:r>
        <w:rPr>
          <w:spacing w:val="-6"/>
          <w:sz w:val="19"/>
        </w:rPr>
        <w:t>от  </w:t>
      </w:r>
      <w:r>
        <w:rPr>
          <w:spacing w:val="-9"/>
          <w:sz w:val="19"/>
        </w:rPr>
        <w:t>путевого  </w:t>
      </w:r>
      <w:r>
        <w:rPr>
          <w:spacing w:val="-10"/>
          <w:sz w:val="19"/>
        </w:rPr>
        <w:t>развития  </w:t>
      </w:r>
      <w:r>
        <w:rPr>
          <w:sz w:val="19"/>
        </w:rPr>
        <w:t>и  </w:t>
      </w:r>
      <w:r>
        <w:rPr>
          <w:spacing w:val="-10"/>
          <w:sz w:val="19"/>
        </w:rPr>
        <w:t>конфигурации  освещаемой  терри­ тории. проектируют </w:t>
      </w:r>
      <w:r>
        <w:rPr>
          <w:sz w:val="19"/>
        </w:rPr>
        <w:t>в</w:t>
      </w:r>
      <w:r>
        <w:rPr>
          <w:spacing w:val="-35"/>
          <w:sz w:val="19"/>
        </w:rPr>
        <w:t> </w:t>
      </w:r>
      <w:r>
        <w:rPr>
          <w:spacing w:val="-9"/>
          <w:sz w:val="19"/>
        </w:rPr>
        <w:t>виде </w:t>
      </w:r>
      <w:r>
        <w:rPr>
          <w:spacing w:val="-10"/>
          <w:sz w:val="19"/>
        </w:rPr>
        <w:t>систем:</w:t>
      </w:r>
    </w:p>
    <w:p>
      <w:pPr>
        <w:pStyle w:val="ListParagraph"/>
        <w:numPr>
          <w:ilvl w:val="0"/>
          <w:numId w:val="3"/>
        </w:numPr>
        <w:tabs>
          <w:tab w:pos="924" w:val="left" w:leader="none"/>
          <w:tab w:pos="926" w:val="left" w:leader="none"/>
        </w:tabs>
        <w:spacing w:line="266" w:lineRule="auto" w:before="0" w:after="0"/>
        <w:ind w:left="127" w:right="118" w:firstLine="522"/>
        <w:jc w:val="left"/>
        <w:rPr>
          <w:sz w:val="19"/>
        </w:rPr>
      </w:pPr>
      <w:r>
        <w:rPr>
          <w:spacing w:val="-10"/>
          <w:sz w:val="19"/>
        </w:rPr>
        <w:t>общего  </w:t>
      </w:r>
      <w:r>
        <w:rPr>
          <w:spacing w:val="-11"/>
          <w:sz w:val="19"/>
        </w:rPr>
        <w:t>равномерного  </w:t>
      </w:r>
      <w:r>
        <w:rPr>
          <w:spacing w:val="-10"/>
          <w:sz w:val="19"/>
        </w:rPr>
        <w:t>освещения,   </w:t>
      </w:r>
      <w:r>
        <w:rPr>
          <w:spacing w:val="-8"/>
          <w:sz w:val="19"/>
        </w:rPr>
        <w:t>когда   </w:t>
      </w:r>
      <w:r>
        <w:rPr>
          <w:spacing w:val="-5"/>
          <w:sz w:val="19"/>
        </w:rPr>
        <w:t>ОП   </w:t>
      </w:r>
      <w:r>
        <w:rPr>
          <w:spacing w:val="-10"/>
          <w:sz w:val="19"/>
        </w:rPr>
        <w:t>равномерно   </w:t>
      </w:r>
      <w:r>
        <w:rPr>
          <w:spacing w:val="-11"/>
          <w:sz w:val="19"/>
        </w:rPr>
        <w:t>рассредоточены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освещаемой   терри­ </w:t>
      </w:r>
      <w:r>
        <w:rPr>
          <w:spacing w:val="-9"/>
          <w:sz w:val="19"/>
        </w:rPr>
        <w:t>тории </w:t>
      </w:r>
      <w:r>
        <w:rPr>
          <w:spacing w:val="-7"/>
          <w:sz w:val="19"/>
        </w:rPr>
        <w:t>(на </w:t>
      </w:r>
      <w:r>
        <w:rPr>
          <w:spacing w:val="-10"/>
          <w:sz w:val="19"/>
        </w:rPr>
        <w:t>ригелях </w:t>
      </w:r>
      <w:r>
        <w:rPr>
          <w:spacing w:val="-9"/>
          <w:sz w:val="19"/>
        </w:rPr>
        <w:t>жестких поперечин, </w:t>
      </w:r>
      <w:r>
        <w:rPr>
          <w:spacing w:val="-10"/>
          <w:sz w:val="19"/>
        </w:rPr>
        <w:t>опорах </w:t>
      </w:r>
      <w:r>
        <w:rPr>
          <w:sz w:val="19"/>
        </w:rPr>
        <w:t>и </w:t>
      </w:r>
      <w:r>
        <w:rPr>
          <w:spacing w:val="-11"/>
          <w:sz w:val="19"/>
        </w:rPr>
        <w:t>осветительных </w:t>
      </w:r>
      <w:r>
        <w:rPr>
          <w:spacing w:val="-9"/>
          <w:sz w:val="19"/>
        </w:rPr>
        <w:t>мачтах </w:t>
      </w:r>
      <w:r>
        <w:rPr>
          <w:spacing w:val="-8"/>
          <w:sz w:val="19"/>
        </w:rPr>
        <w:t>малой </w:t>
      </w:r>
      <w:r>
        <w:rPr>
          <w:sz w:val="19"/>
        </w:rPr>
        <w:t>и  </w:t>
      </w:r>
      <w:r>
        <w:rPr>
          <w:spacing w:val="-9"/>
          <w:sz w:val="19"/>
        </w:rPr>
        <w:t>средней  </w:t>
      </w:r>
      <w:r>
        <w:rPr>
          <w:spacing w:val="-10"/>
          <w:sz w:val="19"/>
        </w:rPr>
        <w:t>высоты,  гибких поперечинах):</w:t>
      </w:r>
    </w:p>
    <w:p>
      <w:pPr>
        <w:pStyle w:val="ListParagraph"/>
        <w:numPr>
          <w:ilvl w:val="0"/>
          <w:numId w:val="3"/>
        </w:numPr>
        <w:tabs>
          <w:tab w:pos="945" w:val="left" w:leader="none"/>
        </w:tabs>
        <w:spacing w:line="256" w:lineRule="auto" w:before="9" w:after="0"/>
        <w:ind w:left="118" w:right="120" w:firstLine="531"/>
        <w:jc w:val="both"/>
        <w:rPr>
          <w:sz w:val="19"/>
        </w:rPr>
      </w:pPr>
      <w:r>
        <w:rPr>
          <w:spacing w:val="-11"/>
          <w:sz w:val="19"/>
        </w:rPr>
        <w:t>высокомачтовой  </w:t>
      </w:r>
      <w:r>
        <w:rPr>
          <w:spacing w:val="-10"/>
          <w:sz w:val="19"/>
        </w:rPr>
        <w:t>(заливающего  </w:t>
      </w:r>
      <w:r>
        <w:rPr>
          <w:spacing w:val="-9"/>
          <w:sz w:val="19"/>
        </w:rPr>
        <w:t>света),  </w:t>
      </w:r>
      <w:r>
        <w:rPr>
          <w:spacing w:val="-8"/>
          <w:sz w:val="19"/>
        </w:rPr>
        <w:t>когда  </w:t>
      </w:r>
      <w:r>
        <w:rPr>
          <w:spacing w:val="-5"/>
          <w:sz w:val="19"/>
        </w:rPr>
        <w:t>ОП  </w:t>
      </w:r>
      <w:r>
        <w:rPr>
          <w:spacing w:val="-10"/>
          <w:sz w:val="19"/>
        </w:rPr>
        <w:t>сконцентрированы  </w:t>
      </w:r>
      <w:r>
        <w:rPr>
          <w:sz w:val="19"/>
        </w:rPr>
        <w:t>в   </w:t>
      </w:r>
      <w:r>
        <w:rPr>
          <w:spacing w:val="-10"/>
          <w:sz w:val="19"/>
        </w:rPr>
        <w:t>небольшом   </w:t>
      </w:r>
      <w:r>
        <w:rPr>
          <w:spacing w:val="-9"/>
          <w:sz w:val="19"/>
        </w:rPr>
        <w:t>количестве   </w:t>
      </w:r>
      <w:r>
        <w:rPr>
          <w:spacing w:val="-11"/>
          <w:sz w:val="19"/>
        </w:rPr>
        <w:t>на </w:t>
      </w:r>
      <w:r>
        <w:rPr>
          <w:spacing w:val="-10"/>
          <w:sz w:val="19"/>
        </w:rPr>
        <w:t>опорах   </w:t>
      </w:r>
      <w:r>
        <w:rPr>
          <w:spacing w:val="-7"/>
          <w:sz w:val="19"/>
        </w:rPr>
        <w:t>или   </w:t>
      </w:r>
      <w:r>
        <w:rPr>
          <w:spacing w:val="-11"/>
          <w:sz w:val="19"/>
        </w:rPr>
        <w:t>осветительных   </w:t>
      </w:r>
      <w:r>
        <w:rPr>
          <w:spacing w:val="-9"/>
          <w:sz w:val="19"/>
        </w:rPr>
        <w:t>мачтах   </w:t>
      </w:r>
      <w:r>
        <w:rPr>
          <w:spacing w:val="-10"/>
          <w:sz w:val="19"/>
        </w:rPr>
        <w:t>высотой   </w:t>
      </w:r>
      <w:r>
        <w:rPr>
          <w:spacing w:val="-8"/>
          <w:sz w:val="19"/>
        </w:rPr>
        <w:t>более   </w:t>
      </w:r>
      <w:r>
        <w:rPr>
          <w:spacing w:val="-5"/>
          <w:sz w:val="19"/>
        </w:rPr>
        <w:t>16   м.   </w:t>
      </w:r>
      <w:r>
        <w:rPr>
          <w:spacing w:val="-10"/>
          <w:sz w:val="19"/>
        </w:rPr>
        <w:t>находящихся   </w:t>
      </w:r>
      <w:r>
        <w:rPr>
          <w:spacing w:val="-6"/>
          <w:sz w:val="19"/>
        </w:rPr>
        <w:t>на   </w:t>
      </w:r>
      <w:r>
        <w:rPr>
          <w:spacing w:val="-11"/>
          <w:sz w:val="19"/>
        </w:rPr>
        <w:t>значительных   </w:t>
      </w:r>
      <w:r>
        <w:rPr>
          <w:spacing w:val="-10"/>
          <w:sz w:val="19"/>
        </w:rPr>
        <w:t>расстояниях   </w:t>
      </w:r>
      <w:r>
        <w:rPr>
          <w:spacing w:val="-11"/>
          <w:sz w:val="19"/>
        </w:rPr>
        <w:t>друг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друга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(на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горочных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стрелочных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горловинах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сортировочных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парков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других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территориях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станций);</w:t>
      </w:r>
    </w:p>
    <w:p>
      <w:pPr>
        <w:pStyle w:val="ListParagraph"/>
        <w:numPr>
          <w:ilvl w:val="0"/>
          <w:numId w:val="3"/>
        </w:numPr>
        <w:tabs>
          <w:tab w:pos="812" w:val="left" w:leader="none"/>
        </w:tabs>
        <w:spacing w:line="240" w:lineRule="auto" w:before="18" w:after="0"/>
        <w:ind w:left="811" w:right="0" w:hanging="162"/>
        <w:jc w:val="left"/>
        <w:rPr>
          <w:sz w:val="19"/>
        </w:rPr>
      </w:pPr>
      <w:r>
        <w:rPr>
          <w:spacing w:val="-9"/>
          <w:sz w:val="19"/>
        </w:rPr>
        <w:t>смешанной,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состоящей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из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системы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общего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равномерного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освещения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высокомачтовой.</w:t>
      </w:r>
    </w:p>
    <w:p>
      <w:pPr>
        <w:pStyle w:val="ListParagraph"/>
        <w:numPr>
          <w:ilvl w:val="2"/>
          <w:numId w:val="2"/>
        </w:numPr>
        <w:tabs>
          <w:tab w:pos="1100" w:val="left" w:leader="none"/>
          <w:tab w:pos="1102" w:val="left" w:leader="none"/>
        </w:tabs>
        <w:spacing w:line="276" w:lineRule="auto" w:before="15" w:after="0"/>
        <w:ind w:left="118" w:right="121" w:firstLine="522"/>
        <w:jc w:val="left"/>
        <w:rPr>
          <w:sz w:val="19"/>
        </w:rPr>
      </w:pPr>
      <w:r>
        <w:rPr>
          <w:spacing w:val="-6"/>
          <w:sz w:val="19"/>
        </w:rPr>
        <w:t>На </w:t>
      </w:r>
      <w:r>
        <w:rPr>
          <w:spacing w:val="-11"/>
          <w:sz w:val="19"/>
        </w:rPr>
        <w:t>территориях, </w:t>
      </w:r>
      <w:r>
        <w:rPr>
          <w:spacing w:val="-7"/>
          <w:sz w:val="19"/>
        </w:rPr>
        <w:t>где </w:t>
      </w:r>
      <w:r>
        <w:rPr>
          <w:spacing w:val="-9"/>
          <w:sz w:val="19"/>
        </w:rPr>
        <w:t>норма </w:t>
      </w:r>
      <w:r>
        <w:rPr>
          <w:spacing w:val="-11"/>
          <w:sz w:val="19"/>
        </w:rPr>
        <w:t>освещенности </w:t>
      </w:r>
      <w:r>
        <w:rPr>
          <w:spacing w:val="-8"/>
          <w:sz w:val="19"/>
        </w:rPr>
        <w:t>для </w:t>
      </w:r>
      <w:r>
        <w:rPr>
          <w:spacing w:val="-10"/>
          <w:sz w:val="19"/>
        </w:rPr>
        <w:t>отдельного </w:t>
      </w:r>
      <w:r>
        <w:rPr>
          <w:spacing w:val="-9"/>
          <w:sz w:val="19"/>
        </w:rPr>
        <w:t>участка (рабочего места) выше </w:t>
      </w:r>
      <w:r>
        <w:rPr>
          <w:spacing w:val="-11"/>
          <w:sz w:val="19"/>
        </w:rPr>
        <w:t>нормы освещенности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системы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общего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освещения,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следует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применять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систему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комбинированного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освещения.</w:t>
      </w:r>
    </w:p>
    <w:p>
      <w:pPr>
        <w:spacing w:line="264" w:lineRule="auto" w:before="74"/>
        <w:ind w:left="127" w:right="187" w:firstLine="512"/>
        <w:jc w:val="left"/>
        <w:rPr>
          <w:sz w:val="17"/>
        </w:rPr>
      </w:pPr>
      <w:r>
        <w:rPr>
          <w:sz w:val="17"/>
        </w:rPr>
        <w:t>П р и м е ч а н и е - Местное освещение включают  не  время  выполнения  соответствующих  работ  с  по­  мощью</w:t>
      </w:r>
      <w:r>
        <w:rPr>
          <w:spacing w:val="-6"/>
          <w:sz w:val="17"/>
        </w:rPr>
        <w:t> </w:t>
      </w:r>
      <w:r>
        <w:rPr>
          <w:sz w:val="17"/>
        </w:rPr>
        <w:t>отдельных</w:t>
      </w:r>
      <w:r>
        <w:rPr>
          <w:spacing w:val="-6"/>
          <w:sz w:val="17"/>
        </w:rPr>
        <w:t> </w:t>
      </w:r>
      <w:r>
        <w:rPr>
          <w:sz w:val="17"/>
        </w:rPr>
        <w:t>ОП.</w:t>
      </w:r>
      <w:r>
        <w:rPr>
          <w:spacing w:val="-6"/>
          <w:sz w:val="17"/>
        </w:rPr>
        <w:t> </w:t>
      </w:r>
      <w:r>
        <w:rPr>
          <w:sz w:val="17"/>
        </w:rPr>
        <w:t>расположенных</w:t>
      </w:r>
      <w:r>
        <w:rPr>
          <w:spacing w:val="-6"/>
          <w:sz w:val="17"/>
        </w:rPr>
        <w:t> </w:t>
      </w:r>
      <w:r>
        <w:rPr>
          <w:sz w:val="17"/>
        </w:rPr>
        <w:t>недалеко</w:t>
      </w:r>
      <w:r>
        <w:rPr>
          <w:spacing w:val="-6"/>
          <w:sz w:val="17"/>
        </w:rPr>
        <w:t> </w:t>
      </w:r>
      <w:r>
        <w:rPr>
          <w:sz w:val="17"/>
        </w:rPr>
        <w:t>от</w:t>
      </w:r>
      <w:r>
        <w:rPr>
          <w:spacing w:val="-6"/>
          <w:sz w:val="17"/>
        </w:rPr>
        <w:t> </w:t>
      </w:r>
      <w:r>
        <w:rPr>
          <w:sz w:val="17"/>
        </w:rPr>
        <w:t>рабочего</w:t>
      </w:r>
      <w:r>
        <w:rPr>
          <w:spacing w:val="-6"/>
          <w:sz w:val="17"/>
        </w:rPr>
        <w:t> </w:t>
      </w:r>
      <w:r>
        <w:rPr>
          <w:sz w:val="17"/>
        </w:rPr>
        <w:t>места.</w:t>
      </w:r>
    </w:p>
    <w:p>
      <w:pPr>
        <w:pStyle w:val="ListParagraph"/>
        <w:numPr>
          <w:ilvl w:val="2"/>
          <w:numId w:val="2"/>
        </w:numPr>
        <w:tabs>
          <w:tab w:pos="1172" w:val="left" w:leader="none"/>
          <w:tab w:pos="1174" w:val="left" w:leader="none"/>
        </w:tabs>
        <w:spacing w:line="256" w:lineRule="auto" w:before="108" w:after="0"/>
        <w:ind w:left="136" w:right="119" w:firstLine="504"/>
        <w:jc w:val="left"/>
        <w:rPr>
          <w:sz w:val="19"/>
        </w:rPr>
      </w:pPr>
      <w:r>
        <w:rPr>
          <w:sz w:val="19"/>
        </w:rPr>
        <w:t>В   </w:t>
      </w:r>
      <w:r>
        <w:rPr>
          <w:spacing w:val="-10"/>
          <w:sz w:val="19"/>
        </w:rPr>
        <w:t>железнодорожных   тоннелях   </w:t>
      </w:r>
      <w:r>
        <w:rPr>
          <w:spacing w:val="-9"/>
          <w:sz w:val="19"/>
        </w:rPr>
        <w:t>следует   </w:t>
      </w:r>
      <w:r>
        <w:rPr>
          <w:spacing w:val="-10"/>
          <w:sz w:val="19"/>
        </w:rPr>
        <w:t>предусматривать   резервное   освещение,    </w:t>
      </w:r>
      <w:r>
        <w:rPr>
          <w:spacing w:val="-11"/>
          <w:sz w:val="19"/>
        </w:rPr>
        <w:t>обеспечиваю­ </w:t>
      </w:r>
      <w:r>
        <w:rPr>
          <w:spacing w:val="-7"/>
          <w:sz w:val="19"/>
        </w:rPr>
        <w:t>щее </w:t>
      </w:r>
      <w:r>
        <w:rPr>
          <w:spacing w:val="-9"/>
          <w:sz w:val="19"/>
        </w:rPr>
        <w:t>норму </w:t>
      </w:r>
      <w:r>
        <w:rPr>
          <w:spacing w:val="-11"/>
          <w:sz w:val="19"/>
        </w:rPr>
        <w:t>освещенности </w:t>
      </w:r>
      <w:r>
        <w:rPr>
          <w:spacing w:val="-6"/>
          <w:sz w:val="19"/>
        </w:rPr>
        <w:t>на </w:t>
      </w:r>
      <w:r>
        <w:rPr>
          <w:spacing w:val="-9"/>
          <w:sz w:val="19"/>
        </w:rPr>
        <w:t>уровне  головок  </w:t>
      </w:r>
      <w:r>
        <w:rPr>
          <w:spacing w:val="-10"/>
          <w:sz w:val="19"/>
        </w:rPr>
        <w:t>рельсов  </w:t>
      </w:r>
      <w:r>
        <w:rPr>
          <w:sz w:val="19"/>
        </w:rPr>
        <w:t>и  в  </w:t>
      </w:r>
      <w:r>
        <w:rPr>
          <w:spacing w:val="-9"/>
          <w:sz w:val="19"/>
        </w:rPr>
        <w:t>сервисных  </w:t>
      </w:r>
      <w:r>
        <w:rPr>
          <w:spacing w:val="-10"/>
          <w:sz w:val="19"/>
        </w:rPr>
        <w:t>штольнях  </w:t>
      </w:r>
      <w:r>
        <w:rPr>
          <w:spacing w:val="-6"/>
          <w:sz w:val="19"/>
        </w:rPr>
        <w:t>не  </w:t>
      </w:r>
      <w:r>
        <w:rPr>
          <w:spacing w:val="-8"/>
          <w:sz w:val="19"/>
        </w:rPr>
        <w:t>менее  </w:t>
      </w:r>
      <w:r>
        <w:rPr>
          <w:sz w:val="19"/>
        </w:rPr>
        <w:t>1  </w:t>
      </w:r>
      <w:r>
        <w:rPr>
          <w:spacing w:val="-6"/>
          <w:sz w:val="19"/>
        </w:rPr>
        <w:t>лк  </w:t>
      </w:r>
      <w:r>
        <w:rPr>
          <w:spacing w:val="-8"/>
          <w:sz w:val="19"/>
        </w:rPr>
        <w:t>(как  </w:t>
      </w:r>
      <w:r>
        <w:rPr>
          <w:sz w:val="19"/>
        </w:rPr>
        <w:t>и  </w:t>
      </w:r>
      <w:r>
        <w:rPr>
          <w:spacing w:val="-10"/>
          <w:sz w:val="19"/>
        </w:rPr>
        <w:t>при рабочем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освещении).</w:t>
      </w:r>
    </w:p>
    <w:p>
      <w:pPr>
        <w:pStyle w:val="BodyText"/>
        <w:spacing w:before="1"/>
        <w:rPr>
          <w:sz w:val="14"/>
        </w:rPr>
      </w:pPr>
    </w:p>
    <w:p>
      <w:pPr>
        <w:spacing w:before="1"/>
        <w:ind w:left="0" w:right="148" w:firstLine="0"/>
        <w:jc w:val="right"/>
        <w:rPr>
          <w:sz w:val="17"/>
        </w:rPr>
      </w:pPr>
      <w:r>
        <w:rPr>
          <w:sz w:val="17"/>
        </w:rPr>
        <w:t>э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2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spacing w:before="0"/>
        <w:ind w:left="142" w:right="0" w:firstLine="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54984—2012</w:t>
      </w:r>
    </w:p>
    <w:p>
      <w:pPr>
        <w:pStyle w:val="BodyText"/>
        <w:spacing w:before="4"/>
        <w:rPr>
          <w:rFonts w:ascii="Tahoma"/>
          <w:sz w:val="28"/>
        </w:rPr>
      </w:pPr>
    </w:p>
    <w:p>
      <w:pPr>
        <w:pStyle w:val="BodyText"/>
        <w:spacing w:line="266" w:lineRule="auto"/>
        <w:ind w:left="134" w:right="154" w:firstLine="521"/>
        <w:jc w:val="both"/>
      </w:pPr>
      <w:r>
        <w:rPr>
          <w:spacing w:val="-9"/>
        </w:rPr>
        <w:t>Резервное  </w:t>
      </w:r>
      <w:r>
        <w:rPr>
          <w:spacing w:val="-10"/>
        </w:rPr>
        <w:t>освещение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6"/>
        </w:rPr>
        <w:t>СП   </w:t>
      </w:r>
      <w:r>
        <w:rPr>
          <w:spacing w:val="-9"/>
        </w:rPr>
        <w:t>5213330   (пункт   7.110)   </w:t>
      </w:r>
      <w:r>
        <w:rPr>
          <w:spacing w:val="-10"/>
        </w:rPr>
        <w:t>должно   </w:t>
      </w:r>
      <w:r>
        <w:rPr>
          <w:spacing w:val="-11"/>
        </w:rPr>
        <w:t>обеспечивать   </w:t>
      </w:r>
      <w:r>
        <w:rPr>
          <w:spacing w:val="-5"/>
        </w:rPr>
        <w:t>50   </w:t>
      </w:r>
      <w:r>
        <w:rPr/>
        <w:t>%  </w:t>
      </w:r>
      <w:r>
        <w:rPr>
          <w:spacing w:val="-11"/>
        </w:rPr>
        <w:t>нор­  </w:t>
      </w:r>
      <w:r>
        <w:rPr>
          <w:spacing w:val="-5"/>
        </w:rPr>
        <w:t>мы  </w:t>
      </w:r>
      <w:r>
        <w:rPr>
          <w:spacing w:val="-11"/>
        </w:rPr>
        <w:t>освещенности  </w:t>
      </w:r>
      <w:r>
        <w:rPr>
          <w:spacing w:val="-8"/>
        </w:rPr>
        <w:t>через  </w:t>
      </w:r>
      <w:r>
        <w:rPr>
          <w:spacing w:val="-5"/>
        </w:rPr>
        <w:t>15  </w:t>
      </w:r>
      <w:r>
        <w:rPr/>
        <w:t>с  </w:t>
      </w:r>
      <w:r>
        <w:rPr>
          <w:spacing w:val="-8"/>
        </w:rPr>
        <w:t>после  </w:t>
      </w:r>
      <w:r>
        <w:rPr>
          <w:spacing w:val="-10"/>
        </w:rPr>
        <w:t>нарушения  </w:t>
      </w:r>
      <w:r>
        <w:rPr>
          <w:spacing w:val="-9"/>
        </w:rPr>
        <w:t>питания  </w:t>
      </w:r>
      <w:r>
        <w:rPr>
          <w:spacing w:val="-10"/>
        </w:rPr>
        <w:t>рабочего  освещения   </w:t>
      </w:r>
      <w:r>
        <w:rPr/>
        <w:t>и  </w:t>
      </w:r>
      <w:r>
        <w:rPr>
          <w:spacing w:val="-7"/>
        </w:rPr>
        <w:t>100   </w:t>
      </w:r>
      <w:r>
        <w:rPr/>
        <w:t>%  </w:t>
      </w:r>
      <w:r>
        <w:rPr>
          <w:spacing w:val="-9"/>
        </w:rPr>
        <w:t>нормы   </w:t>
      </w:r>
      <w:r>
        <w:rPr>
          <w:spacing w:val="-11"/>
        </w:rPr>
        <w:t>освещен»   </w:t>
      </w:r>
      <w:r>
        <w:rPr>
          <w:spacing w:val="-9"/>
        </w:rPr>
        <w:t>ности</w:t>
      </w:r>
      <w:r>
        <w:rPr>
          <w:spacing w:val="-21"/>
        </w:rPr>
        <w:t> </w:t>
      </w:r>
      <w:r>
        <w:rPr>
          <w:spacing w:val="-8"/>
        </w:rPr>
        <w:t>через</w:t>
      </w:r>
      <w:r>
        <w:rPr>
          <w:spacing w:val="-20"/>
        </w:rPr>
        <w:t> </w:t>
      </w:r>
      <w:r>
        <w:rPr>
          <w:spacing w:val="-5"/>
        </w:rPr>
        <w:t>60</w:t>
      </w:r>
      <w:r>
        <w:rPr>
          <w:spacing w:val="-20"/>
        </w:rPr>
        <w:t> </w:t>
      </w:r>
      <w:r>
        <w:rPr>
          <w:spacing w:val="-10"/>
        </w:rPr>
        <w:t>с.</w:t>
      </w:r>
    </w:p>
    <w:p>
      <w:pPr>
        <w:pStyle w:val="ListParagraph"/>
        <w:numPr>
          <w:ilvl w:val="2"/>
          <w:numId w:val="2"/>
        </w:numPr>
        <w:tabs>
          <w:tab w:pos="1274" w:val="left" w:leader="none"/>
        </w:tabs>
        <w:spacing w:line="276" w:lineRule="auto" w:before="0" w:after="0"/>
        <w:ind w:left="124" w:right="198" w:firstLine="513"/>
        <w:jc w:val="both"/>
        <w:rPr>
          <w:sz w:val="19"/>
        </w:rPr>
      </w:pPr>
      <w:r>
        <w:rPr>
          <w:spacing w:val="-10"/>
          <w:sz w:val="19"/>
        </w:rPr>
        <w:t>Эвакуационное     освещение     предусматривают      </w:t>
      </w:r>
      <w:r>
        <w:rPr>
          <w:sz w:val="19"/>
        </w:rPr>
        <w:t>в     </w:t>
      </w:r>
      <w:r>
        <w:rPr>
          <w:spacing w:val="-10"/>
          <w:sz w:val="19"/>
        </w:rPr>
        <w:t>соответствии      </w:t>
      </w:r>
      <w:r>
        <w:rPr>
          <w:sz w:val="19"/>
        </w:rPr>
        <w:t>с     </w:t>
      </w:r>
      <w:r>
        <w:rPr>
          <w:spacing w:val="-6"/>
          <w:sz w:val="19"/>
        </w:rPr>
        <w:t>СП      </w:t>
      </w:r>
      <w:r>
        <w:rPr>
          <w:spacing w:val="-9"/>
          <w:sz w:val="19"/>
        </w:rPr>
        <w:t>5213330      </w:t>
      </w:r>
      <w:r>
        <w:rPr>
          <w:spacing w:val="-10"/>
          <w:sz w:val="19"/>
        </w:rPr>
        <w:t>(пунк­ </w:t>
      </w:r>
      <w:r>
        <w:rPr>
          <w:spacing w:val="-6"/>
          <w:sz w:val="19"/>
        </w:rPr>
        <w:t>ты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7.104—7.106).</w:t>
      </w:r>
    </w:p>
    <w:p>
      <w:pPr>
        <w:pStyle w:val="ListParagraph"/>
        <w:numPr>
          <w:ilvl w:val="2"/>
          <w:numId w:val="2"/>
        </w:numPr>
        <w:tabs>
          <w:tab w:pos="1135" w:val="left" w:leader="none"/>
        </w:tabs>
        <w:spacing w:line="202" w:lineRule="exact" w:before="8" w:after="0"/>
        <w:ind w:left="1134" w:right="0" w:hanging="497"/>
        <w:jc w:val="both"/>
        <w:rPr>
          <w:sz w:val="19"/>
        </w:rPr>
      </w:pPr>
      <w:r>
        <w:rPr>
          <w:spacing w:val="-9"/>
          <w:sz w:val="19"/>
        </w:rPr>
        <w:t>Охранное   </w:t>
      </w:r>
      <w:r>
        <w:rPr>
          <w:spacing w:val="-10"/>
          <w:sz w:val="19"/>
        </w:rPr>
        <w:t>освещение   предусматривают   </w:t>
      </w:r>
      <w:r>
        <w:rPr>
          <w:sz w:val="19"/>
        </w:rPr>
        <w:t>в   </w:t>
      </w:r>
      <w:r>
        <w:rPr>
          <w:spacing w:val="-8"/>
          <w:sz w:val="19"/>
        </w:rPr>
        <w:t>тех   </w:t>
      </w:r>
      <w:r>
        <w:rPr>
          <w:spacing w:val="-9"/>
          <w:sz w:val="19"/>
        </w:rPr>
        <w:t>случаях,   </w:t>
      </w:r>
      <w:r>
        <w:rPr>
          <w:spacing w:val="-8"/>
          <w:sz w:val="19"/>
        </w:rPr>
        <w:t>когда   </w:t>
      </w:r>
      <w:r>
        <w:rPr>
          <w:sz w:val="19"/>
        </w:rPr>
        <w:t>в   </w:t>
      </w:r>
      <w:r>
        <w:rPr>
          <w:spacing w:val="-10"/>
          <w:sz w:val="19"/>
        </w:rPr>
        <w:t>течение   продолжительного </w:t>
      </w:r>
      <w:r>
        <w:rPr>
          <w:spacing w:val="30"/>
          <w:sz w:val="19"/>
        </w:rPr>
        <w:t> </w:t>
      </w:r>
      <w:r>
        <w:rPr>
          <w:spacing w:val="-11"/>
          <w:sz w:val="19"/>
        </w:rPr>
        <w:t>ноч­</w:t>
      </w:r>
    </w:p>
    <w:p>
      <w:pPr>
        <w:pStyle w:val="BodyText"/>
        <w:spacing w:line="276" w:lineRule="auto" w:before="15"/>
        <w:ind w:left="133" w:right="163"/>
      </w:pPr>
      <w:r>
        <w:rPr>
          <w:spacing w:val="-9"/>
        </w:rPr>
        <w:t>ного  </w:t>
      </w:r>
      <w:r>
        <w:rPr>
          <w:spacing w:val="-10"/>
        </w:rPr>
        <w:t>времени  работы  </w:t>
      </w:r>
      <w:r>
        <w:rPr>
          <w:spacing w:val="-8"/>
        </w:rPr>
        <w:t>можно  </w:t>
      </w:r>
      <w:r>
        <w:rPr>
          <w:spacing w:val="-6"/>
        </w:rPr>
        <w:t>не   </w:t>
      </w:r>
      <w:r>
        <w:rPr>
          <w:spacing w:val="-10"/>
        </w:rPr>
        <w:t>производить,   </w:t>
      </w:r>
      <w:r>
        <w:rPr>
          <w:spacing w:val="-7"/>
        </w:rPr>
        <w:t>или   </w:t>
      </w:r>
      <w:r>
        <w:rPr>
          <w:spacing w:val="-10"/>
        </w:rPr>
        <w:t>требуется   охрана   </w:t>
      </w:r>
      <w:r>
        <w:rPr>
          <w:spacing w:val="-9"/>
        </w:rPr>
        <w:t>участка   </w:t>
      </w:r>
      <w:r>
        <w:rPr>
          <w:spacing w:val="-10"/>
        </w:rPr>
        <w:t>производства   </w:t>
      </w:r>
      <w:r>
        <w:rPr>
          <w:spacing w:val="-9"/>
        </w:rPr>
        <w:t>работ   </w:t>
      </w:r>
      <w:r>
        <w:rPr>
          <w:spacing w:val="-10"/>
        </w:rPr>
        <w:t>и/или охрана коммерческих грузов.</w:t>
      </w:r>
    </w:p>
    <w:p>
      <w:pPr>
        <w:pStyle w:val="ListParagraph"/>
        <w:numPr>
          <w:ilvl w:val="2"/>
          <w:numId w:val="2"/>
        </w:numPr>
        <w:tabs>
          <w:tab w:pos="1151" w:val="left" w:leader="none"/>
        </w:tabs>
        <w:spacing w:line="202" w:lineRule="exact" w:before="0" w:after="0"/>
        <w:ind w:left="1150" w:right="0" w:hanging="513"/>
        <w:jc w:val="both"/>
        <w:rPr>
          <w:sz w:val="19"/>
        </w:rPr>
      </w:pPr>
      <w:r>
        <w:rPr>
          <w:spacing w:val="-9"/>
          <w:sz w:val="19"/>
        </w:rPr>
        <w:t>Охранное   </w:t>
      </w:r>
      <w:r>
        <w:rPr>
          <w:spacing w:val="-10"/>
          <w:sz w:val="19"/>
        </w:rPr>
        <w:t>освещение 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отсутствии    специальных    технических    </w:t>
      </w:r>
      <w:r>
        <w:rPr>
          <w:spacing w:val="-9"/>
          <w:sz w:val="19"/>
        </w:rPr>
        <w:t>средств   </w:t>
      </w:r>
      <w:r>
        <w:rPr>
          <w:spacing w:val="-10"/>
          <w:sz w:val="19"/>
        </w:rPr>
        <w:t>охраны    должно </w:t>
      </w:r>
      <w:r>
        <w:rPr>
          <w:spacing w:val="16"/>
          <w:sz w:val="19"/>
        </w:rPr>
        <w:t> </w:t>
      </w:r>
      <w:r>
        <w:rPr>
          <w:spacing w:val="-11"/>
          <w:sz w:val="19"/>
        </w:rPr>
        <w:t>обес­</w:t>
      </w:r>
    </w:p>
    <w:p>
      <w:pPr>
        <w:pStyle w:val="BodyText"/>
        <w:spacing w:line="266" w:lineRule="auto" w:before="16"/>
        <w:ind w:left="124" w:right="160" w:firstLine="9"/>
        <w:jc w:val="both"/>
      </w:pPr>
      <w:r>
        <w:rPr>
          <w:spacing w:val="-9"/>
        </w:rPr>
        <w:t>печивать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6"/>
        </w:rPr>
        <w:t>СП  </w:t>
      </w:r>
      <w:r>
        <w:rPr>
          <w:spacing w:val="-9"/>
        </w:rPr>
        <w:t>5213330   (пункт   7.122)   норму   </w:t>
      </w:r>
      <w:r>
        <w:rPr>
          <w:spacing w:val="-11"/>
        </w:rPr>
        <w:t>освещенности  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>
          <w:spacing w:val="-7"/>
        </w:rPr>
        <w:t>0.5  </w:t>
      </w:r>
      <w:r>
        <w:rPr>
          <w:spacing w:val="-6"/>
        </w:rPr>
        <w:t>лк  на  </w:t>
      </w:r>
      <w:r>
        <w:rPr>
          <w:spacing w:val="-9"/>
        </w:rPr>
        <w:t>уровне   </w:t>
      </w:r>
      <w:r>
        <w:rPr>
          <w:spacing w:val="-11"/>
        </w:rPr>
        <w:t>зем­ </w:t>
      </w:r>
      <w:r>
        <w:rPr>
          <w:spacing w:val="-6"/>
        </w:rPr>
        <w:t>ли </w:t>
      </w:r>
      <w:r>
        <w:rPr/>
        <w:t>в </w:t>
      </w:r>
      <w:r>
        <w:rPr>
          <w:spacing w:val="-10"/>
        </w:rPr>
        <w:t>горизонтальной </w:t>
      </w:r>
      <w:r>
        <w:rPr>
          <w:spacing w:val="-9"/>
        </w:rPr>
        <w:t>плоскости </w:t>
      </w:r>
      <w:r>
        <w:rPr>
          <w:spacing w:val="-7"/>
        </w:rPr>
        <w:t>или </w:t>
      </w:r>
      <w:r>
        <w:rPr>
          <w:spacing w:val="-6"/>
        </w:rPr>
        <w:t>на </w:t>
      </w:r>
      <w:r>
        <w:rPr>
          <w:spacing w:val="-9"/>
        </w:rPr>
        <w:t>уровне </w:t>
      </w:r>
      <w:r>
        <w:rPr>
          <w:spacing w:val="-7"/>
        </w:rPr>
        <w:t>0.5 </w:t>
      </w:r>
      <w:r>
        <w:rPr/>
        <w:t>м </w:t>
      </w:r>
      <w:r>
        <w:rPr>
          <w:spacing w:val="-6"/>
        </w:rPr>
        <w:t>от </w:t>
      </w:r>
      <w:r>
        <w:rPr>
          <w:spacing w:val="-9"/>
        </w:rPr>
        <w:t>земли </w:t>
      </w:r>
      <w:r>
        <w:rPr>
          <w:spacing w:val="-6"/>
        </w:rPr>
        <w:t>на </w:t>
      </w:r>
      <w:r>
        <w:rPr>
          <w:spacing w:val="-9"/>
        </w:rPr>
        <w:t>одной стороне </w:t>
      </w:r>
      <w:r>
        <w:rPr>
          <w:spacing w:val="-11"/>
        </w:rPr>
        <w:t>вертикальной </w:t>
      </w:r>
      <w:r>
        <w:rPr>
          <w:spacing w:val="-10"/>
        </w:rPr>
        <w:t>плоскости, перпендикулярной </w:t>
      </w:r>
      <w:r>
        <w:rPr/>
        <w:t>к </w:t>
      </w:r>
      <w:r>
        <w:rPr>
          <w:spacing w:val="-9"/>
        </w:rPr>
        <w:t>линии </w:t>
      </w:r>
      <w:r>
        <w:rPr>
          <w:spacing w:val="-10"/>
        </w:rPr>
        <w:t>границы.</w:t>
      </w:r>
    </w:p>
    <w:p>
      <w:pPr>
        <w:pStyle w:val="ListParagraph"/>
        <w:numPr>
          <w:ilvl w:val="2"/>
          <w:numId w:val="2"/>
        </w:numPr>
        <w:tabs>
          <w:tab w:pos="1034" w:val="left" w:leader="none"/>
        </w:tabs>
        <w:spacing w:line="211" w:lineRule="exact" w:before="0" w:after="0"/>
        <w:ind w:left="1033" w:right="0" w:hanging="396"/>
        <w:jc w:val="left"/>
        <w:rPr>
          <w:sz w:val="19"/>
        </w:rPr>
      </w:pPr>
      <w:bookmarkStart w:name="_bookmark4" w:id="8"/>
      <w:bookmarkEnd w:id="8"/>
      <w:r>
        <w:rPr/>
      </w:r>
      <w:bookmarkStart w:name="_bookmark4" w:id="9"/>
      <w:bookmarkEnd w:id="9"/>
      <w:r>
        <w:rPr>
          <w:spacing w:val="-8"/>
          <w:sz w:val="19"/>
        </w:rPr>
        <w:t>Общи</w:t>
      </w:r>
      <w:r>
        <w:rPr>
          <w:spacing w:val="-8"/>
          <w:sz w:val="19"/>
        </w:rPr>
        <w:t>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требования</w:t>
      </w:r>
      <w:r>
        <w:rPr>
          <w:spacing w:val="-19"/>
          <w:sz w:val="19"/>
        </w:rPr>
        <w:t> </w:t>
      </w:r>
      <w:r>
        <w:rPr>
          <w:sz w:val="19"/>
        </w:rPr>
        <w:t>к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осветительным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установкам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приведены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приложении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А.</w:t>
      </w:r>
    </w:p>
    <w:p>
      <w:pPr>
        <w:pStyle w:val="BodyText"/>
        <w:spacing w:before="2"/>
        <w:rPr>
          <w:sz w:val="22"/>
        </w:rPr>
      </w:pPr>
    </w:p>
    <w:p>
      <w:pPr>
        <w:pStyle w:val="Heading1"/>
        <w:numPr>
          <w:ilvl w:val="1"/>
          <w:numId w:val="2"/>
        </w:numPr>
        <w:tabs>
          <w:tab w:pos="1010" w:val="left" w:leader="none"/>
          <w:tab w:pos="1011" w:val="left" w:leader="none"/>
        </w:tabs>
        <w:spacing w:line="240" w:lineRule="auto" w:before="0" w:after="0"/>
        <w:ind w:left="1010" w:right="0" w:hanging="354"/>
        <w:jc w:val="left"/>
      </w:pPr>
      <w:r>
        <w:rPr/>
        <w:t>Нормы</w:t>
      </w:r>
      <w:r>
        <w:rPr>
          <w:spacing w:val="-14"/>
        </w:rPr>
        <w:t> </w:t>
      </w:r>
      <w:r>
        <w:rPr/>
        <w:t>освещения</w:t>
      </w:r>
    </w:p>
    <w:p>
      <w:pPr>
        <w:pStyle w:val="ListParagraph"/>
        <w:numPr>
          <w:ilvl w:val="2"/>
          <w:numId w:val="2"/>
        </w:numPr>
        <w:tabs>
          <w:tab w:pos="1607" w:val="left" w:leader="none"/>
          <w:tab w:pos="1608" w:val="left" w:leader="none"/>
        </w:tabs>
        <w:spacing w:line="256" w:lineRule="auto" w:before="162" w:after="0"/>
        <w:ind w:left="134" w:right="197" w:firstLine="513"/>
        <w:jc w:val="both"/>
        <w:rPr>
          <w:sz w:val="19"/>
        </w:rPr>
      </w:pPr>
      <w:r>
        <w:rPr>
          <w:spacing w:val="-7"/>
          <w:sz w:val="19"/>
        </w:rPr>
        <w:t>При </w:t>
      </w:r>
      <w:r>
        <w:rPr>
          <w:spacing w:val="-10"/>
          <w:sz w:val="19"/>
        </w:rPr>
        <w:t>проектировании освещения </w:t>
      </w:r>
      <w:r>
        <w:rPr>
          <w:spacing w:val="-8"/>
          <w:sz w:val="19"/>
        </w:rPr>
        <w:t>для </w:t>
      </w:r>
      <w:r>
        <w:rPr>
          <w:spacing w:val="-10"/>
          <w:sz w:val="19"/>
        </w:rPr>
        <w:t>компенсации  </w:t>
      </w:r>
      <w:r>
        <w:rPr>
          <w:spacing w:val="-8"/>
          <w:sz w:val="19"/>
        </w:rPr>
        <w:t>спада  </w:t>
      </w:r>
      <w:r>
        <w:rPr>
          <w:spacing w:val="-11"/>
          <w:sz w:val="19"/>
        </w:rPr>
        <w:t>освещенности  </w:t>
      </w:r>
      <w:r>
        <w:rPr>
          <w:sz w:val="19"/>
        </w:rPr>
        <w:t>в  </w:t>
      </w:r>
      <w:r>
        <w:rPr>
          <w:spacing w:val="-9"/>
          <w:sz w:val="19"/>
        </w:rPr>
        <w:t>процессе  </w:t>
      </w:r>
      <w:r>
        <w:rPr>
          <w:spacing w:val="-11"/>
          <w:sz w:val="19"/>
        </w:rPr>
        <w:t>эксплуата­  </w:t>
      </w:r>
      <w:r>
        <w:rPr>
          <w:spacing w:val="-7"/>
          <w:sz w:val="19"/>
        </w:rPr>
        <w:t>ции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следует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вводить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коэффициент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запаса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К</w:t>
      </w:r>
      <w:r>
        <w:rPr>
          <w:spacing w:val="-6"/>
          <w:position w:val="-4"/>
          <w:sz w:val="12"/>
        </w:rPr>
        <w:t>}</w:t>
      </w:r>
      <w:r>
        <w:rPr>
          <w:spacing w:val="1"/>
          <w:position w:val="-4"/>
          <w:sz w:val="12"/>
        </w:rPr>
        <w:t> </w:t>
      </w:r>
      <w:r>
        <w:rPr>
          <w:spacing w:val="-10"/>
          <w:sz w:val="19"/>
        </w:rPr>
        <w:t>значения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которого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приведены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таблице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1.</w:t>
      </w:r>
    </w:p>
    <w:p>
      <w:pPr>
        <w:spacing w:before="198" w:after="40"/>
        <w:ind w:left="134" w:right="0" w:firstLine="0"/>
        <w:jc w:val="both"/>
        <w:rPr>
          <w:sz w:val="17"/>
        </w:rPr>
      </w:pPr>
      <w:r>
        <w:rPr>
          <w:sz w:val="17"/>
        </w:rPr>
        <w:t>Т а б л и ц е   1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9"/>
        <w:gridCol w:w="4194"/>
        <w:gridCol w:w="918"/>
        <w:gridCol w:w="1926"/>
      </w:tblGrid>
      <w:tr>
        <w:trPr>
          <w:trHeight w:val="740" w:hRule="atLeast"/>
        </w:trPr>
        <w:tc>
          <w:tcPr>
            <w:tcW w:w="6813" w:type="dxa"/>
            <w:gridSpan w:val="2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ind w:left="1758"/>
              <w:rPr>
                <w:sz w:val="17"/>
              </w:rPr>
            </w:pPr>
            <w:r>
              <w:rPr>
                <w:sz w:val="17"/>
              </w:rPr>
              <w:t>Территории и искусственные сооружения</w:t>
            </w:r>
          </w:p>
        </w:tc>
        <w:tc>
          <w:tcPr>
            <w:tcW w:w="918" w:type="dxa"/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spacing w:before="0"/>
              <w:ind w:left="308" w:right="315"/>
              <w:jc w:val="center"/>
              <w:rPr>
                <w:sz w:val="17"/>
              </w:rPr>
            </w:pPr>
            <w:r>
              <w:rPr>
                <w:sz w:val="17"/>
              </w:rPr>
              <w:t>К.</w:t>
            </w:r>
          </w:p>
        </w:tc>
        <w:tc>
          <w:tcPr>
            <w:tcW w:w="1926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line="242" w:lineRule="auto" w:before="0"/>
              <w:ind w:left="578" w:right="28" w:hanging="549"/>
              <w:rPr>
                <w:sz w:val="17"/>
              </w:rPr>
            </w:pPr>
            <w:r>
              <w:rPr>
                <w:sz w:val="17"/>
              </w:rPr>
              <w:t>Число чисток ОП в год. не менее</w:t>
            </w:r>
          </w:p>
        </w:tc>
      </w:tr>
      <w:tr>
        <w:trPr>
          <w:trHeight w:val="1120" w:hRule="atLeast"/>
        </w:trPr>
        <w:tc>
          <w:tcPr>
            <w:tcW w:w="2619" w:type="dxa"/>
          </w:tcPr>
          <w:p>
            <w:pPr>
              <w:pStyle w:val="TableParagraph"/>
              <w:spacing w:line="242" w:lineRule="auto" w:before="114"/>
              <w:ind w:left="85" w:right="74" w:firstLine="288"/>
              <w:jc w:val="both"/>
              <w:rPr>
                <w:sz w:val="17"/>
              </w:rPr>
            </w:pPr>
            <w:r>
              <w:rPr>
                <w:sz w:val="17"/>
              </w:rPr>
              <w:t>Территории с воздушной средой, содержащей коли­ чество пыли более 1 мг/м*</w:t>
            </w:r>
          </w:p>
        </w:tc>
        <w:tc>
          <w:tcPr>
            <w:tcW w:w="4194" w:type="dxa"/>
          </w:tcPr>
          <w:p>
            <w:pPr>
              <w:pStyle w:val="TableParagraph"/>
              <w:spacing w:line="242" w:lineRule="auto" w:before="114"/>
              <w:ind w:left="58" w:right="79" w:firstLine="287"/>
              <w:jc w:val="both"/>
              <w:rPr>
                <w:sz w:val="17"/>
              </w:rPr>
            </w:pPr>
            <w:r>
              <w:rPr>
                <w:sz w:val="17"/>
              </w:rPr>
              <w:t>Сортировочные и грузовые станции, склады сыпучих и навалочных грузов, площадки для экипировки электровозов и тепловозов, позиции очистки полувагонов и крытых грузовых  вагонов  в ПТО. подземные железнодорожные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тоннели</w:t>
            </w:r>
          </w:p>
        </w:tc>
        <w:tc>
          <w:tcPr>
            <w:tcW w:w="918" w:type="dxa"/>
            <w:vMerge w:val="restart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before="0"/>
              <w:ind w:left="315" w:right="315"/>
              <w:jc w:val="center"/>
              <w:rPr>
                <w:sz w:val="17"/>
              </w:rPr>
            </w:pPr>
            <w:r>
              <w:rPr>
                <w:sz w:val="17"/>
              </w:rPr>
              <w:t>1.5</w:t>
            </w:r>
          </w:p>
        </w:tc>
        <w:tc>
          <w:tcPr>
            <w:tcW w:w="1926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spacing w:before="0"/>
              <w:ind w:right="926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</w:tr>
      <w:tr>
        <w:trPr>
          <w:trHeight w:val="740" w:hRule="atLeast"/>
        </w:trPr>
        <w:tc>
          <w:tcPr>
            <w:tcW w:w="2619" w:type="dxa"/>
          </w:tcPr>
          <w:p>
            <w:pPr>
              <w:pStyle w:val="TableParagraph"/>
              <w:spacing w:line="242" w:lineRule="auto"/>
              <w:ind w:left="85" w:right="74" w:firstLine="296"/>
              <w:jc w:val="both"/>
              <w:rPr>
                <w:sz w:val="9"/>
              </w:rPr>
            </w:pPr>
            <w:r>
              <w:rPr>
                <w:sz w:val="17"/>
              </w:rPr>
              <w:t>Территории с воздушной средой, содержащей коли­ чество пыли менее 1 </w:t>
            </w:r>
            <w:r>
              <w:rPr>
                <w:sz w:val="13"/>
              </w:rPr>
              <w:t>mc </w:t>
            </w:r>
            <w:r>
              <w:rPr>
                <w:sz w:val="17"/>
              </w:rPr>
              <w:t>/</w:t>
            </w:r>
            <w:r>
              <w:rPr>
                <w:sz w:val="13"/>
              </w:rPr>
              <w:t>m</w:t>
            </w:r>
            <w:r>
              <w:rPr>
                <w:position w:val="3"/>
                <w:sz w:val="9"/>
              </w:rPr>
              <w:t>j</w:t>
            </w:r>
          </w:p>
        </w:tc>
        <w:tc>
          <w:tcPr>
            <w:tcW w:w="4194" w:type="dxa"/>
          </w:tcPr>
          <w:p>
            <w:pPr>
              <w:pStyle w:val="TableParagraph"/>
              <w:ind w:left="346"/>
              <w:rPr>
                <w:sz w:val="17"/>
              </w:rPr>
            </w:pPr>
            <w:r>
              <w:rPr>
                <w:sz w:val="17"/>
              </w:rPr>
              <w:t>Остальные железнодорожные объекты</w:t>
            </w:r>
          </w:p>
        </w:tc>
        <w:tc>
          <w:tcPr>
            <w:tcW w:w="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spacing w:before="0"/>
              <w:ind w:right="922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</w:tr>
    </w:tbl>
    <w:p>
      <w:pPr>
        <w:spacing w:before="87"/>
        <w:ind w:left="494" w:right="0" w:firstLine="0"/>
        <w:jc w:val="left"/>
        <w:rPr>
          <w:sz w:val="17"/>
        </w:rPr>
      </w:pPr>
      <w:r>
        <w:rPr>
          <w:sz w:val="17"/>
        </w:rPr>
        <w:t>П р и м е ч а н и й </w:t>
      </w:r>
    </w:p>
    <w:p>
      <w:pPr>
        <w:pStyle w:val="ListParagraph"/>
        <w:numPr>
          <w:ilvl w:val="0"/>
          <w:numId w:val="4"/>
        </w:numPr>
        <w:tabs>
          <w:tab w:pos="693" w:val="left" w:leader="none"/>
        </w:tabs>
        <w:spacing w:line="240" w:lineRule="auto" w:before="2" w:after="0"/>
        <w:ind w:left="692" w:right="0" w:hanging="180"/>
        <w:jc w:val="left"/>
        <w:rPr>
          <w:sz w:val="17"/>
        </w:rPr>
      </w:pPr>
      <w:r>
        <w:rPr>
          <w:sz w:val="17"/>
        </w:rPr>
        <w:t>Значения коэффициентов запаса приведены для любых источников</w:t>
      </w:r>
      <w:r>
        <w:rPr>
          <w:spacing w:val="-14"/>
          <w:sz w:val="17"/>
        </w:rPr>
        <w:t> </w:t>
      </w:r>
      <w:r>
        <w:rPr>
          <w:sz w:val="17"/>
        </w:rPr>
        <w:t>света.</w:t>
      </w:r>
    </w:p>
    <w:p>
      <w:pPr>
        <w:pStyle w:val="ListParagraph"/>
        <w:numPr>
          <w:ilvl w:val="0"/>
          <w:numId w:val="4"/>
        </w:numPr>
        <w:tabs>
          <w:tab w:pos="693" w:val="left" w:leader="none"/>
        </w:tabs>
        <w:spacing w:line="240" w:lineRule="auto" w:before="2" w:after="0"/>
        <w:ind w:left="692" w:right="0" w:hanging="198"/>
        <w:jc w:val="left"/>
        <w:rPr>
          <w:sz w:val="17"/>
        </w:rPr>
      </w:pPr>
      <w:r>
        <w:rPr>
          <w:sz w:val="17"/>
        </w:rPr>
        <w:t>Для светодиодных ОП значение К, принимают равным</w:t>
      </w:r>
      <w:r>
        <w:rPr>
          <w:spacing w:val="-17"/>
          <w:sz w:val="17"/>
        </w:rPr>
        <w:t> </w:t>
      </w:r>
      <w:r>
        <w:rPr>
          <w:sz w:val="17"/>
        </w:rPr>
        <w:t>1.4.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2"/>
          <w:numId w:val="2"/>
        </w:numPr>
        <w:tabs>
          <w:tab w:pos="1131" w:val="left" w:leader="none"/>
        </w:tabs>
        <w:spacing w:line="266" w:lineRule="auto" w:before="136" w:after="0"/>
        <w:ind w:left="134" w:right="151" w:firstLine="513"/>
        <w:jc w:val="both"/>
        <w:rPr>
          <w:sz w:val="19"/>
        </w:rPr>
      </w:pPr>
      <w:r>
        <w:rPr>
          <w:spacing w:val="-9"/>
          <w:sz w:val="19"/>
        </w:rPr>
        <w:t>Нормы  </w:t>
      </w:r>
      <w:r>
        <w:rPr>
          <w:spacing w:val="-11"/>
          <w:sz w:val="19"/>
        </w:rPr>
        <w:t>освещенности  </w:t>
      </w:r>
      <w:r>
        <w:rPr>
          <w:spacing w:val="-10"/>
          <w:sz w:val="19"/>
        </w:rPr>
        <w:t>должны  </w:t>
      </w:r>
      <w:r>
        <w:rPr>
          <w:spacing w:val="-8"/>
          <w:sz w:val="19"/>
        </w:rPr>
        <w:t>быть   </w:t>
      </w:r>
      <w:r>
        <w:rPr>
          <w:spacing w:val="-6"/>
          <w:sz w:val="19"/>
        </w:rPr>
        <w:t>не   </w:t>
      </w:r>
      <w:r>
        <w:rPr>
          <w:spacing w:val="-9"/>
          <w:sz w:val="19"/>
        </w:rPr>
        <w:t>ниже   </w:t>
      </w:r>
      <w:r>
        <w:rPr>
          <w:spacing w:val="-10"/>
          <w:sz w:val="19"/>
        </w:rPr>
        <w:t>значений,   установленных   </w:t>
      </w:r>
      <w:r>
        <w:rPr>
          <w:sz w:val="19"/>
        </w:rPr>
        <w:t>в   </w:t>
      </w:r>
      <w:r>
        <w:rPr>
          <w:spacing w:val="-10"/>
          <w:sz w:val="19"/>
        </w:rPr>
        <w:t>таблицах   </w:t>
      </w:r>
      <w:r>
        <w:rPr>
          <w:spacing w:val="-8"/>
          <w:sz w:val="19"/>
        </w:rPr>
        <w:t>2—14.   </w:t>
      </w:r>
      <w:r>
        <w:rPr>
          <w:spacing w:val="-11"/>
          <w:sz w:val="19"/>
        </w:rPr>
        <w:t>Нор­ </w:t>
      </w:r>
      <w:r>
        <w:rPr>
          <w:spacing w:val="-5"/>
          <w:sz w:val="19"/>
        </w:rPr>
        <w:t>мы  </w:t>
      </w:r>
      <w:r>
        <w:rPr>
          <w:spacing w:val="-11"/>
          <w:sz w:val="19"/>
        </w:rPr>
        <w:t>освещенности  </w:t>
      </w:r>
      <w:r>
        <w:rPr>
          <w:spacing w:val="-9"/>
          <w:sz w:val="19"/>
        </w:rPr>
        <w:t>приведены  </w:t>
      </w:r>
      <w:r>
        <w:rPr>
          <w:sz w:val="19"/>
        </w:rPr>
        <w:t>в  </w:t>
      </w:r>
      <w:r>
        <w:rPr>
          <w:spacing w:val="-10"/>
          <w:sz w:val="19"/>
        </w:rPr>
        <w:t>точках  </w:t>
      </w:r>
      <w:r>
        <w:rPr>
          <w:spacing w:val="-6"/>
          <w:sz w:val="19"/>
        </w:rPr>
        <w:t>ее  </w:t>
      </w:r>
      <w:r>
        <w:rPr>
          <w:spacing w:val="-10"/>
          <w:sz w:val="19"/>
        </w:rPr>
        <w:t>минимального  значения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рабочей  поверхности  </w:t>
      </w:r>
      <w:r>
        <w:rPr>
          <w:spacing w:val="-8"/>
          <w:sz w:val="19"/>
        </w:rPr>
        <w:t>для  </w:t>
      </w:r>
      <w:r>
        <w:rPr>
          <w:spacing w:val="-11"/>
          <w:sz w:val="19"/>
        </w:rPr>
        <w:t>любых </w:t>
      </w:r>
      <w:r>
        <w:rPr>
          <w:spacing w:val="-9"/>
          <w:sz w:val="19"/>
        </w:rPr>
        <w:t>источников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света.</w:t>
      </w:r>
    </w:p>
    <w:p>
      <w:pPr>
        <w:pStyle w:val="ListParagraph"/>
        <w:numPr>
          <w:ilvl w:val="2"/>
          <w:numId w:val="2"/>
        </w:numPr>
        <w:tabs>
          <w:tab w:pos="1175" w:val="left" w:leader="none"/>
        </w:tabs>
        <w:spacing w:line="276" w:lineRule="auto" w:before="0" w:after="0"/>
        <w:ind w:left="134" w:right="199" w:firstLine="513"/>
        <w:jc w:val="both"/>
        <w:rPr>
          <w:sz w:val="19"/>
        </w:rPr>
      </w:pPr>
      <w:r>
        <w:rPr>
          <w:spacing w:val="-9"/>
          <w:sz w:val="19"/>
        </w:rPr>
        <w:t>Нормы   </w:t>
      </w:r>
      <w:r>
        <w:rPr>
          <w:spacing w:val="-11"/>
          <w:sz w:val="19"/>
        </w:rPr>
        <w:t>освещенности   </w:t>
      </w:r>
      <w:r>
        <w:rPr>
          <w:spacing w:val="-10"/>
          <w:sz w:val="19"/>
        </w:rPr>
        <w:t>открытых   территорий   пассажирских   </w:t>
      </w:r>
      <w:r>
        <w:rPr>
          <w:sz w:val="19"/>
        </w:rPr>
        <w:t>и    </w:t>
      </w:r>
      <w:r>
        <w:rPr>
          <w:spacing w:val="-10"/>
          <w:sz w:val="19"/>
        </w:rPr>
        <w:t>пассажирских    технических    стан­ </w:t>
      </w:r>
      <w:r>
        <w:rPr>
          <w:spacing w:val="-7"/>
          <w:sz w:val="19"/>
        </w:rPr>
        <w:t>ций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соответствовать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значениям,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приведенным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таблице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2.</w:t>
      </w:r>
    </w:p>
    <w:p>
      <w:pPr>
        <w:pStyle w:val="BodyText"/>
        <w:spacing w:before="8"/>
      </w:pPr>
    </w:p>
    <w:p>
      <w:pPr>
        <w:spacing w:before="0" w:after="22"/>
        <w:ind w:left="134" w:right="0" w:firstLine="0"/>
        <w:jc w:val="both"/>
        <w:rPr>
          <w:sz w:val="17"/>
        </w:rPr>
      </w:pPr>
      <w:r>
        <w:rPr>
          <w:sz w:val="17"/>
        </w:rPr>
        <w:t>Т а б л и ц е   2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9"/>
        <w:gridCol w:w="1404"/>
        <w:gridCol w:w="2052"/>
        <w:gridCol w:w="2430"/>
      </w:tblGrid>
      <w:tr>
        <w:trPr>
          <w:trHeight w:val="800" w:hRule="atLeast"/>
        </w:trPr>
        <w:tc>
          <w:tcPr>
            <w:tcW w:w="3789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23"/>
              <w:ind w:left="426"/>
              <w:rPr>
                <w:sz w:val="17"/>
              </w:rPr>
            </w:pPr>
            <w:r>
              <w:rPr>
                <w:sz w:val="17"/>
              </w:rPr>
              <w:t>Объекты, сооружения, зоны, площадки</w:t>
            </w:r>
          </w:p>
        </w:tc>
        <w:tc>
          <w:tcPr>
            <w:tcW w:w="1404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line="220" w:lineRule="auto" w:before="0"/>
              <w:ind w:left="197" w:right="73" w:hanging="114"/>
              <w:rPr>
                <w:sz w:val="17"/>
              </w:rPr>
            </w:pPr>
            <w:r>
              <w:rPr>
                <w:sz w:val="17"/>
              </w:rPr>
              <w:t>Освещенность, лк. не менее</w:t>
            </w:r>
          </w:p>
        </w:tc>
        <w:tc>
          <w:tcPr>
            <w:tcW w:w="2052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line="220" w:lineRule="auto" w:before="0"/>
              <w:ind w:left="452" w:right="-8" w:hanging="440"/>
              <w:rPr>
                <w:sz w:val="17"/>
              </w:rPr>
            </w:pPr>
            <w:r>
              <w:rPr>
                <w:sz w:val="17"/>
              </w:rPr>
              <w:t>Плоскость нормирования освещенности</w:t>
            </w:r>
          </w:p>
        </w:tc>
        <w:tc>
          <w:tcPr>
            <w:tcW w:w="2430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line="220" w:lineRule="auto" w:before="0"/>
              <w:ind w:left="697" w:right="307" w:hanging="398"/>
              <w:rPr>
                <w:sz w:val="17"/>
              </w:rPr>
            </w:pPr>
            <w:r>
              <w:rPr>
                <w:sz w:val="17"/>
              </w:rPr>
              <w:t>Уровень иормируеыои поверхности</w:t>
            </w:r>
          </w:p>
        </w:tc>
      </w:tr>
      <w:tr>
        <w:trPr>
          <w:trHeight w:val="780" w:hRule="atLeast"/>
        </w:trPr>
        <w:tc>
          <w:tcPr>
            <w:tcW w:w="3789" w:type="dxa"/>
          </w:tcPr>
          <w:p>
            <w:pPr>
              <w:pStyle w:val="TableParagraph"/>
              <w:spacing w:line="242" w:lineRule="auto" w:before="132"/>
              <w:ind w:left="84" w:right="83" w:firstLine="288"/>
              <w:jc w:val="both"/>
              <w:rPr>
                <w:sz w:val="17"/>
              </w:rPr>
            </w:pPr>
            <w:r>
              <w:rPr>
                <w:sz w:val="17"/>
              </w:rPr>
              <w:t>1 Пути (лерки) приеме и отправления поездов пассажирских и пассажирских тех­ нических станций</w:t>
            </w:r>
          </w:p>
        </w:tc>
        <w:tc>
          <w:tcPr>
            <w:tcW w:w="1404" w:type="dxa"/>
          </w:tcPr>
          <w:p>
            <w:pPr>
              <w:pStyle w:val="TableParagraph"/>
              <w:spacing w:before="147"/>
              <w:ind w:left="384" w:right="375"/>
              <w:jc w:val="center"/>
              <w:rPr>
                <w:i/>
                <w:sz w:val="11"/>
              </w:rPr>
            </w:pPr>
            <w:r>
              <w:rPr>
                <w:i/>
                <w:position w:val="-3"/>
                <w:sz w:val="17"/>
              </w:rPr>
              <w:t>6</w:t>
            </w:r>
            <w:r>
              <w:rPr>
                <w:i/>
                <w:sz w:val="11"/>
              </w:rPr>
              <w:t>п</w:t>
            </w:r>
          </w:p>
        </w:tc>
        <w:tc>
          <w:tcPr>
            <w:tcW w:w="2052" w:type="dxa"/>
          </w:tcPr>
          <w:p>
            <w:pPr>
              <w:pStyle w:val="TableParagraph"/>
              <w:spacing w:before="132"/>
              <w:ind w:left="360" w:right="350"/>
              <w:jc w:val="center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30" w:type="dxa"/>
          </w:tcPr>
          <w:p>
            <w:pPr>
              <w:pStyle w:val="TableParagraph"/>
              <w:spacing w:line="242" w:lineRule="auto" w:before="132"/>
              <w:ind w:left="76" w:right="91" w:firstLine="287"/>
              <w:jc w:val="both"/>
              <w:rPr>
                <w:sz w:val="17"/>
              </w:rPr>
            </w:pPr>
            <w:r>
              <w:rPr>
                <w:sz w:val="17"/>
              </w:rPr>
              <w:t>На уровне поверхности междупутья (балластного слоя)</w:t>
            </w:r>
          </w:p>
        </w:tc>
      </w:tr>
      <w:tr>
        <w:trPr>
          <w:trHeight w:val="780" w:hRule="atLeast"/>
        </w:trPr>
        <w:tc>
          <w:tcPr>
            <w:tcW w:w="378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2" w:lineRule="auto" w:before="123"/>
              <w:ind w:left="84" w:firstLine="270"/>
              <w:rPr>
                <w:sz w:val="17"/>
              </w:rPr>
            </w:pPr>
            <w:r>
              <w:rPr>
                <w:sz w:val="17"/>
              </w:rPr>
              <w:t>2 Островки безопасности для осмотр­ щиков вагонов, принимающих поезда сходу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3"/>
              <w:ind w:right="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2052" w:type="dxa"/>
          </w:tcPr>
          <w:p>
            <w:pPr>
              <w:pStyle w:val="TableParagraph"/>
              <w:spacing w:before="123"/>
              <w:ind w:left="360" w:right="350"/>
              <w:jc w:val="center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30" w:type="dxa"/>
          </w:tcPr>
          <w:p>
            <w:pPr>
              <w:pStyle w:val="TableParagraph"/>
              <w:spacing w:line="254" w:lineRule="auto" w:before="123"/>
              <w:ind w:left="76" w:right="91" w:firstLine="287"/>
              <w:jc w:val="both"/>
              <w:rPr>
                <w:sz w:val="17"/>
              </w:rPr>
            </w:pPr>
            <w:r>
              <w:rPr>
                <w:sz w:val="17"/>
              </w:rPr>
              <w:t>На уровне поверхности междупутья (балластного слоя). ПЛ0Щ8ДКИ</w:t>
            </w:r>
          </w:p>
        </w:tc>
      </w:tr>
      <w:tr>
        <w:trPr>
          <w:trHeight w:val="820" w:hRule="atLeast"/>
        </w:trPr>
        <w:tc>
          <w:tcPr>
            <w:tcW w:w="37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bottom w:val="nil"/>
            </w:tcBorders>
          </w:tcPr>
          <w:p>
            <w:pPr>
              <w:pStyle w:val="TableParagraph"/>
              <w:spacing w:before="141"/>
              <w:ind w:left="376" w:right="375"/>
              <w:jc w:val="center"/>
              <w:rPr>
                <w:sz w:val="11"/>
              </w:rPr>
            </w:pPr>
            <w:r>
              <w:rPr>
                <w:sz w:val="17"/>
              </w:rPr>
              <w:t>SO*</w:t>
            </w:r>
            <w:r>
              <w:rPr>
                <w:position w:val="4"/>
                <w:sz w:val="11"/>
              </w:rPr>
              <w:t>1</w:t>
            </w:r>
          </w:p>
        </w:tc>
        <w:tc>
          <w:tcPr>
            <w:tcW w:w="2052" w:type="dxa"/>
            <w:tcBorders>
              <w:bottom w:val="nil"/>
            </w:tcBorders>
          </w:tcPr>
          <w:p>
            <w:pPr>
              <w:pStyle w:val="TableParagraph"/>
              <w:spacing w:before="141"/>
              <w:ind w:left="354" w:right="354"/>
              <w:jc w:val="center"/>
              <w:rPr>
                <w:sz w:val="17"/>
              </w:rPr>
            </w:pPr>
            <w:r>
              <w:rPr>
                <w:sz w:val="17"/>
              </w:rPr>
              <w:t>Вертикальная</w:t>
            </w:r>
          </w:p>
        </w:tc>
        <w:tc>
          <w:tcPr>
            <w:tcW w:w="2430" w:type="dxa"/>
            <w:tcBorders>
              <w:bottom w:val="nil"/>
            </w:tcBorders>
          </w:tcPr>
          <w:p>
            <w:pPr>
              <w:pStyle w:val="TableParagraph"/>
              <w:spacing w:line="242" w:lineRule="auto" w:before="141"/>
              <w:ind w:left="76" w:right="134" w:firstLine="278"/>
              <w:jc w:val="both"/>
              <w:rPr>
                <w:sz w:val="17"/>
              </w:rPr>
            </w:pPr>
            <w:r>
              <w:rPr>
                <w:sz w:val="17"/>
              </w:rPr>
              <w:t>От уровня верха голо­ вок рельсов до 1.5 м по бо­ ковой стенке вагона</w:t>
            </w:r>
          </w:p>
        </w:tc>
      </w:tr>
    </w:tbl>
    <w:p>
      <w:pPr>
        <w:spacing w:after="0" w:line="242" w:lineRule="auto"/>
        <w:jc w:val="both"/>
        <w:rPr>
          <w:sz w:val="17"/>
        </w:rPr>
        <w:sectPr>
          <w:pgSz w:w="11900" w:h="16840"/>
          <w:pgMar w:header="520" w:footer="522" w:top="720" w:bottom="720" w:left="14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spacing w:before="0"/>
        <w:ind w:left="0" w:right="367" w:firstLine="0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54984—2012</w:t>
      </w:r>
    </w:p>
    <w:p>
      <w:pPr>
        <w:pStyle w:val="BodyText"/>
        <w:spacing w:before="4"/>
        <w:rPr>
          <w:rFonts w:ascii="Tahoma"/>
          <w:sz w:val="21"/>
        </w:rPr>
      </w:pPr>
    </w:p>
    <w:p>
      <w:pPr>
        <w:spacing w:before="95" w:after="24"/>
        <w:ind w:left="136" w:right="0" w:firstLine="0"/>
        <w:jc w:val="left"/>
        <w:rPr>
          <w:i/>
          <w:sz w:val="16"/>
        </w:rPr>
      </w:pPr>
      <w:r>
        <w:rPr>
          <w:i/>
          <w:sz w:val="16"/>
        </w:rPr>
        <w:t>Окончание таблицы 2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9"/>
        <w:gridCol w:w="1404"/>
        <w:gridCol w:w="2052"/>
        <w:gridCol w:w="2412"/>
      </w:tblGrid>
      <w:tr>
        <w:trPr>
          <w:trHeight w:val="740" w:hRule="atLeast"/>
        </w:trPr>
        <w:tc>
          <w:tcPr>
            <w:tcW w:w="3789" w:type="dxa"/>
          </w:tcPr>
          <w:p>
            <w:pPr>
              <w:pStyle w:val="TableParagraph"/>
              <w:spacing w:before="0"/>
              <w:rPr>
                <w:i/>
                <w:sz w:val="18"/>
              </w:rPr>
            </w:pPr>
          </w:p>
          <w:p>
            <w:pPr>
              <w:pStyle w:val="TableParagraph"/>
              <w:ind w:left="339"/>
              <w:rPr>
                <w:sz w:val="17"/>
              </w:rPr>
            </w:pPr>
            <w:r>
              <w:rPr>
                <w:sz w:val="17"/>
              </w:rPr>
              <w:t>Объекты, сооружения, зоны, площадки</w:t>
            </w:r>
          </w:p>
        </w:tc>
        <w:tc>
          <w:tcPr>
            <w:tcW w:w="1404" w:type="dxa"/>
          </w:tcPr>
          <w:p>
            <w:pPr>
              <w:pStyle w:val="TableParagraph"/>
              <w:spacing w:before="8"/>
              <w:rPr>
                <w:i/>
                <w:sz w:val="20"/>
              </w:rPr>
            </w:pPr>
          </w:p>
          <w:p>
            <w:pPr>
              <w:pStyle w:val="TableParagraph"/>
              <w:spacing w:line="220" w:lineRule="auto" w:before="0"/>
              <w:ind w:left="192" w:right="73" w:hanging="109"/>
              <w:rPr>
                <w:sz w:val="17"/>
              </w:rPr>
            </w:pPr>
            <w:r>
              <w:rPr>
                <w:sz w:val="17"/>
              </w:rPr>
              <w:t>Освещенность, лк. не менее</w:t>
            </w:r>
          </w:p>
        </w:tc>
        <w:tc>
          <w:tcPr>
            <w:tcW w:w="2052" w:type="dxa"/>
          </w:tcPr>
          <w:p>
            <w:pPr>
              <w:pStyle w:val="TableParagraph"/>
              <w:spacing w:before="0"/>
              <w:rPr>
                <w:i/>
                <w:sz w:val="19"/>
              </w:rPr>
            </w:pPr>
          </w:p>
          <w:p>
            <w:pPr>
              <w:pStyle w:val="TableParagraph"/>
              <w:spacing w:line="232" w:lineRule="auto" w:before="1"/>
              <w:ind w:left="452" w:right="-19" w:hanging="432"/>
              <w:rPr>
                <w:sz w:val="17"/>
              </w:rPr>
            </w:pPr>
            <w:r>
              <w:rPr>
                <w:sz w:val="17"/>
              </w:rPr>
              <w:t>Плоскость нормирование освещенности</w:t>
            </w:r>
          </w:p>
        </w:tc>
        <w:tc>
          <w:tcPr>
            <w:tcW w:w="2412" w:type="dxa"/>
          </w:tcPr>
          <w:p>
            <w:pPr>
              <w:pStyle w:val="TableParagraph"/>
              <w:spacing w:before="8"/>
              <w:rPr>
                <w:i/>
                <w:sz w:val="20"/>
              </w:rPr>
            </w:pPr>
          </w:p>
          <w:p>
            <w:pPr>
              <w:pStyle w:val="TableParagraph"/>
              <w:spacing w:line="220" w:lineRule="auto" w:before="0"/>
              <w:ind w:left="688" w:right="297" w:hanging="390"/>
              <w:rPr>
                <w:sz w:val="17"/>
              </w:rPr>
            </w:pPr>
            <w:r>
              <w:rPr>
                <w:sz w:val="17"/>
              </w:rPr>
              <w:t>Уровень нормируемой поверхности</w:t>
            </w:r>
          </w:p>
        </w:tc>
      </w:tr>
      <w:tr>
        <w:trPr>
          <w:trHeight w:val="720" w:hRule="atLeast"/>
        </w:trPr>
        <w:tc>
          <w:tcPr>
            <w:tcW w:w="3789" w:type="dxa"/>
          </w:tcPr>
          <w:p>
            <w:pPr>
              <w:pStyle w:val="TableParagraph"/>
              <w:spacing w:line="242" w:lineRule="auto" w:before="114"/>
              <w:ind w:left="85" w:firstLine="287"/>
              <w:rPr>
                <w:sz w:val="17"/>
              </w:rPr>
            </w:pPr>
            <w:r>
              <w:rPr>
                <w:sz w:val="17"/>
              </w:rPr>
              <w:t>3 Пути осмотра и технического обслу­ живания пассажирских поездов в пунктах формирования и оборота</w:t>
            </w:r>
          </w:p>
        </w:tc>
        <w:tc>
          <w:tcPr>
            <w:tcW w:w="1404" w:type="dxa"/>
          </w:tcPr>
          <w:p>
            <w:pPr>
              <w:pStyle w:val="TableParagraph"/>
              <w:spacing w:before="102"/>
              <w:ind w:right="534"/>
              <w:jc w:val="right"/>
              <w:rPr>
                <w:sz w:val="11"/>
              </w:rPr>
            </w:pPr>
            <w:r>
              <w:rPr>
                <w:position w:val="-3"/>
                <w:sz w:val="17"/>
              </w:rPr>
              <w:t>5</w:t>
            </w:r>
            <w:r>
              <w:rPr>
                <w:sz w:val="11"/>
              </w:rPr>
              <w:t>п э&gt;</w:t>
            </w:r>
          </w:p>
        </w:tc>
        <w:tc>
          <w:tcPr>
            <w:tcW w:w="2052" w:type="dxa"/>
          </w:tcPr>
          <w:p>
            <w:pPr>
              <w:pStyle w:val="TableParagraph"/>
              <w:spacing w:before="114"/>
              <w:ind w:right="371"/>
              <w:jc w:val="right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12" w:type="dxa"/>
          </w:tcPr>
          <w:p>
            <w:pPr>
              <w:pStyle w:val="TableParagraph"/>
              <w:spacing w:line="242" w:lineRule="auto" w:before="114"/>
              <w:ind w:left="76" w:right="98" w:firstLine="288"/>
              <w:jc w:val="both"/>
              <w:rPr>
                <w:sz w:val="17"/>
              </w:rPr>
            </w:pPr>
            <w:r>
              <w:rPr>
                <w:sz w:val="17"/>
              </w:rPr>
              <w:t>На уровне поверхности междупутья (балластного слоя)</w:t>
            </w:r>
          </w:p>
        </w:tc>
      </w:tr>
      <w:tr>
        <w:trPr>
          <w:trHeight w:val="720" w:hRule="atLeast"/>
        </w:trPr>
        <w:tc>
          <w:tcPr>
            <w:tcW w:w="3789" w:type="dxa"/>
          </w:tcPr>
          <w:p>
            <w:pPr>
              <w:pStyle w:val="TableParagraph"/>
              <w:spacing w:line="242" w:lineRule="auto"/>
              <w:ind w:left="85" w:right="85" w:firstLine="279"/>
              <w:jc w:val="both"/>
              <w:rPr>
                <w:sz w:val="17"/>
              </w:rPr>
            </w:pPr>
            <w:r>
              <w:rPr>
                <w:sz w:val="17"/>
              </w:rPr>
              <w:t>4 Пути безотцепочного ремонта, снаб­ жения вагонов топливом, заправки водой, внутренней уборки и экипировки вагонов</w:t>
            </w:r>
          </w:p>
        </w:tc>
        <w:tc>
          <w:tcPr>
            <w:tcW w:w="1404" w:type="dxa"/>
          </w:tcPr>
          <w:p>
            <w:pPr>
              <w:pStyle w:val="TableParagraph"/>
              <w:spacing w:before="75"/>
              <w:ind w:right="527"/>
              <w:jc w:val="right"/>
              <w:rPr>
                <w:sz w:val="11"/>
              </w:rPr>
            </w:pPr>
            <w:r>
              <w:rPr>
                <w:position w:val="-3"/>
                <w:sz w:val="17"/>
              </w:rPr>
              <w:t>5" </w:t>
            </w:r>
            <w:r>
              <w:rPr>
                <w:sz w:val="11"/>
              </w:rPr>
              <w:t>31</w:t>
            </w:r>
          </w:p>
        </w:tc>
        <w:tc>
          <w:tcPr>
            <w:tcW w:w="2052" w:type="dxa"/>
          </w:tcPr>
          <w:p>
            <w:pPr>
              <w:pStyle w:val="TableParagraph"/>
              <w:ind w:right="371"/>
              <w:jc w:val="right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12" w:type="dxa"/>
          </w:tcPr>
          <w:p>
            <w:pPr>
              <w:pStyle w:val="TableParagraph"/>
              <w:spacing w:line="242" w:lineRule="auto"/>
              <w:ind w:left="76" w:right="98" w:firstLine="288"/>
              <w:jc w:val="both"/>
              <w:rPr>
                <w:sz w:val="17"/>
              </w:rPr>
            </w:pPr>
            <w:r>
              <w:rPr>
                <w:sz w:val="17"/>
              </w:rPr>
              <w:t>На уровне поверхности междупутья (балластного слоя), площадки</w:t>
            </w:r>
          </w:p>
        </w:tc>
      </w:tr>
      <w:tr>
        <w:trPr>
          <w:trHeight w:val="520" w:hRule="atLeast"/>
        </w:trPr>
        <w:tc>
          <w:tcPr>
            <w:tcW w:w="3789" w:type="dxa"/>
          </w:tcPr>
          <w:p>
            <w:pPr>
              <w:pStyle w:val="TableParagraph"/>
              <w:spacing w:line="242" w:lineRule="auto"/>
              <w:ind w:left="85" w:firstLine="287"/>
              <w:rPr>
                <w:sz w:val="17"/>
              </w:rPr>
            </w:pPr>
            <w:r>
              <w:rPr>
                <w:sz w:val="17"/>
              </w:rPr>
              <w:t>6 Стрелочные горловины в местах ра­ боты дежурных стрелочных постов</w:t>
            </w:r>
          </w:p>
        </w:tc>
        <w:tc>
          <w:tcPr>
            <w:tcW w:w="1404" w:type="dxa"/>
          </w:tcPr>
          <w:p>
            <w:pPr>
              <w:pStyle w:val="TableParagraph"/>
              <w:ind w:right="596"/>
              <w:jc w:val="righ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2052" w:type="dxa"/>
          </w:tcPr>
          <w:p>
            <w:pPr>
              <w:pStyle w:val="TableParagraph"/>
              <w:ind w:right="371"/>
              <w:jc w:val="right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12" w:type="dxa"/>
          </w:tcPr>
          <w:p>
            <w:pPr>
              <w:pStyle w:val="TableParagraph"/>
              <w:spacing w:line="242" w:lineRule="auto"/>
              <w:ind w:left="76" w:right="100" w:firstLine="288"/>
              <w:rPr>
                <w:sz w:val="17"/>
              </w:rPr>
            </w:pPr>
            <w:r>
              <w:rPr>
                <w:sz w:val="17"/>
              </w:rPr>
              <w:t>На уровне верха голо­ вок рельсов</w:t>
            </w:r>
          </w:p>
        </w:tc>
      </w:tr>
      <w:tr>
        <w:trPr>
          <w:trHeight w:val="720" w:hRule="atLeast"/>
        </w:trPr>
        <w:tc>
          <w:tcPr>
            <w:tcW w:w="3789" w:type="dxa"/>
          </w:tcPr>
          <w:p>
            <w:pPr>
              <w:pStyle w:val="TableParagraph"/>
              <w:spacing w:line="242" w:lineRule="auto"/>
              <w:ind w:left="85" w:right="115" w:firstLine="279"/>
              <w:jc w:val="both"/>
              <w:rPr>
                <w:sz w:val="17"/>
              </w:rPr>
            </w:pPr>
            <w:r>
              <w:rPr>
                <w:sz w:val="17"/>
              </w:rPr>
              <w:t>6 Пути и стрелочные горловины, ма­ невровые зоны пассажирских и пассажир­ ских технических станций</w:t>
            </w:r>
          </w:p>
        </w:tc>
        <w:tc>
          <w:tcPr>
            <w:tcW w:w="1404" w:type="dxa"/>
          </w:tcPr>
          <w:p>
            <w:pPr>
              <w:pStyle w:val="TableParagraph"/>
              <w:ind w:right="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2052" w:type="dxa"/>
          </w:tcPr>
          <w:p>
            <w:pPr>
              <w:pStyle w:val="TableParagraph"/>
              <w:ind w:right="371"/>
              <w:jc w:val="right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12" w:type="dxa"/>
          </w:tcPr>
          <w:p>
            <w:pPr>
              <w:pStyle w:val="TableParagraph"/>
              <w:spacing w:line="242" w:lineRule="auto"/>
              <w:ind w:left="76" w:right="98" w:firstLine="288"/>
              <w:jc w:val="both"/>
              <w:rPr>
                <w:sz w:val="17"/>
              </w:rPr>
            </w:pPr>
            <w:r>
              <w:rPr>
                <w:sz w:val="17"/>
              </w:rPr>
              <w:t>На уровне поверхности междупутья (балластного слоя)</w:t>
            </w:r>
          </w:p>
        </w:tc>
      </w:tr>
      <w:tr>
        <w:trPr>
          <w:trHeight w:val="720" w:hRule="atLeast"/>
        </w:trPr>
        <w:tc>
          <w:tcPr>
            <w:tcW w:w="3789" w:type="dxa"/>
          </w:tcPr>
          <w:p>
            <w:pPr>
              <w:pStyle w:val="TableParagraph"/>
              <w:spacing w:line="242" w:lineRule="auto"/>
              <w:ind w:left="85" w:right="83" w:firstLine="287"/>
              <w:jc w:val="both"/>
              <w:rPr>
                <w:sz w:val="17"/>
              </w:rPr>
            </w:pPr>
            <w:r>
              <w:rPr>
                <w:sz w:val="17"/>
              </w:rPr>
              <w:t>7 Пути (парки) отстоя сформированных пассажирских составов и отдельных ваго­ нов</w:t>
            </w:r>
          </w:p>
        </w:tc>
        <w:tc>
          <w:tcPr>
            <w:tcW w:w="1404" w:type="dxa"/>
          </w:tcPr>
          <w:p>
            <w:pPr>
              <w:pStyle w:val="TableParagraph"/>
              <w:spacing w:before="24"/>
              <w:ind w:right="53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2*i.«</w:t>
            </w:r>
          </w:p>
        </w:tc>
        <w:tc>
          <w:tcPr>
            <w:tcW w:w="2052" w:type="dxa"/>
          </w:tcPr>
          <w:p>
            <w:pPr>
              <w:pStyle w:val="TableParagraph"/>
              <w:ind w:right="371"/>
              <w:jc w:val="right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12" w:type="dxa"/>
          </w:tcPr>
          <w:p>
            <w:pPr>
              <w:pStyle w:val="TableParagraph"/>
              <w:ind w:left="941" w:right="966"/>
              <w:jc w:val="center"/>
              <w:rPr>
                <w:sz w:val="17"/>
              </w:rPr>
            </w:pPr>
            <w:r>
              <w:rPr>
                <w:sz w:val="17"/>
              </w:rPr>
              <w:t>То же</w:t>
            </w:r>
          </w:p>
        </w:tc>
      </w:tr>
      <w:tr>
        <w:trPr>
          <w:trHeight w:val="720" w:hRule="atLeast"/>
        </w:trPr>
        <w:tc>
          <w:tcPr>
            <w:tcW w:w="3789" w:type="dxa"/>
          </w:tcPr>
          <w:p>
            <w:pPr>
              <w:pStyle w:val="TableParagraph"/>
              <w:tabs>
                <w:tab w:pos="768" w:val="left" w:leader="none"/>
                <w:tab w:pos="2818" w:val="left" w:leader="none"/>
              </w:tabs>
              <w:spacing w:line="242" w:lineRule="auto"/>
              <w:ind w:left="85" w:right="75" w:firstLine="279"/>
              <w:rPr>
                <w:sz w:val="17"/>
              </w:rPr>
            </w:pPr>
            <w:r>
              <w:rPr>
                <w:sz w:val="17"/>
              </w:rPr>
              <w:t>8</w:t>
              <w:tab/>
              <w:t>Специализированные</w:t>
              <w:tab/>
            </w:r>
            <w:r>
              <w:rPr>
                <w:spacing w:val="-1"/>
                <w:sz w:val="17"/>
              </w:rPr>
              <w:t>ремонтные </w:t>
            </w:r>
            <w:r>
              <w:rPr>
                <w:sz w:val="17"/>
              </w:rPr>
              <w:t>пути   в   пунктах   формирования   оборота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и</w:t>
            </w:r>
          </w:p>
          <w:p>
            <w:pPr>
              <w:pStyle w:val="TableParagraph"/>
              <w:spacing w:line="188" w:lineRule="exact" w:before="18"/>
              <w:ind w:left="85"/>
              <w:rPr>
                <w:sz w:val="17"/>
              </w:rPr>
            </w:pPr>
            <w:r>
              <w:rPr>
                <w:sz w:val="17"/>
              </w:rPr>
              <w:t>ПТО</w:t>
            </w:r>
          </w:p>
        </w:tc>
        <w:tc>
          <w:tcPr>
            <w:tcW w:w="1404" w:type="dxa"/>
          </w:tcPr>
          <w:p>
            <w:pPr>
              <w:pStyle w:val="TableParagraph"/>
              <w:spacing w:before="102"/>
              <w:ind w:right="527"/>
              <w:jc w:val="right"/>
              <w:rPr>
                <w:sz w:val="11"/>
              </w:rPr>
            </w:pPr>
            <w:r>
              <w:rPr>
                <w:position w:val="-3"/>
                <w:sz w:val="17"/>
              </w:rPr>
              <w:t>10</w:t>
            </w:r>
            <w:r>
              <w:rPr>
                <w:sz w:val="11"/>
              </w:rPr>
              <w:t>S1</w:t>
            </w:r>
          </w:p>
        </w:tc>
        <w:tc>
          <w:tcPr>
            <w:tcW w:w="2052" w:type="dxa"/>
          </w:tcPr>
          <w:p>
            <w:pPr>
              <w:pStyle w:val="TableParagraph"/>
              <w:ind w:right="371"/>
              <w:jc w:val="right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12" w:type="dxa"/>
          </w:tcPr>
          <w:p>
            <w:pPr>
              <w:pStyle w:val="TableParagraph"/>
              <w:tabs>
                <w:tab w:pos="1250" w:val="left" w:leader="none"/>
              </w:tabs>
              <w:spacing w:line="242" w:lineRule="auto"/>
              <w:ind w:left="76" w:right="98" w:firstLine="288"/>
              <w:rPr>
                <w:sz w:val="17"/>
              </w:rPr>
            </w:pPr>
            <w:r>
              <w:rPr>
                <w:sz w:val="17"/>
              </w:rPr>
              <w:t>На уровне поверхности междупутья</w:t>
              <w:tab/>
              <w:t>(балластного</w:t>
            </w:r>
          </w:p>
          <w:p>
            <w:pPr>
              <w:pStyle w:val="TableParagraph"/>
              <w:spacing w:line="188" w:lineRule="exact" w:before="18"/>
              <w:ind w:left="76"/>
              <w:rPr>
                <w:sz w:val="17"/>
              </w:rPr>
            </w:pPr>
            <w:r>
              <w:rPr>
                <w:sz w:val="17"/>
              </w:rPr>
              <w:t>слоя), площадки</w:t>
            </w:r>
          </w:p>
        </w:tc>
      </w:tr>
      <w:tr>
        <w:trPr>
          <w:trHeight w:val="320" w:hRule="atLeast"/>
        </w:trPr>
        <w:tc>
          <w:tcPr>
            <w:tcW w:w="3789" w:type="dxa"/>
            <w:vMerge w:val="restart"/>
          </w:tcPr>
          <w:p>
            <w:pPr>
              <w:pStyle w:val="TableParagraph"/>
              <w:ind w:left="364"/>
              <w:rPr>
                <w:sz w:val="17"/>
              </w:rPr>
            </w:pPr>
            <w:r>
              <w:rPr>
                <w:sz w:val="17"/>
              </w:rPr>
              <w:t>9 Смотровые канавы на открытых путях</w:t>
            </w:r>
          </w:p>
        </w:tc>
        <w:tc>
          <w:tcPr>
            <w:tcW w:w="1404" w:type="dxa"/>
            <w:vMerge w:val="restart"/>
          </w:tcPr>
          <w:p>
            <w:pPr>
              <w:pStyle w:val="TableParagraph"/>
              <w:spacing w:before="87"/>
              <w:ind w:left="403"/>
              <w:rPr>
                <w:sz w:val="17"/>
              </w:rPr>
            </w:pPr>
            <w:r>
              <w:rPr>
                <w:sz w:val="17"/>
              </w:rPr>
              <w:t>30 *'■•&gt;</w:t>
            </w:r>
          </w:p>
        </w:tc>
        <w:tc>
          <w:tcPr>
            <w:tcW w:w="2052" w:type="dxa"/>
          </w:tcPr>
          <w:p>
            <w:pPr>
              <w:pStyle w:val="TableParagraph"/>
              <w:ind w:right="371"/>
              <w:jc w:val="right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12" w:type="dxa"/>
          </w:tcPr>
          <w:p>
            <w:pPr>
              <w:pStyle w:val="TableParagraph"/>
              <w:ind w:left="364"/>
              <w:rPr>
                <w:sz w:val="17"/>
              </w:rPr>
            </w:pPr>
            <w:r>
              <w:rPr>
                <w:sz w:val="17"/>
              </w:rPr>
              <w:t>На полу канавы</w:t>
            </w:r>
          </w:p>
        </w:tc>
      </w:tr>
      <w:tr>
        <w:trPr>
          <w:trHeight w:val="960" w:hRule="atLeast"/>
        </w:trPr>
        <w:tc>
          <w:tcPr>
            <w:tcW w:w="3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</w:tcPr>
          <w:p>
            <w:pPr>
              <w:pStyle w:val="TableParagraph"/>
              <w:ind w:right="40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Вертикальная*'</w:t>
            </w:r>
          </w:p>
        </w:tc>
        <w:tc>
          <w:tcPr>
            <w:tcW w:w="2412" w:type="dxa"/>
          </w:tcPr>
          <w:p>
            <w:pPr>
              <w:pStyle w:val="TableParagraph"/>
              <w:spacing w:line="249" w:lineRule="auto"/>
              <w:ind w:left="76" w:right="92" w:firstLine="288"/>
              <w:jc w:val="both"/>
              <w:rPr>
                <w:sz w:val="17"/>
              </w:rPr>
            </w:pPr>
            <w:r>
              <w:rPr>
                <w:sz w:val="17"/>
              </w:rPr>
              <w:t>На уровне различно ориентированных рабочих поверхностей подвагонно­ го оборудования</w:t>
            </w:r>
          </w:p>
        </w:tc>
      </w:tr>
    </w:tbl>
    <w:p>
      <w:pPr>
        <w:spacing w:line="264" w:lineRule="auto" w:before="87"/>
        <w:ind w:left="208" w:right="618" w:firstLine="287"/>
        <w:jc w:val="left"/>
        <w:rPr>
          <w:sz w:val="17"/>
        </w:rPr>
      </w:pPr>
      <w:r>
        <w:rPr>
          <w:sz w:val="17"/>
        </w:rPr>
        <w:t>’&gt; Норма освещенности на путях, свободных от подвижного состава, и в междупутье при наличии подвижного состава на смежных путях.</w:t>
      </w:r>
    </w:p>
    <w:p>
      <w:pPr>
        <w:spacing w:line="179" w:lineRule="exact" w:before="0"/>
        <w:ind w:left="487" w:right="0" w:firstLine="0"/>
        <w:jc w:val="left"/>
        <w:rPr>
          <w:sz w:val="17"/>
        </w:rPr>
      </w:pPr>
      <w:r>
        <w:rPr>
          <w:position w:val="4"/>
          <w:sz w:val="11"/>
        </w:rPr>
        <w:t>2</w:t>
      </w:r>
      <w:r>
        <w:rPr>
          <w:sz w:val="17"/>
        </w:rPr>
        <w:t>&gt; Норма освещенности должна быть обеспечена боковым освещением, при котором световой поток ОП на­</w:t>
      </w:r>
    </w:p>
    <w:p>
      <w:pPr>
        <w:spacing w:before="3"/>
        <w:ind w:left="208" w:right="0" w:firstLine="0"/>
        <w:jc w:val="left"/>
        <w:rPr>
          <w:sz w:val="17"/>
        </w:rPr>
      </w:pPr>
      <w:r>
        <w:rPr>
          <w:sz w:val="17"/>
        </w:rPr>
        <w:t>правлен на боковые стенки вагонов.</w:t>
      </w:r>
    </w:p>
    <w:p>
      <w:pPr>
        <w:spacing w:line="242" w:lineRule="auto" w:before="2"/>
        <w:ind w:left="208" w:right="771" w:firstLine="279"/>
        <w:jc w:val="left"/>
        <w:rPr>
          <w:sz w:val="17"/>
        </w:rPr>
      </w:pPr>
      <w:r>
        <w:rPr>
          <w:position w:val="4"/>
          <w:sz w:val="11"/>
        </w:rPr>
        <w:t>а</w:t>
      </w:r>
      <w:r>
        <w:rPr>
          <w:sz w:val="17"/>
        </w:rPr>
        <w:t>&gt; Для обеспечения нормы освещенности труднодоступных мест необходимы дополнительные переносные светильники с питанием от независимого (автономного) источника на напряжение до 12 В.</w:t>
      </w:r>
    </w:p>
    <w:p>
      <w:pPr>
        <w:spacing w:before="0"/>
        <w:ind w:left="694" w:right="0" w:firstLine="0"/>
        <w:jc w:val="left"/>
        <w:rPr>
          <w:sz w:val="17"/>
        </w:rPr>
      </w:pPr>
      <w:r>
        <w:rPr>
          <w:sz w:val="17"/>
        </w:rPr>
        <w:t>Норма освещенности при условии отсутствия работ по ТО и ТР.</w:t>
      </w:r>
    </w:p>
    <w:p>
      <w:pPr>
        <w:spacing w:before="2"/>
        <w:ind w:left="487" w:right="0" w:firstLine="0"/>
        <w:jc w:val="left"/>
        <w:rPr>
          <w:sz w:val="17"/>
        </w:rPr>
      </w:pPr>
      <w:r>
        <w:rPr>
          <w:sz w:val="17"/>
        </w:rPr>
        <w:t>*&gt; Светильники устанавливают в специально предназначенных для этого нишах.</w:t>
      </w:r>
    </w:p>
    <w:p>
      <w:pPr>
        <w:spacing w:before="2"/>
        <w:ind w:left="477" w:right="0" w:firstLine="0"/>
        <w:jc w:val="left"/>
        <w:rPr>
          <w:sz w:val="17"/>
        </w:rPr>
      </w:pPr>
      <w:r>
        <w:rPr>
          <w:sz w:val="17"/>
        </w:rPr>
        <w:t>*&gt; Светильники по типу светораспределения в зоне слепимости должны соответствовать ГОСТ Р 54360.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2"/>
          <w:numId w:val="2"/>
        </w:numPr>
        <w:tabs>
          <w:tab w:pos="917" w:val="left" w:leader="none"/>
        </w:tabs>
        <w:spacing w:line="276" w:lineRule="auto" w:before="136" w:after="0"/>
        <w:ind w:left="136" w:right="1426" w:firstLine="504"/>
        <w:jc w:val="left"/>
        <w:rPr>
          <w:sz w:val="19"/>
        </w:rPr>
      </w:pPr>
      <w:r>
        <w:rPr>
          <w:spacing w:val="-9"/>
          <w:sz w:val="19"/>
        </w:rPr>
        <w:t>Нормы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освещенности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открытых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территорий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грузовых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станций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соответствовать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значе­ </w:t>
      </w:r>
      <w:r>
        <w:rPr>
          <w:spacing w:val="-9"/>
          <w:sz w:val="19"/>
        </w:rPr>
        <w:t>ниям, </w:t>
      </w:r>
      <w:r>
        <w:rPr>
          <w:spacing w:val="-10"/>
          <w:sz w:val="19"/>
        </w:rPr>
        <w:t>приведенным </w:t>
      </w:r>
      <w:r>
        <w:rPr>
          <w:sz w:val="19"/>
        </w:rPr>
        <w:t>в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таблице 3.</w:t>
      </w:r>
    </w:p>
    <w:p>
      <w:pPr>
        <w:pStyle w:val="BodyText"/>
        <w:spacing w:before="10"/>
        <w:rPr>
          <w:sz w:val="18"/>
        </w:rPr>
      </w:pPr>
    </w:p>
    <w:p>
      <w:pPr>
        <w:spacing w:before="1" w:after="22"/>
        <w:ind w:left="126" w:right="0" w:firstLine="0"/>
        <w:jc w:val="left"/>
        <w:rPr>
          <w:sz w:val="17"/>
        </w:rPr>
      </w:pPr>
      <w:r>
        <w:rPr>
          <w:sz w:val="17"/>
        </w:rPr>
        <w:t>Т а б л и ц а   3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71"/>
        <w:gridCol w:w="1431"/>
        <w:gridCol w:w="2043"/>
        <w:gridCol w:w="2412"/>
      </w:tblGrid>
      <w:tr>
        <w:trPr>
          <w:trHeight w:val="760" w:hRule="atLeast"/>
        </w:trPr>
        <w:tc>
          <w:tcPr>
            <w:tcW w:w="3771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ind w:left="247" w:right="247"/>
              <w:jc w:val="center"/>
              <w:rPr>
                <w:sz w:val="17"/>
              </w:rPr>
            </w:pPr>
            <w:r>
              <w:rPr>
                <w:sz w:val="17"/>
              </w:rPr>
              <w:t>Объекты, сооружения, зоны, площадки</w:t>
            </w:r>
          </w:p>
        </w:tc>
        <w:tc>
          <w:tcPr>
            <w:tcW w:w="1431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220" w:lineRule="auto" w:before="0"/>
              <w:ind w:left="201" w:right="91" w:hanging="109"/>
              <w:rPr>
                <w:sz w:val="17"/>
              </w:rPr>
            </w:pPr>
            <w:r>
              <w:rPr>
                <w:sz w:val="17"/>
              </w:rPr>
              <w:t>Освещенность, лк, не менее</w:t>
            </w:r>
          </w:p>
        </w:tc>
        <w:tc>
          <w:tcPr>
            <w:tcW w:w="2043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220" w:lineRule="auto" w:before="0"/>
              <w:ind w:left="438" w:right="-4" w:hanging="440"/>
              <w:rPr>
                <w:sz w:val="17"/>
              </w:rPr>
            </w:pPr>
            <w:r>
              <w:rPr>
                <w:sz w:val="17"/>
              </w:rPr>
              <w:t>Плоскость нормированип освещенности</w:t>
            </w:r>
          </w:p>
        </w:tc>
        <w:tc>
          <w:tcPr>
            <w:tcW w:w="2412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220" w:lineRule="auto" w:before="0"/>
              <w:ind w:left="688" w:right="297" w:hanging="390"/>
              <w:rPr>
                <w:sz w:val="17"/>
              </w:rPr>
            </w:pPr>
            <w:r>
              <w:rPr>
                <w:sz w:val="17"/>
              </w:rPr>
              <w:t>Уровень нормируемой поверхности</w:t>
            </w:r>
          </w:p>
        </w:tc>
      </w:tr>
      <w:tr>
        <w:trPr>
          <w:trHeight w:val="940" w:hRule="atLeast"/>
        </w:trPr>
        <w:tc>
          <w:tcPr>
            <w:tcW w:w="3771" w:type="dxa"/>
          </w:tcPr>
          <w:p>
            <w:pPr>
              <w:pStyle w:val="TableParagraph"/>
              <w:spacing w:line="242" w:lineRule="auto" w:before="114"/>
              <w:ind w:left="67" w:right="59" w:firstLine="297"/>
              <w:jc w:val="both"/>
              <w:rPr>
                <w:sz w:val="17"/>
              </w:rPr>
            </w:pPr>
            <w:r>
              <w:rPr>
                <w:sz w:val="17"/>
              </w:rPr>
              <w:t>1 Приемо-отправочные и  сортировоч­ ные пути (парки) и горловины, вытяжные и подъездные пути грузовых и припортовых станций</w:t>
            </w:r>
          </w:p>
        </w:tc>
        <w:tc>
          <w:tcPr>
            <w:tcW w:w="1431" w:type="dxa"/>
          </w:tcPr>
          <w:p>
            <w:pPr>
              <w:pStyle w:val="TableParagraph"/>
              <w:spacing w:before="132"/>
              <w:ind w:left="592" w:right="592"/>
              <w:jc w:val="center"/>
              <w:rPr>
                <w:sz w:val="17"/>
              </w:rPr>
            </w:pPr>
            <w:r>
              <w:rPr>
                <w:sz w:val="17"/>
              </w:rPr>
              <w:t>5"</w:t>
            </w:r>
          </w:p>
        </w:tc>
        <w:tc>
          <w:tcPr>
            <w:tcW w:w="2043" w:type="dxa"/>
          </w:tcPr>
          <w:p>
            <w:pPr>
              <w:pStyle w:val="TableParagraph"/>
              <w:spacing w:before="114"/>
              <w:ind w:left="366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12" w:type="dxa"/>
          </w:tcPr>
          <w:p>
            <w:pPr>
              <w:pStyle w:val="TableParagraph"/>
              <w:spacing w:line="242" w:lineRule="auto" w:before="114"/>
              <w:ind w:left="57" w:right="81" w:firstLine="287"/>
              <w:jc w:val="both"/>
              <w:rPr>
                <w:sz w:val="17"/>
              </w:rPr>
            </w:pPr>
            <w:r>
              <w:rPr>
                <w:sz w:val="17"/>
              </w:rPr>
              <w:t>Не уровне поверхности междупутья (балластного слоя)</w:t>
            </w:r>
          </w:p>
        </w:tc>
      </w:tr>
      <w:tr>
        <w:trPr>
          <w:trHeight w:val="740" w:hRule="atLeast"/>
        </w:trPr>
        <w:tc>
          <w:tcPr>
            <w:tcW w:w="3771" w:type="dxa"/>
          </w:tcPr>
          <w:p>
            <w:pPr>
              <w:pStyle w:val="TableParagraph"/>
              <w:spacing w:line="242" w:lineRule="auto"/>
              <w:ind w:left="66" w:right="105" w:firstLine="287"/>
              <w:rPr>
                <w:sz w:val="17"/>
              </w:rPr>
            </w:pPr>
            <w:r>
              <w:rPr>
                <w:sz w:val="17"/>
              </w:rPr>
              <w:t>2 выставочные пути для отстоя ваго­ нов.  ожидающих  подачи  не  грузовые 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пун­</w:t>
            </w:r>
          </w:p>
          <w:p>
            <w:pPr>
              <w:pStyle w:val="TableParagraph"/>
              <w:spacing w:before="18"/>
              <w:ind w:left="66"/>
              <w:rPr>
                <w:sz w:val="17"/>
              </w:rPr>
            </w:pPr>
            <w:r>
              <w:rPr>
                <w:sz w:val="17"/>
              </w:rPr>
              <w:t>кты</w:t>
            </w:r>
          </w:p>
        </w:tc>
        <w:tc>
          <w:tcPr>
            <w:tcW w:w="1431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>
            <w:pPr>
              <w:pStyle w:val="TableParagraph"/>
              <w:ind w:left="366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12" w:type="dxa"/>
          </w:tcPr>
          <w:p>
            <w:pPr>
              <w:pStyle w:val="TableParagraph"/>
              <w:ind w:left="941" w:right="966"/>
              <w:jc w:val="center"/>
              <w:rPr>
                <w:sz w:val="17"/>
              </w:rPr>
            </w:pPr>
            <w:r>
              <w:rPr>
                <w:sz w:val="17"/>
              </w:rPr>
              <w:t>То же</w:t>
            </w:r>
          </w:p>
        </w:tc>
      </w:tr>
      <w:tr>
        <w:trPr>
          <w:trHeight w:val="540" w:hRule="atLeast"/>
        </w:trPr>
        <w:tc>
          <w:tcPr>
            <w:tcW w:w="3771" w:type="dxa"/>
          </w:tcPr>
          <w:p>
            <w:pPr>
              <w:pStyle w:val="TableParagraph"/>
              <w:spacing w:before="123"/>
              <w:ind w:left="306" w:right="217"/>
              <w:jc w:val="center"/>
              <w:rPr>
                <w:sz w:val="17"/>
              </w:rPr>
            </w:pPr>
            <w:r>
              <w:rPr>
                <w:sz w:val="17"/>
              </w:rPr>
              <w:t>3 Открытые механизированные склады</w:t>
            </w:r>
          </w:p>
        </w:tc>
        <w:tc>
          <w:tcPr>
            <w:tcW w:w="1431" w:type="dxa"/>
          </w:tcPr>
          <w:p>
            <w:pPr>
              <w:pStyle w:val="TableParagraph"/>
              <w:spacing w:before="123"/>
              <w:ind w:left="592" w:right="599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2043" w:type="dxa"/>
          </w:tcPr>
          <w:p>
            <w:pPr>
              <w:pStyle w:val="TableParagraph"/>
              <w:spacing w:before="123"/>
              <w:ind w:left="366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12" w:type="dxa"/>
          </w:tcPr>
          <w:p>
            <w:pPr>
              <w:pStyle w:val="TableParagraph"/>
              <w:spacing w:line="242" w:lineRule="auto" w:before="123"/>
              <w:ind w:left="57" w:right="297" w:firstLine="287"/>
              <w:rPr>
                <w:sz w:val="17"/>
              </w:rPr>
            </w:pPr>
            <w:r>
              <w:rPr>
                <w:sz w:val="17"/>
              </w:rPr>
              <w:t>На уровне земли (на­ стила)</w:t>
            </w:r>
          </w:p>
        </w:tc>
      </w:tr>
      <w:tr>
        <w:trPr>
          <w:trHeight w:val="580" w:hRule="atLeast"/>
        </w:trPr>
        <w:tc>
          <w:tcPr>
            <w:tcW w:w="3771" w:type="dxa"/>
            <w:tcBorders>
              <w:bottom w:val="nil"/>
            </w:tcBorders>
          </w:tcPr>
          <w:p>
            <w:pPr>
              <w:pStyle w:val="TableParagraph"/>
              <w:spacing w:line="242" w:lineRule="auto" w:before="123"/>
              <w:ind w:left="67" w:right="105" w:firstLine="287"/>
              <w:rPr>
                <w:sz w:val="17"/>
              </w:rPr>
            </w:pPr>
            <w:r>
              <w:rPr>
                <w:sz w:val="17"/>
              </w:rPr>
              <w:t>4 Погрузочно-выгрузочные пути, пло­ щадки (грузовые фронты)</w:t>
            </w:r>
          </w:p>
        </w:tc>
        <w:tc>
          <w:tcPr>
            <w:tcW w:w="1431" w:type="dxa"/>
            <w:tcBorders>
              <w:bottom w:val="nil"/>
            </w:tcBorders>
          </w:tcPr>
          <w:p>
            <w:pPr>
              <w:pStyle w:val="TableParagraph"/>
              <w:spacing w:before="123"/>
              <w:ind w:left="592" w:right="599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2043" w:type="dxa"/>
            <w:tcBorders>
              <w:bottom w:val="nil"/>
            </w:tcBorders>
          </w:tcPr>
          <w:p>
            <w:pPr>
              <w:pStyle w:val="TableParagraph"/>
              <w:spacing w:before="123"/>
              <w:ind w:left="366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12" w:type="dxa"/>
            <w:tcBorders>
              <w:bottom w:val="nil"/>
            </w:tcBorders>
          </w:tcPr>
          <w:p>
            <w:pPr>
              <w:pStyle w:val="TableParagraph"/>
              <w:spacing w:before="123"/>
              <w:ind w:left="941" w:right="966"/>
              <w:jc w:val="center"/>
              <w:rPr>
                <w:sz w:val="17"/>
              </w:rPr>
            </w:pPr>
            <w:r>
              <w:rPr>
                <w:sz w:val="17"/>
              </w:rPr>
              <w:t>То же</w:t>
            </w:r>
          </w:p>
        </w:tc>
      </w:tr>
    </w:tbl>
    <w:p>
      <w:pPr>
        <w:pStyle w:val="BodyText"/>
        <w:spacing w:before="6"/>
        <w:rPr>
          <w:sz w:val="14"/>
        </w:rPr>
      </w:pPr>
    </w:p>
    <w:p>
      <w:pPr>
        <w:spacing w:before="1"/>
        <w:ind w:left="0" w:right="170" w:firstLine="0"/>
        <w:jc w:val="right"/>
        <w:rPr>
          <w:rFonts w:ascii="Tahoma"/>
          <w:sz w:val="16"/>
        </w:rPr>
      </w:pPr>
      <w:r>
        <w:rPr>
          <w:rFonts w:ascii="Tahoma"/>
          <w:sz w:val="16"/>
        </w:rPr>
        <w:t>5</w:t>
      </w:r>
    </w:p>
    <w:p>
      <w:pPr>
        <w:spacing w:after="0"/>
        <w:jc w:val="right"/>
        <w:rPr>
          <w:rFonts w:ascii="Tahoma"/>
          <w:sz w:val="16"/>
        </w:rPr>
        <w:sectPr>
          <w:pgSz w:w="11900" w:h="16840"/>
          <w:pgMar w:header="520" w:footer="522" w:top="720" w:bottom="720" w:left="900" w:right="110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8"/>
        <w:rPr>
          <w:rFonts w:ascii="Tahoma"/>
          <w:sz w:val="20"/>
        </w:rPr>
      </w:pPr>
    </w:p>
    <w:p>
      <w:pPr>
        <w:spacing w:before="0"/>
        <w:ind w:left="142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54984—2012</w:t>
      </w:r>
    </w:p>
    <w:p>
      <w:pPr>
        <w:pStyle w:val="BodyText"/>
        <w:spacing w:before="4"/>
        <w:rPr>
          <w:rFonts w:ascii="Tahoma"/>
          <w:sz w:val="28"/>
        </w:rPr>
      </w:pPr>
    </w:p>
    <w:p>
      <w:pPr>
        <w:spacing w:before="1" w:after="22"/>
        <w:ind w:left="134" w:right="0" w:firstLine="0"/>
        <w:jc w:val="left"/>
        <w:rPr>
          <w:i/>
          <w:sz w:val="17"/>
        </w:rPr>
      </w:pPr>
      <w:r>
        <w:rPr>
          <w:i/>
          <w:sz w:val="17"/>
        </w:rPr>
        <w:t>Продолжение таблицы 3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9"/>
        <w:gridCol w:w="1404"/>
        <w:gridCol w:w="2052"/>
        <w:gridCol w:w="2430"/>
      </w:tblGrid>
      <w:tr>
        <w:trPr>
          <w:trHeight w:val="780" w:hRule="atLeast"/>
        </w:trPr>
        <w:tc>
          <w:tcPr>
            <w:tcW w:w="3789" w:type="dxa"/>
          </w:tcPr>
          <w:p>
            <w:pPr>
              <w:pStyle w:val="TableParagraph"/>
              <w:spacing w:before="4"/>
              <w:rPr>
                <w:i/>
                <w:sz w:val="26"/>
              </w:rPr>
            </w:pPr>
          </w:p>
          <w:p>
            <w:pPr>
              <w:pStyle w:val="TableParagraph"/>
              <w:spacing w:before="0"/>
              <w:ind w:right="353"/>
              <w:jc w:val="right"/>
              <w:rPr>
                <w:sz w:val="17"/>
              </w:rPr>
            </w:pPr>
            <w:r>
              <w:rPr>
                <w:sz w:val="17"/>
              </w:rPr>
              <w:t>Объекты, сооружении, юны, площадки</w:t>
            </w:r>
          </w:p>
        </w:tc>
        <w:tc>
          <w:tcPr>
            <w:tcW w:w="1404" w:type="dxa"/>
          </w:tcPr>
          <w:p>
            <w:pPr>
              <w:pStyle w:val="TableParagraph"/>
              <w:spacing w:before="4"/>
              <w:rPr>
                <w:i/>
                <w:sz w:val="19"/>
              </w:rPr>
            </w:pPr>
          </w:p>
          <w:p>
            <w:pPr>
              <w:pStyle w:val="TableParagraph"/>
              <w:spacing w:line="242" w:lineRule="auto" w:before="0"/>
              <w:ind w:left="192" w:right="73" w:hanging="109"/>
              <w:rPr>
                <w:sz w:val="17"/>
              </w:rPr>
            </w:pPr>
            <w:r>
              <w:rPr>
                <w:sz w:val="17"/>
              </w:rPr>
              <w:t>Освещенность, лк. не менее</w:t>
            </w:r>
          </w:p>
        </w:tc>
        <w:tc>
          <w:tcPr>
            <w:tcW w:w="2052" w:type="dxa"/>
          </w:tcPr>
          <w:p>
            <w:pPr>
              <w:pStyle w:val="TableParagraph"/>
              <w:spacing w:before="4"/>
              <w:rPr>
                <w:i/>
                <w:sz w:val="19"/>
              </w:rPr>
            </w:pPr>
          </w:p>
          <w:p>
            <w:pPr>
              <w:pStyle w:val="TableParagraph"/>
              <w:spacing w:line="242" w:lineRule="auto" w:before="0"/>
              <w:ind w:left="456" w:right="-14" w:hanging="441"/>
              <w:rPr>
                <w:sz w:val="17"/>
              </w:rPr>
            </w:pPr>
            <w:r>
              <w:rPr>
                <w:sz w:val="17"/>
              </w:rPr>
              <w:t>Плоскость нормирование освещенности</w:t>
            </w:r>
          </w:p>
        </w:tc>
        <w:tc>
          <w:tcPr>
            <w:tcW w:w="2430" w:type="dxa"/>
          </w:tcPr>
          <w:p>
            <w:pPr>
              <w:pStyle w:val="TableParagraph"/>
              <w:spacing w:before="4"/>
              <w:rPr>
                <w:i/>
                <w:sz w:val="19"/>
              </w:rPr>
            </w:pPr>
          </w:p>
          <w:p>
            <w:pPr>
              <w:pStyle w:val="TableParagraph"/>
              <w:spacing w:line="242" w:lineRule="auto" w:before="0"/>
              <w:ind w:left="702" w:right="311" w:hanging="400"/>
              <w:rPr>
                <w:sz w:val="17"/>
              </w:rPr>
            </w:pPr>
            <w:r>
              <w:rPr>
                <w:sz w:val="17"/>
              </w:rPr>
              <w:t>Уровень нормируемой поверхности</w:t>
            </w:r>
          </w:p>
        </w:tc>
      </w:tr>
      <w:tr>
        <w:trPr>
          <w:trHeight w:val="540" w:hRule="atLeast"/>
        </w:trPr>
        <w:tc>
          <w:tcPr>
            <w:tcW w:w="3789" w:type="dxa"/>
          </w:tcPr>
          <w:p>
            <w:pPr>
              <w:pStyle w:val="TableParagraph"/>
              <w:spacing w:before="114"/>
              <w:ind w:right="343"/>
              <w:jc w:val="right"/>
              <w:rPr>
                <w:sz w:val="17"/>
              </w:rPr>
            </w:pPr>
            <w:r>
              <w:rPr>
                <w:sz w:val="17"/>
              </w:rPr>
              <w:t>5 Погрузочно-разгрузочные эстакады</w:t>
            </w:r>
          </w:p>
        </w:tc>
        <w:tc>
          <w:tcPr>
            <w:tcW w:w="1404" w:type="dxa"/>
          </w:tcPr>
          <w:p>
            <w:pPr>
              <w:pStyle w:val="TableParagraph"/>
              <w:spacing w:before="132"/>
              <w:ind w:left="367" w:right="375"/>
              <w:jc w:val="center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2052" w:type="dxa"/>
          </w:tcPr>
          <w:p>
            <w:pPr>
              <w:pStyle w:val="TableParagraph"/>
              <w:spacing w:before="114"/>
              <w:ind w:left="356" w:right="354"/>
              <w:jc w:val="center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30" w:type="dxa"/>
          </w:tcPr>
          <w:p>
            <w:pPr>
              <w:pStyle w:val="TableParagraph"/>
              <w:spacing w:line="242" w:lineRule="auto" w:before="114"/>
              <w:ind w:left="76" w:firstLine="287"/>
              <w:rPr>
                <w:sz w:val="17"/>
              </w:rPr>
            </w:pPr>
            <w:r>
              <w:rPr>
                <w:sz w:val="17"/>
              </w:rPr>
              <w:t>На уровне настила эс­ такады</w:t>
            </w:r>
          </w:p>
        </w:tc>
      </w:tr>
      <w:tr>
        <w:trPr>
          <w:trHeight w:val="760" w:hRule="atLeast"/>
        </w:trPr>
        <w:tc>
          <w:tcPr>
            <w:tcW w:w="3789" w:type="dxa"/>
          </w:tcPr>
          <w:p>
            <w:pPr>
              <w:pStyle w:val="TableParagraph"/>
              <w:spacing w:line="242" w:lineRule="auto" w:before="123"/>
              <w:ind w:left="85" w:firstLine="270"/>
              <w:rPr>
                <w:sz w:val="17"/>
              </w:rPr>
            </w:pPr>
            <w:r>
              <w:rPr>
                <w:sz w:val="17"/>
              </w:rPr>
              <w:t>в Повышенный путь (выгрузочная эста­ када)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3"/>
              <w:ind w:left="388" w:right="369"/>
              <w:jc w:val="center"/>
              <w:rPr>
                <w:sz w:val="17"/>
              </w:rPr>
            </w:pPr>
            <w:r>
              <w:rPr>
                <w:sz w:val="17"/>
              </w:rPr>
              <w:t>10*’</w:t>
            </w:r>
          </w:p>
        </w:tc>
        <w:tc>
          <w:tcPr>
            <w:tcW w:w="2052" w:type="dxa"/>
          </w:tcPr>
          <w:p>
            <w:pPr>
              <w:pStyle w:val="TableParagraph"/>
              <w:spacing w:before="123"/>
              <w:ind w:left="360" w:right="350"/>
              <w:jc w:val="center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30" w:type="dxa"/>
          </w:tcPr>
          <w:p>
            <w:pPr>
              <w:pStyle w:val="TableParagraph"/>
              <w:spacing w:line="242" w:lineRule="auto" w:before="123"/>
              <w:ind w:left="76" w:right="135" w:firstLine="287"/>
              <w:jc w:val="both"/>
              <w:rPr>
                <w:sz w:val="17"/>
              </w:rPr>
            </w:pPr>
            <w:r>
              <w:rPr>
                <w:sz w:val="17"/>
              </w:rPr>
              <w:t>На уровне верха голо­ вок рельсов, настиле эста­ кады</w:t>
            </w:r>
          </w:p>
        </w:tc>
      </w:tr>
      <w:tr>
        <w:trPr>
          <w:trHeight w:val="960" w:hRule="atLeast"/>
        </w:trPr>
        <w:tc>
          <w:tcPr>
            <w:tcW w:w="3789" w:type="dxa"/>
            <w:vMerge w:val="restart"/>
          </w:tcPr>
          <w:p>
            <w:pPr>
              <w:pStyle w:val="TableParagraph"/>
              <w:spacing w:line="242" w:lineRule="auto" w:before="123"/>
              <w:ind w:left="84" w:right="83" w:firstLine="279"/>
              <w:jc w:val="both"/>
              <w:rPr>
                <w:sz w:val="17"/>
              </w:rPr>
            </w:pPr>
            <w:r>
              <w:rPr>
                <w:sz w:val="17"/>
              </w:rPr>
              <w:t>7 Весовые пути и вагонные весы (при погрузке и выгрузке навалочных и насып­ ных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грузов)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3"/>
              <w:ind w:left="382" w:right="375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2052" w:type="dxa"/>
          </w:tcPr>
          <w:p>
            <w:pPr>
              <w:pStyle w:val="TableParagraph"/>
              <w:spacing w:before="123"/>
              <w:ind w:left="354" w:right="354"/>
              <w:jc w:val="center"/>
              <w:rPr>
                <w:sz w:val="17"/>
              </w:rPr>
            </w:pPr>
            <w:r>
              <w:rPr>
                <w:sz w:val="17"/>
              </w:rPr>
              <w:t>Вертикальная</w:t>
            </w:r>
          </w:p>
        </w:tc>
        <w:tc>
          <w:tcPr>
            <w:tcW w:w="2430" w:type="dxa"/>
          </w:tcPr>
          <w:p>
            <w:pPr>
              <w:pStyle w:val="TableParagraph"/>
              <w:spacing w:line="242" w:lineRule="auto" w:before="123"/>
              <w:ind w:left="67" w:right="90" w:firstLine="296"/>
              <w:jc w:val="both"/>
              <w:rPr>
                <w:sz w:val="17"/>
              </w:rPr>
            </w:pPr>
            <w:r>
              <w:rPr>
                <w:sz w:val="17"/>
              </w:rPr>
              <w:t>Вдоль оси пути против весовой будки на уровне от 1 до 3 м от уровня верха го­ ловок рельсов</w:t>
            </w:r>
          </w:p>
        </w:tc>
      </w:tr>
      <w:tr>
        <w:trPr>
          <w:trHeight w:val="760" w:hRule="atLeast"/>
        </w:trPr>
        <w:tc>
          <w:tcPr>
            <w:tcW w:w="3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123"/>
              <w:ind w:right="6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S</w:t>
            </w:r>
          </w:p>
        </w:tc>
        <w:tc>
          <w:tcPr>
            <w:tcW w:w="2052" w:type="dxa"/>
          </w:tcPr>
          <w:p>
            <w:pPr>
              <w:pStyle w:val="TableParagraph"/>
              <w:spacing w:before="114"/>
              <w:ind w:left="360" w:right="350"/>
              <w:jc w:val="center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30" w:type="dxa"/>
          </w:tcPr>
          <w:p>
            <w:pPr>
              <w:pStyle w:val="TableParagraph"/>
              <w:spacing w:line="242" w:lineRule="auto" w:before="123"/>
              <w:ind w:left="76" w:right="91" w:firstLine="287"/>
              <w:jc w:val="both"/>
              <w:rPr>
                <w:sz w:val="17"/>
              </w:rPr>
            </w:pPr>
            <w:r>
              <w:rPr>
                <w:sz w:val="17"/>
              </w:rPr>
              <w:t>На уровне поверхности междупутья (балластного слоя)</w:t>
            </w:r>
          </w:p>
        </w:tc>
      </w:tr>
      <w:tr>
        <w:trPr>
          <w:trHeight w:val="560" w:hRule="atLeast"/>
        </w:trPr>
        <w:tc>
          <w:tcPr>
            <w:tcW w:w="3789" w:type="dxa"/>
          </w:tcPr>
          <w:p>
            <w:pPr>
              <w:pStyle w:val="TableParagraph"/>
              <w:spacing w:line="242" w:lineRule="auto" w:before="123"/>
              <w:ind w:left="84" w:firstLine="270"/>
              <w:rPr>
                <w:sz w:val="17"/>
              </w:rPr>
            </w:pPr>
            <w:r>
              <w:rPr>
                <w:sz w:val="17"/>
              </w:rPr>
              <w:t>в Склады и базы нефтепродуктов, ре­ зервуарные парки</w:t>
            </w:r>
          </w:p>
        </w:tc>
        <w:tc>
          <w:tcPr>
            <w:tcW w:w="1404" w:type="dxa"/>
          </w:tcPr>
          <w:p>
            <w:pPr>
              <w:pStyle w:val="TableParagraph"/>
              <w:spacing w:before="114"/>
              <w:ind w:left="388" w:right="362"/>
              <w:jc w:val="center"/>
              <w:rPr>
                <w:sz w:val="17"/>
              </w:rPr>
            </w:pPr>
            <w:r>
              <w:rPr>
                <w:sz w:val="17"/>
              </w:rPr>
              <w:t>ю</w:t>
            </w:r>
            <w:r>
              <w:rPr>
                <w:position w:val="4"/>
                <w:sz w:val="11"/>
              </w:rPr>
              <w:t>4</w:t>
            </w:r>
            <w:r>
              <w:rPr>
                <w:sz w:val="17"/>
              </w:rPr>
              <w:t>‘ **•'</w:t>
            </w:r>
          </w:p>
        </w:tc>
        <w:tc>
          <w:tcPr>
            <w:tcW w:w="2052" w:type="dxa"/>
          </w:tcPr>
          <w:p>
            <w:pPr>
              <w:pStyle w:val="TableParagraph"/>
              <w:spacing w:before="123"/>
              <w:ind w:left="360" w:right="350"/>
              <w:jc w:val="center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30" w:type="dxa"/>
          </w:tcPr>
          <w:p>
            <w:pPr>
              <w:pStyle w:val="TableParagraph"/>
              <w:spacing w:before="123"/>
              <w:ind w:left="363"/>
              <w:rPr>
                <w:sz w:val="17"/>
              </w:rPr>
            </w:pPr>
            <w:r>
              <w:rPr>
                <w:sz w:val="17"/>
              </w:rPr>
              <w:t>На уровне земли</w:t>
            </w:r>
          </w:p>
        </w:tc>
      </w:tr>
      <w:tr>
        <w:trPr>
          <w:trHeight w:val="560" w:hRule="atLeast"/>
        </w:trPr>
        <w:tc>
          <w:tcPr>
            <w:tcW w:w="3789" w:type="dxa"/>
          </w:tcPr>
          <w:p>
            <w:pPr>
              <w:pStyle w:val="TableParagraph"/>
              <w:tabs>
                <w:tab w:pos="690" w:val="left" w:leader="none"/>
                <w:tab w:pos="2418" w:val="left" w:leader="none"/>
              </w:tabs>
              <w:spacing w:line="242" w:lineRule="auto" w:before="123"/>
              <w:ind w:left="76" w:right="84" w:firstLine="278"/>
              <w:rPr>
                <w:sz w:val="17"/>
              </w:rPr>
            </w:pPr>
            <w:r>
              <w:rPr>
                <w:sz w:val="17"/>
              </w:rPr>
              <w:t>9</w:t>
              <w:tab/>
              <w:t>Железнодорожная</w:t>
              <w:tab/>
              <w:t>сливо-наливная эстакаде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0"/>
              <w:ind w:left="375" w:right="375"/>
              <w:jc w:val="center"/>
              <w:rPr>
                <w:sz w:val="11"/>
              </w:rPr>
            </w:pPr>
            <w:r>
              <w:rPr>
                <w:position w:val="-3"/>
                <w:sz w:val="17"/>
              </w:rPr>
              <w:t>20</w:t>
            </w:r>
            <w:r>
              <w:rPr>
                <w:sz w:val="11"/>
              </w:rPr>
              <w:t>4</w:t>
            </w:r>
            <w:r>
              <w:rPr>
                <w:position w:val="-3"/>
                <w:sz w:val="17"/>
              </w:rPr>
              <w:t>&gt;</w:t>
            </w:r>
            <w:r>
              <w:rPr>
                <w:sz w:val="11"/>
              </w:rPr>
              <w:t>41</w:t>
            </w:r>
          </w:p>
        </w:tc>
        <w:tc>
          <w:tcPr>
            <w:tcW w:w="2052" w:type="dxa"/>
          </w:tcPr>
          <w:p>
            <w:pPr>
              <w:pStyle w:val="TableParagraph"/>
              <w:spacing w:before="123"/>
              <w:ind w:left="360" w:right="350"/>
              <w:jc w:val="center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30" w:type="dxa"/>
          </w:tcPr>
          <w:p>
            <w:pPr>
              <w:pStyle w:val="TableParagraph"/>
              <w:spacing w:line="242" w:lineRule="auto" w:before="123"/>
              <w:ind w:left="76" w:firstLine="287"/>
              <w:rPr>
                <w:sz w:val="17"/>
              </w:rPr>
            </w:pPr>
            <w:r>
              <w:rPr>
                <w:sz w:val="17"/>
              </w:rPr>
              <w:t>На уровне настила эс­ такады. переходного трапа</w:t>
            </w:r>
          </w:p>
        </w:tc>
      </w:tr>
      <w:tr>
        <w:trPr>
          <w:trHeight w:val="960" w:hRule="atLeast"/>
        </w:trPr>
        <w:tc>
          <w:tcPr>
            <w:tcW w:w="3789" w:type="dxa"/>
          </w:tcPr>
          <w:p>
            <w:pPr>
              <w:pStyle w:val="TableParagraph"/>
              <w:spacing w:line="242" w:lineRule="auto" w:before="123"/>
              <w:ind w:left="84" w:right="114" w:firstLine="288"/>
              <w:jc w:val="both"/>
              <w:rPr>
                <w:sz w:val="17"/>
              </w:rPr>
            </w:pPr>
            <w:r>
              <w:rPr>
                <w:sz w:val="17"/>
              </w:rPr>
              <w:t>10 Погрузочно-выгрузочные пути пере­ валочных станций, осуществляющих пере­ грузку из вагонов узкой колеи в вагоны ши­ рокой колеи</w:t>
            </w:r>
          </w:p>
        </w:tc>
        <w:tc>
          <w:tcPr>
            <w:tcW w:w="1404" w:type="dxa"/>
          </w:tcPr>
          <w:p>
            <w:pPr>
              <w:pStyle w:val="TableParagraph"/>
              <w:spacing w:before="132"/>
              <w:ind w:left="388" w:right="369"/>
              <w:jc w:val="center"/>
              <w:rPr>
                <w:sz w:val="17"/>
              </w:rPr>
            </w:pPr>
            <w:r>
              <w:rPr>
                <w:sz w:val="17"/>
              </w:rPr>
              <w:t>10**</w:t>
            </w:r>
          </w:p>
        </w:tc>
        <w:tc>
          <w:tcPr>
            <w:tcW w:w="2052" w:type="dxa"/>
          </w:tcPr>
          <w:p>
            <w:pPr>
              <w:pStyle w:val="TableParagraph"/>
              <w:spacing w:before="123"/>
              <w:ind w:left="360" w:right="350"/>
              <w:jc w:val="center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30" w:type="dxa"/>
          </w:tcPr>
          <w:p>
            <w:pPr>
              <w:pStyle w:val="TableParagraph"/>
              <w:spacing w:line="242" w:lineRule="auto" w:before="123"/>
              <w:ind w:left="76" w:right="91" w:firstLine="287"/>
              <w:jc w:val="both"/>
              <w:rPr>
                <w:sz w:val="17"/>
              </w:rPr>
            </w:pPr>
            <w:r>
              <w:rPr>
                <w:sz w:val="17"/>
              </w:rPr>
              <w:t>На уровне поверхности междупутья (балластного слоя)</w:t>
            </w:r>
          </w:p>
        </w:tc>
      </w:tr>
      <w:tr>
        <w:trPr>
          <w:trHeight w:val="560" w:hRule="atLeast"/>
        </w:trPr>
        <w:tc>
          <w:tcPr>
            <w:tcW w:w="3789" w:type="dxa"/>
          </w:tcPr>
          <w:p>
            <w:pPr>
              <w:pStyle w:val="TableParagraph"/>
              <w:spacing w:before="123"/>
              <w:ind w:left="372"/>
              <w:rPr>
                <w:sz w:val="17"/>
              </w:rPr>
            </w:pPr>
            <w:r>
              <w:rPr>
                <w:sz w:val="17"/>
              </w:rPr>
              <w:t>11   Контейнерные   площадки,  термина­</w:t>
            </w:r>
          </w:p>
          <w:p>
            <w:pPr>
              <w:pStyle w:val="TableParagraph"/>
              <w:spacing w:before="2"/>
              <w:ind w:left="76"/>
              <w:rPr>
                <w:sz w:val="17"/>
              </w:rPr>
            </w:pPr>
            <w:r>
              <w:rPr>
                <w:sz w:val="17"/>
              </w:rPr>
              <w:t>лы</w:t>
            </w:r>
          </w:p>
        </w:tc>
        <w:tc>
          <w:tcPr>
            <w:tcW w:w="1404" w:type="dxa"/>
          </w:tcPr>
          <w:p>
            <w:pPr>
              <w:pStyle w:val="TableParagraph"/>
              <w:spacing w:before="51"/>
              <w:ind w:left="388" w:right="371"/>
              <w:jc w:val="center"/>
              <w:rPr>
                <w:sz w:val="17"/>
              </w:rPr>
            </w:pPr>
            <w:r>
              <w:rPr>
                <w:position w:val="-3"/>
                <w:sz w:val="11"/>
              </w:rPr>
              <w:t>10</w:t>
            </w:r>
            <w:r>
              <w:rPr>
                <w:sz w:val="17"/>
              </w:rPr>
              <w:t>« тм.</w:t>
            </w:r>
          </w:p>
        </w:tc>
        <w:tc>
          <w:tcPr>
            <w:tcW w:w="2052" w:type="dxa"/>
          </w:tcPr>
          <w:p>
            <w:pPr>
              <w:pStyle w:val="TableParagraph"/>
              <w:spacing w:before="123"/>
              <w:ind w:left="360" w:right="350"/>
              <w:jc w:val="center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30" w:type="dxa"/>
          </w:tcPr>
          <w:p>
            <w:pPr>
              <w:pStyle w:val="TableParagraph"/>
              <w:spacing w:line="242" w:lineRule="auto" w:before="123"/>
              <w:ind w:left="76" w:firstLine="287"/>
              <w:rPr>
                <w:sz w:val="17"/>
              </w:rPr>
            </w:pPr>
            <w:r>
              <w:rPr>
                <w:sz w:val="17"/>
              </w:rPr>
              <w:t>На уровне земли, пло­ щадки</w:t>
            </w:r>
          </w:p>
        </w:tc>
      </w:tr>
      <w:tr>
        <w:trPr>
          <w:trHeight w:val="760" w:hRule="atLeast"/>
        </w:trPr>
        <w:tc>
          <w:tcPr>
            <w:tcW w:w="3789" w:type="dxa"/>
          </w:tcPr>
          <w:p>
            <w:pPr>
              <w:pStyle w:val="TableParagraph"/>
              <w:spacing w:line="242" w:lineRule="auto" w:before="123"/>
              <w:ind w:left="84" w:right="73" w:firstLine="288"/>
              <w:jc w:val="both"/>
              <w:rPr>
                <w:sz w:val="17"/>
              </w:rPr>
            </w:pPr>
            <w:r>
              <w:rPr>
                <w:sz w:val="17"/>
              </w:rPr>
              <w:t>12 Открытые склады тяжеловесных грузов, негабаритных, длинномерных и крупногабаритных грузов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3"/>
              <w:ind w:left="382" w:right="375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2052" w:type="dxa"/>
          </w:tcPr>
          <w:p>
            <w:pPr>
              <w:pStyle w:val="TableParagraph"/>
              <w:spacing w:before="123"/>
              <w:ind w:left="360" w:right="350"/>
              <w:jc w:val="center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30" w:type="dxa"/>
          </w:tcPr>
          <w:p>
            <w:pPr>
              <w:pStyle w:val="TableParagraph"/>
              <w:spacing w:before="123"/>
              <w:ind w:left="945" w:right="970"/>
              <w:jc w:val="center"/>
              <w:rPr>
                <w:sz w:val="17"/>
              </w:rPr>
            </w:pPr>
            <w:r>
              <w:rPr>
                <w:sz w:val="17"/>
              </w:rPr>
              <w:t>То же</w:t>
            </w:r>
          </w:p>
        </w:tc>
      </w:tr>
      <w:tr>
        <w:trPr>
          <w:trHeight w:val="360" w:hRule="atLeast"/>
        </w:trPr>
        <w:tc>
          <w:tcPr>
            <w:tcW w:w="3789" w:type="dxa"/>
            <w:vMerge w:val="restart"/>
          </w:tcPr>
          <w:p>
            <w:pPr>
              <w:pStyle w:val="TableParagraph"/>
              <w:spacing w:before="123"/>
              <w:ind w:left="372"/>
              <w:rPr>
                <w:sz w:val="17"/>
              </w:rPr>
            </w:pPr>
            <w:r>
              <w:rPr>
                <w:sz w:val="17"/>
              </w:rPr>
              <w:t>13 Зона работы грузоподъемного крена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3"/>
              <w:ind w:left="376" w:right="375"/>
              <w:jc w:val="center"/>
              <w:rPr>
                <w:sz w:val="17"/>
              </w:rPr>
            </w:pPr>
            <w:r>
              <w:rPr>
                <w:sz w:val="17"/>
              </w:rPr>
              <w:t>20</w:t>
            </w:r>
            <w:r>
              <w:rPr>
                <w:position w:val="4"/>
                <w:sz w:val="11"/>
              </w:rPr>
              <w:t>е</w:t>
            </w:r>
            <w:r>
              <w:rPr>
                <w:sz w:val="17"/>
              </w:rPr>
              <w:t>*</w:t>
            </w:r>
          </w:p>
        </w:tc>
        <w:tc>
          <w:tcPr>
            <w:tcW w:w="2052" w:type="dxa"/>
          </w:tcPr>
          <w:p>
            <w:pPr>
              <w:pStyle w:val="TableParagraph"/>
              <w:spacing w:before="123"/>
              <w:ind w:left="360" w:right="350"/>
              <w:jc w:val="center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30" w:type="dxa"/>
          </w:tcPr>
          <w:p>
            <w:pPr>
              <w:pStyle w:val="TableParagraph"/>
              <w:spacing w:before="123"/>
              <w:ind w:left="363"/>
              <w:rPr>
                <w:sz w:val="17"/>
              </w:rPr>
            </w:pPr>
            <w:r>
              <w:rPr>
                <w:sz w:val="17"/>
              </w:rPr>
              <w:t>По высоте груза</w:t>
            </w:r>
          </w:p>
        </w:tc>
      </w:tr>
      <w:tr>
        <w:trPr>
          <w:trHeight w:val="760" w:hRule="atLeast"/>
        </w:trPr>
        <w:tc>
          <w:tcPr>
            <w:tcW w:w="3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123"/>
              <w:ind w:left="382" w:right="375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2052" w:type="dxa"/>
          </w:tcPr>
          <w:p>
            <w:pPr>
              <w:pStyle w:val="TableParagraph"/>
              <w:spacing w:before="114"/>
              <w:ind w:left="360" w:right="351"/>
              <w:jc w:val="center"/>
              <w:rPr>
                <w:sz w:val="17"/>
              </w:rPr>
            </w:pPr>
            <w:r>
              <w:rPr>
                <w:sz w:val="17"/>
              </w:rPr>
              <w:t>вертикальная</w:t>
            </w:r>
          </w:p>
        </w:tc>
        <w:tc>
          <w:tcPr>
            <w:tcW w:w="2430" w:type="dxa"/>
          </w:tcPr>
          <w:p>
            <w:pPr>
              <w:pStyle w:val="TableParagraph"/>
              <w:spacing w:line="242" w:lineRule="auto" w:before="123"/>
              <w:ind w:left="76" w:right="90" w:firstLine="278"/>
              <w:jc w:val="both"/>
              <w:rPr>
                <w:sz w:val="17"/>
              </w:rPr>
            </w:pPr>
            <w:r>
              <w:rPr>
                <w:sz w:val="17"/>
              </w:rPr>
              <w:t>Со стороны машиниста на уровне крюков крана во всех его положениях</w:t>
            </w:r>
          </w:p>
        </w:tc>
      </w:tr>
      <w:tr>
        <w:trPr>
          <w:trHeight w:val="560" w:hRule="atLeast"/>
        </w:trPr>
        <w:tc>
          <w:tcPr>
            <w:tcW w:w="3789" w:type="dxa"/>
          </w:tcPr>
          <w:p>
            <w:pPr>
              <w:pStyle w:val="TableParagraph"/>
              <w:spacing w:line="242" w:lineRule="auto" w:before="123"/>
              <w:ind w:left="84" w:firstLine="288"/>
              <w:rPr>
                <w:sz w:val="17"/>
              </w:rPr>
            </w:pPr>
            <w:r>
              <w:rPr>
                <w:sz w:val="17"/>
              </w:rPr>
              <w:t>14 Грузовые платформы и рампы гру­ зовых складов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3"/>
              <w:ind w:left="367" w:right="375"/>
              <w:jc w:val="center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2052" w:type="dxa"/>
          </w:tcPr>
          <w:p>
            <w:pPr>
              <w:pStyle w:val="TableParagraph"/>
              <w:spacing w:before="123"/>
              <w:ind w:left="360" w:right="350"/>
              <w:jc w:val="center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30" w:type="dxa"/>
          </w:tcPr>
          <w:p>
            <w:pPr>
              <w:pStyle w:val="TableParagraph"/>
              <w:spacing w:line="242" w:lineRule="auto" w:before="123"/>
              <w:ind w:left="76" w:firstLine="287"/>
              <w:rPr>
                <w:sz w:val="17"/>
              </w:rPr>
            </w:pPr>
            <w:r>
              <w:rPr>
                <w:sz w:val="17"/>
              </w:rPr>
              <w:t>На поверхности плат­ формы. пола складе</w:t>
            </w:r>
          </w:p>
        </w:tc>
      </w:tr>
      <w:tr>
        <w:trPr>
          <w:trHeight w:val="560" w:hRule="atLeast"/>
        </w:trPr>
        <w:tc>
          <w:tcPr>
            <w:tcW w:w="3789" w:type="dxa"/>
          </w:tcPr>
          <w:p>
            <w:pPr>
              <w:pStyle w:val="TableParagraph"/>
              <w:spacing w:line="242" w:lineRule="auto" w:before="123"/>
              <w:ind w:left="84" w:right="136" w:firstLine="288"/>
              <w:rPr>
                <w:sz w:val="17"/>
              </w:rPr>
            </w:pPr>
            <w:r>
              <w:rPr>
                <w:sz w:val="17"/>
              </w:rPr>
              <w:t>15 внутри полувагонов,  находящихся  под перегрузкой 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очисткой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3"/>
              <w:ind w:left="382" w:right="375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2052" w:type="dxa"/>
          </w:tcPr>
          <w:p>
            <w:pPr>
              <w:pStyle w:val="TableParagraph"/>
              <w:spacing w:before="123"/>
              <w:ind w:left="360" w:right="350"/>
              <w:jc w:val="center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30" w:type="dxa"/>
          </w:tcPr>
          <w:p>
            <w:pPr>
              <w:pStyle w:val="TableParagraph"/>
              <w:spacing w:line="242" w:lineRule="auto" w:before="123"/>
              <w:ind w:left="76" w:right="132" w:firstLine="287"/>
              <w:rPr>
                <w:sz w:val="17"/>
              </w:rPr>
            </w:pPr>
            <w:r>
              <w:rPr>
                <w:sz w:val="17"/>
              </w:rPr>
              <w:t>На уровне пола полува­ гоне</w:t>
            </w:r>
          </w:p>
        </w:tc>
      </w:tr>
      <w:tr>
        <w:trPr>
          <w:trHeight w:val="540" w:hRule="atLeast"/>
        </w:trPr>
        <w:tc>
          <w:tcPr>
            <w:tcW w:w="3789" w:type="dxa"/>
          </w:tcPr>
          <w:p>
            <w:pPr>
              <w:pStyle w:val="TableParagraph"/>
              <w:ind w:left="372"/>
              <w:rPr>
                <w:sz w:val="17"/>
              </w:rPr>
            </w:pPr>
            <w:r>
              <w:rPr>
                <w:sz w:val="17"/>
              </w:rPr>
              <w:t>16  Склвды  сыпучих  и  навалочных гру­</w:t>
            </w:r>
          </w:p>
          <w:p>
            <w:pPr>
              <w:pStyle w:val="TableParagraph"/>
              <w:spacing w:before="20"/>
              <w:ind w:left="84"/>
              <w:rPr>
                <w:sz w:val="17"/>
              </w:rPr>
            </w:pPr>
            <w:r>
              <w:rPr>
                <w:sz w:val="17"/>
              </w:rPr>
              <w:t>зов</w:t>
            </w:r>
          </w:p>
        </w:tc>
        <w:tc>
          <w:tcPr>
            <w:tcW w:w="1404" w:type="dxa"/>
          </w:tcPr>
          <w:p>
            <w:pPr>
              <w:pStyle w:val="TableParagraph"/>
              <w:ind w:left="382" w:right="375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2052" w:type="dxa"/>
          </w:tcPr>
          <w:p>
            <w:pPr>
              <w:pStyle w:val="TableParagraph"/>
              <w:ind w:left="360" w:right="350"/>
              <w:jc w:val="center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30" w:type="dxa"/>
          </w:tcPr>
          <w:p>
            <w:pPr>
              <w:pStyle w:val="TableParagraph"/>
              <w:spacing w:line="210" w:lineRule="atLeast" w:before="91"/>
              <w:ind w:left="76" w:right="307" w:firstLine="287"/>
              <w:rPr>
                <w:sz w:val="17"/>
              </w:rPr>
            </w:pPr>
            <w:r>
              <w:rPr>
                <w:sz w:val="17"/>
              </w:rPr>
              <w:t>На уровне земли (на­ стила)</w:t>
            </w:r>
          </w:p>
        </w:tc>
      </w:tr>
      <w:tr>
        <w:trPr>
          <w:trHeight w:val="360" w:hRule="atLeast"/>
        </w:trPr>
        <w:tc>
          <w:tcPr>
            <w:tcW w:w="3789" w:type="dxa"/>
            <w:vMerge w:val="restart"/>
          </w:tcPr>
          <w:p>
            <w:pPr>
              <w:pStyle w:val="TableParagraph"/>
              <w:spacing w:before="123"/>
              <w:ind w:left="372"/>
              <w:rPr>
                <w:sz w:val="17"/>
              </w:rPr>
            </w:pPr>
            <w:r>
              <w:rPr>
                <w:sz w:val="17"/>
              </w:rPr>
              <w:t>17 Зона работы экскаватора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3"/>
              <w:ind w:right="6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S</w:t>
            </w:r>
          </w:p>
        </w:tc>
        <w:tc>
          <w:tcPr>
            <w:tcW w:w="2052" w:type="dxa"/>
          </w:tcPr>
          <w:p>
            <w:pPr>
              <w:pStyle w:val="TableParagraph"/>
              <w:spacing w:before="123"/>
              <w:ind w:left="356" w:right="354"/>
              <w:jc w:val="center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30" w:type="dxa"/>
          </w:tcPr>
          <w:p>
            <w:pPr>
              <w:pStyle w:val="TableParagraph"/>
              <w:spacing w:before="123"/>
              <w:ind w:left="643"/>
              <w:rPr>
                <w:sz w:val="17"/>
              </w:rPr>
            </w:pPr>
            <w:r>
              <w:rPr>
                <w:sz w:val="17"/>
              </w:rPr>
              <w:t>То же (грунта)</w:t>
            </w:r>
          </w:p>
        </w:tc>
      </w:tr>
      <w:tr>
        <w:trPr>
          <w:trHeight w:val="560" w:hRule="atLeast"/>
        </w:trPr>
        <w:tc>
          <w:tcPr>
            <w:tcW w:w="3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123"/>
              <w:ind w:left="382" w:right="375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2052" w:type="dxa"/>
          </w:tcPr>
          <w:p>
            <w:pPr>
              <w:pStyle w:val="TableParagraph"/>
              <w:spacing w:before="123"/>
              <w:ind w:left="360" w:right="352"/>
              <w:jc w:val="center"/>
              <w:rPr>
                <w:sz w:val="17"/>
              </w:rPr>
            </w:pPr>
            <w:r>
              <w:rPr>
                <w:sz w:val="17"/>
              </w:rPr>
              <w:t>Вертикальная</w:t>
            </w:r>
          </w:p>
        </w:tc>
        <w:tc>
          <w:tcPr>
            <w:tcW w:w="2430" w:type="dxa"/>
          </w:tcPr>
          <w:p>
            <w:pPr>
              <w:pStyle w:val="TableParagraph"/>
              <w:spacing w:line="242" w:lineRule="auto" w:before="123"/>
              <w:ind w:left="76" w:right="132" w:firstLine="287"/>
              <w:rPr>
                <w:sz w:val="17"/>
              </w:rPr>
            </w:pPr>
            <w:r>
              <w:rPr>
                <w:sz w:val="17"/>
              </w:rPr>
              <w:t>Со стороны машиниста по высоте выгрузки</w:t>
            </w:r>
          </w:p>
        </w:tc>
      </w:tr>
      <w:tr>
        <w:trPr>
          <w:trHeight w:val="560" w:hRule="atLeast"/>
        </w:trPr>
        <w:tc>
          <w:tcPr>
            <w:tcW w:w="3789" w:type="dxa"/>
          </w:tcPr>
          <w:p>
            <w:pPr>
              <w:pStyle w:val="TableParagraph"/>
              <w:spacing w:line="242" w:lineRule="auto" w:before="123"/>
              <w:ind w:left="84" w:right="136" w:firstLine="288"/>
              <w:rPr>
                <w:sz w:val="17"/>
              </w:rPr>
            </w:pPr>
            <w:r>
              <w:rPr>
                <w:sz w:val="17"/>
              </w:rPr>
              <w:t>18 Места механизированного  рыхле­  ния и выгрузки смерзшихся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грузов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3"/>
              <w:ind w:left="382" w:right="375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2052" w:type="dxa"/>
          </w:tcPr>
          <w:p>
            <w:pPr>
              <w:pStyle w:val="TableParagraph"/>
              <w:spacing w:before="123"/>
              <w:ind w:left="360" w:right="350"/>
              <w:jc w:val="center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30" w:type="dxa"/>
          </w:tcPr>
          <w:p>
            <w:pPr>
              <w:pStyle w:val="TableParagraph"/>
              <w:spacing w:before="123"/>
              <w:ind w:left="363"/>
              <w:rPr>
                <w:sz w:val="17"/>
              </w:rPr>
            </w:pPr>
            <w:r>
              <w:rPr>
                <w:sz w:val="17"/>
              </w:rPr>
              <w:t>По высоте грузов</w:t>
            </w:r>
          </w:p>
        </w:tc>
      </w:tr>
      <w:tr>
        <w:trPr>
          <w:trHeight w:val="560" w:hRule="atLeast"/>
        </w:trPr>
        <w:tc>
          <w:tcPr>
            <w:tcW w:w="3789" w:type="dxa"/>
          </w:tcPr>
          <w:p>
            <w:pPr>
              <w:pStyle w:val="TableParagraph"/>
              <w:spacing w:line="242" w:lineRule="auto" w:before="123"/>
              <w:ind w:left="84" w:right="75" w:firstLine="288"/>
              <w:rPr>
                <w:sz w:val="17"/>
              </w:rPr>
            </w:pPr>
            <w:r>
              <w:rPr>
                <w:sz w:val="17"/>
              </w:rPr>
              <w:t>19 Пункты перелива горючих и смазоч­ ных материалов и масел</w:t>
            </w:r>
          </w:p>
        </w:tc>
        <w:tc>
          <w:tcPr>
            <w:tcW w:w="1404" w:type="dxa"/>
          </w:tcPr>
          <w:p>
            <w:pPr>
              <w:pStyle w:val="TableParagraph"/>
              <w:spacing w:before="132"/>
              <w:ind w:left="388" w:right="370"/>
              <w:jc w:val="center"/>
              <w:rPr>
                <w:sz w:val="11"/>
              </w:rPr>
            </w:pPr>
            <w:r>
              <w:rPr>
                <w:sz w:val="17"/>
              </w:rPr>
              <w:t>«Г</w:t>
            </w:r>
            <w:r>
              <w:rPr>
                <w:position w:val="4"/>
                <w:sz w:val="11"/>
              </w:rPr>
              <w:t>4</w:t>
            </w:r>
          </w:p>
        </w:tc>
        <w:tc>
          <w:tcPr>
            <w:tcW w:w="2052" w:type="dxa"/>
          </w:tcPr>
          <w:p>
            <w:pPr>
              <w:pStyle w:val="TableParagraph"/>
              <w:spacing w:before="123"/>
              <w:ind w:left="360" w:right="350"/>
              <w:jc w:val="center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30" w:type="dxa"/>
          </w:tcPr>
          <w:p>
            <w:pPr>
              <w:pStyle w:val="TableParagraph"/>
              <w:spacing w:line="242" w:lineRule="auto" w:before="123"/>
              <w:ind w:left="76" w:firstLine="287"/>
              <w:rPr>
                <w:sz w:val="17"/>
              </w:rPr>
            </w:pPr>
            <w:r>
              <w:rPr>
                <w:sz w:val="17"/>
              </w:rPr>
              <w:t>На уровне сливного и наливного устройств</w:t>
            </w:r>
          </w:p>
        </w:tc>
      </w:tr>
      <w:tr>
        <w:trPr>
          <w:trHeight w:val="800" w:hRule="atLeast"/>
        </w:trPr>
        <w:tc>
          <w:tcPr>
            <w:tcW w:w="3789" w:type="dxa"/>
            <w:tcBorders>
              <w:bottom w:val="nil"/>
            </w:tcBorders>
          </w:tcPr>
          <w:p>
            <w:pPr>
              <w:pStyle w:val="TableParagraph"/>
              <w:spacing w:line="242" w:lineRule="auto" w:before="123"/>
              <w:ind w:left="75" w:right="71" w:firstLine="279"/>
              <w:jc w:val="both"/>
              <w:rPr>
                <w:sz w:val="17"/>
              </w:rPr>
            </w:pPr>
            <w:r>
              <w:rPr>
                <w:sz w:val="17"/>
              </w:rPr>
              <w:t>20 Авголроезды и проходы в местах производства погрузочно-разгрузочных ра­ бот</w:t>
            </w:r>
          </w:p>
        </w:tc>
        <w:tc>
          <w:tcPr>
            <w:tcW w:w="1404" w:type="dxa"/>
            <w:tcBorders>
              <w:bottom w:val="nil"/>
            </w:tcBorders>
          </w:tcPr>
          <w:p>
            <w:pPr>
              <w:pStyle w:val="TableParagraph"/>
              <w:spacing w:before="123"/>
              <w:ind w:right="6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S</w:t>
            </w:r>
          </w:p>
        </w:tc>
        <w:tc>
          <w:tcPr>
            <w:tcW w:w="2052" w:type="dxa"/>
            <w:tcBorders>
              <w:bottom w:val="nil"/>
            </w:tcBorders>
          </w:tcPr>
          <w:p>
            <w:pPr>
              <w:pStyle w:val="TableParagraph"/>
              <w:spacing w:before="123"/>
              <w:ind w:left="360" w:right="350"/>
              <w:jc w:val="center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30" w:type="dxa"/>
            <w:tcBorders>
              <w:bottom w:val="nil"/>
            </w:tcBorders>
          </w:tcPr>
          <w:p>
            <w:pPr>
              <w:pStyle w:val="TableParagraph"/>
              <w:spacing w:line="242" w:lineRule="auto" w:before="123"/>
              <w:ind w:left="76" w:right="307" w:firstLine="287"/>
              <w:rPr>
                <w:sz w:val="17"/>
              </w:rPr>
            </w:pPr>
            <w:r>
              <w:rPr>
                <w:sz w:val="17"/>
              </w:rPr>
              <w:t>На уровне дорожного покрытия.прохода</w:t>
            </w:r>
          </w:p>
        </w:tc>
      </w:tr>
    </w:tbl>
    <w:p>
      <w:pPr>
        <w:pStyle w:val="BodyText"/>
        <w:spacing w:before="6"/>
        <w:rPr>
          <w:i/>
          <w:sz w:val="14"/>
        </w:rPr>
      </w:pPr>
    </w:p>
    <w:p>
      <w:pPr>
        <w:spacing w:before="1"/>
        <w:ind w:left="134" w:right="0" w:firstLine="0"/>
        <w:jc w:val="left"/>
        <w:rPr>
          <w:rFonts w:ascii="Tahoma"/>
          <w:sz w:val="16"/>
        </w:rPr>
      </w:pPr>
      <w:r>
        <w:rPr>
          <w:rFonts w:ascii="Tahoma"/>
          <w:sz w:val="16"/>
        </w:rPr>
        <w:t>6</w:t>
      </w:r>
    </w:p>
    <w:p>
      <w:pPr>
        <w:spacing w:after="0"/>
        <w:jc w:val="left"/>
        <w:rPr>
          <w:rFonts w:ascii="Tahoma"/>
          <w:sz w:val="16"/>
        </w:rPr>
        <w:sectPr>
          <w:pgSz w:w="11900" w:h="16840"/>
          <w:pgMar w:header="520" w:footer="522" w:top="720" w:bottom="720" w:left="1460" w:right="52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8"/>
        <w:rPr>
          <w:rFonts w:ascii="Tahoma"/>
          <w:sz w:val="20"/>
        </w:rPr>
      </w:pPr>
    </w:p>
    <w:p>
      <w:pPr>
        <w:spacing w:before="0"/>
        <w:ind w:left="0" w:right="367" w:firstLine="0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54984—2012</w:t>
      </w:r>
    </w:p>
    <w:p>
      <w:pPr>
        <w:pStyle w:val="BodyText"/>
        <w:spacing w:before="7"/>
        <w:rPr>
          <w:rFonts w:ascii="Tahoma"/>
          <w:sz w:val="20"/>
        </w:rPr>
      </w:pPr>
    </w:p>
    <w:p>
      <w:pPr>
        <w:spacing w:before="94" w:after="48"/>
        <w:ind w:left="136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3</w:t>
      </w: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53"/>
        <w:gridCol w:w="1404"/>
        <w:gridCol w:w="2052"/>
        <w:gridCol w:w="2376"/>
      </w:tblGrid>
      <w:tr>
        <w:trPr>
          <w:trHeight w:val="380" w:hRule="atLeast"/>
        </w:trPr>
        <w:tc>
          <w:tcPr>
            <w:tcW w:w="3753" w:type="dxa"/>
            <w:vMerge w:val="restart"/>
          </w:tcPr>
          <w:p>
            <w:pPr>
              <w:pStyle w:val="TableParagraph"/>
              <w:spacing w:before="9"/>
              <w:rPr>
                <w:i/>
                <w:sz w:val="24"/>
              </w:rPr>
            </w:pPr>
          </w:p>
          <w:p>
            <w:pPr>
              <w:pStyle w:val="TableParagraph"/>
              <w:spacing w:before="0"/>
              <w:ind w:left="303"/>
              <w:rPr>
                <w:sz w:val="17"/>
              </w:rPr>
            </w:pPr>
            <w:r>
              <w:rPr>
                <w:sz w:val="17"/>
              </w:rPr>
              <w:t>Объекты, сооружения, зоны, площадки</w:t>
            </w:r>
          </w:p>
        </w:tc>
        <w:tc>
          <w:tcPr>
            <w:tcW w:w="1404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i/>
                <w:sz w:val="17"/>
              </w:rPr>
            </w:pPr>
          </w:p>
          <w:p>
            <w:pPr>
              <w:pStyle w:val="TableParagraph"/>
              <w:spacing w:line="166" w:lineRule="exact" w:before="0"/>
              <w:ind w:left="109" w:right="26"/>
              <w:jc w:val="center"/>
              <w:rPr>
                <w:sz w:val="17"/>
              </w:rPr>
            </w:pPr>
            <w:r>
              <w:rPr>
                <w:sz w:val="17"/>
              </w:rPr>
              <w:t>Освещенность,</w:t>
            </w:r>
          </w:p>
        </w:tc>
        <w:tc>
          <w:tcPr>
            <w:tcW w:w="2052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i/>
                <w:sz w:val="17"/>
              </w:rPr>
            </w:pPr>
          </w:p>
          <w:p>
            <w:pPr>
              <w:pStyle w:val="TableParagraph"/>
              <w:spacing w:line="166" w:lineRule="exact" w:before="0"/>
              <w:ind w:left="65"/>
              <w:jc w:val="center"/>
              <w:rPr>
                <w:sz w:val="17"/>
              </w:rPr>
            </w:pPr>
            <w:r>
              <w:rPr>
                <w:sz w:val="17"/>
              </w:rPr>
              <w:t>Плоскость иорыироеанн</w:t>
            </w:r>
          </w:p>
        </w:tc>
        <w:tc>
          <w:tcPr>
            <w:tcW w:w="2376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i/>
                <w:sz w:val="17"/>
              </w:rPr>
            </w:pPr>
          </w:p>
          <w:p>
            <w:pPr>
              <w:pStyle w:val="TableParagraph"/>
              <w:tabs>
                <w:tab w:pos="298" w:val="left" w:leader="none"/>
              </w:tabs>
              <w:spacing w:line="166" w:lineRule="exact" w:before="0"/>
              <w:ind w:left="-30"/>
              <w:rPr>
                <w:sz w:val="17"/>
              </w:rPr>
            </w:pPr>
            <w:r>
              <w:rPr>
                <w:sz w:val="17"/>
              </w:rPr>
              <w:t>я</w:t>
              <w:tab/>
              <w:t>Уровень</w:t>
            </w:r>
            <w:r>
              <w:rPr>
                <w:spacing w:val="-18"/>
                <w:sz w:val="17"/>
              </w:rPr>
              <w:t> </w:t>
            </w:r>
            <w:r>
              <w:rPr>
                <w:sz w:val="17"/>
              </w:rPr>
              <w:t>нормируемой</w:t>
            </w:r>
          </w:p>
        </w:tc>
      </w:tr>
      <w:tr>
        <w:trPr>
          <w:trHeight w:val="320" w:hRule="atLeast"/>
        </w:trPr>
        <w:tc>
          <w:tcPr>
            <w:tcW w:w="3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>
            <w:pPr>
              <w:pStyle w:val="TableParagraph"/>
              <w:spacing w:line="180" w:lineRule="exact" w:before="0"/>
              <w:ind w:left="18" w:right="26"/>
              <w:jc w:val="center"/>
              <w:rPr>
                <w:sz w:val="17"/>
              </w:rPr>
            </w:pPr>
            <w:r>
              <w:rPr>
                <w:sz w:val="17"/>
              </w:rPr>
              <w:t>лк. не менее</w:t>
            </w:r>
          </w:p>
        </w:tc>
        <w:tc>
          <w:tcPr>
            <w:tcW w:w="2052" w:type="dxa"/>
            <w:tcBorders>
              <w:top w:val="nil"/>
            </w:tcBorders>
          </w:tcPr>
          <w:p>
            <w:pPr>
              <w:pStyle w:val="TableParagraph"/>
              <w:spacing w:line="180" w:lineRule="exact" w:before="0"/>
              <w:jc w:val="center"/>
              <w:rPr>
                <w:sz w:val="17"/>
              </w:rPr>
            </w:pPr>
            <w:r>
              <w:rPr>
                <w:sz w:val="17"/>
              </w:rPr>
              <w:t>освещенности</w:t>
            </w:r>
          </w:p>
        </w:tc>
        <w:tc>
          <w:tcPr>
            <w:tcW w:w="2376" w:type="dxa"/>
            <w:tcBorders>
              <w:top w:val="nil"/>
            </w:tcBorders>
          </w:tcPr>
          <w:p>
            <w:pPr>
              <w:pStyle w:val="TableParagraph"/>
              <w:spacing w:line="180" w:lineRule="exact" w:before="0"/>
              <w:ind w:left="688"/>
              <w:rPr>
                <w:sz w:val="17"/>
              </w:rPr>
            </w:pPr>
            <w:r>
              <w:rPr>
                <w:sz w:val="17"/>
              </w:rPr>
              <w:t>поверхности</w:t>
            </w:r>
          </w:p>
        </w:tc>
      </w:tr>
      <w:tr>
        <w:trPr>
          <w:trHeight w:val="540" w:hRule="atLeast"/>
        </w:trPr>
        <w:tc>
          <w:tcPr>
            <w:tcW w:w="3753" w:type="dxa"/>
          </w:tcPr>
          <w:p>
            <w:pPr>
              <w:pStyle w:val="TableParagraph"/>
              <w:spacing w:line="242" w:lineRule="auto" w:before="114"/>
              <w:ind w:left="31" w:right="584" w:firstLine="297"/>
              <w:rPr>
                <w:sz w:val="17"/>
              </w:rPr>
            </w:pPr>
            <w:r>
              <w:rPr>
                <w:sz w:val="17"/>
              </w:rPr>
              <w:t>21 Остальная территория грузовых дворов и районов</w:t>
            </w:r>
          </w:p>
        </w:tc>
        <w:tc>
          <w:tcPr>
            <w:tcW w:w="1404" w:type="dxa"/>
          </w:tcPr>
          <w:p>
            <w:pPr>
              <w:pStyle w:val="TableParagraph"/>
              <w:spacing w:before="132"/>
              <w:ind w:right="1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2052" w:type="dxa"/>
          </w:tcPr>
          <w:p>
            <w:pPr>
              <w:pStyle w:val="TableParagraph"/>
              <w:spacing w:before="114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376" w:type="dxa"/>
          </w:tcPr>
          <w:p>
            <w:pPr>
              <w:pStyle w:val="TableParagraph"/>
              <w:spacing w:before="114"/>
              <w:ind w:left="392"/>
              <w:rPr>
                <w:sz w:val="17"/>
              </w:rPr>
            </w:pPr>
            <w:r>
              <w:rPr>
                <w:sz w:val="17"/>
              </w:rPr>
              <w:t>На уровне земли</w:t>
            </w:r>
          </w:p>
        </w:tc>
      </w:tr>
    </w:tbl>
    <w:p>
      <w:pPr>
        <w:spacing w:line="242" w:lineRule="auto" w:before="87"/>
        <w:ind w:left="208" w:right="625" w:firstLine="287"/>
        <w:jc w:val="left"/>
        <w:rPr>
          <w:sz w:val="17"/>
        </w:rPr>
      </w:pPr>
      <w:r>
        <w:rPr>
          <w:sz w:val="17"/>
        </w:rPr>
        <w:t>’&gt; Норма освещенности не путях, свободных от подвижного состава, и в междупутье при напичии подвижного состава не смежных путях.</w:t>
      </w:r>
    </w:p>
    <w:p>
      <w:pPr>
        <w:spacing w:before="0"/>
        <w:ind w:left="487" w:right="0" w:firstLine="0"/>
        <w:jc w:val="left"/>
        <w:rPr>
          <w:sz w:val="17"/>
        </w:rPr>
      </w:pPr>
      <w:r>
        <w:rPr>
          <w:sz w:val="17"/>
        </w:rPr>
        <w:t>*&gt; Для проектируемых и реконструируемых объектов.</w:t>
      </w:r>
    </w:p>
    <w:p>
      <w:pPr>
        <w:spacing w:before="2"/>
        <w:ind w:left="694" w:right="0" w:firstLine="0"/>
        <w:jc w:val="left"/>
        <w:rPr>
          <w:sz w:val="17"/>
        </w:rPr>
      </w:pPr>
      <w:r>
        <w:rPr>
          <w:sz w:val="17"/>
        </w:rPr>
        <w:t>Норма освещенности при условии отсутствия работ по ТО и ТР.</w:t>
      </w:r>
    </w:p>
    <w:p>
      <w:pPr>
        <w:spacing w:line="242" w:lineRule="auto" w:before="2"/>
        <w:ind w:left="208" w:right="618" w:firstLine="269"/>
        <w:jc w:val="left"/>
        <w:rPr>
          <w:sz w:val="17"/>
        </w:rPr>
      </w:pPr>
      <w:r>
        <w:rPr>
          <w:sz w:val="17"/>
        </w:rPr>
        <w:t>&lt;&gt; Уровень взрывозащиты или степень защиты оболочками ОП выбирают в зависимости от класса пожаро­ опасных и взрывоопасных зон в соответствии с правилами устройства электроустановок (3).</w:t>
      </w:r>
    </w:p>
    <w:p>
      <w:pPr>
        <w:spacing w:line="242" w:lineRule="auto" w:before="18"/>
        <w:ind w:left="208" w:right="750" w:firstLine="279"/>
        <w:jc w:val="left"/>
        <w:rPr>
          <w:sz w:val="17"/>
        </w:rPr>
      </w:pPr>
      <w:r>
        <w:rPr>
          <w:sz w:val="17"/>
        </w:rPr>
        <w:t>*&gt; При контроле состояния и уровня налива железнодорожных цистерн применяют аккумуляторные фонари во взрывозащищенном исполнении.</w:t>
      </w:r>
    </w:p>
    <w:p>
      <w:pPr>
        <w:spacing w:before="0"/>
        <w:ind w:left="477" w:right="0" w:firstLine="0"/>
        <w:jc w:val="left"/>
        <w:rPr>
          <w:sz w:val="17"/>
        </w:rPr>
      </w:pPr>
      <w:r>
        <w:rPr>
          <w:sz w:val="17"/>
        </w:rPr>
        <w:t>*&gt; Необходимо предусматривать охранное освещение на период отсутствия проведения работ.</w:t>
      </w:r>
    </w:p>
    <w:p>
      <w:pPr>
        <w:spacing w:before="2"/>
        <w:ind w:left="496" w:right="0" w:firstLine="0"/>
        <w:jc w:val="left"/>
        <w:rPr>
          <w:sz w:val="17"/>
        </w:rPr>
      </w:pPr>
      <w:r>
        <w:rPr>
          <w:sz w:val="17"/>
        </w:rPr>
        <w:t>^ Норма освещенности без учета освещенности от ОП. установленных на кранах и машинах.</w:t>
      </w:r>
    </w:p>
    <w:p>
      <w:pPr>
        <w:spacing w:before="2"/>
        <w:ind w:left="477" w:right="0" w:firstLine="0"/>
        <w:jc w:val="left"/>
        <w:rPr>
          <w:sz w:val="17"/>
        </w:rPr>
      </w:pPr>
      <w:r>
        <w:rPr>
          <w:sz w:val="17"/>
        </w:rPr>
        <w:t>*&gt; Норму освещенности подкрановой зоны обеспечивают ОП. установленные на кранах.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2"/>
          <w:numId w:val="2"/>
        </w:numPr>
        <w:tabs>
          <w:tab w:pos="917" w:val="left" w:leader="none"/>
        </w:tabs>
        <w:spacing w:line="256" w:lineRule="auto" w:before="136" w:after="0"/>
        <w:ind w:left="118" w:right="1695" w:firstLine="522"/>
        <w:jc w:val="left"/>
        <w:rPr>
          <w:sz w:val="19"/>
        </w:rPr>
      </w:pPr>
      <w:r>
        <w:rPr>
          <w:spacing w:val="-9"/>
          <w:sz w:val="19"/>
        </w:rPr>
        <w:t>Нормы </w:t>
      </w:r>
      <w:r>
        <w:rPr>
          <w:spacing w:val="-11"/>
          <w:sz w:val="19"/>
        </w:rPr>
        <w:t>освещенности </w:t>
      </w:r>
      <w:r>
        <w:rPr>
          <w:spacing w:val="-10"/>
          <w:sz w:val="19"/>
        </w:rPr>
        <w:t>открытых территорий сортировочных, участковых, промежуточных </w:t>
      </w:r>
      <w:r>
        <w:rPr>
          <w:sz w:val="19"/>
        </w:rPr>
        <w:t>и </w:t>
      </w:r>
      <w:r>
        <w:rPr>
          <w:spacing w:val="-10"/>
          <w:sz w:val="19"/>
        </w:rPr>
        <w:t>других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станций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соответствовать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значениям,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приведенным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таблице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4.</w:t>
      </w:r>
    </w:p>
    <w:p>
      <w:pPr>
        <w:pStyle w:val="BodyText"/>
        <w:spacing w:before="4"/>
        <w:rPr>
          <w:sz w:val="20"/>
        </w:rPr>
      </w:pPr>
    </w:p>
    <w:p>
      <w:pPr>
        <w:spacing w:before="0" w:after="39"/>
        <w:ind w:left="126" w:right="0" w:firstLine="0"/>
        <w:jc w:val="left"/>
        <w:rPr>
          <w:sz w:val="17"/>
        </w:rPr>
      </w:pPr>
      <w:r>
        <w:rPr>
          <w:sz w:val="17"/>
        </w:rPr>
        <w:t>Т а б л и ц а   4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71"/>
        <w:gridCol w:w="1422"/>
        <w:gridCol w:w="2052"/>
        <w:gridCol w:w="2412"/>
      </w:tblGrid>
      <w:tr>
        <w:trPr>
          <w:trHeight w:val="760" w:hRule="atLeast"/>
        </w:trPr>
        <w:tc>
          <w:tcPr>
            <w:tcW w:w="3771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ind w:left="326"/>
              <w:rPr>
                <w:sz w:val="17"/>
              </w:rPr>
            </w:pPr>
            <w:r>
              <w:rPr>
                <w:sz w:val="17"/>
              </w:rPr>
              <w:t>Объекты, сооружения, зоны, площадки</w:t>
            </w:r>
          </w:p>
        </w:tc>
        <w:tc>
          <w:tcPr>
            <w:tcW w:w="1422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220" w:lineRule="auto" w:before="0"/>
              <w:ind w:left="171" w:right="81" w:hanging="78"/>
              <w:rPr>
                <w:sz w:val="17"/>
              </w:rPr>
            </w:pPr>
            <w:r>
              <w:rPr>
                <w:sz w:val="17"/>
              </w:rPr>
              <w:t>Освещенность, лш, не менее</w:t>
            </w:r>
          </w:p>
        </w:tc>
        <w:tc>
          <w:tcPr>
            <w:tcW w:w="2052" w:type="dxa"/>
          </w:tcPr>
          <w:p>
            <w:pPr>
              <w:pStyle w:val="TableParagraph"/>
              <w:spacing w:before="0"/>
              <w:rPr>
                <w:sz w:val="19"/>
              </w:rPr>
            </w:pPr>
          </w:p>
          <w:p>
            <w:pPr>
              <w:pStyle w:val="TableParagraph"/>
              <w:spacing w:line="232" w:lineRule="auto" w:before="1"/>
              <w:ind w:left="447" w:right="-4" w:hanging="440"/>
              <w:rPr>
                <w:sz w:val="17"/>
              </w:rPr>
            </w:pPr>
            <w:r>
              <w:rPr>
                <w:sz w:val="17"/>
              </w:rPr>
              <w:t>Плоскость нормирования освещенности</w:t>
            </w:r>
          </w:p>
        </w:tc>
        <w:tc>
          <w:tcPr>
            <w:tcW w:w="2412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220" w:lineRule="auto" w:before="0"/>
              <w:ind w:left="688" w:right="297" w:hanging="390"/>
              <w:rPr>
                <w:sz w:val="17"/>
              </w:rPr>
            </w:pPr>
            <w:r>
              <w:rPr>
                <w:sz w:val="17"/>
              </w:rPr>
              <w:t>Уровень нормируемой поверхности</w:t>
            </w:r>
          </w:p>
        </w:tc>
      </w:tr>
      <w:tr>
        <w:trPr>
          <w:trHeight w:val="760" w:hRule="atLeast"/>
        </w:trPr>
        <w:tc>
          <w:tcPr>
            <w:tcW w:w="3771" w:type="dxa"/>
          </w:tcPr>
          <w:p>
            <w:pPr>
              <w:pStyle w:val="TableParagraph"/>
              <w:spacing w:line="242" w:lineRule="auto" w:before="132"/>
              <w:ind w:left="67" w:right="64" w:firstLine="297"/>
              <w:jc w:val="both"/>
              <w:rPr>
                <w:sz w:val="17"/>
              </w:rPr>
            </w:pPr>
            <w:r>
              <w:rPr>
                <w:sz w:val="17"/>
              </w:rPr>
              <w:t>1 Пути и горловины парков приеме и от­ правления. сортировочные  и  вытяжные пути сортировочных и участковых станций</w:t>
            </w:r>
          </w:p>
        </w:tc>
        <w:tc>
          <w:tcPr>
            <w:tcW w:w="1422" w:type="dxa"/>
          </w:tcPr>
          <w:p>
            <w:pPr>
              <w:pStyle w:val="TableParagraph"/>
              <w:spacing w:before="150"/>
              <w:ind w:left="388" w:right="379"/>
              <w:jc w:val="center"/>
              <w:rPr>
                <w:sz w:val="17"/>
              </w:rPr>
            </w:pPr>
            <w:r>
              <w:rPr>
                <w:sz w:val="17"/>
              </w:rPr>
              <w:t>S"</w:t>
            </w:r>
          </w:p>
        </w:tc>
        <w:tc>
          <w:tcPr>
            <w:tcW w:w="2052" w:type="dxa"/>
          </w:tcPr>
          <w:p>
            <w:pPr>
              <w:pStyle w:val="TableParagraph"/>
              <w:spacing w:before="132"/>
              <w:ind w:left="65" w:right="70"/>
              <w:jc w:val="center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12" w:type="dxa"/>
          </w:tcPr>
          <w:p>
            <w:pPr>
              <w:pStyle w:val="TableParagraph"/>
              <w:spacing w:line="242" w:lineRule="auto" w:before="132"/>
              <w:ind w:left="57" w:right="81" w:firstLine="287"/>
              <w:jc w:val="both"/>
              <w:rPr>
                <w:sz w:val="17"/>
              </w:rPr>
            </w:pPr>
            <w:r>
              <w:rPr>
                <w:sz w:val="17"/>
              </w:rPr>
              <w:t>На уровне поверхности междупутья (балластного слоя)</w:t>
            </w:r>
          </w:p>
        </w:tc>
      </w:tr>
      <w:tr>
        <w:trPr>
          <w:trHeight w:val="1740" w:hRule="atLeast"/>
        </w:trPr>
        <w:tc>
          <w:tcPr>
            <w:tcW w:w="3771" w:type="dxa"/>
          </w:tcPr>
          <w:p>
            <w:pPr>
              <w:pStyle w:val="TableParagraph"/>
              <w:spacing w:line="242" w:lineRule="auto" w:before="123"/>
              <w:ind w:left="66" w:right="60" w:firstLine="287"/>
              <w:jc w:val="both"/>
              <w:rPr>
                <w:sz w:val="17"/>
              </w:rPr>
            </w:pPr>
            <w:r>
              <w:rPr>
                <w:sz w:val="17"/>
              </w:rPr>
              <w:t>2 Пути нвдвигв состава на сортировоч­ ную горку, тормозные позиции не подгороч­ ных путях (вагонные замедлители, башме- конакладыватели  и  бвшмвкосбрасывате- ли) на расстоянии от 250 до 300 м от первой разделительной стрелки, хвостовая горло­ вина  сортировочного  парка,  ремонтные пути</w:t>
            </w:r>
          </w:p>
        </w:tc>
        <w:tc>
          <w:tcPr>
            <w:tcW w:w="1422" w:type="dxa"/>
          </w:tcPr>
          <w:p>
            <w:pPr>
              <w:pStyle w:val="TableParagraph"/>
              <w:spacing w:before="123"/>
              <w:ind w:left="381" w:right="381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2052" w:type="dxa"/>
          </w:tcPr>
          <w:p>
            <w:pPr>
              <w:pStyle w:val="TableParagraph"/>
              <w:spacing w:before="123"/>
              <w:ind w:left="65" w:right="70"/>
              <w:jc w:val="center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12" w:type="dxa"/>
          </w:tcPr>
          <w:p>
            <w:pPr>
              <w:pStyle w:val="TableParagraph"/>
              <w:spacing w:line="242" w:lineRule="auto" w:before="123"/>
              <w:ind w:left="66" w:right="100" w:firstLine="278"/>
              <w:rPr>
                <w:sz w:val="17"/>
              </w:rPr>
            </w:pPr>
            <w:r>
              <w:rPr>
                <w:sz w:val="17"/>
              </w:rPr>
              <w:t>не уровне верха голо­ вок рельсов</w:t>
            </w:r>
          </w:p>
        </w:tc>
      </w:tr>
      <w:tr>
        <w:trPr>
          <w:trHeight w:val="760" w:hRule="atLeast"/>
        </w:trPr>
        <w:tc>
          <w:tcPr>
            <w:tcW w:w="3771" w:type="dxa"/>
            <w:vMerge w:val="restart"/>
          </w:tcPr>
          <w:p>
            <w:pPr>
              <w:pStyle w:val="TableParagraph"/>
              <w:spacing w:before="123"/>
              <w:ind w:left="354"/>
              <w:rPr>
                <w:sz w:val="17"/>
              </w:rPr>
            </w:pPr>
            <w:r>
              <w:rPr>
                <w:sz w:val="17"/>
              </w:rPr>
              <w:t>3 Участок (зона) расцепки вагонов</w:t>
            </w:r>
          </w:p>
        </w:tc>
        <w:tc>
          <w:tcPr>
            <w:tcW w:w="1422" w:type="dxa"/>
          </w:tcPr>
          <w:p>
            <w:pPr>
              <w:pStyle w:val="TableParagraph"/>
              <w:spacing w:before="114"/>
              <w:ind w:left="388" w:right="362"/>
              <w:jc w:val="center"/>
              <w:rPr>
                <w:sz w:val="17"/>
              </w:rPr>
            </w:pPr>
            <w:r>
              <w:rPr>
                <w:sz w:val="17"/>
              </w:rPr>
              <w:t>,0"</w:t>
            </w:r>
            <w:r>
              <w:rPr>
                <w:position w:val="4"/>
                <w:sz w:val="11"/>
              </w:rPr>
              <w:t>а</w:t>
            </w:r>
            <w:r>
              <w:rPr>
                <w:sz w:val="17"/>
              </w:rPr>
              <w:t>&gt;</w:t>
            </w:r>
          </w:p>
        </w:tc>
        <w:tc>
          <w:tcPr>
            <w:tcW w:w="2052" w:type="dxa"/>
          </w:tcPr>
          <w:p>
            <w:pPr>
              <w:pStyle w:val="TableParagraph"/>
              <w:spacing w:before="123"/>
              <w:ind w:left="65" w:right="70"/>
              <w:jc w:val="center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12" w:type="dxa"/>
          </w:tcPr>
          <w:p>
            <w:pPr>
              <w:pStyle w:val="TableParagraph"/>
              <w:spacing w:line="237" w:lineRule="auto" w:before="125"/>
              <w:ind w:left="57" w:right="84" w:firstLine="287"/>
              <w:jc w:val="both"/>
              <w:rPr>
                <w:sz w:val="17"/>
              </w:rPr>
            </w:pPr>
            <w:r>
              <w:rPr>
                <w:sz w:val="17"/>
              </w:rPr>
              <w:t>Не уровне площадки по длине участка (зоны) от 50 до 80 м</w:t>
            </w:r>
          </w:p>
        </w:tc>
      </w:tr>
      <w:tr>
        <w:trPr>
          <w:trHeight w:val="1740" w:hRule="atLeast"/>
        </w:trPr>
        <w:tc>
          <w:tcPr>
            <w:tcW w:w="37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132"/>
              <w:ind w:left="388" w:right="381"/>
              <w:jc w:val="center"/>
              <w:rPr>
                <w:sz w:val="17"/>
              </w:rPr>
            </w:pPr>
            <w:r>
              <w:rPr>
                <w:sz w:val="17"/>
              </w:rPr>
              <w:t>10”</w:t>
            </w:r>
          </w:p>
        </w:tc>
        <w:tc>
          <w:tcPr>
            <w:tcW w:w="2052" w:type="dxa"/>
          </w:tcPr>
          <w:p>
            <w:pPr>
              <w:pStyle w:val="TableParagraph"/>
              <w:spacing w:before="123"/>
              <w:ind w:left="65" w:right="72"/>
              <w:jc w:val="center"/>
              <w:rPr>
                <w:sz w:val="17"/>
              </w:rPr>
            </w:pPr>
            <w:r>
              <w:rPr>
                <w:sz w:val="17"/>
              </w:rPr>
              <w:t>Вертикальная</w:t>
            </w:r>
          </w:p>
        </w:tc>
        <w:tc>
          <w:tcPr>
            <w:tcW w:w="2412" w:type="dxa"/>
          </w:tcPr>
          <w:p>
            <w:pPr>
              <w:pStyle w:val="TableParagraph"/>
              <w:spacing w:line="247" w:lineRule="auto" w:before="123"/>
              <w:ind w:left="57" w:right="80" w:firstLine="287"/>
              <w:jc w:val="both"/>
              <w:rPr>
                <w:sz w:val="17"/>
              </w:rPr>
            </w:pPr>
            <w:r>
              <w:rPr>
                <w:sz w:val="17"/>
              </w:rPr>
              <w:t>Вдоль оси пути со сто­ роны составителя поездов (расценщика) на автосцеп­ ке (1 м от поверхности пло­ щадки) по длине участка (зоны)от 50 до 80 м при на­ личии подвижного состава на путях</w:t>
            </w:r>
          </w:p>
        </w:tc>
      </w:tr>
      <w:tr>
        <w:trPr>
          <w:trHeight w:val="760" w:hRule="atLeast"/>
        </w:trPr>
        <w:tc>
          <w:tcPr>
            <w:tcW w:w="3771" w:type="dxa"/>
            <w:vMerge w:val="restart"/>
          </w:tcPr>
          <w:p>
            <w:pPr>
              <w:pStyle w:val="TableParagraph"/>
              <w:spacing w:line="242" w:lineRule="auto" w:before="123"/>
              <w:ind w:left="66" w:right="105" w:firstLine="287"/>
              <w:rPr>
                <w:sz w:val="17"/>
              </w:rPr>
            </w:pPr>
            <w:r>
              <w:rPr>
                <w:sz w:val="17"/>
              </w:rPr>
              <w:t>4 Вершина и спускная часть сортиро­ вочной горки</w:t>
            </w:r>
          </w:p>
        </w:tc>
        <w:tc>
          <w:tcPr>
            <w:tcW w:w="1422" w:type="dxa"/>
            <w:vMerge w:val="restart"/>
          </w:tcPr>
          <w:p>
            <w:pPr>
              <w:pStyle w:val="TableParagraph"/>
              <w:spacing w:before="123"/>
              <w:ind w:left="381" w:right="381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2052" w:type="dxa"/>
          </w:tcPr>
          <w:p>
            <w:pPr>
              <w:pStyle w:val="TableParagraph"/>
              <w:spacing w:before="123"/>
              <w:ind w:left="65" w:right="72"/>
              <w:jc w:val="center"/>
              <w:rPr>
                <w:sz w:val="17"/>
              </w:rPr>
            </w:pPr>
            <w:r>
              <w:rPr>
                <w:sz w:val="17"/>
              </w:rPr>
              <w:t>Вертикальная</w:t>
            </w:r>
          </w:p>
        </w:tc>
        <w:tc>
          <w:tcPr>
            <w:tcW w:w="2412" w:type="dxa"/>
          </w:tcPr>
          <w:p>
            <w:pPr>
              <w:pStyle w:val="TableParagraph"/>
              <w:spacing w:line="242" w:lineRule="auto" w:before="123"/>
              <w:ind w:left="57" w:right="100" w:firstLine="287"/>
              <w:rPr>
                <w:sz w:val="17"/>
              </w:rPr>
            </w:pPr>
            <w:r>
              <w:rPr>
                <w:sz w:val="17"/>
              </w:rPr>
              <w:t>Вдоль оси пути на уров­ не 3 м от уровня верха го­</w:t>
            </w:r>
          </w:p>
          <w:p>
            <w:pPr>
              <w:pStyle w:val="TableParagraph"/>
              <w:spacing w:before="18"/>
              <w:ind w:left="57"/>
              <w:rPr>
                <w:sz w:val="17"/>
              </w:rPr>
            </w:pPr>
            <w:r>
              <w:rPr>
                <w:sz w:val="17"/>
              </w:rPr>
              <w:t>ловок рельсов</w:t>
            </w:r>
          </w:p>
        </w:tc>
      </w:tr>
      <w:tr>
        <w:trPr>
          <w:trHeight w:val="560" w:hRule="atLeast"/>
        </w:trPr>
        <w:tc>
          <w:tcPr>
            <w:tcW w:w="37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</w:tcPr>
          <w:p>
            <w:pPr>
              <w:pStyle w:val="TableParagraph"/>
              <w:spacing w:before="123"/>
              <w:ind w:left="65" w:right="70"/>
              <w:jc w:val="center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12" w:type="dxa"/>
          </w:tcPr>
          <w:p>
            <w:pPr>
              <w:pStyle w:val="TableParagraph"/>
              <w:spacing w:line="242" w:lineRule="auto" w:before="123"/>
              <w:ind w:left="66" w:right="100" w:firstLine="278"/>
              <w:rPr>
                <w:sz w:val="17"/>
              </w:rPr>
            </w:pPr>
            <w:r>
              <w:rPr>
                <w:sz w:val="17"/>
              </w:rPr>
              <w:t>Не уровне верха голо­ вок рельсов</w:t>
            </w:r>
          </w:p>
        </w:tc>
      </w:tr>
      <w:tr>
        <w:trPr>
          <w:trHeight w:val="1000" w:hRule="atLeast"/>
        </w:trPr>
        <w:tc>
          <w:tcPr>
            <w:tcW w:w="3771" w:type="dxa"/>
            <w:tcBorders>
              <w:bottom w:val="nil"/>
            </w:tcBorders>
          </w:tcPr>
          <w:p>
            <w:pPr>
              <w:pStyle w:val="TableParagraph"/>
              <w:spacing w:line="242" w:lineRule="auto" w:before="123"/>
              <w:ind w:left="66" w:right="61" w:firstLine="287"/>
              <w:jc w:val="both"/>
              <w:rPr>
                <w:sz w:val="17"/>
              </w:rPr>
            </w:pPr>
            <w:r>
              <w:rPr>
                <w:sz w:val="17"/>
              </w:rPr>
              <w:t>S Горловины сортировочных парков (в местах работы составительских бригад, ре­ гулировщиков скоростей вагонов и дежур­ ных стрелочных постов)</w:t>
            </w:r>
          </w:p>
        </w:tc>
        <w:tc>
          <w:tcPr>
            <w:tcW w:w="1422" w:type="dxa"/>
            <w:tcBorders>
              <w:bottom w:val="nil"/>
            </w:tcBorders>
          </w:tcPr>
          <w:p>
            <w:pPr>
              <w:pStyle w:val="TableParagraph"/>
              <w:spacing w:before="123"/>
              <w:ind w:left="388" w:right="381"/>
              <w:jc w:val="center"/>
              <w:rPr>
                <w:sz w:val="17"/>
              </w:rPr>
            </w:pPr>
            <w:r>
              <w:rPr>
                <w:sz w:val="17"/>
              </w:rPr>
              <w:t>10”</w:t>
            </w:r>
          </w:p>
        </w:tc>
        <w:tc>
          <w:tcPr>
            <w:tcW w:w="2052" w:type="dxa"/>
            <w:tcBorders>
              <w:bottom w:val="nil"/>
            </w:tcBorders>
          </w:tcPr>
          <w:p>
            <w:pPr>
              <w:pStyle w:val="TableParagraph"/>
              <w:spacing w:before="123"/>
              <w:ind w:left="65" w:right="70"/>
              <w:jc w:val="center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12" w:type="dxa"/>
            <w:tcBorders>
              <w:bottom w:val="nil"/>
            </w:tcBorders>
          </w:tcPr>
          <w:p>
            <w:pPr>
              <w:pStyle w:val="TableParagraph"/>
              <w:spacing w:before="123"/>
              <w:ind w:left="941" w:right="966"/>
              <w:jc w:val="center"/>
              <w:rPr>
                <w:sz w:val="17"/>
              </w:rPr>
            </w:pPr>
            <w:r>
              <w:rPr>
                <w:sz w:val="17"/>
              </w:rPr>
              <w:t>То же</w:t>
            </w:r>
          </w:p>
        </w:tc>
      </w:tr>
    </w:tbl>
    <w:p>
      <w:pPr>
        <w:pStyle w:val="BodyText"/>
        <w:spacing w:before="1"/>
        <w:rPr>
          <w:sz w:val="16"/>
        </w:rPr>
      </w:pPr>
    </w:p>
    <w:p>
      <w:pPr>
        <w:spacing w:before="1"/>
        <w:ind w:left="0" w:right="161" w:firstLine="0"/>
        <w:jc w:val="right"/>
        <w:rPr>
          <w:rFonts w:ascii="Tahoma"/>
          <w:sz w:val="16"/>
        </w:rPr>
      </w:pPr>
      <w:r>
        <w:rPr>
          <w:rFonts w:ascii="Tahoma"/>
          <w:sz w:val="16"/>
        </w:rPr>
        <w:t>7</w:t>
      </w:r>
    </w:p>
    <w:p>
      <w:pPr>
        <w:spacing w:after="0"/>
        <w:jc w:val="right"/>
        <w:rPr>
          <w:rFonts w:ascii="Tahoma"/>
          <w:sz w:val="16"/>
        </w:rPr>
        <w:sectPr>
          <w:pgSz w:w="11900" w:h="16840"/>
          <w:pgMar w:header="520" w:footer="522" w:top="720" w:bottom="720" w:left="900" w:right="110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8"/>
        <w:rPr>
          <w:rFonts w:ascii="Tahoma"/>
          <w:sz w:val="20"/>
        </w:rPr>
      </w:pPr>
    </w:p>
    <w:p>
      <w:pPr>
        <w:spacing w:before="0"/>
        <w:ind w:left="142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54984—2012</w:t>
      </w:r>
    </w:p>
    <w:p>
      <w:pPr>
        <w:pStyle w:val="BodyText"/>
        <w:spacing w:before="4"/>
        <w:rPr>
          <w:rFonts w:ascii="Tahoma"/>
          <w:sz w:val="28"/>
        </w:rPr>
      </w:pPr>
    </w:p>
    <w:p>
      <w:pPr>
        <w:spacing w:before="1" w:after="40"/>
        <w:ind w:left="134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4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9"/>
        <w:gridCol w:w="1422"/>
        <w:gridCol w:w="2052"/>
        <w:gridCol w:w="2394"/>
      </w:tblGrid>
      <w:tr>
        <w:trPr>
          <w:trHeight w:val="740" w:hRule="atLeast"/>
        </w:trPr>
        <w:tc>
          <w:tcPr>
            <w:tcW w:w="3789" w:type="dxa"/>
          </w:tcPr>
          <w:p>
            <w:pPr>
              <w:pStyle w:val="TableParagraph"/>
              <w:spacing w:before="7"/>
              <w:rPr>
                <w:i/>
                <w:sz w:val="25"/>
              </w:rPr>
            </w:pPr>
          </w:p>
          <w:p>
            <w:pPr>
              <w:pStyle w:val="TableParagraph"/>
              <w:spacing w:before="0"/>
              <w:ind w:left="344"/>
              <w:rPr>
                <w:sz w:val="17"/>
              </w:rPr>
            </w:pPr>
            <w:r>
              <w:rPr>
                <w:sz w:val="17"/>
              </w:rPr>
              <w:t>Объекты, сооружения, зоны, площадки</w:t>
            </w:r>
          </w:p>
        </w:tc>
        <w:tc>
          <w:tcPr>
            <w:tcW w:w="1422" w:type="dxa"/>
          </w:tcPr>
          <w:p>
            <w:pPr>
              <w:pStyle w:val="TableParagraph"/>
              <w:spacing w:before="9"/>
              <w:rPr>
                <w:i/>
                <w:sz w:val="17"/>
              </w:rPr>
            </w:pPr>
          </w:p>
          <w:p>
            <w:pPr>
              <w:pStyle w:val="TableParagraph"/>
              <w:spacing w:line="242" w:lineRule="auto" w:before="0"/>
              <w:ind w:left="202" w:right="81" w:hanging="109"/>
              <w:rPr>
                <w:sz w:val="17"/>
              </w:rPr>
            </w:pPr>
            <w:r>
              <w:rPr>
                <w:sz w:val="17"/>
              </w:rPr>
              <w:t>Освещенность, лк. не менее</w:t>
            </w:r>
          </w:p>
        </w:tc>
        <w:tc>
          <w:tcPr>
            <w:tcW w:w="2052" w:type="dxa"/>
          </w:tcPr>
          <w:p>
            <w:pPr>
              <w:pStyle w:val="TableParagraph"/>
              <w:spacing w:before="9"/>
              <w:rPr>
                <w:i/>
                <w:sz w:val="17"/>
              </w:rPr>
            </w:pPr>
          </w:p>
          <w:p>
            <w:pPr>
              <w:pStyle w:val="TableParagraph"/>
              <w:spacing w:line="242" w:lineRule="auto" w:before="0"/>
              <w:ind w:left="446" w:right="-5" w:hanging="441"/>
              <w:rPr>
                <w:sz w:val="17"/>
              </w:rPr>
            </w:pPr>
            <w:r>
              <w:rPr>
                <w:sz w:val="17"/>
              </w:rPr>
              <w:t>Плоскость нормировании освещенности</w:t>
            </w:r>
          </w:p>
        </w:tc>
        <w:tc>
          <w:tcPr>
            <w:tcW w:w="2394" w:type="dxa"/>
          </w:tcPr>
          <w:p>
            <w:pPr>
              <w:pStyle w:val="TableParagraph"/>
              <w:spacing w:before="9"/>
              <w:rPr>
                <w:i/>
                <w:sz w:val="17"/>
              </w:rPr>
            </w:pPr>
          </w:p>
          <w:p>
            <w:pPr>
              <w:pStyle w:val="TableParagraph"/>
              <w:spacing w:line="242" w:lineRule="auto" w:before="0"/>
              <w:ind w:left="685" w:right="292" w:hanging="400"/>
              <w:rPr>
                <w:sz w:val="17"/>
              </w:rPr>
            </w:pPr>
            <w:r>
              <w:rPr>
                <w:sz w:val="17"/>
              </w:rPr>
              <w:t>Уровень нормируемой поверхности</w:t>
            </w:r>
          </w:p>
        </w:tc>
      </w:tr>
      <w:tr>
        <w:trPr>
          <w:trHeight w:val="1120" w:hRule="atLeast"/>
        </w:trPr>
        <w:tc>
          <w:tcPr>
            <w:tcW w:w="3789" w:type="dxa"/>
          </w:tcPr>
          <w:p>
            <w:pPr>
              <w:pStyle w:val="TableParagraph"/>
              <w:spacing w:line="249" w:lineRule="auto" w:before="96"/>
              <w:ind w:left="85" w:right="63" w:firstLine="287"/>
              <w:jc w:val="both"/>
              <w:rPr>
                <w:sz w:val="17"/>
              </w:rPr>
            </w:pPr>
            <w:r>
              <w:rPr>
                <w:sz w:val="17"/>
              </w:rPr>
              <w:t>6 Пути и горловины опорных промежу­ точных станций, имеющих погрузочно-вы­ грузочные сооружения и устройства, с большим объемом грузовой и коммерчес­ кой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работы</w:t>
            </w:r>
          </w:p>
        </w:tc>
        <w:tc>
          <w:tcPr>
            <w:tcW w:w="1422" w:type="dxa"/>
          </w:tcPr>
          <w:p>
            <w:pPr>
              <w:pStyle w:val="TableParagraph"/>
              <w:spacing w:before="114"/>
              <w:ind w:left="388" w:right="380"/>
              <w:jc w:val="center"/>
              <w:rPr>
                <w:sz w:val="17"/>
              </w:rPr>
            </w:pPr>
            <w:r>
              <w:rPr>
                <w:sz w:val="17"/>
              </w:rPr>
              <w:t>5*</w:t>
            </w:r>
          </w:p>
        </w:tc>
        <w:tc>
          <w:tcPr>
            <w:tcW w:w="2052" w:type="dxa"/>
          </w:tcPr>
          <w:p>
            <w:pPr>
              <w:pStyle w:val="TableParagraph"/>
              <w:spacing w:before="96"/>
              <w:ind w:right="380"/>
              <w:jc w:val="right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394" w:type="dxa"/>
          </w:tcPr>
          <w:p>
            <w:pPr>
              <w:pStyle w:val="TableParagraph"/>
              <w:spacing w:line="242" w:lineRule="auto" w:before="96"/>
              <w:ind w:left="58" w:right="82" w:firstLine="288"/>
              <w:jc w:val="both"/>
              <w:rPr>
                <w:sz w:val="17"/>
              </w:rPr>
            </w:pPr>
            <w:r>
              <w:rPr>
                <w:sz w:val="17"/>
              </w:rPr>
              <w:t>На уровне поверхности междупутья (балластного слоя)</w:t>
            </w:r>
          </w:p>
        </w:tc>
      </w:tr>
      <w:tr>
        <w:trPr>
          <w:trHeight w:val="300" w:hRule="atLeast"/>
        </w:trPr>
        <w:tc>
          <w:tcPr>
            <w:tcW w:w="3789" w:type="dxa"/>
          </w:tcPr>
          <w:p>
            <w:pPr>
              <w:pStyle w:val="TableParagraph"/>
              <w:spacing w:line="188" w:lineRule="exact"/>
              <w:ind w:left="381"/>
              <w:rPr>
                <w:sz w:val="17"/>
              </w:rPr>
            </w:pPr>
            <w:r>
              <w:rPr>
                <w:sz w:val="17"/>
              </w:rPr>
              <w:t>7 Пути транзитных парков</w:t>
            </w:r>
          </w:p>
        </w:tc>
        <w:tc>
          <w:tcPr>
            <w:tcW w:w="1422" w:type="dxa"/>
          </w:tcPr>
          <w:p>
            <w:pPr>
              <w:pStyle w:val="TableParagraph"/>
              <w:spacing w:before="33"/>
              <w:ind w:left="388" w:right="381"/>
              <w:jc w:val="center"/>
              <w:rPr>
                <w:sz w:val="17"/>
              </w:rPr>
            </w:pPr>
            <w:r>
              <w:rPr>
                <w:sz w:val="17"/>
              </w:rPr>
              <w:t>£Н&gt;|.«&gt;</w:t>
            </w:r>
          </w:p>
        </w:tc>
        <w:tc>
          <w:tcPr>
            <w:tcW w:w="2052" w:type="dxa"/>
          </w:tcPr>
          <w:p>
            <w:pPr>
              <w:pStyle w:val="TableParagraph"/>
              <w:spacing w:line="188" w:lineRule="exact"/>
              <w:ind w:right="380"/>
              <w:jc w:val="right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394" w:type="dxa"/>
          </w:tcPr>
          <w:p>
            <w:pPr>
              <w:pStyle w:val="TableParagraph"/>
              <w:spacing w:line="188" w:lineRule="exact"/>
              <w:ind w:left="932" w:right="957"/>
              <w:jc w:val="center"/>
              <w:rPr>
                <w:sz w:val="17"/>
              </w:rPr>
            </w:pPr>
            <w:r>
              <w:rPr>
                <w:sz w:val="17"/>
              </w:rPr>
              <w:t>То жа</w:t>
            </w:r>
          </w:p>
        </w:tc>
      </w:tr>
      <w:tr>
        <w:trPr>
          <w:trHeight w:val="1140" w:hRule="atLeast"/>
        </w:trPr>
        <w:tc>
          <w:tcPr>
            <w:tcW w:w="3789" w:type="dxa"/>
          </w:tcPr>
          <w:p>
            <w:pPr>
              <w:pStyle w:val="TableParagraph"/>
              <w:spacing w:line="249" w:lineRule="auto"/>
              <w:ind w:left="85" w:right="61" w:firstLine="288"/>
              <w:jc w:val="both"/>
              <w:rPr>
                <w:sz w:val="17"/>
              </w:rPr>
            </w:pPr>
            <w:r>
              <w:rPr>
                <w:sz w:val="17"/>
              </w:rPr>
              <w:t>8 Пути и горловины промежуточных станций,  имеющих   погрузочно-выгрузоч­ ные сооружения и устройства, с  неболь­  шим объемом грузовой и коммерческой ра­ боты</w:t>
            </w:r>
          </w:p>
        </w:tc>
        <w:tc>
          <w:tcPr>
            <w:tcW w:w="1422" w:type="dxa"/>
          </w:tcPr>
          <w:p>
            <w:pPr>
              <w:pStyle w:val="TableParagraph"/>
              <w:spacing w:before="51"/>
              <w:ind w:left="388" w:right="380"/>
              <w:jc w:val="center"/>
              <w:rPr>
                <w:sz w:val="17"/>
              </w:rPr>
            </w:pPr>
            <w:r>
              <w:rPr>
                <w:position w:val="-3"/>
                <w:sz w:val="11"/>
              </w:rPr>
              <w:t>2</w:t>
            </w:r>
            <w:r>
              <w:rPr>
                <w:sz w:val="17"/>
              </w:rPr>
              <w:t>»»м»)</w:t>
            </w:r>
          </w:p>
        </w:tc>
        <w:tc>
          <w:tcPr>
            <w:tcW w:w="2052" w:type="dxa"/>
          </w:tcPr>
          <w:p>
            <w:pPr>
              <w:pStyle w:val="TableParagraph"/>
              <w:ind w:right="380"/>
              <w:jc w:val="right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394" w:type="dxa"/>
          </w:tcPr>
          <w:p>
            <w:pPr>
              <w:pStyle w:val="TableParagraph"/>
              <w:spacing w:line="254" w:lineRule="auto"/>
              <w:ind w:left="58" w:right="82" w:firstLine="288"/>
              <w:jc w:val="both"/>
              <w:rPr>
                <w:sz w:val="17"/>
              </w:rPr>
            </w:pPr>
            <w:r>
              <w:rPr>
                <w:sz w:val="17"/>
              </w:rPr>
              <w:t>На уровне поверхности междупутья (балластного слоя), площадки</w:t>
            </w:r>
          </w:p>
        </w:tc>
      </w:tr>
      <w:tr>
        <w:trPr>
          <w:trHeight w:val="920" w:hRule="atLeast"/>
        </w:trPr>
        <w:tc>
          <w:tcPr>
            <w:tcW w:w="3789" w:type="dxa"/>
          </w:tcPr>
          <w:p>
            <w:pPr>
              <w:pStyle w:val="TableParagraph"/>
              <w:spacing w:line="242" w:lineRule="auto"/>
              <w:ind w:left="85" w:right="105" w:firstLine="287"/>
              <w:jc w:val="both"/>
              <w:rPr>
                <w:sz w:val="17"/>
              </w:rPr>
            </w:pPr>
            <w:r>
              <w:rPr>
                <w:sz w:val="17"/>
              </w:rPr>
              <w:t>9 Пути и стрелочные горловины, ма­ невровые зоны разъездов, обгонных пунк­ тов и промежуточных станций (при отсут­ ствии грузовых и пассажирских операций)</w:t>
            </w:r>
          </w:p>
        </w:tc>
        <w:tc>
          <w:tcPr>
            <w:tcW w:w="1422" w:type="dxa"/>
          </w:tcPr>
          <w:p>
            <w:pPr>
              <w:pStyle w:val="TableParagraph"/>
              <w:ind w:right="1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2052" w:type="dxa"/>
          </w:tcPr>
          <w:p>
            <w:pPr>
              <w:pStyle w:val="TableParagraph"/>
              <w:ind w:right="380"/>
              <w:jc w:val="right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394" w:type="dxa"/>
          </w:tcPr>
          <w:p>
            <w:pPr>
              <w:pStyle w:val="TableParagraph"/>
              <w:spacing w:line="242" w:lineRule="auto"/>
              <w:ind w:left="58" w:right="82" w:firstLine="288"/>
              <w:jc w:val="both"/>
              <w:rPr>
                <w:sz w:val="17"/>
              </w:rPr>
            </w:pPr>
            <w:r>
              <w:rPr>
                <w:sz w:val="17"/>
              </w:rPr>
              <w:t>На уровне поверхности междупутья (балластного слоя)</w:t>
            </w:r>
          </w:p>
        </w:tc>
      </w:tr>
      <w:tr>
        <w:trPr>
          <w:trHeight w:val="2540" w:hRule="atLeast"/>
        </w:trPr>
        <w:tc>
          <w:tcPr>
            <w:tcW w:w="9657" w:type="dxa"/>
            <w:gridSpan w:val="4"/>
          </w:tcPr>
          <w:p>
            <w:pPr>
              <w:pStyle w:val="TableParagraph"/>
              <w:spacing w:line="242" w:lineRule="auto"/>
              <w:ind w:left="85" w:right="79" w:firstLine="306"/>
              <w:jc w:val="both"/>
              <w:rPr>
                <w:sz w:val="17"/>
              </w:rPr>
            </w:pPr>
            <w:r>
              <w:rPr>
                <w:sz w:val="17"/>
              </w:rPr>
              <w:t>" Норма освещенности на путях, свободных от подвижного состава, и в междупутье при наличии подвижного состава на смежных путях.</w:t>
            </w:r>
          </w:p>
          <w:p>
            <w:pPr>
              <w:pStyle w:val="TableParagraph"/>
              <w:spacing w:line="242" w:lineRule="auto" w:before="0"/>
              <w:ind w:left="94" w:right="83" w:firstLine="279"/>
              <w:jc w:val="both"/>
              <w:rPr>
                <w:sz w:val="17"/>
              </w:rPr>
            </w:pPr>
            <w:r>
              <w:rPr>
                <w:position w:val="4"/>
                <w:sz w:val="11"/>
              </w:rPr>
              <w:t>21 </w:t>
            </w:r>
            <w:r>
              <w:rPr>
                <w:sz w:val="17"/>
              </w:rPr>
              <w:t>Необходимость применения нормы освещенности в зоне расцепки дпиной бопее 80 м или ко  всему  пути надвига, с учетом наличия подвижного состава на  путях, принимает  владелец инфраструктуры или  путей необ­  щего пользования.</w:t>
            </w:r>
          </w:p>
          <w:p>
            <w:pPr>
              <w:pStyle w:val="TableParagraph"/>
              <w:spacing w:line="242" w:lineRule="auto" w:before="18"/>
              <w:ind w:left="85" w:right="84" w:firstLine="288"/>
              <w:jc w:val="both"/>
              <w:rPr>
                <w:sz w:val="17"/>
              </w:rPr>
            </w:pPr>
            <w:r>
              <w:rPr>
                <w:position w:val="4"/>
                <w:sz w:val="11"/>
              </w:rPr>
              <w:t>31  </w:t>
            </w:r>
            <w:r>
              <w:rPr>
                <w:sz w:val="17"/>
              </w:rPr>
              <w:t>Допускается снижение нормы освещенности до 1 лк (кроме горловин и стрелок) в период отсутствия работ       на отдельных участках железнодорожных станций.  Необходимость  снижения  освещенности  определяет  владе­ лец инфраструктуры или путей необщего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пользования.</w:t>
            </w:r>
          </w:p>
          <w:p>
            <w:pPr>
              <w:pStyle w:val="TableParagraph"/>
              <w:spacing w:before="0"/>
              <w:ind w:left="373"/>
              <w:rPr>
                <w:sz w:val="17"/>
              </w:rPr>
            </w:pPr>
            <w:r>
              <w:rPr>
                <w:sz w:val="17"/>
              </w:rPr>
              <w:t>*' Допускается норма освещенности не менее 3 лк до реконструкции систем освещения.</w:t>
            </w:r>
          </w:p>
          <w:p>
            <w:pPr>
              <w:pStyle w:val="TableParagraph"/>
              <w:spacing w:before="2"/>
              <w:ind w:left="373"/>
              <w:rPr>
                <w:sz w:val="17"/>
              </w:rPr>
            </w:pPr>
            <w:r>
              <w:rPr>
                <w:position w:val="4"/>
                <w:sz w:val="11"/>
              </w:rPr>
              <w:t>31 </w:t>
            </w:r>
            <w:r>
              <w:rPr>
                <w:sz w:val="17"/>
              </w:rPr>
              <w:t>Допускается норма освещенности не менее 1 лк до реконструкции систем освещения.</w:t>
            </w:r>
          </w:p>
          <w:p>
            <w:pPr>
              <w:pStyle w:val="TableParagraph"/>
              <w:spacing w:line="242" w:lineRule="auto" w:before="2"/>
              <w:ind w:left="94" w:right="77" w:firstLine="279"/>
              <w:jc w:val="both"/>
              <w:rPr>
                <w:sz w:val="17"/>
              </w:rPr>
            </w:pPr>
            <w:r>
              <w:rPr>
                <w:position w:val="4"/>
                <w:sz w:val="11"/>
              </w:rPr>
              <w:t>31 </w:t>
            </w:r>
            <w:r>
              <w:rPr>
                <w:sz w:val="17"/>
              </w:rPr>
              <w:t>Для освещения погрузочно-выгрузочных и прочих станционных железнодорожных путей должны быть предусмотрены устройства посекционного выключения освещения.</w:t>
            </w:r>
          </w:p>
        </w:tc>
      </w:tr>
    </w:tbl>
    <w:p>
      <w:pPr>
        <w:pStyle w:val="BodyText"/>
        <w:spacing w:before="3"/>
        <w:rPr>
          <w:i/>
          <w:sz w:val="26"/>
        </w:rPr>
      </w:pPr>
    </w:p>
    <w:p>
      <w:pPr>
        <w:pStyle w:val="ListParagraph"/>
        <w:numPr>
          <w:ilvl w:val="2"/>
          <w:numId w:val="2"/>
        </w:numPr>
        <w:tabs>
          <w:tab w:pos="1064" w:val="left" w:leader="none"/>
        </w:tabs>
        <w:spacing w:line="276" w:lineRule="auto" w:before="1" w:after="0"/>
        <w:ind w:left="134" w:right="188" w:firstLine="513"/>
        <w:jc w:val="both"/>
        <w:rPr>
          <w:sz w:val="19"/>
        </w:rPr>
      </w:pPr>
      <w:r>
        <w:rPr>
          <w:spacing w:val="-9"/>
          <w:sz w:val="19"/>
        </w:rPr>
        <w:t>Нормы   </w:t>
      </w:r>
      <w:r>
        <w:rPr>
          <w:spacing w:val="-11"/>
          <w:sz w:val="19"/>
        </w:rPr>
        <w:t>освещенности   </w:t>
      </w:r>
      <w:r>
        <w:rPr>
          <w:spacing w:val="-10"/>
          <w:sz w:val="19"/>
        </w:rPr>
        <w:t>открытых   территорий   </w:t>
      </w:r>
      <w:r>
        <w:rPr>
          <w:spacing w:val="-9"/>
          <w:sz w:val="19"/>
        </w:rPr>
        <w:t>пунктов   </w:t>
      </w:r>
      <w:r>
        <w:rPr>
          <w:spacing w:val="-10"/>
          <w:sz w:val="19"/>
        </w:rPr>
        <w:t>коммерческого    осмотра    </w:t>
      </w:r>
      <w:r>
        <w:rPr>
          <w:spacing w:val="-9"/>
          <w:sz w:val="19"/>
        </w:rPr>
        <w:t>поездов    </w:t>
      </w:r>
      <w:r>
        <w:rPr>
          <w:sz w:val="19"/>
        </w:rPr>
        <w:t>и    </w:t>
      </w:r>
      <w:r>
        <w:rPr>
          <w:spacing w:val="-11"/>
          <w:sz w:val="19"/>
        </w:rPr>
        <w:t>ваго­ </w:t>
      </w:r>
      <w:r>
        <w:rPr>
          <w:spacing w:val="-8"/>
          <w:sz w:val="19"/>
        </w:rPr>
        <w:t>нов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соответствовать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значениям,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приведенным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таблице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5.</w:t>
      </w:r>
    </w:p>
    <w:p>
      <w:pPr>
        <w:pStyle w:val="BodyText"/>
        <w:spacing w:before="6"/>
        <w:rPr>
          <w:sz w:val="20"/>
        </w:rPr>
      </w:pPr>
    </w:p>
    <w:p>
      <w:pPr>
        <w:spacing w:before="0" w:after="39"/>
        <w:ind w:left="134" w:right="0" w:firstLine="0"/>
        <w:jc w:val="left"/>
        <w:rPr>
          <w:sz w:val="17"/>
        </w:rPr>
      </w:pPr>
      <w:r>
        <w:rPr>
          <w:sz w:val="17"/>
        </w:rPr>
        <w:t>Т а б л и ц а   S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9"/>
        <w:gridCol w:w="1422"/>
        <w:gridCol w:w="2052"/>
        <w:gridCol w:w="2394"/>
      </w:tblGrid>
      <w:tr>
        <w:trPr>
          <w:trHeight w:val="740" w:hRule="atLeast"/>
        </w:trPr>
        <w:tc>
          <w:tcPr>
            <w:tcW w:w="3789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ind w:left="445"/>
              <w:rPr>
                <w:sz w:val="17"/>
              </w:rPr>
            </w:pPr>
            <w:r>
              <w:rPr>
                <w:sz w:val="17"/>
              </w:rPr>
              <w:t>Объекты, сооружения, зоны, площадки</w:t>
            </w:r>
          </w:p>
        </w:tc>
        <w:tc>
          <w:tcPr>
            <w:tcW w:w="1422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220" w:lineRule="auto" w:before="0"/>
              <w:ind w:left="206" w:right="81" w:hanging="113"/>
              <w:rPr>
                <w:sz w:val="17"/>
              </w:rPr>
            </w:pPr>
            <w:r>
              <w:rPr>
                <w:sz w:val="17"/>
              </w:rPr>
              <w:t>Освещенность, л*. не менее</w:t>
            </w:r>
          </w:p>
        </w:tc>
        <w:tc>
          <w:tcPr>
            <w:tcW w:w="2052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220" w:lineRule="auto" w:before="0"/>
              <w:ind w:left="446" w:right="-4" w:hanging="441"/>
              <w:rPr>
                <w:sz w:val="17"/>
              </w:rPr>
            </w:pPr>
            <w:r>
              <w:rPr>
                <w:sz w:val="17"/>
              </w:rPr>
              <w:t>Плоскость нормирование освещенности</w:t>
            </w:r>
          </w:p>
        </w:tc>
        <w:tc>
          <w:tcPr>
            <w:tcW w:w="2394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220" w:lineRule="auto" w:before="0"/>
              <w:ind w:left="680" w:right="292" w:hanging="395"/>
              <w:rPr>
                <w:sz w:val="17"/>
              </w:rPr>
            </w:pPr>
            <w:r>
              <w:rPr>
                <w:sz w:val="17"/>
              </w:rPr>
              <w:t>Уровень нормируемой поверхности</w:t>
            </w:r>
          </w:p>
        </w:tc>
      </w:tr>
      <w:tr>
        <w:trPr>
          <w:trHeight w:val="720" w:hRule="atLeast"/>
        </w:trPr>
        <w:tc>
          <w:tcPr>
            <w:tcW w:w="3789" w:type="dxa"/>
            <w:vMerge w:val="restart"/>
          </w:tcPr>
          <w:p>
            <w:pPr>
              <w:pStyle w:val="TableParagraph"/>
              <w:spacing w:before="114"/>
              <w:ind w:left="391"/>
              <w:rPr>
                <w:sz w:val="17"/>
              </w:rPr>
            </w:pPr>
            <w:r>
              <w:rPr>
                <w:sz w:val="17"/>
              </w:rPr>
              <w:t>1 Пути коммерческого осмотра</w:t>
            </w:r>
          </w:p>
        </w:tc>
        <w:tc>
          <w:tcPr>
            <w:tcW w:w="1422" w:type="dxa"/>
          </w:tcPr>
          <w:p>
            <w:pPr>
              <w:pStyle w:val="TableParagraph"/>
              <w:spacing w:before="132"/>
              <w:ind w:left="388" w:right="380"/>
              <w:jc w:val="center"/>
              <w:rPr>
                <w:sz w:val="17"/>
              </w:rPr>
            </w:pPr>
            <w:r>
              <w:rPr>
                <w:sz w:val="17"/>
              </w:rPr>
              <w:t>5"</w:t>
            </w:r>
          </w:p>
        </w:tc>
        <w:tc>
          <w:tcPr>
            <w:tcW w:w="2052" w:type="dxa"/>
          </w:tcPr>
          <w:p>
            <w:pPr>
              <w:pStyle w:val="TableParagraph"/>
              <w:spacing w:before="114"/>
              <w:ind w:left="346" w:right="351"/>
              <w:jc w:val="center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394" w:type="dxa"/>
          </w:tcPr>
          <w:p>
            <w:pPr>
              <w:pStyle w:val="TableParagraph"/>
              <w:spacing w:line="242" w:lineRule="auto" w:before="114"/>
              <w:ind w:left="58" w:right="82" w:firstLine="288"/>
              <w:jc w:val="both"/>
              <w:rPr>
                <w:sz w:val="17"/>
              </w:rPr>
            </w:pPr>
            <w:r>
              <w:rPr>
                <w:sz w:val="17"/>
              </w:rPr>
              <w:t>На уровне поверхности междупутья (балластного слоя)</w:t>
            </w:r>
          </w:p>
        </w:tc>
      </w:tr>
      <w:tr>
        <w:trPr>
          <w:trHeight w:val="520" w:hRule="atLeast"/>
        </w:trPr>
        <w:tc>
          <w:tcPr>
            <w:tcW w:w="3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ind w:left="388" w:right="379"/>
              <w:jc w:val="center"/>
              <w:rPr>
                <w:sz w:val="17"/>
              </w:rPr>
            </w:pPr>
            <w:r>
              <w:rPr>
                <w:sz w:val="17"/>
              </w:rPr>
              <w:t>50*'</w:t>
            </w:r>
          </w:p>
        </w:tc>
        <w:tc>
          <w:tcPr>
            <w:tcW w:w="2052" w:type="dxa"/>
          </w:tcPr>
          <w:p>
            <w:pPr>
              <w:pStyle w:val="TableParagraph"/>
              <w:ind w:left="346" w:right="353"/>
              <w:jc w:val="center"/>
              <w:rPr>
                <w:sz w:val="17"/>
              </w:rPr>
            </w:pPr>
            <w:r>
              <w:rPr>
                <w:sz w:val="17"/>
              </w:rPr>
              <w:t>Вертикальная</w:t>
            </w:r>
          </w:p>
        </w:tc>
        <w:tc>
          <w:tcPr>
            <w:tcW w:w="2394" w:type="dxa"/>
          </w:tcPr>
          <w:p>
            <w:pPr>
              <w:pStyle w:val="TableParagraph"/>
              <w:spacing w:line="242" w:lineRule="auto"/>
              <w:ind w:left="67" w:firstLine="279"/>
              <w:rPr>
                <w:sz w:val="17"/>
              </w:rPr>
            </w:pPr>
            <w:r>
              <w:rPr>
                <w:sz w:val="17"/>
              </w:rPr>
              <w:t>на запорно-пломбиро­ вочном устройства</w:t>
            </w:r>
          </w:p>
        </w:tc>
      </w:tr>
      <w:tr>
        <w:trPr>
          <w:trHeight w:val="320" w:hRule="atLeast"/>
        </w:trPr>
        <w:tc>
          <w:tcPr>
            <w:tcW w:w="3789" w:type="dxa"/>
            <w:vMerge w:val="restart"/>
          </w:tcPr>
          <w:p>
            <w:pPr>
              <w:pStyle w:val="TableParagraph"/>
              <w:spacing w:line="249" w:lineRule="auto"/>
              <w:ind w:left="85" w:right="106" w:firstLine="288"/>
              <w:jc w:val="both"/>
              <w:rPr>
                <w:sz w:val="17"/>
              </w:rPr>
            </w:pPr>
            <w:r>
              <w:rPr>
                <w:sz w:val="17"/>
              </w:rPr>
              <w:t>2 Смотровые вышки  для  коммерческо­ го осмотра грузовых вагонов, оборудован­ ные прожекторным освещением и телеви­ зионными камерами</w:t>
            </w:r>
          </w:p>
        </w:tc>
        <w:tc>
          <w:tcPr>
            <w:tcW w:w="1422" w:type="dxa"/>
            <w:vMerge w:val="restart"/>
          </w:tcPr>
          <w:p>
            <w:pPr>
              <w:pStyle w:val="TableParagraph"/>
              <w:ind w:left="388" w:right="381"/>
              <w:jc w:val="center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2052" w:type="dxa"/>
          </w:tcPr>
          <w:p>
            <w:pPr>
              <w:pStyle w:val="TableParagraph"/>
              <w:ind w:left="346" w:right="351"/>
              <w:jc w:val="center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394" w:type="dxa"/>
          </w:tcPr>
          <w:p>
            <w:pPr>
              <w:pStyle w:val="TableParagraph"/>
              <w:ind w:left="346"/>
              <w:rPr>
                <w:sz w:val="17"/>
              </w:rPr>
            </w:pPr>
            <w:r>
              <w:rPr>
                <w:sz w:val="17"/>
              </w:rPr>
              <w:t>На уровне верха груза</w:t>
            </w:r>
          </w:p>
        </w:tc>
      </w:tr>
      <w:tr>
        <w:trPr>
          <w:trHeight w:val="620" w:hRule="atLeast"/>
        </w:trPr>
        <w:tc>
          <w:tcPr>
            <w:tcW w:w="3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</w:tcPr>
          <w:p>
            <w:pPr>
              <w:pStyle w:val="TableParagraph"/>
              <w:ind w:left="346" w:right="353"/>
              <w:jc w:val="center"/>
              <w:rPr>
                <w:sz w:val="17"/>
              </w:rPr>
            </w:pPr>
            <w:r>
              <w:rPr>
                <w:sz w:val="17"/>
              </w:rPr>
              <w:t>Вертикальная</w:t>
            </w:r>
          </w:p>
        </w:tc>
        <w:tc>
          <w:tcPr>
            <w:tcW w:w="2394" w:type="dxa"/>
          </w:tcPr>
          <w:p>
            <w:pPr>
              <w:pStyle w:val="TableParagraph"/>
              <w:tabs>
                <w:tab w:pos="824" w:val="left" w:leader="none"/>
                <w:tab w:pos="1649" w:val="left" w:leader="none"/>
              </w:tabs>
              <w:spacing w:line="242" w:lineRule="auto"/>
              <w:ind w:left="58" w:right="90" w:firstLine="287"/>
              <w:rPr>
                <w:sz w:val="17"/>
              </w:rPr>
            </w:pPr>
            <w:r>
              <w:rPr>
                <w:sz w:val="17"/>
              </w:rPr>
              <w:t>По</w:t>
              <w:tab/>
              <w:t>высоте</w:t>
              <w:tab/>
              <w:t>боковой стенки грузового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вагона</w:t>
            </w:r>
          </w:p>
        </w:tc>
      </w:tr>
    </w:tbl>
    <w:p>
      <w:pPr>
        <w:spacing w:line="242" w:lineRule="auto" w:before="87"/>
        <w:ind w:left="206" w:right="631" w:firstLine="306"/>
        <w:jc w:val="left"/>
        <w:rPr>
          <w:sz w:val="17"/>
        </w:rPr>
      </w:pPr>
      <w:r>
        <w:rPr>
          <w:sz w:val="17"/>
        </w:rPr>
        <w:t>" Норма освещенности на путях, свободных от подвижного состава, и в междупутье, при наличии подвижного состава на смежных путях.</w:t>
      </w:r>
    </w:p>
    <w:p>
      <w:pPr>
        <w:spacing w:line="242" w:lineRule="auto" w:before="0"/>
        <w:ind w:left="206" w:right="705" w:firstLine="288"/>
        <w:jc w:val="left"/>
        <w:rPr>
          <w:sz w:val="17"/>
        </w:rPr>
      </w:pPr>
      <w:r>
        <w:rPr>
          <w:position w:val="4"/>
          <w:sz w:val="11"/>
        </w:rPr>
        <w:t>2</w:t>
      </w:r>
      <w:r>
        <w:rPr>
          <w:sz w:val="17"/>
        </w:rPr>
        <w:t>' Для обеспечения нормы освещенности необходимы дополнительные переносные светильники с питанием от независимого (автономного) источника на напряжение до 12 В.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4"/>
        </w:rPr>
      </w:pPr>
    </w:p>
    <w:p>
      <w:pPr>
        <w:pStyle w:val="ListParagraph"/>
        <w:numPr>
          <w:ilvl w:val="2"/>
          <w:numId w:val="2"/>
        </w:numPr>
        <w:tabs>
          <w:tab w:pos="1061" w:val="left" w:leader="none"/>
        </w:tabs>
        <w:spacing w:line="256" w:lineRule="auto" w:before="1" w:after="0"/>
        <w:ind w:left="125" w:right="135" w:firstLine="522"/>
        <w:jc w:val="both"/>
        <w:rPr>
          <w:sz w:val="19"/>
        </w:rPr>
      </w:pPr>
      <w:r>
        <w:rPr>
          <w:spacing w:val="-9"/>
          <w:sz w:val="19"/>
        </w:rPr>
        <w:t>Нормы </w:t>
      </w:r>
      <w:r>
        <w:rPr>
          <w:spacing w:val="-11"/>
          <w:sz w:val="19"/>
        </w:rPr>
        <w:t>освещенности </w:t>
      </w:r>
      <w:r>
        <w:rPr>
          <w:spacing w:val="-10"/>
          <w:sz w:val="19"/>
        </w:rPr>
        <w:t>открытых территорий </w:t>
      </w:r>
      <w:r>
        <w:rPr>
          <w:spacing w:val="-9"/>
          <w:sz w:val="19"/>
        </w:rPr>
        <w:t>пунктов </w:t>
      </w:r>
      <w:r>
        <w:rPr>
          <w:spacing w:val="-10"/>
          <w:sz w:val="19"/>
        </w:rPr>
        <w:t>экипировки </w:t>
      </w:r>
      <w:r>
        <w:rPr>
          <w:spacing w:val="-11"/>
          <w:sz w:val="19"/>
        </w:rPr>
        <w:t>электровозов </w:t>
      </w:r>
      <w:r>
        <w:rPr>
          <w:sz w:val="19"/>
        </w:rPr>
        <w:t>и </w:t>
      </w:r>
      <w:r>
        <w:rPr>
          <w:spacing w:val="-10"/>
          <w:sz w:val="19"/>
        </w:rPr>
        <w:t>тепловозов </w:t>
      </w:r>
      <w:r>
        <w:rPr>
          <w:sz w:val="19"/>
        </w:rPr>
        <w:t>и </w:t>
      </w:r>
      <w:r>
        <w:rPr>
          <w:spacing w:val="-11"/>
          <w:sz w:val="19"/>
        </w:rPr>
        <w:t>экипировочных   </w:t>
      </w:r>
      <w:r>
        <w:rPr>
          <w:spacing w:val="-9"/>
          <w:sz w:val="19"/>
        </w:rPr>
        <w:t>устройств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открытых   </w:t>
      </w:r>
      <w:r>
        <w:rPr>
          <w:spacing w:val="-8"/>
          <w:sz w:val="19"/>
        </w:rPr>
        <w:t>путях   </w:t>
      </w:r>
      <w:r>
        <w:rPr>
          <w:spacing w:val="-10"/>
          <w:sz w:val="19"/>
        </w:rPr>
        <w:t>должны   соответствовать    значениям,    приведенным    </w:t>
      </w:r>
      <w:r>
        <w:rPr>
          <w:sz w:val="19"/>
        </w:rPr>
        <w:t>в    </w:t>
      </w:r>
      <w:r>
        <w:rPr>
          <w:spacing w:val="-10"/>
          <w:sz w:val="19"/>
        </w:rPr>
        <w:t>таб­ </w:t>
      </w:r>
      <w:r>
        <w:rPr>
          <w:spacing w:val="-9"/>
          <w:sz w:val="19"/>
        </w:rPr>
        <w:t>лице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6.</w:t>
      </w:r>
    </w:p>
    <w:p>
      <w:pPr>
        <w:spacing w:before="163"/>
        <w:ind w:left="134" w:right="0" w:firstLine="0"/>
        <w:jc w:val="left"/>
        <w:rPr>
          <w:rFonts w:ascii="Tahoma"/>
          <w:sz w:val="16"/>
        </w:rPr>
      </w:pPr>
      <w:r>
        <w:rPr>
          <w:rFonts w:ascii="Tahoma"/>
          <w:sz w:val="16"/>
        </w:rPr>
        <w:t>8</w:t>
      </w:r>
    </w:p>
    <w:p>
      <w:pPr>
        <w:spacing w:after="0"/>
        <w:jc w:val="left"/>
        <w:rPr>
          <w:rFonts w:ascii="Tahoma"/>
          <w:sz w:val="16"/>
        </w:rPr>
        <w:sectPr>
          <w:pgSz w:w="11900" w:h="16840"/>
          <w:pgMar w:header="520" w:footer="522" w:top="720" w:bottom="720" w:left="1460" w:right="54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8"/>
        <w:rPr>
          <w:rFonts w:ascii="Tahoma"/>
          <w:sz w:val="20"/>
        </w:rPr>
      </w:pPr>
    </w:p>
    <w:p>
      <w:pPr>
        <w:spacing w:before="0"/>
        <w:ind w:left="0" w:right="367" w:firstLine="0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54984—2012</w:t>
      </w:r>
    </w:p>
    <w:p>
      <w:pPr>
        <w:pStyle w:val="BodyText"/>
        <w:spacing w:before="7"/>
        <w:rPr>
          <w:rFonts w:ascii="Tahoma"/>
          <w:sz w:val="20"/>
        </w:rPr>
      </w:pPr>
    </w:p>
    <w:p>
      <w:pPr>
        <w:spacing w:before="94" w:after="21"/>
        <w:ind w:left="126" w:right="0" w:firstLine="0"/>
        <w:jc w:val="left"/>
        <w:rPr>
          <w:sz w:val="17"/>
        </w:rPr>
      </w:pPr>
      <w:r>
        <w:rPr>
          <w:sz w:val="17"/>
        </w:rPr>
        <w:t>Т а б л и ц е   6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9"/>
        <w:gridCol w:w="1404"/>
        <w:gridCol w:w="2052"/>
        <w:gridCol w:w="2412"/>
      </w:tblGrid>
      <w:tr>
        <w:trPr>
          <w:trHeight w:val="780" w:hRule="atLeast"/>
        </w:trPr>
        <w:tc>
          <w:tcPr>
            <w:tcW w:w="3789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23"/>
              <w:ind w:left="436"/>
              <w:rPr>
                <w:sz w:val="17"/>
              </w:rPr>
            </w:pPr>
            <w:r>
              <w:rPr>
                <w:sz w:val="17"/>
              </w:rPr>
              <w:t>Объекты, сооружения, зоны, площадки</w:t>
            </w:r>
          </w:p>
        </w:tc>
        <w:tc>
          <w:tcPr>
            <w:tcW w:w="1404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line="220" w:lineRule="auto" w:before="0"/>
              <w:ind w:left="197" w:right="73" w:hanging="114"/>
              <w:rPr>
                <w:sz w:val="17"/>
              </w:rPr>
            </w:pPr>
            <w:r>
              <w:rPr>
                <w:sz w:val="17"/>
              </w:rPr>
              <w:t>Освещенность, лк. не менее</w:t>
            </w:r>
          </w:p>
        </w:tc>
        <w:tc>
          <w:tcPr>
            <w:tcW w:w="2052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line="220" w:lineRule="auto" w:before="0"/>
              <w:ind w:left="456" w:right="-21" w:hanging="505"/>
              <w:rPr>
                <w:sz w:val="17"/>
              </w:rPr>
            </w:pPr>
            <w:r>
              <w:rPr>
                <w:sz w:val="17"/>
              </w:rPr>
              <w:t>Плоскость мори и ро вами освещенности</w:t>
            </w:r>
          </w:p>
        </w:tc>
        <w:tc>
          <w:tcPr>
            <w:tcW w:w="2412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tabs>
                <w:tab w:pos="296" w:val="left" w:leader="none"/>
              </w:tabs>
              <w:spacing w:line="188" w:lineRule="exact" w:before="0"/>
              <w:ind w:left="-8"/>
              <w:rPr>
                <w:sz w:val="17"/>
              </w:rPr>
            </w:pPr>
            <w:r>
              <w:rPr>
                <w:sz w:val="17"/>
              </w:rPr>
              <w:t>*</w:t>
              <w:tab/>
              <w:t>Уровень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порыируемой</w:t>
            </w:r>
          </w:p>
          <w:p>
            <w:pPr>
              <w:pStyle w:val="TableParagraph"/>
              <w:spacing w:line="188" w:lineRule="exact" w:before="0"/>
              <w:ind w:left="689"/>
              <w:rPr>
                <w:sz w:val="17"/>
              </w:rPr>
            </w:pPr>
            <w:r>
              <w:rPr>
                <w:sz w:val="17"/>
              </w:rPr>
              <w:t>поверхности</w:t>
            </w:r>
          </w:p>
        </w:tc>
      </w:tr>
      <w:tr>
        <w:trPr>
          <w:trHeight w:val="740" w:hRule="atLeast"/>
        </w:trPr>
        <w:tc>
          <w:tcPr>
            <w:tcW w:w="3789" w:type="dxa"/>
          </w:tcPr>
          <w:p>
            <w:pPr>
              <w:pStyle w:val="TableParagraph"/>
              <w:spacing w:line="242" w:lineRule="auto" w:before="114"/>
              <w:ind w:left="85" w:right="16" w:firstLine="287"/>
              <w:rPr>
                <w:sz w:val="17"/>
              </w:rPr>
            </w:pPr>
            <w:r>
              <w:rPr>
                <w:sz w:val="17"/>
              </w:rPr>
              <w:t>1 Площадки для экипировки электрово­ зов  и  осмотра  токоприемников,  крышевого</w:t>
            </w:r>
          </w:p>
          <w:p>
            <w:pPr>
              <w:pStyle w:val="TableParagraph"/>
              <w:spacing w:before="18"/>
              <w:ind w:left="85"/>
              <w:rPr>
                <w:sz w:val="17"/>
              </w:rPr>
            </w:pPr>
            <w:r>
              <w:rPr>
                <w:sz w:val="17"/>
              </w:rPr>
              <w:t>оборудования и др.</w:t>
            </w:r>
          </w:p>
        </w:tc>
        <w:tc>
          <w:tcPr>
            <w:tcW w:w="1404" w:type="dxa"/>
          </w:tcPr>
          <w:p>
            <w:pPr>
              <w:pStyle w:val="TableParagraph"/>
              <w:spacing w:before="132"/>
              <w:ind w:left="17" w:right="26"/>
              <w:jc w:val="center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2052" w:type="dxa"/>
            <w:vMerge w:val="restart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spacing w:before="0"/>
              <w:ind w:left="383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12" w:type="dxa"/>
          </w:tcPr>
          <w:p>
            <w:pPr>
              <w:pStyle w:val="TableParagraph"/>
              <w:spacing w:line="242" w:lineRule="auto" w:before="114"/>
              <w:ind w:left="58" w:right="123" w:firstLine="306"/>
              <w:rPr>
                <w:sz w:val="17"/>
              </w:rPr>
            </w:pPr>
            <w:r>
              <w:rPr>
                <w:sz w:val="17"/>
              </w:rPr>
              <w:t>На уровне настила пло­ щадки  и  крышевом обору­</w:t>
            </w:r>
          </w:p>
          <w:p>
            <w:pPr>
              <w:pStyle w:val="TableParagraph"/>
              <w:spacing w:before="18"/>
              <w:ind w:left="58"/>
              <w:rPr>
                <w:sz w:val="17"/>
              </w:rPr>
            </w:pPr>
            <w:r>
              <w:rPr>
                <w:sz w:val="17"/>
              </w:rPr>
              <w:t>довании</w:t>
            </w:r>
          </w:p>
        </w:tc>
      </w:tr>
      <w:tr>
        <w:trPr>
          <w:trHeight w:val="300" w:hRule="atLeast"/>
        </w:trPr>
        <w:tc>
          <w:tcPr>
            <w:tcW w:w="3789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123"/>
              <w:ind w:left="364"/>
              <w:rPr>
                <w:sz w:val="17"/>
              </w:rPr>
            </w:pPr>
            <w:r>
              <w:rPr>
                <w:sz w:val="17"/>
              </w:rPr>
              <w:t>2 Площадки для экипировки теплово-</w:t>
            </w:r>
          </w:p>
        </w:tc>
        <w:tc>
          <w:tcPr>
            <w:tcW w:w="1404" w:type="dxa"/>
            <w:vMerge w:val="restart"/>
          </w:tcPr>
          <w:p>
            <w:pPr>
              <w:pStyle w:val="TableParagraph"/>
              <w:spacing w:before="123"/>
              <w:ind w:left="33" w:right="26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20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123"/>
              <w:ind w:left="363"/>
              <w:rPr>
                <w:sz w:val="17"/>
              </w:rPr>
            </w:pPr>
            <w:r>
              <w:rPr>
                <w:sz w:val="17"/>
              </w:rPr>
              <w:t>На уровне нестнла пло-</w:t>
            </w:r>
          </w:p>
        </w:tc>
      </w:tr>
      <w:tr>
        <w:trPr>
          <w:trHeight w:val="420" w:hRule="atLeast"/>
        </w:trPr>
        <w:tc>
          <w:tcPr>
            <w:tcW w:w="3789" w:type="dxa"/>
            <w:tcBorders>
              <w:top w:val="nil"/>
            </w:tcBorders>
          </w:tcPr>
          <w:p>
            <w:pPr>
              <w:pStyle w:val="TableParagraph"/>
              <w:spacing w:line="242" w:lineRule="auto" w:before="0"/>
              <w:ind w:left="85"/>
              <w:rPr>
                <w:sz w:val="17"/>
              </w:rPr>
            </w:pPr>
            <w:r>
              <w:rPr>
                <w:sz w:val="17"/>
              </w:rPr>
              <w:t>зов. обслуживания и осмотра пескоразда­ точных бункеров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>
            <w:pPr>
              <w:pStyle w:val="TableParagraph"/>
              <w:spacing w:line="189" w:lineRule="exact" w:before="0"/>
              <w:ind w:left="75"/>
              <w:rPr>
                <w:sz w:val="17"/>
              </w:rPr>
            </w:pPr>
            <w:r>
              <w:rPr>
                <w:sz w:val="17"/>
              </w:rPr>
              <w:t>щадки</w:t>
            </w:r>
          </w:p>
        </w:tc>
      </w:tr>
      <w:tr>
        <w:trPr>
          <w:trHeight w:val="760" w:hRule="atLeast"/>
        </w:trPr>
        <w:tc>
          <w:tcPr>
            <w:tcW w:w="3789" w:type="dxa"/>
          </w:tcPr>
          <w:p>
            <w:pPr>
              <w:pStyle w:val="TableParagraph"/>
              <w:spacing w:before="123"/>
              <w:ind w:left="373"/>
              <w:rPr>
                <w:sz w:val="17"/>
              </w:rPr>
            </w:pPr>
            <w:r>
              <w:rPr>
                <w:sz w:val="17"/>
              </w:rPr>
              <w:t>3 Междупутье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3"/>
              <w:ind w:left="17" w:right="26"/>
              <w:jc w:val="center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20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line="242" w:lineRule="auto" w:before="123"/>
              <w:ind w:left="76" w:right="98" w:firstLine="288"/>
              <w:jc w:val="both"/>
              <w:rPr>
                <w:sz w:val="17"/>
              </w:rPr>
            </w:pPr>
            <w:r>
              <w:rPr>
                <w:sz w:val="17"/>
              </w:rPr>
              <w:t>На уровне поверхности междупутья (балластного слоя)</w:t>
            </w:r>
          </w:p>
        </w:tc>
      </w:tr>
      <w:tr>
        <w:trPr>
          <w:trHeight w:val="360" w:hRule="atLeast"/>
        </w:trPr>
        <w:tc>
          <w:tcPr>
            <w:tcW w:w="3789" w:type="dxa"/>
          </w:tcPr>
          <w:p>
            <w:pPr>
              <w:pStyle w:val="TableParagraph"/>
              <w:spacing w:before="123"/>
              <w:ind w:left="364"/>
              <w:rPr>
                <w:sz w:val="17"/>
              </w:rPr>
            </w:pPr>
            <w:r>
              <w:rPr>
                <w:sz w:val="17"/>
              </w:rPr>
              <w:t>4 Служебные лестницы и сходы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3"/>
              <w:ind w:left="35" w:right="26"/>
              <w:jc w:val="center"/>
              <w:rPr>
                <w:sz w:val="17"/>
              </w:rPr>
            </w:pPr>
            <w:r>
              <w:rPr>
                <w:sz w:val="17"/>
              </w:rPr>
              <w:t>s'</w:t>
            </w:r>
          </w:p>
        </w:tc>
        <w:tc>
          <w:tcPr>
            <w:tcW w:w="20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123"/>
              <w:ind w:left="363"/>
              <w:rPr>
                <w:sz w:val="17"/>
              </w:rPr>
            </w:pPr>
            <w:r>
              <w:rPr>
                <w:sz w:val="17"/>
              </w:rPr>
              <w:t>На ступенях</w:t>
            </w:r>
          </w:p>
        </w:tc>
      </w:tr>
    </w:tbl>
    <w:p>
      <w:pPr>
        <w:spacing w:line="242" w:lineRule="auto" w:before="105"/>
        <w:ind w:left="208" w:right="618" w:firstLine="287"/>
        <w:jc w:val="left"/>
        <w:rPr>
          <w:sz w:val="17"/>
        </w:rPr>
      </w:pPr>
      <w:r>
        <w:rPr>
          <w:sz w:val="17"/>
        </w:rPr>
        <w:t>’ Для осветительных установок, находящихся а эксплуатации, до их реконструкции допускается норма осве­ щенности не менее 3 лк.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2"/>
          <w:numId w:val="2"/>
        </w:numPr>
        <w:tabs>
          <w:tab w:pos="917" w:val="left" w:leader="none"/>
        </w:tabs>
        <w:spacing w:line="276" w:lineRule="auto" w:before="152" w:after="0"/>
        <w:ind w:left="136" w:right="1504" w:firstLine="504"/>
        <w:jc w:val="left"/>
        <w:rPr>
          <w:sz w:val="19"/>
        </w:rPr>
      </w:pPr>
      <w:r>
        <w:rPr>
          <w:spacing w:val="-9"/>
          <w:sz w:val="19"/>
        </w:rPr>
        <w:t>Нормы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освещенности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открытых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территорий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ПТО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подготовки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грузовых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вагонов</w:t>
      </w:r>
      <w:r>
        <w:rPr>
          <w:spacing w:val="-19"/>
          <w:sz w:val="19"/>
        </w:rPr>
        <w:t> </w:t>
      </w:r>
      <w:r>
        <w:rPr>
          <w:sz w:val="19"/>
        </w:rPr>
        <w:t>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перевоз­ </w:t>
      </w:r>
      <w:r>
        <w:rPr>
          <w:spacing w:val="-7"/>
          <w:sz w:val="19"/>
        </w:rPr>
        <w:t>кам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соответствовать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значениям,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приведенным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таблице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7.</w:t>
      </w:r>
    </w:p>
    <w:p>
      <w:pPr>
        <w:pStyle w:val="BodyText"/>
        <w:spacing w:before="11"/>
        <w:rPr>
          <w:sz w:val="18"/>
        </w:rPr>
      </w:pPr>
    </w:p>
    <w:p>
      <w:pPr>
        <w:spacing w:before="0" w:after="22"/>
        <w:ind w:left="126" w:right="0" w:firstLine="0"/>
        <w:jc w:val="left"/>
        <w:rPr>
          <w:sz w:val="17"/>
        </w:rPr>
      </w:pPr>
      <w:r>
        <w:rPr>
          <w:sz w:val="17"/>
        </w:rPr>
        <w:t>Т а б л и ц а   7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71"/>
        <w:gridCol w:w="1422"/>
        <w:gridCol w:w="2052"/>
        <w:gridCol w:w="2412"/>
      </w:tblGrid>
      <w:tr>
        <w:trPr>
          <w:trHeight w:val="800" w:hRule="atLeast"/>
        </w:trPr>
        <w:tc>
          <w:tcPr>
            <w:tcW w:w="3771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23"/>
              <w:ind w:left="326"/>
              <w:rPr>
                <w:sz w:val="17"/>
              </w:rPr>
            </w:pPr>
            <w:r>
              <w:rPr>
                <w:sz w:val="17"/>
              </w:rPr>
              <w:t>Объекты, сооружения, зоны, площадки</w:t>
            </w:r>
          </w:p>
        </w:tc>
        <w:tc>
          <w:tcPr>
            <w:tcW w:w="1422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line="220" w:lineRule="auto" w:before="0"/>
              <w:ind w:left="191" w:right="82" w:hanging="99"/>
              <w:rPr>
                <w:sz w:val="17"/>
              </w:rPr>
            </w:pPr>
            <w:r>
              <w:rPr>
                <w:sz w:val="17"/>
              </w:rPr>
              <w:t>Освещенность, ли, не менее</w:t>
            </w:r>
          </w:p>
        </w:tc>
        <w:tc>
          <w:tcPr>
            <w:tcW w:w="2052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line="220" w:lineRule="auto" w:before="0"/>
              <w:ind w:left="447" w:right="-4" w:hanging="440"/>
              <w:rPr>
                <w:sz w:val="17"/>
              </w:rPr>
            </w:pPr>
            <w:r>
              <w:rPr>
                <w:sz w:val="17"/>
              </w:rPr>
              <w:t>Плоскость нормирования освещенности</w:t>
            </w:r>
          </w:p>
        </w:tc>
        <w:tc>
          <w:tcPr>
            <w:tcW w:w="2412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line="220" w:lineRule="auto" w:before="0"/>
              <w:ind w:left="689" w:right="294" w:hanging="392"/>
              <w:rPr>
                <w:sz w:val="17"/>
              </w:rPr>
            </w:pPr>
            <w:r>
              <w:rPr>
                <w:sz w:val="17"/>
              </w:rPr>
              <w:t>Уровень порыируемой поверхности</w:t>
            </w:r>
          </w:p>
        </w:tc>
      </w:tr>
      <w:tr>
        <w:trPr>
          <w:trHeight w:val="580" w:hRule="atLeast"/>
        </w:trPr>
        <w:tc>
          <w:tcPr>
            <w:tcW w:w="3771" w:type="dxa"/>
          </w:tcPr>
          <w:p>
            <w:pPr>
              <w:pStyle w:val="TableParagraph"/>
              <w:spacing w:line="242" w:lineRule="auto" w:before="132"/>
              <w:ind w:left="67" w:right="105" w:firstLine="287"/>
              <w:rPr>
                <w:sz w:val="17"/>
              </w:rPr>
            </w:pPr>
            <w:r>
              <w:rPr>
                <w:sz w:val="17"/>
              </w:rPr>
              <w:t>1 Пути приеме и осмотра грузовых ва­ гонов на ПТО</w:t>
            </w:r>
          </w:p>
        </w:tc>
        <w:tc>
          <w:tcPr>
            <w:tcW w:w="1422" w:type="dxa"/>
          </w:tcPr>
          <w:p>
            <w:pPr>
              <w:pStyle w:val="TableParagraph"/>
              <w:spacing w:before="150"/>
              <w:ind w:left="388" w:right="369"/>
              <w:jc w:val="center"/>
              <w:rPr>
                <w:sz w:val="17"/>
              </w:rPr>
            </w:pPr>
            <w:r>
              <w:rPr>
                <w:sz w:val="17"/>
              </w:rPr>
              <w:t>10"</w:t>
            </w:r>
          </w:p>
        </w:tc>
        <w:tc>
          <w:tcPr>
            <w:tcW w:w="2052" w:type="dxa"/>
          </w:tcPr>
          <w:p>
            <w:pPr>
              <w:pStyle w:val="TableParagraph"/>
              <w:spacing w:before="132"/>
              <w:ind w:left="375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12" w:type="dxa"/>
            <w:vMerge w:val="restart"/>
          </w:tcPr>
          <w:p>
            <w:pPr>
              <w:pStyle w:val="TableParagraph"/>
              <w:spacing w:line="242" w:lineRule="auto" w:before="132"/>
              <w:ind w:left="57" w:right="81" w:firstLine="287"/>
              <w:jc w:val="both"/>
              <w:rPr>
                <w:sz w:val="17"/>
              </w:rPr>
            </w:pPr>
            <w:r>
              <w:rPr>
                <w:sz w:val="17"/>
              </w:rPr>
              <w:t>На уровне поверхности междупутья (баллвстного слоя)</w:t>
            </w:r>
          </w:p>
        </w:tc>
      </w:tr>
      <w:tr>
        <w:trPr>
          <w:trHeight w:val="580" w:hRule="atLeast"/>
        </w:trPr>
        <w:tc>
          <w:tcPr>
            <w:tcW w:w="3771" w:type="dxa"/>
          </w:tcPr>
          <w:p>
            <w:pPr>
              <w:pStyle w:val="TableParagraph"/>
              <w:spacing w:line="242" w:lineRule="auto" w:before="123"/>
              <w:ind w:left="67" w:right="105" w:firstLine="287"/>
              <w:rPr>
                <w:sz w:val="17"/>
              </w:rPr>
            </w:pPr>
            <w:r>
              <w:rPr>
                <w:sz w:val="17"/>
              </w:rPr>
              <w:t>2 Позиция очистки грузовых вагонов от остатков перевозимых грузов</w:t>
            </w:r>
          </w:p>
        </w:tc>
        <w:tc>
          <w:tcPr>
            <w:tcW w:w="1422" w:type="dxa"/>
          </w:tcPr>
          <w:p>
            <w:pPr>
              <w:pStyle w:val="TableParagraph"/>
              <w:spacing w:before="123"/>
              <w:ind w:left="381" w:right="381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2052" w:type="dxa"/>
          </w:tcPr>
          <w:p>
            <w:pPr>
              <w:pStyle w:val="TableParagraph"/>
              <w:spacing w:before="123"/>
              <w:ind w:left="375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0" w:hRule="atLeast"/>
        </w:trPr>
        <w:tc>
          <w:tcPr>
            <w:tcW w:w="3771" w:type="dxa"/>
          </w:tcPr>
          <w:p>
            <w:pPr>
              <w:pStyle w:val="TableParagraph"/>
              <w:spacing w:line="242" w:lineRule="auto" w:before="123"/>
              <w:ind w:left="67" w:right="105" w:firstLine="287"/>
              <w:rPr>
                <w:sz w:val="17"/>
              </w:rPr>
            </w:pPr>
            <w:r>
              <w:rPr>
                <w:sz w:val="17"/>
              </w:rPr>
              <w:t>3 Пути технического обслуживания гру­ зовых вагонов без отцепки е объеме ТО</w:t>
            </w:r>
          </w:p>
        </w:tc>
        <w:tc>
          <w:tcPr>
            <w:tcW w:w="1422" w:type="dxa"/>
          </w:tcPr>
          <w:p>
            <w:pPr>
              <w:pStyle w:val="TableParagraph"/>
              <w:spacing w:before="123"/>
              <w:ind w:left="388" w:right="379"/>
              <w:jc w:val="center"/>
              <w:rPr>
                <w:sz w:val="17"/>
              </w:rPr>
            </w:pPr>
            <w:r>
              <w:rPr>
                <w:sz w:val="17"/>
              </w:rPr>
              <w:t>10"</w:t>
            </w:r>
          </w:p>
        </w:tc>
        <w:tc>
          <w:tcPr>
            <w:tcW w:w="2052" w:type="dxa"/>
          </w:tcPr>
          <w:p>
            <w:pPr>
              <w:pStyle w:val="TableParagraph"/>
              <w:spacing w:before="123"/>
              <w:ind w:left="375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0" w:hRule="atLeast"/>
        </w:trPr>
        <w:tc>
          <w:tcPr>
            <w:tcW w:w="3771" w:type="dxa"/>
          </w:tcPr>
          <w:p>
            <w:pPr>
              <w:pStyle w:val="TableParagraph"/>
              <w:spacing w:line="264" w:lineRule="auto" w:before="123"/>
              <w:ind w:left="67" w:right="105" w:firstLine="287"/>
              <w:rPr>
                <w:sz w:val="17"/>
              </w:rPr>
            </w:pPr>
            <w:r>
              <w:rPr>
                <w:sz w:val="17"/>
              </w:rPr>
              <w:t>4 Пути текущего отцелочного ремонте грузовых вагонов в объеме ТР-1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23"/>
              <w:ind w:left="388" w:right="380"/>
              <w:jc w:val="center"/>
              <w:rPr>
                <w:sz w:val="11"/>
              </w:rPr>
            </w:pPr>
            <w:r>
              <w:rPr>
                <w:sz w:val="17"/>
              </w:rPr>
              <w:t>20’</w:t>
            </w:r>
            <w:r>
              <w:rPr>
                <w:position w:val="4"/>
                <w:sz w:val="11"/>
              </w:rPr>
              <w:t>1</w:t>
            </w:r>
          </w:p>
        </w:tc>
        <w:tc>
          <w:tcPr>
            <w:tcW w:w="2052" w:type="dxa"/>
          </w:tcPr>
          <w:p>
            <w:pPr>
              <w:pStyle w:val="TableParagraph"/>
              <w:spacing w:before="123"/>
              <w:ind w:left="375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12" w:type="dxa"/>
          </w:tcPr>
          <w:p>
            <w:pPr>
              <w:pStyle w:val="TableParagraph"/>
              <w:spacing w:line="264" w:lineRule="auto" w:before="123"/>
              <w:ind w:left="67" w:right="100" w:firstLine="287"/>
              <w:rPr>
                <w:sz w:val="17"/>
              </w:rPr>
            </w:pPr>
            <w:r>
              <w:rPr>
                <w:sz w:val="17"/>
              </w:rPr>
              <w:t>То же. а также не уров­ не площадки</w:t>
            </w:r>
          </w:p>
        </w:tc>
      </w:tr>
      <w:tr>
        <w:trPr>
          <w:trHeight w:val="980" w:hRule="atLeast"/>
        </w:trPr>
        <w:tc>
          <w:tcPr>
            <w:tcW w:w="3771" w:type="dxa"/>
          </w:tcPr>
          <w:p>
            <w:pPr>
              <w:pStyle w:val="TableParagraph"/>
              <w:spacing w:line="242" w:lineRule="auto" w:before="141"/>
              <w:ind w:left="67" w:right="74" w:firstLine="287"/>
              <w:jc w:val="both"/>
              <w:rPr>
                <w:sz w:val="17"/>
              </w:rPr>
            </w:pPr>
            <w:r>
              <w:rPr>
                <w:sz w:val="17"/>
              </w:rPr>
              <w:t>S Специализированные пути для теку­ щего отцелочного ремонта в объеме TP-2. оборудованные комплексом вагоноремон­ тных машин и установок</w:t>
            </w:r>
          </w:p>
        </w:tc>
        <w:tc>
          <w:tcPr>
            <w:tcW w:w="1422" w:type="dxa"/>
          </w:tcPr>
          <w:p>
            <w:pPr>
              <w:pStyle w:val="TableParagraph"/>
              <w:spacing w:before="141"/>
              <w:ind w:left="373" w:right="381"/>
              <w:jc w:val="center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2052" w:type="dxa"/>
          </w:tcPr>
          <w:p>
            <w:pPr>
              <w:pStyle w:val="TableParagraph"/>
              <w:spacing w:before="141"/>
              <w:ind w:left="375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12" w:type="dxa"/>
          </w:tcPr>
          <w:p>
            <w:pPr>
              <w:pStyle w:val="TableParagraph"/>
              <w:spacing w:line="242" w:lineRule="auto" w:before="141"/>
              <w:ind w:left="67" w:right="100" w:firstLine="287"/>
              <w:rPr>
                <w:sz w:val="17"/>
              </w:rPr>
            </w:pPr>
            <w:r>
              <w:rPr>
                <w:sz w:val="17"/>
              </w:rPr>
              <w:t>То же или настиле эс­ такады</w:t>
            </w:r>
          </w:p>
        </w:tc>
      </w:tr>
      <w:tr>
        <w:trPr>
          <w:trHeight w:val="800" w:hRule="atLeast"/>
        </w:trPr>
        <w:tc>
          <w:tcPr>
            <w:tcW w:w="3771" w:type="dxa"/>
          </w:tcPr>
          <w:p>
            <w:pPr>
              <w:pStyle w:val="TableParagraph"/>
              <w:spacing w:line="242" w:lineRule="auto" w:before="141"/>
              <w:ind w:left="67" w:right="63" w:firstLine="287"/>
              <w:jc w:val="both"/>
              <w:rPr>
                <w:sz w:val="17"/>
              </w:rPr>
            </w:pPr>
            <w:r>
              <w:rPr>
                <w:sz w:val="17"/>
              </w:rPr>
              <w:t>6 Участок механизированной разборки исключенных из инвентаря грузовых ваго­ нов</w:t>
            </w:r>
          </w:p>
        </w:tc>
        <w:tc>
          <w:tcPr>
            <w:tcW w:w="1422" w:type="dxa"/>
          </w:tcPr>
          <w:p>
            <w:pPr>
              <w:pStyle w:val="TableParagraph"/>
              <w:spacing w:before="141"/>
              <w:ind w:left="381" w:right="381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2052" w:type="dxa"/>
          </w:tcPr>
          <w:p>
            <w:pPr>
              <w:pStyle w:val="TableParagraph"/>
              <w:spacing w:before="141"/>
              <w:ind w:left="375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12" w:type="dxa"/>
          </w:tcPr>
          <w:p>
            <w:pPr>
              <w:pStyle w:val="TableParagraph"/>
              <w:spacing w:line="242" w:lineRule="auto" w:before="141"/>
              <w:ind w:left="57" w:right="81" w:firstLine="287"/>
              <w:jc w:val="both"/>
              <w:rPr>
                <w:sz w:val="17"/>
              </w:rPr>
            </w:pPr>
            <w:r>
              <w:rPr>
                <w:sz w:val="17"/>
              </w:rPr>
              <w:t>На уровне поверхности междупутья (бвллвстного слоя)</w:t>
            </w:r>
          </w:p>
        </w:tc>
      </w:tr>
      <w:tr>
        <w:trPr>
          <w:trHeight w:val="380" w:hRule="atLeast"/>
        </w:trPr>
        <w:tc>
          <w:tcPr>
            <w:tcW w:w="3771" w:type="dxa"/>
          </w:tcPr>
          <w:p>
            <w:pPr>
              <w:pStyle w:val="TableParagraph"/>
              <w:spacing w:before="123"/>
              <w:ind w:left="354"/>
              <w:rPr>
                <w:sz w:val="17"/>
              </w:rPr>
            </w:pPr>
            <w:r>
              <w:rPr>
                <w:sz w:val="17"/>
              </w:rPr>
              <w:t>7 Тупик для смены колесных пар</w:t>
            </w:r>
          </w:p>
        </w:tc>
        <w:tc>
          <w:tcPr>
            <w:tcW w:w="1422" w:type="dxa"/>
          </w:tcPr>
          <w:p>
            <w:pPr>
              <w:pStyle w:val="TableParagraph"/>
              <w:spacing w:before="123"/>
              <w:ind w:left="381" w:right="381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2052" w:type="dxa"/>
          </w:tcPr>
          <w:p>
            <w:pPr>
              <w:pStyle w:val="TableParagraph"/>
              <w:spacing w:before="123"/>
              <w:ind w:left="375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12" w:type="dxa"/>
          </w:tcPr>
          <w:p>
            <w:pPr>
              <w:pStyle w:val="TableParagraph"/>
              <w:spacing w:before="123"/>
              <w:ind w:left="941" w:right="966"/>
              <w:jc w:val="center"/>
              <w:rPr>
                <w:sz w:val="17"/>
              </w:rPr>
            </w:pPr>
            <w:r>
              <w:rPr>
                <w:sz w:val="17"/>
              </w:rPr>
              <w:t>То же</w:t>
            </w:r>
          </w:p>
        </w:tc>
      </w:tr>
      <w:tr>
        <w:trPr>
          <w:trHeight w:val="380" w:hRule="atLeast"/>
        </w:trPr>
        <w:tc>
          <w:tcPr>
            <w:tcW w:w="3771" w:type="dxa"/>
          </w:tcPr>
          <w:p>
            <w:pPr>
              <w:pStyle w:val="TableParagraph"/>
              <w:spacing w:before="123"/>
              <w:ind w:left="354"/>
              <w:rPr>
                <w:sz w:val="17"/>
              </w:rPr>
            </w:pPr>
            <w:r>
              <w:rPr>
                <w:sz w:val="17"/>
              </w:rPr>
              <w:t>8 Колесный парк</w:t>
            </w:r>
          </w:p>
        </w:tc>
        <w:tc>
          <w:tcPr>
            <w:tcW w:w="1422" w:type="dxa"/>
          </w:tcPr>
          <w:p>
            <w:pPr>
              <w:pStyle w:val="TableParagraph"/>
              <w:spacing w:before="69"/>
              <w:ind w:left="388" w:right="380"/>
              <w:jc w:val="center"/>
              <w:rPr>
                <w:sz w:val="17"/>
              </w:rPr>
            </w:pPr>
            <w:r>
              <w:rPr>
                <w:sz w:val="17"/>
              </w:rPr>
              <w:t>3«Ъ21</w:t>
            </w:r>
          </w:p>
        </w:tc>
        <w:tc>
          <w:tcPr>
            <w:tcW w:w="2052" w:type="dxa"/>
          </w:tcPr>
          <w:p>
            <w:pPr>
              <w:pStyle w:val="TableParagraph"/>
              <w:spacing w:before="123"/>
              <w:ind w:left="375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4"/>
              <w:ind w:right="26"/>
              <w:jc w:val="center"/>
              <w:rPr>
                <w:sz w:val="17"/>
              </w:rPr>
            </w:pPr>
            <w:r>
              <w:rPr>
                <w:sz w:val="17"/>
              </w:rPr>
              <w:t>И</w:t>
            </w:r>
          </w:p>
        </w:tc>
      </w:tr>
      <w:tr>
        <w:trPr>
          <w:trHeight w:val="400" w:hRule="atLeast"/>
        </w:trPr>
        <w:tc>
          <w:tcPr>
            <w:tcW w:w="3771" w:type="dxa"/>
          </w:tcPr>
          <w:p>
            <w:pPr>
              <w:pStyle w:val="TableParagraph"/>
              <w:spacing w:before="141"/>
              <w:ind w:left="354"/>
              <w:rPr>
                <w:sz w:val="17"/>
              </w:rPr>
            </w:pPr>
            <w:r>
              <w:rPr>
                <w:sz w:val="17"/>
              </w:rPr>
              <w:t>9 Зона работы грузоподъемного крана</w:t>
            </w:r>
          </w:p>
        </w:tc>
        <w:tc>
          <w:tcPr>
            <w:tcW w:w="1422" w:type="dxa"/>
          </w:tcPr>
          <w:p>
            <w:pPr>
              <w:pStyle w:val="TableParagraph"/>
              <w:spacing w:before="123"/>
              <w:ind w:left="382" w:right="381"/>
              <w:jc w:val="center"/>
              <w:rPr>
                <w:sz w:val="17"/>
              </w:rPr>
            </w:pPr>
            <w:r>
              <w:rPr>
                <w:sz w:val="17"/>
              </w:rPr>
              <w:t>20*'</w:t>
            </w:r>
          </w:p>
        </w:tc>
        <w:tc>
          <w:tcPr>
            <w:tcW w:w="2052" w:type="dxa"/>
          </w:tcPr>
          <w:p>
            <w:pPr>
              <w:pStyle w:val="TableParagraph"/>
              <w:spacing w:before="141"/>
              <w:ind w:left="374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12" w:type="dxa"/>
          </w:tcPr>
          <w:p>
            <w:pPr>
              <w:pStyle w:val="TableParagraph"/>
              <w:ind w:right="2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»</w:t>
            </w:r>
          </w:p>
        </w:tc>
      </w:tr>
      <w:tr>
        <w:trPr>
          <w:trHeight w:val="960" w:hRule="atLeast"/>
        </w:trPr>
        <w:tc>
          <w:tcPr>
            <w:tcW w:w="3771" w:type="dxa"/>
          </w:tcPr>
          <w:p>
            <w:pPr>
              <w:pStyle w:val="TableParagraph"/>
              <w:spacing w:line="249" w:lineRule="auto" w:before="123"/>
              <w:ind w:left="66" w:right="64" w:firstLine="297"/>
              <w:jc w:val="both"/>
              <w:rPr>
                <w:sz w:val="17"/>
              </w:rPr>
            </w:pPr>
            <w:r>
              <w:rPr>
                <w:sz w:val="17"/>
              </w:rPr>
              <w:t>10 Позиции наружной обмывки, грубой очистки и сушки грузовых вагонов в  ПТО  для подготовки грузовых вагонов к перевоз­ кам</w:t>
            </w:r>
          </w:p>
        </w:tc>
        <w:tc>
          <w:tcPr>
            <w:tcW w:w="1422" w:type="dxa"/>
          </w:tcPr>
          <w:p>
            <w:pPr>
              <w:pStyle w:val="TableParagraph"/>
              <w:spacing w:before="123"/>
              <w:ind w:left="381" w:right="381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2052" w:type="dxa"/>
          </w:tcPr>
          <w:p>
            <w:pPr>
              <w:pStyle w:val="TableParagraph"/>
              <w:spacing w:before="123"/>
              <w:ind w:left="374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12" w:type="dxa"/>
          </w:tcPr>
          <w:p>
            <w:pPr>
              <w:pStyle w:val="TableParagraph"/>
              <w:spacing w:line="249" w:lineRule="auto" w:before="123"/>
              <w:ind w:left="57" w:right="81" w:firstLine="287"/>
              <w:jc w:val="both"/>
              <w:rPr>
                <w:sz w:val="17"/>
              </w:rPr>
            </w:pPr>
            <w:r>
              <w:rPr>
                <w:sz w:val="17"/>
              </w:rPr>
              <w:t>Не уровне поверхности междупутья (бвллвстного слоя), площадки или на­ стиле эстакады</w:t>
            </w:r>
          </w:p>
        </w:tc>
      </w:tr>
      <w:tr>
        <w:trPr>
          <w:trHeight w:val="620" w:hRule="atLeast"/>
        </w:trPr>
        <w:tc>
          <w:tcPr>
            <w:tcW w:w="3771" w:type="dxa"/>
            <w:tcBorders>
              <w:bottom w:val="nil"/>
            </w:tcBorders>
          </w:tcPr>
          <w:p>
            <w:pPr>
              <w:pStyle w:val="TableParagraph"/>
              <w:spacing w:line="242" w:lineRule="auto" w:before="141"/>
              <w:ind w:left="66" w:right="105" w:firstLine="297"/>
              <w:rPr>
                <w:sz w:val="17"/>
              </w:rPr>
            </w:pPr>
            <w:r>
              <w:rPr>
                <w:sz w:val="17"/>
              </w:rPr>
              <w:t>11 Позиции сухой очистки, внутренней промывки крытых грузовых еагоное</w:t>
            </w:r>
          </w:p>
        </w:tc>
        <w:tc>
          <w:tcPr>
            <w:tcW w:w="1422" w:type="dxa"/>
            <w:tcBorders>
              <w:bottom w:val="nil"/>
            </w:tcBorders>
          </w:tcPr>
          <w:p>
            <w:pPr>
              <w:pStyle w:val="TableParagraph"/>
              <w:spacing w:before="141"/>
              <w:ind w:left="373" w:right="381"/>
              <w:jc w:val="center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2052" w:type="dxa"/>
            <w:tcBorders>
              <w:bottom w:val="nil"/>
            </w:tcBorders>
          </w:tcPr>
          <w:p>
            <w:pPr>
              <w:pStyle w:val="TableParagraph"/>
              <w:spacing w:before="141"/>
              <w:ind w:left="374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12" w:type="dxa"/>
            <w:tcBorders>
              <w:bottom w:val="nil"/>
            </w:tcBorders>
          </w:tcPr>
          <w:p>
            <w:pPr>
              <w:pStyle w:val="TableParagraph"/>
              <w:spacing w:before="141"/>
              <w:ind w:left="941" w:right="966"/>
              <w:jc w:val="center"/>
              <w:rPr>
                <w:sz w:val="17"/>
              </w:rPr>
            </w:pPr>
            <w:r>
              <w:rPr>
                <w:sz w:val="17"/>
              </w:rPr>
              <w:t>То же</w:t>
            </w:r>
          </w:p>
        </w:tc>
      </w:tr>
    </w:tbl>
    <w:p>
      <w:pPr>
        <w:pStyle w:val="BodyText"/>
        <w:spacing w:before="4"/>
        <w:rPr>
          <w:sz w:val="15"/>
        </w:rPr>
      </w:pPr>
    </w:p>
    <w:p>
      <w:pPr>
        <w:spacing w:before="0"/>
        <w:ind w:left="0" w:right="170" w:firstLine="0"/>
        <w:jc w:val="right"/>
        <w:rPr>
          <w:rFonts w:ascii="Tahoma"/>
          <w:sz w:val="16"/>
        </w:rPr>
      </w:pPr>
      <w:r>
        <w:rPr>
          <w:rFonts w:ascii="Tahoma"/>
          <w:sz w:val="16"/>
        </w:rPr>
        <w:t>9</w:t>
      </w:r>
    </w:p>
    <w:p>
      <w:pPr>
        <w:spacing w:after="0"/>
        <w:jc w:val="right"/>
        <w:rPr>
          <w:rFonts w:ascii="Tahoma"/>
          <w:sz w:val="16"/>
        </w:rPr>
        <w:sectPr>
          <w:pgSz w:w="11900" w:h="16840"/>
          <w:pgMar w:header="520" w:footer="522" w:top="720" w:bottom="720" w:left="900" w:right="110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8"/>
        <w:rPr>
          <w:rFonts w:ascii="Tahoma"/>
          <w:sz w:val="20"/>
        </w:rPr>
      </w:pPr>
    </w:p>
    <w:p>
      <w:pPr>
        <w:spacing w:before="0"/>
        <w:ind w:left="142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54984—2012</w:t>
      </w:r>
    </w:p>
    <w:p>
      <w:pPr>
        <w:pStyle w:val="BodyText"/>
        <w:spacing w:before="4"/>
        <w:rPr>
          <w:rFonts w:ascii="Tahoma"/>
          <w:sz w:val="28"/>
        </w:rPr>
      </w:pPr>
    </w:p>
    <w:p>
      <w:pPr>
        <w:spacing w:before="1" w:after="22"/>
        <w:ind w:left="134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7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9"/>
        <w:gridCol w:w="1422"/>
        <w:gridCol w:w="2052"/>
        <w:gridCol w:w="2394"/>
      </w:tblGrid>
      <w:tr>
        <w:trPr>
          <w:trHeight w:val="640" w:hRule="atLeast"/>
        </w:trPr>
        <w:tc>
          <w:tcPr>
            <w:tcW w:w="3789" w:type="dxa"/>
          </w:tcPr>
          <w:p>
            <w:pPr>
              <w:pStyle w:val="TableParagraph"/>
              <w:spacing w:before="0"/>
              <w:rPr>
                <w:i/>
                <w:sz w:val="24"/>
              </w:rPr>
            </w:pPr>
          </w:p>
          <w:p>
            <w:pPr>
              <w:pStyle w:val="TableParagraph"/>
              <w:spacing w:before="0"/>
              <w:ind w:left="445"/>
              <w:rPr>
                <w:sz w:val="17"/>
              </w:rPr>
            </w:pPr>
            <w:r>
              <w:rPr>
                <w:sz w:val="17"/>
              </w:rPr>
              <w:t>Объекты, сооружения, зоны, площадки</w:t>
            </w:r>
          </w:p>
        </w:tc>
        <w:tc>
          <w:tcPr>
            <w:tcW w:w="1422" w:type="dxa"/>
          </w:tcPr>
          <w:p>
            <w:pPr>
              <w:pStyle w:val="TableParagraph"/>
              <w:spacing w:before="2"/>
              <w:rPr>
                <w:i/>
                <w:sz w:val="19"/>
              </w:rPr>
            </w:pPr>
          </w:p>
          <w:p>
            <w:pPr>
              <w:pStyle w:val="TableParagraph"/>
              <w:spacing w:line="208" w:lineRule="auto" w:before="0"/>
              <w:ind w:left="188" w:right="81" w:hanging="95"/>
              <w:rPr>
                <w:sz w:val="17"/>
              </w:rPr>
            </w:pPr>
            <w:r>
              <w:rPr>
                <w:sz w:val="17"/>
              </w:rPr>
              <w:t>Освещенность, лк. не ыемее</w:t>
            </w:r>
          </w:p>
        </w:tc>
        <w:tc>
          <w:tcPr>
            <w:tcW w:w="2052" w:type="dxa"/>
          </w:tcPr>
          <w:p>
            <w:pPr>
              <w:pStyle w:val="TableParagraph"/>
              <w:spacing w:before="6"/>
              <w:rPr>
                <w:i/>
                <w:sz w:val="17"/>
              </w:rPr>
            </w:pPr>
          </w:p>
          <w:p>
            <w:pPr>
              <w:pStyle w:val="TableParagraph"/>
              <w:spacing w:line="220" w:lineRule="auto" w:before="0"/>
              <w:ind w:left="446" w:right="-3" w:hanging="440"/>
              <w:rPr>
                <w:sz w:val="17"/>
              </w:rPr>
            </w:pPr>
            <w:r>
              <w:rPr>
                <w:sz w:val="17"/>
              </w:rPr>
              <w:t>Плоскость нормирования освещенности</w:t>
            </w:r>
          </w:p>
        </w:tc>
        <w:tc>
          <w:tcPr>
            <w:tcW w:w="2394" w:type="dxa"/>
          </w:tcPr>
          <w:p>
            <w:pPr>
              <w:pStyle w:val="TableParagraph"/>
              <w:spacing w:before="6"/>
              <w:rPr>
                <w:i/>
                <w:sz w:val="17"/>
              </w:rPr>
            </w:pPr>
          </w:p>
          <w:p>
            <w:pPr>
              <w:pStyle w:val="TableParagraph"/>
              <w:spacing w:line="220" w:lineRule="auto" w:before="0"/>
              <w:ind w:left="680" w:right="292" w:hanging="395"/>
              <w:rPr>
                <w:sz w:val="17"/>
              </w:rPr>
            </w:pPr>
            <w:r>
              <w:rPr>
                <w:sz w:val="17"/>
              </w:rPr>
              <w:t>Уровень нормируемой поверхности</w:t>
            </w:r>
          </w:p>
        </w:tc>
      </w:tr>
      <w:tr>
        <w:trPr>
          <w:trHeight w:val="700" w:hRule="atLeast"/>
        </w:trPr>
        <w:tc>
          <w:tcPr>
            <w:tcW w:w="3789" w:type="dxa"/>
          </w:tcPr>
          <w:p>
            <w:pPr>
              <w:pStyle w:val="TableParagraph"/>
              <w:spacing w:line="242" w:lineRule="auto" w:before="96"/>
              <w:ind w:left="94" w:firstLine="296"/>
              <w:rPr>
                <w:sz w:val="17"/>
              </w:rPr>
            </w:pPr>
            <w:r>
              <w:rPr>
                <w:sz w:val="17"/>
              </w:rPr>
              <w:t>12 Пути отстоя грузовых вагонов: пози­ ции   накопления   для   постановки грузовых</w:t>
            </w:r>
          </w:p>
          <w:p>
            <w:pPr>
              <w:pStyle w:val="TableParagraph"/>
              <w:spacing w:line="188" w:lineRule="exact" w:before="18"/>
              <w:ind w:left="94"/>
              <w:rPr>
                <w:sz w:val="17"/>
              </w:rPr>
            </w:pPr>
            <w:r>
              <w:rPr>
                <w:sz w:val="17"/>
              </w:rPr>
              <w:t>вагонов в ремонт</w:t>
            </w:r>
          </w:p>
        </w:tc>
        <w:tc>
          <w:tcPr>
            <w:tcW w:w="1422" w:type="dxa"/>
          </w:tcPr>
          <w:p>
            <w:pPr>
              <w:pStyle w:val="TableParagraph"/>
              <w:spacing w:before="114"/>
              <w:ind w:left="611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position w:val="4"/>
                <w:sz w:val="11"/>
              </w:rPr>
              <w:t>4</w:t>
            </w:r>
            <w:r>
              <w:rPr>
                <w:sz w:val="17"/>
              </w:rPr>
              <w:t>'</w:t>
            </w:r>
          </w:p>
        </w:tc>
        <w:tc>
          <w:tcPr>
            <w:tcW w:w="2052" w:type="dxa"/>
          </w:tcPr>
          <w:p>
            <w:pPr>
              <w:pStyle w:val="TableParagraph"/>
              <w:spacing w:before="96"/>
              <w:ind w:left="375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394" w:type="dxa"/>
          </w:tcPr>
          <w:p>
            <w:pPr>
              <w:pStyle w:val="TableParagraph"/>
              <w:spacing w:before="96"/>
              <w:ind w:left="346"/>
              <w:rPr>
                <w:sz w:val="17"/>
              </w:rPr>
            </w:pPr>
            <w:r>
              <w:rPr>
                <w:sz w:val="17"/>
              </w:rPr>
              <w:t>на уровне земли</w:t>
            </w:r>
          </w:p>
        </w:tc>
      </w:tr>
      <w:tr>
        <w:trPr>
          <w:trHeight w:val="740" w:hRule="atLeast"/>
        </w:trPr>
        <w:tc>
          <w:tcPr>
            <w:tcW w:w="3789" w:type="dxa"/>
          </w:tcPr>
          <w:p>
            <w:pPr>
              <w:pStyle w:val="TableParagraph"/>
              <w:ind w:left="381"/>
              <w:rPr>
                <w:sz w:val="17"/>
              </w:rPr>
            </w:pPr>
            <w:r>
              <w:rPr>
                <w:sz w:val="17"/>
              </w:rPr>
              <w:t>13 Места сварочных работ на путях те­</w:t>
            </w:r>
          </w:p>
          <w:p>
            <w:pPr>
              <w:pStyle w:val="TableParagraph"/>
              <w:spacing w:line="242" w:lineRule="auto" w:before="20"/>
              <w:ind w:left="94"/>
              <w:rPr>
                <w:sz w:val="17"/>
              </w:rPr>
            </w:pPr>
            <w:r>
              <w:rPr>
                <w:sz w:val="17"/>
              </w:rPr>
              <w:t>кущего отцелочного ремонта грузовых ва­ гонов в объеме ТР-1 и ТР-2</w:t>
            </w:r>
          </w:p>
        </w:tc>
        <w:tc>
          <w:tcPr>
            <w:tcW w:w="1422" w:type="dxa"/>
          </w:tcPr>
          <w:p>
            <w:pPr>
              <w:pStyle w:val="TableParagraph"/>
              <w:ind w:left="571"/>
              <w:rPr>
                <w:sz w:val="17"/>
              </w:rPr>
            </w:pPr>
            <w:r>
              <w:rPr>
                <w:sz w:val="17"/>
              </w:rPr>
              <w:t>50</w:t>
            </w:r>
            <w:r>
              <w:rPr>
                <w:position w:val="4"/>
                <w:sz w:val="11"/>
              </w:rPr>
              <w:t>s</w:t>
            </w:r>
            <w:r>
              <w:rPr>
                <w:sz w:val="17"/>
              </w:rPr>
              <w:t>'</w:t>
            </w:r>
          </w:p>
        </w:tc>
        <w:tc>
          <w:tcPr>
            <w:tcW w:w="2052" w:type="dxa"/>
          </w:tcPr>
          <w:p>
            <w:pPr>
              <w:pStyle w:val="TableParagraph"/>
              <w:spacing w:line="264" w:lineRule="auto"/>
              <w:ind w:left="472" w:right="292" w:hanging="168"/>
              <w:rPr>
                <w:sz w:val="17"/>
              </w:rPr>
            </w:pPr>
            <w:r>
              <w:rPr>
                <w:sz w:val="17"/>
              </w:rPr>
              <w:t>Горизонтальная и вертикальная</w:t>
            </w:r>
          </w:p>
        </w:tc>
        <w:tc>
          <w:tcPr>
            <w:tcW w:w="2394" w:type="dxa"/>
          </w:tcPr>
          <w:p>
            <w:pPr>
              <w:pStyle w:val="TableParagraph"/>
              <w:spacing w:line="264" w:lineRule="auto"/>
              <w:ind w:left="67" w:right="213" w:firstLine="279"/>
              <w:rPr>
                <w:sz w:val="17"/>
              </w:rPr>
            </w:pPr>
            <w:r>
              <w:rPr>
                <w:sz w:val="17"/>
              </w:rPr>
              <w:t>На уровне рабочих по­ верхностей</w:t>
            </w:r>
          </w:p>
        </w:tc>
      </w:tr>
      <w:tr>
        <w:trPr>
          <w:trHeight w:val="1520" w:hRule="atLeast"/>
        </w:trPr>
        <w:tc>
          <w:tcPr>
            <w:tcW w:w="9657" w:type="dxa"/>
            <w:gridSpan w:val="4"/>
          </w:tcPr>
          <w:p>
            <w:pPr>
              <w:pStyle w:val="TableParagraph"/>
              <w:spacing w:line="242" w:lineRule="auto"/>
              <w:ind w:left="85" w:right="725" w:firstLine="296"/>
              <w:rPr>
                <w:sz w:val="17"/>
              </w:rPr>
            </w:pPr>
            <w:r>
              <w:rPr>
                <w:sz w:val="17"/>
              </w:rPr>
              <w:t>" Для обеспечения нормы освещенности труднодоступных мест необходимы дополнительные переносные светильники с питанием от независимого (автономного) источника на напряжение до 12 8.</w:t>
            </w:r>
          </w:p>
          <w:p>
            <w:pPr>
              <w:pStyle w:val="TableParagraph"/>
              <w:spacing w:before="0"/>
              <w:ind w:left="373"/>
              <w:rPr>
                <w:sz w:val="17"/>
              </w:rPr>
            </w:pPr>
            <w:r>
              <w:rPr>
                <w:position w:val="4"/>
                <w:sz w:val="11"/>
              </w:rPr>
              <w:t>21 </w:t>
            </w:r>
            <w:r>
              <w:rPr>
                <w:sz w:val="17"/>
              </w:rPr>
              <w:t>Допускается освещенность не менее 2 лк до реконструкции систем освещения.</w:t>
            </w:r>
          </w:p>
          <w:p>
            <w:pPr>
              <w:pStyle w:val="TableParagraph"/>
              <w:spacing w:before="2"/>
              <w:ind w:left="373"/>
              <w:rPr>
                <w:sz w:val="17"/>
              </w:rPr>
            </w:pPr>
            <w:r>
              <w:rPr>
                <w:position w:val="4"/>
                <w:sz w:val="11"/>
              </w:rPr>
              <w:t>31 </w:t>
            </w:r>
            <w:r>
              <w:rPr>
                <w:sz w:val="17"/>
              </w:rPr>
              <w:t>Норму освещенности подкрановой зоны обеспечивают ОП. установленные на кранах.</w:t>
            </w:r>
          </w:p>
          <w:p>
            <w:pPr>
              <w:pStyle w:val="TableParagraph"/>
              <w:spacing w:before="2"/>
              <w:ind w:left="373"/>
              <w:rPr>
                <w:sz w:val="17"/>
              </w:rPr>
            </w:pPr>
            <w:r>
              <w:rPr>
                <w:position w:val="4"/>
                <w:sz w:val="11"/>
              </w:rPr>
              <w:t>41 </w:t>
            </w:r>
            <w:r>
              <w:rPr>
                <w:sz w:val="17"/>
              </w:rPr>
              <w:t>Норма освещенности при условии отсутствия работ по ТО и ТР.</w:t>
            </w:r>
          </w:p>
          <w:p>
            <w:pPr>
              <w:pStyle w:val="TableParagraph"/>
              <w:spacing w:line="242" w:lineRule="auto" w:before="2"/>
              <w:ind w:left="85" w:right="526" w:firstLine="288"/>
              <w:rPr>
                <w:sz w:val="17"/>
              </w:rPr>
            </w:pPr>
            <w:r>
              <w:rPr>
                <w:position w:val="4"/>
                <w:sz w:val="11"/>
              </w:rPr>
              <w:t>31 </w:t>
            </w:r>
            <w:r>
              <w:rPr>
                <w:sz w:val="17"/>
              </w:rPr>
              <w:t>Для обеспечения нормы освещенности необходимы дополнительные переносные светильники с питанием от независимого (автономного) источника на напряжение до 12 В.</w:t>
            </w:r>
          </w:p>
        </w:tc>
      </w:tr>
    </w:tbl>
    <w:p>
      <w:pPr>
        <w:pStyle w:val="BodyText"/>
        <w:spacing w:before="8"/>
        <w:rPr>
          <w:i/>
          <w:sz w:val="24"/>
        </w:rPr>
      </w:pPr>
    </w:p>
    <w:p>
      <w:pPr>
        <w:pStyle w:val="ListParagraph"/>
        <w:numPr>
          <w:ilvl w:val="2"/>
          <w:numId w:val="2"/>
        </w:numPr>
        <w:tabs>
          <w:tab w:pos="1604" w:val="left" w:leader="none"/>
          <w:tab w:pos="1606" w:val="left" w:leader="none"/>
        </w:tabs>
        <w:spacing w:line="276" w:lineRule="auto" w:before="1" w:after="0"/>
        <w:ind w:left="134" w:right="892" w:firstLine="513"/>
        <w:jc w:val="left"/>
        <w:rPr>
          <w:sz w:val="19"/>
        </w:rPr>
      </w:pPr>
      <w:r>
        <w:rPr>
          <w:spacing w:val="-9"/>
          <w:sz w:val="19"/>
        </w:rPr>
        <w:t>Нормы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освещенности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открытых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территорий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промывочнолропарочных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станций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пунктов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на­ </w:t>
      </w:r>
      <w:r>
        <w:rPr>
          <w:spacing w:val="-9"/>
          <w:sz w:val="19"/>
        </w:rPr>
        <w:t>лива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нефтепродуктов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соответствовать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значениям,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приведенным</w:t>
      </w:r>
      <w:r>
        <w:rPr>
          <w:spacing w:val="-15"/>
          <w:sz w:val="19"/>
        </w:rPr>
        <w:t> </w:t>
      </w:r>
      <w:r>
        <w:rPr>
          <w:sz w:val="19"/>
        </w:rPr>
        <w:t>в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таблице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8.</w:t>
      </w:r>
    </w:p>
    <w:p>
      <w:pPr>
        <w:spacing w:before="128" w:after="39"/>
        <w:ind w:left="134" w:right="0" w:firstLine="0"/>
        <w:jc w:val="left"/>
        <w:rPr>
          <w:sz w:val="17"/>
        </w:rPr>
      </w:pPr>
      <w:r>
        <w:rPr>
          <w:sz w:val="17"/>
        </w:rPr>
        <w:t>Т а б л и ц е   8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9"/>
        <w:gridCol w:w="1422"/>
        <w:gridCol w:w="2052"/>
        <w:gridCol w:w="2394"/>
      </w:tblGrid>
      <w:tr>
        <w:trPr>
          <w:trHeight w:val="620" w:hRule="atLeast"/>
        </w:trPr>
        <w:tc>
          <w:tcPr>
            <w:tcW w:w="3789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before="0"/>
              <w:ind w:left="445"/>
              <w:rPr>
                <w:sz w:val="17"/>
              </w:rPr>
            </w:pPr>
            <w:r>
              <w:rPr>
                <w:sz w:val="17"/>
              </w:rPr>
              <w:t>Объекты, сооружения, зоны, площадки</w:t>
            </w:r>
          </w:p>
        </w:tc>
        <w:tc>
          <w:tcPr>
            <w:tcW w:w="1422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42" w:lineRule="auto" w:before="0"/>
              <w:ind w:left="188" w:right="81" w:hanging="95"/>
              <w:rPr>
                <w:sz w:val="17"/>
              </w:rPr>
            </w:pPr>
            <w:r>
              <w:rPr>
                <w:sz w:val="17"/>
              </w:rPr>
              <w:t>Освещенность, лк. не ыемее</w:t>
            </w:r>
          </w:p>
        </w:tc>
        <w:tc>
          <w:tcPr>
            <w:tcW w:w="2052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42" w:lineRule="auto" w:before="0"/>
              <w:ind w:left="446" w:right="-5" w:hanging="441"/>
              <w:rPr>
                <w:sz w:val="17"/>
              </w:rPr>
            </w:pPr>
            <w:r>
              <w:rPr>
                <w:sz w:val="17"/>
              </w:rPr>
              <w:t>Плоскость нормировании освещенности</w:t>
            </w:r>
          </w:p>
        </w:tc>
        <w:tc>
          <w:tcPr>
            <w:tcW w:w="2394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42" w:lineRule="auto" w:before="0"/>
              <w:ind w:left="680" w:right="292" w:hanging="395"/>
              <w:rPr>
                <w:sz w:val="17"/>
              </w:rPr>
            </w:pPr>
            <w:r>
              <w:rPr>
                <w:sz w:val="17"/>
              </w:rPr>
              <w:t>Уровень нормируемой поверхности</w:t>
            </w:r>
          </w:p>
        </w:tc>
      </w:tr>
      <w:tr>
        <w:trPr>
          <w:trHeight w:val="720" w:hRule="atLeast"/>
        </w:trPr>
        <w:tc>
          <w:tcPr>
            <w:tcW w:w="3789" w:type="dxa"/>
          </w:tcPr>
          <w:p>
            <w:pPr>
              <w:pStyle w:val="TableParagraph"/>
              <w:spacing w:before="114"/>
              <w:ind w:left="391"/>
              <w:rPr>
                <w:sz w:val="17"/>
              </w:rPr>
            </w:pPr>
            <w:r>
              <w:rPr>
                <w:sz w:val="17"/>
              </w:rPr>
              <w:t>1 Сливо-наливные эстекады</w:t>
            </w:r>
          </w:p>
        </w:tc>
        <w:tc>
          <w:tcPr>
            <w:tcW w:w="1422" w:type="dxa"/>
          </w:tcPr>
          <w:p>
            <w:pPr>
              <w:pStyle w:val="TableParagraph"/>
              <w:spacing w:before="132"/>
              <w:ind w:left="553"/>
              <w:rPr>
                <w:sz w:val="17"/>
              </w:rPr>
            </w:pPr>
            <w:r>
              <w:rPr>
                <w:sz w:val="17"/>
              </w:rPr>
              <w:t>20"*</w:t>
            </w:r>
          </w:p>
        </w:tc>
        <w:tc>
          <w:tcPr>
            <w:tcW w:w="2052" w:type="dxa"/>
          </w:tcPr>
          <w:p>
            <w:pPr>
              <w:pStyle w:val="TableParagraph"/>
              <w:spacing w:before="114"/>
              <w:ind w:right="380"/>
              <w:jc w:val="right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394" w:type="dxa"/>
          </w:tcPr>
          <w:p>
            <w:pPr>
              <w:pStyle w:val="TableParagraph"/>
              <w:spacing w:line="242" w:lineRule="auto" w:before="114"/>
              <w:ind w:left="58" w:right="123" w:firstLine="287"/>
              <w:jc w:val="both"/>
              <w:rPr>
                <w:sz w:val="17"/>
              </w:rPr>
            </w:pPr>
            <w:r>
              <w:rPr>
                <w:sz w:val="17"/>
              </w:rPr>
              <w:t>На поверхности насти­ ла эстакады и люка цис­ терны</w:t>
            </w:r>
          </w:p>
        </w:tc>
      </w:tr>
      <w:tr>
        <w:trPr>
          <w:trHeight w:val="720" w:hRule="atLeast"/>
        </w:trPr>
        <w:tc>
          <w:tcPr>
            <w:tcW w:w="3789" w:type="dxa"/>
          </w:tcPr>
          <w:p>
            <w:pPr>
              <w:pStyle w:val="TableParagraph"/>
              <w:ind w:left="373"/>
              <w:rPr>
                <w:sz w:val="17"/>
              </w:rPr>
            </w:pPr>
            <w:r>
              <w:rPr>
                <w:sz w:val="17"/>
              </w:rPr>
              <w:t>2 Пульты механизмов</w:t>
            </w:r>
          </w:p>
        </w:tc>
        <w:tc>
          <w:tcPr>
            <w:tcW w:w="1422" w:type="dxa"/>
          </w:tcPr>
          <w:p>
            <w:pPr>
              <w:pStyle w:val="TableParagraph"/>
              <w:ind w:left="592"/>
              <w:rPr>
                <w:sz w:val="17"/>
              </w:rPr>
            </w:pPr>
            <w:r>
              <w:rPr>
                <w:sz w:val="17"/>
              </w:rPr>
              <w:t>so”</w:t>
            </w:r>
          </w:p>
        </w:tc>
        <w:tc>
          <w:tcPr>
            <w:tcW w:w="2052" w:type="dxa"/>
          </w:tcPr>
          <w:p>
            <w:pPr>
              <w:pStyle w:val="TableParagraph"/>
              <w:spacing w:line="242" w:lineRule="auto"/>
              <w:ind w:left="346" w:right="360"/>
              <w:jc w:val="center"/>
              <w:rPr>
                <w:sz w:val="17"/>
              </w:rPr>
            </w:pPr>
            <w:r>
              <w:rPr>
                <w:sz w:val="17"/>
              </w:rPr>
              <w:t>Горизонтальная, вертикальная или наклонная</w:t>
            </w:r>
          </w:p>
        </w:tc>
        <w:tc>
          <w:tcPr>
            <w:tcW w:w="2394" w:type="dxa"/>
          </w:tcPr>
          <w:p>
            <w:pPr>
              <w:pStyle w:val="TableParagraph"/>
              <w:ind w:left="346"/>
              <w:rPr>
                <w:sz w:val="17"/>
              </w:rPr>
            </w:pPr>
            <w:r>
              <w:rPr>
                <w:sz w:val="17"/>
              </w:rPr>
              <w:t>Не приборах</w:t>
            </w:r>
          </w:p>
        </w:tc>
      </w:tr>
      <w:tr>
        <w:trPr>
          <w:trHeight w:val="720" w:hRule="atLeast"/>
        </w:trPr>
        <w:tc>
          <w:tcPr>
            <w:tcW w:w="3789" w:type="dxa"/>
          </w:tcPr>
          <w:p>
            <w:pPr>
              <w:pStyle w:val="TableParagraph"/>
              <w:spacing w:line="242" w:lineRule="auto"/>
              <w:ind w:left="85" w:right="397" w:firstLine="288"/>
              <w:rPr>
                <w:sz w:val="17"/>
              </w:rPr>
            </w:pPr>
            <w:r>
              <w:rPr>
                <w:sz w:val="17"/>
              </w:rPr>
              <w:t>3 нефтеловушки для слианых стоков, отстойные пруды</w:t>
            </w:r>
          </w:p>
        </w:tc>
        <w:tc>
          <w:tcPr>
            <w:tcW w:w="1422" w:type="dxa"/>
          </w:tcPr>
          <w:p>
            <w:pPr>
              <w:pStyle w:val="TableParagraph"/>
              <w:ind w:left="628"/>
              <w:rPr>
                <w:sz w:val="17"/>
              </w:rPr>
            </w:pPr>
            <w:r>
              <w:rPr>
                <w:sz w:val="17"/>
              </w:rPr>
              <w:t>2"</w:t>
            </w:r>
          </w:p>
        </w:tc>
        <w:tc>
          <w:tcPr>
            <w:tcW w:w="2052" w:type="dxa"/>
          </w:tcPr>
          <w:p>
            <w:pPr>
              <w:pStyle w:val="TableParagraph"/>
              <w:ind w:right="380"/>
              <w:jc w:val="right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394" w:type="dxa"/>
          </w:tcPr>
          <w:p>
            <w:pPr>
              <w:pStyle w:val="TableParagraph"/>
              <w:spacing w:line="242" w:lineRule="auto"/>
              <w:ind w:left="58" w:right="98" w:firstLine="287"/>
              <w:jc w:val="both"/>
              <w:rPr>
                <w:sz w:val="17"/>
              </w:rPr>
            </w:pPr>
            <w:r>
              <w:rPr>
                <w:sz w:val="17"/>
              </w:rPr>
              <w:t>На уровне поверхности сливных стоков,  отстой­ ных прудов</w:t>
            </w:r>
          </w:p>
        </w:tc>
      </w:tr>
      <w:tr>
        <w:trPr>
          <w:trHeight w:val="960" w:hRule="atLeast"/>
        </w:trPr>
        <w:tc>
          <w:tcPr>
            <w:tcW w:w="9657" w:type="dxa"/>
            <w:gridSpan w:val="4"/>
          </w:tcPr>
          <w:p>
            <w:pPr>
              <w:pStyle w:val="TableParagraph"/>
              <w:spacing w:line="242" w:lineRule="auto"/>
              <w:ind w:left="85" w:right="725" w:firstLine="306"/>
              <w:rPr>
                <w:sz w:val="17"/>
              </w:rPr>
            </w:pPr>
            <w:r>
              <w:rPr>
                <w:sz w:val="17"/>
              </w:rPr>
              <w:t>" Уровень взрывозащиты или степень защиты оболочками ОП выбирают а зависимости от класса пожаро­ опасных и взрывоопасных зон в соответствии с правилами устройства электроустановок (3).</w:t>
            </w:r>
          </w:p>
          <w:p>
            <w:pPr>
              <w:pStyle w:val="TableParagraph"/>
              <w:spacing w:line="242" w:lineRule="auto" w:before="18"/>
              <w:ind w:left="94" w:right="526" w:firstLine="279"/>
              <w:rPr>
                <w:sz w:val="17"/>
              </w:rPr>
            </w:pPr>
            <w:r>
              <w:rPr>
                <w:position w:val="4"/>
                <w:sz w:val="11"/>
              </w:rPr>
              <w:t>21 </w:t>
            </w:r>
            <w:r>
              <w:rPr>
                <w:sz w:val="17"/>
              </w:rPr>
              <w:t>При контроле состояния и уровня налива железнодорожных цистерн применяют аккумуляторные фонари во азрывозащищеиком исполнении.</w:t>
            </w:r>
          </w:p>
        </w:tc>
      </w:tr>
    </w:tbl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2"/>
          <w:numId w:val="2"/>
        </w:numPr>
        <w:tabs>
          <w:tab w:pos="1690" w:val="left" w:leader="none"/>
          <w:tab w:pos="1692" w:val="left" w:leader="none"/>
        </w:tabs>
        <w:spacing w:line="256" w:lineRule="auto" w:before="1" w:after="0"/>
        <w:ind w:left="134" w:right="1138" w:firstLine="513"/>
        <w:jc w:val="left"/>
        <w:rPr>
          <w:sz w:val="19"/>
        </w:rPr>
      </w:pPr>
      <w:r>
        <w:rPr>
          <w:spacing w:val="-9"/>
          <w:sz w:val="19"/>
        </w:rPr>
        <w:t>Нормы </w:t>
      </w:r>
      <w:r>
        <w:rPr>
          <w:spacing w:val="-11"/>
          <w:sz w:val="19"/>
        </w:rPr>
        <w:t>освещенности </w:t>
      </w:r>
      <w:r>
        <w:rPr>
          <w:spacing w:val="-10"/>
          <w:sz w:val="19"/>
        </w:rPr>
        <w:t>открытых территорий </w:t>
      </w:r>
      <w:r>
        <w:rPr>
          <w:sz w:val="19"/>
        </w:rPr>
        <w:t>и </w:t>
      </w:r>
      <w:r>
        <w:rPr>
          <w:spacing w:val="-9"/>
          <w:sz w:val="19"/>
        </w:rPr>
        <w:t>площадок </w:t>
      </w:r>
      <w:r>
        <w:rPr>
          <w:spacing w:val="-11"/>
          <w:sz w:val="19"/>
        </w:rPr>
        <w:t>дезинфекционно-промывочных </w:t>
      </w:r>
      <w:r>
        <w:rPr>
          <w:spacing w:val="-9"/>
          <w:sz w:val="19"/>
        </w:rPr>
        <w:t>станций</w:t>
      </w:r>
      <w:r>
        <w:rPr>
          <w:spacing w:val="-16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пунктов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соответствовать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значениям,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приведенным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таблице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9.</w:t>
      </w:r>
    </w:p>
    <w:p>
      <w:pPr>
        <w:spacing w:before="127" w:after="39"/>
        <w:ind w:left="134" w:right="0" w:firstLine="0"/>
        <w:jc w:val="left"/>
        <w:rPr>
          <w:sz w:val="17"/>
        </w:rPr>
      </w:pPr>
      <w:r>
        <w:rPr>
          <w:sz w:val="17"/>
        </w:rPr>
        <w:t>Т а б л и ц а   9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9"/>
        <w:gridCol w:w="1422"/>
        <w:gridCol w:w="2052"/>
        <w:gridCol w:w="2394"/>
      </w:tblGrid>
      <w:tr>
        <w:trPr>
          <w:trHeight w:val="620" w:hRule="atLeast"/>
        </w:trPr>
        <w:tc>
          <w:tcPr>
            <w:tcW w:w="3789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before="0"/>
              <w:ind w:left="344"/>
              <w:rPr>
                <w:sz w:val="17"/>
              </w:rPr>
            </w:pPr>
            <w:r>
              <w:rPr>
                <w:sz w:val="17"/>
              </w:rPr>
              <w:t>Объекты, сооружения, зоны, площадки</w:t>
            </w:r>
          </w:p>
        </w:tc>
        <w:tc>
          <w:tcPr>
            <w:tcW w:w="1422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line="220" w:lineRule="auto" w:before="0"/>
              <w:ind w:left="188" w:right="81" w:hanging="95"/>
              <w:rPr>
                <w:sz w:val="17"/>
              </w:rPr>
            </w:pPr>
            <w:r>
              <w:rPr>
                <w:sz w:val="17"/>
              </w:rPr>
              <w:t>Освещенность, лк. не ыемее</w:t>
            </w:r>
          </w:p>
        </w:tc>
        <w:tc>
          <w:tcPr>
            <w:tcW w:w="2052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232" w:lineRule="auto" w:before="0"/>
              <w:ind w:left="446" w:right="-3" w:hanging="440"/>
              <w:rPr>
                <w:sz w:val="17"/>
              </w:rPr>
            </w:pPr>
            <w:r>
              <w:rPr>
                <w:sz w:val="17"/>
              </w:rPr>
              <w:t>Плоскость нормирования освещенности</w:t>
            </w:r>
          </w:p>
        </w:tc>
        <w:tc>
          <w:tcPr>
            <w:tcW w:w="2394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line="220" w:lineRule="auto" w:before="0"/>
              <w:ind w:left="685" w:right="289" w:hanging="403"/>
              <w:rPr>
                <w:sz w:val="17"/>
              </w:rPr>
            </w:pPr>
            <w:r>
              <w:rPr>
                <w:sz w:val="17"/>
              </w:rPr>
              <w:t>Уроееиь нормируемой поверхности</w:t>
            </w:r>
          </w:p>
        </w:tc>
      </w:tr>
      <w:tr>
        <w:trPr>
          <w:trHeight w:val="520" w:hRule="atLeast"/>
        </w:trPr>
        <w:tc>
          <w:tcPr>
            <w:tcW w:w="3789" w:type="dxa"/>
          </w:tcPr>
          <w:p>
            <w:pPr>
              <w:pStyle w:val="TableParagraph"/>
              <w:spacing w:line="210" w:lineRule="atLeast" w:before="82"/>
              <w:ind w:left="94" w:firstLine="287"/>
              <w:rPr>
                <w:sz w:val="17"/>
              </w:rPr>
            </w:pPr>
            <w:r>
              <w:rPr>
                <w:sz w:val="17"/>
              </w:rPr>
              <w:t>1 Обмывочные площадки грузовых ва­ гонов и подвижного состава</w:t>
            </w:r>
          </w:p>
        </w:tc>
        <w:tc>
          <w:tcPr>
            <w:tcW w:w="1422" w:type="dxa"/>
          </w:tcPr>
          <w:p>
            <w:pPr>
              <w:pStyle w:val="TableParagraph"/>
              <w:spacing w:before="114"/>
              <w:ind w:left="381" w:right="381"/>
              <w:jc w:val="center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2052" w:type="dxa"/>
          </w:tcPr>
          <w:p>
            <w:pPr>
              <w:pStyle w:val="TableParagraph"/>
              <w:spacing w:before="96"/>
              <w:ind w:right="380"/>
              <w:jc w:val="right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394" w:type="dxa"/>
          </w:tcPr>
          <w:p>
            <w:pPr>
              <w:pStyle w:val="TableParagraph"/>
              <w:spacing w:line="210" w:lineRule="atLeast" w:before="82"/>
              <w:ind w:left="67" w:right="156" w:firstLine="279"/>
              <w:rPr>
                <w:sz w:val="17"/>
              </w:rPr>
            </w:pPr>
            <w:r>
              <w:rPr>
                <w:sz w:val="17"/>
              </w:rPr>
              <w:t>На уровне поверхности площадки, платформы</w:t>
            </w:r>
          </w:p>
        </w:tc>
      </w:tr>
      <w:tr>
        <w:trPr>
          <w:trHeight w:val="740" w:hRule="atLeast"/>
        </w:trPr>
        <w:tc>
          <w:tcPr>
            <w:tcW w:w="3789" w:type="dxa"/>
          </w:tcPr>
          <w:p>
            <w:pPr>
              <w:pStyle w:val="TableParagraph"/>
              <w:ind w:left="373"/>
              <w:rPr>
                <w:sz w:val="17"/>
              </w:rPr>
            </w:pPr>
            <w:r>
              <w:rPr>
                <w:sz w:val="17"/>
              </w:rPr>
              <w:t>2 Пульты механизмов</w:t>
            </w:r>
          </w:p>
        </w:tc>
        <w:tc>
          <w:tcPr>
            <w:tcW w:w="1422" w:type="dxa"/>
          </w:tcPr>
          <w:p>
            <w:pPr>
              <w:pStyle w:val="TableParagraph"/>
              <w:ind w:left="388" w:right="381"/>
              <w:jc w:val="center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2052" w:type="dxa"/>
          </w:tcPr>
          <w:p>
            <w:pPr>
              <w:pStyle w:val="TableParagraph"/>
              <w:ind w:left="329" w:right="342"/>
              <w:jc w:val="center"/>
              <w:rPr>
                <w:sz w:val="17"/>
              </w:rPr>
            </w:pPr>
            <w:r>
              <w:rPr>
                <w:sz w:val="17"/>
              </w:rPr>
              <w:t>Горизонтальная,</w:t>
            </w:r>
          </w:p>
          <w:p>
            <w:pPr>
              <w:pStyle w:val="TableParagraph"/>
              <w:spacing w:line="242" w:lineRule="auto" w:before="20"/>
              <w:ind w:left="423" w:right="448" w:firstLine="17"/>
              <w:jc w:val="center"/>
              <w:rPr>
                <w:sz w:val="17"/>
              </w:rPr>
            </w:pPr>
            <w:r>
              <w:rPr>
                <w:sz w:val="17"/>
              </w:rPr>
              <w:t>вертикальная или наклонная</w:t>
            </w:r>
          </w:p>
        </w:tc>
        <w:tc>
          <w:tcPr>
            <w:tcW w:w="2394" w:type="dxa"/>
          </w:tcPr>
          <w:p>
            <w:pPr>
              <w:pStyle w:val="TableParagraph"/>
              <w:ind w:left="346"/>
              <w:rPr>
                <w:sz w:val="17"/>
              </w:rPr>
            </w:pPr>
            <w:r>
              <w:rPr>
                <w:sz w:val="17"/>
              </w:rPr>
              <w:t>На приборах</w:t>
            </w:r>
          </w:p>
        </w:tc>
      </w:tr>
      <w:tr>
        <w:trPr>
          <w:trHeight w:val="520" w:hRule="atLeast"/>
        </w:trPr>
        <w:tc>
          <w:tcPr>
            <w:tcW w:w="3789" w:type="dxa"/>
          </w:tcPr>
          <w:p>
            <w:pPr>
              <w:pStyle w:val="TableParagraph"/>
              <w:spacing w:line="242" w:lineRule="auto"/>
              <w:ind w:left="94" w:firstLine="278"/>
              <w:rPr>
                <w:sz w:val="17"/>
              </w:rPr>
            </w:pPr>
            <w:r>
              <w:rPr>
                <w:sz w:val="17"/>
              </w:rPr>
              <w:t>3 Платформы дезинфекционно-промы­ вочных станций</w:t>
            </w:r>
          </w:p>
        </w:tc>
        <w:tc>
          <w:tcPr>
            <w:tcW w:w="1422" w:type="dxa"/>
          </w:tcPr>
          <w:p>
            <w:pPr>
              <w:pStyle w:val="TableParagraph"/>
              <w:ind w:left="381" w:right="381"/>
              <w:jc w:val="center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2052" w:type="dxa"/>
          </w:tcPr>
          <w:p>
            <w:pPr>
              <w:pStyle w:val="TableParagraph"/>
              <w:ind w:right="380"/>
              <w:jc w:val="right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394" w:type="dxa"/>
          </w:tcPr>
          <w:p>
            <w:pPr>
              <w:pStyle w:val="TableParagraph"/>
              <w:spacing w:line="242" w:lineRule="auto"/>
              <w:ind w:left="58" w:right="289" w:firstLine="287"/>
              <w:rPr>
                <w:sz w:val="17"/>
              </w:rPr>
            </w:pPr>
            <w:r>
              <w:rPr>
                <w:sz w:val="17"/>
              </w:rPr>
              <w:t>На поверхности плат­ формы</w:t>
            </w:r>
          </w:p>
        </w:tc>
      </w:tr>
      <w:tr>
        <w:trPr>
          <w:trHeight w:val="740" w:hRule="atLeast"/>
        </w:trPr>
        <w:tc>
          <w:tcPr>
            <w:tcW w:w="3789" w:type="dxa"/>
          </w:tcPr>
          <w:p>
            <w:pPr>
              <w:pStyle w:val="TableParagraph"/>
              <w:spacing w:line="242" w:lineRule="auto"/>
              <w:ind w:left="85" w:right="105" w:firstLine="288"/>
              <w:jc w:val="both"/>
              <w:rPr>
                <w:sz w:val="17"/>
              </w:rPr>
            </w:pPr>
            <w:r>
              <w:rPr>
                <w:sz w:val="17"/>
              </w:rPr>
              <w:t>4 Площадка биотермического обезвре­ живания навоза и других отходов, площад­ ки иловые, выгрузки и хранения навоза</w:t>
            </w:r>
          </w:p>
        </w:tc>
        <w:tc>
          <w:tcPr>
            <w:tcW w:w="1422" w:type="dxa"/>
          </w:tcPr>
          <w:p>
            <w:pPr>
              <w:pStyle w:val="TableParagraph"/>
              <w:ind w:right="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2052" w:type="dxa"/>
          </w:tcPr>
          <w:p>
            <w:pPr>
              <w:pStyle w:val="TableParagraph"/>
              <w:ind w:right="380"/>
              <w:jc w:val="right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394" w:type="dxa"/>
          </w:tcPr>
          <w:p>
            <w:pPr>
              <w:pStyle w:val="TableParagraph"/>
              <w:ind w:left="346"/>
              <w:rPr>
                <w:sz w:val="17"/>
              </w:rPr>
            </w:pPr>
            <w:r>
              <w:rPr>
                <w:sz w:val="17"/>
              </w:rPr>
              <w:t>На уровне земли</w:t>
            </w:r>
          </w:p>
        </w:tc>
      </w:tr>
    </w:tbl>
    <w:p>
      <w:pPr>
        <w:pStyle w:val="BodyText"/>
        <w:spacing w:before="7"/>
        <w:rPr>
          <w:sz w:val="21"/>
        </w:rPr>
      </w:pPr>
    </w:p>
    <w:p>
      <w:pPr>
        <w:spacing w:before="0"/>
        <w:ind w:left="142" w:right="0" w:firstLine="0"/>
        <w:jc w:val="left"/>
        <w:rPr>
          <w:rFonts w:ascii="Tahoma" w:hAnsi="Tahoma"/>
          <w:sz w:val="16"/>
        </w:rPr>
      </w:pPr>
      <w:r>
        <w:rPr>
          <w:rFonts w:ascii="Tahoma" w:hAnsi="Tahoma"/>
          <w:w w:val="99"/>
          <w:sz w:val="16"/>
        </w:rPr>
        <w:t>Ю</w:t>
      </w:r>
    </w:p>
    <w:p>
      <w:pPr>
        <w:spacing w:after="0"/>
        <w:jc w:val="left"/>
        <w:rPr>
          <w:rFonts w:ascii="Tahoma" w:hAnsi="Tahoma"/>
          <w:sz w:val="16"/>
        </w:rPr>
        <w:sectPr>
          <w:pgSz w:w="11900" w:h="16840"/>
          <w:pgMar w:header="520" w:footer="522" w:top="720" w:bottom="720" w:left="1460" w:right="54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8"/>
        <w:rPr>
          <w:rFonts w:ascii="Tahoma"/>
          <w:sz w:val="20"/>
        </w:rPr>
      </w:pPr>
    </w:p>
    <w:p>
      <w:pPr>
        <w:spacing w:before="0"/>
        <w:ind w:left="0" w:right="367" w:firstLine="0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54984—2012</w:t>
      </w:r>
    </w:p>
    <w:p>
      <w:pPr>
        <w:pStyle w:val="BodyText"/>
        <w:spacing w:before="4"/>
        <w:rPr>
          <w:rFonts w:ascii="Tahoma"/>
          <w:sz w:val="28"/>
        </w:rPr>
      </w:pPr>
    </w:p>
    <w:p>
      <w:pPr>
        <w:pStyle w:val="ListParagraph"/>
        <w:numPr>
          <w:ilvl w:val="2"/>
          <w:numId w:val="2"/>
        </w:numPr>
        <w:tabs>
          <w:tab w:pos="1651" w:val="left" w:leader="none"/>
          <w:tab w:pos="1652" w:val="left" w:leader="none"/>
        </w:tabs>
        <w:spacing w:line="276" w:lineRule="auto" w:before="0" w:after="0"/>
        <w:ind w:left="126" w:right="1001" w:firstLine="514"/>
        <w:jc w:val="left"/>
        <w:rPr>
          <w:sz w:val="19"/>
        </w:rPr>
      </w:pPr>
      <w:r>
        <w:rPr>
          <w:spacing w:val="-9"/>
          <w:sz w:val="19"/>
        </w:rPr>
        <w:t>Нормы </w:t>
      </w:r>
      <w:r>
        <w:rPr>
          <w:spacing w:val="-11"/>
          <w:sz w:val="19"/>
        </w:rPr>
        <w:t>освещенности </w:t>
      </w:r>
      <w:r>
        <w:rPr>
          <w:spacing w:val="-10"/>
          <w:sz w:val="19"/>
        </w:rPr>
        <w:t>открытых территорий </w:t>
      </w:r>
      <w:r>
        <w:rPr>
          <w:spacing w:val="-9"/>
          <w:sz w:val="19"/>
        </w:rPr>
        <w:t>грузовых </w:t>
      </w:r>
      <w:r>
        <w:rPr>
          <w:sz w:val="19"/>
        </w:rPr>
        <w:t>и </w:t>
      </w:r>
      <w:r>
        <w:rPr>
          <w:spacing w:val="-11"/>
          <w:sz w:val="19"/>
        </w:rPr>
        <w:t>рефрижераторных эксплуатацион­ </w:t>
      </w:r>
      <w:r>
        <w:rPr>
          <w:spacing w:val="-8"/>
          <w:sz w:val="19"/>
        </w:rPr>
        <w:t>ных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ремонтных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вагонных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депо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соответствовать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значениям,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приведенным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таблице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10.</w:t>
      </w:r>
    </w:p>
    <w:p>
      <w:pPr>
        <w:pStyle w:val="BodyText"/>
        <w:spacing w:before="11"/>
        <w:rPr>
          <w:sz w:val="18"/>
        </w:rPr>
      </w:pPr>
    </w:p>
    <w:p>
      <w:pPr>
        <w:spacing w:before="0" w:after="22"/>
        <w:ind w:left="126" w:right="0" w:firstLine="0"/>
        <w:jc w:val="left"/>
        <w:rPr>
          <w:sz w:val="17"/>
        </w:rPr>
      </w:pPr>
      <w:r>
        <w:rPr>
          <w:sz w:val="17"/>
        </w:rPr>
        <w:t>Т а б л и ц е   1 0 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9"/>
        <w:gridCol w:w="1404"/>
        <w:gridCol w:w="2052"/>
        <w:gridCol w:w="2412"/>
      </w:tblGrid>
      <w:tr>
        <w:trPr>
          <w:trHeight w:val="740" w:hRule="atLeast"/>
        </w:trPr>
        <w:tc>
          <w:tcPr>
            <w:tcW w:w="3789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ind w:left="358"/>
              <w:rPr>
                <w:sz w:val="17"/>
              </w:rPr>
            </w:pPr>
            <w:r>
              <w:rPr>
                <w:sz w:val="17"/>
              </w:rPr>
              <w:t>Объемы, сооружения, зоны, площадки</w:t>
            </w:r>
          </w:p>
        </w:tc>
        <w:tc>
          <w:tcPr>
            <w:tcW w:w="1404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220" w:lineRule="auto" w:before="0"/>
              <w:ind w:left="192" w:right="73" w:hanging="109"/>
              <w:rPr>
                <w:sz w:val="17"/>
              </w:rPr>
            </w:pPr>
            <w:r>
              <w:rPr>
                <w:sz w:val="17"/>
              </w:rPr>
              <w:t>Освещенность, лк. не менее</w:t>
            </w:r>
          </w:p>
        </w:tc>
        <w:tc>
          <w:tcPr>
            <w:tcW w:w="2052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220" w:lineRule="auto" w:before="0"/>
              <w:ind w:left="456" w:right="-18" w:hanging="435"/>
              <w:rPr>
                <w:sz w:val="17"/>
              </w:rPr>
            </w:pPr>
            <w:r>
              <w:rPr>
                <w:sz w:val="17"/>
              </w:rPr>
              <w:t>Плоскость нормирования освещенности</w:t>
            </w:r>
          </w:p>
        </w:tc>
        <w:tc>
          <w:tcPr>
            <w:tcW w:w="2412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220" w:lineRule="auto" w:before="0"/>
              <w:ind w:left="688" w:right="304" w:hanging="384"/>
              <w:rPr>
                <w:sz w:val="17"/>
              </w:rPr>
            </w:pPr>
            <w:r>
              <w:rPr>
                <w:sz w:val="17"/>
              </w:rPr>
              <w:t>Уроеень лорнируемой поверхности</w:t>
            </w:r>
          </w:p>
        </w:tc>
      </w:tr>
      <w:tr>
        <w:trPr>
          <w:trHeight w:val="720" w:hRule="atLeast"/>
        </w:trPr>
        <w:tc>
          <w:tcPr>
            <w:tcW w:w="3789" w:type="dxa"/>
          </w:tcPr>
          <w:p>
            <w:pPr>
              <w:pStyle w:val="TableParagraph"/>
              <w:spacing w:line="242" w:lineRule="auto" w:before="114"/>
              <w:ind w:left="85" w:right="470" w:firstLine="287"/>
              <w:rPr>
                <w:sz w:val="17"/>
              </w:rPr>
            </w:pPr>
            <w:r>
              <w:rPr>
                <w:sz w:val="17"/>
              </w:rPr>
              <w:t>1 Ремонтный путь цеха текущего ре­ монта</w:t>
            </w:r>
          </w:p>
        </w:tc>
        <w:tc>
          <w:tcPr>
            <w:tcW w:w="1404" w:type="dxa"/>
          </w:tcPr>
          <w:p>
            <w:pPr>
              <w:pStyle w:val="TableParagraph"/>
              <w:spacing w:before="132"/>
              <w:ind w:left="576"/>
              <w:rPr>
                <w:sz w:val="17"/>
              </w:rPr>
            </w:pPr>
            <w:r>
              <w:rPr>
                <w:sz w:val="17"/>
              </w:rPr>
              <w:t>30"</w:t>
            </w:r>
          </w:p>
        </w:tc>
        <w:tc>
          <w:tcPr>
            <w:tcW w:w="2052" w:type="dxa"/>
          </w:tcPr>
          <w:p>
            <w:pPr>
              <w:pStyle w:val="TableParagraph"/>
              <w:spacing w:before="114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12" w:type="dxa"/>
          </w:tcPr>
          <w:p>
            <w:pPr>
              <w:pStyle w:val="TableParagraph"/>
              <w:spacing w:line="242" w:lineRule="auto" w:before="114"/>
              <w:ind w:left="75" w:right="98" w:firstLine="288"/>
              <w:jc w:val="both"/>
              <w:rPr>
                <w:sz w:val="17"/>
              </w:rPr>
            </w:pPr>
            <w:r>
              <w:rPr>
                <w:sz w:val="17"/>
              </w:rPr>
              <w:t>На уровне поверхности междупутья (балластного слоя)</w:t>
            </w:r>
          </w:p>
        </w:tc>
      </w:tr>
      <w:tr>
        <w:trPr>
          <w:trHeight w:val="520" w:hRule="atLeast"/>
        </w:trPr>
        <w:tc>
          <w:tcPr>
            <w:tcW w:w="3789" w:type="dxa"/>
          </w:tcPr>
          <w:p>
            <w:pPr>
              <w:pStyle w:val="TableParagraph"/>
              <w:ind w:left="363"/>
              <w:rPr>
                <w:sz w:val="17"/>
              </w:rPr>
            </w:pPr>
            <w:r>
              <w:rPr>
                <w:sz w:val="17"/>
              </w:rPr>
              <w:t>2 Места сварочных работ</w:t>
            </w:r>
          </w:p>
        </w:tc>
        <w:tc>
          <w:tcPr>
            <w:tcW w:w="1404" w:type="dxa"/>
          </w:tcPr>
          <w:p>
            <w:pPr>
              <w:pStyle w:val="TableParagraph"/>
              <w:ind w:left="553"/>
              <w:rPr>
                <w:sz w:val="17"/>
              </w:rPr>
            </w:pPr>
            <w:r>
              <w:rPr>
                <w:sz w:val="17"/>
              </w:rPr>
              <w:t>50*'</w:t>
            </w:r>
          </w:p>
        </w:tc>
        <w:tc>
          <w:tcPr>
            <w:tcW w:w="2052" w:type="dxa"/>
          </w:tcPr>
          <w:p>
            <w:pPr>
              <w:pStyle w:val="TableParagraph"/>
              <w:spacing w:line="242" w:lineRule="auto"/>
              <w:ind w:left="307" w:right="289" w:firstLine="76"/>
              <w:rPr>
                <w:sz w:val="17"/>
              </w:rPr>
            </w:pPr>
            <w:r>
              <w:rPr>
                <w:sz w:val="17"/>
              </w:rPr>
              <w:t>Горизонтальная или вертикальная</w:t>
            </w:r>
          </w:p>
        </w:tc>
        <w:tc>
          <w:tcPr>
            <w:tcW w:w="2412" w:type="dxa"/>
          </w:tcPr>
          <w:p>
            <w:pPr>
              <w:pStyle w:val="TableParagraph"/>
              <w:spacing w:line="242" w:lineRule="auto"/>
              <w:ind w:left="75" w:right="100" w:firstLine="288"/>
              <w:rPr>
                <w:sz w:val="17"/>
              </w:rPr>
            </w:pPr>
            <w:r>
              <w:rPr>
                <w:sz w:val="17"/>
              </w:rPr>
              <w:t>На уровне рабочих по­ верхностей</w:t>
            </w:r>
          </w:p>
        </w:tc>
      </w:tr>
      <w:tr>
        <w:trPr>
          <w:trHeight w:val="520" w:hRule="atLeast"/>
        </w:trPr>
        <w:tc>
          <w:tcPr>
            <w:tcW w:w="3789" w:type="dxa"/>
          </w:tcPr>
          <w:p>
            <w:pPr>
              <w:pStyle w:val="TableParagraph"/>
              <w:ind w:left="373"/>
              <w:rPr>
                <w:sz w:val="17"/>
              </w:rPr>
            </w:pPr>
            <w:r>
              <w:rPr>
                <w:sz w:val="17"/>
              </w:rPr>
              <w:t>3 Эстакада для промывки вагонов</w:t>
            </w:r>
          </w:p>
        </w:tc>
        <w:tc>
          <w:tcPr>
            <w:tcW w:w="1404" w:type="dxa"/>
          </w:tcPr>
          <w:p>
            <w:pPr>
              <w:pStyle w:val="TableParagraph"/>
              <w:ind w:left="596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2052" w:type="dxa"/>
          </w:tcPr>
          <w:p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12" w:type="dxa"/>
          </w:tcPr>
          <w:p>
            <w:pPr>
              <w:pStyle w:val="TableParagraph"/>
              <w:spacing w:line="242" w:lineRule="auto"/>
              <w:ind w:left="75" w:right="100" w:firstLine="288"/>
              <w:rPr>
                <w:sz w:val="17"/>
              </w:rPr>
            </w:pPr>
            <w:r>
              <w:rPr>
                <w:sz w:val="17"/>
              </w:rPr>
              <w:t>На уровне нвстиле эс­ такады</w:t>
            </w:r>
          </w:p>
        </w:tc>
      </w:tr>
      <w:tr>
        <w:trPr>
          <w:trHeight w:val="520" w:hRule="atLeast"/>
        </w:trPr>
        <w:tc>
          <w:tcPr>
            <w:tcW w:w="3789" w:type="dxa"/>
          </w:tcPr>
          <w:p>
            <w:pPr>
              <w:pStyle w:val="TableParagraph"/>
              <w:spacing w:line="242" w:lineRule="auto"/>
              <w:ind w:left="84" w:right="421" w:firstLine="279"/>
              <w:rPr>
                <w:sz w:val="17"/>
              </w:rPr>
            </w:pPr>
            <w:r>
              <w:rPr>
                <w:sz w:val="17"/>
              </w:rPr>
              <w:t>4 Площадка для пропарки топливных баков</w:t>
            </w:r>
          </w:p>
        </w:tc>
        <w:tc>
          <w:tcPr>
            <w:tcW w:w="1404" w:type="dxa"/>
          </w:tcPr>
          <w:p>
            <w:pPr>
              <w:pStyle w:val="TableParagraph"/>
              <w:ind w:left="60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2052" w:type="dxa"/>
          </w:tcPr>
          <w:p>
            <w:pPr>
              <w:pStyle w:val="TableParagraph"/>
              <w:ind w:left="2"/>
              <w:jc w:val="center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12" w:type="dxa"/>
          </w:tcPr>
          <w:p>
            <w:pPr>
              <w:pStyle w:val="TableParagraph"/>
              <w:ind w:left="363"/>
              <w:rPr>
                <w:sz w:val="17"/>
              </w:rPr>
            </w:pPr>
            <w:r>
              <w:rPr>
                <w:sz w:val="17"/>
              </w:rPr>
              <w:t>На уровне земли</w:t>
            </w:r>
          </w:p>
        </w:tc>
      </w:tr>
      <w:tr>
        <w:trPr>
          <w:trHeight w:val="520" w:hRule="atLeast"/>
        </w:trPr>
        <w:tc>
          <w:tcPr>
            <w:tcW w:w="3789" w:type="dxa"/>
          </w:tcPr>
          <w:p>
            <w:pPr>
              <w:pStyle w:val="TableParagraph"/>
              <w:spacing w:line="242" w:lineRule="auto"/>
              <w:ind w:left="85" w:right="444" w:firstLine="287"/>
              <w:rPr>
                <w:sz w:val="17"/>
              </w:rPr>
            </w:pPr>
            <w:r>
              <w:rPr>
                <w:sz w:val="17"/>
              </w:rPr>
              <w:t>5 Пункты экипировки и деэкилироеки вагонов</w:t>
            </w:r>
          </w:p>
        </w:tc>
        <w:tc>
          <w:tcPr>
            <w:tcW w:w="1404" w:type="dxa"/>
          </w:tcPr>
          <w:p>
            <w:pPr>
              <w:pStyle w:val="TableParagraph"/>
              <w:ind w:left="60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2052" w:type="dxa"/>
          </w:tcPr>
          <w:p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12" w:type="dxa"/>
          </w:tcPr>
          <w:p>
            <w:pPr>
              <w:pStyle w:val="TableParagraph"/>
              <w:spacing w:line="242" w:lineRule="auto"/>
              <w:ind w:left="75" w:right="297" w:firstLine="288"/>
              <w:rPr>
                <w:sz w:val="17"/>
              </w:rPr>
            </w:pPr>
            <w:r>
              <w:rPr>
                <w:sz w:val="17"/>
              </w:rPr>
              <w:t>На уровне земли или настила эстакады</w:t>
            </w:r>
          </w:p>
        </w:tc>
      </w:tr>
      <w:tr>
        <w:trPr>
          <w:trHeight w:val="520" w:hRule="atLeast"/>
        </w:trPr>
        <w:tc>
          <w:tcPr>
            <w:tcW w:w="3789" w:type="dxa"/>
          </w:tcPr>
          <w:p>
            <w:pPr>
              <w:pStyle w:val="TableParagraph"/>
              <w:spacing w:line="242" w:lineRule="auto"/>
              <w:ind w:left="84" w:right="379" w:firstLine="279"/>
              <w:rPr>
                <w:sz w:val="17"/>
              </w:rPr>
            </w:pPr>
            <w:r>
              <w:rPr>
                <w:sz w:val="17"/>
              </w:rPr>
              <w:t>6 Хранилища горючесмазочных мате­ риалов. пункты экипировки маслом</w:t>
            </w:r>
          </w:p>
        </w:tc>
        <w:tc>
          <w:tcPr>
            <w:tcW w:w="1404" w:type="dxa"/>
          </w:tcPr>
          <w:p>
            <w:pPr>
              <w:pStyle w:val="TableParagraph"/>
              <w:ind w:left="605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2052" w:type="dxa"/>
          </w:tcPr>
          <w:p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12" w:type="dxa"/>
          </w:tcPr>
          <w:p>
            <w:pPr>
              <w:pStyle w:val="TableParagraph"/>
              <w:ind w:left="941" w:right="966"/>
              <w:jc w:val="center"/>
              <w:rPr>
                <w:sz w:val="17"/>
              </w:rPr>
            </w:pPr>
            <w:r>
              <w:rPr>
                <w:sz w:val="17"/>
              </w:rPr>
              <w:t>То же</w:t>
            </w:r>
          </w:p>
        </w:tc>
      </w:tr>
      <w:tr>
        <w:trPr>
          <w:trHeight w:val="320" w:hRule="atLeast"/>
        </w:trPr>
        <w:tc>
          <w:tcPr>
            <w:tcW w:w="3789" w:type="dxa"/>
            <w:vMerge w:val="restart"/>
          </w:tcPr>
          <w:p>
            <w:pPr>
              <w:pStyle w:val="TableParagraph"/>
              <w:spacing w:line="242" w:lineRule="auto"/>
              <w:ind w:left="85" w:right="409" w:firstLine="287"/>
              <w:rPr>
                <w:sz w:val="17"/>
              </w:rPr>
            </w:pPr>
            <w:r>
              <w:rPr>
                <w:sz w:val="17"/>
              </w:rPr>
              <w:t>7 Площадка для разделки вагонов на металлолом</w:t>
            </w:r>
          </w:p>
        </w:tc>
        <w:tc>
          <w:tcPr>
            <w:tcW w:w="1404" w:type="dxa"/>
            <w:vMerge w:val="restart"/>
          </w:tcPr>
          <w:p>
            <w:pPr>
              <w:pStyle w:val="TableParagraph"/>
              <w:ind w:left="17" w:right="26"/>
              <w:jc w:val="center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2052" w:type="dxa"/>
          </w:tcPr>
          <w:p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12" w:type="dxa"/>
          </w:tcPr>
          <w:p>
            <w:pPr>
              <w:pStyle w:val="TableParagraph"/>
              <w:spacing w:before="96"/>
              <w:ind w:right="25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Ь</w:t>
            </w:r>
          </w:p>
        </w:tc>
      </w:tr>
      <w:tr>
        <w:trPr>
          <w:trHeight w:val="540" w:hRule="atLeast"/>
        </w:trPr>
        <w:tc>
          <w:tcPr>
            <w:tcW w:w="3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</w:tcPr>
          <w:p>
            <w:pPr>
              <w:pStyle w:val="TableParagraph"/>
              <w:jc w:val="center"/>
              <w:rPr>
                <w:sz w:val="17"/>
              </w:rPr>
            </w:pPr>
            <w:r>
              <w:rPr>
                <w:sz w:val="17"/>
              </w:rPr>
              <w:t>вертикальная</w:t>
            </w:r>
          </w:p>
        </w:tc>
        <w:tc>
          <w:tcPr>
            <w:tcW w:w="2412" w:type="dxa"/>
          </w:tcPr>
          <w:p>
            <w:pPr>
              <w:pStyle w:val="TableParagraph"/>
              <w:tabs>
                <w:tab w:pos="838" w:val="left" w:leader="none"/>
                <w:tab w:pos="1658" w:val="left" w:leader="none"/>
              </w:tabs>
              <w:spacing w:line="242" w:lineRule="auto"/>
              <w:ind w:left="76" w:right="100" w:firstLine="288"/>
              <w:rPr>
                <w:sz w:val="17"/>
              </w:rPr>
            </w:pPr>
            <w:r>
              <w:rPr>
                <w:sz w:val="17"/>
              </w:rPr>
              <w:t>По</w:t>
              <w:tab/>
              <w:t>высоте</w:t>
              <w:tab/>
              <w:t>боковой стенки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вагона</w:t>
            </w:r>
          </w:p>
        </w:tc>
      </w:tr>
    </w:tbl>
    <w:p>
      <w:pPr>
        <w:spacing w:line="242" w:lineRule="auto" w:before="87"/>
        <w:ind w:left="208" w:right="787" w:firstLine="287"/>
        <w:jc w:val="left"/>
        <w:rPr>
          <w:sz w:val="17"/>
        </w:rPr>
      </w:pPr>
      <w:r>
        <w:rPr>
          <w:sz w:val="17"/>
        </w:rPr>
        <w:t>’&gt; Для обеспечения нормы освещенности труднодоступных мест необходимы дополнительные переносные светильники с питанием от независимого (автономного) источника на напряжение до 12 В.</w:t>
      </w:r>
    </w:p>
    <w:p>
      <w:pPr>
        <w:spacing w:line="242" w:lineRule="auto" w:before="0"/>
        <w:ind w:left="208" w:right="645" w:firstLine="279"/>
        <w:jc w:val="left"/>
        <w:rPr>
          <w:sz w:val="17"/>
        </w:rPr>
      </w:pPr>
      <w:r>
        <w:rPr>
          <w:position w:val="4"/>
          <w:sz w:val="11"/>
        </w:rPr>
        <w:t>2</w:t>
      </w:r>
      <w:r>
        <w:rPr>
          <w:sz w:val="17"/>
        </w:rPr>
        <w:t>&gt; Для обеспечения нормы освещенности необходимы дополнительные переносные светильники с питанием от независимого (автономного) источника на напряжение до 12 В.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2"/>
          <w:numId w:val="2"/>
        </w:numPr>
        <w:tabs>
          <w:tab w:pos="1674" w:val="left" w:leader="none"/>
          <w:tab w:pos="1676" w:val="left" w:leader="none"/>
        </w:tabs>
        <w:spacing w:line="276" w:lineRule="auto" w:before="134" w:after="0"/>
        <w:ind w:left="127" w:right="815" w:firstLine="513"/>
        <w:jc w:val="left"/>
        <w:rPr>
          <w:sz w:val="19"/>
        </w:rPr>
      </w:pPr>
      <w:r>
        <w:rPr>
          <w:spacing w:val="-9"/>
          <w:sz w:val="19"/>
        </w:rPr>
        <w:t>Нормы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освещенности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искусственных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инженерных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сооружений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устройств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железнодорож­ </w:t>
      </w:r>
      <w:r>
        <w:rPr>
          <w:spacing w:val="-9"/>
          <w:sz w:val="19"/>
        </w:rPr>
        <w:t>ного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транспорта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соответствовать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значениям,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приведенным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таблице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11.</w:t>
      </w:r>
    </w:p>
    <w:p>
      <w:pPr>
        <w:pStyle w:val="BodyText"/>
        <w:spacing w:before="10"/>
        <w:rPr>
          <w:sz w:val="18"/>
        </w:rPr>
      </w:pPr>
    </w:p>
    <w:p>
      <w:pPr>
        <w:spacing w:before="0" w:after="21"/>
        <w:ind w:left="126" w:right="0" w:firstLine="0"/>
        <w:jc w:val="left"/>
        <w:rPr>
          <w:sz w:val="17"/>
        </w:rPr>
      </w:pPr>
      <w:r>
        <w:rPr>
          <w:sz w:val="17"/>
        </w:rPr>
        <w:t>Т а б л и ц а   1 1 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71"/>
        <w:gridCol w:w="1422"/>
        <w:gridCol w:w="2052"/>
        <w:gridCol w:w="2412"/>
      </w:tblGrid>
      <w:tr>
        <w:trPr>
          <w:trHeight w:val="740" w:hRule="atLeast"/>
        </w:trPr>
        <w:tc>
          <w:tcPr>
            <w:tcW w:w="3771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ind w:left="326"/>
              <w:rPr>
                <w:sz w:val="17"/>
              </w:rPr>
            </w:pPr>
            <w:r>
              <w:rPr>
                <w:sz w:val="17"/>
              </w:rPr>
              <w:t>Объекты, сооружения, зоны, площадки</w:t>
            </w:r>
          </w:p>
        </w:tc>
        <w:tc>
          <w:tcPr>
            <w:tcW w:w="1422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line="242" w:lineRule="auto" w:before="0"/>
              <w:ind w:left="201" w:right="82" w:hanging="109"/>
              <w:rPr>
                <w:sz w:val="17"/>
              </w:rPr>
            </w:pPr>
            <w:r>
              <w:rPr>
                <w:sz w:val="17"/>
              </w:rPr>
              <w:t>Освещенность, лк, не менее</w:t>
            </w:r>
          </w:p>
        </w:tc>
        <w:tc>
          <w:tcPr>
            <w:tcW w:w="2052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line="242" w:lineRule="auto" w:before="0"/>
              <w:ind w:left="447" w:right="-4" w:hanging="440"/>
              <w:rPr>
                <w:sz w:val="17"/>
              </w:rPr>
            </w:pPr>
            <w:r>
              <w:rPr>
                <w:sz w:val="17"/>
              </w:rPr>
              <w:t>Плоскость нормирования освещенности</w:t>
            </w:r>
          </w:p>
        </w:tc>
        <w:tc>
          <w:tcPr>
            <w:tcW w:w="2412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line="242" w:lineRule="auto" w:before="0"/>
              <w:ind w:left="688" w:right="297" w:hanging="390"/>
              <w:rPr>
                <w:sz w:val="17"/>
              </w:rPr>
            </w:pPr>
            <w:r>
              <w:rPr>
                <w:sz w:val="17"/>
              </w:rPr>
              <w:t>Уровень нормируемой поверхности</w:t>
            </w:r>
          </w:p>
        </w:tc>
      </w:tr>
      <w:tr>
        <w:trPr>
          <w:trHeight w:val="740" w:hRule="atLeast"/>
        </w:trPr>
        <w:tc>
          <w:tcPr>
            <w:tcW w:w="3771" w:type="dxa"/>
          </w:tcPr>
          <w:p>
            <w:pPr>
              <w:pStyle w:val="TableParagraph"/>
              <w:spacing w:before="114"/>
              <w:ind w:left="364"/>
              <w:rPr>
                <w:sz w:val="17"/>
              </w:rPr>
            </w:pPr>
            <w:r>
              <w:rPr>
                <w:sz w:val="17"/>
              </w:rPr>
              <w:t>1 Железнодорожные тоннели</w:t>
            </w:r>
          </w:p>
        </w:tc>
        <w:tc>
          <w:tcPr>
            <w:tcW w:w="1422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052" w:type="dxa"/>
          </w:tcPr>
          <w:p>
            <w:pPr>
              <w:pStyle w:val="TableParagraph"/>
              <w:spacing w:before="114"/>
              <w:ind w:left="375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12" w:type="dxa"/>
          </w:tcPr>
          <w:p>
            <w:pPr>
              <w:pStyle w:val="TableParagraph"/>
              <w:spacing w:line="242" w:lineRule="auto" w:before="114"/>
              <w:ind w:left="66" w:right="84" w:firstLine="278"/>
              <w:jc w:val="both"/>
              <w:rPr>
                <w:sz w:val="17"/>
              </w:rPr>
            </w:pPr>
            <w:r>
              <w:rPr>
                <w:sz w:val="17"/>
              </w:rPr>
              <w:t>На уровне верха голо­ вок рельсов и в сервисных штольнях на уровне пола</w:t>
            </w:r>
          </w:p>
        </w:tc>
      </w:tr>
      <w:tr>
        <w:trPr>
          <w:trHeight w:val="720" w:hRule="atLeast"/>
        </w:trPr>
        <w:tc>
          <w:tcPr>
            <w:tcW w:w="3771" w:type="dxa"/>
          </w:tcPr>
          <w:p>
            <w:pPr>
              <w:pStyle w:val="TableParagraph"/>
              <w:spacing w:line="242" w:lineRule="auto"/>
              <w:ind w:left="66" w:right="365" w:firstLine="288"/>
              <w:rPr>
                <w:sz w:val="17"/>
              </w:rPr>
            </w:pPr>
            <w:r>
              <w:rPr>
                <w:sz w:val="17"/>
              </w:rPr>
              <w:t>2 Большие железнодорожные мосты</w:t>
            </w:r>
            <w:r>
              <w:rPr>
                <w:position w:val="4"/>
                <w:sz w:val="11"/>
              </w:rPr>
              <w:t>3</w:t>
            </w:r>
            <w:r>
              <w:rPr>
                <w:sz w:val="17"/>
              </w:rPr>
              <w:t>' и путепроводы</w:t>
            </w:r>
          </w:p>
        </w:tc>
        <w:tc>
          <w:tcPr>
            <w:tcW w:w="1422" w:type="dxa"/>
          </w:tcPr>
          <w:p>
            <w:pPr>
              <w:pStyle w:val="TableParagraph"/>
              <w:spacing w:before="96"/>
              <w:ind w:left="649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2052" w:type="dxa"/>
          </w:tcPr>
          <w:p>
            <w:pPr>
              <w:pStyle w:val="TableParagraph"/>
              <w:ind w:left="375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12" w:type="dxa"/>
          </w:tcPr>
          <w:p>
            <w:pPr>
              <w:pStyle w:val="TableParagraph"/>
              <w:spacing w:line="242" w:lineRule="auto"/>
              <w:ind w:left="66" w:right="117" w:firstLine="278"/>
              <w:jc w:val="both"/>
              <w:rPr>
                <w:sz w:val="17"/>
              </w:rPr>
            </w:pPr>
            <w:r>
              <w:rPr>
                <w:sz w:val="17"/>
              </w:rPr>
              <w:t>На уровне верха голо­ вок рельсов, настила мос­ та</w:t>
            </w:r>
          </w:p>
        </w:tc>
      </w:tr>
      <w:tr>
        <w:trPr>
          <w:trHeight w:val="740" w:hRule="atLeast"/>
        </w:trPr>
        <w:tc>
          <w:tcPr>
            <w:tcW w:w="3771" w:type="dxa"/>
          </w:tcPr>
          <w:p>
            <w:pPr>
              <w:pStyle w:val="TableParagraph"/>
              <w:spacing w:line="242" w:lineRule="auto" w:before="123"/>
              <w:ind w:left="66" w:right="364" w:firstLine="287"/>
              <w:rPr>
                <w:sz w:val="17"/>
              </w:rPr>
            </w:pPr>
            <w:r>
              <w:rPr>
                <w:sz w:val="17"/>
              </w:rPr>
              <w:t>3 Пешеходные мосты над железнодо­ рожными путями</w:t>
            </w:r>
          </w:p>
        </w:tc>
        <w:tc>
          <w:tcPr>
            <w:tcW w:w="1422" w:type="dxa"/>
          </w:tcPr>
          <w:p>
            <w:pPr>
              <w:pStyle w:val="TableParagraph"/>
              <w:spacing w:before="123"/>
              <w:ind w:left="632"/>
              <w:rPr>
                <w:sz w:val="17"/>
              </w:rPr>
            </w:pPr>
            <w:r>
              <w:rPr>
                <w:sz w:val="17"/>
              </w:rPr>
              <w:t>5"</w:t>
            </w:r>
          </w:p>
        </w:tc>
        <w:tc>
          <w:tcPr>
            <w:tcW w:w="2052" w:type="dxa"/>
          </w:tcPr>
          <w:p>
            <w:pPr>
              <w:pStyle w:val="TableParagraph"/>
              <w:spacing w:before="123"/>
              <w:ind w:left="374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12" w:type="dxa"/>
          </w:tcPr>
          <w:p>
            <w:pPr>
              <w:pStyle w:val="TableParagraph"/>
              <w:spacing w:line="242" w:lineRule="auto" w:before="123"/>
              <w:ind w:left="57" w:right="123" w:firstLine="287"/>
              <w:jc w:val="both"/>
              <w:rPr>
                <w:sz w:val="17"/>
              </w:rPr>
            </w:pPr>
            <w:r>
              <w:rPr>
                <w:sz w:val="17"/>
              </w:rPr>
              <w:t>На поверхности насти­ ла моста и ступенях лест­ ниц мосте</w:t>
            </w:r>
          </w:p>
        </w:tc>
      </w:tr>
      <w:tr>
        <w:trPr>
          <w:trHeight w:val="940" w:hRule="atLeast"/>
        </w:trPr>
        <w:tc>
          <w:tcPr>
            <w:tcW w:w="3771" w:type="dxa"/>
          </w:tcPr>
          <w:p>
            <w:pPr>
              <w:pStyle w:val="TableParagraph"/>
              <w:spacing w:line="242" w:lineRule="auto" w:before="123"/>
              <w:ind w:left="66" w:right="323" w:firstLine="287"/>
              <w:rPr>
                <w:sz w:val="11"/>
              </w:rPr>
            </w:pPr>
            <w:r>
              <w:rPr>
                <w:sz w:val="17"/>
              </w:rPr>
              <w:t>4 Железнодорожные переезды 1 кате­ гории</w:t>
            </w:r>
            <w:r>
              <w:rPr>
                <w:position w:val="4"/>
                <w:sz w:val="11"/>
              </w:rPr>
              <w:t>31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23"/>
              <w:ind w:left="658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2052" w:type="dxa"/>
          </w:tcPr>
          <w:p>
            <w:pPr>
              <w:pStyle w:val="TableParagraph"/>
              <w:spacing w:before="123"/>
              <w:ind w:left="374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12" w:type="dxa"/>
          </w:tcPr>
          <w:p>
            <w:pPr>
              <w:pStyle w:val="TableParagraph"/>
              <w:spacing w:line="242" w:lineRule="auto" w:before="123"/>
              <w:ind w:left="57" w:right="124" w:firstLine="287"/>
              <w:jc w:val="both"/>
              <w:rPr>
                <w:sz w:val="17"/>
              </w:rPr>
            </w:pPr>
            <w:r>
              <w:rPr>
                <w:sz w:val="17"/>
              </w:rPr>
              <w:t>На уровне нестиле пе­ реезде в границах переез­ да</w:t>
            </w:r>
            <w:r>
              <w:rPr>
                <w:position w:val="4"/>
                <w:sz w:val="11"/>
              </w:rPr>
              <w:t>41 </w:t>
            </w:r>
            <w:r>
              <w:rPr>
                <w:sz w:val="17"/>
              </w:rPr>
              <w:t>со стороны автомо­ бильной дороги</w:t>
            </w:r>
          </w:p>
        </w:tc>
      </w:tr>
      <w:tr>
        <w:trPr>
          <w:trHeight w:val="540" w:hRule="atLeast"/>
        </w:trPr>
        <w:tc>
          <w:tcPr>
            <w:tcW w:w="3771" w:type="dxa"/>
          </w:tcPr>
          <w:p>
            <w:pPr>
              <w:pStyle w:val="TableParagraph"/>
              <w:spacing w:line="210" w:lineRule="atLeast" w:before="91"/>
              <w:ind w:left="66" w:right="323" w:firstLine="287"/>
              <w:rPr>
                <w:sz w:val="11"/>
              </w:rPr>
            </w:pPr>
            <w:r>
              <w:rPr>
                <w:sz w:val="17"/>
              </w:rPr>
              <w:t>5 Железнодорожные переезды II кате­ гории</w:t>
            </w:r>
            <w:r>
              <w:rPr>
                <w:position w:val="4"/>
                <w:sz w:val="11"/>
              </w:rPr>
              <w:t>31</w:t>
            </w:r>
          </w:p>
        </w:tc>
        <w:tc>
          <w:tcPr>
            <w:tcW w:w="1422" w:type="dxa"/>
          </w:tcPr>
          <w:p>
            <w:pPr>
              <w:pStyle w:val="TableParagraph"/>
              <w:ind w:left="614"/>
              <w:rPr>
                <w:sz w:val="17"/>
              </w:rPr>
            </w:pPr>
            <w:r>
              <w:rPr>
                <w:sz w:val="17"/>
              </w:rPr>
              <w:t>5</w:t>
            </w:r>
            <w:r>
              <w:rPr>
                <w:position w:val="4"/>
                <w:sz w:val="11"/>
              </w:rPr>
              <w:t>4</w:t>
            </w:r>
            <w:r>
              <w:rPr>
                <w:sz w:val="17"/>
              </w:rPr>
              <w:t>'</w:t>
            </w:r>
          </w:p>
        </w:tc>
        <w:tc>
          <w:tcPr>
            <w:tcW w:w="2052" w:type="dxa"/>
          </w:tcPr>
          <w:p>
            <w:pPr>
              <w:pStyle w:val="TableParagraph"/>
              <w:ind w:left="374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12" w:type="dxa"/>
          </w:tcPr>
          <w:p>
            <w:pPr>
              <w:pStyle w:val="TableParagraph"/>
              <w:ind w:left="941" w:right="966"/>
              <w:jc w:val="center"/>
              <w:rPr>
                <w:sz w:val="17"/>
              </w:rPr>
            </w:pPr>
            <w:r>
              <w:rPr>
                <w:sz w:val="17"/>
              </w:rPr>
              <w:t>То же</w:t>
            </w:r>
          </w:p>
        </w:tc>
      </w:tr>
      <w:tr>
        <w:trPr>
          <w:trHeight w:val="580" w:hRule="atLeast"/>
        </w:trPr>
        <w:tc>
          <w:tcPr>
            <w:tcW w:w="3771" w:type="dxa"/>
            <w:tcBorders>
              <w:bottom w:val="nil"/>
            </w:tcBorders>
          </w:tcPr>
          <w:p>
            <w:pPr>
              <w:pStyle w:val="TableParagraph"/>
              <w:spacing w:line="242" w:lineRule="auto"/>
              <w:ind w:left="66" w:right="276" w:firstLine="287"/>
              <w:rPr>
                <w:sz w:val="11"/>
              </w:rPr>
            </w:pPr>
            <w:r>
              <w:rPr>
                <w:sz w:val="17"/>
              </w:rPr>
              <w:t>6 Железнодорожные переезды III кате­ гории</w:t>
            </w:r>
            <w:r>
              <w:rPr>
                <w:position w:val="4"/>
                <w:sz w:val="11"/>
              </w:rPr>
              <w:t>31</w:t>
            </w:r>
          </w:p>
        </w:tc>
        <w:tc>
          <w:tcPr>
            <w:tcW w:w="1422" w:type="dxa"/>
            <w:tcBorders>
              <w:bottom w:val="nil"/>
            </w:tcBorders>
          </w:tcPr>
          <w:p>
            <w:pPr>
              <w:pStyle w:val="TableParagraph"/>
              <w:ind w:left="628"/>
              <w:rPr>
                <w:sz w:val="17"/>
              </w:rPr>
            </w:pPr>
            <w:r>
              <w:rPr>
                <w:sz w:val="17"/>
              </w:rPr>
              <w:t>5"</w:t>
            </w:r>
          </w:p>
        </w:tc>
        <w:tc>
          <w:tcPr>
            <w:tcW w:w="2052" w:type="dxa"/>
            <w:tcBorders>
              <w:bottom w:val="nil"/>
            </w:tcBorders>
          </w:tcPr>
          <w:p>
            <w:pPr>
              <w:pStyle w:val="TableParagraph"/>
              <w:ind w:left="374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12" w:type="dxa"/>
            <w:tcBorders>
              <w:bottom w:val="nil"/>
            </w:tcBorders>
          </w:tcPr>
          <w:p>
            <w:pPr>
              <w:pStyle w:val="TableParagraph"/>
              <w:spacing w:before="96"/>
              <w:ind w:right="2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»</w:t>
            </w:r>
          </w:p>
        </w:tc>
      </w:tr>
    </w:tbl>
    <w:p>
      <w:pPr>
        <w:pStyle w:val="BodyText"/>
        <w:spacing w:before="8"/>
        <w:rPr>
          <w:sz w:val="17"/>
        </w:rPr>
      </w:pPr>
    </w:p>
    <w:p>
      <w:pPr>
        <w:spacing w:before="0"/>
        <w:ind w:left="0" w:right="153" w:firstLine="0"/>
        <w:jc w:val="right"/>
        <w:rPr>
          <w:rFonts w:ascii="Tahoma"/>
          <w:sz w:val="16"/>
        </w:rPr>
      </w:pPr>
      <w:r>
        <w:rPr>
          <w:rFonts w:ascii="Tahoma"/>
          <w:sz w:val="16"/>
        </w:rPr>
        <w:t>11</w:t>
      </w:r>
    </w:p>
    <w:p>
      <w:pPr>
        <w:spacing w:after="0"/>
        <w:jc w:val="right"/>
        <w:rPr>
          <w:rFonts w:ascii="Tahoma"/>
          <w:sz w:val="16"/>
        </w:rPr>
        <w:sectPr>
          <w:pgSz w:w="11900" w:h="16840"/>
          <w:pgMar w:header="520" w:footer="522" w:top="720" w:bottom="720" w:left="900" w:right="110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8"/>
        <w:rPr>
          <w:rFonts w:ascii="Tahoma"/>
          <w:sz w:val="20"/>
        </w:rPr>
      </w:pPr>
    </w:p>
    <w:p>
      <w:pPr>
        <w:spacing w:before="0"/>
        <w:ind w:left="142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54984—2012</w:t>
      </w:r>
    </w:p>
    <w:p>
      <w:pPr>
        <w:pStyle w:val="BodyText"/>
        <w:spacing w:before="4"/>
        <w:rPr>
          <w:rFonts w:ascii="Tahoma"/>
          <w:sz w:val="28"/>
        </w:rPr>
      </w:pPr>
    </w:p>
    <w:p>
      <w:pPr>
        <w:spacing w:before="1" w:after="22"/>
        <w:ind w:left="134" w:right="0" w:firstLine="0"/>
        <w:jc w:val="left"/>
        <w:rPr>
          <w:i/>
          <w:sz w:val="17"/>
        </w:rPr>
      </w:pPr>
      <w:r>
        <w:rPr>
          <w:i/>
          <w:sz w:val="17"/>
        </w:rPr>
        <w:t>Продолжение таблицы 11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9"/>
        <w:gridCol w:w="1404"/>
        <w:gridCol w:w="2052"/>
        <w:gridCol w:w="2430"/>
      </w:tblGrid>
      <w:tr>
        <w:trPr>
          <w:trHeight w:val="760" w:hRule="atLeast"/>
        </w:trPr>
        <w:tc>
          <w:tcPr>
            <w:tcW w:w="3789" w:type="dxa"/>
          </w:tcPr>
          <w:p>
            <w:pPr>
              <w:pStyle w:val="TableParagraph"/>
              <w:spacing w:before="0"/>
              <w:rPr>
                <w:i/>
                <w:sz w:val="18"/>
              </w:rPr>
            </w:pPr>
          </w:p>
          <w:p>
            <w:pPr>
              <w:pStyle w:val="TableParagraph"/>
              <w:ind w:left="355"/>
              <w:rPr>
                <w:sz w:val="17"/>
              </w:rPr>
            </w:pPr>
            <w:r>
              <w:rPr>
                <w:sz w:val="17"/>
              </w:rPr>
              <w:t>Объекты, сооружении, юны, площадки</w:t>
            </w:r>
          </w:p>
        </w:tc>
        <w:tc>
          <w:tcPr>
            <w:tcW w:w="1404" w:type="dxa"/>
          </w:tcPr>
          <w:p>
            <w:pPr>
              <w:pStyle w:val="TableParagraph"/>
              <w:spacing w:before="8"/>
              <w:rPr>
                <w:i/>
                <w:sz w:val="20"/>
              </w:rPr>
            </w:pPr>
          </w:p>
          <w:p>
            <w:pPr>
              <w:pStyle w:val="TableParagraph"/>
              <w:spacing w:line="220" w:lineRule="auto" w:before="0"/>
              <w:ind w:left="192" w:right="73" w:hanging="109"/>
              <w:rPr>
                <w:sz w:val="17"/>
              </w:rPr>
            </w:pPr>
            <w:r>
              <w:rPr>
                <w:sz w:val="17"/>
              </w:rPr>
              <w:t>Освещенность, лк. не менее</w:t>
            </w:r>
          </w:p>
        </w:tc>
        <w:tc>
          <w:tcPr>
            <w:tcW w:w="2052" w:type="dxa"/>
          </w:tcPr>
          <w:p>
            <w:pPr>
              <w:pStyle w:val="TableParagraph"/>
              <w:spacing w:before="8"/>
              <w:rPr>
                <w:i/>
                <w:sz w:val="20"/>
              </w:rPr>
            </w:pPr>
          </w:p>
          <w:p>
            <w:pPr>
              <w:pStyle w:val="TableParagraph"/>
              <w:spacing w:line="220" w:lineRule="auto" w:before="0"/>
              <w:ind w:left="456" w:right="-14" w:hanging="441"/>
              <w:rPr>
                <w:sz w:val="17"/>
              </w:rPr>
            </w:pPr>
            <w:r>
              <w:rPr>
                <w:sz w:val="17"/>
              </w:rPr>
              <w:t>Плоскость нормирование освещенности</w:t>
            </w:r>
          </w:p>
        </w:tc>
        <w:tc>
          <w:tcPr>
            <w:tcW w:w="2430" w:type="dxa"/>
          </w:tcPr>
          <w:p>
            <w:pPr>
              <w:pStyle w:val="TableParagraph"/>
              <w:spacing w:before="8"/>
              <w:rPr>
                <w:i/>
                <w:sz w:val="20"/>
              </w:rPr>
            </w:pPr>
          </w:p>
          <w:p>
            <w:pPr>
              <w:pStyle w:val="TableParagraph"/>
              <w:spacing w:line="220" w:lineRule="auto" w:before="0"/>
              <w:ind w:left="706" w:right="311" w:hanging="404"/>
              <w:rPr>
                <w:sz w:val="17"/>
              </w:rPr>
            </w:pPr>
            <w:r>
              <w:rPr>
                <w:sz w:val="17"/>
              </w:rPr>
              <w:t>Уровень нормируемой поверхности</w:t>
            </w:r>
          </w:p>
        </w:tc>
      </w:tr>
      <w:tr>
        <w:trPr>
          <w:trHeight w:val="940" w:hRule="atLeast"/>
        </w:trPr>
        <w:tc>
          <w:tcPr>
            <w:tcW w:w="3789" w:type="dxa"/>
          </w:tcPr>
          <w:p>
            <w:pPr>
              <w:pStyle w:val="TableParagraph"/>
              <w:spacing w:line="242" w:lineRule="auto" w:before="114"/>
              <w:ind w:left="84" w:firstLine="279"/>
              <w:rPr>
                <w:sz w:val="17"/>
              </w:rPr>
            </w:pPr>
            <w:r>
              <w:rPr>
                <w:sz w:val="17"/>
              </w:rPr>
              <w:t>7 Железнодорожные переезды IV кате­ гории</w:t>
            </w:r>
          </w:p>
        </w:tc>
        <w:tc>
          <w:tcPr>
            <w:tcW w:w="1404" w:type="dxa"/>
          </w:tcPr>
          <w:p>
            <w:pPr>
              <w:pStyle w:val="TableParagraph"/>
              <w:spacing w:before="132"/>
              <w:ind w:left="383" w:right="375"/>
              <w:jc w:val="center"/>
              <w:rPr>
                <w:sz w:val="17"/>
              </w:rPr>
            </w:pPr>
            <w:r>
              <w:rPr>
                <w:sz w:val="17"/>
              </w:rPr>
              <w:t>5*&gt;</w:t>
            </w:r>
          </w:p>
        </w:tc>
        <w:tc>
          <w:tcPr>
            <w:tcW w:w="2052" w:type="dxa"/>
          </w:tcPr>
          <w:p>
            <w:pPr>
              <w:pStyle w:val="TableParagraph"/>
              <w:ind w:left="360" w:right="350"/>
              <w:jc w:val="center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30" w:type="dxa"/>
          </w:tcPr>
          <w:p>
            <w:pPr>
              <w:pStyle w:val="TableParagraph"/>
              <w:spacing w:line="242" w:lineRule="auto" w:before="114"/>
              <w:ind w:left="58" w:right="133" w:firstLine="305"/>
              <w:jc w:val="both"/>
              <w:rPr>
                <w:sz w:val="17"/>
              </w:rPr>
            </w:pPr>
            <w:r>
              <w:rPr>
                <w:sz w:val="17"/>
              </w:rPr>
              <w:t>На уровне настиле пе­ реезда в границах переез­ де"</w:t>
            </w:r>
            <w:r>
              <w:rPr>
                <w:position w:val="4"/>
                <w:sz w:val="11"/>
              </w:rPr>
              <w:t>1 </w:t>
            </w:r>
            <w:r>
              <w:rPr>
                <w:sz w:val="17"/>
              </w:rPr>
              <w:t>со стороны автомо­ бильной дороги</w:t>
            </w:r>
          </w:p>
        </w:tc>
      </w:tr>
      <w:tr>
        <w:trPr>
          <w:trHeight w:val="940" w:hRule="atLeast"/>
        </w:trPr>
        <w:tc>
          <w:tcPr>
            <w:tcW w:w="3789" w:type="dxa"/>
          </w:tcPr>
          <w:p>
            <w:pPr>
              <w:pStyle w:val="TableParagraph"/>
              <w:spacing w:line="242" w:lineRule="auto"/>
              <w:ind w:left="75" w:right="113" w:firstLine="279"/>
              <w:jc w:val="both"/>
              <w:rPr>
                <w:sz w:val="17"/>
              </w:rPr>
            </w:pPr>
            <w:r>
              <w:rPr>
                <w:sz w:val="17"/>
              </w:rPr>
              <w:t>8 Прожекторная установка на охраняе­ мом переезде для осмотра проходящих по­ ездов</w:t>
            </w:r>
            <w:r>
              <w:rPr>
                <w:position w:val="4"/>
                <w:sz w:val="11"/>
              </w:rPr>
              <w:t>9</w:t>
            </w:r>
            <w:r>
              <w:rPr>
                <w:sz w:val="17"/>
              </w:rPr>
              <w:t>'</w:t>
            </w:r>
          </w:p>
        </w:tc>
        <w:tc>
          <w:tcPr>
            <w:tcW w:w="1404" w:type="dxa"/>
          </w:tcPr>
          <w:p>
            <w:pPr>
              <w:pStyle w:val="TableParagraph"/>
              <w:ind w:left="375" w:right="375"/>
              <w:jc w:val="center"/>
              <w:rPr>
                <w:sz w:val="17"/>
              </w:rPr>
            </w:pPr>
            <w:r>
              <w:rPr>
                <w:sz w:val="17"/>
              </w:rPr>
              <w:t>50'°'</w:t>
            </w:r>
          </w:p>
        </w:tc>
        <w:tc>
          <w:tcPr>
            <w:tcW w:w="2052" w:type="dxa"/>
          </w:tcPr>
          <w:p>
            <w:pPr>
              <w:pStyle w:val="TableParagraph"/>
              <w:ind w:left="360" w:right="351"/>
              <w:jc w:val="center"/>
              <w:rPr>
                <w:sz w:val="17"/>
              </w:rPr>
            </w:pPr>
            <w:r>
              <w:rPr>
                <w:sz w:val="17"/>
              </w:rPr>
              <w:t>вертикальная</w:t>
            </w:r>
          </w:p>
        </w:tc>
        <w:tc>
          <w:tcPr>
            <w:tcW w:w="2430" w:type="dxa"/>
          </w:tcPr>
          <w:p>
            <w:pPr>
              <w:pStyle w:val="TableParagraph"/>
              <w:spacing w:line="242" w:lineRule="auto"/>
              <w:ind w:left="58" w:right="134" w:firstLine="297"/>
              <w:jc w:val="both"/>
              <w:rPr>
                <w:sz w:val="17"/>
              </w:rPr>
            </w:pPr>
            <w:r>
              <w:rPr>
                <w:sz w:val="17"/>
              </w:rPr>
              <w:t>От уровня верхе голо­ вок рельсов до 1 м со сто­ роны дежурного по переез­</w:t>
            </w:r>
          </w:p>
          <w:p>
            <w:pPr>
              <w:pStyle w:val="TableParagraph"/>
              <w:spacing w:line="207" w:lineRule="exact" w:before="17"/>
              <w:ind w:left="58"/>
              <w:rPr>
                <w:sz w:val="19"/>
              </w:rPr>
            </w:pPr>
            <w:r>
              <w:rPr>
                <w:sz w:val="19"/>
              </w:rPr>
              <w:t>ду</w:t>
            </w:r>
          </w:p>
        </w:tc>
      </w:tr>
      <w:tr>
        <w:trPr>
          <w:trHeight w:val="1140" w:hRule="atLeast"/>
        </w:trPr>
        <w:tc>
          <w:tcPr>
            <w:tcW w:w="3789" w:type="dxa"/>
          </w:tcPr>
          <w:p>
            <w:pPr>
              <w:pStyle w:val="TableParagraph"/>
              <w:spacing w:line="249" w:lineRule="auto"/>
              <w:ind w:left="67" w:right="72" w:firstLine="288"/>
              <w:jc w:val="both"/>
              <w:rPr>
                <w:sz w:val="17"/>
              </w:rPr>
            </w:pPr>
            <w:r>
              <w:rPr>
                <w:sz w:val="17"/>
              </w:rPr>
              <w:t>9 Пассажирские платформы ствнций и остановочных пунктов с повышенной ин­ тенсивностью     пассажиропотоке      (более 2 млн человек в год) и телевизионным об­ зором</w:t>
            </w:r>
          </w:p>
        </w:tc>
        <w:tc>
          <w:tcPr>
            <w:tcW w:w="1404" w:type="dxa"/>
          </w:tcPr>
          <w:p>
            <w:pPr>
              <w:pStyle w:val="TableParagraph"/>
              <w:ind w:left="383" w:right="375"/>
              <w:jc w:val="center"/>
              <w:rPr>
                <w:sz w:val="17"/>
              </w:rPr>
            </w:pPr>
            <w:r>
              <w:rPr>
                <w:sz w:val="17"/>
              </w:rPr>
              <w:t>10'"</w:t>
            </w:r>
          </w:p>
        </w:tc>
        <w:tc>
          <w:tcPr>
            <w:tcW w:w="2052" w:type="dxa"/>
          </w:tcPr>
          <w:p>
            <w:pPr>
              <w:pStyle w:val="TableParagraph"/>
              <w:ind w:left="360" w:right="350"/>
              <w:jc w:val="center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30" w:type="dxa"/>
          </w:tcPr>
          <w:p>
            <w:pPr>
              <w:pStyle w:val="TableParagraph"/>
              <w:spacing w:line="242" w:lineRule="auto"/>
              <w:ind w:left="76" w:firstLine="287"/>
              <w:rPr>
                <w:sz w:val="17"/>
              </w:rPr>
            </w:pPr>
            <w:r>
              <w:rPr>
                <w:sz w:val="17"/>
              </w:rPr>
              <w:t>На поверхности плат­ формы</w:t>
            </w:r>
          </w:p>
        </w:tc>
      </w:tr>
      <w:tr>
        <w:trPr>
          <w:trHeight w:val="940" w:hRule="atLeast"/>
        </w:trPr>
        <w:tc>
          <w:tcPr>
            <w:tcW w:w="3789" w:type="dxa"/>
          </w:tcPr>
          <w:p>
            <w:pPr>
              <w:pStyle w:val="TableParagraph"/>
              <w:spacing w:line="242" w:lineRule="auto" w:before="123"/>
              <w:ind w:left="76" w:right="80" w:firstLine="297"/>
              <w:jc w:val="both"/>
              <w:rPr>
                <w:sz w:val="17"/>
              </w:rPr>
            </w:pPr>
            <w:r>
              <w:rPr>
                <w:sz w:val="17"/>
              </w:rPr>
              <w:t>10  Пассажирские   платформы   ствнций и остановочных пунктов с интенсивным размером пассажиропотока (от 0.7 до 2 млн человек в год)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3"/>
              <w:ind w:left="376" w:right="375"/>
              <w:jc w:val="center"/>
              <w:rPr>
                <w:sz w:val="17"/>
              </w:rPr>
            </w:pPr>
            <w:r>
              <w:rPr>
                <w:sz w:val="17"/>
              </w:rPr>
              <w:t>5"'</w:t>
            </w:r>
          </w:p>
        </w:tc>
        <w:tc>
          <w:tcPr>
            <w:tcW w:w="2052" w:type="dxa"/>
          </w:tcPr>
          <w:p>
            <w:pPr>
              <w:pStyle w:val="TableParagraph"/>
              <w:spacing w:before="123"/>
              <w:ind w:left="360" w:right="350"/>
              <w:jc w:val="center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30" w:type="dxa"/>
          </w:tcPr>
          <w:p>
            <w:pPr>
              <w:pStyle w:val="TableParagraph"/>
              <w:spacing w:before="123"/>
              <w:ind w:left="945" w:right="970"/>
              <w:jc w:val="center"/>
              <w:rPr>
                <w:sz w:val="17"/>
              </w:rPr>
            </w:pPr>
            <w:r>
              <w:rPr>
                <w:sz w:val="17"/>
              </w:rPr>
              <w:t>То же</w:t>
            </w:r>
          </w:p>
        </w:tc>
      </w:tr>
      <w:tr>
        <w:trPr>
          <w:trHeight w:val="960" w:hRule="atLeast"/>
        </w:trPr>
        <w:tc>
          <w:tcPr>
            <w:tcW w:w="3789" w:type="dxa"/>
          </w:tcPr>
          <w:p>
            <w:pPr>
              <w:pStyle w:val="TableParagraph"/>
              <w:spacing w:line="242" w:lineRule="auto" w:before="123"/>
              <w:ind w:left="76" w:right="80" w:firstLine="297"/>
              <w:jc w:val="both"/>
              <w:rPr>
                <w:sz w:val="17"/>
              </w:rPr>
            </w:pPr>
            <w:r>
              <w:rPr>
                <w:sz w:val="17"/>
              </w:rPr>
              <w:t>11  Пассажирские   платформы   ствнций и остановочных пунктов со средним разме­ ром пассажиропотока (от 100 до 700 тыс. человек в год)</w:t>
            </w:r>
          </w:p>
        </w:tc>
        <w:tc>
          <w:tcPr>
            <w:tcW w:w="1404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052" w:type="dxa"/>
          </w:tcPr>
          <w:p>
            <w:pPr>
              <w:pStyle w:val="TableParagraph"/>
              <w:spacing w:before="123"/>
              <w:ind w:left="360" w:right="350"/>
              <w:jc w:val="center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30" w:type="dxa"/>
          </w:tcPr>
          <w:p>
            <w:pPr>
              <w:pStyle w:val="TableParagraph"/>
              <w:spacing w:before="123"/>
              <w:ind w:right="2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»</w:t>
            </w:r>
          </w:p>
        </w:tc>
      </w:tr>
      <w:tr>
        <w:trPr>
          <w:trHeight w:val="940" w:hRule="atLeast"/>
        </w:trPr>
        <w:tc>
          <w:tcPr>
            <w:tcW w:w="3789" w:type="dxa"/>
          </w:tcPr>
          <w:p>
            <w:pPr>
              <w:pStyle w:val="TableParagraph"/>
              <w:spacing w:line="242" w:lineRule="auto"/>
              <w:ind w:left="85" w:right="79" w:firstLine="288"/>
              <w:jc w:val="both"/>
              <w:rPr>
                <w:sz w:val="17"/>
              </w:rPr>
            </w:pPr>
            <w:r>
              <w:rPr>
                <w:sz w:val="17"/>
              </w:rPr>
              <w:t>12  Пассажирские   платформы   станций и остановочных пунктов с малым размером пассажиропотока (до 100 тыс. человек  в  год)</w:t>
            </w:r>
          </w:p>
        </w:tc>
        <w:tc>
          <w:tcPr>
            <w:tcW w:w="1404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052" w:type="dxa"/>
          </w:tcPr>
          <w:p>
            <w:pPr>
              <w:pStyle w:val="TableParagraph"/>
              <w:ind w:left="356" w:right="354"/>
              <w:jc w:val="center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30" w:type="dxa"/>
          </w:tcPr>
          <w:p>
            <w:pPr>
              <w:pStyle w:val="TableParagraph"/>
              <w:spacing w:line="242" w:lineRule="auto"/>
              <w:ind w:left="76" w:firstLine="287"/>
              <w:rPr>
                <w:sz w:val="17"/>
              </w:rPr>
            </w:pPr>
            <w:r>
              <w:rPr>
                <w:sz w:val="17"/>
              </w:rPr>
              <w:t>На поверхности плат­ формы</w:t>
            </w:r>
          </w:p>
        </w:tc>
      </w:tr>
      <w:tr>
        <w:trPr>
          <w:trHeight w:val="540" w:hRule="atLeast"/>
        </w:trPr>
        <w:tc>
          <w:tcPr>
            <w:tcW w:w="3789" w:type="dxa"/>
          </w:tcPr>
          <w:p>
            <w:pPr>
              <w:pStyle w:val="TableParagraph"/>
              <w:spacing w:line="242" w:lineRule="auto"/>
              <w:ind w:left="76" w:firstLine="296"/>
              <w:rPr>
                <w:sz w:val="17"/>
              </w:rPr>
            </w:pPr>
            <w:r>
              <w:rPr>
                <w:sz w:val="17"/>
              </w:rPr>
              <w:t>13 Снаружи кассового павильона пас­ сажирской платформы</w:t>
            </w:r>
          </w:p>
        </w:tc>
        <w:tc>
          <w:tcPr>
            <w:tcW w:w="1404" w:type="dxa"/>
          </w:tcPr>
          <w:p>
            <w:pPr>
              <w:pStyle w:val="TableParagraph"/>
              <w:ind w:left="375" w:right="375"/>
              <w:jc w:val="center"/>
              <w:rPr>
                <w:sz w:val="11"/>
              </w:rPr>
            </w:pPr>
            <w:r>
              <w:rPr>
                <w:sz w:val="17"/>
              </w:rPr>
              <w:t>SO’</w:t>
            </w:r>
            <w:r>
              <w:rPr>
                <w:position w:val="4"/>
                <w:sz w:val="11"/>
              </w:rPr>
              <w:t>21</w:t>
            </w:r>
          </w:p>
        </w:tc>
        <w:tc>
          <w:tcPr>
            <w:tcW w:w="2052" w:type="dxa"/>
          </w:tcPr>
          <w:p>
            <w:pPr>
              <w:pStyle w:val="TableParagraph"/>
              <w:ind w:left="360" w:right="350"/>
              <w:jc w:val="center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30" w:type="dxa"/>
          </w:tcPr>
          <w:p>
            <w:pPr>
              <w:pStyle w:val="TableParagraph"/>
              <w:spacing w:line="242" w:lineRule="auto"/>
              <w:ind w:left="76" w:right="307" w:firstLine="287"/>
              <w:rPr>
                <w:sz w:val="17"/>
              </w:rPr>
            </w:pPr>
            <w:r>
              <w:rPr>
                <w:sz w:val="17"/>
              </w:rPr>
              <w:t>На поверхности при­ лавка расчетного окна</w:t>
            </w:r>
          </w:p>
        </w:tc>
      </w:tr>
      <w:tr>
        <w:trPr>
          <w:trHeight w:val="540" w:hRule="atLeast"/>
        </w:trPr>
        <w:tc>
          <w:tcPr>
            <w:tcW w:w="3789" w:type="dxa"/>
          </w:tcPr>
          <w:p>
            <w:pPr>
              <w:pStyle w:val="TableParagraph"/>
              <w:ind w:left="372"/>
              <w:rPr>
                <w:sz w:val="17"/>
              </w:rPr>
            </w:pPr>
            <w:r>
              <w:rPr>
                <w:sz w:val="17"/>
              </w:rPr>
              <w:t>14 воинские платформы, площадки</w:t>
            </w:r>
          </w:p>
        </w:tc>
        <w:tc>
          <w:tcPr>
            <w:tcW w:w="1404" w:type="dxa"/>
          </w:tcPr>
          <w:p>
            <w:pPr>
              <w:pStyle w:val="TableParagraph"/>
              <w:ind w:right="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2052" w:type="dxa"/>
          </w:tcPr>
          <w:p>
            <w:pPr>
              <w:pStyle w:val="TableParagraph"/>
              <w:ind w:left="360" w:right="350"/>
              <w:jc w:val="center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30" w:type="dxa"/>
          </w:tcPr>
          <w:p>
            <w:pPr>
              <w:pStyle w:val="TableParagraph"/>
              <w:spacing w:line="242" w:lineRule="auto"/>
              <w:ind w:left="76" w:firstLine="287"/>
              <w:rPr>
                <w:sz w:val="17"/>
              </w:rPr>
            </w:pPr>
            <w:r>
              <w:rPr>
                <w:sz w:val="17"/>
              </w:rPr>
              <w:t>На поверхности плат­ формы. площадки</w:t>
            </w:r>
          </w:p>
        </w:tc>
      </w:tr>
      <w:tr>
        <w:trPr>
          <w:trHeight w:val="740" w:hRule="atLeast"/>
        </w:trPr>
        <w:tc>
          <w:tcPr>
            <w:tcW w:w="3789" w:type="dxa"/>
          </w:tcPr>
          <w:p>
            <w:pPr>
              <w:pStyle w:val="TableParagraph"/>
              <w:spacing w:line="242" w:lineRule="auto"/>
              <w:ind w:left="76" w:right="114" w:firstLine="296"/>
              <w:jc w:val="both"/>
              <w:rPr>
                <w:sz w:val="17"/>
              </w:rPr>
            </w:pPr>
            <w:r>
              <w:rPr>
                <w:sz w:val="17"/>
              </w:rPr>
              <w:t>15 Пешеходные переходы через же­ лезнодорожные пути в одном уровне с вер­ хом головок рельсов 1. 2 и 3 категорий</w:t>
            </w:r>
          </w:p>
        </w:tc>
        <w:tc>
          <w:tcPr>
            <w:tcW w:w="1404" w:type="dxa"/>
          </w:tcPr>
          <w:p>
            <w:pPr>
              <w:pStyle w:val="TableParagraph"/>
              <w:spacing w:before="78"/>
              <w:ind w:left="375" w:right="375"/>
              <w:jc w:val="center"/>
              <w:rPr>
                <w:sz w:val="17"/>
              </w:rPr>
            </w:pPr>
            <w:r>
              <w:rPr>
                <w:sz w:val="17"/>
              </w:rPr>
              <w:t>$*'■'*■</w:t>
            </w:r>
          </w:p>
        </w:tc>
        <w:tc>
          <w:tcPr>
            <w:tcW w:w="2052" w:type="dxa"/>
          </w:tcPr>
          <w:p>
            <w:pPr>
              <w:pStyle w:val="TableParagraph"/>
              <w:ind w:left="360" w:right="350"/>
              <w:jc w:val="center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30" w:type="dxa"/>
          </w:tcPr>
          <w:p>
            <w:pPr>
              <w:pStyle w:val="TableParagraph"/>
              <w:spacing w:line="242" w:lineRule="auto"/>
              <w:ind w:left="76" w:firstLine="287"/>
              <w:rPr>
                <w:sz w:val="17"/>
              </w:rPr>
            </w:pPr>
            <w:r>
              <w:rPr>
                <w:sz w:val="17"/>
              </w:rPr>
              <w:t>На уровне настиле пе­ шеходного переходе</w:t>
            </w:r>
          </w:p>
        </w:tc>
      </w:tr>
      <w:tr>
        <w:trPr>
          <w:trHeight w:val="540" w:hRule="atLeast"/>
        </w:trPr>
        <w:tc>
          <w:tcPr>
            <w:tcW w:w="3789" w:type="dxa"/>
          </w:tcPr>
          <w:p>
            <w:pPr>
              <w:pStyle w:val="TableParagraph"/>
              <w:spacing w:line="242" w:lineRule="auto"/>
              <w:ind w:left="84" w:right="75" w:firstLine="288"/>
              <w:rPr>
                <w:sz w:val="17"/>
              </w:rPr>
            </w:pPr>
            <w:r>
              <w:rPr>
                <w:sz w:val="17"/>
              </w:rPr>
              <w:t>16 Пешеходные тоннели и переходы'</w:t>
            </w:r>
            <w:r>
              <w:rPr>
                <w:position w:val="4"/>
                <w:sz w:val="11"/>
              </w:rPr>
              <w:t>4</w:t>
            </w:r>
            <w:r>
              <w:rPr>
                <w:sz w:val="17"/>
              </w:rPr>
              <w:t>' под железнодорожными путями</w:t>
            </w:r>
          </w:p>
        </w:tc>
        <w:tc>
          <w:tcPr>
            <w:tcW w:w="1404" w:type="dxa"/>
          </w:tcPr>
          <w:p>
            <w:pPr>
              <w:pStyle w:val="TableParagraph"/>
              <w:spacing w:before="51"/>
              <w:ind w:left="388" w:right="370"/>
              <w:jc w:val="center"/>
              <w:rPr>
                <w:sz w:val="17"/>
              </w:rPr>
            </w:pPr>
            <w:r>
              <w:rPr>
                <w:sz w:val="17"/>
              </w:rPr>
              <w:t>75'«х'»(</w:t>
            </w:r>
          </w:p>
        </w:tc>
        <w:tc>
          <w:tcPr>
            <w:tcW w:w="2052" w:type="dxa"/>
          </w:tcPr>
          <w:p>
            <w:pPr>
              <w:pStyle w:val="TableParagraph"/>
              <w:ind w:left="360" w:right="350"/>
              <w:jc w:val="center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30" w:type="dxa"/>
          </w:tcPr>
          <w:p>
            <w:pPr>
              <w:pStyle w:val="TableParagraph"/>
              <w:ind w:left="363"/>
              <w:rPr>
                <w:sz w:val="17"/>
              </w:rPr>
            </w:pPr>
            <w:r>
              <w:rPr>
                <w:sz w:val="17"/>
              </w:rPr>
              <w:t>На полу</w:t>
            </w:r>
          </w:p>
        </w:tc>
      </w:tr>
      <w:tr>
        <w:trPr>
          <w:trHeight w:val="560" w:hRule="atLeast"/>
        </w:trPr>
        <w:tc>
          <w:tcPr>
            <w:tcW w:w="3789" w:type="dxa"/>
          </w:tcPr>
          <w:p>
            <w:pPr>
              <w:pStyle w:val="TableParagraph"/>
              <w:spacing w:line="242" w:lineRule="auto"/>
              <w:ind w:left="76" w:firstLine="296"/>
              <w:rPr>
                <w:sz w:val="17"/>
              </w:rPr>
            </w:pPr>
            <w:r>
              <w:rPr>
                <w:sz w:val="17"/>
              </w:rPr>
              <w:t>17 Лестницы и пандусы пешеходных тоннелей'</w:t>
            </w:r>
            <w:r>
              <w:rPr>
                <w:position w:val="4"/>
                <w:sz w:val="11"/>
              </w:rPr>
              <w:t>4</w:t>
            </w:r>
            <w:r>
              <w:rPr>
                <w:sz w:val="17"/>
              </w:rPr>
              <w:t>'</w:t>
            </w:r>
          </w:p>
        </w:tc>
        <w:tc>
          <w:tcPr>
            <w:tcW w:w="1404" w:type="dxa"/>
          </w:tcPr>
          <w:p>
            <w:pPr>
              <w:pStyle w:val="TableParagraph"/>
              <w:spacing w:before="51"/>
              <w:ind w:left="384" w:right="375"/>
              <w:jc w:val="center"/>
              <w:rPr>
                <w:sz w:val="17"/>
              </w:rPr>
            </w:pPr>
            <w:r>
              <w:rPr>
                <w:position w:val="-3"/>
                <w:sz w:val="11"/>
              </w:rPr>
              <w:t>4</w:t>
            </w:r>
            <w:r>
              <w:rPr>
                <w:sz w:val="17"/>
              </w:rPr>
              <w:t>0«Х'»1</w:t>
            </w:r>
          </w:p>
        </w:tc>
        <w:tc>
          <w:tcPr>
            <w:tcW w:w="2052" w:type="dxa"/>
          </w:tcPr>
          <w:p>
            <w:pPr>
              <w:pStyle w:val="TableParagraph"/>
              <w:ind w:left="360" w:right="350"/>
              <w:jc w:val="center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30" w:type="dxa"/>
          </w:tcPr>
          <w:p>
            <w:pPr>
              <w:pStyle w:val="TableParagraph"/>
              <w:ind w:left="363"/>
              <w:rPr>
                <w:sz w:val="17"/>
              </w:rPr>
            </w:pPr>
            <w:r>
              <w:rPr>
                <w:sz w:val="17"/>
              </w:rPr>
              <w:t>На   площадках,   ступе­</w:t>
            </w:r>
          </w:p>
          <w:p>
            <w:pPr>
              <w:pStyle w:val="TableParagraph"/>
              <w:spacing w:before="2"/>
              <w:ind w:left="76"/>
              <w:rPr>
                <w:sz w:val="17"/>
              </w:rPr>
            </w:pPr>
            <w:r>
              <w:rPr>
                <w:sz w:val="17"/>
              </w:rPr>
              <w:t>нях</w:t>
            </w:r>
          </w:p>
        </w:tc>
      </w:tr>
    </w:tbl>
    <w:p>
      <w:pPr>
        <w:spacing w:line="242" w:lineRule="auto" w:before="87"/>
        <w:ind w:left="206" w:right="267" w:firstLine="288"/>
        <w:jc w:val="both"/>
        <w:rPr>
          <w:sz w:val="17"/>
        </w:rPr>
      </w:pPr>
      <w:r>
        <w:rPr>
          <w:sz w:val="17"/>
        </w:rPr>
        <w:t>’&gt; Норма освещенности для железнодорожных тоннелей длиной более 200 м на прямых и более 100 м на кри­  вых участках железнодорожных линий согласно строительным нормам и правилам</w:t>
      </w:r>
      <w:r>
        <w:rPr>
          <w:spacing w:val="-14"/>
          <w:sz w:val="17"/>
        </w:rPr>
        <w:t> </w:t>
      </w:r>
      <w:r>
        <w:rPr>
          <w:sz w:val="17"/>
        </w:rPr>
        <w:t>|4].</w:t>
      </w:r>
    </w:p>
    <w:p>
      <w:pPr>
        <w:spacing w:before="18"/>
        <w:ind w:left="476" w:right="0" w:firstLine="0"/>
        <w:jc w:val="left"/>
        <w:rPr>
          <w:sz w:val="17"/>
        </w:rPr>
      </w:pPr>
      <w:r>
        <w:rPr>
          <w:position w:val="4"/>
          <w:sz w:val="11"/>
        </w:rPr>
        <w:t>2&gt; </w:t>
      </w:r>
      <w:r>
        <w:rPr>
          <w:sz w:val="17"/>
        </w:rPr>
        <w:t>Необходимо предусматривать систему резервного освещения.</w:t>
      </w:r>
    </w:p>
    <w:p>
      <w:pPr>
        <w:spacing w:before="2"/>
        <w:ind w:left="476" w:right="0" w:firstLine="0"/>
        <w:jc w:val="left"/>
        <w:rPr>
          <w:sz w:val="17"/>
        </w:rPr>
      </w:pPr>
      <w:r>
        <w:rPr>
          <w:position w:val="4"/>
          <w:sz w:val="11"/>
        </w:rPr>
        <w:t>э</w:t>
      </w:r>
      <w:r>
        <w:rPr>
          <w:sz w:val="17"/>
        </w:rPr>
        <w:t>&gt; Термин «Большие железнодорожные мосты» установлен в (S).</w:t>
      </w:r>
    </w:p>
    <w:p>
      <w:pPr>
        <w:spacing w:line="242" w:lineRule="auto" w:before="2"/>
        <w:ind w:left="197" w:right="274" w:firstLine="279"/>
        <w:jc w:val="both"/>
        <w:rPr>
          <w:sz w:val="17"/>
        </w:rPr>
      </w:pPr>
      <w:r>
        <w:rPr>
          <w:position w:val="4"/>
          <w:sz w:val="11"/>
        </w:rPr>
        <w:t>4&gt; </w:t>
      </w:r>
      <w:r>
        <w:rPr>
          <w:sz w:val="17"/>
        </w:rPr>
        <w:t>Допускается норма освещенности 3 лк для систем освещения, находящихся в эксплуатации, до их рекон­ струкции.</w:t>
      </w:r>
    </w:p>
    <w:p>
      <w:pPr>
        <w:spacing w:before="0"/>
        <w:ind w:left="476" w:right="0" w:firstLine="0"/>
        <w:jc w:val="left"/>
        <w:rPr>
          <w:sz w:val="17"/>
        </w:rPr>
      </w:pPr>
      <w:r>
        <w:rPr>
          <w:position w:val="4"/>
          <w:sz w:val="11"/>
        </w:rPr>
        <w:t>11  </w:t>
      </w:r>
      <w:r>
        <w:rPr>
          <w:sz w:val="17"/>
        </w:rPr>
        <w:t>Категории переездов установлены в (6).</w:t>
      </w:r>
    </w:p>
    <w:p>
      <w:pPr>
        <w:spacing w:line="242" w:lineRule="auto" w:before="2"/>
        <w:ind w:left="206" w:right="267" w:firstLine="270"/>
        <w:jc w:val="both"/>
        <w:rPr>
          <w:sz w:val="17"/>
        </w:rPr>
      </w:pPr>
      <w:r>
        <w:rPr>
          <w:sz w:val="17"/>
        </w:rPr>
        <w:t>*&gt; Границе переезда со стороны автомобильной дороги — прямая линия, пересекающая автомобильную до­    рогу</w:t>
      </w:r>
      <w:r>
        <w:rPr>
          <w:spacing w:val="-4"/>
          <w:sz w:val="17"/>
        </w:rPr>
        <w:t> </w:t>
      </w:r>
      <w:r>
        <w:rPr>
          <w:sz w:val="17"/>
        </w:rPr>
        <w:t>по</w:t>
      </w:r>
      <w:r>
        <w:rPr>
          <w:spacing w:val="-3"/>
          <w:sz w:val="17"/>
        </w:rPr>
        <w:t> </w:t>
      </w:r>
      <w:r>
        <w:rPr>
          <w:sz w:val="17"/>
        </w:rPr>
        <w:t>оси</w:t>
      </w:r>
      <w:r>
        <w:rPr>
          <w:spacing w:val="-4"/>
          <w:sz w:val="17"/>
        </w:rPr>
        <w:t> </w:t>
      </w:r>
      <w:r>
        <w:rPr>
          <w:sz w:val="17"/>
        </w:rPr>
        <w:t>шлагбаумов,</w:t>
      </w:r>
      <w:r>
        <w:rPr>
          <w:spacing w:val="-4"/>
          <w:sz w:val="17"/>
        </w:rPr>
        <w:t> </w:t>
      </w:r>
      <w:r>
        <w:rPr>
          <w:sz w:val="17"/>
        </w:rPr>
        <w:t>а</w:t>
      </w:r>
      <w:r>
        <w:rPr>
          <w:spacing w:val="-4"/>
          <w:sz w:val="17"/>
        </w:rPr>
        <w:t> </w:t>
      </w:r>
      <w:r>
        <w:rPr>
          <w:sz w:val="17"/>
        </w:rPr>
        <w:t>где</w:t>
      </w:r>
      <w:r>
        <w:rPr>
          <w:spacing w:val="-3"/>
          <w:sz w:val="17"/>
        </w:rPr>
        <w:t> </w:t>
      </w:r>
      <w:r>
        <w:rPr>
          <w:sz w:val="17"/>
        </w:rPr>
        <w:t>их</w:t>
      </w:r>
      <w:r>
        <w:rPr>
          <w:spacing w:val="-3"/>
          <w:sz w:val="17"/>
        </w:rPr>
        <w:t> </w:t>
      </w:r>
      <w:r>
        <w:rPr>
          <w:sz w:val="17"/>
        </w:rPr>
        <w:t>нет</w:t>
      </w:r>
      <w:r>
        <w:rPr>
          <w:spacing w:val="-4"/>
          <w:sz w:val="17"/>
        </w:rPr>
        <w:t> </w:t>
      </w:r>
      <w:r>
        <w:rPr>
          <w:sz w:val="17"/>
        </w:rPr>
        <w:t>—</w:t>
      </w:r>
      <w:r>
        <w:rPr>
          <w:spacing w:val="-3"/>
          <w:sz w:val="17"/>
        </w:rPr>
        <w:t> </w:t>
      </w:r>
      <w:r>
        <w:rPr>
          <w:sz w:val="17"/>
        </w:rPr>
        <w:t>на</w:t>
      </w:r>
      <w:r>
        <w:rPr>
          <w:spacing w:val="-4"/>
          <w:sz w:val="17"/>
        </w:rPr>
        <w:t> </w:t>
      </w:r>
      <w:r>
        <w:rPr>
          <w:sz w:val="17"/>
        </w:rPr>
        <w:t>расстоянии</w:t>
      </w:r>
      <w:r>
        <w:rPr>
          <w:spacing w:val="-4"/>
          <w:sz w:val="17"/>
        </w:rPr>
        <w:t> </w:t>
      </w:r>
      <w:r>
        <w:rPr>
          <w:sz w:val="17"/>
        </w:rPr>
        <w:t>2</w:t>
      </w:r>
      <w:r>
        <w:rPr>
          <w:spacing w:val="-3"/>
          <w:sz w:val="17"/>
        </w:rPr>
        <w:t> </w:t>
      </w:r>
      <w:r>
        <w:rPr>
          <w:sz w:val="17"/>
        </w:rPr>
        <w:t>м</w:t>
      </w:r>
      <w:r>
        <w:rPr>
          <w:spacing w:val="-3"/>
          <w:sz w:val="17"/>
        </w:rPr>
        <w:t> </w:t>
      </w:r>
      <w:r>
        <w:rPr>
          <w:sz w:val="17"/>
        </w:rPr>
        <w:t>от</w:t>
      </w:r>
      <w:r>
        <w:rPr>
          <w:spacing w:val="-4"/>
          <w:sz w:val="17"/>
        </w:rPr>
        <w:t> </w:t>
      </w:r>
      <w:r>
        <w:rPr>
          <w:sz w:val="17"/>
        </w:rPr>
        <w:t>крайнего</w:t>
      </w:r>
      <w:r>
        <w:rPr>
          <w:spacing w:val="-3"/>
          <w:sz w:val="17"/>
        </w:rPr>
        <w:t> </w:t>
      </w:r>
      <w:r>
        <w:rPr>
          <w:sz w:val="17"/>
        </w:rPr>
        <w:t>рельса.</w:t>
      </w:r>
    </w:p>
    <w:p>
      <w:pPr>
        <w:spacing w:line="242" w:lineRule="auto" w:before="0"/>
        <w:ind w:left="197" w:right="274" w:firstLine="288"/>
        <w:jc w:val="both"/>
        <w:rPr>
          <w:sz w:val="17"/>
        </w:rPr>
      </w:pPr>
      <w:r>
        <w:rPr>
          <w:sz w:val="17"/>
        </w:rPr>
        <w:t>’&gt; Допускается норме освещенности 2 лк для систем освещения, находящихся в эксплуатации, до их рекон­ струкции.</w:t>
      </w:r>
    </w:p>
    <w:p>
      <w:pPr>
        <w:spacing w:line="242" w:lineRule="auto" w:before="18"/>
        <w:ind w:left="197" w:right="274" w:firstLine="279"/>
        <w:jc w:val="both"/>
        <w:rPr>
          <w:sz w:val="17"/>
        </w:rPr>
      </w:pPr>
      <w:r>
        <w:rPr>
          <w:position w:val="4"/>
          <w:sz w:val="11"/>
        </w:rPr>
        <w:t>а&gt; </w:t>
      </w:r>
      <w:r>
        <w:rPr>
          <w:sz w:val="17"/>
        </w:rPr>
        <w:t>Допускается норма освещенности 1 лк для систем освещения, находящихся в эксплуатации, до их рекон­ струкции.</w:t>
      </w:r>
    </w:p>
    <w:p>
      <w:pPr>
        <w:spacing w:line="242" w:lineRule="auto" w:before="0"/>
        <w:ind w:left="206" w:right="213" w:firstLine="270"/>
        <w:jc w:val="both"/>
        <w:rPr>
          <w:sz w:val="17"/>
        </w:rPr>
      </w:pPr>
      <w:r>
        <w:rPr>
          <w:position w:val="4"/>
          <w:sz w:val="11"/>
        </w:rPr>
        <w:t>9&gt; </w:t>
      </w:r>
      <w:r>
        <w:rPr>
          <w:sz w:val="17"/>
        </w:rPr>
        <w:t>Решение об оборудовании охраняемых переездов прожекторными установками для осмотра проходящих поездов в необходимых случаях принимает владелец инфраструктуры или железнодорожных путей необщего пользования.</w:t>
      </w:r>
    </w:p>
    <w:p>
      <w:pPr>
        <w:pStyle w:val="BodyText"/>
        <w:spacing w:before="11"/>
        <w:rPr>
          <w:sz w:val="24"/>
        </w:rPr>
      </w:pPr>
    </w:p>
    <w:p>
      <w:pPr>
        <w:spacing w:before="0"/>
        <w:ind w:left="142" w:right="0" w:firstLine="0"/>
        <w:jc w:val="left"/>
        <w:rPr>
          <w:rFonts w:ascii="Tahoma"/>
          <w:sz w:val="16"/>
        </w:rPr>
      </w:pPr>
      <w:r>
        <w:rPr>
          <w:rFonts w:ascii="Tahoma"/>
          <w:sz w:val="16"/>
        </w:rPr>
        <w:t>12</w:t>
      </w:r>
    </w:p>
    <w:p>
      <w:pPr>
        <w:spacing w:after="0"/>
        <w:jc w:val="left"/>
        <w:rPr>
          <w:rFonts w:ascii="Tahoma"/>
          <w:sz w:val="16"/>
        </w:rPr>
        <w:sectPr>
          <w:pgSz w:w="11900" w:h="16840"/>
          <w:pgMar w:header="520" w:footer="522" w:top="720" w:bottom="720" w:left="1460" w:right="52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8"/>
        <w:rPr>
          <w:rFonts w:ascii="Tahoma"/>
          <w:sz w:val="20"/>
        </w:rPr>
      </w:pPr>
    </w:p>
    <w:p>
      <w:pPr>
        <w:spacing w:before="0"/>
        <w:ind w:left="0" w:right="367" w:firstLine="0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54984—2012</w:t>
      </w:r>
    </w:p>
    <w:p>
      <w:pPr>
        <w:pStyle w:val="BodyText"/>
        <w:spacing w:before="4"/>
        <w:rPr>
          <w:rFonts w:ascii="Tahoma"/>
          <w:sz w:val="28"/>
        </w:rPr>
      </w:pPr>
    </w:p>
    <w:p>
      <w:pPr>
        <w:spacing w:before="1"/>
        <w:ind w:left="136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11</w:t>
      </w:r>
    </w:p>
    <w:p>
      <w:pPr>
        <w:spacing w:line="242" w:lineRule="auto" w:before="146"/>
        <w:ind w:left="189" w:right="618" w:firstLine="288"/>
        <w:jc w:val="left"/>
        <w:rPr>
          <w:sz w:val="17"/>
        </w:rPr>
      </w:pPr>
      <w:r>
        <w:rPr>
          <w:position w:val="4"/>
          <w:sz w:val="11"/>
        </w:rPr>
        <w:t>101 </w:t>
      </w:r>
      <w:r>
        <w:rPr>
          <w:sz w:val="17"/>
        </w:rPr>
        <w:t>Прожекторную установку включают не время проходе поезде. Конструкций прожекторе должна предусмат­ ривать регулировку направления светового потока в горизонтальной и вертикальной плоскостях.</w:t>
      </w:r>
    </w:p>
    <w:p>
      <w:pPr>
        <w:spacing w:line="254" w:lineRule="auto" w:before="0"/>
        <w:ind w:left="190" w:right="209" w:firstLine="297"/>
        <w:jc w:val="both"/>
        <w:rPr>
          <w:sz w:val="17"/>
        </w:rPr>
      </w:pPr>
      <w:r>
        <w:rPr>
          <w:sz w:val="17"/>
        </w:rPr>
        <w:t>п) Допускается снижение освещенности до 2 лк в период отсутствия пригородных поездов с применением  системы интеллектуального управления освещением или включением дежурного освещения взамен рабочего по решению владельца</w:t>
      </w:r>
      <w:r>
        <w:rPr>
          <w:spacing w:val="-16"/>
          <w:sz w:val="17"/>
        </w:rPr>
        <w:t> </w:t>
      </w:r>
      <w:r>
        <w:rPr>
          <w:sz w:val="17"/>
        </w:rPr>
        <w:t>инфраструктуры.</w:t>
      </w:r>
    </w:p>
    <w:p>
      <w:pPr>
        <w:spacing w:line="187" w:lineRule="exact" w:before="0"/>
        <w:ind w:left="487" w:right="0" w:firstLine="0"/>
        <w:jc w:val="left"/>
        <w:rPr>
          <w:sz w:val="17"/>
        </w:rPr>
      </w:pPr>
      <w:r>
        <w:rPr>
          <w:position w:val="4"/>
          <w:sz w:val="11"/>
        </w:rPr>
        <w:t>121   </w:t>
      </w:r>
      <w:r>
        <w:rPr>
          <w:sz w:val="17"/>
        </w:rPr>
        <w:t>Норма  освещенности  должнв  быть  обеспечена  установкой  дополнительного  светильника  местного  осве­</w:t>
      </w:r>
    </w:p>
    <w:p>
      <w:pPr>
        <w:spacing w:before="2"/>
        <w:ind w:left="190" w:right="0" w:firstLine="0"/>
        <w:jc w:val="left"/>
        <w:rPr>
          <w:sz w:val="17"/>
        </w:rPr>
      </w:pPr>
      <w:r>
        <w:rPr>
          <w:sz w:val="17"/>
        </w:rPr>
        <w:t>щения.</w:t>
      </w:r>
    </w:p>
    <w:p>
      <w:pPr>
        <w:spacing w:before="2"/>
        <w:ind w:left="487" w:right="0" w:firstLine="0"/>
        <w:jc w:val="left"/>
        <w:rPr>
          <w:sz w:val="17"/>
        </w:rPr>
      </w:pPr>
      <w:r>
        <w:rPr>
          <w:position w:val="4"/>
          <w:sz w:val="11"/>
        </w:rPr>
        <w:t>,J| </w:t>
      </w:r>
      <w:r>
        <w:rPr>
          <w:sz w:val="17"/>
        </w:rPr>
        <w:t>норма освещенности не распространяется на служебные проходы по территориям станций.</w:t>
      </w:r>
    </w:p>
    <w:p>
      <w:pPr>
        <w:spacing w:before="2"/>
        <w:ind w:left="487" w:right="0" w:firstLine="0"/>
        <w:jc w:val="left"/>
        <w:rPr>
          <w:sz w:val="17"/>
        </w:rPr>
      </w:pPr>
      <w:r>
        <w:rPr>
          <w:position w:val="4"/>
          <w:sz w:val="11"/>
        </w:rPr>
        <w:t>141 </w:t>
      </w:r>
      <w:r>
        <w:rPr>
          <w:sz w:val="17"/>
        </w:rPr>
        <w:t>Необходимо предусматривать систему звакуационного освещения.</w:t>
      </w:r>
    </w:p>
    <w:p>
      <w:pPr>
        <w:spacing w:before="2"/>
        <w:ind w:left="728" w:right="5130" w:firstLine="0"/>
        <w:jc w:val="center"/>
        <w:rPr>
          <w:sz w:val="17"/>
        </w:rPr>
      </w:pPr>
      <w:r>
        <w:rPr>
          <w:sz w:val="17"/>
        </w:rPr>
        <w:t>Норма освещенности по СП 52.13330 (пункт 7.51).</w:t>
      </w:r>
    </w:p>
    <w:p>
      <w:pPr>
        <w:spacing w:before="2"/>
        <w:ind w:left="487" w:right="0" w:firstLine="0"/>
        <w:jc w:val="left"/>
        <w:rPr>
          <w:sz w:val="17"/>
        </w:rPr>
      </w:pPr>
      <w:r>
        <w:rPr>
          <w:sz w:val="17"/>
        </w:rPr>
        <w:t>&lt;«| Нормируют среднюю горизонтальную освещенность.</w:t>
      </w:r>
    </w:p>
    <w:p>
      <w:pPr>
        <w:spacing w:before="74"/>
        <w:ind w:left="477" w:right="0" w:firstLine="0"/>
        <w:jc w:val="left"/>
        <w:rPr>
          <w:sz w:val="17"/>
        </w:rPr>
      </w:pPr>
      <w:r>
        <w:rPr>
          <w:sz w:val="17"/>
        </w:rPr>
        <w:t>П р и м е ч а н и е  — Средняя горизонтальная освещенность — освещенность, средневзвешенная по площади.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2"/>
          <w:numId w:val="2"/>
        </w:numPr>
        <w:tabs>
          <w:tab w:pos="1013" w:val="left" w:leader="none"/>
        </w:tabs>
        <w:spacing w:line="276" w:lineRule="auto" w:before="119" w:after="0"/>
        <w:ind w:left="136" w:right="1577" w:firstLine="504"/>
        <w:jc w:val="left"/>
        <w:rPr>
          <w:sz w:val="19"/>
        </w:rPr>
      </w:pPr>
      <w:r>
        <w:rPr>
          <w:spacing w:val="-9"/>
          <w:sz w:val="19"/>
        </w:rPr>
        <w:t>Нормы </w:t>
      </w:r>
      <w:r>
        <w:rPr>
          <w:spacing w:val="-11"/>
          <w:sz w:val="19"/>
        </w:rPr>
        <w:t>освещенности </w:t>
      </w:r>
      <w:r>
        <w:rPr>
          <w:spacing w:val="-10"/>
          <w:sz w:val="19"/>
        </w:rPr>
        <w:t>остальных открытых территорий объектов железнодорожного транс­ </w:t>
      </w:r>
      <w:r>
        <w:rPr>
          <w:spacing w:val="-8"/>
          <w:sz w:val="19"/>
        </w:rPr>
        <w:t>порта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соответствовать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значениям,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приведенным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таблице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12.</w:t>
      </w:r>
    </w:p>
    <w:p>
      <w:pPr>
        <w:pStyle w:val="BodyText"/>
      </w:pPr>
    </w:p>
    <w:p>
      <w:pPr>
        <w:spacing w:before="0" w:after="22"/>
        <w:ind w:left="126" w:right="0" w:firstLine="0"/>
        <w:jc w:val="left"/>
        <w:rPr>
          <w:sz w:val="17"/>
        </w:rPr>
      </w:pPr>
      <w:r>
        <w:rPr>
          <w:sz w:val="17"/>
        </w:rPr>
        <w:t>Т а б л и ц а   1 2 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9"/>
        <w:gridCol w:w="1404"/>
        <w:gridCol w:w="2052"/>
        <w:gridCol w:w="2412"/>
      </w:tblGrid>
      <w:tr>
        <w:trPr>
          <w:trHeight w:val="740" w:hRule="atLeast"/>
        </w:trPr>
        <w:tc>
          <w:tcPr>
            <w:tcW w:w="3789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ind w:left="339"/>
              <w:rPr>
                <w:sz w:val="17"/>
              </w:rPr>
            </w:pPr>
            <w:r>
              <w:rPr>
                <w:sz w:val="17"/>
              </w:rPr>
              <w:t>Объекты, сооружения, зоны, площадки</w:t>
            </w:r>
          </w:p>
        </w:tc>
        <w:tc>
          <w:tcPr>
            <w:tcW w:w="1404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220" w:lineRule="auto" w:before="0"/>
              <w:ind w:left="197" w:right="73" w:hanging="114"/>
              <w:rPr>
                <w:sz w:val="17"/>
              </w:rPr>
            </w:pPr>
            <w:r>
              <w:rPr>
                <w:sz w:val="17"/>
              </w:rPr>
              <w:t>Освещенность, лк. не менее</w:t>
            </w:r>
          </w:p>
        </w:tc>
        <w:tc>
          <w:tcPr>
            <w:tcW w:w="2052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220" w:lineRule="auto" w:before="0"/>
              <w:ind w:left="451" w:right="-11" w:hanging="424"/>
              <w:rPr>
                <w:sz w:val="17"/>
              </w:rPr>
            </w:pPr>
            <w:r>
              <w:rPr>
                <w:sz w:val="17"/>
              </w:rPr>
              <w:t>Плоскость иорыировакия освещенности</w:t>
            </w:r>
          </w:p>
        </w:tc>
        <w:tc>
          <w:tcPr>
            <w:tcW w:w="2412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line="208" w:lineRule="auto" w:before="1"/>
              <w:ind w:left="688" w:right="305" w:hanging="381"/>
              <w:rPr>
                <w:sz w:val="17"/>
              </w:rPr>
            </w:pPr>
            <w:r>
              <w:rPr>
                <w:sz w:val="17"/>
              </w:rPr>
              <w:t>Уровень лорнируемой поверхности</w:t>
            </w:r>
          </w:p>
        </w:tc>
      </w:tr>
      <w:tr>
        <w:trPr>
          <w:trHeight w:val="520" w:hRule="atLeast"/>
        </w:trPr>
        <w:tc>
          <w:tcPr>
            <w:tcW w:w="3789" w:type="dxa"/>
          </w:tcPr>
          <w:p>
            <w:pPr>
              <w:pStyle w:val="TableParagraph"/>
              <w:spacing w:line="242" w:lineRule="auto" w:before="114"/>
              <w:ind w:left="85" w:right="136" w:firstLine="287"/>
              <w:rPr>
                <w:sz w:val="17"/>
              </w:rPr>
            </w:pPr>
            <w:r>
              <w:rPr>
                <w:sz w:val="17"/>
              </w:rPr>
              <w:t>1 Территории станций с  телевизион­ ным обзором</w:t>
            </w:r>
          </w:p>
        </w:tc>
        <w:tc>
          <w:tcPr>
            <w:tcW w:w="1404" w:type="dxa"/>
          </w:tcPr>
          <w:p>
            <w:pPr>
              <w:pStyle w:val="TableParagraph"/>
              <w:spacing w:before="132"/>
              <w:ind w:left="33" w:right="26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2052" w:type="dxa"/>
          </w:tcPr>
          <w:p>
            <w:pPr>
              <w:pStyle w:val="TableParagraph"/>
              <w:spacing w:before="114"/>
              <w:ind w:left="384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4"/>
              <w:ind w:left="364"/>
              <w:rPr>
                <w:sz w:val="17"/>
              </w:rPr>
            </w:pPr>
            <w:r>
              <w:rPr>
                <w:sz w:val="17"/>
              </w:rPr>
              <w:t>На уровне земли</w:t>
            </w:r>
          </w:p>
        </w:tc>
      </w:tr>
      <w:tr>
        <w:trPr>
          <w:trHeight w:val="720" w:hRule="atLeast"/>
        </w:trPr>
        <w:tc>
          <w:tcPr>
            <w:tcW w:w="3789" w:type="dxa"/>
          </w:tcPr>
          <w:p>
            <w:pPr>
              <w:pStyle w:val="TableParagraph"/>
              <w:spacing w:line="242" w:lineRule="auto"/>
              <w:ind w:left="76" w:right="80" w:firstLine="288"/>
              <w:jc w:val="both"/>
              <w:rPr>
                <w:sz w:val="17"/>
              </w:rPr>
            </w:pPr>
            <w:r>
              <w:rPr>
                <w:sz w:val="17"/>
              </w:rPr>
              <w:t>2 Пути отстоя мотор-вагонных секций, локомотивов, вагонов и  прочего  подвижно­ го состава всех назначений</w:t>
            </w:r>
          </w:p>
        </w:tc>
        <w:tc>
          <w:tcPr>
            <w:tcW w:w="1404" w:type="dxa"/>
          </w:tcPr>
          <w:p>
            <w:pPr>
              <w:pStyle w:val="TableParagraph"/>
              <w:ind w:left="19" w:right="26"/>
              <w:jc w:val="center"/>
              <w:rPr>
                <w:sz w:val="17"/>
              </w:rPr>
            </w:pPr>
            <w:r>
              <w:rPr>
                <w:sz w:val="17"/>
              </w:rPr>
              <w:t>2*</w:t>
            </w:r>
          </w:p>
        </w:tc>
        <w:tc>
          <w:tcPr>
            <w:tcW w:w="2052" w:type="dxa"/>
          </w:tcPr>
          <w:p>
            <w:pPr>
              <w:pStyle w:val="TableParagraph"/>
              <w:ind w:left="384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12" w:type="dxa"/>
          </w:tcPr>
          <w:p>
            <w:pPr>
              <w:pStyle w:val="TableParagraph"/>
              <w:ind w:left="941" w:right="966"/>
              <w:jc w:val="center"/>
              <w:rPr>
                <w:sz w:val="17"/>
              </w:rPr>
            </w:pPr>
            <w:r>
              <w:rPr>
                <w:sz w:val="17"/>
              </w:rPr>
              <w:t>То же</w:t>
            </w:r>
          </w:p>
        </w:tc>
      </w:tr>
      <w:tr>
        <w:trPr>
          <w:trHeight w:val="520" w:hRule="atLeast"/>
        </w:trPr>
        <w:tc>
          <w:tcPr>
            <w:tcW w:w="3789" w:type="dxa"/>
          </w:tcPr>
          <w:p>
            <w:pPr>
              <w:pStyle w:val="TableParagraph"/>
              <w:spacing w:line="242" w:lineRule="auto"/>
              <w:ind w:left="85" w:firstLine="287"/>
              <w:rPr>
                <w:sz w:val="17"/>
              </w:rPr>
            </w:pPr>
            <w:r>
              <w:rPr>
                <w:sz w:val="17"/>
              </w:rPr>
              <w:t>3 Поворотные круги и треугольники, въезды в депо и цехи заводов</w:t>
            </w:r>
          </w:p>
        </w:tc>
        <w:tc>
          <w:tcPr>
            <w:tcW w:w="1404" w:type="dxa"/>
          </w:tcPr>
          <w:p>
            <w:pPr>
              <w:pStyle w:val="TableParagraph"/>
              <w:ind w:right="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2052" w:type="dxa"/>
          </w:tcPr>
          <w:p>
            <w:pPr>
              <w:pStyle w:val="TableParagraph"/>
              <w:ind w:left="380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12" w:type="dxa"/>
          </w:tcPr>
          <w:p>
            <w:pPr>
              <w:pStyle w:val="TableParagraph"/>
              <w:spacing w:before="96"/>
              <w:ind w:right="2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»</w:t>
            </w:r>
          </w:p>
        </w:tc>
      </w:tr>
      <w:tr>
        <w:trPr>
          <w:trHeight w:val="1120" w:hRule="atLeast"/>
        </w:trPr>
        <w:tc>
          <w:tcPr>
            <w:tcW w:w="3789" w:type="dxa"/>
          </w:tcPr>
          <w:p>
            <w:pPr>
              <w:pStyle w:val="TableParagraph"/>
              <w:spacing w:line="242" w:lineRule="auto"/>
              <w:ind w:left="76" w:right="79" w:firstLine="288"/>
              <w:jc w:val="both"/>
              <w:rPr>
                <w:sz w:val="17"/>
              </w:rPr>
            </w:pPr>
            <w:r>
              <w:rPr>
                <w:sz w:val="17"/>
              </w:rPr>
              <w:t>4 Главные открытые проходы, проезды, дороги на территориях депо, заводов, мате­ риальных складов, промывочно-пропароч­ ных  станций,  дезинфекционно-промывоч­ ных станций, карьеров и др. объектов</w:t>
            </w:r>
          </w:p>
        </w:tc>
        <w:tc>
          <w:tcPr>
            <w:tcW w:w="1404" w:type="dxa"/>
          </w:tcPr>
          <w:p>
            <w:pPr>
              <w:pStyle w:val="TableParagraph"/>
              <w:ind w:right="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2052" w:type="dxa"/>
          </w:tcPr>
          <w:p>
            <w:pPr>
              <w:pStyle w:val="TableParagraph"/>
              <w:ind w:left="383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12" w:type="dxa"/>
          </w:tcPr>
          <w:p>
            <w:pPr>
              <w:pStyle w:val="TableParagraph"/>
              <w:spacing w:line="242" w:lineRule="auto"/>
              <w:ind w:left="66" w:right="285" w:firstLine="297"/>
              <w:rPr>
                <w:sz w:val="17"/>
              </w:rPr>
            </w:pPr>
            <w:r>
              <w:rPr>
                <w:sz w:val="17"/>
              </w:rPr>
              <w:t>На уровне покрытия дороги, прохода, проезде</w:t>
            </w:r>
          </w:p>
        </w:tc>
      </w:tr>
      <w:tr>
        <w:trPr>
          <w:trHeight w:val="340" w:hRule="atLeast"/>
        </w:trPr>
        <w:tc>
          <w:tcPr>
            <w:tcW w:w="9657" w:type="dxa"/>
            <w:gridSpan w:val="4"/>
          </w:tcPr>
          <w:p>
            <w:pPr>
              <w:pStyle w:val="TableParagraph"/>
              <w:ind w:left="372"/>
              <w:rPr>
                <w:sz w:val="17"/>
              </w:rPr>
            </w:pPr>
            <w:r>
              <w:rPr>
                <w:sz w:val="17"/>
              </w:rPr>
              <w:t>* Норма освещенности при условии отсутствия работ по ТО и ТР.</w:t>
            </w:r>
          </w:p>
        </w:tc>
      </w:tr>
    </w:tbl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2"/>
          <w:numId w:val="2"/>
        </w:numPr>
        <w:tabs>
          <w:tab w:pos="1013" w:val="left" w:leader="none"/>
        </w:tabs>
        <w:spacing w:line="276" w:lineRule="auto" w:before="1" w:after="0"/>
        <w:ind w:left="127" w:right="1695" w:firstLine="513"/>
        <w:jc w:val="left"/>
        <w:rPr>
          <w:sz w:val="19"/>
        </w:rPr>
      </w:pPr>
      <w:r>
        <w:rPr>
          <w:spacing w:val="-9"/>
          <w:sz w:val="19"/>
        </w:rPr>
        <w:t>Нормы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освещенности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открытых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территорий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тяговой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подстанции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соответствовать значениям, приведенным </w:t>
      </w:r>
      <w:r>
        <w:rPr>
          <w:sz w:val="19"/>
        </w:rPr>
        <w:t>в</w:t>
      </w:r>
      <w:r>
        <w:rPr>
          <w:spacing w:val="-37"/>
          <w:sz w:val="19"/>
        </w:rPr>
        <w:t> </w:t>
      </w:r>
      <w:r>
        <w:rPr>
          <w:spacing w:val="-10"/>
          <w:sz w:val="19"/>
        </w:rPr>
        <w:t>таблице 13.</w:t>
      </w:r>
    </w:p>
    <w:p>
      <w:pPr>
        <w:pStyle w:val="BodyText"/>
      </w:pPr>
    </w:p>
    <w:p>
      <w:pPr>
        <w:spacing w:before="0" w:after="22"/>
        <w:ind w:left="126" w:right="0" w:firstLine="0"/>
        <w:jc w:val="left"/>
        <w:rPr>
          <w:sz w:val="17"/>
        </w:rPr>
      </w:pPr>
      <w:r>
        <w:rPr>
          <w:sz w:val="17"/>
        </w:rPr>
        <w:t>Т а б л и ц а   1 3 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9"/>
        <w:gridCol w:w="1404"/>
        <w:gridCol w:w="2052"/>
        <w:gridCol w:w="2412"/>
      </w:tblGrid>
      <w:tr>
        <w:trPr>
          <w:trHeight w:val="740" w:hRule="atLeast"/>
        </w:trPr>
        <w:tc>
          <w:tcPr>
            <w:tcW w:w="3789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ind w:left="339"/>
              <w:rPr>
                <w:sz w:val="17"/>
              </w:rPr>
            </w:pPr>
            <w:r>
              <w:rPr>
                <w:sz w:val="17"/>
              </w:rPr>
              <w:t>Объекты, сооружения, зоны, площадки</w:t>
            </w:r>
          </w:p>
        </w:tc>
        <w:tc>
          <w:tcPr>
            <w:tcW w:w="1404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220" w:lineRule="auto" w:before="0"/>
              <w:ind w:left="192" w:right="73" w:hanging="109"/>
              <w:rPr>
                <w:sz w:val="17"/>
              </w:rPr>
            </w:pPr>
            <w:r>
              <w:rPr>
                <w:sz w:val="17"/>
              </w:rPr>
              <w:t>Освещенность, лк. не менее</w:t>
            </w:r>
          </w:p>
        </w:tc>
        <w:tc>
          <w:tcPr>
            <w:tcW w:w="2052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line="232" w:lineRule="auto" w:before="1"/>
              <w:ind w:left="455" w:right="-31" w:hanging="449"/>
              <w:rPr>
                <w:sz w:val="17"/>
              </w:rPr>
            </w:pPr>
            <w:r>
              <w:rPr>
                <w:sz w:val="17"/>
              </w:rPr>
              <w:t>Плоскость морыироваиня освещенности</w:t>
            </w:r>
          </w:p>
        </w:tc>
        <w:tc>
          <w:tcPr>
            <w:tcW w:w="2412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220" w:lineRule="auto" w:before="0"/>
              <w:ind w:left="688" w:right="297" w:hanging="390"/>
              <w:rPr>
                <w:sz w:val="17"/>
              </w:rPr>
            </w:pPr>
            <w:r>
              <w:rPr>
                <w:sz w:val="17"/>
              </w:rPr>
              <w:t>Уровень нормируемой поверхности</w:t>
            </w:r>
          </w:p>
        </w:tc>
      </w:tr>
      <w:tr>
        <w:trPr>
          <w:trHeight w:val="1520" w:hRule="atLeast"/>
        </w:trPr>
        <w:tc>
          <w:tcPr>
            <w:tcW w:w="3789" w:type="dxa"/>
          </w:tcPr>
          <w:p>
            <w:pPr>
              <w:pStyle w:val="TableParagraph"/>
              <w:spacing w:line="242" w:lineRule="auto" w:before="114"/>
              <w:ind w:left="85" w:right="62" w:firstLine="287"/>
              <w:jc w:val="both"/>
              <w:rPr>
                <w:sz w:val="17"/>
              </w:rPr>
            </w:pPr>
            <w:r>
              <w:rPr>
                <w:sz w:val="17"/>
              </w:rPr>
              <w:t>1 Контакты главных цепей контактных коммутационных аппаратов напряжением выше 1000 8. указатели коммутационного положения выключателей напряжением выше 1000 В и их приводов, газовые репе и маслоуказатели масляных трансформато­ ров (силовых и измерительных)</w:t>
            </w:r>
          </w:p>
        </w:tc>
        <w:tc>
          <w:tcPr>
            <w:tcW w:w="1404" w:type="dxa"/>
          </w:tcPr>
          <w:p>
            <w:pPr>
              <w:pStyle w:val="TableParagraph"/>
              <w:spacing w:before="132"/>
              <w:ind w:left="596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052" w:type="dxa"/>
          </w:tcPr>
          <w:p>
            <w:pPr>
              <w:pStyle w:val="TableParagraph"/>
              <w:spacing w:before="114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Вертикальная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4"/>
              <w:ind w:left="363"/>
              <w:rPr>
                <w:sz w:val="17"/>
              </w:rPr>
            </w:pPr>
            <w:r>
              <w:rPr>
                <w:sz w:val="17"/>
              </w:rPr>
              <w:t>На рабочих поверхнос­</w:t>
            </w:r>
          </w:p>
          <w:p>
            <w:pPr>
              <w:pStyle w:val="TableParagraph"/>
              <w:spacing w:before="2"/>
              <w:ind w:left="75"/>
              <w:rPr>
                <w:sz w:val="17"/>
              </w:rPr>
            </w:pPr>
            <w:r>
              <w:rPr>
                <w:sz w:val="17"/>
              </w:rPr>
              <w:t>тях</w:t>
            </w:r>
          </w:p>
        </w:tc>
      </w:tr>
      <w:tr>
        <w:trPr>
          <w:trHeight w:val="720" w:hRule="atLeast"/>
        </w:trPr>
        <w:tc>
          <w:tcPr>
            <w:tcW w:w="3789" w:type="dxa"/>
          </w:tcPr>
          <w:p>
            <w:pPr>
              <w:pStyle w:val="TableParagraph"/>
              <w:spacing w:line="242" w:lineRule="auto"/>
              <w:ind w:left="84" w:firstLine="279"/>
              <w:rPr>
                <w:sz w:val="17"/>
              </w:rPr>
            </w:pPr>
            <w:r>
              <w:rPr>
                <w:sz w:val="17"/>
              </w:rPr>
              <w:t>2 Крен для взятия пробы масла транс­ форматора.    лестница    для    подъема   на</w:t>
            </w:r>
          </w:p>
          <w:p>
            <w:pPr>
              <w:pStyle w:val="TableParagraph"/>
              <w:spacing w:line="188" w:lineRule="exact" w:before="18"/>
              <w:ind w:left="84"/>
              <w:rPr>
                <w:sz w:val="17"/>
              </w:rPr>
            </w:pPr>
            <w:r>
              <w:rPr>
                <w:sz w:val="17"/>
              </w:rPr>
              <w:t>трансформатор</w:t>
            </w:r>
          </w:p>
        </w:tc>
        <w:tc>
          <w:tcPr>
            <w:tcW w:w="1404" w:type="dxa"/>
          </w:tcPr>
          <w:p>
            <w:pPr>
              <w:pStyle w:val="TableParagraph"/>
              <w:ind w:left="644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2052" w:type="dxa"/>
          </w:tcPr>
          <w:p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12" w:type="dxa"/>
          </w:tcPr>
          <w:p>
            <w:pPr>
              <w:pStyle w:val="TableParagraph"/>
              <w:spacing w:line="242" w:lineRule="auto"/>
              <w:ind w:left="75" w:right="271" w:firstLine="288"/>
              <w:rPr>
                <w:sz w:val="17"/>
              </w:rPr>
            </w:pPr>
            <w:r>
              <w:rPr>
                <w:sz w:val="17"/>
              </w:rPr>
              <w:t>Не уровне земли, сту­ пенях лестницы</w:t>
            </w:r>
          </w:p>
        </w:tc>
      </w:tr>
      <w:tr>
        <w:trPr>
          <w:trHeight w:val="320" w:hRule="atLeast"/>
        </w:trPr>
        <w:tc>
          <w:tcPr>
            <w:tcW w:w="3789" w:type="dxa"/>
          </w:tcPr>
          <w:p>
            <w:pPr>
              <w:pStyle w:val="TableParagraph"/>
              <w:ind w:left="373"/>
              <w:rPr>
                <w:sz w:val="17"/>
              </w:rPr>
            </w:pPr>
            <w:r>
              <w:rPr>
                <w:sz w:val="17"/>
              </w:rPr>
              <w:t>3 Проходы между оборудованием</w:t>
            </w:r>
          </w:p>
        </w:tc>
        <w:tc>
          <w:tcPr>
            <w:tcW w:w="1404" w:type="dxa"/>
          </w:tcPr>
          <w:p>
            <w:pPr>
              <w:pStyle w:val="TableParagraph"/>
              <w:ind w:left="645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2052" w:type="dxa"/>
          </w:tcPr>
          <w:p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12" w:type="dxa"/>
          </w:tcPr>
          <w:p>
            <w:pPr>
              <w:pStyle w:val="TableParagraph"/>
              <w:ind w:left="941" w:right="966"/>
              <w:jc w:val="center"/>
              <w:rPr>
                <w:sz w:val="17"/>
              </w:rPr>
            </w:pPr>
            <w:r>
              <w:rPr>
                <w:sz w:val="17"/>
              </w:rPr>
              <w:t>То же</w:t>
            </w:r>
          </w:p>
        </w:tc>
      </w:tr>
      <w:tr>
        <w:trPr>
          <w:trHeight w:val="560" w:hRule="atLeast"/>
        </w:trPr>
        <w:tc>
          <w:tcPr>
            <w:tcW w:w="3789" w:type="dxa"/>
          </w:tcPr>
          <w:p>
            <w:pPr>
              <w:pStyle w:val="TableParagraph"/>
              <w:spacing w:line="242" w:lineRule="auto"/>
              <w:ind w:left="85" w:firstLine="279"/>
              <w:rPr>
                <w:sz w:val="17"/>
              </w:rPr>
            </w:pPr>
            <w:r>
              <w:rPr>
                <w:sz w:val="17"/>
              </w:rPr>
              <w:t>4 Остальная территория тяговой под­ станции</w:t>
            </w:r>
          </w:p>
        </w:tc>
        <w:tc>
          <w:tcPr>
            <w:tcW w:w="1404" w:type="dxa"/>
          </w:tcPr>
          <w:p>
            <w:pPr>
              <w:pStyle w:val="TableParagraph"/>
              <w:ind w:left="641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2052" w:type="dxa"/>
          </w:tcPr>
          <w:p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12" w:type="dxa"/>
          </w:tcPr>
          <w:p>
            <w:pPr>
              <w:pStyle w:val="TableParagraph"/>
              <w:spacing w:before="96"/>
              <w:ind w:right="15"/>
              <w:jc w:val="center"/>
              <w:rPr>
                <w:sz w:val="17"/>
              </w:rPr>
            </w:pPr>
            <w:r>
              <w:rPr>
                <w:sz w:val="17"/>
              </w:rPr>
              <w:t>ь</w:t>
            </w:r>
          </w:p>
        </w:tc>
      </w:tr>
    </w:tbl>
    <w:p>
      <w:pPr>
        <w:pStyle w:val="BodyText"/>
        <w:spacing w:before="10"/>
        <w:rPr>
          <w:sz w:val="16"/>
        </w:rPr>
      </w:pPr>
    </w:p>
    <w:p>
      <w:pPr>
        <w:spacing w:before="1"/>
        <w:ind w:left="0" w:right="153" w:firstLine="0"/>
        <w:jc w:val="right"/>
        <w:rPr>
          <w:rFonts w:ascii="Tahoma"/>
          <w:sz w:val="16"/>
        </w:rPr>
      </w:pPr>
      <w:r>
        <w:rPr>
          <w:rFonts w:ascii="Tahoma"/>
          <w:sz w:val="16"/>
        </w:rPr>
        <w:t>13</w:t>
      </w:r>
    </w:p>
    <w:p>
      <w:pPr>
        <w:spacing w:after="0"/>
        <w:jc w:val="right"/>
        <w:rPr>
          <w:rFonts w:ascii="Tahoma"/>
          <w:sz w:val="16"/>
        </w:rPr>
        <w:sectPr>
          <w:pgSz w:w="11900" w:h="16840"/>
          <w:pgMar w:header="520" w:footer="522" w:top="720" w:bottom="720" w:left="900" w:right="110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8"/>
        <w:rPr>
          <w:rFonts w:ascii="Tahoma"/>
          <w:sz w:val="20"/>
        </w:rPr>
      </w:pPr>
    </w:p>
    <w:p>
      <w:pPr>
        <w:spacing w:before="0"/>
        <w:ind w:left="142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54984—2012</w:t>
      </w:r>
    </w:p>
    <w:p>
      <w:pPr>
        <w:pStyle w:val="BodyText"/>
        <w:spacing w:before="4"/>
        <w:rPr>
          <w:rFonts w:ascii="Tahoma"/>
          <w:sz w:val="28"/>
        </w:rPr>
      </w:pPr>
    </w:p>
    <w:p>
      <w:pPr>
        <w:pStyle w:val="ListParagraph"/>
        <w:numPr>
          <w:ilvl w:val="2"/>
          <w:numId w:val="2"/>
        </w:numPr>
        <w:tabs>
          <w:tab w:pos="1247" w:val="left" w:leader="none"/>
          <w:tab w:pos="1248" w:val="left" w:leader="none"/>
        </w:tabs>
        <w:spacing w:line="266" w:lineRule="auto" w:before="0" w:after="0"/>
        <w:ind w:left="134" w:right="143" w:firstLine="513"/>
        <w:jc w:val="left"/>
        <w:rPr>
          <w:sz w:val="19"/>
        </w:rPr>
      </w:pPr>
      <w:r>
        <w:rPr>
          <w:spacing w:val="-9"/>
          <w:sz w:val="19"/>
        </w:rPr>
        <w:t>Охренное  </w:t>
      </w:r>
      <w:r>
        <w:rPr>
          <w:spacing w:val="-10"/>
          <w:sz w:val="19"/>
        </w:rPr>
        <w:t>освещение  </w:t>
      </w:r>
      <w:r>
        <w:rPr>
          <w:spacing w:val="-9"/>
          <w:sz w:val="19"/>
        </w:rPr>
        <w:t>вдоль  границ  </w:t>
      </w:r>
      <w:r>
        <w:rPr>
          <w:spacing w:val="-10"/>
          <w:sz w:val="19"/>
        </w:rPr>
        <w:t>заводских   </w:t>
      </w:r>
      <w:r>
        <w:rPr>
          <w:sz w:val="19"/>
        </w:rPr>
        <w:t>и   </w:t>
      </w:r>
      <w:r>
        <w:rPr>
          <w:spacing w:val="-9"/>
          <w:sz w:val="19"/>
        </w:rPr>
        <w:t>складских   </w:t>
      </w:r>
      <w:r>
        <w:rPr>
          <w:spacing w:val="-10"/>
          <w:sz w:val="19"/>
        </w:rPr>
        <w:t>территорий,   </w:t>
      </w:r>
      <w:r>
        <w:rPr>
          <w:spacing w:val="-8"/>
          <w:sz w:val="19"/>
        </w:rPr>
        <w:t>зон   </w:t>
      </w:r>
      <w:r>
        <w:rPr>
          <w:spacing w:val="-10"/>
          <w:sz w:val="19"/>
        </w:rPr>
        <w:t>тоннелей   </w:t>
      </w:r>
      <w:r>
        <w:rPr>
          <w:sz w:val="19"/>
        </w:rPr>
        <w:t>и   </w:t>
      </w:r>
      <w:r>
        <w:rPr>
          <w:spacing w:val="-10"/>
          <w:sz w:val="19"/>
        </w:rPr>
        <w:t>мос­  </w:t>
      </w:r>
      <w:r>
        <w:rPr>
          <w:spacing w:val="-9"/>
          <w:sz w:val="19"/>
        </w:rPr>
        <w:t>тов. подходов </w:t>
      </w:r>
      <w:r>
        <w:rPr>
          <w:sz w:val="19"/>
        </w:rPr>
        <w:t>к </w:t>
      </w:r>
      <w:r>
        <w:rPr>
          <w:spacing w:val="-10"/>
          <w:sz w:val="19"/>
        </w:rPr>
        <w:t>тоннелям, </w:t>
      </w:r>
      <w:r>
        <w:rPr>
          <w:spacing w:val="-9"/>
          <w:sz w:val="19"/>
        </w:rPr>
        <w:t>мостам  </w:t>
      </w:r>
      <w:r>
        <w:rPr>
          <w:sz w:val="19"/>
        </w:rPr>
        <w:t>и  </w:t>
      </w:r>
      <w:r>
        <w:rPr>
          <w:spacing w:val="-10"/>
          <w:sz w:val="19"/>
        </w:rPr>
        <w:t>другим  искусственным  сооружениям  должно  </w:t>
      </w:r>
      <w:r>
        <w:rPr>
          <w:spacing w:val="-11"/>
          <w:sz w:val="19"/>
        </w:rPr>
        <w:t>обеспечивать  норму освещенности   </w:t>
      </w:r>
      <w:r>
        <w:rPr>
          <w:spacing w:val="-6"/>
          <w:sz w:val="19"/>
        </w:rPr>
        <w:t>не   </w:t>
      </w:r>
      <w:r>
        <w:rPr>
          <w:spacing w:val="-8"/>
          <w:sz w:val="19"/>
        </w:rPr>
        <w:t>менее   </w:t>
      </w:r>
      <w:r>
        <w:rPr>
          <w:spacing w:val="-7"/>
          <w:sz w:val="19"/>
        </w:rPr>
        <w:t>0.5   </w:t>
      </w:r>
      <w:r>
        <w:rPr>
          <w:spacing w:val="-6"/>
          <w:sz w:val="19"/>
        </w:rPr>
        <w:t>лк   </w:t>
      </w:r>
      <w:r>
        <w:rPr>
          <w:sz w:val="19"/>
        </w:rPr>
        <w:t>в  </w:t>
      </w:r>
      <w:r>
        <w:rPr>
          <w:spacing w:val="-10"/>
          <w:sz w:val="19"/>
        </w:rPr>
        <w:t>горизонтальной   </w:t>
      </w:r>
      <w:r>
        <w:rPr>
          <w:spacing w:val="-9"/>
          <w:sz w:val="19"/>
        </w:rPr>
        <w:t>плоскости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уровне   </w:t>
      </w:r>
      <w:r>
        <w:rPr>
          <w:spacing w:val="-10"/>
          <w:sz w:val="19"/>
        </w:rPr>
        <w:t>земли;   </w:t>
      </w:r>
      <w:r>
        <w:rPr>
          <w:spacing w:val="-11"/>
          <w:sz w:val="19"/>
        </w:rPr>
        <w:t>вертикальной   </w:t>
      </w:r>
      <w:r>
        <w:rPr>
          <w:sz w:val="19"/>
        </w:rPr>
        <w:t>—  </w:t>
      </w:r>
      <w:r>
        <w:rPr>
          <w:spacing w:val="-6"/>
          <w:sz w:val="19"/>
        </w:rPr>
        <w:t>на </w:t>
      </w:r>
      <w:r>
        <w:rPr>
          <w:spacing w:val="33"/>
          <w:sz w:val="19"/>
        </w:rPr>
        <w:t> </w:t>
      </w:r>
      <w:r>
        <w:rPr>
          <w:spacing w:val="-10"/>
          <w:sz w:val="19"/>
        </w:rPr>
        <w:t>уровне</w:t>
      </w:r>
    </w:p>
    <w:p>
      <w:pPr>
        <w:pStyle w:val="BodyText"/>
        <w:spacing w:line="276" w:lineRule="auto"/>
        <w:ind w:left="134" w:right="163"/>
      </w:pPr>
      <w:r>
        <w:rPr>
          <w:spacing w:val="-7"/>
        </w:rPr>
        <w:t>0.5</w:t>
      </w:r>
      <w:r>
        <w:rPr>
          <w:spacing w:val="37"/>
        </w:rPr>
        <w:t> </w:t>
      </w:r>
      <w:r>
        <w:rPr/>
        <w:t>м  </w:t>
      </w:r>
      <w:r>
        <w:rPr>
          <w:spacing w:val="-6"/>
        </w:rPr>
        <w:t>от  </w:t>
      </w:r>
      <w:r>
        <w:rPr>
          <w:spacing w:val="-9"/>
        </w:rPr>
        <w:t>земли  </w:t>
      </w:r>
      <w:r>
        <w:rPr>
          <w:spacing w:val="-6"/>
        </w:rPr>
        <w:t>на   </w:t>
      </w:r>
      <w:r>
        <w:rPr>
          <w:spacing w:val="-9"/>
        </w:rPr>
        <w:t>одной   стороне   </w:t>
      </w:r>
      <w:r>
        <w:rPr>
          <w:spacing w:val="-11"/>
        </w:rPr>
        <w:t>вертикальной   </w:t>
      </w:r>
      <w:r>
        <w:rPr>
          <w:spacing w:val="-9"/>
        </w:rPr>
        <w:t>плоскости   </w:t>
      </w:r>
      <w:r>
        <w:rPr>
          <w:spacing w:val="-10"/>
        </w:rPr>
        <w:t>(ограждения,   </w:t>
      </w:r>
      <w:r>
        <w:rPr>
          <w:spacing w:val="-9"/>
        </w:rPr>
        <w:t>стены),   </w:t>
      </w:r>
      <w:r>
        <w:rPr>
          <w:spacing w:val="-10"/>
        </w:rPr>
        <w:t>перпендикулярной   </w:t>
      </w:r>
      <w:r>
        <w:rPr/>
        <w:t>к   </w:t>
      </w:r>
      <w:r>
        <w:rPr>
          <w:spacing w:val="-11"/>
        </w:rPr>
        <w:t>ли* </w:t>
      </w:r>
      <w:r>
        <w:rPr>
          <w:spacing w:val="-8"/>
        </w:rPr>
        <w:t>нии </w:t>
      </w:r>
      <w:r>
        <w:rPr>
          <w:spacing w:val="-9"/>
        </w:rPr>
        <w:t>границы </w:t>
      </w:r>
      <w:r>
        <w:rPr>
          <w:spacing w:val="-7"/>
        </w:rPr>
        <w:t>или</w:t>
      </w:r>
      <w:r>
        <w:rPr>
          <w:spacing w:val="-38"/>
        </w:rPr>
        <w:t> </w:t>
      </w:r>
      <w:r>
        <w:rPr>
          <w:spacing w:val="-10"/>
        </w:rPr>
        <w:t>стены.</w:t>
      </w:r>
    </w:p>
    <w:p>
      <w:pPr>
        <w:pStyle w:val="ListParagraph"/>
        <w:numPr>
          <w:ilvl w:val="1"/>
          <w:numId w:val="5"/>
        </w:numPr>
        <w:tabs>
          <w:tab w:pos="1265" w:val="left" w:leader="none"/>
          <w:tab w:pos="1266" w:val="left" w:leader="none"/>
        </w:tabs>
        <w:spacing w:line="202" w:lineRule="exact" w:before="8" w:after="0"/>
        <w:ind w:left="136" w:right="0" w:firstLine="511"/>
        <w:jc w:val="left"/>
        <w:rPr>
          <w:sz w:val="19"/>
        </w:rPr>
      </w:pPr>
      <w:r>
        <w:rPr>
          <w:spacing w:val="-9"/>
          <w:sz w:val="19"/>
        </w:rPr>
        <w:t>Нормы    </w:t>
      </w:r>
      <w:r>
        <w:rPr>
          <w:spacing w:val="-11"/>
          <w:sz w:val="19"/>
        </w:rPr>
        <w:t>освещенности    </w:t>
      </w:r>
      <w:r>
        <w:rPr>
          <w:spacing w:val="-10"/>
          <w:sz w:val="19"/>
        </w:rPr>
        <w:t>рабочих    </w:t>
      </w:r>
      <w:r>
        <w:rPr>
          <w:spacing w:val="-8"/>
          <w:sz w:val="19"/>
        </w:rPr>
        <w:t>мест   </w:t>
      </w:r>
      <w:r>
        <w:rPr>
          <w:sz w:val="19"/>
        </w:rPr>
        <w:t>и   </w:t>
      </w:r>
      <w:r>
        <w:rPr>
          <w:spacing w:val="-9"/>
          <w:sz w:val="19"/>
        </w:rPr>
        <w:t>участков 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выполнении    </w:t>
      </w:r>
      <w:r>
        <w:rPr>
          <w:spacing w:val="-9"/>
          <w:sz w:val="19"/>
        </w:rPr>
        <w:t>плановых</w:t>
      </w:r>
      <w:r>
        <w:rPr>
          <w:spacing w:val="2"/>
          <w:sz w:val="19"/>
        </w:rPr>
        <w:t> </w:t>
      </w:r>
      <w:r>
        <w:rPr>
          <w:spacing w:val="-11"/>
          <w:sz w:val="19"/>
        </w:rPr>
        <w:t>ремонтно*путевых</w:t>
      </w:r>
    </w:p>
    <w:p>
      <w:pPr>
        <w:pStyle w:val="BodyText"/>
        <w:spacing w:before="15"/>
        <w:ind w:left="134"/>
      </w:pPr>
      <w:r>
        <w:rPr/>
        <w:t>и строительно-монтажных работ должны соответствовать значениям, приведенным в таблице 14.</w:t>
      </w:r>
    </w:p>
    <w:p>
      <w:pPr>
        <w:pStyle w:val="BodyText"/>
        <w:spacing w:before="8"/>
        <w:rPr>
          <w:sz w:val="21"/>
        </w:rPr>
      </w:pPr>
    </w:p>
    <w:p>
      <w:pPr>
        <w:spacing w:before="0" w:after="40"/>
        <w:ind w:left="134" w:right="0" w:firstLine="0"/>
        <w:jc w:val="left"/>
        <w:rPr>
          <w:sz w:val="17"/>
        </w:rPr>
      </w:pPr>
      <w:r>
        <w:rPr>
          <w:sz w:val="17"/>
        </w:rPr>
        <w:t>Т а б л и ц е   1 4 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9"/>
        <w:gridCol w:w="1404"/>
        <w:gridCol w:w="2052"/>
        <w:gridCol w:w="2430"/>
      </w:tblGrid>
      <w:tr>
        <w:trPr>
          <w:trHeight w:val="740" w:hRule="atLeast"/>
        </w:trPr>
        <w:tc>
          <w:tcPr>
            <w:tcW w:w="3789" w:type="dxa"/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spacing w:before="0"/>
              <w:ind w:left="463"/>
              <w:rPr>
                <w:sz w:val="17"/>
              </w:rPr>
            </w:pPr>
            <w:r>
              <w:rPr>
                <w:sz w:val="17"/>
              </w:rPr>
              <w:t>виды работ, рабочие песта, участки</w:t>
            </w:r>
          </w:p>
        </w:tc>
        <w:tc>
          <w:tcPr>
            <w:tcW w:w="1404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line="242" w:lineRule="auto" w:before="0"/>
              <w:ind w:left="192" w:right="73" w:hanging="109"/>
              <w:rPr>
                <w:sz w:val="17"/>
              </w:rPr>
            </w:pPr>
            <w:r>
              <w:rPr>
                <w:sz w:val="17"/>
              </w:rPr>
              <w:t>Освещенность, лк. не менее</w:t>
            </w:r>
          </w:p>
        </w:tc>
        <w:tc>
          <w:tcPr>
            <w:tcW w:w="2052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line="242" w:lineRule="auto" w:before="0"/>
              <w:ind w:left="452" w:right="-12" w:hanging="436"/>
              <w:rPr>
                <w:sz w:val="17"/>
              </w:rPr>
            </w:pPr>
            <w:r>
              <w:rPr>
                <w:sz w:val="17"/>
              </w:rPr>
              <w:t>Плоскость нормирования освещенности</w:t>
            </w:r>
          </w:p>
        </w:tc>
        <w:tc>
          <w:tcPr>
            <w:tcW w:w="2430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line="242" w:lineRule="auto" w:before="0"/>
              <w:ind w:left="697" w:right="308" w:hanging="398"/>
              <w:rPr>
                <w:sz w:val="17"/>
              </w:rPr>
            </w:pPr>
            <w:r>
              <w:rPr>
                <w:sz w:val="17"/>
              </w:rPr>
              <w:t>Уровень нормируеыой поверхности</w:t>
            </w:r>
          </w:p>
        </w:tc>
      </w:tr>
      <w:tr>
        <w:trPr>
          <w:trHeight w:val="340" w:hRule="atLeast"/>
        </w:trPr>
        <w:tc>
          <w:tcPr>
            <w:tcW w:w="3789" w:type="dxa"/>
          </w:tcPr>
          <w:p>
            <w:pPr>
              <w:pStyle w:val="TableParagraph"/>
              <w:spacing w:before="114"/>
              <w:ind w:left="372"/>
              <w:rPr>
                <w:sz w:val="17"/>
              </w:rPr>
            </w:pPr>
            <w:r>
              <w:rPr>
                <w:sz w:val="17"/>
              </w:rPr>
              <w:t>1 Капитальный ремонт переездов</w:t>
            </w:r>
          </w:p>
        </w:tc>
        <w:tc>
          <w:tcPr>
            <w:tcW w:w="1404" w:type="dxa"/>
          </w:tcPr>
          <w:p>
            <w:pPr>
              <w:pStyle w:val="TableParagraph"/>
              <w:spacing w:before="132"/>
              <w:ind w:left="367" w:right="375"/>
              <w:jc w:val="center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052" w:type="dxa"/>
          </w:tcPr>
          <w:p>
            <w:pPr>
              <w:pStyle w:val="TableParagraph"/>
              <w:spacing w:before="114"/>
              <w:ind w:left="384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4"/>
              <w:ind w:left="363"/>
              <w:rPr>
                <w:sz w:val="17"/>
              </w:rPr>
            </w:pPr>
            <w:r>
              <w:rPr>
                <w:sz w:val="17"/>
              </w:rPr>
              <w:t>На уровне земли</w:t>
            </w:r>
          </w:p>
        </w:tc>
      </w:tr>
      <w:tr>
        <w:trPr>
          <w:trHeight w:val="1120" w:hRule="atLeast"/>
        </w:trPr>
        <w:tc>
          <w:tcPr>
            <w:tcW w:w="3789" w:type="dxa"/>
          </w:tcPr>
          <w:p>
            <w:pPr>
              <w:pStyle w:val="TableParagraph"/>
              <w:spacing w:line="242" w:lineRule="auto"/>
              <w:ind w:left="75" w:right="79" w:firstLine="279"/>
              <w:jc w:val="both"/>
              <w:rPr>
                <w:sz w:val="17"/>
              </w:rPr>
            </w:pPr>
            <w:r>
              <w:rPr>
                <w:sz w:val="17"/>
              </w:rPr>
              <w:t>2 Участки работы дрезин, а также гру­ зоподъемных кранов по погрузке и выгруз­  ке материалов верхнего строения пути, оборудования, проводов и деталей устройств СЦБ и контактной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сети</w:t>
            </w:r>
          </w:p>
        </w:tc>
        <w:tc>
          <w:tcPr>
            <w:tcW w:w="1404" w:type="dxa"/>
          </w:tcPr>
          <w:p>
            <w:pPr>
              <w:pStyle w:val="TableParagraph"/>
              <w:ind w:left="367" w:right="375"/>
              <w:jc w:val="center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2052" w:type="dxa"/>
          </w:tcPr>
          <w:p>
            <w:pPr>
              <w:pStyle w:val="TableParagraph"/>
              <w:ind w:left="384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30" w:type="dxa"/>
          </w:tcPr>
          <w:p>
            <w:pPr>
              <w:pStyle w:val="TableParagraph"/>
              <w:ind w:left="945" w:right="970"/>
              <w:jc w:val="center"/>
              <w:rPr>
                <w:sz w:val="17"/>
              </w:rPr>
            </w:pPr>
            <w:r>
              <w:rPr>
                <w:sz w:val="17"/>
              </w:rPr>
              <w:t>То же</w:t>
            </w:r>
          </w:p>
        </w:tc>
      </w:tr>
      <w:tr>
        <w:trPr>
          <w:trHeight w:val="740" w:hRule="atLeast"/>
        </w:trPr>
        <w:tc>
          <w:tcPr>
            <w:tcW w:w="3789" w:type="dxa"/>
          </w:tcPr>
          <w:p>
            <w:pPr>
              <w:pStyle w:val="TableParagraph"/>
              <w:spacing w:line="242" w:lineRule="auto" w:before="123"/>
              <w:ind w:left="66" w:right="116" w:firstLine="297"/>
              <w:jc w:val="both"/>
              <w:rPr>
                <w:sz w:val="17"/>
              </w:rPr>
            </w:pPr>
            <w:r>
              <w:rPr>
                <w:sz w:val="17"/>
              </w:rPr>
              <w:t>3 Замена рельсов, стрелочных перево­ дов или их честей, разборка и укладка путе­ вой рельсошпальной решетки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3"/>
              <w:ind w:left="367" w:right="375"/>
              <w:jc w:val="center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052" w:type="dxa"/>
          </w:tcPr>
          <w:p>
            <w:pPr>
              <w:pStyle w:val="TableParagraph"/>
              <w:spacing w:before="123"/>
              <w:ind w:left="384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30" w:type="dxa"/>
          </w:tcPr>
          <w:p>
            <w:pPr>
              <w:pStyle w:val="TableParagraph"/>
              <w:spacing w:before="123"/>
              <w:ind w:left="363"/>
              <w:rPr>
                <w:sz w:val="17"/>
              </w:rPr>
            </w:pPr>
            <w:r>
              <w:rPr>
                <w:sz w:val="17"/>
              </w:rPr>
              <w:t>На уровне земли</w:t>
            </w:r>
          </w:p>
        </w:tc>
      </w:tr>
      <w:tr>
        <w:trPr>
          <w:trHeight w:val="740" w:hRule="atLeast"/>
        </w:trPr>
        <w:tc>
          <w:tcPr>
            <w:tcW w:w="3789" w:type="dxa"/>
          </w:tcPr>
          <w:p>
            <w:pPr>
              <w:pStyle w:val="TableParagraph"/>
              <w:spacing w:line="242" w:lineRule="auto"/>
              <w:ind w:left="66" w:firstLine="288"/>
              <w:rPr>
                <w:sz w:val="17"/>
              </w:rPr>
            </w:pPr>
            <w:r>
              <w:rPr>
                <w:sz w:val="17"/>
              </w:rPr>
              <w:t>4 Места сварки рельсов в пути пере­ движными сварочными машинами и других сварочных работ</w:t>
            </w:r>
          </w:p>
        </w:tc>
        <w:tc>
          <w:tcPr>
            <w:tcW w:w="1404" w:type="dxa"/>
          </w:tcPr>
          <w:p>
            <w:pPr>
              <w:pStyle w:val="TableParagraph"/>
              <w:ind w:left="367" w:right="375"/>
              <w:jc w:val="center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2052" w:type="dxa"/>
          </w:tcPr>
          <w:p>
            <w:pPr>
              <w:pStyle w:val="TableParagraph"/>
              <w:ind w:left="384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30" w:type="dxa"/>
          </w:tcPr>
          <w:p>
            <w:pPr>
              <w:pStyle w:val="TableParagraph"/>
              <w:spacing w:line="242" w:lineRule="auto"/>
              <w:ind w:left="76" w:right="135" w:firstLine="287"/>
              <w:jc w:val="both"/>
              <w:rPr>
                <w:sz w:val="17"/>
              </w:rPr>
            </w:pPr>
            <w:r>
              <w:rPr>
                <w:sz w:val="17"/>
              </w:rPr>
              <w:t>На уровне верха голо­ вок рельсов и не обраба­ тываемой поверхности</w:t>
            </w:r>
          </w:p>
        </w:tc>
      </w:tr>
      <w:tr>
        <w:trPr>
          <w:trHeight w:val="520" w:hRule="atLeast"/>
        </w:trPr>
        <w:tc>
          <w:tcPr>
            <w:tcW w:w="3789" w:type="dxa"/>
          </w:tcPr>
          <w:p>
            <w:pPr>
              <w:pStyle w:val="TableParagraph"/>
              <w:spacing w:line="242" w:lineRule="auto"/>
              <w:ind w:left="75" w:firstLine="288"/>
              <w:rPr>
                <w:sz w:val="17"/>
              </w:rPr>
            </w:pPr>
            <w:r>
              <w:rPr>
                <w:sz w:val="17"/>
              </w:rPr>
              <w:t>б Участки реконструкции и ремонта ин­ женерных сооружений</w:t>
            </w:r>
          </w:p>
        </w:tc>
        <w:tc>
          <w:tcPr>
            <w:tcW w:w="1404" w:type="dxa"/>
          </w:tcPr>
          <w:p>
            <w:pPr>
              <w:pStyle w:val="TableParagraph"/>
              <w:ind w:left="367" w:right="375"/>
              <w:jc w:val="center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052" w:type="dxa"/>
          </w:tcPr>
          <w:p>
            <w:pPr>
              <w:pStyle w:val="TableParagraph"/>
              <w:ind w:left="384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30" w:type="dxa"/>
          </w:tcPr>
          <w:p>
            <w:pPr>
              <w:pStyle w:val="TableParagraph"/>
              <w:ind w:left="363"/>
              <w:rPr>
                <w:sz w:val="17"/>
              </w:rPr>
            </w:pPr>
            <w:r>
              <w:rPr>
                <w:sz w:val="17"/>
              </w:rPr>
              <w:t>На уровне земли</w:t>
            </w:r>
          </w:p>
        </w:tc>
      </w:tr>
      <w:tr>
        <w:trPr>
          <w:trHeight w:val="1140" w:hRule="atLeast"/>
        </w:trPr>
        <w:tc>
          <w:tcPr>
            <w:tcW w:w="3789" w:type="dxa"/>
          </w:tcPr>
          <w:p>
            <w:pPr>
              <w:pStyle w:val="TableParagraph"/>
              <w:spacing w:line="249" w:lineRule="auto"/>
              <w:ind w:left="66" w:right="74" w:firstLine="288"/>
              <w:jc w:val="both"/>
              <w:rPr>
                <w:sz w:val="17"/>
              </w:rPr>
            </w:pPr>
            <w:r>
              <w:rPr>
                <w:sz w:val="17"/>
              </w:rPr>
              <w:t>6 Ремонтные работы  а  тоннелях:  осмотр и обмер обделки: удаление слабых камней, расшивка швов: перекладка де­ формированных частей обделки: замена рельсов, шпал: очистка дренажных</w:t>
            </w:r>
            <w:r>
              <w:rPr>
                <w:spacing w:val="-35"/>
                <w:sz w:val="17"/>
              </w:rPr>
              <w:t> </w:t>
            </w:r>
            <w:r>
              <w:rPr>
                <w:sz w:val="17"/>
              </w:rPr>
              <w:t>лотков</w:t>
            </w:r>
          </w:p>
        </w:tc>
        <w:tc>
          <w:tcPr>
            <w:tcW w:w="1404" w:type="dxa"/>
          </w:tcPr>
          <w:p>
            <w:pPr>
              <w:pStyle w:val="TableParagraph"/>
              <w:ind w:left="367" w:right="375"/>
              <w:jc w:val="center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2052" w:type="dxa"/>
          </w:tcPr>
          <w:p>
            <w:pPr>
              <w:pStyle w:val="TableParagraph"/>
              <w:spacing w:line="242" w:lineRule="auto"/>
              <w:ind w:left="408" w:right="360" w:hanging="29"/>
              <w:rPr>
                <w:sz w:val="17"/>
              </w:rPr>
            </w:pPr>
            <w:r>
              <w:rPr>
                <w:sz w:val="17"/>
              </w:rPr>
              <w:t>Горизонтальная и вертикальная</w:t>
            </w:r>
          </w:p>
        </w:tc>
        <w:tc>
          <w:tcPr>
            <w:tcW w:w="2430" w:type="dxa"/>
          </w:tcPr>
          <w:p>
            <w:pPr>
              <w:pStyle w:val="TableParagraph"/>
              <w:spacing w:line="242" w:lineRule="auto"/>
              <w:ind w:left="76" w:right="134" w:firstLine="287"/>
              <w:jc w:val="both"/>
              <w:rPr>
                <w:sz w:val="17"/>
              </w:rPr>
            </w:pPr>
            <w:r>
              <w:rPr>
                <w:sz w:val="17"/>
              </w:rPr>
              <w:t>На различно ориенти­ рованной рабочей повер­ хности</w:t>
            </w:r>
          </w:p>
        </w:tc>
      </w:tr>
      <w:tr>
        <w:trPr>
          <w:trHeight w:val="2120" w:hRule="atLeast"/>
        </w:trPr>
        <w:tc>
          <w:tcPr>
            <w:tcW w:w="3789" w:type="dxa"/>
          </w:tcPr>
          <w:p>
            <w:pPr>
              <w:pStyle w:val="TableParagraph"/>
              <w:spacing w:line="244" w:lineRule="auto"/>
              <w:ind w:left="66" w:right="69" w:firstLine="297"/>
              <w:jc w:val="both"/>
              <w:rPr>
                <w:sz w:val="17"/>
              </w:rPr>
            </w:pPr>
            <w:r>
              <w:rPr>
                <w:sz w:val="17"/>
              </w:rPr>
              <w:t>7 Участки монтажа цепной и  попереч­ ной контактных подвесок, компенсирующих устройств, регулировки контактного прово­ де. фиксаторов и фиксирующих тросов, ар- мировки опор при электрификации путей, смены проводов, тросов, волновода и груп­ повых заземлений. Осмогр и смене частей контактной подвески, деталей армировки. установке вставок в контактный провод и тросы</w:t>
            </w:r>
          </w:p>
        </w:tc>
        <w:tc>
          <w:tcPr>
            <w:tcW w:w="1404" w:type="dxa"/>
          </w:tcPr>
          <w:p>
            <w:pPr>
              <w:pStyle w:val="TableParagraph"/>
              <w:ind w:left="367" w:right="375"/>
              <w:jc w:val="center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2052" w:type="dxa"/>
          </w:tcPr>
          <w:p>
            <w:pPr>
              <w:pStyle w:val="TableParagraph"/>
              <w:ind w:left="380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30" w:type="dxa"/>
          </w:tcPr>
          <w:p>
            <w:pPr>
              <w:pStyle w:val="TableParagraph"/>
              <w:spacing w:line="242" w:lineRule="auto"/>
              <w:ind w:left="76" w:firstLine="287"/>
              <w:rPr>
                <w:sz w:val="17"/>
              </w:rPr>
            </w:pPr>
            <w:r>
              <w:rPr>
                <w:sz w:val="17"/>
              </w:rPr>
              <w:t>На уровне контактного провода</w:t>
            </w:r>
          </w:p>
        </w:tc>
      </w:tr>
      <w:tr>
        <w:trPr>
          <w:trHeight w:val="740" w:hRule="atLeast"/>
        </w:trPr>
        <w:tc>
          <w:tcPr>
            <w:tcW w:w="3789" w:type="dxa"/>
          </w:tcPr>
          <w:p>
            <w:pPr>
              <w:pStyle w:val="TableParagraph"/>
              <w:spacing w:line="242" w:lineRule="auto"/>
              <w:ind w:left="66" w:right="104" w:firstLine="288"/>
              <w:rPr>
                <w:sz w:val="17"/>
              </w:rPr>
            </w:pPr>
            <w:r>
              <w:rPr>
                <w:sz w:val="17"/>
              </w:rPr>
              <w:t>8 Установка опор контактной сети, фун­ даментов   и   светофорных   мачт механизи­</w:t>
            </w:r>
          </w:p>
          <w:p>
            <w:pPr>
              <w:pStyle w:val="TableParagraph"/>
              <w:spacing w:before="18"/>
              <w:ind w:left="85"/>
              <w:rPr>
                <w:sz w:val="17"/>
              </w:rPr>
            </w:pPr>
            <w:r>
              <w:rPr>
                <w:sz w:val="17"/>
              </w:rPr>
              <w:t>рованным способом и вручную</w:t>
            </w:r>
          </w:p>
        </w:tc>
        <w:tc>
          <w:tcPr>
            <w:tcW w:w="1404" w:type="dxa"/>
          </w:tcPr>
          <w:p>
            <w:pPr>
              <w:pStyle w:val="TableParagraph"/>
              <w:ind w:left="382" w:right="375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2052" w:type="dxa"/>
          </w:tcPr>
          <w:p>
            <w:pPr>
              <w:pStyle w:val="TableParagraph"/>
              <w:ind w:left="384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30" w:type="dxa"/>
          </w:tcPr>
          <w:p>
            <w:pPr>
              <w:pStyle w:val="TableParagraph"/>
              <w:ind w:left="364"/>
              <w:rPr>
                <w:sz w:val="17"/>
              </w:rPr>
            </w:pPr>
            <w:r>
              <w:rPr>
                <w:sz w:val="17"/>
              </w:rPr>
              <w:t>На уровне земли</w:t>
            </w:r>
          </w:p>
        </w:tc>
      </w:tr>
      <w:tr>
        <w:trPr>
          <w:trHeight w:val="720" w:hRule="atLeast"/>
        </w:trPr>
        <w:tc>
          <w:tcPr>
            <w:tcW w:w="3789" w:type="dxa"/>
          </w:tcPr>
          <w:p>
            <w:pPr>
              <w:pStyle w:val="TableParagraph"/>
              <w:spacing w:line="242" w:lineRule="auto"/>
              <w:ind w:left="67" w:right="82" w:firstLine="288"/>
              <w:jc w:val="both"/>
              <w:rPr>
                <w:sz w:val="17"/>
              </w:rPr>
            </w:pPr>
            <w:r>
              <w:rPr>
                <w:sz w:val="17"/>
              </w:rPr>
              <w:t>9 Места установки релейных шкафов проходных светофоров, дросселей, участки демонтажа оборудования устройств СЦБ</w:t>
            </w:r>
          </w:p>
        </w:tc>
        <w:tc>
          <w:tcPr>
            <w:tcW w:w="1404" w:type="dxa"/>
          </w:tcPr>
          <w:p>
            <w:pPr>
              <w:pStyle w:val="TableParagraph"/>
              <w:ind w:left="367" w:right="375"/>
              <w:jc w:val="center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052" w:type="dxa"/>
          </w:tcPr>
          <w:p>
            <w:pPr>
              <w:pStyle w:val="TableParagraph"/>
              <w:ind w:left="384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30" w:type="dxa"/>
          </w:tcPr>
          <w:p>
            <w:pPr>
              <w:pStyle w:val="TableParagraph"/>
              <w:ind w:left="950" w:right="965"/>
              <w:jc w:val="center"/>
              <w:rPr>
                <w:sz w:val="17"/>
              </w:rPr>
            </w:pPr>
            <w:r>
              <w:rPr>
                <w:sz w:val="17"/>
              </w:rPr>
              <w:t>То же</w:t>
            </w:r>
          </w:p>
        </w:tc>
      </w:tr>
      <w:tr>
        <w:trPr>
          <w:trHeight w:val="540" w:hRule="atLeast"/>
        </w:trPr>
        <w:tc>
          <w:tcPr>
            <w:tcW w:w="3789" w:type="dxa"/>
          </w:tcPr>
          <w:p>
            <w:pPr>
              <w:pStyle w:val="TableParagraph"/>
              <w:spacing w:line="210" w:lineRule="atLeast" w:before="91"/>
              <w:ind w:left="76" w:firstLine="296"/>
              <w:rPr>
                <w:sz w:val="17"/>
              </w:rPr>
            </w:pPr>
            <w:r>
              <w:rPr>
                <w:sz w:val="17"/>
              </w:rPr>
              <w:t>Ю Площадки базы путевой машинной станции</w:t>
            </w:r>
          </w:p>
        </w:tc>
        <w:tc>
          <w:tcPr>
            <w:tcW w:w="1404" w:type="dxa"/>
          </w:tcPr>
          <w:p>
            <w:pPr>
              <w:pStyle w:val="TableParagraph"/>
              <w:ind w:right="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2052" w:type="dxa"/>
          </w:tcPr>
          <w:p>
            <w:pPr>
              <w:pStyle w:val="TableParagraph"/>
              <w:ind w:left="384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30" w:type="dxa"/>
          </w:tcPr>
          <w:p>
            <w:pPr>
              <w:pStyle w:val="TableParagraph"/>
              <w:ind w:right="2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»</w:t>
            </w:r>
          </w:p>
        </w:tc>
      </w:tr>
      <w:tr>
        <w:trPr>
          <w:trHeight w:val="520" w:hRule="atLeast"/>
        </w:trPr>
        <w:tc>
          <w:tcPr>
            <w:tcW w:w="3789" w:type="dxa"/>
          </w:tcPr>
          <w:p>
            <w:pPr>
              <w:pStyle w:val="TableParagraph"/>
              <w:spacing w:line="242" w:lineRule="auto"/>
              <w:ind w:left="85" w:right="136" w:firstLine="288"/>
              <w:rPr>
                <w:sz w:val="17"/>
              </w:rPr>
            </w:pPr>
            <w:r>
              <w:rPr>
                <w:sz w:val="17"/>
              </w:rPr>
              <w:t>11 Позиции разборки рельсовых звень­ ев не звеноразборочной поточной линии</w:t>
            </w:r>
          </w:p>
        </w:tc>
        <w:tc>
          <w:tcPr>
            <w:tcW w:w="1404" w:type="dxa"/>
          </w:tcPr>
          <w:p>
            <w:pPr>
              <w:pStyle w:val="TableParagraph"/>
              <w:ind w:left="369" w:right="375"/>
              <w:jc w:val="center"/>
              <w:rPr>
                <w:sz w:val="17"/>
              </w:rPr>
            </w:pPr>
            <w:r>
              <w:rPr>
                <w:sz w:val="17"/>
              </w:rPr>
              <w:t>30*</w:t>
            </w:r>
          </w:p>
        </w:tc>
        <w:tc>
          <w:tcPr>
            <w:tcW w:w="2052" w:type="dxa"/>
          </w:tcPr>
          <w:p>
            <w:pPr>
              <w:pStyle w:val="TableParagraph"/>
              <w:ind w:left="384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30" w:type="dxa"/>
          </w:tcPr>
          <w:p>
            <w:pPr>
              <w:pStyle w:val="TableParagraph"/>
              <w:spacing w:line="242" w:lineRule="auto"/>
              <w:ind w:left="76" w:firstLine="287"/>
              <w:rPr>
                <w:sz w:val="17"/>
              </w:rPr>
            </w:pPr>
            <w:r>
              <w:rPr>
                <w:sz w:val="17"/>
              </w:rPr>
              <w:t>На уровне верха роли­ ковых платформ</w:t>
            </w:r>
          </w:p>
        </w:tc>
      </w:tr>
      <w:tr>
        <w:trPr>
          <w:trHeight w:val="980" w:hRule="atLeast"/>
        </w:trPr>
        <w:tc>
          <w:tcPr>
            <w:tcW w:w="3789" w:type="dxa"/>
            <w:tcBorders>
              <w:bottom w:val="nil"/>
            </w:tcBorders>
          </w:tcPr>
          <w:p>
            <w:pPr>
              <w:pStyle w:val="TableParagraph"/>
              <w:spacing w:line="242" w:lineRule="auto"/>
              <w:ind w:left="85" w:firstLine="288"/>
              <w:rPr>
                <w:sz w:val="17"/>
              </w:rPr>
            </w:pPr>
            <w:r>
              <w:rPr>
                <w:sz w:val="17"/>
              </w:rPr>
              <w:t>12 Зоны работы звеньевого путеуклад­ чике</w:t>
            </w:r>
          </w:p>
        </w:tc>
        <w:tc>
          <w:tcPr>
            <w:tcW w:w="1404" w:type="dxa"/>
            <w:tcBorders>
              <w:bottom w:val="nil"/>
            </w:tcBorders>
          </w:tcPr>
          <w:p>
            <w:pPr>
              <w:pStyle w:val="TableParagraph"/>
              <w:ind w:left="369" w:right="375"/>
              <w:jc w:val="center"/>
              <w:rPr>
                <w:sz w:val="17"/>
              </w:rPr>
            </w:pPr>
            <w:r>
              <w:rPr>
                <w:sz w:val="17"/>
              </w:rPr>
              <w:t>30*</w:t>
            </w:r>
          </w:p>
        </w:tc>
        <w:tc>
          <w:tcPr>
            <w:tcW w:w="2052" w:type="dxa"/>
            <w:tcBorders>
              <w:bottom w:val="nil"/>
            </w:tcBorders>
          </w:tcPr>
          <w:p>
            <w:pPr>
              <w:pStyle w:val="TableParagraph"/>
              <w:ind w:left="384"/>
              <w:rPr>
                <w:sz w:val="17"/>
              </w:rPr>
            </w:pPr>
            <w:r>
              <w:rPr>
                <w:sz w:val="17"/>
              </w:rPr>
              <w:t>Горизонтальная</w:t>
            </w:r>
          </w:p>
        </w:tc>
        <w:tc>
          <w:tcPr>
            <w:tcW w:w="2430" w:type="dxa"/>
            <w:tcBorders>
              <w:bottom w:val="nil"/>
            </w:tcBorders>
          </w:tcPr>
          <w:p>
            <w:pPr>
              <w:pStyle w:val="TableParagraph"/>
              <w:spacing w:line="249" w:lineRule="auto"/>
              <w:ind w:left="67" w:right="133" w:firstLine="296"/>
              <w:jc w:val="both"/>
              <w:rPr>
                <w:sz w:val="17"/>
              </w:rPr>
            </w:pPr>
            <w:r>
              <w:rPr>
                <w:sz w:val="17"/>
              </w:rPr>
              <w:t>На уровне верха бал­ ластной призмы или зем­ ляного полотна и платфор­ мы путеукладчика</w:t>
            </w:r>
          </w:p>
        </w:tc>
      </w:tr>
    </w:tbl>
    <w:p>
      <w:pPr>
        <w:pStyle w:val="BodyText"/>
        <w:spacing w:before="10"/>
        <w:rPr>
          <w:sz w:val="16"/>
        </w:rPr>
      </w:pPr>
    </w:p>
    <w:p>
      <w:pPr>
        <w:spacing w:before="1"/>
        <w:ind w:left="142" w:right="0" w:firstLine="0"/>
        <w:jc w:val="left"/>
        <w:rPr>
          <w:rFonts w:ascii="Tahoma"/>
          <w:sz w:val="16"/>
        </w:rPr>
      </w:pPr>
      <w:r>
        <w:rPr>
          <w:rFonts w:ascii="Tahoma"/>
          <w:sz w:val="16"/>
        </w:rPr>
        <w:t>14</w:t>
      </w:r>
    </w:p>
    <w:p>
      <w:pPr>
        <w:spacing w:after="0"/>
        <w:jc w:val="left"/>
        <w:rPr>
          <w:rFonts w:ascii="Tahoma"/>
          <w:sz w:val="16"/>
        </w:rPr>
        <w:sectPr>
          <w:pgSz w:w="11900" w:h="16840"/>
          <w:pgMar w:header="520" w:footer="522" w:top="720" w:bottom="720" w:left="1460" w:right="52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8"/>
        <w:rPr>
          <w:rFonts w:ascii="Tahoma"/>
          <w:sz w:val="20"/>
        </w:rPr>
      </w:pPr>
    </w:p>
    <w:p>
      <w:pPr>
        <w:spacing w:before="0"/>
        <w:ind w:left="0" w:right="367" w:firstLine="0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54984—2012</w:t>
      </w:r>
    </w:p>
    <w:p>
      <w:pPr>
        <w:pStyle w:val="BodyText"/>
        <w:spacing w:before="4"/>
        <w:rPr>
          <w:rFonts w:ascii="Tahoma"/>
          <w:sz w:val="28"/>
        </w:rPr>
      </w:pPr>
    </w:p>
    <w:p>
      <w:pPr>
        <w:spacing w:before="1"/>
        <w:ind w:left="136" w:right="0" w:firstLine="0"/>
        <w:jc w:val="left"/>
        <w:rPr>
          <w:i/>
          <w:sz w:val="17"/>
        </w:rPr>
      </w:pPr>
      <w:r>
        <w:rPr>
          <w:i/>
          <w:sz w:val="17"/>
        </w:rPr>
        <w:t>Окончание </w:t>
      </w:r>
      <w:r>
        <w:rPr>
          <w:sz w:val="16"/>
        </w:rPr>
        <w:t>таблицы </w:t>
      </w:r>
      <w:r>
        <w:rPr>
          <w:i/>
          <w:sz w:val="17"/>
        </w:rPr>
        <w:t>14</w:t>
      </w:r>
    </w:p>
    <w:p>
      <w:pPr>
        <w:pStyle w:val="BodyText"/>
        <w:spacing w:before="3"/>
        <w:rPr>
          <w:i/>
          <w:sz w:val="14"/>
        </w:rPr>
      </w:pPr>
    </w:p>
    <w:p>
      <w:pPr>
        <w:pStyle w:val="ListParagraph"/>
        <w:numPr>
          <w:ilvl w:val="0"/>
          <w:numId w:val="6"/>
        </w:numPr>
        <w:tabs>
          <w:tab w:pos="592" w:val="left" w:leader="none"/>
        </w:tabs>
        <w:spacing w:line="240" w:lineRule="auto" w:before="0" w:after="0"/>
        <w:ind w:left="591" w:right="0" w:hanging="114"/>
        <w:jc w:val="left"/>
        <w:rPr>
          <w:sz w:val="17"/>
        </w:rPr>
      </w:pPr>
      <w:r>
        <w:rPr>
          <w:sz w:val="17"/>
        </w:rPr>
        <w:t>Норме</w:t>
      </w:r>
      <w:r>
        <w:rPr>
          <w:spacing w:val="-8"/>
          <w:sz w:val="17"/>
        </w:rPr>
        <w:t> </w:t>
      </w:r>
      <w:r>
        <w:rPr>
          <w:sz w:val="17"/>
        </w:rPr>
        <w:t>освещенности</w:t>
      </w:r>
      <w:r>
        <w:rPr>
          <w:spacing w:val="-8"/>
          <w:sz w:val="17"/>
        </w:rPr>
        <w:t> </w:t>
      </w:r>
      <w:r>
        <w:rPr>
          <w:sz w:val="17"/>
        </w:rPr>
        <w:t>проектируемых</w:t>
      </w:r>
      <w:r>
        <w:rPr>
          <w:spacing w:val="-8"/>
          <w:sz w:val="17"/>
        </w:rPr>
        <w:t> </w:t>
      </w:r>
      <w:r>
        <w:rPr>
          <w:sz w:val="17"/>
        </w:rPr>
        <w:t>и</w:t>
      </w:r>
      <w:r>
        <w:rPr>
          <w:spacing w:val="-8"/>
          <w:sz w:val="17"/>
        </w:rPr>
        <w:t> </w:t>
      </w:r>
      <w:r>
        <w:rPr>
          <w:sz w:val="17"/>
        </w:rPr>
        <w:t>реконструируемых</w:t>
      </w:r>
      <w:r>
        <w:rPr>
          <w:spacing w:val="-8"/>
          <w:sz w:val="17"/>
        </w:rPr>
        <w:t> </w:t>
      </w:r>
      <w:r>
        <w:rPr>
          <w:sz w:val="17"/>
        </w:rPr>
        <w:t>осветительных</w:t>
      </w:r>
      <w:r>
        <w:rPr>
          <w:spacing w:val="-8"/>
          <w:sz w:val="17"/>
        </w:rPr>
        <w:t> </w:t>
      </w:r>
      <w:r>
        <w:rPr>
          <w:sz w:val="17"/>
        </w:rPr>
        <w:t>установок.</w:t>
      </w:r>
    </w:p>
    <w:p>
      <w:pPr>
        <w:spacing w:line="242" w:lineRule="auto" w:before="128"/>
        <w:ind w:left="189" w:right="0" w:firstLine="288"/>
        <w:jc w:val="left"/>
        <w:rPr>
          <w:sz w:val="17"/>
        </w:rPr>
      </w:pPr>
      <w:r>
        <w:rPr>
          <w:sz w:val="17"/>
        </w:rPr>
        <w:t>П р и м е ч а н и е — На период производства работ норму освещенности обеспечиввют передвижными осве­ тительными устройствами с питанием от автономных или стационарных источников.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4"/>
        </w:rPr>
      </w:pPr>
    </w:p>
    <w:p>
      <w:pPr>
        <w:pStyle w:val="ListParagraph"/>
        <w:numPr>
          <w:ilvl w:val="1"/>
          <w:numId w:val="5"/>
        </w:numPr>
        <w:tabs>
          <w:tab w:pos="1744" w:val="left" w:leader="none"/>
          <w:tab w:pos="1746" w:val="left" w:leader="none"/>
        </w:tabs>
        <w:spacing w:line="256" w:lineRule="auto" w:before="1" w:after="0"/>
        <w:ind w:left="136" w:right="199" w:firstLine="504"/>
        <w:jc w:val="left"/>
        <w:rPr>
          <w:sz w:val="19"/>
        </w:rPr>
      </w:pPr>
      <w:r>
        <w:rPr>
          <w:spacing w:val="-10"/>
          <w:sz w:val="19"/>
        </w:rPr>
        <w:t>Равномерность </w:t>
      </w:r>
      <w:r>
        <w:rPr>
          <w:spacing w:val="-11"/>
          <w:sz w:val="19"/>
        </w:rPr>
        <w:t>распределения освещенности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объектах, сооружениях, устройствах </w:t>
      </w:r>
      <w:r>
        <w:rPr>
          <w:sz w:val="19"/>
        </w:rPr>
        <w:t>и </w:t>
      </w:r>
      <w:r>
        <w:rPr>
          <w:spacing w:val="-10"/>
          <w:sz w:val="19"/>
        </w:rPr>
        <w:t>пло­ </w:t>
      </w:r>
      <w:r>
        <w:rPr>
          <w:spacing w:val="-9"/>
          <w:sz w:val="19"/>
        </w:rPr>
        <w:t>щадках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должна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значений,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приведенных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таблице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15.</w:t>
      </w:r>
    </w:p>
    <w:p>
      <w:pPr>
        <w:pStyle w:val="BodyText"/>
        <w:spacing w:before="1"/>
        <w:rPr>
          <w:sz w:val="25"/>
        </w:rPr>
      </w:pPr>
    </w:p>
    <w:p>
      <w:pPr>
        <w:spacing w:before="1" w:after="58"/>
        <w:ind w:left="126" w:right="0" w:firstLine="0"/>
        <w:jc w:val="left"/>
        <w:rPr>
          <w:sz w:val="17"/>
        </w:rPr>
      </w:pPr>
      <w:r>
        <w:rPr>
          <w:sz w:val="17"/>
        </w:rPr>
        <w:t>Т а б л и ц а   1 5 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57"/>
        <w:gridCol w:w="2700"/>
      </w:tblGrid>
      <w:tr>
        <w:trPr>
          <w:trHeight w:val="760" w:hRule="atLeast"/>
        </w:trPr>
        <w:tc>
          <w:tcPr>
            <w:tcW w:w="695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ind w:left="1626"/>
              <w:rPr>
                <w:sz w:val="17"/>
              </w:rPr>
            </w:pPr>
            <w:r>
              <w:rPr>
                <w:sz w:val="17"/>
              </w:rPr>
              <w:t>Объекты, сооружения, устройство и площадки</w:t>
            </w:r>
          </w:p>
        </w:tc>
        <w:tc>
          <w:tcPr>
            <w:tcW w:w="2700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220" w:lineRule="auto" w:before="0"/>
              <w:ind w:left="965" w:right="111" w:hanging="872"/>
              <w:rPr>
                <w:sz w:val="17"/>
              </w:rPr>
            </w:pPr>
            <w:r>
              <w:rPr>
                <w:sz w:val="17"/>
              </w:rPr>
              <w:t>Равномерность освещенности, не менее</w:t>
            </w:r>
          </w:p>
        </w:tc>
      </w:tr>
      <w:tr>
        <w:trPr>
          <w:trHeight w:val="520" w:hRule="atLeast"/>
        </w:trPr>
        <w:tc>
          <w:tcPr>
            <w:tcW w:w="6957" w:type="dxa"/>
          </w:tcPr>
          <w:p>
            <w:pPr>
              <w:pStyle w:val="TableParagraph"/>
              <w:spacing w:line="242" w:lineRule="auto" w:before="114"/>
              <w:ind w:left="85" w:firstLine="279"/>
              <w:rPr>
                <w:sz w:val="17"/>
              </w:rPr>
            </w:pPr>
            <w:r>
              <w:rPr>
                <w:sz w:val="17"/>
              </w:rPr>
              <w:t>Железнодорожные пути, ляощедки. дороги и проезды, железнодорожные тон­ нели. мосты и др. открытые территории объектов</w:t>
            </w:r>
          </w:p>
        </w:tc>
        <w:tc>
          <w:tcPr>
            <w:tcW w:w="2700" w:type="dxa"/>
          </w:tcPr>
          <w:p>
            <w:pPr>
              <w:pStyle w:val="TableParagraph"/>
              <w:spacing w:before="114"/>
              <w:ind w:left="1171"/>
              <w:rPr>
                <w:sz w:val="17"/>
              </w:rPr>
            </w:pPr>
            <w:r>
              <w:rPr>
                <w:sz w:val="17"/>
              </w:rPr>
              <w:t>1:15</w:t>
            </w:r>
          </w:p>
        </w:tc>
      </w:tr>
      <w:tr>
        <w:trPr>
          <w:trHeight w:val="540" w:hRule="atLeast"/>
        </w:trPr>
        <w:tc>
          <w:tcPr>
            <w:tcW w:w="6957" w:type="dxa"/>
          </w:tcPr>
          <w:p>
            <w:pPr>
              <w:pStyle w:val="TableParagraph"/>
              <w:spacing w:line="242" w:lineRule="auto" w:before="123"/>
              <w:ind w:left="85" w:right="153" w:firstLine="287"/>
              <w:rPr>
                <w:sz w:val="17"/>
              </w:rPr>
            </w:pPr>
            <w:r>
              <w:rPr>
                <w:sz w:val="17"/>
              </w:rPr>
              <w:t>Пассажирские платформы, погрузочно-разгрузочные и сливо-наливные эста­ кады</w:t>
            </w:r>
          </w:p>
        </w:tc>
        <w:tc>
          <w:tcPr>
            <w:tcW w:w="2700" w:type="dxa"/>
          </w:tcPr>
          <w:p>
            <w:pPr>
              <w:pStyle w:val="TableParagraph"/>
              <w:spacing w:before="132"/>
              <w:ind w:left="1182"/>
              <w:rPr>
                <w:sz w:val="17"/>
              </w:rPr>
            </w:pPr>
            <w:r>
              <w:rPr>
                <w:sz w:val="17"/>
              </w:rPr>
              <w:t>1:в*</w:t>
            </w:r>
          </w:p>
        </w:tc>
      </w:tr>
      <w:tr>
        <w:trPr>
          <w:trHeight w:val="960" w:hRule="atLeast"/>
        </w:trPr>
        <w:tc>
          <w:tcPr>
            <w:tcW w:w="6957" w:type="dxa"/>
          </w:tcPr>
          <w:p>
            <w:pPr>
              <w:pStyle w:val="TableParagraph"/>
              <w:spacing w:line="242" w:lineRule="auto" w:before="123"/>
              <w:ind w:left="85" w:right="72" w:firstLine="287"/>
              <w:jc w:val="both"/>
              <w:rPr>
                <w:sz w:val="17"/>
              </w:rPr>
            </w:pPr>
            <w:r>
              <w:rPr>
                <w:sz w:val="17"/>
              </w:rPr>
              <w:t>Грузовые и воинские платформы, пешеходные переходы через железнодо­ рожные пути в одном уровне с верхом головок рельсов 1 категории, «островки бе­ зопасности» для осмотрщиков вагонов, принимающих поезда сходу, пешеходные мосты</w:t>
            </w:r>
          </w:p>
        </w:tc>
        <w:tc>
          <w:tcPr>
            <w:tcW w:w="2700" w:type="dxa"/>
          </w:tcPr>
          <w:p>
            <w:pPr>
              <w:pStyle w:val="TableParagraph"/>
              <w:spacing w:before="123"/>
              <w:ind w:left="1185"/>
              <w:rPr>
                <w:sz w:val="17"/>
              </w:rPr>
            </w:pPr>
            <w:r>
              <w:rPr>
                <w:sz w:val="17"/>
              </w:rPr>
              <w:t>1:5*</w:t>
            </w:r>
          </w:p>
        </w:tc>
      </w:tr>
      <w:tr>
        <w:trPr>
          <w:trHeight w:val="540" w:hRule="atLeast"/>
        </w:trPr>
        <w:tc>
          <w:tcPr>
            <w:tcW w:w="6957" w:type="dxa"/>
          </w:tcPr>
          <w:p>
            <w:pPr>
              <w:pStyle w:val="TableParagraph"/>
              <w:spacing w:line="242" w:lineRule="auto"/>
              <w:ind w:left="85" w:right="153" w:firstLine="287"/>
              <w:rPr>
                <w:sz w:val="17"/>
              </w:rPr>
            </w:pPr>
            <w:r>
              <w:rPr>
                <w:sz w:val="17"/>
              </w:rPr>
              <w:t>Пешеходные переходы через железнодорожные пути в  одном уровне с вер­  хом головок рельсов </w:t>
            </w:r>
            <w:r>
              <w:rPr>
                <w:i/>
                <w:sz w:val="17"/>
              </w:rPr>
              <w:t>2 </w:t>
            </w:r>
            <w:r>
              <w:rPr>
                <w:sz w:val="17"/>
              </w:rPr>
              <w:t>и 3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категорий</w:t>
            </w:r>
          </w:p>
        </w:tc>
        <w:tc>
          <w:tcPr>
            <w:tcW w:w="2700" w:type="dxa"/>
          </w:tcPr>
          <w:p>
            <w:pPr>
              <w:pStyle w:val="TableParagraph"/>
              <w:ind w:left="1138"/>
              <w:rPr>
                <w:sz w:val="17"/>
              </w:rPr>
            </w:pPr>
            <w:r>
              <w:rPr>
                <w:sz w:val="17"/>
              </w:rPr>
              <w:t>1:10*</w:t>
            </w:r>
          </w:p>
        </w:tc>
      </w:tr>
      <w:tr>
        <w:trPr>
          <w:trHeight w:val="360" w:hRule="atLeast"/>
        </w:trPr>
        <w:tc>
          <w:tcPr>
            <w:tcW w:w="9657" w:type="dxa"/>
            <w:gridSpan w:val="2"/>
          </w:tcPr>
          <w:p>
            <w:pPr>
              <w:pStyle w:val="TableParagraph"/>
              <w:ind w:left="739"/>
              <w:rPr>
                <w:sz w:val="17"/>
              </w:rPr>
            </w:pPr>
            <w:r>
              <w:rPr>
                <w:sz w:val="17"/>
              </w:rPr>
              <w:t>* Допускается равномерность 1:15 для систем освещения, находящихся в эксплуатации, до их реконструкции.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ListParagraph"/>
        <w:numPr>
          <w:ilvl w:val="1"/>
          <w:numId w:val="5"/>
        </w:numPr>
        <w:tabs>
          <w:tab w:pos="1286" w:val="left" w:leader="none"/>
        </w:tabs>
        <w:spacing w:line="266" w:lineRule="auto" w:before="113" w:after="0"/>
        <w:ind w:left="118" w:right="183" w:firstLine="522"/>
        <w:jc w:val="both"/>
        <w:rPr>
          <w:sz w:val="19"/>
        </w:rPr>
      </w:pPr>
      <w:r>
        <w:rPr>
          <w:spacing w:val="-9"/>
          <w:sz w:val="19"/>
        </w:rPr>
        <w:t>Показатель   </w:t>
      </w:r>
      <w:r>
        <w:rPr>
          <w:spacing w:val="-11"/>
          <w:sz w:val="19"/>
        </w:rPr>
        <w:t>ослелленности   </w:t>
      </w:r>
      <w:r>
        <w:rPr>
          <w:sz w:val="19"/>
        </w:rPr>
        <w:t>Р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ограничения   </w:t>
      </w:r>
      <w:r>
        <w:rPr>
          <w:spacing w:val="-9"/>
          <w:sz w:val="19"/>
        </w:rPr>
        <w:t>слепящего    </w:t>
      </w:r>
      <w:r>
        <w:rPr>
          <w:spacing w:val="-10"/>
          <w:sz w:val="19"/>
        </w:rPr>
        <w:t>действия    </w:t>
      </w:r>
      <w:r>
        <w:rPr>
          <w:spacing w:val="-11"/>
          <w:sz w:val="19"/>
        </w:rPr>
        <w:t>осветительных    </w:t>
      </w:r>
      <w:r>
        <w:rPr>
          <w:spacing w:val="-10"/>
          <w:sz w:val="19"/>
        </w:rPr>
        <w:t>устано­ </w:t>
      </w:r>
      <w:r>
        <w:rPr>
          <w:spacing w:val="-9"/>
          <w:sz w:val="19"/>
        </w:rPr>
        <w:t>вок.   </w:t>
      </w:r>
      <w:r>
        <w:rPr>
          <w:spacing w:val="-5"/>
          <w:sz w:val="19"/>
        </w:rPr>
        <w:t>ОП   </w:t>
      </w:r>
      <w:r>
        <w:rPr>
          <w:spacing w:val="-9"/>
          <w:sz w:val="19"/>
        </w:rPr>
        <w:t>которых   </w:t>
      </w:r>
      <w:r>
        <w:rPr>
          <w:spacing w:val="-10"/>
          <w:sz w:val="19"/>
        </w:rPr>
        <w:t>равномерно   </w:t>
      </w:r>
      <w:r>
        <w:rPr>
          <w:spacing w:val="-11"/>
          <w:sz w:val="19"/>
        </w:rPr>
        <w:t>рассредоточены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территории,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которой   проводятся   маневровые   </w:t>
      </w:r>
      <w:r>
        <w:rPr>
          <w:spacing w:val="-11"/>
          <w:sz w:val="19"/>
        </w:rPr>
        <w:t>рабо­ </w:t>
      </w:r>
      <w:r>
        <w:rPr>
          <w:spacing w:val="-8"/>
          <w:sz w:val="19"/>
        </w:rPr>
        <w:t>ты.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должен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превышать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следующих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значений:</w:t>
      </w:r>
    </w:p>
    <w:p>
      <w:pPr>
        <w:pStyle w:val="ListParagraph"/>
        <w:numPr>
          <w:ilvl w:val="1"/>
          <w:numId w:val="6"/>
        </w:numPr>
        <w:tabs>
          <w:tab w:pos="821" w:val="left" w:leader="none"/>
        </w:tabs>
        <w:spacing w:line="240" w:lineRule="auto" w:before="27" w:after="0"/>
        <w:ind w:left="820" w:right="0" w:hanging="180"/>
        <w:jc w:val="left"/>
        <w:rPr>
          <w:sz w:val="19"/>
        </w:rPr>
      </w:pPr>
      <w:r>
        <w:rPr>
          <w:spacing w:val="-7"/>
          <w:sz w:val="19"/>
        </w:rPr>
        <w:t>800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нормы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освещенности</w:t>
      </w:r>
      <w:r>
        <w:rPr>
          <w:spacing w:val="-19"/>
          <w:sz w:val="19"/>
        </w:rPr>
        <w:t> </w:t>
      </w:r>
      <w:r>
        <w:rPr>
          <w:sz w:val="19"/>
        </w:rPr>
        <w:t>1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z w:val="19"/>
        </w:rPr>
        <w:t>2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лк;</w:t>
      </w:r>
    </w:p>
    <w:p>
      <w:pPr>
        <w:pStyle w:val="ListParagraph"/>
        <w:numPr>
          <w:ilvl w:val="1"/>
          <w:numId w:val="6"/>
        </w:numPr>
        <w:tabs>
          <w:tab w:pos="749" w:val="left" w:leader="none"/>
          <w:tab w:pos="1773" w:val="left" w:leader="none"/>
          <w:tab w:pos="2881" w:val="left" w:leader="none"/>
          <w:tab w:pos="3655" w:val="left" w:leader="none"/>
        </w:tabs>
        <w:spacing w:line="240" w:lineRule="auto" w:before="33" w:after="0"/>
        <w:ind w:left="748" w:right="0" w:hanging="99"/>
        <w:jc w:val="left"/>
        <w:rPr>
          <w:sz w:val="19"/>
        </w:rPr>
      </w:pPr>
      <w:r>
        <w:rPr>
          <w:spacing w:val="-7"/>
          <w:sz w:val="19"/>
        </w:rPr>
        <w:t>700</w:t>
        <w:tab/>
      </w:r>
      <w:r>
        <w:rPr>
          <w:sz w:val="19"/>
        </w:rPr>
        <w:t>»</w:t>
        <w:tab/>
        <w:t>»</w:t>
        <w:tab/>
      </w:r>
      <w:r>
        <w:rPr>
          <w:spacing w:val="-10"/>
          <w:sz w:val="19"/>
        </w:rPr>
        <w:t>Злк;</w:t>
      </w:r>
    </w:p>
    <w:p>
      <w:pPr>
        <w:pStyle w:val="ListParagraph"/>
        <w:numPr>
          <w:ilvl w:val="1"/>
          <w:numId w:val="6"/>
        </w:numPr>
        <w:tabs>
          <w:tab w:pos="740" w:val="left" w:leader="none"/>
          <w:tab w:pos="1773" w:val="left" w:leader="none"/>
          <w:tab w:pos="2880" w:val="left" w:leader="none"/>
          <w:tab w:pos="3654" w:val="left" w:leader="none"/>
        </w:tabs>
        <w:spacing w:line="240" w:lineRule="auto" w:before="51" w:after="0"/>
        <w:ind w:left="739" w:right="0" w:hanging="99"/>
        <w:jc w:val="left"/>
        <w:rPr>
          <w:sz w:val="19"/>
        </w:rPr>
      </w:pPr>
      <w:r>
        <w:rPr>
          <w:spacing w:val="-7"/>
          <w:sz w:val="19"/>
        </w:rPr>
        <w:t>500</w:t>
        <w:tab/>
      </w:r>
      <w:r>
        <w:rPr>
          <w:i/>
          <w:sz w:val="19"/>
        </w:rPr>
        <w:t>»</w:t>
        <w:tab/>
      </w:r>
      <w:r>
        <w:rPr>
          <w:sz w:val="19"/>
        </w:rPr>
        <w:t>»</w:t>
        <w:tab/>
        <w:t>5</w:t>
      </w:r>
      <w:r>
        <w:rPr>
          <w:spacing w:val="-21"/>
          <w:sz w:val="19"/>
        </w:rPr>
        <w:t> </w:t>
      </w:r>
      <w:r>
        <w:rPr>
          <w:sz w:val="19"/>
        </w:rPr>
        <w:t>и</w:t>
      </w:r>
      <w:r>
        <w:rPr>
          <w:spacing w:val="-21"/>
          <w:sz w:val="19"/>
        </w:rPr>
        <w:t> </w:t>
      </w:r>
      <w:r>
        <w:rPr>
          <w:spacing w:val="-5"/>
          <w:sz w:val="19"/>
        </w:rPr>
        <w:t>10</w:t>
      </w:r>
      <w:r>
        <w:rPr>
          <w:spacing w:val="-21"/>
          <w:sz w:val="19"/>
        </w:rPr>
        <w:t> </w:t>
      </w:r>
      <w:r>
        <w:rPr>
          <w:spacing w:val="-11"/>
          <w:sz w:val="19"/>
        </w:rPr>
        <w:t>лк.</w:t>
      </w:r>
    </w:p>
    <w:p>
      <w:pPr>
        <w:spacing w:line="264" w:lineRule="auto" w:before="142"/>
        <w:ind w:left="127" w:right="0" w:firstLine="512"/>
        <w:jc w:val="left"/>
        <w:rPr>
          <w:sz w:val="17"/>
        </w:rPr>
      </w:pPr>
      <w:r>
        <w:rPr>
          <w:sz w:val="17"/>
        </w:rPr>
        <w:t>П р и м е ч а н и е — Для норм освещенности 3. 5 и 10 лк требование распространяется на проектируемые и реконструируемые системы освещения.</w:t>
      </w:r>
    </w:p>
    <w:p>
      <w:pPr>
        <w:pStyle w:val="ListParagraph"/>
        <w:numPr>
          <w:ilvl w:val="1"/>
          <w:numId w:val="5"/>
        </w:numPr>
        <w:tabs>
          <w:tab w:pos="1288" w:val="left" w:leader="none"/>
          <w:tab w:pos="1290" w:val="left" w:leader="none"/>
        </w:tabs>
        <w:spacing w:line="264" w:lineRule="auto" w:before="127" w:after="0"/>
        <w:ind w:left="127" w:right="138" w:firstLine="513"/>
        <w:jc w:val="left"/>
        <w:rPr>
          <w:sz w:val="19"/>
        </w:rPr>
      </w:pPr>
      <w:r>
        <w:rPr>
          <w:spacing w:val="-10"/>
          <w:sz w:val="19"/>
        </w:rPr>
        <w:t>Слепящее   действие   </w:t>
      </w:r>
      <w:r>
        <w:rPr>
          <w:spacing w:val="-11"/>
          <w:sz w:val="19"/>
        </w:rPr>
        <w:t>осветительных   </w:t>
      </w:r>
      <w:r>
        <w:rPr>
          <w:spacing w:val="-9"/>
          <w:sz w:val="19"/>
        </w:rPr>
        <w:t>установок   </w:t>
      </w:r>
      <w:r>
        <w:rPr>
          <w:spacing w:val="-11"/>
          <w:sz w:val="19"/>
        </w:rPr>
        <w:t>высокомачтовой   </w:t>
      </w:r>
      <w:r>
        <w:rPr>
          <w:sz w:val="19"/>
        </w:rPr>
        <w:t>и   </w:t>
      </w:r>
      <w:r>
        <w:rPr>
          <w:spacing w:val="-9"/>
          <w:sz w:val="19"/>
        </w:rPr>
        <w:t>смешанной   систем    </w:t>
      </w:r>
      <w:r>
        <w:rPr>
          <w:spacing w:val="-11"/>
          <w:sz w:val="19"/>
        </w:rPr>
        <w:t>осве­ </w:t>
      </w:r>
      <w:r>
        <w:rPr>
          <w:spacing w:val="-8"/>
          <w:sz w:val="19"/>
        </w:rPr>
        <w:t>щения </w:t>
      </w:r>
      <w:r>
        <w:rPr>
          <w:spacing w:val="-10"/>
          <w:sz w:val="19"/>
        </w:rPr>
        <w:t>должно </w:t>
      </w:r>
      <w:r>
        <w:rPr>
          <w:spacing w:val="-8"/>
          <w:sz w:val="19"/>
        </w:rPr>
        <w:t>быть </w:t>
      </w:r>
      <w:r>
        <w:rPr>
          <w:spacing w:val="-10"/>
          <w:sz w:val="19"/>
        </w:rPr>
        <w:t>ограничено допустимым отношением максимальной </w:t>
      </w:r>
      <w:r>
        <w:rPr>
          <w:spacing w:val="-9"/>
          <w:sz w:val="19"/>
        </w:rPr>
        <w:t>(осевой) </w:t>
      </w:r>
      <w:r>
        <w:rPr>
          <w:spacing w:val="-8"/>
          <w:sz w:val="19"/>
        </w:rPr>
        <w:t>силы  света  </w:t>
      </w:r>
      <w:r>
        <w:rPr>
          <w:spacing w:val="-10"/>
          <w:sz w:val="19"/>
        </w:rPr>
        <w:t>одного  ОП  (прожектора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наклонно  </w:t>
      </w:r>
      <w:r>
        <w:rPr>
          <w:spacing w:val="-11"/>
          <w:sz w:val="19"/>
        </w:rPr>
        <w:t>расположенного  </w:t>
      </w:r>
      <w:r>
        <w:rPr>
          <w:spacing w:val="-5"/>
          <w:sz w:val="19"/>
        </w:rPr>
        <w:t>ОП  </w:t>
      </w:r>
      <w:r>
        <w:rPr>
          <w:spacing w:val="-10"/>
          <w:sz w:val="19"/>
        </w:rPr>
        <w:t>прожекторного  </w:t>
      </w:r>
      <w:r>
        <w:rPr>
          <w:spacing w:val="-9"/>
          <w:sz w:val="19"/>
        </w:rPr>
        <w:t>типа)  </w:t>
      </w:r>
      <w:r>
        <w:rPr>
          <w:sz w:val="19"/>
        </w:rPr>
        <w:t>к   </w:t>
      </w:r>
      <w:r>
        <w:rPr>
          <w:spacing w:val="-9"/>
          <w:sz w:val="19"/>
        </w:rPr>
        <w:t>квадрату   </w:t>
      </w:r>
      <w:r>
        <w:rPr>
          <w:spacing w:val="-10"/>
          <w:sz w:val="19"/>
        </w:rPr>
        <w:t>высоты   </w:t>
      </w:r>
      <w:r>
        <w:rPr>
          <w:spacing w:val="-9"/>
          <w:sz w:val="19"/>
        </w:rPr>
        <w:t>установки   </w:t>
      </w:r>
      <w:r>
        <w:rPr>
          <w:spacing w:val="-11"/>
          <w:sz w:val="19"/>
        </w:rPr>
        <w:t>этих </w:t>
      </w:r>
      <w:r>
        <w:rPr>
          <w:spacing w:val="-9"/>
          <w:sz w:val="19"/>
        </w:rPr>
        <w:t>приборов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зависимости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нормы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освещенности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СП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52.13330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(пункт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7.31).</w:t>
      </w:r>
    </w:p>
    <w:p>
      <w:pPr>
        <w:pStyle w:val="ListParagraph"/>
        <w:numPr>
          <w:ilvl w:val="1"/>
          <w:numId w:val="5"/>
        </w:numPr>
        <w:tabs>
          <w:tab w:pos="1236" w:val="left" w:leader="none"/>
        </w:tabs>
        <w:spacing w:line="264" w:lineRule="auto" w:before="30" w:after="0"/>
        <w:ind w:left="118" w:right="137" w:firstLine="522"/>
        <w:jc w:val="both"/>
        <w:rPr>
          <w:sz w:val="19"/>
        </w:rPr>
      </w:pPr>
      <w:r>
        <w:rPr>
          <w:spacing w:val="-8"/>
          <w:sz w:val="19"/>
        </w:rPr>
        <w:t>Для </w:t>
      </w:r>
      <w:r>
        <w:rPr>
          <w:spacing w:val="-10"/>
          <w:sz w:val="19"/>
        </w:rPr>
        <w:t>ограничения  </w:t>
      </w:r>
      <w:r>
        <w:rPr>
          <w:spacing w:val="-9"/>
          <w:sz w:val="19"/>
        </w:rPr>
        <w:t>слепящего  </w:t>
      </w:r>
      <w:r>
        <w:rPr>
          <w:spacing w:val="-10"/>
          <w:sz w:val="19"/>
        </w:rPr>
        <w:t>действия  </w:t>
      </w:r>
      <w:r>
        <w:rPr>
          <w:spacing w:val="-7"/>
          <w:sz w:val="19"/>
        </w:rPr>
        <w:t>ОП.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установленных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отдельных  опорах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1"/>
          <w:sz w:val="19"/>
        </w:rPr>
        <w:t>освети­  </w:t>
      </w:r>
      <w:r>
        <w:rPr>
          <w:spacing w:val="-10"/>
          <w:sz w:val="19"/>
        </w:rPr>
        <w:t>тельных </w:t>
      </w:r>
      <w:r>
        <w:rPr>
          <w:spacing w:val="-9"/>
          <w:sz w:val="19"/>
        </w:rPr>
        <w:t>мачтах </w:t>
      </w:r>
      <w:r>
        <w:rPr>
          <w:spacing w:val="-10"/>
          <w:sz w:val="19"/>
        </w:rPr>
        <w:t>высотой </w:t>
      </w:r>
      <w:r>
        <w:rPr>
          <w:spacing w:val="-8"/>
          <w:sz w:val="19"/>
        </w:rPr>
        <w:t>менее </w:t>
      </w:r>
      <w:r>
        <w:rPr>
          <w:spacing w:val="-5"/>
          <w:sz w:val="19"/>
        </w:rPr>
        <w:t>16 м.  ОП  </w:t>
      </w:r>
      <w:r>
        <w:rPr>
          <w:sz w:val="19"/>
        </w:rPr>
        <w:t>в  </w:t>
      </w:r>
      <w:r>
        <w:rPr>
          <w:spacing w:val="-11"/>
          <w:sz w:val="19"/>
        </w:rPr>
        <w:t>осветительных  </w:t>
      </w:r>
      <w:r>
        <w:rPr>
          <w:spacing w:val="-9"/>
          <w:sz w:val="19"/>
        </w:rPr>
        <w:t>установках  </w:t>
      </w:r>
      <w:r>
        <w:rPr>
          <w:spacing w:val="-10"/>
          <w:sz w:val="19"/>
        </w:rPr>
        <w:t>железнодорожных  </w:t>
      </w:r>
      <w:r>
        <w:rPr>
          <w:sz w:val="19"/>
        </w:rPr>
        <w:t>и  </w:t>
      </w:r>
      <w:r>
        <w:rPr>
          <w:spacing w:val="-10"/>
          <w:sz w:val="19"/>
        </w:rPr>
        <w:t>подземных </w:t>
      </w:r>
      <w:r>
        <w:rPr>
          <w:spacing w:val="-9"/>
          <w:sz w:val="19"/>
        </w:rPr>
        <w:t>пешеходных   </w:t>
      </w:r>
      <w:r>
        <w:rPr>
          <w:spacing w:val="-10"/>
          <w:sz w:val="19"/>
        </w:rPr>
        <w:t>тоннелей   </w:t>
      </w:r>
      <w:r>
        <w:rPr>
          <w:sz w:val="19"/>
        </w:rPr>
        <w:t>и   </w:t>
      </w:r>
      <w:r>
        <w:rPr>
          <w:spacing w:val="-9"/>
          <w:sz w:val="19"/>
        </w:rPr>
        <w:t>переходов,   мостов   </w:t>
      </w:r>
      <w:r>
        <w:rPr>
          <w:sz w:val="19"/>
        </w:rPr>
        <w:t>и   </w:t>
      </w:r>
      <w:r>
        <w:rPr>
          <w:spacing w:val="-10"/>
          <w:sz w:val="19"/>
        </w:rPr>
        <w:t>путепроводов,   пассажирских    </w:t>
      </w:r>
      <w:r>
        <w:rPr>
          <w:sz w:val="19"/>
        </w:rPr>
        <w:t>и   </w:t>
      </w:r>
      <w:r>
        <w:rPr>
          <w:spacing w:val="-9"/>
          <w:sz w:val="19"/>
        </w:rPr>
        <w:t>грузовых    платформ    </w:t>
      </w:r>
      <w:r>
        <w:rPr>
          <w:spacing w:val="-11"/>
          <w:sz w:val="19"/>
        </w:rPr>
        <w:t>дол­ </w:t>
      </w:r>
      <w:r>
        <w:rPr>
          <w:spacing w:val="-7"/>
          <w:sz w:val="19"/>
        </w:rPr>
        <w:t>жны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выполнены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требования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СП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52.13330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(пункты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7.29.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7.30,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7.31).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numPr>
          <w:ilvl w:val="0"/>
          <w:numId w:val="5"/>
        </w:numPr>
        <w:tabs>
          <w:tab w:pos="923" w:val="left" w:leader="none"/>
        </w:tabs>
        <w:spacing w:line="240" w:lineRule="auto" w:before="0" w:after="0"/>
        <w:ind w:left="922" w:right="0" w:hanging="282"/>
        <w:jc w:val="left"/>
      </w:pPr>
      <w:bookmarkStart w:name="_bookmark5" w:id="10"/>
      <w:bookmarkEnd w:id="10"/>
      <w:r>
        <w:rPr/>
      </w:r>
      <w:bookmarkStart w:name="_bookmark5" w:id="11"/>
      <w:bookmarkEnd w:id="11"/>
      <w:r>
        <w:rPr/>
        <w:t>Метод</w:t>
      </w:r>
      <w:r>
        <w:rPr/>
        <w:t>ы</w:t>
      </w:r>
      <w:r>
        <w:rPr>
          <w:spacing w:val="-5"/>
        </w:rPr>
        <w:t> </w:t>
      </w:r>
      <w:r>
        <w:rPr/>
        <w:t>контроля</w:t>
      </w:r>
    </w:p>
    <w:p>
      <w:pPr>
        <w:pStyle w:val="ListParagraph"/>
        <w:numPr>
          <w:ilvl w:val="1"/>
          <w:numId w:val="7"/>
        </w:numPr>
        <w:tabs>
          <w:tab w:pos="1027" w:val="left" w:leader="none"/>
        </w:tabs>
        <w:spacing w:line="240" w:lineRule="auto" w:before="198" w:after="0"/>
        <w:ind w:left="1026" w:right="0" w:hanging="386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ListParagraph"/>
        <w:numPr>
          <w:ilvl w:val="2"/>
          <w:numId w:val="7"/>
        </w:numPr>
        <w:tabs>
          <w:tab w:pos="1199" w:val="left" w:leader="none"/>
        </w:tabs>
        <w:spacing w:line="240" w:lineRule="auto" w:before="87" w:after="0"/>
        <w:ind w:left="136" w:right="0" w:firstLine="504"/>
        <w:jc w:val="left"/>
        <w:rPr>
          <w:sz w:val="19"/>
        </w:rPr>
      </w:pPr>
      <w:r>
        <w:rPr>
          <w:spacing w:val="-10"/>
          <w:sz w:val="19"/>
        </w:rPr>
        <w:t>Средства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измерений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поверены.</w:t>
      </w:r>
    </w:p>
    <w:p>
      <w:pPr>
        <w:pStyle w:val="ListParagraph"/>
        <w:numPr>
          <w:ilvl w:val="2"/>
          <w:numId w:val="7"/>
        </w:numPr>
        <w:tabs>
          <w:tab w:pos="1346" w:val="left" w:leader="none"/>
          <w:tab w:pos="1348" w:val="left" w:leader="none"/>
        </w:tabs>
        <w:spacing w:line="276" w:lineRule="auto" w:before="33" w:after="0"/>
        <w:ind w:left="136" w:right="140" w:firstLine="504"/>
        <w:jc w:val="left"/>
        <w:rPr>
          <w:sz w:val="19"/>
        </w:rPr>
      </w:pPr>
      <w:r>
        <w:rPr>
          <w:spacing w:val="-9"/>
          <w:sz w:val="19"/>
        </w:rPr>
        <w:t>Измерения   </w:t>
      </w:r>
      <w:r>
        <w:rPr>
          <w:spacing w:val="-11"/>
          <w:sz w:val="19"/>
        </w:rPr>
        <w:t>освещенности   </w:t>
      </w:r>
      <w:r>
        <w:rPr>
          <w:sz w:val="19"/>
        </w:rPr>
        <w:t>в   </w:t>
      </w:r>
      <w:r>
        <w:rPr>
          <w:spacing w:val="-9"/>
          <w:sz w:val="19"/>
        </w:rPr>
        <w:t>процессе   </w:t>
      </w:r>
      <w:r>
        <w:rPr>
          <w:spacing w:val="-11"/>
          <w:sz w:val="19"/>
        </w:rPr>
        <w:t>эксплуатации   осветительной   </w:t>
      </w:r>
      <w:r>
        <w:rPr>
          <w:spacing w:val="-9"/>
          <w:sz w:val="19"/>
        </w:rPr>
        <w:t>установки   проводят   </w:t>
      </w:r>
      <w:r>
        <w:rPr>
          <w:spacing w:val="-11"/>
          <w:sz w:val="19"/>
        </w:rPr>
        <w:t>не  </w:t>
      </w:r>
      <w:r>
        <w:rPr>
          <w:spacing w:val="-9"/>
          <w:sz w:val="19"/>
        </w:rPr>
        <w:t>реже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одного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раза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год.</w:t>
      </w:r>
    </w:p>
    <w:p>
      <w:pPr>
        <w:pStyle w:val="ListParagraph"/>
        <w:numPr>
          <w:ilvl w:val="1"/>
          <w:numId w:val="8"/>
        </w:numPr>
        <w:tabs>
          <w:tab w:pos="1082" w:val="left" w:leader="none"/>
        </w:tabs>
        <w:spacing w:line="240" w:lineRule="auto" w:before="55" w:after="0"/>
        <w:ind w:left="1081" w:right="0" w:hanging="441"/>
        <w:jc w:val="left"/>
        <w:rPr>
          <w:sz w:val="19"/>
        </w:rPr>
      </w:pPr>
      <w:r>
        <w:rPr>
          <w:spacing w:val="-9"/>
          <w:sz w:val="19"/>
        </w:rPr>
        <w:t>Измерение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освещенности</w:t>
      </w:r>
    </w:p>
    <w:p>
      <w:pPr>
        <w:pStyle w:val="ListParagraph"/>
        <w:numPr>
          <w:ilvl w:val="2"/>
          <w:numId w:val="8"/>
        </w:numPr>
        <w:tabs>
          <w:tab w:pos="1792" w:val="left" w:leader="none"/>
          <w:tab w:pos="1793" w:val="left" w:leader="none"/>
        </w:tabs>
        <w:spacing w:line="256" w:lineRule="auto" w:before="86" w:after="0"/>
        <w:ind w:left="127" w:right="198" w:firstLine="513"/>
        <w:jc w:val="left"/>
        <w:rPr>
          <w:sz w:val="19"/>
        </w:rPr>
      </w:pPr>
      <w:r>
        <w:rPr>
          <w:spacing w:val="-9"/>
          <w:sz w:val="19"/>
        </w:rPr>
        <w:t>Измерение </w:t>
      </w:r>
      <w:r>
        <w:rPr>
          <w:spacing w:val="-11"/>
          <w:sz w:val="19"/>
        </w:rPr>
        <w:t>освещенности </w:t>
      </w:r>
      <w:r>
        <w:rPr>
          <w:spacing w:val="-9"/>
          <w:sz w:val="19"/>
        </w:rPr>
        <w:t>(таблицы 2—14), </w:t>
      </w:r>
      <w:r>
        <w:rPr>
          <w:spacing w:val="-10"/>
          <w:sz w:val="19"/>
        </w:rPr>
        <w:t>обработку результатов </w:t>
      </w:r>
      <w:r>
        <w:rPr>
          <w:spacing w:val="-9"/>
          <w:sz w:val="19"/>
        </w:rPr>
        <w:t>измерений </w:t>
      </w:r>
      <w:r>
        <w:rPr>
          <w:sz w:val="19"/>
        </w:rPr>
        <w:t>и </w:t>
      </w:r>
      <w:r>
        <w:rPr>
          <w:spacing w:val="-10"/>
          <w:sz w:val="19"/>
        </w:rPr>
        <w:t>оценку </w:t>
      </w:r>
      <w:r>
        <w:rPr>
          <w:spacing w:val="-11"/>
          <w:sz w:val="19"/>
        </w:rPr>
        <w:t>ре­ </w:t>
      </w:r>
      <w:r>
        <w:rPr>
          <w:spacing w:val="-10"/>
          <w:sz w:val="19"/>
        </w:rPr>
        <w:t>зультатов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измерений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проводят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8"/>
          <w:sz w:val="19"/>
        </w:rPr>
        <w:t> </w:t>
      </w:r>
      <w:r>
        <w:rPr>
          <w:sz w:val="19"/>
        </w:rPr>
        <w:t>Р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54944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(подразделы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6.1.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7.1,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8.1).</w:t>
      </w:r>
    </w:p>
    <w:p>
      <w:pPr>
        <w:pStyle w:val="BodyText"/>
        <w:spacing w:before="1"/>
        <w:rPr>
          <w:sz w:val="14"/>
        </w:rPr>
      </w:pPr>
    </w:p>
    <w:p>
      <w:pPr>
        <w:spacing w:before="0"/>
        <w:ind w:left="0" w:right="153" w:firstLine="0"/>
        <w:jc w:val="right"/>
        <w:rPr>
          <w:rFonts w:ascii="Tahoma"/>
          <w:sz w:val="16"/>
        </w:rPr>
      </w:pPr>
      <w:r>
        <w:rPr>
          <w:rFonts w:ascii="Tahoma"/>
          <w:sz w:val="16"/>
        </w:rPr>
        <w:t>15</w:t>
      </w:r>
    </w:p>
    <w:p>
      <w:pPr>
        <w:spacing w:after="0"/>
        <w:jc w:val="right"/>
        <w:rPr>
          <w:rFonts w:ascii="Tahoma"/>
          <w:sz w:val="16"/>
        </w:rPr>
        <w:sectPr>
          <w:pgSz w:w="11900" w:h="16840"/>
          <w:pgMar w:header="520" w:footer="522" w:top="720" w:bottom="720" w:left="900" w:right="110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8"/>
        <w:rPr>
          <w:rFonts w:ascii="Tahoma"/>
          <w:sz w:val="20"/>
        </w:rPr>
      </w:pPr>
    </w:p>
    <w:p>
      <w:pPr>
        <w:spacing w:before="0"/>
        <w:ind w:left="122" w:right="0" w:firstLine="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54984—2012</w:t>
      </w:r>
    </w:p>
    <w:p>
      <w:pPr>
        <w:pStyle w:val="BodyText"/>
        <w:spacing w:before="4"/>
        <w:rPr>
          <w:rFonts w:ascii="Tahoma"/>
          <w:sz w:val="28"/>
        </w:rPr>
      </w:pPr>
    </w:p>
    <w:p>
      <w:pPr>
        <w:pStyle w:val="ListParagraph"/>
        <w:numPr>
          <w:ilvl w:val="2"/>
          <w:numId w:val="8"/>
        </w:numPr>
        <w:tabs>
          <w:tab w:pos="1323" w:val="left" w:leader="none"/>
        </w:tabs>
        <w:spacing w:line="264" w:lineRule="auto" w:before="0" w:after="0"/>
        <w:ind w:left="114" w:right="129" w:firstLine="513"/>
        <w:jc w:val="both"/>
        <w:rPr>
          <w:sz w:val="19"/>
        </w:rPr>
      </w:pPr>
      <w:r>
        <w:rPr>
          <w:spacing w:val="-8"/>
          <w:sz w:val="19"/>
        </w:rPr>
        <w:t>Для   </w:t>
      </w:r>
      <w:r>
        <w:rPr>
          <w:spacing w:val="-9"/>
          <w:sz w:val="19"/>
        </w:rPr>
        <w:t>измерения   </w:t>
      </w:r>
      <w:r>
        <w:rPr>
          <w:spacing w:val="-11"/>
          <w:sz w:val="19"/>
        </w:rPr>
        <w:t>освещенности   </w:t>
      </w:r>
      <w:r>
        <w:rPr>
          <w:spacing w:val="-9"/>
          <w:sz w:val="19"/>
        </w:rPr>
        <w:t>используют    </w:t>
      </w:r>
      <w:r>
        <w:rPr>
          <w:spacing w:val="-10"/>
          <w:sz w:val="19"/>
        </w:rPr>
        <w:t>люксметры    </w:t>
      </w:r>
      <w:r>
        <w:rPr>
          <w:sz w:val="19"/>
        </w:rPr>
        <w:t>с    </w:t>
      </w:r>
      <w:r>
        <w:rPr>
          <w:spacing w:val="-10"/>
          <w:sz w:val="19"/>
        </w:rPr>
        <w:t>измерительными    преобразователя* </w:t>
      </w:r>
      <w:r>
        <w:rPr>
          <w:spacing w:val="-5"/>
          <w:sz w:val="19"/>
        </w:rPr>
        <w:t>ми  </w:t>
      </w:r>
      <w:r>
        <w:rPr>
          <w:spacing w:val="-9"/>
          <w:sz w:val="19"/>
        </w:rPr>
        <w:t>излучения,  </w:t>
      </w:r>
      <w:r>
        <w:rPr>
          <w:spacing w:val="-10"/>
          <w:sz w:val="19"/>
        </w:rPr>
        <w:t>спектральные   характеристики   </w:t>
      </w:r>
      <w:r>
        <w:rPr>
          <w:spacing w:val="-9"/>
          <w:sz w:val="19"/>
        </w:rPr>
        <w:t>которых   </w:t>
      </w:r>
      <w:r>
        <w:rPr>
          <w:spacing w:val="-10"/>
          <w:sz w:val="19"/>
        </w:rPr>
        <w:t>корригированы   </w:t>
      </w:r>
      <w:r>
        <w:rPr>
          <w:spacing w:val="-7"/>
          <w:sz w:val="19"/>
        </w:rPr>
        <w:t>под   </w:t>
      </w:r>
      <w:r>
        <w:rPr>
          <w:spacing w:val="-11"/>
          <w:sz w:val="19"/>
        </w:rPr>
        <w:t>относительную   </w:t>
      </w:r>
      <w:r>
        <w:rPr>
          <w:spacing w:val="-10"/>
          <w:sz w:val="19"/>
        </w:rPr>
        <w:t>спектральную </w:t>
      </w:r>
      <w:r>
        <w:rPr>
          <w:spacing w:val="-9"/>
          <w:sz w:val="19"/>
        </w:rPr>
        <w:t>световую   </w:t>
      </w:r>
      <w:r>
        <w:rPr>
          <w:spacing w:val="-11"/>
          <w:sz w:val="19"/>
        </w:rPr>
        <w:t>эффективность   </w:t>
      </w:r>
      <w:r>
        <w:rPr>
          <w:spacing w:val="-9"/>
          <w:sz w:val="19"/>
        </w:rPr>
        <w:t>излучения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стандартного   фотометрического   наблюдателя   </w:t>
      </w:r>
      <w:r>
        <w:rPr>
          <w:spacing w:val="-8"/>
          <w:sz w:val="19"/>
        </w:rPr>
        <w:t>МКО   </w:t>
      </w:r>
      <w:r>
        <w:rPr>
          <w:sz w:val="19"/>
        </w:rPr>
        <w:t>—   </w:t>
      </w:r>
      <w:r>
        <w:rPr>
          <w:spacing w:val="-8"/>
          <w:sz w:val="19"/>
        </w:rPr>
        <w:t>Ц).)    </w:t>
      </w:r>
      <w:r>
        <w:rPr>
          <w:spacing w:val="-10"/>
          <w:sz w:val="19"/>
        </w:rPr>
        <w:t>по </w:t>
      </w:r>
      <w:r>
        <w:rPr>
          <w:spacing w:val="-8"/>
          <w:sz w:val="19"/>
        </w:rPr>
        <w:t>ГОСТ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8.332.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Относительная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погрешность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люксметров</w:t>
      </w:r>
      <w:r>
        <w:rPr>
          <w:spacing w:val="-18"/>
          <w:sz w:val="19"/>
        </w:rPr>
        <w:t> </w:t>
      </w:r>
      <w:r>
        <w:rPr>
          <w:sz w:val="19"/>
        </w:rPr>
        <w:t>—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10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%.</w:t>
      </w:r>
    </w:p>
    <w:p>
      <w:pPr>
        <w:pStyle w:val="ListParagraph"/>
        <w:numPr>
          <w:ilvl w:val="2"/>
          <w:numId w:val="8"/>
        </w:numPr>
        <w:tabs>
          <w:tab w:pos="1305" w:val="left" w:leader="none"/>
        </w:tabs>
        <w:spacing w:line="256" w:lineRule="auto" w:before="12" w:after="0"/>
        <w:ind w:left="113" w:right="127" w:firstLine="504"/>
        <w:jc w:val="both"/>
        <w:rPr>
          <w:sz w:val="19"/>
        </w:rPr>
      </w:pP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измерении   </w:t>
      </w:r>
      <w:r>
        <w:rPr>
          <w:spacing w:val="-11"/>
          <w:sz w:val="19"/>
        </w:rPr>
        <w:t>освещенности   </w:t>
      </w:r>
      <w:r>
        <w:rPr>
          <w:spacing w:val="-9"/>
          <w:sz w:val="19"/>
        </w:rPr>
        <w:t>положение   </w:t>
      </w:r>
      <w:r>
        <w:rPr>
          <w:spacing w:val="-10"/>
          <w:sz w:val="19"/>
        </w:rPr>
        <w:t>контрольных   </w:t>
      </w:r>
      <w:r>
        <w:rPr>
          <w:spacing w:val="-9"/>
          <w:sz w:val="19"/>
        </w:rPr>
        <w:t>точек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рабочих   поверхностях   </w:t>
      </w:r>
      <w:r>
        <w:rPr>
          <w:spacing w:val="-11"/>
          <w:sz w:val="19"/>
        </w:rPr>
        <w:t>дол* </w:t>
      </w:r>
      <w:r>
        <w:rPr>
          <w:spacing w:val="-7"/>
          <w:sz w:val="19"/>
        </w:rPr>
        <w:t>жно </w:t>
      </w:r>
      <w:r>
        <w:rPr>
          <w:spacing w:val="-10"/>
          <w:sz w:val="19"/>
        </w:rPr>
        <w:t>соответствовать  </w:t>
      </w:r>
      <w:r>
        <w:rPr>
          <w:spacing w:val="-11"/>
          <w:sz w:val="19"/>
        </w:rPr>
        <w:t>требованиям,  </w:t>
      </w:r>
      <w:r>
        <w:rPr>
          <w:spacing w:val="-10"/>
          <w:sz w:val="19"/>
        </w:rPr>
        <w:t>приведенным  </w:t>
      </w:r>
      <w:r>
        <w:rPr>
          <w:sz w:val="19"/>
        </w:rPr>
        <w:t>в  </w:t>
      </w:r>
      <w:r>
        <w:rPr>
          <w:spacing w:val="-10"/>
          <w:sz w:val="19"/>
        </w:rPr>
        <w:t>таблицах  </w:t>
      </w:r>
      <w:r>
        <w:rPr>
          <w:spacing w:val="-8"/>
          <w:sz w:val="19"/>
        </w:rPr>
        <w:t>2—14.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наличии  нескольких  </w:t>
      </w:r>
      <w:r>
        <w:rPr>
          <w:spacing w:val="-11"/>
          <w:sz w:val="19"/>
        </w:rPr>
        <w:t>рабочих </w:t>
      </w:r>
      <w:r>
        <w:rPr>
          <w:spacing w:val="-10"/>
          <w:sz w:val="19"/>
        </w:rPr>
        <w:t>поверхностей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освещенность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измеряют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каждой</w:t>
      </w:r>
      <w:r>
        <w:rPr>
          <w:spacing w:val="-16"/>
          <w:sz w:val="19"/>
        </w:rPr>
        <w:t> </w:t>
      </w:r>
      <w:r>
        <w:rPr>
          <w:spacing w:val="-5"/>
          <w:sz w:val="19"/>
        </w:rPr>
        <w:t>из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них.</w:t>
      </w:r>
    </w:p>
    <w:p>
      <w:pPr>
        <w:pStyle w:val="ListParagraph"/>
        <w:numPr>
          <w:ilvl w:val="2"/>
          <w:numId w:val="8"/>
        </w:numPr>
        <w:tabs>
          <w:tab w:pos="1305" w:val="left" w:leader="none"/>
          <w:tab w:pos="1306" w:val="left" w:leader="none"/>
        </w:tabs>
        <w:spacing w:line="261" w:lineRule="auto" w:before="18" w:after="0"/>
        <w:ind w:left="104" w:right="129" w:firstLine="513"/>
        <w:jc w:val="left"/>
        <w:rPr>
          <w:sz w:val="19"/>
        </w:rPr>
      </w:pPr>
      <w:r>
        <w:rPr>
          <w:spacing w:val="-7"/>
          <w:sz w:val="19"/>
        </w:rPr>
        <w:t>При   </w:t>
      </w:r>
      <w:r>
        <w:rPr>
          <w:spacing w:val="-9"/>
          <w:sz w:val="19"/>
        </w:rPr>
        <w:t>измерении   </w:t>
      </w:r>
      <w:r>
        <w:rPr>
          <w:spacing w:val="-11"/>
          <w:sz w:val="19"/>
        </w:rPr>
        <w:t>освещенности   </w:t>
      </w:r>
      <w:r>
        <w:rPr>
          <w:sz w:val="19"/>
        </w:rPr>
        <w:t>в   </w:t>
      </w:r>
      <w:r>
        <w:rPr>
          <w:spacing w:val="-9"/>
          <w:sz w:val="19"/>
        </w:rPr>
        <w:t>парках   станции   </w:t>
      </w:r>
      <w:r>
        <w:rPr>
          <w:spacing w:val="-10"/>
          <w:sz w:val="19"/>
        </w:rPr>
        <w:t>контрольные   </w:t>
      </w:r>
      <w:r>
        <w:rPr>
          <w:spacing w:val="-9"/>
          <w:sz w:val="19"/>
        </w:rPr>
        <w:t>точки   следует   </w:t>
      </w:r>
      <w:r>
        <w:rPr>
          <w:spacing w:val="-10"/>
          <w:sz w:val="19"/>
        </w:rPr>
        <w:t>размещать    по </w:t>
      </w:r>
      <w:r>
        <w:rPr>
          <w:spacing w:val="-8"/>
          <w:sz w:val="19"/>
        </w:rPr>
        <w:t>оси </w:t>
      </w:r>
      <w:r>
        <w:rPr>
          <w:spacing w:val="-9"/>
          <w:sz w:val="19"/>
        </w:rPr>
        <w:t>междупутий </w:t>
      </w:r>
      <w:r>
        <w:rPr>
          <w:sz w:val="19"/>
        </w:rPr>
        <w:t>и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проекции  боковой  стенки  </w:t>
      </w:r>
      <w:r>
        <w:rPr>
          <w:spacing w:val="-10"/>
          <w:sz w:val="19"/>
        </w:rPr>
        <w:t>вагона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горизонтальную  </w:t>
      </w:r>
      <w:r>
        <w:rPr>
          <w:spacing w:val="-9"/>
          <w:sz w:val="19"/>
        </w:rPr>
        <w:t>плоскость  </w:t>
      </w:r>
      <w:r>
        <w:rPr>
          <w:spacing w:val="-10"/>
          <w:sz w:val="19"/>
        </w:rPr>
        <w:t>(междупутье)  </w:t>
      </w:r>
      <w:r>
        <w:rPr>
          <w:sz w:val="19"/>
        </w:rPr>
        <w:t>с  </w:t>
      </w:r>
      <w:r>
        <w:rPr>
          <w:spacing w:val="-10"/>
          <w:sz w:val="19"/>
        </w:rPr>
        <w:t>ин­  тервалом  </w:t>
      </w:r>
      <w:r>
        <w:rPr>
          <w:spacing w:val="-9"/>
          <w:sz w:val="19"/>
        </w:rPr>
        <w:t>вдоль  </w:t>
      </w:r>
      <w:r>
        <w:rPr>
          <w:spacing w:val="-8"/>
          <w:sz w:val="19"/>
        </w:rPr>
        <w:t>оси  </w:t>
      </w:r>
      <w:r>
        <w:rPr>
          <w:spacing w:val="-9"/>
          <w:sz w:val="19"/>
        </w:rPr>
        <w:t>междупутий  </w:t>
      </w:r>
      <w:r>
        <w:rPr>
          <w:spacing w:val="-6"/>
          <w:sz w:val="19"/>
        </w:rPr>
        <w:t>не  </w:t>
      </w:r>
      <w:r>
        <w:rPr>
          <w:spacing w:val="-8"/>
          <w:sz w:val="19"/>
        </w:rPr>
        <w:t>более   </w:t>
      </w:r>
      <w:r>
        <w:rPr>
          <w:spacing w:val="-5"/>
          <w:sz w:val="19"/>
        </w:rPr>
        <w:t>20  </w:t>
      </w:r>
      <w:r>
        <w:rPr>
          <w:sz w:val="19"/>
        </w:rPr>
        <w:t>м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занятости   </w:t>
      </w:r>
      <w:r>
        <w:rPr>
          <w:spacing w:val="-9"/>
          <w:sz w:val="19"/>
        </w:rPr>
        <w:t>смежных   </w:t>
      </w:r>
      <w:r>
        <w:rPr>
          <w:spacing w:val="-8"/>
          <w:sz w:val="19"/>
        </w:rPr>
        <w:t>путей   </w:t>
      </w:r>
      <w:r>
        <w:rPr>
          <w:spacing w:val="-9"/>
          <w:sz w:val="19"/>
        </w:rPr>
        <w:t>крытым   подвижным   </w:t>
      </w:r>
      <w:r>
        <w:rPr>
          <w:spacing w:val="-10"/>
          <w:sz w:val="19"/>
        </w:rPr>
        <w:t>соста­ </w:t>
      </w:r>
      <w:r>
        <w:rPr>
          <w:spacing w:val="-8"/>
          <w:sz w:val="19"/>
        </w:rPr>
        <w:t>вом </w:t>
      </w:r>
      <w:r>
        <w:rPr>
          <w:sz w:val="19"/>
        </w:rPr>
        <w:t>и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открытых </w:t>
      </w:r>
      <w:r>
        <w:rPr>
          <w:spacing w:val="-9"/>
          <w:sz w:val="19"/>
        </w:rPr>
        <w:t>путях,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наличии  </w:t>
      </w:r>
      <w:r>
        <w:rPr>
          <w:spacing w:val="-9"/>
          <w:sz w:val="19"/>
        </w:rPr>
        <w:t>стрелочных  переводов  </w:t>
      </w:r>
      <w:r>
        <w:rPr>
          <w:sz w:val="19"/>
        </w:rPr>
        <w:t>—  в  </w:t>
      </w:r>
      <w:r>
        <w:rPr>
          <w:spacing w:val="-10"/>
          <w:sz w:val="19"/>
        </w:rPr>
        <w:t>районе  остряков  </w:t>
      </w:r>
      <w:r>
        <w:rPr>
          <w:sz w:val="19"/>
        </w:rPr>
        <w:t>и  </w:t>
      </w:r>
      <w:r>
        <w:rPr>
          <w:spacing w:val="-9"/>
          <w:sz w:val="19"/>
        </w:rPr>
        <w:t>крестовин.  </w:t>
      </w:r>
      <w:r>
        <w:rPr>
          <w:spacing w:val="-11"/>
          <w:sz w:val="19"/>
        </w:rPr>
        <w:t>Далее </w:t>
      </w:r>
      <w:r>
        <w:rPr>
          <w:spacing w:val="-10"/>
          <w:sz w:val="19"/>
        </w:rPr>
        <w:t>выбирают   контрольный   </w:t>
      </w:r>
      <w:r>
        <w:rPr>
          <w:spacing w:val="-9"/>
          <w:sz w:val="19"/>
        </w:rPr>
        <w:t>участок,   длину   которого   </w:t>
      </w:r>
      <w:r>
        <w:rPr>
          <w:spacing w:val="-10"/>
          <w:sz w:val="19"/>
        </w:rPr>
        <w:t>определяют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расстоянию   </w:t>
      </w:r>
      <w:r>
        <w:rPr>
          <w:spacing w:val="-8"/>
          <w:sz w:val="19"/>
        </w:rPr>
        <w:t>между   </w:t>
      </w:r>
      <w:r>
        <w:rPr>
          <w:spacing w:val="-9"/>
          <w:sz w:val="19"/>
        </w:rPr>
        <w:t>жесткими    </w:t>
      </w:r>
      <w:r>
        <w:rPr>
          <w:spacing w:val="-10"/>
          <w:sz w:val="19"/>
        </w:rPr>
        <w:t>поперечи­ </w:t>
      </w:r>
      <w:r>
        <w:rPr>
          <w:spacing w:val="-9"/>
          <w:sz w:val="19"/>
        </w:rPr>
        <w:t>нами.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ригелях   </w:t>
      </w:r>
      <w:r>
        <w:rPr>
          <w:spacing w:val="-9"/>
          <w:sz w:val="19"/>
        </w:rPr>
        <w:t>которых   </w:t>
      </w:r>
      <w:r>
        <w:rPr>
          <w:spacing w:val="-10"/>
          <w:sz w:val="19"/>
        </w:rPr>
        <w:t>устанавливают   </w:t>
      </w:r>
      <w:r>
        <w:rPr>
          <w:spacing w:val="-7"/>
          <w:sz w:val="19"/>
        </w:rPr>
        <w:t>ОП.   или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расстоянию   </w:t>
      </w:r>
      <w:r>
        <w:rPr>
          <w:spacing w:val="-8"/>
          <w:sz w:val="19"/>
        </w:rPr>
        <w:t>между   </w:t>
      </w:r>
      <w:r>
        <w:rPr>
          <w:spacing w:val="-10"/>
          <w:sz w:val="19"/>
        </w:rPr>
        <w:t>опорами.   </w:t>
      </w:r>
      <w:r>
        <w:rPr>
          <w:spacing w:val="-8"/>
          <w:sz w:val="19"/>
        </w:rPr>
        <w:t>Число   </w:t>
      </w:r>
      <w:r>
        <w:rPr>
          <w:spacing w:val="-10"/>
          <w:sz w:val="19"/>
        </w:rPr>
        <w:t>контрольных </w:t>
      </w:r>
      <w:r>
        <w:rPr>
          <w:spacing w:val="-9"/>
          <w:sz w:val="19"/>
        </w:rPr>
        <w:t>точек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длине  </w:t>
      </w:r>
      <w:r>
        <w:rPr>
          <w:spacing w:val="-10"/>
          <w:sz w:val="19"/>
        </w:rPr>
        <w:t>контрольного  </w:t>
      </w:r>
      <w:r>
        <w:rPr>
          <w:spacing w:val="-9"/>
          <w:sz w:val="19"/>
        </w:rPr>
        <w:t>участка  </w:t>
      </w:r>
      <w:r>
        <w:rPr>
          <w:spacing w:val="-6"/>
          <w:sz w:val="19"/>
        </w:rPr>
        <w:t>до  </w:t>
      </w:r>
      <w:r>
        <w:rPr>
          <w:spacing w:val="-5"/>
          <w:sz w:val="19"/>
        </w:rPr>
        <w:t>50  </w:t>
      </w:r>
      <w:r>
        <w:rPr>
          <w:sz w:val="19"/>
        </w:rPr>
        <w:t>м  </w:t>
      </w:r>
      <w:r>
        <w:rPr>
          <w:spacing w:val="-10"/>
          <w:sz w:val="19"/>
        </w:rPr>
        <w:t>должно  </w:t>
      </w:r>
      <w:r>
        <w:rPr>
          <w:spacing w:val="-8"/>
          <w:sz w:val="19"/>
        </w:rPr>
        <w:t>быть   </w:t>
      </w:r>
      <w:r>
        <w:rPr>
          <w:spacing w:val="-6"/>
          <w:sz w:val="19"/>
        </w:rPr>
        <w:t>не   </w:t>
      </w:r>
      <w:r>
        <w:rPr>
          <w:spacing w:val="-8"/>
          <w:sz w:val="19"/>
        </w:rPr>
        <w:t>менее   пяти   </w:t>
      </w:r>
      <w:r>
        <w:rPr>
          <w:sz w:val="19"/>
        </w:rPr>
        <w:t>в   </w:t>
      </w:r>
      <w:r>
        <w:rPr>
          <w:spacing w:val="-9"/>
          <w:sz w:val="19"/>
        </w:rPr>
        <w:t>одном   </w:t>
      </w:r>
      <w:r>
        <w:rPr>
          <w:spacing w:val="-10"/>
          <w:sz w:val="19"/>
        </w:rPr>
        <w:t>междупутье,   при </w:t>
      </w:r>
      <w:r>
        <w:rPr>
          <w:spacing w:val="-9"/>
          <w:sz w:val="19"/>
        </w:rPr>
        <w:t>длине</w:t>
      </w:r>
      <w:r>
        <w:rPr>
          <w:spacing w:val="-21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50</w:t>
      </w:r>
      <w:r>
        <w:rPr>
          <w:spacing w:val="-20"/>
          <w:sz w:val="19"/>
        </w:rPr>
        <w:t> </w:t>
      </w:r>
      <w:r>
        <w:rPr>
          <w:sz w:val="19"/>
        </w:rPr>
        <w:t>м</w:t>
      </w:r>
      <w:r>
        <w:rPr>
          <w:spacing w:val="-20"/>
          <w:sz w:val="19"/>
        </w:rPr>
        <w:t> </w:t>
      </w:r>
      <w:r>
        <w:rPr>
          <w:sz w:val="19"/>
        </w:rPr>
        <w:t>—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1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10.</w:t>
      </w:r>
    </w:p>
    <w:p>
      <w:pPr>
        <w:pStyle w:val="ListParagraph"/>
        <w:numPr>
          <w:ilvl w:val="2"/>
          <w:numId w:val="8"/>
        </w:numPr>
        <w:tabs>
          <w:tab w:pos="1316" w:val="left" w:leader="none"/>
        </w:tabs>
        <w:spacing w:line="276" w:lineRule="auto" w:before="0" w:after="0"/>
        <w:ind w:left="114" w:right="126" w:firstLine="513"/>
        <w:jc w:val="both"/>
        <w:rPr>
          <w:sz w:val="19"/>
        </w:rPr>
      </w:pPr>
      <w:r>
        <w:rPr>
          <w:spacing w:val="-10"/>
          <w:sz w:val="19"/>
        </w:rPr>
        <w:t>Освещенность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пассажирских   </w:t>
      </w:r>
      <w:r>
        <w:rPr>
          <w:spacing w:val="-9"/>
          <w:sz w:val="19"/>
        </w:rPr>
        <w:t>платформах   измеряют   </w:t>
      </w:r>
      <w:r>
        <w:rPr>
          <w:sz w:val="19"/>
        </w:rPr>
        <w:t>в   </w:t>
      </w:r>
      <w:r>
        <w:rPr>
          <w:spacing w:val="-10"/>
          <w:sz w:val="19"/>
        </w:rPr>
        <w:t>контрольных   точках,   начиная   </w:t>
      </w:r>
      <w:r>
        <w:rPr>
          <w:spacing w:val="-11"/>
          <w:sz w:val="19"/>
        </w:rPr>
        <w:t>от </w:t>
      </w:r>
      <w:r>
        <w:rPr>
          <w:spacing w:val="-10"/>
          <w:sz w:val="19"/>
        </w:rPr>
        <w:t>торцов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платформ.</w:t>
      </w:r>
    </w:p>
    <w:p>
      <w:pPr>
        <w:pStyle w:val="BodyText"/>
        <w:spacing w:line="202" w:lineRule="exact" w:before="4"/>
        <w:ind w:left="636"/>
      </w:pPr>
      <w:r>
        <w:rPr>
          <w:spacing w:val="-10"/>
        </w:rPr>
        <w:t>Контрольные   </w:t>
      </w:r>
      <w:r>
        <w:rPr>
          <w:spacing w:val="-9"/>
        </w:rPr>
        <w:t>точки   </w:t>
      </w:r>
      <w:r>
        <w:rPr>
          <w:spacing w:val="-10"/>
        </w:rPr>
        <w:t>размещают   </w:t>
      </w:r>
      <w:r>
        <w:rPr>
          <w:spacing w:val="-5"/>
        </w:rPr>
        <w:t>по   </w:t>
      </w:r>
      <w:r>
        <w:rPr>
          <w:spacing w:val="-8"/>
        </w:rPr>
        <w:t>оси   </w:t>
      </w:r>
      <w:r>
        <w:rPr/>
        <w:t>и   у   </w:t>
      </w:r>
      <w:r>
        <w:rPr>
          <w:spacing w:val="-9"/>
        </w:rPr>
        <w:t>ближнего   </w:t>
      </w:r>
      <w:r>
        <w:rPr/>
        <w:t>к   </w:t>
      </w:r>
      <w:r>
        <w:rPr>
          <w:spacing w:val="-10"/>
        </w:rPr>
        <w:t>железнодорожному   </w:t>
      </w:r>
      <w:r>
        <w:rPr>
          <w:spacing w:val="-8"/>
        </w:rPr>
        <w:t>пути   края   </w:t>
      </w:r>
      <w:r>
        <w:rPr>
          <w:spacing w:val="-9"/>
        </w:rPr>
        <w:t>платформы  </w:t>
      </w:r>
      <w:r>
        <w:rPr/>
        <w:t>с</w:t>
      </w:r>
    </w:p>
    <w:p>
      <w:pPr>
        <w:pStyle w:val="BodyText"/>
        <w:spacing w:before="15"/>
        <w:ind w:left="114"/>
        <w:jc w:val="both"/>
      </w:pPr>
      <w:r>
        <w:rPr/>
        <w:t>интервалом от 5 до 15 м.</w:t>
      </w:r>
    </w:p>
    <w:p>
      <w:pPr>
        <w:spacing w:line="242" w:lineRule="auto" w:before="124"/>
        <w:ind w:left="105" w:right="141" w:firstLine="521"/>
        <w:jc w:val="both"/>
        <w:rPr>
          <w:sz w:val="17"/>
        </w:rPr>
      </w:pPr>
      <w:r>
        <w:rPr>
          <w:sz w:val="17"/>
        </w:rPr>
        <w:t>П р и м е ч а н и е — Общее число контрольных точек зависит от типа платформы (боковая, островная), ее  длины и</w:t>
      </w:r>
      <w:r>
        <w:rPr>
          <w:spacing w:val="-12"/>
          <w:sz w:val="17"/>
        </w:rPr>
        <w:t> </w:t>
      </w:r>
      <w:r>
        <w:rPr>
          <w:sz w:val="17"/>
        </w:rPr>
        <w:t>ширины.</w:t>
      </w:r>
    </w:p>
    <w:p>
      <w:pPr>
        <w:pStyle w:val="BodyText"/>
        <w:spacing w:line="276" w:lineRule="auto" w:before="126"/>
        <w:ind w:left="113" w:right="131" w:firstLine="503"/>
        <w:jc w:val="both"/>
      </w:pPr>
      <w:r>
        <w:rPr>
          <w:spacing w:val="-8"/>
        </w:rPr>
        <w:t>Для  </w:t>
      </w:r>
      <w:r>
        <w:rPr>
          <w:spacing w:val="-9"/>
        </w:rPr>
        <w:t>платформ  </w:t>
      </w:r>
      <w:r>
        <w:rPr>
          <w:spacing w:val="-10"/>
        </w:rPr>
        <w:t>длиной  </w:t>
      </w:r>
      <w:r>
        <w:rPr>
          <w:spacing w:val="-6"/>
        </w:rPr>
        <w:t>от  </w:t>
      </w:r>
      <w:r>
        <w:rPr>
          <w:spacing w:val="-7"/>
        </w:rPr>
        <w:t>400</w:t>
      </w:r>
      <w:r>
        <w:rPr>
          <w:spacing w:val="37"/>
        </w:rPr>
        <w:t> </w:t>
      </w:r>
      <w:r>
        <w:rPr>
          <w:spacing w:val="-6"/>
        </w:rPr>
        <w:t>до  </w:t>
      </w:r>
      <w:r>
        <w:rPr>
          <w:spacing w:val="-7"/>
        </w:rPr>
        <w:t>500</w:t>
      </w:r>
      <w:r>
        <w:rPr>
          <w:spacing w:val="37"/>
        </w:rPr>
        <w:t> </w:t>
      </w:r>
      <w:r>
        <w:rPr/>
        <w:t>м  </w:t>
      </w:r>
      <w:r>
        <w:rPr>
          <w:spacing w:val="-8"/>
        </w:rPr>
        <w:t>число  </w:t>
      </w:r>
      <w:r>
        <w:rPr>
          <w:spacing w:val="-10"/>
        </w:rPr>
        <w:t>контрольных  </w:t>
      </w:r>
      <w:r>
        <w:rPr>
          <w:spacing w:val="-9"/>
        </w:rPr>
        <w:t>точек  </w:t>
      </w:r>
      <w:r>
        <w:rPr>
          <w:spacing w:val="-8"/>
        </w:rPr>
        <w:t>для   </w:t>
      </w:r>
      <w:r>
        <w:rPr>
          <w:spacing w:val="-9"/>
        </w:rPr>
        <w:t>боковой   платформы   </w:t>
      </w:r>
      <w:r>
        <w:rPr>
          <w:spacing w:val="-11"/>
        </w:rPr>
        <w:t>должно  </w:t>
      </w:r>
      <w:r>
        <w:rPr>
          <w:spacing w:val="-8"/>
        </w:rPr>
        <w:t>быть   </w:t>
      </w:r>
      <w:r>
        <w:rPr>
          <w:spacing w:val="-6"/>
        </w:rPr>
        <w:t>не   </w:t>
      </w:r>
      <w:r>
        <w:rPr>
          <w:spacing w:val="-8"/>
        </w:rPr>
        <w:t>менее   </w:t>
      </w:r>
      <w:r>
        <w:rPr>
          <w:spacing w:val="-7"/>
        </w:rPr>
        <w:t>30;   </w:t>
      </w:r>
      <w:r>
        <w:rPr>
          <w:spacing w:val="-8"/>
        </w:rPr>
        <w:t>для   </w:t>
      </w:r>
      <w:r>
        <w:rPr>
          <w:spacing w:val="-9"/>
        </w:rPr>
        <w:t>платформы   </w:t>
      </w:r>
      <w:r>
        <w:rPr>
          <w:spacing w:val="-10"/>
        </w:rPr>
        <w:t>островного   </w:t>
      </w:r>
      <w:r>
        <w:rPr>
          <w:spacing w:val="-9"/>
        </w:rPr>
        <w:t>типа   </w:t>
      </w:r>
      <w:r>
        <w:rPr/>
        <w:t>—  </w:t>
      </w:r>
      <w:r>
        <w:rPr>
          <w:spacing w:val="-6"/>
        </w:rPr>
        <w:t>не   </w:t>
      </w:r>
      <w:r>
        <w:rPr>
          <w:spacing w:val="-8"/>
        </w:rPr>
        <w:t>менее   </w:t>
      </w:r>
      <w:r>
        <w:rPr>
          <w:spacing w:val="-7"/>
        </w:rPr>
        <w:t>45.   </w:t>
      </w:r>
      <w:r>
        <w:rPr>
          <w:spacing w:val="-8"/>
        </w:rPr>
        <w:t>Для   </w:t>
      </w:r>
      <w:r>
        <w:rPr>
          <w:spacing w:val="-9"/>
        </w:rPr>
        <w:t>платформ   </w:t>
      </w:r>
      <w:r>
        <w:rPr>
          <w:spacing w:val="-10"/>
        </w:rPr>
        <w:t>длиной   </w:t>
      </w:r>
      <w:r>
        <w:rPr>
          <w:spacing w:val="-6"/>
        </w:rPr>
        <w:t>от   </w:t>
      </w:r>
      <w:r>
        <w:rPr>
          <w:spacing w:val="-7"/>
        </w:rPr>
        <w:t>240</w:t>
      </w:r>
      <w:r>
        <w:rPr/>
        <w:t> </w:t>
      </w:r>
      <w:r>
        <w:rPr>
          <w:spacing w:val="-11"/>
        </w:rPr>
        <w:t>до</w:t>
      </w:r>
    </w:p>
    <w:p>
      <w:pPr>
        <w:pStyle w:val="BodyText"/>
        <w:spacing w:line="202" w:lineRule="exact"/>
        <w:ind w:left="113"/>
        <w:jc w:val="both"/>
      </w:pPr>
      <w:r>
        <w:rPr>
          <w:spacing w:val="-7"/>
        </w:rPr>
        <w:t>300   </w:t>
      </w:r>
      <w:r>
        <w:rPr/>
        <w:t>м   </w:t>
      </w:r>
      <w:r>
        <w:rPr>
          <w:spacing w:val="-8"/>
        </w:rPr>
        <w:t>число    </w:t>
      </w:r>
      <w:r>
        <w:rPr>
          <w:spacing w:val="-10"/>
        </w:rPr>
        <w:t>контрольных    </w:t>
      </w:r>
      <w:r>
        <w:rPr>
          <w:spacing w:val="-9"/>
        </w:rPr>
        <w:t>точек    </w:t>
      </w:r>
      <w:r>
        <w:rPr>
          <w:spacing w:val="-8"/>
        </w:rPr>
        <w:t>для   </w:t>
      </w:r>
      <w:r>
        <w:rPr>
          <w:spacing w:val="-9"/>
        </w:rPr>
        <w:t>боковой    платформы    </w:t>
      </w:r>
      <w:r>
        <w:rPr>
          <w:spacing w:val="-10"/>
        </w:rPr>
        <w:t>должно    </w:t>
      </w:r>
      <w:r>
        <w:rPr>
          <w:spacing w:val="-8"/>
        </w:rPr>
        <w:t>быть   </w:t>
      </w:r>
      <w:r>
        <w:rPr>
          <w:spacing w:val="-6"/>
        </w:rPr>
        <w:t>не   </w:t>
      </w:r>
      <w:r>
        <w:rPr>
          <w:spacing w:val="-8"/>
        </w:rPr>
        <w:t>менее </w:t>
      </w:r>
      <w:r>
        <w:rPr>
          <w:spacing w:val="-7"/>
        </w:rPr>
        <w:t>15.   </w:t>
      </w:r>
      <w:r>
        <w:rPr>
          <w:spacing w:val="-8"/>
        </w:rPr>
        <w:t>для   </w:t>
      </w:r>
      <w:r>
        <w:rPr>
          <w:spacing w:val="-10"/>
        </w:rPr>
        <w:t>платформы</w:t>
      </w:r>
    </w:p>
    <w:p>
      <w:pPr>
        <w:pStyle w:val="BodyText"/>
        <w:spacing w:before="15"/>
        <w:ind w:left="113"/>
        <w:jc w:val="both"/>
      </w:pPr>
      <w:r>
        <w:rPr/>
        <w:t>островного типа — не менее 20.</w:t>
      </w:r>
    </w:p>
    <w:p>
      <w:pPr>
        <w:pStyle w:val="BodyText"/>
        <w:spacing w:line="256" w:lineRule="auto" w:before="33"/>
        <w:ind w:left="114" w:right="137" w:firstLine="513"/>
        <w:jc w:val="both"/>
      </w:pPr>
      <w:r>
        <w:rPr>
          <w:spacing w:val="-8"/>
        </w:rPr>
        <w:t>Число  </w:t>
      </w:r>
      <w:r>
        <w:rPr>
          <w:spacing w:val="-10"/>
        </w:rPr>
        <w:t>контрольных  </w:t>
      </w:r>
      <w:r>
        <w:rPr>
          <w:spacing w:val="-9"/>
        </w:rPr>
        <w:t>точек  </w:t>
      </w:r>
      <w:r>
        <w:rPr>
          <w:spacing w:val="-6"/>
        </w:rPr>
        <w:t>на  </w:t>
      </w:r>
      <w:r>
        <w:rPr>
          <w:spacing w:val="-9"/>
        </w:rPr>
        <w:t>ступенях  </w:t>
      </w:r>
      <w:r>
        <w:rPr>
          <w:spacing w:val="-10"/>
        </w:rPr>
        <w:t>лестниц,  предназначенных  </w:t>
      </w:r>
      <w:r>
        <w:rPr>
          <w:spacing w:val="-8"/>
        </w:rPr>
        <w:t>для   </w:t>
      </w:r>
      <w:r>
        <w:rPr>
          <w:spacing w:val="-9"/>
        </w:rPr>
        <w:t>входа   (выхода)   </w:t>
      </w:r>
      <w:r>
        <w:rPr/>
        <w:t>с   </w:t>
      </w:r>
      <w:r>
        <w:rPr>
          <w:spacing w:val="-10"/>
        </w:rPr>
        <w:t>платформы  </w:t>
      </w:r>
      <w:r>
        <w:rPr>
          <w:spacing w:val="-8"/>
        </w:rPr>
        <w:t>(при</w:t>
      </w:r>
      <w:r>
        <w:rPr>
          <w:spacing w:val="-19"/>
        </w:rPr>
        <w:t> </w:t>
      </w:r>
      <w:r>
        <w:rPr>
          <w:spacing w:val="-5"/>
        </w:rPr>
        <w:t>их</w:t>
      </w:r>
      <w:r>
        <w:rPr>
          <w:spacing w:val="-19"/>
        </w:rPr>
        <w:t> </w:t>
      </w:r>
      <w:r>
        <w:rPr>
          <w:spacing w:val="-10"/>
        </w:rPr>
        <w:t>наличии),</w:t>
      </w:r>
      <w:r>
        <w:rPr>
          <w:spacing w:val="-20"/>
        </w:rPr>
        <w:t> </w:t>
      </w:r>
      <w:r>
        <w:rPr>
          <w:spacing w:val="-10"/>
        </w:rPr>
        <w:t>должно</w:t>
      </w:r>
      <w:r>
        <w:rPr>
          <w:spacing w:val="-20"/>
        </w:rPr>
        <w:t>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8"/>
        </w:rPr>
        <w:t>менее</w:t>
      </w:r>
      <w:r>
        <w:rPr>
          <w:spacing w:val="-19"/>
        </w:rPr>
        <w:t> </w:t>
      </w:r>
      <w:r>
        <w:rPr>
          <w:spacing w:val="-9"/>
        </w:rPr>
        <w:t>трех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одном</w:t>
      </w:r>
      <w:r>
        <w:rPr>
          <w:spacing w:val="-20"/>
        </w:rPr>
        <w:t> </w:t>
      </w:r>
      <w:r>
        <w:rPr>
          <w:spacing w:val="-10"/>
        </w:rPr>
        <w:t>лестничном</w:t>
      </w:r>
      <w:r>
        <w:rPr>
          <w:spacing w:val="-20"/>
        </w:rPr>
        <w:t> </w:t>
      </w:r>
      <w:r>
        <w:rPr>
          <w:spacing w:val="-10"/>
        </w:rPr>
        <w:t>марше.</w:t>
      </w:r>
    </w:p>
    <w:p>
      <w:pPr>
        <w:pStyle w:val="ListParagraph"/>
        <w:numPr>
          <w:ilvl w:val="2"/>
          <w:numId w:val="8"/>
        </w:numPr>
        <w:tabs>
          <w:tab w:pos="1292" w:val="left" w:leader="none"/>
        </w:tabs>
        <w:spacing w:line="264" w:lineRule="auto" w:before="0" w:after="0"/>
        <w:ind w:left="114" w:right="147" w:firstLine="513"/>
        <w:jc w:val="both"/>
        <w:rPr>
          <w:sz w:val="19"/>
        </w:rPr>
      </w:pPr>
      <w:r>
        <w:rPr>
          <w:spacing w:val="-6"/>
          <w:sz w:val="19"/>
        </w:rPr>
        <w:t>На  </w:t>
      </w:r>
      <w:r>
        <w:rPr>
          <w:spacing w:val="-10"/>
          <w:sz w:val="19"/>
        </w:rPr>
        <w:t>железнодорожном  </w:t>
      </w:r>
      <w:r>
        <w:rPr>
          <w:spacing w:val="-9"/>
          <w:sz w:val="19"/>
        </w:rPr>
        <w:t>переезде  </w:t>
      </w:r>
      <w:r>
        <w:rPr>
          <w:spacing w:val="-10"/>
          <w:sz w:val="19"/>
        </w:rPr>
        <w:t>контрольные  </w:t>
      </w:r>
      <w:r>
        <w:rPr>
          <w:spacing w:val="-9"/>
          <w:sz w:val="19"/>
        </w:rPr>
        <w:t>точки  </w:t>
      </w:r>
      <w:r>
        <w:rPr>
          <w:spacing w:val="-10"/>
          <w:sz w:val="19"/>
        </w:rPr>
        <w:t>размещают  </w:t>
      </w:r>
      <w:r>
        <w:rPr>
          <w:sz w:val="19"/>
        </w:rPr>
        <w:t>в  </w:t>
      </w:r>
      <w:r>
        <w:rPr>
          <w:spacing w:val="-9"/>
          <w:sz w:val="19"/>
        </w:rPr>
        <w:t>границах   переезда   </w:t>
      </w:r>
      <w:r>
        <w:rPr>
          <w:spacing w:val="-5"/>
          <w:sz w:val="19"/>
        </w:rPr>
        <w:t>со   </w:t>
      </w:r>
      <w:r>
        <w:rPr>
          <w:spacing w:val="-10"/>
          <w:sz w:val="19"/>
        </w:rPr>
        <w:t>сто­ </w:t>
      </w:r>
      <w:r>
        <w:rPr>
          <w:spacing w:val="-9"/>
          <w:sz w:val="19"/>
        </w:rPr>
        <w:t>роны   </w:t>
      </w:r>
      <w:r>
        <w:rPr>
          <w:spacing w:val="-11"/>
          <w:sz w:val="19"/>
        </w:rPr>
        <w:t>автомобильной    </w:t>
      </w:r>
      <w:r>
        <w:rPr>
          <w:spacing w:val="-10"/>
          <w:sz w:val="19"/>
        </w:rPr>
        <w:t>дороги    </w:t>
      </w:r>
      <w:r>
        <w:rPr>
          <w:spacing w:val="-9"/>
          <w:sz w:val="19"/>
        </w:rPr>
        <w:t>(прямых    </w:t>
      </w:r>
      <w:r>
        <w:rPr>
          <w:spacing w:val="-10"/>
          <w:sz w:val="19"/>
        </w:rPr>
        <w:t>линий,    пересекающих    </w:t>
      </w:r>
      <w:r>
        <w:rPr>
          <w:spacing w:val="-11"/>
          <w:sz w:val="19"/>
        </w:rPr>
        <w:t>автомобильную    </w:t>
      </w:r>
      <w:r>
        <w:rPr>
          <w:spacing w:val="-10"/>
          <w:sz w:val="19"/>
        </w:rPr>
        <w:t>дорогу    </w:t>
      </w:r>
      <w:r>
        <w:rPr>
          <w:spacing w:val="-5"/>
          <w:sz w:val="19"/>
        </w:rPr>
        <w:t>по    </w:t>
      </w:r>
      <w:r>
        <w:rPr>
          <w:spacing w:val="-8"/>
          <w:sz w:val="19"/>
        </w:rPr>
        <w:t>оси    </w:t>
      </w:r>
      <w:r>
        <w:rPr>
          <w:spacing w:val="-11"/>
          <w:sz w:val="19"/>
        </w:rPr>
        <w:t>шлагбаумов, </w:t>
      </w:r>
      <w:r>
        <w:rPr>
          <w:sz w:val="19"/>
        </w:rPr>
        <w:t>а </w:t>
      </w:r>
      <w:r>
        <w:rPr>
          <w:spacing w:val="-7"/>
          <w:sz w:val="19"/>
        </w:rPr>
        <w:t>где  </w:t>
      </w:r>
      <w:r>
        <w:rPr>
          <w:spacing w:val="-5"/>
          <w:sz w:val="19"/>
        </w:rPr>
        <w:t>их  </w:t>
      </w:r>
      <w:r>
        <w:rPr>
          <w:spacing w:val="-8"/>
          <w:sz w:val="19"/>
        </w:rPr>
        <w:t>нет  </w:t>
      </w:r>
      <w:r>
        <w:rPr>
          <w:sz w:val="19"/>
        </w:rPr>
        <w:t>—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расстоянии  </w:t>
      </w:r>
      <w:r>
        <w:rPr>
          <w:sz w:val="19"/>
        </w:rPr>
        <w:t>2 м </w:t>
      </w:r>
      <w:r>
        <w:rPr>
          <w:spacing w:val="-6"/>
          <w:sz w:val="19"/>
        </w:rPr>
        <w:t>от  </w:t>
      </w:r>
      <w:r>
        <w:rPr>
          <w:spacing w:val="-9"/>
          <w:sz w:val="19"/>
        </w:rPr>
        <w:t>крайнего  </w:t>
      </w:r>
      <w:r>
        <w:rPr>
          <w:spacing w:val="-10"/>
          <w:sz w:val="19"/>
        </w:rPr>
        <w:t>рельса)  </w:t>
      </w:r>
      <w:r>
        <w:rPr>
          <w:spacing w:val="-5"/>
          <w:sz w:val="19"/>
        </w:rPr>
        <w:t>по  </w:t>
      </w:r>
      <w:r>
        <w:rPr>
          <w:spacing w:val="-9"/>
          <w:sz w:val="19"/>
        </w:rPr>
        <w:t>краям,  </w:t>
      </w:r>
      <w:r>
        <w:rPr>
          <w:spacing w:val="-6"/>
          <w:sz w:val="19"/>
        </w:rPr>
        <w:t>не  </w:t>
      </w:r>
      <w:r>
        <w:rPr>
          <w:spacing w:val="-8"/>
          <w:sz w:val="19"/>
        </w:rPr>
        <w:t>менее  </w:t>
      </w:r>
      <w:r>
        <w:rPr>
          <w:spacing w:val="-9"/>
          <w:sz w:val="19"/>
        </w:rPr>
        <w:t>двух  </w:t>
      </w:r>
      <w:r>
        <w:rPr>
          <w:sz w:val="19"/>
        </w:rPr>
        <w:t>с </w:t>
      </w:r>
      <w:r>
        <w:rPr>
          <w:spacing w:val="-9"/>
          <w:sz w:val="19"/>
        </w:rPr>
        <w:t>каждой  стороны,  </w:t>
      </w:r>
      <w:r>
        <w:rPr>
          <w:sz w:val="19"/>
        </w:rPr>
        <w:t>и в </w:t>
      </w:r>
      <w:r>
        <w:rPr>
          <w:spacing w:val="-10"/>
          <w:sz w:val="19"/>
        </w:rPr>
        <w:t>точ­  </w:t>
      </w:r>
      <w:r>
        <w:rPr>
          <w:spacing w:val="-7"/>
          <w:sz w:val="19"/>
        </w:rPr>
        <w:t>ках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пересечения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оси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автомобильной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дороги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осями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путей.</w:t>
      </w:r>
    </w:p>
    <w:p>
      <w:pPr>
        <w:pStyle w:val="ListParagraph"/>
        <w:numPr>
          <w:ilvl w:val="2"/>
          <w:numId w:val="8"/>
        </w:numPr>
        <w:tabs>
          <w:tab w:pos="1312" w:val="left" w:leader="none"/>
        </w:tabs>
        <w:spacing w:line="256" w:lineRule="auto" w:before="11" w:after="0"/>
        <w:ind w:left="104" w:right="132" w:firstLine="513"/>
        <w:jc w:val="both"/>
        <w:rPr>
          <w:sz w:val="19"/>
        </w:rPr>
      </w:pPr>
      <w:r>
        <w:rPr>
          <w:spacing w:val="-7"/>
          <w:sz w:val="19"/>
        </w:rPr>
        <w:t>При </w:t>
      </w:r>
      <w:r>
        <w:rPr>
          <w:spacing w:val="-9"/>
          <w:sz w:val="19"/>
        </w:rPr>
        <w:t>контроле норм </w:t>
      </w:r>
      <w:r>
        <w:rPr>
          <w:spacing w:val="-11"/>
          <w:sz w:val="19"/>
        </w:rPr>
        <w:t>освещенности  </w:t>
      </w:r>
      <w:r>
        <w:rPr>
          <w:spacing w:val="-10"/>
          <w:sz w:val="19"/>
        </w:rPr>
        <w:t>охранного  освещения  контрольные  </w:t>
      </w:r>
      <w:r>
        <w:rPr>
          <w:spacing w:val="-9"/>
          <w:sz w:val="19"/>
        </w:rPr>
        <w:t>точки  </w:t>
      </w:r>
      <w:r>
        <w:rPr>
          <w:spacing w:val="-10"/>
          <w:sz w:val="19"/>
        </w:rPr>
        <w:t>размещают  по </w:t>
      </w:r>
      <w:r>
        <w:rPr>
          <w:spacing w:val="-9"/>
          <w:sz w:val="19"/>
        </w:rPr>
        <w:t>периметру   </w:t>
      </w:r>
      <w:r>
        <w:rPr>
          <w:spacing w:val="-10"/>
          <w:sz w:val="19"/>
        </w:rPr>
        <w:t>освещаемой   территории.   </w:t>
      </w:r>
      <w:r>
        <w:rPr>
          <w:spacing w:val="-8"/>
          <w:sz w:val="19"/>
        </w:rPr>
        <w:t>Число   </w:t>
      </w:r>
      <w:r>
        <w:rPr>
          <w:spacing w:val="-10"/>
          <w:sz w:val="19"/>
        </w:rPr>
        <w:t>контрольных   </w:t>
      </w:r>
      <w:r>
        <w:rPr>
          <w:spacing w:val="-9"/>
          <w:sz w:val="19"/>
        </w:rPr>
        <w:t>точек   </w:t>
      </w:r>
      <w:r>
        <w:rPr>
          <w:spacing w:val="-5"/>
          <w:sz w:val="19"/>
        </w:rPr>
        <w:t>по   </w:t>
      </w:r>
      <w:r>
        <w:rPr>
          <w:spacing w:val="-9"/>
          <w:sz w:val="19"/>
        </w:rPr>
        <w:t>периметру   </w:t>
      </w:r>
      <w:r>
        <w:rPr>
          <w:spacing w:val="-10"/>
          <w:sz w:val="19"/>
        </w:rPr>
        <w:t>освещаемой    </w:t>
      </w:r>
      <w:r>
        <w:rPr>
          <w:spacing w:val="-11"/>
          <w:sz w:val="19"/>
        </w:rPr>
        <w:t>территории </w:t>
      </w:r>
      <w:r>
        <w:rPr>
          <w:spacing w:val="-10"/>
          <w:sz w:val="19"/>
        </w:rPr>
        <w:t>должно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пяти.</w:t>
      </w:r>
    </w:p>
    <w:p>
      <w:pPr>
        <w:pStyle w:val="BodyText"/>
        <w:spacing w:before="54"/>
        <w:ind w:left="627"/>
      </w:pPr>
      <w:r>
        <w:rPr/>
        <w:t>6.3 Контроль качественных показателей</w:t>
      </w:r>
    </w:p>
    <w:p>
      <w:pPr>
        <w:pStyle w:val="BodyText"/>
        <w:tabs>
          <w:tab w:pos="1357" w:val="left" w:leader="none"/>
          <w:tab w:pos="2821" w:val="left" w:leader="none"/>
          <w:tab w:pos="4274" w:val="left" w:leader="none"/>
          <w:tab w:pos="5641" w:val="left" w:leader="none"/>
          <w:tab w:pos="6047" w:val="left" w:leader="none"/>
          <w:tab w:pos="7182" w:val="left" w:leader="none"/>
          <w:tab w:pos="8274" w:val="left" w:leader="none"/>
          <w:tab w:pos="8680" w:val="left" w:leader="none"/>
        </w:tabs>
        <w:spacing w:before="69"/>
        <w:ind w:left="627"/>
      </w:pPr>
      <w:r>
        <w:rPr>
          <w:spacing w:val="-8"/>
        </w:rPr>
        <w:t>6.3.1</w:t>
        <w:tab/>
      </w:r>
      <w:r>
        <w:rPr>
          <w:spacing w:val="-10"/>
        </w:rPr>
        <w:t>Равномерность</w:t>
        <w:tab/>
      </w:r>
      <w:r>
        <w:rPr>
          <w:spacing w:val="-11"/>
        </w:rPr>
        <w:t>распределения</w:t>
        <w:tab/>
        <w:t>освещенности</w:t>
        <w:tab/>
      </w:r>
      <w:r>
        <w:rPr>
          <w:spacing w:val="-5"/>
        </w:rPr>
        <w:t>по</w:t>
        <w:tab/>
      </w:r>
      <w:r>
        <w:rPr>
          <w:spacing w:val="-10"/>
        </w:rPr>
        <w:t>территории</w:t>
        <w:tab/>
        <w:t>оценивают</w:t>
        <w:tab/>
      </w:r>
      <w:r>
        <w:rPr>
          <w:spacing w:val="-6"/>
        </w:rPr>
        <w:t>на</w:t>
        <w:tab/>
      </w:r>
      <w:r>
        <w:rPr>
          <w:spacing w:val="-10"/>
        </w:rPr>
        <w:t>соответствие</w:t>
      </w:r>
    </w:p>
    <w:p>
      <w:pPr>
        <w:pStyle w:val="BodyText"/>
        <w:spacing w:line="247" w:lineRule="auto" w:before="15"/>
        <w:ind w:left="114" w:right="145"/>
        <w:jc w:val="both"/>
      </w:pPr>
      <w:r>
        <w:rPr>
          <w:spacing w:val="-8"/>
        </w:rPr>
        <w:t>5.17   </w:t>
      </w:r>
      <w:r>
        <w:rPr>
          <w:spacing w:val="-6"/>
        </w:rPr>
        <w:t>на   </w:t>
      </w:r>
      <w:r>
        <w:rPr>
          <w:spacing w:val="-9"/>
        </w:rPr>
        <w:t>стадии   </w:t>
      </w:r>
      <w:r>
        <w:rPr>
          <w:spacing w:val="-10"/>
        </w:rPr>
        <w:t>проектирования   </w:t>
      </w:r>
      <w:r>
        <w:rPr/>
        <w:t>и    </w:t>
      </w:r>
      <w:r>
        <w:rPr>
          <w:spacing w:val="-11"/>
        </w:rPr>
        <w:t>реконструкции    </w:t>
      </w:r>
      <w:r>
        <w:rPr/>
        <w:t>—    </w:t>
      </w:r>
      <w:r>
        <w:rPr>
          <w:spacing w:val="-5"/>
        </w:rPr>
        <w:t>по    </w:t>
      </w:r>
      <w:r>
        <w:rPr>
          <w:spacing w:val="-10"/>
        </w:rPr>
        <w:t>результатам    расчетов,    </w:t>
      </w:r>
      <w:r>
        <w:rPr>
          <w:spacing w:val="-6"/>
        </w:rPr>
        <w:t>на    </w:t>
      </w:r>
      <w:r>
        <w:rPr>
          <w:spacing w:val="-9"/>
        </w:rPr>
        <w:t>стадии    </w:t>
      </w:r>
      <w:r>
        <w:rPr>
          <w:spacing w:val="-11"/>
        </w:rPr>
        <w:t>эксплуата­ </w:t>
      </w:r>
      <w:r>
        <w:rPr>
          <w:spacing w:val="-7"/>
        </w:rPr>
        <w:t>ции </w:t>
      </w:r>
      <w:r>
        <w:rPr/>
        <w:t>—  </w:t>
      </w:r>
      <w:r>
        <w:rPr>
          <w:spacing w:val="-5"/>
        </w:rPr>
        <w:t>по   </w:t>
      </w:r>
      <w:r>
        <w:rPr>
          <w:spacing w:val="-10"/>
        </w:rPr>
        <w:t>результатам   </w:t>
      </w:r>
      <w:r>
        <w:rPr>
          <w:spacing w:val="-9"/>
        </w:rPr>
        <w:t>измерений   </w:t>
      </w:r>
      <w:r>
        <w:rPr>
          <w:spacing w:val="-10"/>
        </w:rPr>
        <w:t>минимального   (£</w:t>
      </w:r>
      <w:r>
        <w:rPr>
          <w:spacing w:val="-10"/>
          <w:position w:val="-4"/>
          <w:sz w:val="12"/>
        </w:rPr>
        <w:t>мян</w:t>
      </w:r>
      <w:r>
        <w:rPr>
          <w:spacing w:val="-10"/>
        </w:rPr>
        <w:t>)   </w:t>
      </w:r>
      <w:r>
        <w:rPr/>
        <w:t>и   </w:t>
      </w:r>
      <w:r>
        <w:rPr>
          <w:spacing w:val="-10"/>
        </w:rPr>
        <w:t>максимального   </w:t>
      </w:r>
      <w:r>
        <w:rPr>
          <w:spacing w:val="-9"/>
        </w:rPr>
        <w:t>(f</w:t>
      </w:r>
      <w:r>
        <w:rPr>
          <w:spacing w:val="-9"/>
          <w:position w:val="-4"/>
          <w:sz w:val="12"/>
        </w:rPr>
        <w:t>wi(</w:t>
      </w:r>
      <w:r>
        <w:rPr>
          <w:spacing w:val="-9"/>
        </w:rPr>
        <w:t>)   </w:t>
      </w:r>
      <w:r>
        <w:rPr>
          <w:spacing w:val="-10"/>
        </w:rPr>
        <w:t>значений   </w:t>
      </w:r>
      <w:r>
        <w:rPr>
          <w:spacing w:val="-11"/>
        </w:rPr>
        <w:t>освещенности </w:t>
      </w:r>
      <w:r>
        <w:rPr>
          <w:spacing w:val="-10"/>
        </w:rPr>
        <w:t>рабочей </w:t>
      </w:r>
      <w:r>
        <w:rPr>
          <w:spacing w:val="-9"/>
        </w:rPr>
        <w:t>зоны </w:t>
      </w:r>
      <w:r>
        <w:rPr>
          <w:spacing w:val="-10"/>
        </w:rPr>
        <w:t>(участка).</w:t>
      </w:r>
    </w:p>
    <w:p>
      <w:pPr>
        <w:pStyle w:val="BodyText"/>
        <w:spacing w:line="266" w:lineRule="auto" w:before="9"/>
        <w:ind w:left="113" w:right="135" w:firstLine="503"/>
        <w:jc w:val="both"/>
      </w:pPr>
      <w:r>
        <w:rPr>
          <w:spacing w:val="-8"/>
        </w:rPr>
        <w:t>6.3.2     </w:t>
      </w:r>
      <w:r>
        <w:rPr>
          <w:spacing w:val="-9"/>
        </w:rPr>
        <w:t>Проверку    </w:t>
      </w:r>
      <w:r>
        <w:rPr>
          <w:spacing w:val="-10"/>
        </w:rPr>
        <w:t>соответствия     </w:t>
      </w:r>
      <w:r>
        <w:rPr>
          <w:spacing w:val="-11"/>
        </w:rPr>
        <w:t>осветительных     </w:t>
      </w:r>
      <w:r>
        <w:rPr>
          <w:spacing w:val="-9"/>
        </w:rPr>
        <w:t>установок    </w:t>
      </w:r>
      <w:r>
        <w:rPr>
          <w:spacing w:val="-10"/>
        </w:rPr>
        <w:t>наружного     освещения     требованиям     5.18 </w:t>
      </w:r>
      <w:r>
        <w:rPr>
          <w:spacing w:val="-5"/>
        </w:rPr>
        <w:t>по  </w:t>
      </w:r>
      <w:r>
        <w:rPr>
          <w:spacing w:val="-10"/>
        </w:rPr>
        <w:t>ограничению  </w:t>
      </w:r>
      <w:r>
        <w:rPr>
          <w:spacing w:val="-9"/>
        </w:rPr>
        <w:t>слепящего  </w:t>
      </w:r>
      <w:r>
        <w:rPr>
          <w:spacing w:val="-10"/>
        </w:rPr>
        <w:t>действия  </w:t>
      </w:r>
      <w:r>
        <w:rPr>
          <w:spacing w:val="-5"/>
        </w:rPr>
        <w:t>ОП   </w:t>
      </w:r>
      <w:r>
        <w:rPr>
          <w:spacing w:val="-9"/>
        </w:rPr>
        <w:t>проводят   </w:t>
      </w:r>
      <w:r>
        <w:rPr>
          <w:spacing w:val="-6"/>
        </w:rPr>
        <w:t>на   </w:t>
      </w:r>
      <w:r>
        <w:rPr>
          <w:spacing w:val="-9"/>
        </w:rPr>
        <w:t>стадии   </w:t>
      </w:r>
      <w:r>
        <w:rPr>
          <w:spacing w:val="-5"/>
        </w:rPr>
        <w:t>их   </w:t>
      </w:r>
      <w:r>
        <w:rPr>
          <w:spacing w:val="-10"/>
        </w:rPr>
        <w:t>проектирования   </w:t>
      </w:r>
      <w:r>
        <w:rPr/>
        <w:t>и   </w:t>
      </w:r>
      <w:r>
        <w:rPr>
          <w:spacing w:val="-11"/>
        </w:rPr>
        <w:t>реконструкции   расче­ </w:t>
      </w:r>
      <w:r>
        <w:rPr>
          <w:spacing w:val="-8"/>
        </w:rPr>
        <w:t>том</w:t>
      </w:r>
      <w:r>
        <w:rPr>
          <w:spacing w:val="-18"/>
        </w:rPr>
        <w:t> </w:t>
      </w:r>
      <w:r>
        <w:rPr>
          <w:spacing w:val="-9"/>
        </w:rPr>
        <w:t>показателя</w:t>
      </w:r>
      <w:r>
        <w:rPr>
          <w:spacing w:val="-18"/>
        </w:rPr>
        <w:t> </w:t>
      </w:r>
      <w:r>
        <w:rPr>
          <w:spacing w:val="-11"/>
        </w:rPr>
        <w:t>ослепленности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9"/>
        </w:rPr>
        <w:t>методике,</w:t>
      </w:r>
      <w:r>
        <w:rPr>
          <w:spacing w:val="-18"/>
        </w:rPr>
        <w:t> </w:t>
      </w:r>
      <w:r>
        <w:rPr>
          <w:spacing w:val="-10"/>
        </w:rPr>
        <w:t>приведенной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приложении</w:t>
      </w:r>
      <w:r>
        <w:rPr>
          <w:spacing w:val="-18"/>
        </w:rPr>
        <w:t> </w:t>
      </w:r>
      <w:r>
        <w:rPr>
          <w:spacing w:val="-6"/>
        </w:rPr>
        <w:t>Б.</w:t>
      </w:r>
      <w:r>
        <w:rPr>
          <w:spacing w:val="-19"/>
        </w:rPr>
        <w:t> </w:t>
      </w:r>
      <w:r>
        <w:rPr/>
        <w:t>а</w:t>
      </w:r>
      <w:r>
        <w:rPr>
          <w:spacing w:val="-19"/>
        </w:rPr>
        <w:t> </w:t>
      </w:r>
      <w:r>
        <w:rPr>
          <w:spacing w:val="-10"/>
        </w:rPr>
        <w:t>требованиям</w:t>
      </w:r>
      <w:r>
        <w:rPr>
          <w:spacing w:val="-18"/>
        </w:rPr>
        <w:t> </w:t>
      </w:r>
      <w:r>
        <w:rPr>
          <w:spacing w:val="-8"/>
        </w:rPr>
        <w:t>5.19</w:t>
      </w:r>
      <w:r>
        <w:rPr>
          <w:spacing w:val="-18"/>
        </w:rPr>
        <w:t> </w:t>
      </w:r>
      <w:r>
        <w:rPr/>
        <w:t>и</w:t>
      </w:r>
    </w:p>
    <w:p>
      <w:pPr>
        <w:pStyle w:val="BodyText"/>
        <w:tabs>
          <w:tab w:pos="755" w:val="left" w:leader="none"/>
        </w:tabs>
        <w:spacing w:line="256" w:lineRule="auto"/>
        <w:ind w:left="114" w:right="176"/>
      </w:pPr>
      <w:r>
        <w:rPr>
          <w:spacing w:val="-8"/>
        </w:rPr>
        <w:t>5.20</w:t>
        <w:tab/>
      </w:r>
      <w:r>
        <w:rPr/>
        <w:t>—   </w:t>
      </w:r>
      <w:r>
        <w:rPr>
          <w:spacing w:val="-9"/>
        </w:rPr>
        <w:t>сравнением   полученных   проектных   </w:t>
      </w:r>
      <w:r>
        <w:rPr>
          <w:spacing w:val="-10"/>
        </w:rPr>
        <w:t>данных    </w:t>
      </w:r>
      <w:r>
        <w:rPr/>
        <w:t>и   </w:t>
      </w:r>
      <w:r>
        <w:rPr>
          <w:spacing w:val="-9"/>
        </w:rPr>
        <w:t>параметров   </w:t>
      </w:r>
      <w:r>
        <w:rPr>
          <w:spacing w:val="-10"/>
        </w:rPr>
        <w:t>проверяемой   </w:t>
      </w:r>
      <w:r>
        <w:rPr>
          <w:spacing w:val="2"/>
        </w:rPr>
        <w:t> </w:t>
      </w:r>
      <w:r>
        <w:rPr>
          <w:spacing w:val="-11"/>
        </w:rPr>
        <w:t>осветительной  </w:t>
      </w:r>
      <w:r>
        <w:rPr>
          <w:spacing w:val="12"/>
        </w:rPr>
        <w:t> </w:t>
      </w:r>
      <w:r>
        <w:rPr>
          <w:spacing w:val="-10"/>
        </w:rPr>
        <w:t>установ­ </w:t>
      </w:r>
      <w:r>
        <w:rPr>
          <w:spacing w:val="-5"/>
        </w:rPr>
        <w:t>ки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1"/>
        </w:rPr>
        <w:t>требованиями</w:t>
      </w:r>
      <w:r>
        <w:rPr>
          <w:spacing w:val="-18"/>
        </w:rPr>
        <w:t> </w:t>
      </w:r>
      <w:r>
        <w:rPr>
          <w:spacing w:val="-6"/>
        </w:rPr>
        <w:t>СП</w:t>
      </w:r>
      <w:r>
        <w:rPr>
          <w:spacing w:val="-19"/>
        </w:rPr>
        <w:t> </w:t>
      </w:r>
      <w:r>
        <w:rPr>
          <w:spacing w:val="-9"/>
        </w:rPr>
        <w:t>52.13330</w:t>
      </w:r>
      <w:r>
        <w:rPr>
          <w:spacing w:val="-18"/>
        </w:rPr>
        <w:t> </w:t>
      </w:r>
      <w:r>
        <w:rPr>
          <w:spacing w:val="-9"/>
        </w:rPr>
        <w:t>(пункты</w:t>
      </w:r>
      <w:r>
        <w:rPr>
          <w:spacing w:val="-18"/>
        </w:rPr>
        <w:t> </w:t>
      </w:r>
      <w:r>
        <w:rPr>
          <w:spacing w:val="-10"/>
        </w:rPr>
        <w:t>7.29—7.31).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before="1"/>
        <w:ind w:left="132" w:right="0" w:firstLine="0"/>
        <w:jc w:val="both"/>
        <w:rPr>
          <w:rFonts w:ascii="Tahoma"/>
          <w:sz w:val="16"/>
        </w:rPr>
      </w:pPr>
      <w:r>
        <w:rPr>
          <w:rFonts w:ascii="Tahoma"/>
          <w:sz w:val="16"/>
        </w:rPr>
        <w:t>16</w:t>
      </w:r>
    </w:p>
    <w:p>
      <w:pPr>
        <w:spacing w:after="0"/>
        <w:jc w:val="both"/>
        <w:rPr>
          <w:rFonts w:ascii="Tahoma"/>
          <w:sz w:val="16"/>
        </w:rPr>
        <w:sectPr>
          <w:pgSz w:w="11900" w:h="16840"/>
          <w:pgMar w:header="520" w:footer="522" w:top="720" w:bottom="720" w:left="1480" w:right="54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8"/>
        <w:rPr>
          <w:rFonts w:ascii="Tahoma"/>
          <w:sz w:val="20"/>
        </w:rPr>
      </w:pPr>
    </w:p>
    <w:p>
      <w:pPr>
        <w:spacing w:before="0"/>
        <w:ind w:left="0" w:right="327" w:firstLine="0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54984—2012</w:t>
      </w:r>
    </w:p>
    <w:p>
      <w:pPr>
        <w:pStyle w:val="BodyText"/>
        <w:spacing w:before="7"/>
        <w:rPr>
          <w:rFonts w:ascii="Tahoma"/>
          <w:sz w:val="20"/>
        </w:rPr>
      </w:pPr>
    </w:p>
    <w:p>
      <w:pPr>
        <w:spacing w:line="242" w:lineRule="auto" w:before="94"/>
        <w:ind w:left="4258" w:right="4387" w:firstLine="35"/>
        <w:jc w:val="center"/>
        <w:rPr>
          <w:sz w:val="17"/>
        </w:rPr>
      </w:pPr>
      <w:r>
        <w:rPr>
          <w:sz w:val="17"/>
        </w:rPr>
        <w:t>Приложение А (обязательное)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727" w:right="1697"/>
        <w:jc w:val="center"/>
      </w:pPr>
      <w:r>
        <w:rPr/>
        <w:t>Общие требования к осветительным установкам</w:t>
      </w:r>
    </w:p>
    <w:p>
      <w:pPr>
        <w:pStyle w:val="BodyText"/>
        <w:spacing w:before="2"/>
        <w:rPr>
          <w:sz w:val="20"/>
        </w:rPr>
      </w:pPr>
    </w:p>
    <w:p>
      <w:pPr>
        <w:spacing w:line="276" w:lineRule="auto" w:before="0"/>
        <w:ind w:left="118" w:right="106" w:firstLine="512"/>
        <w:jc w:val="both"/>
        <w:rPr>
          <w:sz w:val="17"/>
        </w:rPr>
      </w:pPr>
      <w:r>
        <w:rPr>
          <w:sz w:val="17"/>
        </w:rPr>
        <w:t>А.1 В осветительных установках наружного освещения следует использовать ОП. светотехнические харак­ теристики которых соответствуют требованиям ГОСТ Р 64350 и технических условий на ОП конкретных типов или групп.</w:t>
      </w:r>
    </w:p>
    <w:p>
      <w:pPr>
        <w:spacing w:line="264" w:lineRule="auto" w:before="0"/>
        <w:ind w:left="118" w:right="407" w:firstLine="512"/>
        <w:jc w:val="left"/>
        <w:rPr>
          <w:sz w:val="17"/>
        </w:rPr>
      </w:pPr>
      <w:r>
        <w:rPr>
          <w:sz w:val="17"/>
        </w:rPr>
        <w:t>А.2 В ОП. используемых в осветительных установках наружного освещения,  следует  применять  источники свете со световой отдачей не ниже 60</w:t>
      </w:r>
      <w:r>
        <w:rPr>
          <w:spacing w:val="-18"/>
          <w:sz w:val="17"/>
        </w:rPr>
        <w:t> </w:t>
      </w:r>
      <w:r>
        <w:rPr>
          <w:sz w:val="17"/>
        </w:rPr>
        <w:t>лм/Вт</w:t>
      </w:r>
    </w:p>
    <w:p>
      <w:pPr>
        <w:spacing w:line="264" w:lineRule="auto" w:before="100"/>
        <w:ind w:left="127" w:right="0" w:firstLine="512"/>
        <w:jc w:val="left"/>
        <w:rPr>
          <w:sz w:val="17"/>
        </w:rPr>
      </w:pPr>
      <w:r>
        <w:rPr>
          <w:sz w:val="17"/>
        </w:rPr>
        <w:t>П р и м е ч а н и е — Допускается в осветительных установках, находящихся в эксплуатации, применение источников света со сватовой отдачей ниже 60 лм/8т до замены ОП при реконструкции осветительных установок.</w:t>
      </w:r>
    </w:p>
    <w:p>
      <w:pPr>
        <w:spacing w:line="264" w:lineRule="auto" w:before="109"/>
        <w:ind w:left="118" w:right="0" w:firstLine="512"/>
        <w:jc w:val="left"/>
        <w:rPr>
          <w:sz w:val="17"/>
        </w:rPr>
      </w:pPr>
      <w:r>
        <w:rPr>
          <w:sz w:val="17"/>
        </w:rPr>
        <w:t>А.З Для аварийного, охранного и дежурного видов освещения применяют источники света в соответствии с требованиями СП 52.13330 (пункт 7.112).</w:t>
      </w:r>
    </w:p>
    <w:p>
      <w:pPr>
        <w:spacing w:line="264" w:lineRule="auto" w:before="1"/>
        <w:ind w:left="127" w:right="0" w:firstLine="504"/>
        <w:jc w:val="left"/>
        <w:rPr>
          <w:sz w:val="17"/>
        </w:rPr>
      </w:pPr>
      <w:r>
        <w:rPr>
          <w:sz w:val="17"/>
        </w:rPr>
        <w:t>А.4 Не допускается применять НЛВД для освещения парков станций, железнодорожных переездов и мостов, пассажирских платформ и других открытых железнодорожных территорий и сооружений.</w:t>
      </w:r>
    </w:p>
    <w:p>
      <w:pPr>
        <w:spacing w:line="242" w:lineRule="auto" w:before="109"/>
        <w:ind w:left="118" w:right="407" w:firstLine="521"/>
        <w:jc w:val="left"/>
        <w:rPr>
          <w:sz w:val="17"/>
        </w:rPr>
      </w:pPr>
      <w:r>
        <w:rPr>
          <w:sz w:val="17"/>
        </w:rPr>
        <w:t>П р и м е ч а н и е — Допускается применять НЛВД для  освещения  подземных  пешеходных  переходов,  а  также территорий, на которых отсутствуют</w:t>
      </w:r>
      <w:r>
        <w:rPr>
          <w:spacing w:val="-27"/>
          <w:sz w:val="17"/>
        </w:rPr>
        <w:t> </w:t>
      </w:r>
      <w:r>
        <w:rPr>
          <w:sz w:val="17"/>
        </w:rPr>
        <w:t>светофоры.</w:t>
      </w:r>
    </w:p>
    <w:p>
      <w:pPr>
        <w:spacing w:line="264" w:lineRule="auto" w:before="126"/>
        <w:ind w:left="127" w:right="407" w:firstLine="504"/>
        <w:jc w:val="left"/>
        <w:rPr>
          <w:sz w:val="17"/>
        </w:rPr>
      </w:pPr>
      <w:r>
        <w:rPr>
          <w:sz w:val="17"/>
        </w:rPr>
        <w:t>А.5 Наружное освещение должно иметь систему управления, независимую от системы управления освеще­  нием внутри</w:t>
      </w:r>
      <w:r>
        <w:rPr>
          <w:spacing w:val="-17"/>
          <w:sz w:val="17"/>
        </w:rPr>
        <w:t> </w:t>
      </w:r>
      <w:r>
        <w:rPr>
          <w:sz w:val="17"/>
        </w:rPr>
        <w:t>здания.</w:t>
      </w:r>
    </w:p>
    <w:p>
      <w:pPr>
        <w:spacing w:line="264" w:lineRule="auto" w:before="19"/>
        <w:ind w:left="127" w:right="407" w:firstLine="513"/>
        <w:jc w:val="left"/>
        <w:rPr>
          <w:sz w:val="17"/>
        </w:rPr>
      </w:pPr>
      <w:r>
        <w:rPr>
          <w:sz w:val="17"/>
        </w:rPr>
        <w:t>А.6 Расположение осветительных установок и ОП не должно оказывать  отрицательного  влияния  на  види­ мость сигнальных огней.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2"/>
        </w:rPr>
      </w:pPr>
    </w:p>
    <w:p>
      <w:pPr>
        <w:spacing w:before="1"/>
        <w:ind w:left="0" w:right="113" w:firstLine="0"/>
        <w:jc w:val="right"/>
        <w:rPr>
          <w:rFonts w:ascii="Tahoma"/>
          <w:sz w:val="16"/>
        </w:rPr>
      </w:pPr>
      <w:r>
        <w:rPr>
          <w:rFonts w:ascii="Tahoma"/>
          <w:sz w:val="16"/>
        </w:rPr>
        <w:t>17</w:t>
      </w:r>
    </w:p>
    <w:p>
      <w:pPr>
        <w:spacing w:after="0"/>
        <w:jc w:val="right"/>
        <w:rPr>
          <w:rFonts w:ascii="Tahoma"/>
          <w:sz w:val="16"/>
        </w:rPr>
        <w:sectPr>
          <w:pgSz w:w="11900" w:h="16840"/>
          <w:pgMar w:header="520" w:footer="522" w:top="720" w:bottom="720" w:left="900" w:right="114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8"/>
        <w:rPr>
          <w:rFonts w:ascii="Tahoma"/>
          <w:sz w:val="20"/>
        </w:rPr>
      </w:pPr>
    </w:p>
    <w:p>
      <w:pPr>
        <w:spacing w:before="0"/>
        <w:ind w:left="122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54984—2012</w:t>
      </w:r>
    </w:p>
    <w:p>
      <w:pPr>
        <w:pStyle w:val="BodyText"/>
        <w:spacing w:before="7"/>
        <w:rPr>
          <w:rFonts w:ascii="Tahoma"/>
          <w:sz w:val="20"/>
        </w:rPr>
      </w:pPr>
    </w:p>
    <w:p>
      <w:pPr>
        <w:spacing w:line="242" w:lineRule="auto" w:before="94"/>
        <w:ind w:left="4323" w:right="4322" w:hanging="11"/>
        <w:jc w:val="center"/>
        <w:rPr>
          <w:sz w:val="17"/>
        </w:rPr>
      </w:pPr>
      <w:r>
        <w:rPr>
          <w:sz w:val="17"/>
        </w:rPr>
        <w:t>Приложение Б (обязательное)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731" w:right="1697"/>
        <w:jc w:val="center"/>
      </w:pPr>
      <w:r>
        <w:rPr/>
        <w:t>Методика расчета показателя ослеплениости осветительных установок</w:t>
      </w:r>
    </w:p>
    <w:p>
      <w:pPr>
        <w:pStyle w:val="BodyText"/>
        <w:spacing w:before="7"/>
        <w:rPr>
          <w:sz w:val="18"/>
        </w:rPr>
      </w:pPr>
    </w:p>
    <w:p>
      <w:pPr>
        <w:spacing w:line="254" w:lineRule="auto" w:before="0"/>
        <w:ind w:left="114" w:right="109" w:firstLine="513"/>
        <w:jc w:val="both"/>
        <w:rPr>
          <w:sz w:val="17"/>
        </w:rPr>
      </w:pPr>
      <w:r>
        <w:rPr>
          <w:sz w:val="17"/>
        </w:rPr>
        <w:t>8 настоящем приложении приведена методике расчете показателя ослеплениости осветительных установок наружного освещения, ОП которых равномерно рассредоточены по освещаемой территории, на которой проводят маневровые работы.</w:t>
      </w:r>
    </w:p>
    <w:p>
      <w:pPr>
        <w:spacing w:before="8"/>
        <w:ind w:left="627" w:right="0" w:firstLine="0"/>
        <w:jc w:val="left"/>
        <w:rPr>
          <w:sz w:val="17"/>
        </w:rPr>
      </w:pPr>
      <w:r>
        <w:rPr>
          <w:sz w:val="17"/>
        </w:rPr>
        <w:t>Б,1 Показатель ослеплениости рассчитывают по формуле*</w:t>
      </w:r>
    </w:p>
    <w:p>
      <w:pPr>
        <w:pStyle w:val="BodyText"/>
        <w:spacing w:before="4"/>
        <w:rPr>
          <w:sz w:val="17"/>
        </w:rPr>
      </w:pPr>
    </w:p>
    <w:p>
      <w:pPr>
        <w:tabs>
          <w:tab w:pos="5369" w:val="left" w:leader="none"/>
          <w:tab w:pos="9356" w:val="left" w:leader="none"/>
        </w:tabs>
        <w:spacing w:before="0"/>
        <w:ind w:left="3426" w:right="0" w:firstLine="0"/>
        <w:jc w:val="left"/>
        <w:rPr>
          <w:sz w:val="17"/>
        </w:rPr>
      </w:pPr>
      <w:r>
        <w:rPr>
          <w:sz w:val="17"/>
        </w:rPr>
        <w:t>Р*((1 ♦</w:t>
      </w:r>
      <w:r>
        <w:rPr>
          <w:spacing w:val="-2"/>
          <w:sz w:val="17"/>
        </w:rPr>
        <w:t> </w:t>
      </w:r>
      <w:r>
        <w:rPr>
          <w:sz w:val="17"/>
        </w:rPr>
        <w:t>0,45</w:t>
      </w:r>
      <w:r>
        <w:rPr>
          <w:spacing w:val="-1"/>
          <w:sz w:val="17"/>
        </w:rPr>
        <w:t> </w:t>
      </w:r>
      <w:r>
        <w:rPr>
          <w:sz w:val="17"/>
        </w:rPr>
        <w:t>-С^</w:t>
        <w:tab/>
        <w:t>)”*-</w:t>
      </w:r>
      <w:r>
        <w:rPr>
          <w:spacing w:val="-1"/>
          <w:sz w:val="17"/>
        </w:rPr>
        <w:t> </w:t>
      </w:r>
      <w:r>
        <w:rPr>
          <w:sz w:val="17"/>
        </w:rPr>
        <w:t>1)1000.</w:t>
        <w:tab/>
        <w:t>(</w:t>
      </w:r>
      <w:r>
        <w:rPr>
          <w:position w:val="4"/>
          <w:sz w:val="11"/>
        </w:rPr>
        <w:t>Б</w:t>
      </w:r>
      <w:r>
        <w:rPr>
          <w:sz w:val="17"/>
        </w:rPr>
        <w:t>-</w:t>
      </w:r>
      <w:r>
        <w:rPr>
          <w:position w:val="4"/>
          <w:sz w:val="11"/>
        </w:rPr>
        <w:t>1</w:t>
      </w:r>
      <w:r>
        <w:rPr>
          <w:sz w:val="17"/>
        </w:rPr>
        <w:t>&gt;</w:t>
      </w:r>
    </w:p>
    <w:p>
      <w:pPr>
        <w:pStyle w:val="BodyText"/>
        <w:spacing w:before="9"/>
        <w:rPr>
          <w:sz w:val="26"/>
        </w:rPr>
      </w:pPr>
    </w:p>
    <w:p>
      <w:pPr>
        <w:spacing w:line="264" w:lineRule="auto" w:before="0"/>
        <w:ind w:left="924" w:right="407" w:hanging="810"/>
        <w:jc w:val="left"/>
        <w:rPr>
          <w:sz w:val="17"/>
        </w:rPr>
      </w:pPr>
      <w:r>
        <w:rPr>
          <w:sz w:val="17"/>
        </w:rPr>
        <w:t>где С, — коэффициент неэквивалентности, равный: 1.3 — для ДРЛ (б); 1.2 — для ДРЛ (10); 1.1 —дляМГЛ и свето­ диодов:</w:t>
      </w:r>
    </w:p>
    <w:p>
      <w:pPr>
        <w:spacing w:before="1"/>
        <w:ind w:left="707" w:right="0" w:firstLine="0"/>
        <w:jc w:val="left"/>
        <w:rPr>
          <w:sz w:val="17"/>
        </w:rPr>
      </w:pPr>
      <w:r>
        <w:rPr>
          <w:i/>
          <w:sz w:val="17"/>
        </w:rPr>
        <w:t>— </w:t>
      </w:r>
      <w:r>
        <w:rPr>
          <w:sz w:val="17"/>
        </w:rPr>
        <w:t>освещенность на зрачке наблюдателя (машиниста), лк:</w:t>
      </w:r>
    </w:p>
    <w:p>
      <w:pPr>
        <w:spacing w:line="288" w:lineRule="auto" w:before="20"/>
        <w:ind w:left="932" w:right="572" w:hanging="387"/>
        <w:jc w:val="left"/>
        <w:rPr>
          <w:sz w:val="17"/>
        </w:rPr>
      </w:pPr>
      <w:r>
        <w:rPr>
          <w:sz w:val="17"/>
        </w:rPr>
        <w:t>О — угол действия блеского источника, т.е. угол между горизонталью и направлением силы света к глазу на­ блюдателя (машиниста), градус:</w:t>
      </w:r>
    </w:p>
    <w:p>
      <w:pPr>
        <w:spacing w:line="178" w:lineRule="exact" w:before="0"/>
        <w:ind w:left="707" w:right="0" w:firstLine="0"/>
        <w:jc w:val="left"/>
        <w:rPr>
          <w:sz w:val="17"/>
        </w:rPr>
      </w:pPr>
      <w:r>
        <w:rPr>
          <w:sz w:val="17"/>
        </w:rPr>
        <w:t>— яркость фона, кд/м*.</w:t>
      </w:r>
    </w:p>
    <w:p>
      <w:pPr>
        <w:spacing w:line="249" w:lineRule="auto" w:before="20"/>
        <w:ind w:left="114" w:right="118" w:firstLine="513"/>
        <w:jc w:val="both"/>
        <w:rPr>
          <w:sz w:val="17"/>
        </w:rPr>
      </w:pPr>
      <w:r>
        <w:rPr>
          <w:sz w:val="17"/>
        </w:rPr>
        <w:t>Б.2 Показатель ослеплениости определяют в точке, где £</w:t>
      </w:r>
      <w:r>
        <w:rPr>
          <w:position w:val="-3"/>
          <w:sz w:val="11"/>
        </w:rPr>
        <w:t>&gt;(</w:t>
      </w:r>
      <w:r>
        <w:rPr>
          <w:sz w:val="17"/>
        </w:rPr>
        <w:t>, будет максимальной, на расстоянии /от жесткой поперечины (осветительной мачты) до наблюдателя (машиниста). Как  правило,  это  соответствует  попаданию  а  глаза наблюдателя (машиниста) максимальной силы света</w:t>
      </w:r>
      <w:r>
        <w:rPr>
          <w:spacing w:val="-11"/>
          <w:sz w:val="17"/>
        </w:rPr>
        <w:t> </w:t>
      </w:r>
      <w:r>
        <w:rPr>
          <w:sz w:val="17"/>
        </w:rPr>
        <w:t>/.</w:t>
      </w:r>
    </w:p>
    <w:p>
      <w:pPr>
        <w:spacing w:line="214" w:lineRule="exact" w:before="0"/>
        <w:ind w:left="627" w:right="0" w:firstLine="0"/>
        <w:jc w:val="left"/>
        <w:rPr>
          <w:sz w:val="17"/>
        </w:rPr>
      </w:pPr>
      <w:r>
        <w:rPr>
          <w:sz w:val="17"/>
        </w:rPr>
        <w:t>Б.З Для каждого конкретного случая определяют 0. £</w:t>
      </w:r>
      <w:r>
        <w:rPr>
          <w:position w:val="-3"/>
          <w:sz w:val="11"/>
        </w:rPr>
        <w:t>в</w:t>
      </w:r>
      <w:r>
        <w:rPr>
          <w:sz w:val="17"/>
        </w:rPr>
        <w:t>, £.</w:t>
      </w:r>
      <w:r>
        <w:rPr>
          <w:position w:val="-3"/>
          <w:sz w:val="11"/>
        </w:rPr>
        <w:t>ф</w:t>
      </w:r>
      <w:r>
        <w:rPr>
          <w:sz w:val="17"/>
        </w:rPr>
        <w:t>.</w:t>
      </w:r>
    </w:p>
    <w:p>
      <w:pPr>
        <w:spacing w:line="192" w:lineRule="exact" w:before="0"/>
        <w:ind w:left="627" w:right="0" w:firstLine="0"/>
        <w:jc w:val="left"/>
        <w:rPr>
          <w:sz w:val="17"/>
        </w:rPr>
      </w:pPr>
      <w:r>
        <w:rPr>
          <w:sz w:val="17"/>
        </w:rPr>
        <w:t>Б.4 Угол действия блеского источника, приведенный на рисунке Б.1. рассчитывают по формуле</w:t>
      </w:r>
    </w:p>
    <w:p>
      <w:pPr>
        <w:tabs>
          <w:tab w:pos="9285" w:val="left" w:leader="none"/>
        </w:tabs>
        <w:spacing w:before="91"/>
        <w:ind w:left="4470" w:right="0" w:firstLine="0"/>
        <w:jc w:val="left"/>
        <w:rPr>
          <w:sz w:val="17"/>
        </w:rPr>
      </w:pPr>
      <w:r>
        <w:rPr>
          <w:sz w:val="17"/>
        </w:rPr>
        <w:t>0</w:t>
      </w:r>
      <w:r>
        <w:rPr>
          <w:spacing w:val="-1"/>
          <w:sz w:val="17"/>
        </w:rPr>
        <w:t> </w:t>
      </w:r>
      <w:r>
        <w:rPr>
          <w:sz w:val="17"/>
        </w:rPr>
        <w:t>&gt;90</w:t>
      </w:r>
      <w:r>
        <w:rPr>
          <w:spacing w:val="-1"/>
          <w:sz w:val="17"/>
        </w:rPr>
        <w:t> </w:t>
      </w:r>
      <w:r>
        <w:rPr>
          <w:sz w:val="17"/>
        </w:rPr>
        <w:t>-а.</w:t>
        <w:tab/>
        <w:t>(Б.2)</w:t>
      </w:r>
    </w:p>
    <w:p>
      <w:pPr>
        <w:pStyle w:val="BodyText"/>
        <w:spacing w:before="2"/>
        <w:rPr>
          <w:sz w:val="14"/>
        </w:rPr>
      </w:pPr>
    </w:p>
    <w:p>
      <w:pPr>
        <w:spacing w:before="0"/>
        <w:ind w:left="114" w:right="0" w:firstLine="0"/>
        <w:jc w:val="left"/>
        <w:rPr>
          <w:sz w:val="17"/>
        </w:rPr>
      </w:pPr>
      <w:r>
        <w:rPr>
          <w:sz w:val="17"/>
        </w:rPr>
        <w:t>где а — направление максимальной силы света ОП, градус.</w:t>
      </w:r>
    </w:p>
    <w:p>
      <w:pPr>
        <w:spacing w:line="242" w:lineRule="auto" w:before="19"/>
        <w:ind w:left="114" w:right="118" w:firstLine="513"/>
        <w:jc w:val="both"/>
        <w:rPr>
          <w:sz w:val="17"/>
        </w:rPr>
      </w:pPr>
      <w:r>
        <w:rPr>
          <w:sz w:val="17"/>
        </w:rPr>
        <w:t>Б.5 Освещенность на зрачке машинисте измеряют или рассчитывают, пользуясь кривой силы света ОП. по формуле</w:t>
      </w:r>
    </w:p>
    <w:p>
      <w:pPr>
        <w:tabs>
          <w:tab w:pos="9302" w:val="left" w:leader="none"/>
        </w:tabs>
        <w:spacing w:before="117"/>
        <w:ind w:left="4343" w:right="0" w:firstLine="0"/>
        <w:jc w:val="left"/>
        <w:rPr>
          <w:sz w:val="17"/>
        </w:rPr>
      </w:pPr>
      <w:r>
        <w:rPr>
          <w:sz w:val="17"/>
        </w:rPr>
        <w:t>_ / W</w:t>
      </w:r>
      <w:r>
        <w:rPr>
          <w:spacing w:val="1"/>
          <w:sz w:val="17"/>
        </w:rPr>
        <w:t> </w:t>
      </w:r>
      <w:r>
        <w:rPr>
          <w:sz w:val="17"/>
        </w:rPr>
        <w:t>a _</w:t>
        <w:tab/>
        <w:t>(6.3)</w:t>
      </w:r>
    </w:p>
    <w:p>
      <w:pPr>
        <w:spacing w:before="74"/>
        <w:ind w:left="1731" w:right="1401" w:firstLine="0"/>
        <w:jc w:val="center"/>
        <w:rPr>
          <w:i/>
          <w:sz w:val="17"/>
        </w:rPr>
      </w:pPr>
      <w:r>
        <w:rPr>
          <w:i/>
          <w:sz w:val="17"/>
        </w:rPr>
        <w:t>I*</w:t>
      </w:r>
    </w:p>
    <w:p>
      <w:pPr>
        <w:spacing w:before="65"/>
        <w:ind w:left="114" w:right="0" w:firstLine="0"/>
        <w:jc w:val="left"/>
        <w:rPr>
          <w:sz w:val="17"/>
        </w:rPr>
      </w:pPr>
      <w:r>
        <w:rPr>
          <w:sz w:val="17"/>
        </w:rPr>
        <w:t>где </w:t>
      </w:r>
      <w:r>
        <w:rPr>
          <w:i/>
          <w:sz w:val="17"/>
        </w:rPr>
        <w:t>I — </w:t>
      </w:r>
      <w:r>
        <w:rPr>
          <w:sz w:val="17"/>
        </w:rPr>
        <w:t>максимальная сила света ОП а направлении к глазу наблюдателя, кд.</w:t>
      </w:r>
    </w:p>
    <w:p>
      <w:pPr>
        <w:spacing w:line="264" w:lineRule="auto" w:before="128"/>
        <w:ind w:left="105" w:right="407" w:firstLine="521"/>
        <w:jc w:val="left"/>
        <w:rPr>
          <w:sz w:val="17"/>
        </w:rPr>
      </w:pPr>
      <w:r>
        <w:rPr>
          <w:sz w:val="17"/>
        </w:rPr>
        <w:t>П р и м е ч а н и е — 8 тех случаях, когда а осветительной точке находятся несколько  ОП.  работающих  в данном направлении, сила света </w:t>
      </w:r>
      <w:r>
        <w:rPr>
          <w:i/>
          <w:sz w:val="17"/>
        </w:rPr>
        <w:t>f </w:t>
      </w:r>
      <w:r>
        <w:rPr>
          <w:sz w:val="17"/>
        </w:rPr>
        <w:t>в формуле (Б.Э) представляет собой сумму сил света этих</w:t>
      </w:r>
      <w:r>
        <w:rPr>
          <w:spacing w:val="-23"/>
          <w:sz w:val="17"/>
        </w:rPr>
        <w:t> </w:t>
      </w:r>
      <w:r>
        <w:rPr>
          <w:sz w:val="17"/>
        </w:rPr>
        <w:t>приборов.</w:t>
      </w:r>
    </w:p>
    <w:p>
      <w:pPr>
        <w:spacing w:before="91"/>
        <w:ind w:left="627" w:right="0" w:firstLine="0"/>
        <w:jc w:val="left"/>
        <w:rPr>
          <w:sz w:val="17"/>
        </w:rPr>
      </w:pPr>
      <w:r>
        <w:rPr>
          <w:sz w:val="17"/>
        </w:rPr>
        <w:t>Расстояние /. м. определяют по формуле</w:t>
      </w:r>
    </w:p>
    <w:p>
      <w:pPr>
        <w:tabs>
          <w:tab w:pos="9294" w:val="left" w:leader="none"/>
        </w:tabs>
        <w:spacing w:before="92"/>
        <w:ind w:left="4326" w:right="0" w:firstLine="0"/>
        <w:jc w:val="left"/>
        <w:rPr>
          <w:sz w:val="17"/>
        </w:rPr>
      </w:pPr>
      <w:r>
        <w:rPr>
          <w:sz w:val="17"/>
        </w:rPr>
        <w:t>/ ■ (Н -</w:t>
      </w:r>
      <w:r>
        <w:rPr>
          <w:spacing w:val="-1"/>
          <w:sz w:val="17"/>
        </w:rPr>
        <w:t> </w:t>
      </w:r>
      <w:r>
        <w:rPr>
          <w:sz w:val="17"/>
        </w:rPr>
        <w:t>h)</w:t>
      </w:r>
      <w:r>
        <w:rPr>
          <w:spacing w:val="-1"/>
          <w:sz w:val="17"/>
        </w:rPr>
        <w:t> </w:t>
      </w:r>
      <w:r>
        <w:rPr>
          <w:sz w:val="17"/>
        </w:rPr>
        <w:t>lg«.</w:t>
        <w:tab/>
        <w:t>(Б.4)</w:t>
      </w:r>
    </w:p>
    <w:p>
      <w:pPr>
        <w:pStyle w:val="BodyText"/>
        <w:spacing w:before="2"/>
        <w:rPr>
          <w:sz w:val="14"/>
        </w:rPr>
      </w:pPr>
    </w:p>
    <w:p>
      <w:pPr>
        <w:spacing w:before="1"/>
        <w:ind w:left="114" w:right="0" w:firstLine="0"/>
        <w:jc w:val="left"/>
        <w:rPr>
          <w:sz w:val="17"/>
        </w:rPr>
      </w:pPr>
      <w:r>
        <w:rPr>
          <w:sz w:val="17"/>
        </w:rPr>
        <w:t>где Н — высота установки ОП над уровнем головки рельса, м (см. рисунок Б.1);</w:t>
      </w:r>
    </w:p>
    <w:p>
      <w:pPr>
        <w:spacing w:line="288" w:lineRule="auto" w:before="20"/>
        <w:ind w:left="942" w:right="640" w:hanging="423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1012189</wp:posOffset>
            </wp:positionH>
            <wp:positionV relativeFrom="paragraph">
              <wp:posOffset>382560</wp:posOffset>
            </wp:positionV>
            <wp:extent cx="3411854" cy="1868805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1854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h — высота расположения глаз наблюдателя (машиниста) над уровнем поверхности междупутий, м (для ма­ невровых локомотивов принимают равной 3.S м).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5"/>
        </w:rPr>
      </w:pPr>
    </w:p>
    <w:p>
      <w:pPr>
        <w:spacing w:line="264" w:lineRule="auto" w:before="0"/>
        <w:ind w:left="6373" w:right="312" w:hanging="655"/>
        <w:jc w:val="left"/>
        <w:rPr>
          <w:sz w:val="17"/>
        </w:rPr>
      </w:pPr>
      <w:r>
        <w:rPr>
          <w:sz w:val="17"/>
        </w:rPr>
        <w:t>Рисунок Б.1 — Расположение ОП относительно глаз наблюдателя (машиниста)</w:t>
      </w: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16"/>
        </w:rPr>
      </w:pPr>
    </w:p>
    <w:p>
      <w:pPr>
        <w:spacing w:line="242" w:lineRule="auto" w:before="1"/>
        <w:ind w:left="114" w:right="121" w:firstLine="513"/>
        <w:jc w:val="both"/>
        <w:rPr>
          <w:sz w:val="17"/>
        </w:rPr>
      </w:pPr>
      <w:r>
        <w:rPr>
          <w:sz w:val="17"/>
        </w:rPr>
        <w:t>* При расчете показателя ослеплениости по уравнению Б.1 учтены условия зрительной работы машинистов маневровых локомотивов, испытывающих в процессе  работы слепящее действие ОП установок наружного освеще­  ния во времени и</w:t>
      </w:r>
      <w:r>
        <w:rPr>
          <w:spacing w:val="-12"/>
          <w:sz w:val="17"/>
        </w:rPr>
        <w:t> </w:t>
      </w:r>
      <w:r>
        <w:rPr>
          <w:sz w:val="17"/>
        </w:rPr>
        <w:t>пространстве.</w:t>
      </w:r>
    </w:p>
    <w:p>
      <w:pPr>
        <w:pStyle w:val="BodyText"/>
        <w:spacing w:before="10"/>
        <w:rPr>
          <w:sz w:val="14"/>
        </w:rPr>
      </w:pPr>
    </w:p>
    <w:p>
      <w:pPr>
        <w:spacing w:before="0"/>
        <w:ind w:left="122" w:right="0" w:firstLine="0"/>
        <w:jc w:val="left"/>
        <w:rPr>
          <w:b/>
          <w:sz w:val="18"/>
        </w:rPr>
      </w:pPr>
      <w:r>
        <w:rPr>
          <w:b/>
          <w:sz w:val="18"/>
        </w:rPr>
        <w:t>18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2" w:top="720" w:bottom="720" w:left="1480" w:right="5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spacing w:before="0"/>
        <w:ind w:left="0" w:right="327" w:firstLine="0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54984—2012</w:t>
      </w:r>
    </w:p>
    <w:p>
      <w:pPr>
        <w:pStyle w:val="BodyText"/>
        <w:spacing w:before="5"/>
        <w:rPr>
          <w:rFonts w:ascii="Tahoma"/>
          <w:sz w:val="28"/>
        </w:rPr>
      </w:pPr>
    </w:p>
    <w:p>
      <w:pPr>
        <w:spacing w:before="0"/>
        <w:ind w:left="640" w:right="0" w:firstLine="0"/>
        <w:jc w:val="left"/>
        <w:rPr>
          <w:sz w:val="17"/>
        </w:rPr>
      </w:pPr>
      <w:r>
        <w:rPr>
          <w:sz w:val="17"/>
        </w:rPr>
        <w:t>Б.6 Яркость фоне рассчитывают по формуле</w:t>
      </w:r>
    </w:p>
    <w:p>
      <w:pPr>
        <w:tabs>
          <w:tab w:pos="5201" w:val="left" w:leader="none"/>
        </w:tabs>
        <w:spacing w:before="92"/>
        <w:ind w:left="0" w:right="157" w:firstLine="0"/>
        <w:jc w:val="right"/>
        <w:rPr>
          <w:sz w:val="17"/>
        </w:rPr>
      </w:pPr>
      <w:r>
        <w:rPr>
          <w:sz w:val="17"/>
        </w:rPr>
        <w:t>U</w:t>
      </w:r>
      <w:r>
        <w:rPr>
          <w:position w:val="4"/>
          <w:sz w:val="11"/>
        </w:rPr>
        <w:t>a</w:t>
      </w:r>
      <w:r>
        <w:rPr>
          <w:spacing w:val="15"/>
          <w:position w:val="4"/>
          <w:sz w:val="11"/>
        </w:rPr>
        <w:t> </w:t>
      </w:r>
      <w:r>
        <w:rPr>
          <w:sz w:val="17"/>
        </w:rPr>
        <w:t>Epfc «0.032Е.</w:t>
        <w:tab/>
        <w:t>(Б.5)</w:t>
      </w:r>
    </w:p>
    <w:p>
      <w:pPr>
        <w:pStyle w:val="BodyText"/>
        <w:spacing w:before="3"/>
        <w:rPr>
          <w:sz w:val="14"/>
        </w:rPr>
      </w:pPr>
    </w:p>
    <w:p>
      <w:pPr>
        <w:spacing w:line="288" w:lineRule="auto" w:before="0"/>
        <w:ind w:left="945" w:right="869" w:hanging="819"/>
        <w:jc w:val="left"/>
        <w:rPr>
          <w:sz w:val="17"/>
        </w:rPr>
      </w:pPr>
      <w:r>
        <w:rPr>
          <w:sz w:val="17"/>
        </w:rPr>
        <w:t>где Е — минимальней (или нормированная) освещенность на поверхности междупутья, которую обеспечивает осветительная установка:</w:t>
      </w:r>
    </w:p>
    <w:p>
      <w:pPr>
        <w:spacing w:line="178" w:lineRule="exact" w:before="0"/>
        <w:ind w:left="514" w:right="0" w:firstLine="0"/>
        <w:jc w:val="left"/>
        <w:rPr>
          <w:sz w:val="17"/>
        </w:rPr>
      </w:pPr>
      <w:r>
        <w:rPr>
          <w:sz w:val="17"/>
        </w:rPr>
        <w:t>Р — коэффициент отражения поверхности междупутья (принимают равным 0.1).</w:t>
      </w:r>
    </w:p>
    <w:p>
      <w:pPr>
        <w:spacing w:line="273" w:lineRule="auto" w:before="20"/>
        <w:ind w:left="118" w:right="106" w:firstLine="522"/>
        <w:jc w:val="both"/>
        <w:rPr>
          <w:sz w:val="17"/>
        </w:rPr>
      </w:pPr>
      <w:r>
        <w:rPr>
          <w:sz w:val="17"/>
        </w:rPr>
        <w:t>Б.7 По уравнению (Б.1) определяют показатель ослеппенности. Полученный показатель ослепленкости сравнивают с допустимым значением Р^,. Если Р &gt; Р^,. то рассматриваемое размещение ОП отвергается. Окон­ чательно принимают вариант осветительной установки, для которого показатель ослеппенности не превышает до­ пустимого значения.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ind w:left="1728" w:right="1697"/>
        <w:jc w:val="center"/>
      </w:pPr>
      <w:r>
        <w:rPr/>
        <w:t>Библиография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442" w:val="left" w:leader="none"/>
        </w:tabs>
        <w:spacing w:line="242" w:lineRule="auto" w:before="0" w:after="0"/>
        <w:ind w:left="441" w:right="484" w:hanging="315"/>
        <w:jc w:val="left"/>
        <w:rPr>
          <w:sz w:val="17"/>
        </w:rPr>
      </w:pPr>
      <w:r>
        <w:rPr>
          <w:sz w:val="17"/>
        </w:rPr>
        <w:t>Федеральный</w:t>
      </w:r>
      <w:r>
        <w:rPr>
          <w:spacing w:val="-4"/>
          <w:sz w:val="17"/>
        </w:rPr>
        <w:t> </w:t>
      </w:r>
      <w:r>
        <w:rPr>
          <w:sz w:val="17"/>
        </w:rPr>
        <w:t>закон</w:t>
      </w:r>
      <w:r>
        <w:rPr>
          <w:spacing w:val="-4"/>
          <w:sz w:val="17"/>
        </w:rPr>
        <w:t> </w:t>
      </w:r>
      <w:r>
        <w:rPr>
          <w:sz w:val="17"/>
        </w:rPr>
        <w:t>от</w:t>
      </w:r>
      <w:r>
        <w:rPr>
          <w:spacing w:val="-4"/>
          <w:sz w:val="17"/>
        </w:rPr>
        <w:t> </w:t>
      </w:r>
      <w:r>
        <w:rPr>
          <w:sz w:val="17"/>
        </w:rPr>
        <w:t>10</w:t>
      </w:r>
      <w:r>
        <w:rPr>
          <w:spacing w:val="-3"/>
          <w:sz w:val="17"/>
        </w:rPr>
        <w:t> </w:t>
      </w:r>
      <w:r>
        <w:rPr>
          <w:sz w:val="17"/>
        </w:rPr>
        <w:t>января</w:t>
      </w:r>
      <w:r>
        <w:rPr>
          <w:spacing w:val="-3"/>
          <w:sz w:val="17"/>
        </w:rPr>
        <w:t> </w:t>
      </w:r>
      <w:r>
        <w:rPr>
          <w:sz w:val="17"/>
        </w:rPr>
        <w:t>2003</w:t>
      </w:r>
      <w:r>
        <w:rPr>
          <w:spacing w:val="-3"/>
          <w:sz w:val="17"/>
        </w:rPr>
        <w:t> </w:t>
      </w:r>
      <w:r>
        <w:rPr>
          <w:sz w:val="17"/>
        </w:rPr>
        <w:t>г.</w:t>
      </w:r>
      <w:r>
        <w:rPr>
          <w:spacing w:val="-3"/>
          <w:sz w:val="17"/>
        </w:rPr>
        <w:t> </w:t>
      </w:r>
      <w:r>
        <w:rPr>
          <w:sz w:val="17"/>
        </w:rPr>
        <w:t>№</w:t>
      </w:r>
      <w:r>
        <w:rPr>
          <w:spacing w:val="-5"/>
          <w:sz w:val="17"/>
        </w:rPr>
        <w:t> </w:t>
      </w:r>
      <w:r>
        <w:rPr>
          <w:sz w:val="17"/>
        </w:rPr>
        <w:t>17-ФЗ</w:t>
      </w:r>
      <w:r>
        <w:rPr>
          <w:spacing w:val="-3"/>
          <w:sz w:val="17"/>
        </w:rPr>
        <w:t> </w:t>
      </w:r>
      <w:r>
        <w:rPr>
          <w:sz w:val="17"/>
        </w:rPr>
        <w:t>к</w:t>
      </w:r>
      <w:r>
        <w:rPr>
          <w:spacing w:val="-3"/>
          <w:sz w:val="17"/>
        </w:rPr>
        <w:t> </w:t>
      </w:r>
      <w:r>
        <w:rPr>
          <w:sz w:val="17"/>
        </w:rPr>
        <w:t>О</w:t>
      </w:r>
      <w:r>
        <w:rPr>
          <w:spacing w:val="-3"/>
          <w:sz w:val="17"/>
        </w:rPr>
        <w:t> </w:t>
      </w:r>
      <w:r>
        <w:rPr>
          <w:sz w:val="17"/>
        </w:rPr>
        <w:t>железнодорожном</w:t>
      </w:r>
      <w:r>
        <w:rPr>
          <w:spacing w:val="-3"/>
          <w:sz w:val="17"/>
        </w:rPr>
        <w:t> </w:t>
      </w:r>
      <w:r>
        <w:rPr>
          <w:sz w:val="17"/>
        </w:rPr>
        <w:t>транспорте</w:t>
      </w:r>
      <w:r>
        <w:rPr>
          <w:spacing w:val="-3"/>
          <w:sz w:val="17"/>
        </w:rPr>
        <w:t> </w:t>
      </w:r>
      <w:r>
        <w:rPr>
          <w:sz w:val="17"/>
        </w:rPr>
        <w:t>в</w:t>
      </w:r>
      <w:r>
        <w:rPr>
          <w:spacing w:val="-4"/>
          <w:sz w:val="17"/>
        </w:rPr>
        <w:t> </w:t>
      </w:r>
      <w:r>
        <w:rPr>
          <w:sz w:val="17"/>
        </w:rPr>
        <w:t>Российской</w:t>
      </w:r>
      <w:r>
        <w:rPr>
          <w:spacing w:val="-3"/>
          <w:sz w:val="17"/>
        </w:rPr>
        <w:t> </w:t>
      </w:r>
      <w:r>
        <w:rPr>
          <w:sz w:val="17"/>
        </w:rPr>
        <w:t>Федерации», статья</w:t>
      </w:r>
      <w:r>
        <w:rPr>
          <w:spacing w:val="-1"/>
          <w:sz w:val="17"/>
        </w:rPr>
        <w:t> </w:t>
      </w:r>
      <w:r>
        <w:rPr>
          <w:sz w:val="17"/>
        </w:rPr>
        <w:t>2</w:t>
      </w:r>
    </w:p>
    <w:p>
      <w:pPr>
        <w:pStyle w:val="ListParagraph"/>
        <w:numPr>
          <w:ilvl w:val="0"/>
          <w:numId w:val="9"/>
        </w:numPr>
        <w:tabs>
          <w:tab w:pos="442" w:val="left" w:leader="none"/>
        </w:tabs>
        <w:spacing w:line="242" w:lineRule="auto" w:before="18" w:after="0"/>
        <w:ind w:left="441" w:right="628" w:hanging="315"/>
        <w:jc w:val="left"/>
        <w:rPr>
          <w:sz w:val="17"/>
        </w:rPr>
      </w:pPr>
      <w:r>
        <w:rPr>
          <w:sz w:val="17"/>
        </w:rPr>
        <w:t>Федеральный закон от 10 января 2003 г. </w:t>
      </w:r>
      <w:r>
        <w:rPr>
          <w:i/>
          <w:sz w:val="17"/>
        </w:rPr>
        <w:t>Ив </w:t>
      </w:r>
      <w:r>
        <w:rPr>
          <w:sz w:val="17"/>
        </w:rPr>
        <w:t>16-ФЗ «Устав железнодорожного транспорта Российской Федера­ ции». статья</w:t>
      </w:r>
      <w:r>
        <w:rPr>
          <w:spacing w:val="-1"/>
          <w:sz w:val="17"/>
        </w:rPr>
        <w:t> </w:t>
      </w:r>
      <w:r>
        <w:rPr>
          <w:sz w:val="17"/>
        </w:rPr>
        <w:t>2</w:t>
      </w:r>
    </w:p>
    <w:p>
      <w:pPr>
        <w:pStyle w:val="ListParagraph"/>
        <w:numPr>
          <w:ilvl w:val="0"/>
          <w:numId w:val="9"/>
        </w:numPr>
        <w:tabs>
          <w:tab w:pos="442" w:val="left" w:leader="none"/>
        </w:tabs>
        <w:spacing w:line="242" w:lineRule="auto" w:before="36" w:after="0"/>
        <w:ind w:left="459" w:right="786" w:hanging="333"/>
        <w:jc w:val="left"/>
        <w:rPr>
          <w:sz w:val="17"/>
        </w:rPr>
      </w:pPr>
      <w:r>
        <w:rPr>
          <w:sz w:val="17"/>
        </w:rPr>
        <w:t>Правила</w:t>
      </w:r>
      <w:r>
        <w:rPr>
          <w:spacing w:val="-4"/>
          <w:sz w:val="17"/>
        </w:rPr>
        <w:t> </w:t>
      </w:r>
      <w:r>
        <w:rPr>
          <w:sz w:val="17"/>
        </w:rPr>
        <w:t>устройства</w:t>
      </w:r>
      <w:r>
        <w:rPr>
          <w:spacing w:val="-4"/>
          <w:sz w:val="17"/>
        </w:rPr>
        <w:t> </w:t>
      </w:r>
      <w:r>
        <w:rPr>
          <w:sz w:val="17"/>
        </w:rPr>
        <w:t>электроустановок.</w:t>
      </w:r>
      <w:r>
        <w:rPr>
          <w:spacing w:val="-5"/>
          <w:sz w:val="17"/>
        </w:rPr>
        <w:t> </w:t>
      </w:r>
      <w:r>
        <w:rPr>
          <w:sz w:val="17"/>
        </w:rPr>
        <w:t>Издание</w:t>
      </w:r>
      <w:r>
        <w:rPr>
          <w:spacing w:val="-4"/>
          <w:sz w:val="17"/>
        </w:rPr>
        <w:t> </w:t>
      </w:r>
      <w:r>
        <w:rPr>
          <w:sz w:val="17"/>
        </w:rPr>
        <w:t>7.</w:t>
      </w:r>
      <w:r>
        <w:rPr>
          <w:spacing w:val="-4"/>
          <w:sz w:val="17"/>
        </w:rPr>
        <w:t> </w:t>
      </w:r>
      <w:r>
        <w:rPr>
          <w:sz w:val="17"/>
        </w:rPr>
        <w:t>раздел</w:t>
      </w:r>
      <w:r>
        <w:rPr>
          <w:spacing w:val="-5"/>
          <w:sz w:val="17"/>
        </w:rPr>
        <w:t> </w:t>
      </w:r>
      <w:r>
        <w:rPr>
          <w:sz w:val="17"/>
        </w:rPr>
        <w:t>6.</w:t>
      </w:r>
      <w:r>
        <w:rPr>
          <w:spacing w:val="-4"/>
          <w:sz w:val="17"/>
        </w:rPr>
        <w:t> </w:t>
      </w:r>
      <w:r>
        <w:rPr>
          <w:sz w:val="17"/>
        </w:rPr>
        <w:t>утвержденный</w:t>
      </w:r>
      <w:r>
        <w:rPr>
          <w:spacing w:val="-4"/>
          <w:sz w:val="17"/>
        </w:rPr>
        <w:t> </w:t>
      </w:r>
      <w:r>
        <w:rPr>
          <w:sz w:val="17"/>
        </w:rPr>
        <w:t>Минтопэнерго</w:t>
      </w:r>
      <w:r>
        <w:rPr>
          <w:spacing w:val="-4"/>
          <w:sz w:val="17"/>
        </w:rPr>
        <w:t> </w:t>
      </w:r>
      <w:r>
        <w:rPr>
          <w:sz w:val="17"/>
        </w:rPr>
        <w:t>России</w:t>
      </w:r>
      <w:r>
        <w:rPr>
          <w:spacing w:val="-4"/>
          <w:sz w:val="17"/>
        </w:rPr>
        <w:t> </w:t>
      </w:r>
      <w:r>
        <w:rPr>
          <w:sz w:val="17"/>
        </w:rPr>
        <w:t>6</w:t>
      </w:r>
      <w:r>
        <w:rPr>
          <w:spacing w:val="-4"/>
          <w:sz w:val="17"/>
        </w:rPr>
        <w:t> </w:t>
      </w:r>
      <w:r>
        <w:rPr>
          <w:sz w:val="17"/>
        </w:rPr>
        <w:t>октября 1909</w:t>
      </w:r>
      <w:r>
        <w:rPr>
          <w:spacing w:val="-1"/>
          <w:sz w:val="17"/>
        </w:rPr>
        <w:t> </w:t>
      </w:r>
      <w:r>
        <w:rPr>
          <w:sz w:val="17"/>
        </w:rPr>
        <w:t>г.</w:t>
      </w:r>
    </w:p>
    <w:p>
      <w:pPr>
        <w:pStyle w:val="ListParagraph"/>
        <w:numPr>
          <w:ilvl w:val="0"/>
          <w:numId w:val="9"/>
        </w:numPr>
        <w:tabs>
          <w:tab w:pos="846" w:val="left" w:leader="none"/>
          <w:tab w:pos="847" w:val="left" w:leader="none"/>
        </w:tabs>
        <w:spacing w:line="206" w:lineRule="auto" w:before="0" w:after="0"/>
        <w:ind w:left="423" w:right="481" w:hanging="297"/>
        <w:jc w:val="left"/>
        <w:rPr>
          <w:rFonts w:ascii="Courier New" w:hAnsi="Courier New"/>
          <w:sz w:val="27"/>
        </w:rPr>
      </w:pPr>
      <w:r>
        <w:rPr>
          <w:sz w:val="17"/>
        </w:rPr>
        <w:t>Строительные Тоннели железнодорожные и автодорожные, утвержденные постановлением Госстроя Рос- нормы и правила сии от 29 июля 1997 г. N9</w:t>
      </w:r>
      <w:r>
        <w:rPr>
          <w:spacing w:val="-11"/>
          <w:sz w:val="17"/>
        </w:rPr>
        <w:t> </w:t>
      </w:r>
      <w:r>
        <w:rPr>
          <w:sz w:val="17"/>
        </w:rPr>
        <w:t>18-41</w:t>
      </w:r>
    </w:p>
    <w:p>
      <w:pPr>
        <w:spacing w:before="33"/>
        <w:ind w:left="424" w:right="0" w:firstLine="0"/>
        <w:jc w:val="left"/>
        <w:rPr>
          <w:sz w:val="17"/>
        </w:rPr>
      </w:pPr>
      <w:r>
        <w:rPr>
          <w:sz w:val="17"/>
        </w:rPr>
        <w:t>СНиП 32-04—97</w:t>
      </w:r>
    </w:p>
    <w:p>
      <w:pPr>
        <w:pStyle w:val="ListParagraph"/>
        <w:numPr>
          <w:ilvl w:val="0"/>
          <w:numId w:val="9"/>
        </w:numPr>
        <w:tabs>
          <w:tab w:pos="442" w:val="left" w:leader="none"/>
        </w:tabs>
        <w:spacing w:line="240" w:lineRule="auto" w:before="38" w:after="0"/>
        <w:ind w:left="441" w:right="0" w:hanging="315"/>
        <w:jc w:val="left"/>
        <w:rPr>
          <w:sz w:val="17"/>
        </w:rPr>
      </w:pPr>
      <w:r>
        <w:rPr>
          <w:sz w:val="17"/>
        </w:rPr>
        <w:t>Инструкция по содержанию искусственных сооружений, утвержденная МПС России 28 декабря 1998</w:t>
      </w:r>
      <w:r>
        <w:rPr>
          <w:spacing w:val="-10"/>
          <w:sz w:val="17"/>
        </w:rPr>
        <w:t> </w:t>
      </w:r>
      <w:r>
        <w:rPr>
          <w:sz w:val="17"/>
        </w:rPr>
        <w:t>г.</w:t>
      </w:r>
    </w:p>
    <w:p>
      <w:pPr>
        <w:spacing w:before="2"/>
        <w:ind w:left="441" w:right="0" w:firstLine="0"/>
        <w:jc w:val="left"/>
        <w:rPr>
          <w:sz w:val="17"/>
        </w:rPr>
      </w:pPr>
      <w:r>
        <w:rPr>
          <w:sz w:val="17"/>
        </w:rPr>
        <w:t>№ ЦП-628</w:t>
      </w:r>
    </w:p>
    <w:p>
      <w:pPr>
        <w:pStyle w:val="ListParagraph"/>
        <w:numPr>
          <w:ilvl w:val="0"/>
          <w:numId w:val="9"/>
        </w:numPr>
        <w:tabs>
          <w:tab w:pos="442" w:val="left" w:leader="none"/>
        </w:tabs>
        <w:spacing w:line="240" w:lineRule="auto" w:before="20" w:after="0"/>
        <w:ind w:left="441" w:right="0" w:hanging="315"/>
        <w:jc w:val="left"/>
        <w:rPr>
          <w:sz w:val="17"/>
        </w:rPr>
      </w:pPr>
      <w:r>
        <w:rPr>
          <w:sz w:val="17"/>
        </w:rPr>
        <w:t>Инструкция по эксплуатации железнодорожных переездов, утвержденная МПС России 29 июня 1998</w:t>
      </w:r>
      <w:r>
        <w:rPr>
          <w:spacing w:val="-15"/>
          <w:sz w:val="17"/>
        </w:rPr>
        <w:t> </w:t>
      </w:r>
      <w:r>
        <w:rPr>
          <w:sz w:val="17"/>
        </w:rPr>
        <w:t>г.</w:t>
      </w:r>
    </w:p>
    <w:p>
      <w:pPr>
        <w:spacing w:before="2"/>
        <w:ind w:left="441" w:right="0" w:firstLine="0"/>
        <w:jc w:val="left"/>
        <w:rPr>
          <w:sz w:val="17"/>
        </w:rPr>
      </w:pPr>
      <w:r>
        <w:rPr>
          <w:sz w:val="17"/>
        </w:rPr>
        <w:t>№ ЦП-566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1"/>
        </w:rPr>
      </w:pPr>
    </w:p>
    <w:p>
      <w:pPr>
        <w:spacing w:before="0"/>
        <w:ind w:left="0" w:right="113" w:firstLine="0"/>
        <w:jc w:val="right"/>
        <w:rPr>
          <w:rFonts w:ascii="Tahoma"/>
          <w:sz w:val="16"/>
        </w:rPr>
      </w:pPr>
      <w:r>
        <w:rPr>
          <w:rFonts w:ascii="Tahoma"/>
          <w:sz w:val="16"/>
        </w:rPr>
        <w:t>19</w:t>
      </w:r>
    </w:p>
    <w:p>
      <w:pPr>
        <w:spacing w:after="0"/>
        <w:jc w:val="right"/>
        <w:rPr>
          <w:rFonts w:ascii="Tahoma"/>
          <w:sz w:val="16"/>
        </w:rPr>
        <w:sectPr>
          <w:pgSz w:w="11900" w:h="16840"/>
          <w:pgMar w:header="520" w:footer="522" w:top="720" w:bottom="720" w:left="900" w:right="114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9"/>
        <w:rPr>
          <w:rFonts w:ascii="Tahoma"/>
          <w:sz w:val="20"/>
        </w:rPr>
      </w:pPr>
    </w:p>
    <w:p>
      <w:pPr>
        <w:spacing w:before="0"/>
        <w:ind w:left="162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54984—2012</w:t>
      </w:r>
    </w:p>
    <w:p>
      <w:pPr>
        <w:pStyle w:val="BodyText"/>
        <w:rPr>
          <w:rFonts w:ascii="Tahoma"/>
          <w:sz w:val="22"/>
        </w:rPr>
      </w:pPr>
    </w:p>
    <w:p>
      <w:pPr>
        <w:pStyle w:val="BodyText"/>
        <w:spacing w:before="9"/>
        <w:rPr>
          <w:rFonts w:ascii="Tahoma"/>
        </w:rPr>
      </w:pPr>
    </w:p>
    <w:p>
      <w:pPr>
        <w:pStyle w:val="BodyText"/>
        <w:tabs>
          <w:tab w:pos="5220" w:val="left" w:leader="none"/>
        </w:tabs>
        <w:ind w:left="154"/>
      </w:pPr>
      <w:r>
        <w:rPr>
          <w:spacing w:val="-8"/>
        </w:rPr>
        <w:t>УДК</w:t>
      </w:r>
      <w:r>
        <w:rPr>
          <w:spacing w:val="-19"/>
        </w:rPr>
        <w:t> </w:t>
      </w:r>
      <w:r>
        <w:rPr>
          <w:spacing w:val="-10"/>
        </w:rPr>
        <w:t>628.97:656.2</w:t>
        <w:tab/>
      </w:r>
      <w:r>
        <w:rPr>
          <w:spacing w:val="-7"/>
        </w:rPr>
        <w:t>ОКС</w:t>
      </w:r>
      <w:r>
        <w:rPr>
          <w:spacing w:val="-20"/>
        </w:rPr>
        <w:t> </w:t>
      </w:r>
      <w:r>
        <w:rPr>
          <w:spacing w:val="-10"/>
        </w:rPr>
        <w:t>45.120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tabs>
          <w:tab w:pos="1212" w:val="left" w:leader="none"/>
          <w:tab w:pos="1946" w:val="left" w:leader="none"/>
          <w:tab w:pos="3066" w:val="left" w:leader="none"/>
          <w:tab w:pos="4106" w:val="left" w:leader="none"/>
          <w:tab w:pos="4886" w:val="left" w:leader="none"/>
          <w:tab w:pos="6297" w:val="left" w:leader="none"/>
          <w:tab w:pos="7415" w:val="left" w:leader="none"/>
          <w:tab w:pos="8900" w:val="left" w:leader="none"/>
        </w:tabs>
        <w:spacing w:line="276" w:lineRule="auto"/>
        <w:ind w:left="154" w:right="199"/>
      </w:pPr>
      <w:r>
        <w:rPr>
          <w:spacing w:val="-9"/>
        </w:rPr>
        <w:t>Ключевые</w:t>
        <w:tab/>
        <w:t>слова:</w:t>
        <w:tab/>
      </w:r>
      <w:r>
        <w:rPr>
          <w:spacing w:val="-10"/>
        </w:rPr>
        <w:t>освещение</w:t>
        <w:tab/>
        <w:t>наружное,</w:t>
        <w:tab/>
      </w:r>
      <w:r>
        <w:rPr>
          <w:spacing w:val="-9"/>
        </w:rPr>
        <w:t>кормы,</w:t>
        <w:tab/>
      </w:r>
      <w:r>
        <w:rPr>
          <w:spacing w:val="-11"/>
        </w:rPr>
        <w:t>освещенность,</w:t>
        <w:tab/>
      </w:r>
      <w:r>
        <w:rPr>
          <w:spacing w:val="-9"/>
        </w:rPr>
        <w:t>показатель</w:t>
        <w:tab/>
      </w:r>
      <w:r>
        <w:rPr>
          <w:spacing w:val="-11"/>
        </w:rPr>
        <w:t>ослелленности,</w:t>
        <w:tab/>
        <w:t>равномер­ </w:t>
      </w:r>
      <w:r>
        <w:rPr>
          <w:spacing w:val="-9"/>
        </w:rPr>
        <w:t>ность</w:t>
      </w:r>
      <w:r>
        <w:rPr>
          <w:spacing w:val="-17"/>
        </w:rPr>
        <w:t> </w:t>
      </w:r>
      <w:r>
        <w:rPr>
          <w:spacing w:val="-11"/>
        </w:rPr>
        <w:t>освещенности,</w:t>
      </w:r>
      <w:r>
        <w:rPr>
          <w:spacing w:val="-17"/>
        </w:rPr>
        <w:t> </w:t>
      </w:r>
      <w:r>
        <w:rPr>
          <w:spacing w:val="-10"/>
        </w:rPr>
        <w:t>объекты</w:t>
      </w:r>
      <w:r>
        <w:rPr>
          <w:spacing w:val="-17"/>
        </w:rPr>
        <w:t> </w:t>
      </w:r>
      <w:r>
        <w:rPr>
          <w:spacing w:val="-10"/>
        </w:rPr>
        <w:t>железнодорожного</w:t>
      </w:r>
      <w:r>
        <w:rPr>
          <w:spacing w:val="-15"/>
        </w:rPr>
        <w:t> </w:t>
      </w:r>
      <w:r>
        <w:rPr>
          <w:spacing w:val="-10"/>
        </w:rPr>
        <w:t>транспорта,</w:t>
      </w:r>
      <w:r>
        <w:rPr>
          <w:spacing w:val="-15"/>
        </w:rPr>
        <w:t> </w:t>
      </w:r>
      <w:r>
        <w:rPr>
          <w:spacing w:val="-9"/>
        </w:rPr>
        <w:t>методы</w:t>
      </w:r>
      <w:r>
        <w:rPr>
          <w:spacing w:val="-15"/>
        </w:rPr>
        <w:t> </w:t>
      </w:r>
      <w:r>
        <w:rPr>
          <w:spacing w:val="-10"/>
        </w:rPr>
        <w:t>контроля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1"/>
        <w:gridCol w:w="7550"/>
      </w:tblGrid>
      <w:tr>
        <w:trPr>
          <w:trHeight w:val="1560" w:hRule="atLeast"/>
        </w:trPr>
        <w:tc>
          <w:tcPr>
            <w:tcW w:w="21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101"/>
              <w:ind w:left="149"/>
              <w:rPr>
                <w:sz w:val="14"/>
              </w:rPr>
            </w:pPr>
            <w:r>
              <w:rPr>
                <w:sz w:val="14"/>
              </w:rPr>
              <w:t>Слано е набор 20.03.2013.</w:t>
            </w:r>
          </w:p>
        </w:tc>
        <w:tc>
          <w:tcPr>
            <w:tcW w:w="75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04" w:lineRule="auto" w:before="0"/>
              <w:ind w:left="1409" w:right="3580" w:hanging="1"/>
              <w:jc w:val="center"/>
              <w:rPr>
                <w:i/>
                <w:sz w:val="14"/>
              </w:rPr>
            </w:pPr>
            <w:r>
              <w:rPr>
                <w:sz w:val="14"/>
              </w:rPr>
              <w:t>Редактор </w:t>
            </w:r>
            <w:r>
              <w:rPr>
                <w:i/>
                <w:sz w:val="14"/>
              </w:rPr>
              <w:t>Е.С. Котлярова </w:t>
            </w:r>
            <w:r>
              <w:rPr>
                <w:sz w:val="14"/>
              </w:rPr>
              <w:t>Технический редактор </w:t>
            </w:r>
            <w:r>
              <w:rPr>
                <w:i/>
                <w:sz w:val="14"/>
              </w:rPr>
              <w:t>Н.С.</w:t>
            </w:r>
            <w:r>
              <w:rPr>
                <w:i/>
                <w:spacing w:val="-11"/>
                <w:sz w:val="14"/>
              </w:rPr>
              <w:t> </w:t>
            </w:r>
            <w:r>
              <w:rPr>
                <w:i/>
                <w:sz w:val="14"/>
              </w:rPr>
              <w:t>Гришаноаа </w:t>
            </w:r>
            <w:r>
              <w:rPr>
                <w:sz w:val="14"/>
              </w:rPr>
              <w:t>Корректор </w:t>
            </w:r>
            <w:r>
              <w:rPr>
                <w:i/>
                <w:sz w:val="14"/>
              </w:rPr>
              <w:t>UM. Першина </w:t>
            </w:r>
            <w:r>
              <w:rPr>
                <w:sz w:val="14"/>
              </w:rPr>
              <w:t>Компьютерная верстка </w:t>
            </w:r>
            <w:r>
              <w:rPr>
                <w:i/>
                <w:sz w:val="14"/>
              </w:rPr>
              <w:t>В.И.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Гришенко</w:t>
            </w:r>
          </w:p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spacing w:before="0"/>
              <w:ind w:left="281"/>
              <w:rPr>
                <w:sz w:val="14"/>
              </w:rPr>
            </w:pPr>
            <w:r>
              <w:rPr>
                <w:sz w:val="14"/>
              </w:rPr>
              <w:t>Подписано в печать 0S.04.2013. Формат в0х84'Г|. Гарнитура Ариел. Уел. печ. л. 2.79.</w:t>
            </w:r>
          </w:p>
          <w:p>
            <w:pPr>
              <w:pStyle w:val="TableParagraph"/>
              <w:spacing w:before="36"/>
              <w:ind w:left="1163"/>
              <w:rPr>
                <w:sz w:val="14"/>
              </w:rPr>
            </w:pPr>
            <w:r>
              <w:rPr>
                <w:sz w:val="14"/>
              </w:rPr>
              <w:t>Уч.-изд л. 2.36. Тираж 86 экэ. Зак. 365.</w:t>
            </w:r>
          </w:p>
        </w:tc>
      </w:tr>
      <w:tr>
        <w:trPr>
          <w:trHeight w:val="620" w:hRule="atLeast"/>
        </w:trPr>
        <w:tc>
          <w:tcPr>
            <w:tcW w:w="21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5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1"/>
              </w:rPr>
            </w:pPr>
          </w:p>
          <w:p>
            <w:pPr>
              <w:pStyle w:val="TableParagraph"/>
              <w:spacing w:before="0"/>
              <w:ind w:left="486" w:right="2764"/>
              <w:jc w:val="center"/>
              <w:rPr>
                <w:sz w:val="14"/>
              </w:rPr>
            </w:pPr>
            <w:r>
              <w:rPr>
                <w:sz w:val="14"/>
              </w:rPr>
              <w:t>ФГУП «СТАНДАРТИНФОРМ». 123895 Москва. Гранатный лер.. 4</w:t>
            </w:r>
          </w:p>
          <w:p>
            <w:pPr>
              <w:pStyle w:val="TableParagraph"/>
              <w:spacing w:line="141" w:lineRule="exact" w:before="64"/>
              <w:ind w:left="486" w:right="2664"/>
              <w:jc w:val="center"/>
              <w:rPr>
                <w:sz w:val="14"/>
              </w:rPr>
            </w:pPr>
            <w:r>
              <w:rPr>
                <w:sz w:val="14"/>
              </w:rPr>
              <w:t>«vww.gostrifo.ru info£gostinfo.iu</w:t>
            </w:r>
          </w:p>
        </w:tc>
      </w:tr>
    </w:tbl>
    <w:p>
      <w:pPr>
        <w:spacing w:before="28"/>
        <w:ind w:left="3263" w:right="0" w:firstLine="0"/>
        <w:jc w:val="left"/>
        <w:rPr>
          <w:sz w:val="14"/>
        </w:rPr>
      </w:pPr>
      <w:r>
        <w:rPr>
          <w:sz w:val="14"/>
        </w:rPr>
        <w:t>Набрано во «ГУП «СТАНДАРТИНФОРМ» на ПЭВМ</w:t>
      </w:r>
    </w:p>
    <w:p>
      <w:pPr>
        <w:spacing w:before="37"/>
        <w:ind w:left="622" w:right="0" w:firstLine="0"/>
        <w:jc w:val="left"/>
        <w:rPr>
          <w:sz w:val="14"/>
        </w:rPr>
      </w:pPr>
      <w:r>
        <w:rPr>
          <w:sz w:val="14"/>
        </w:rPr>
        <w:t>Отпечатано в филиале ФГУП «СТАНДАРТИНФОРМ» — тип. «Московский печатник», 106062 Москва, Лялин пер.. 6.</w:t>
      </w:r>
    </w:p>
    <w:sectPr>
      <w:footerReference w:type="default" r:id="rId11"/>
      <w:pgSz w:w="11900" w:h="16840"/>
      <w:pgMar w:footer="533" w:header="520" w:top="720" w:bottom="720" w:left="144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Tahoma">
    <w:altName w:val="Tahoma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923767pt;width:151.5pt;height:10.95pt;mso-position-horizontal-relative:page;mso-position-vertical-relative:page;z-index:-674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8.579002pt;margin-top:804.366943pt;width:28.1pt;height:12.65pt;mso-position-horizontal-relative:page;mso-position-vertical-relative:page;z-index:-6736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79pt;width:151.5pt;height:10.95pt;mso-position-horizontal-relative:page;mso-position-vertical-relative:page;z-index:-673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1.892998pt;margin-top:24.617914pt;width:28.1pt;height:12.65pt;mso-position-horizontal-relative:page;mso-position-vertical-relative:page;z-index:-6745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674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673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(%1)"/>
      <w:lvlJc w:val="left"/>
      <w:pPr>
        <w:ind w:left="441" w:hanging="316"/>
        <w:jc w:val="left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1382" w:hanging="31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24" w:hanging="3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66" w:hanging="3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08" w:hanging="3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50" w:hanging="3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92" w:hanging="3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34" w:hanging="3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6" w:hanging="316"/>
      </w:pPr>
      <w:rPr>
        <w:rFonts w:hint="default"/>
      </w:rPr>
    </w:lvl>
  </w:abstractNum>
  <w:abstractNum w:abstractNumId="7">
    <w:multiLevelType w:val="hybridMultilevel"/>
    <w:lvl w:ilvl="0">
      <w:start w:val="6"/>
      <w:numFmt w:val="decimal"/>
      <w:lvlText w:val="%1"/>
      <w:lvlJc w:val="left"/>
      <w:pPr>
        <w:ind w:left="1081" w:hanging="44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1" w:hanging="442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27" w:hanging="1153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40" w:hanging="11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0" w:hanging="11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11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0" w:hanging="11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0" w:hanging="11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0" w:hanging="1153"/>
      </w:pPr>
      <w:rPr>
        <w:rFonts w:hint="default"/>
      </w:rPr>
    </w:lvl>
  </w:abstractNum>
  <w:abstractNum w:abstractNumId="6">
    <w:multiLevelType w:val="hybridMultilevel"/>
    <w:lvl w:ilvl="0">
      <w:start w:val="6"/>
      <w:numFmt w:val="decimal"/>
      <w:lvlText w:val="%1"/>
      <w:lvlJc w:val="left"/>
      <w:pPr>
        <w:ind w:left="1026" w:hanging="38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38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36" w:hanging="559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993" w:hanging="5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0" w:hanging="5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66" w:hanging="5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3" w:hanging="5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0" w:hanging="5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6" w:hanging="559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*"/>
      <w:lvlJc w:val="left"/>
      <w:pPr>
        <w:ind w:left="591" w:hanging="114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820" w:hanging="181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828" w:hanging="1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37" w:hanging="1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46" w:hanging="1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55" w:hanging="1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4" w:hanging="1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73" w:hanging="1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82" w:hanging="181"/>
      </w:pPr>
      <w:rPr>
        <w:rFonts w:hint="default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36" w:hanging="619"/>
        <w:jc w:val="left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36" w:hanging="619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096" w:hanging="6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4" w:hanging="6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2" w:hanging="6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0" w:hanging="6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8" w:hanging="6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6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4" w:hanging="619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692" w:hanging="181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622" w:hanging="18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44" w:hanging="1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66" w:hanging="1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8" w:hanging="1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10" w:hanging="1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32" w:hanging="1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54" w:hanging="1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76" w:hanging="181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27" w:hanging="171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6" w:hanging="1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1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171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51" w:hanging="216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1"/>
      <w:numFmt w:val="decimal"/>
      <w:lvlText w:val="%2"/>
      <w:lvlJc w:val="left"/>
      <w:pPr>
        <w:ind w:left="910" w:hanging="262"/>
        <w:jc w:val="left"/>
      </w:pPr>
      <w:rPr>
        <w:rFonts w:hint="default" w:ascii="Arial" w:hAnsi="Arial" w:eastAsia="Arial" w:cs="Arial"/>
        <w:w w:val="99"/>
        <w:sz w:val="26"/>
        <w:szCs w:val="26"/>
      </w:rPr>
    </w:lvl>
    <w:lvl w:ilvl="2">
      <w:start w:val="1"/>
      <w:numFmt w:val="decimal"/>
      <w:lvlText w:val="%2.%3"/>
      <w:lvlJc w:val="left"/>
      <w:pPr>
        <w:ind w:left="114" w:hanging="485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1"/>
      <w:numFmt w:val="decimal"/>
      <w:lvlText w:val="%2.%3.%4"/>
      <w:lvlJc w:val="left"/>
      <w:pPr>
        <w:ind w:left="114" w:hanging="677"/>
        <w:jc w:val="left"/>
      </w:pPr>
      <w:rPr>
        <w:rFonts w:hint="default" w:ascii="Arial" w:hAnsi="Arial" w:eastAsia="Arial" w:cs="Arial"/>
        <w:spacing w:val="-24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2105" w:hanging="6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91" w:hanging="6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77" w:hanging="6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662" w:hanging="6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48" w:hanging="67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5" w:hanging="414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76" w:hanging="41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2" w:hanging="41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8" w:hanging="4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4" w:hanging="4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4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6" w:hanging="4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2" w:hanging="4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8" w:hanging="414"/>
      </w:pPr>
      <w:rPr>
        <w:rFonts w:hint="default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15"/>
      <w:ind w:left="351" w:hanging="225"/>
    </w:pPr>
    <w:rPr>
      <w:rFonts w:ascii="Arial" w:hAnsi="Arial" w:eastAsia="Arial" w:cs="Arial"/>
      <w:sz w:val="19"/>
      <w:szCs w:val="19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942"/>
      <w:outlineLvl w:val="1"/>
    </w:pPr>
    <w:rPr>
      <w:rFonts w:ascii="Arial" w:hAnsi="Arial" w:eastAsia="Arial" w:cs="Arial"/>
      <w:sz w:val="26"/>
      <w:szCs w:val="26"/>
    </w:rPr>
  </w:style>
  <w:style w:styleId="ListParagraph" w:type="paragraph">
    <w:name w:val="List Paragraph"/>
    <w:basedOn w:val="Normal"/>
    <w:uiPriority w:val="1"/>
    <w:qFormat/>
    <w:pPr>
      <w:ind w:left="114" w:firstLine="51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105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image" Target="media/image3.png"/><Relationship Id="rId11" Type="http://schemas.openxmlformats.org/officeDocument/2006/relationships/footer" Target="footer2.xml"/><Relationship Id="rId12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2019-03-26T10:11:01Z</dcterms:created>
  <dcterms:modified xsi:type="dcterms:W3CDTF">2019-03-26T10:11:01Z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2016-05-18T00:00:00Z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2019-03-26T00:00:00Z</vt:filetime>
  </property>
</Properties>
</file>