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93" w:rsidRPr="009165AA" w:rsidRDefault="009165AA">
      <w:pPr>
        <w:spacing w:before="87"/>
        <w:ind w:left="102"/>
        <w:rPr>
          <w:sz w:val="12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2903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822700" cy="540950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40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">
        <w:r>
          <w:rPr>
            <w:color w:val="0000FF"/>
            <w:sz w:val="12"/>
            <w:u w:val="single" w:color="0000FF"/>
          </w:rPr>
          <w:t>Elec</w:t>
        </w:r>
        <w:r w:rsidRPr="009165AA">
          <w:rPr>
            <w:color w:val="0000FF"/>
            <w:sz w:val="12"/>
            <w:lang w:val="ru-RU"/>
          </w:rPr>
          <w:t>.</w:t>
        </w:r>
        <w:r>
          <w:rPr>
            <w:color w:val="0000FF"/>
            <w:sz w:val="12"/>
          </w:rPr>
          <w:t>ru</w:t>
        </w:r>
      </w:hyperlink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9"/>
        <w:rPr>
          <w:sz w:val="12"/>
          <w:lang w:val="ru-RU"/>
        </w:rPr>
      </w:pPr>
    </w:p>
    <w:p w:rsidR="00B66593" w:rsidRPr="009165AA" w:rsidRDefault="009165AA">
      <w:pPr>
        <w:ind w:left="160"/>
        <w:rPr>
          <w:rFonts w:ascii="Times New Roman" w:hAnsi="Times New Roman"/>
          <w:sz w:val="4"/>
          <w:lang w:val="ru-RU"/>
        </w:rPr>
      </w:pPr>
      <w:hyperlink r:id="rId6">
        <w:r w:rsidRPr="009165AA">
          <w:rPr>
            <w:rFonts w:ascii="Times New Roman" w:hAnsi="Times New Roman"/>
            <w:spacing w:val="-8"/>
            <w:sz w:val="4"/>
            <w:lang w:val="ru-RU"/>
          </w:rPr>
          <w:t>э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к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с</w:t>
        </w:r>
        <w:r w:rsidRPr="009165AA">
          <w:rPr>
            <w:rFonts w:ascii="Times New Roman" w:hAnsi="Times New Roman"/>
            <w:spacing w:val="-12"/>
            <w:sz w:val="4"/>
            <w:lang w:val="ru-RU"/>
          </w:rPr>
          <w:t>п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е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р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т</w:t>
        </w:r>
        <w:r w:rsidRPr="009165AA">
          <w:rPr>
            <w:rFonts w:ascii="Times New Roman" w:hAnsi="Times New Roman"/>
            <w:spacing w:val="-12"/>
            <w:sz w:val="4"/>
            <w:lang w:val="ru-RU"/>
          </w:rPr>
          <w:t>и</w:t>
        </w:r>
        <w:r w:rsidRPr="009165AA">
          <w:rPr>
            <w:rFonts w:ascii="Times New Roman" w:hAnsi="Times New Roman"/>
            <w:spacing w:val="-6"/>
            <w:sz w:val="4"/>
            <w:lang w:val="ru-RU"/>
          </w:rPr>
          <w:t>з</w:t>
        </w:r>
        <w:r w:rsidRPr="009165AA">
          <w:rPr>
            <w:rFonts w:ascii="Times New Roman" w:hAnsi="Times New Roman"/>
            <w:spacing w:val="1"/>
            <w:sz w:val="4"/>
            <w:lang w:val="ru-RU"/>
          </w:rPr>
          <w:t>а</w:t>
        </w:r>
        <w:r w:rsidRPr="009165AA">
          <w:rPr>
            <w:rFonts w:ascii="Times New Roman" w:hAnsi="Times New Roman"/>
            <w:spacing w:val="-12"/>
            <w:sz w:val="4"/>
            <w:lang w:val="ru-RU"/>
          </w:rPr>
          <w:t>п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ро</w:t>
        </w:r>
        <w:r w:rsidRPr="009165AA">
          <w:rPr>
            <w:rFonts w:ascii="Times New Roman" w:hAnsi="Times New Roman"/>
            <w:spacing w:val="-16"/>
            <w:sz w:val="4"/>
            <w:lang w:val="ru-RU"/>
          </w:rPr>
          <w:t>м</w:t>
        </w:r>
        <w:r w:rsidRPr="009165AA">
          <w:rPr>
            <w:rFonts w:ascii="Times New Roman" w:hAnsi="Times New Roman"/>
            <w:spacing w:val="-17"/>
            <w:sz w:val="4"/>
            <w:lang w:val="ru-RU"/>
          </w:rPr>
          <w:t>ы</w:t>
        </w:r>
        <w:r w:rsidRPr="009165AA">
          <w:rPr>
            <w:rFonts w:ascii="Times New Roman" w:hAnsi="Times New Roman"/>
            <w:spacing w:val="-21"/>
            <w:sz w:val="4"/>
            <w:lang w:val="ru-RU"/>
          </w:rPr>
          <w:t>ш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л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е</w:t>
        </w:r>
        <w:r w:rsidRPr="009165AA">
          <w:rPr>
            <w:rFonts w:ascii="Times New Roman" w:hAnsi="Times New Roman"/>
            <w:spacing w:val="-12"/>
            <w:sz w:val="4"/>
            <w:lang w:val="ru-RU"/>
          </w:rPr>
          <w:t>нн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о</w:t>
        </w:r>
        <w:r w:rsidRPr="009165AA">
          <w:rPr>
            <w:rFonts w:ascii="Times New Roman" w:hAnsi="Times New Roman"/>
            <w:spacing w:val="-2"/>
            <w:sz w:val="4"/>
            <w:lang w:val="ru-RU"/>
          </w:rPr>
          <w:t>й</w:t>
        </w:r>
        <w:r w:rsidRPr="009165AA">
          <w:rPr>
            <w:rFonts w:ascii="Times New Roman" w:hAnsi="Times New Roman"/>
            <w:spacing w:val="-11"/>
            <w:sz w:val="4"/>
            <w:lang w:val="ru-RU"/>
          </w:rPr>
          <w:t>б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е</w:t>
        </w:r>
        <w:r w:rsidRPr="009165AA">
          <w:rPr>
            <w:rFonts w:ascii="Times New Roman" w:hAnsi="Times New Roman"/>
            <w:spacing w:val="-6"/>
            <w:sz w:val="4"/>
            <w:lang w:val="ru-RU"/>
          </w:rPr>
          <w:t>з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о</w:t>
        </w:r>
        <w:r w:rsidRPr="009165AA">
          <w:rPr>
            <w:rFonts w:ascii="Times New Roman" w:hAnsi="Times New Roman"/>
            <w:spacing w:val="-12"/>
            <w:sz w:val="4"/>
            <w:lang w:val="ru-RU"/>
          </w:rPr>
          <w:t>п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ас</w:t>
        </w:r>
        <w:r w:rsidRPr="009165AA">
          <w:rPr>
            <w:rFonts w:ascii="Times New Roman" w:hAnsi="Times New Roman"/>
            <w:spacing w:val="-12"/>
            <w:sz w:val="4"/>
            <w:lang w:val="ru-RU"/>
          </w:rPr>
          <w:t>н</w:t>
        </w:r>
        <w:r w:rsidRPr="009165AA">
          <w:rPr>
            <w:rFonts w:ascii="Times New Roman" w:hAnsi="Times New Roman"/>
            <w:spacing w:val="-10"/>
            <w:sz w:val="4"/>
            <w:lang w:val="ru-RU"/>
          </w:rPr>
          <w:t>о</w:t>
        </w:r>
        <w:r w:rsidRPr="009165AA">
          <w:rPr>
            <w:rFonts w:ascii="Times New Roman" w:hAnsi="Times New Roman"/>
            <w:spacing w:val="-8"/>
            <w:sz w:val="4"/>
            <w:lang w:val="ru-RU"/>
          </w:rPr>
          <w:t>ст</w:t>
        </w:r>
        <w:r w:rsidRPr="009165AA">
          <w:rPr>
            <w:rFonts w:ascii="Times New Roman" w:hAnsi="Times New Roman"/>
            <w:sz w:val="4"/>
            <w:lang w:val="ru-RU"/>
          </w:rPr>
          <w:t>и</w:t>
        </w:r>
      </w:hyperlink>
    </w:p>
    <w:p w:rsidR="00B66593" w:rsidRPr="009165AA" w:rsidRDefault="009165AA">
      <w:pPr>
        <w:spacing w:before="83"/>
        <w:ind w:left="102"/>
        <w:rPr>
          <w:sz w:val="12"/>
          <w:lang w:val="ru-RU"/>
        </w:rPr>
      </w:pPr>
      <w:r w:rsidRPr="009165AA">
        <w:rPr>
          <w:lang w:val="ru-RU"/>
        </w:rPr>
        <w:br w:type="column"/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105"/>
        <w:ind w:left="102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rPr>
          <w:sz w:val="12"/>
          <w:lang w:val="ru-RU"/>
        </w:rPr>
        <w:sectPr w:rsidR="00B66593" w:rsidRPr="009165AA">
          <w:type w:val="continuous"/>
          <w:pgSz w:w="6020" w:h="8520"/>
          <w:pgMar w:top="100" w:right="240" w:bottom="0" w:left="240" w:header="720" w:footer="720" w:gutter="0"/>
          <w:cols w:num="2" w:space="720" w:equalWidth="0">
            <w:col w:w="532" w:space="2564"/>
            <w:col w:w="2444"/>
          </w:cols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55.25pt;margin-top:51.4pt;width:425.6pt;height:608.35pt;z-index:-145048;mso-position-horizontal-relative:page;mso-position-vertical-relative:page" filled="f" stroked="f">
            <v:textbox inset="0,0,0,0">
              <w:txbxContent>
                <w:p w:rsidR="00B66593" w:rsidRPr="009165AA" w:rsidRDefault="009165AA">
                  <w:pPr>
                    <w:spacing w:line="190" w:lineRule="exact"/>
                    <w:ind w:left="13"/>
                    <w:rPr>
                      <w:b/>
                      <w:sz w:val="17"/>
                      <w:lang w:val="ru-RU"/>
                    </w:rPr>
                  </w:pPr>
                  <w:r w:rsidRPr="009165AA">
                    <w:rPr>
                      <w:b/>
                      <w:sz w:val="17"/>
                      <w:lang w:val="ru-RU"/>
                    </w:rPr>
                    <w:t xml:space="preserve">ГО СТ  </w:t>
                  </w:r>
                  <w:r>
                    <w:rPr>
                      <w:b/>
                      <w:sz w:val="17"/>
                    </w:rPr>
                    <w:t>EH</w:t>
                  </w:r>
                  <w:r w:rsidRPr="009165AA">
                    <w:rPr>
                      <w:b/>
                      <w:sz w:val="17"/>
                      <w:lang w:val="ru-RU"/>
                    </w:rPr>
                    <w:t xml:space="preserve"> 50085-1-2008</w:t>
                  </w:r>
                </w:p>
                <w:p w:rsidR="00B66593" w:rsidRPr="009165AA" w:rsidRDefault="00B66593">
                  <w:pPr>
                    <w:pStyle w:val="a3"/>
                    <w:spacing w:before="8"/>
                    <w:rPr>
                      <w:sz w:val="25"/>
                      <w:lang w:val="ru-RU"/>
                    </w:rPr>
                  </w:pPr>
                </w:p>
                <w:p w:rsidR="00B66593" w:rsidRPr="009165AA" w:rsidRDefault="009165AA">
                  <w:pPr>
                    <w:ind w:left="3637" w:right="3644"/>
                    <w:jc w:val="center"/>
                    <w:rPr>
                      <w:b/>
                      <w:sz w:val="17"/>
                      <w:lang w:val="ru-RU"/>
                    </w:rPr>
                  </w:pPr>
                  <w:r w:rsidRPr="009165AA">
                    <w:rPr>
                      <w:b/>
                      <w:sz w:val="17"/>
                      <w:lang w:val="ru-RU"/>
                    </w:rPr>
                    <w:t>П редисловие</w:t>
                  </w:r>
                </w:p>
                <w:p w:rsidR="00B66593" w:rsidRPr="009165AA" w:rsidRDefault="00B66593">
                  <w:pPr>
                    <w:pStyle w:val="a3"/>
                    <w:spacing w:before="10"/>
                    <w:rPr>
                      <w:lang w:val="ru-RU"/>
                    </w:rPr>
                  </w:pPr>
                </w:p>
                <w:p w:rsidR="00B66593" w:rsidRPr="009165AA" w:rsidRDefault="009165AA">
                  <w:pPr>
                    <w:pStyle w:val="a3"/>
                    <w:spacing w:before="1" w:line="244" w:lineRule="auto"/>
                    <w:ind w:left="9" w:right="3" w:firstLine="350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</w:t>
                  </w:r>
                  <w:r w:rsidRPr="009165AA">
                    <w:rPr>
                      <w:lang w:val="ru-RU"/>
                    </w:rPr>
                    <w:t>ональных органов  по стандартизации других  государств.</w:t>
                  </w:r>
                </w:p>
                <w:p w:rsidR="00B66593" w:rsidRPr="009165AA" w:rsidRDefault="009165AA">
                  <w:pPr>
                    <w:pStyle w:val="a3"/>
                    <w:spacing w:line="244" w:lineRule="auto"/>
                    <w:ind w:right="2" w:firstLine="365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Цели, основные принципы и основной порядок проведения работ по межгосударственной стан­ дартизации установлены ГОСТ 1.0-92 «Межгосударственная система стандартизации. Основные положения» и ГОСТ 1.2-97</w:t>
                  </w:r>
                  <w:r w:rsidRPr="009165AA">
                    <w:rPr>
                      <w:lang w:val="ru-RU"/>
                    </w:rPr>
                    <w:t xml:space="preserve"> «Межгосударственная система стандартизации. Стандарты межгосударст­ венные, правила и рекомендации по межгосударственной стандартизации. Порядок  разработки, принятия,  применения,обновления  и отмены».</w:t>
                  </w:r>
                </w:p>
                <w:p w:rsidR="00B66593" w:rsidRPr="009165AA" w:rsidRDefault="009165AA">
                  <w:pPr>
                    <w:spacing w:before="117"/>
                    <w:ind w:left="360"/>
                    <w:rPr>
                      <w:b/>
                      <w:sz w:val="17"/>
                      <w:lang w:val="ru-RU"/>
                    </w:rPr>
                  </w:pPr>
                  <w:r w:rsidRPr="009165AA">
                    <w:rPr>
                      <w:b/>
                      <w:sz w:val="17"/>
                      <w:lang w:val="ru-RU"/>
                    </w:rPr>
                    <w:t>Сведения  о стандарте</w:t>
                  </w:r>
                </w:p>
                <w:p w:rsidR="00B66593" w:rsidRPr="009165AA" w:rsidRDefault="009165AA">
                  <w:pPr>
                    <w:pStyle w:val="a3"/>
                    <w:spacing w:before="80" w:line="242" w:lineRule="auto"/>
                    <w:ind w:left="13" w:right="5" w:firstLine="356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1 ПОДГОТОВЛЕН научно-производс</w:t>
                  </w:r>
                  <w:r w:rsidRPr="009165AA">
                    <w:rPr>
                      <w:lang w:val="ru-RU"/>
                    </w:rPr>
                    <w:t>твенным республиканским унитарным предприятием «Бело­ русский государственный институт стандартизации и сертификации» (БелГИСС) на  основе  собствен­ ного аутентичного  перевода  стандарта, указанного  в пункте 3</w:t>
                  </w:r>
                </w:p>
                <w:p w:rsidR="00B66593" w:rsidRPr="009165AA" w:rsidRDefault="009165AA">
                  <w:pPr>
                    <w:pStyle w:val="a3"/>
                    <w:spacing w:before="1"/>
                    <w:ind w:left="365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ВНЕСЕН  Государственным  комитетом  по стан</w:t>
                  </w:r>
                  <w:r w:rsidRPr="009165AA">
                    <w:rPr>
                      <w:lang w:val="ru-RU"/>
                    </w:rPr>
                    <w:t>дартизации  Республики Беларусь</w:t>
                  </w:r>
                </w:p>
                <w:p w:rsidR="00B66593" w:rsidRPr="009165AA" w:rsidRDefault="009165AA">
                  <w:pPr>
                    <w:pStyle w:val="a3"/>
                    <w:spacing w:before="83"/>
                    <w:ind w:left="356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2   ПРИНЯТ   Евразийским   советом   по   стандартизации,   метрологии   и   сертификации (протокол</w:t>
                  </w:r>
                </w:p>
                <w:p w:rsidR="00B66593" w:rsidRPr="009165AA" w:rsidRDefault="009165AA">
                  <w:pPr>
                    <w:pStyle w:val="a3"/>
                    <w:spacing w:before="7"/>
                    <w:ind w:left="17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№ 33 от 6  июня 2008 г.)</w:t>
                  </w:r>
                </w:p>
                <w:p w:rsidR="00B66593" w:rsidRPr="009165AA" w:rsidRDefault="009165AA">
                  <w:pPr>
                    <w:pStyle w:val="a3"/>
                    <w:spacing w:before="118"/>
                    <w:ind w:left="360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За  принятие проголосовали: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105"/>
                      <w:tab w:val="left" w:pos="5442"/>
                    </w:tabs>
                    <w:spacing w:before="113" w:line="189" w:lineRule="exact"/>
                    <w:ind w:left="136"/>
                    <w:rPr>
                      <w:lang w:val="ru-RU"/>
                    </w:rPr>
                  </w:pPr>
                  <w:r w:rsidRPr="009165AA">
                    <w:rPr>
                      <w:spacing w:val="-8"/>
                      <w:lang w:val="ru-RU"/>
                    </w:rPr>
                    <w:t>Краткое</w:t>
                  </w:r>
                  <w:r w:rsidRPr="009165AA">
                    <w:rPr>
                      <w:spacing w:val="5"/>
                      <w:lang w:val="ru-RU"/>
                    </w:rPr>
                    <w:t xml:space="preserve"> </w:t>
                  </w:r>
                  <w:r w:rsidRPr="009165AA">
                    <w:rPr>
                      <w:spacing w:val="-8"/>
                      <w:lang w:val="ru-RU"/>
                    </w:rPr>
                    <w:t>наименование</w:t>
                  </w:r>
                  <w:r w:rsidRPr="009165AA">
                    <w:rPr>
                      <w:spacing w:val="6"/>
                      <w:lang w:val="ru-RU"/>
                    </w:rPr>
                    <w:t xml:space="preserve"> </w:t>
                  </w:r>
                  <w:r w:rsidRPr="009165AA">
                    <w:rPr>
                      <w:spacing w:val="-9"/>
                      <w:lang w:val="ru-RU"/>
                    </w:rPr>
                    <w:t>страны</w:t>
                  </w:r>
                  <w:r w:rsidRPr="009165AA">
                    <w:rPr>
                      <w:spacing w:val="-9"/>
                      <w:lang w:val="ru-RU"/>
                    </w:rPr>
                    <w:tab/>
                  </w:r>
                  <w:r w:rsidRPr="009165AA">
                    <w:rPr>
                      <w:spacing w:val="-10"/>
                      <w:lang w:val="ru-RU"/>
                    </w:rPr>
                    <w:t>Код</w:t>
                  </w:r>
                  <w:r w:rsidRPr="009165AA">
                    <w:rPr>
                      <w:lang w:val="ru-RU"/>
                    </w:rPr>
                    <w:t xml:space="preserve"> </w:t>
                  </w:r>
                  <w:r w:rsidRPr="009165AA">
                    <w:rPr>
                      <w:spacing w:val="-8"/>
                      <w:lang w:val="ru-RU"/>
                    </w:rPr>
                    <w:t>страны</w:t>
                  </w:r>
                  <w:r w:rsidRPr="009165AA">
                    <w:rPr>
                      <w:spacing w:val="-8"/>
                      <w:lang w:val="ru-RU"/>
                    </w:rPr>
                    <w:tab/>
                  </w:r>
                  <w:r w:rsidRPr="009165AA">
                    <w:rPr>
                      <w:spacing w:val="-7"/>
                      <w:lang w:val="ru-RU"/>
                    </w:rPr>
                    <w:t>Сокращенное</w:t>
                  </w:r>
                  <w:r w:rsidRPr="009165AA">
                    <w:rPr>
                      <w:spacing w:val="6"/>
                      <w:lang w:val="ru-RU"/>
                    </w:rPr>
                    <w:t xml:space="preserve"> </w:t>
                  </w:r>
                  <w:r w:rsidRPr="009165AA">
                    <w:rPr>
                      <w:spacing w:val="-8"/>
                      <w:lang w:val="ru-RU"/>
                    </w:rPr>
                    <w:t>наименование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2588"/>
                      <w:tab w:val="left" w:pos="3376"/>
                      <w:tab w:val="left" w:pos="4634"/>
                      <w:tab w:val="left" w:pos="4959"/>
                    </w:tabs>
                    <w:spacing w:line="333" w:lineRule="auto"/>
                    <w:ind w:left="161" w:right="453" w:firstLine="178"/>
                    <w:rPr>
                      <w:lang w:val="ru-RU"/>
                    </w:rPr>
                  </w:pPr>
                  <w:r w:rsidRPr="009165AA">
                    <w:rPr>
                      <w:spacing w:val="-8"/>
                      <w:lang w:val="ru-RU"/>
                    </w:rPr>
                    <w:t xml:space="preserve">по </w:t>
                  </w:r>
                  <w:r w:rsidRPr="009165AA">
                    <w:rPr>
                      <w:lang w:val="ru-RU"/>
                    </w:rPr>
                    <w:t>МК(ИСО</w:t>
                  </w:r>
                  <w:r w:rsidRPr="009165AA">
                    <w:rPr>
                      <w:spacing w:val="5"/>
                      <w:lang w:val="ru-RU"/>
                    </w:rPr>
                    <w:t xml:space="preserve"> </w:t>
                  </w:r>
                  <w:r w:rsidRPr="009165AA">
                    <w:rPr>
                      <w:spacing w:val="-8"/>
                      <w:lang w:val="ru-RU"/>
                    </w:rPr>
                    <w:t>3166)</w:t>
                  </w:r>
                  <w:r w:rsidRPr="009165AA">
                    <w:rPr>
                      <w:lang w:val="ru-RU"/>
                    </w:rPr>
                    <w:t xml:space="preserve"> </w:t>
                  </w:r>
                  <w:r w:rsidRPr="009165AA">
                    <w:rPr>
                      <w:spacing w:val="-8"/>
                      <w:lang w:val="ru-RU"/>
                    </w:rPr>
                    <w:t>004-97</w:t>
                  </w:r>
                  <w:r w:rsidRPr="009165AA">
                    <w:rPr>
                      <w:spacing w:val="-8"/>
                      <w:lang w:val="ru-RU"/>
                    </w:rPr>
                    <w:tab/>
                    <w:t xml:space="preserve">по </w:t>
                  </w:r>
                  <w:r w:rsidRPr="009165AA">
                    <w:rPr>
                      <w:spacing w:val="1"/>
                      <w:lang w:val="ru-RU"/>
                    </w:rPr>
                    <w:t>МК(ИС0</w:t>
                  </w:r>
                  <w:r w:rsidRPr="009165AA">
                    <w:rPr>
                      <w:spacing w:val="20"/>
                      <w:lang w:val="ru-RU"/>
                    </w:rPr>
                    <w:t xml:space="preserve"> </w:t>
                  </w:r>
                  <w:r w:rsidRPr="009165AA">
                    <w:rPr>
                      <w:spacing w:val="-7"/>
                      <w:lang w:val="ru-RU"/>
                    </w:rPr>
                    <w:t>3166)</w:t>
                  </w:r>
                  <w:r w:rsidRPr="009165AA">
                    <w:rPr>
                      <w:spacing w:val="1"/>
                      <w:lang w:val="ru-RU"/>
                    </w:rPr>
                    <w:t xml:space="preserve"> </w:t>
                  </w:r>
                  <w:r w:rsidRPr="009165AA">
                    <w:rPr>
                      <w:spacing w:val="-7"/>
                      <w:lang w:val="ru-RU"/>
                    </w:rPr>
                    <w:t>004-97</w:t>
                  </w:r>
                  <w:r w:rsidRPr="009165AA">
                    <w:rPr>
                      <w:spacing w:val="-7"/>
                      <w:lang w:val="ru-RU"/>
                    </w:rPr>
                    <w:tab/>
                  </w:r>
                  <w:r w:rsidRPr="009165AA">
                    <w:rPr>
                      <w:spacing w:val="-7"/>
                      <w:lang w:val="ru-RU"/>
                    </w:rPr>
                    <w:tab/>
                    <w:t>национального органа</w:t>
                  </w:r>
                  <w:r w:rsidRPr="009165AA">
                    <w:rPr>
                      <w:spacing w:val="7"/>
                      <w:lang w:val="ru-RU"/>
                    </w:rPr>
                    <w:t xml:space="preserve"> </w:t>
                  </w:r>
                  <w:r w:rsidRPr="009165AA">
                    <w:rPr>
                      <w:spacing w:val="-6"/>
                      <w:lang w:val="ru-RU"/>
                    </w:rPr>
                    <w:t xml:space="preserve">по </w:t>
                  </w:r>
                  <w:r w:rsidRPr="009165AA">
                    <w:rPr>
                      <w:spacing w:val="-7"/>
                      <w:lang w:val="ru-RU"/>
                    </w:rPr>
                    <w:t>стандартизации</w:t>
                  </w:r>
                  <w:r w:rsidRPr="009165AA">
                    <w:rPr>
                      <w:lang w:val="ru-RU"/>
                    </w:rPr>
                    <w:t xml:space="preserve"> Азербайджан</w:t>
                  </w:r>
                  <w:r w:rsidRPr="009165AA">
                    <w:rPr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ab/>
                  </w:r>
                  <w:r>
                    <w:t>AZ</w:t>
                  </w:r>
                  <w:r w:rsidRPr="009165AA">
                    <w:rPr>
                      <w:lang w:val="ru-RU"/>
                    </w:rPr>
                    <w:tab/>
                    <w:t>Азстандарт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58"/>
                      <w:tab w:val="left" w:pos="4646"/>
                    </w:tabs>
                    <w:spacing w:before="7" w:line="159" w:lineRule="exact"/>
                    <w:ind w:left="161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Армения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AM</w:t>
                  </w:r>
                  <w:r w:rsidRPr="009165AA">
                    <w:rPr>
                      <w:lang w:val="ru-RU"/>
                    </w:rPr>
                    <w:tab/>
                    <w:t>Минэкономики  Республики</w:t>
                  </w:r>
                  <w:r w:rsidRPr="009165AA">
                    <w:rPr>
                      <w:spacing w:val="25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Армения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83"/>
                      <w:tab w:val="left" w:pos="4651"/>
                    </w:tabs>
                    <w:spacing w:before="41"/>
                    <w:ind w:left="173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Беларусь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BY</w:t>
                  </w:r>
                  <w:r w:rsidRPr="009165AA">
                    <w:rPr>
                      <w:lang w:val="ru-RU"/>
                    </w:rPr>
                    <w:tab/>
                    <w:t>Госстандарт  Республики</w:t>
                  </w:r>
                  <w:r w:rsidRPr="009165AA">
                    <w:rPr>
                      <w:spacing w:val="26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Беларусь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88"/>
                      <w:tab w:val="left" w:pos="4651"/>
                    </w:tabs>
                    <w:spacing w:before="37"/>
                    <w:ind w:left="173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Казахстан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KZ</w:t>
                  </w:r>
                  <w:r w:rsidRPr="009165AA">
                    <w:rPr>
                      <w:lang w:val="ru-RU"/>
                    </w:rPr>
                    <w:tab/>
                    <w:t>Госстандарт  Республики</w:t>
                  </w:r>
                  <w:r w:rsidRPr="009165AA">
                    <w:rPr>
                      <w:spacing w:val="20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Казахстан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75"/>
                      <w:tab w:val="left" w:pos="4646"/>
                    </w:tabs>
                    <w:spacing w:before="37"/>
                    <w:ind w:left="173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Кыргызстан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rPr>
                      <w:spacing w:val="-4"/>
                    </w:rPr>
                    <w:t>KG</w:t>
                  </w:r>
                  <w:r w:rsidRPr="009165AA">
                    <w:rPr>
                      <w:spacing w:val="-4"/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>Кыргызстандарт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62"/>
                      <w:tab w:val="left" w:pos="4646"/>
                    </w:tabs>
                    <w:spacing w:before="37"/>
                    <w:ind w:left="173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Молдова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MD</w:t>
                  </w:r>
                  <w:r w:rsidRPr="009165AA">
                    <w:rPr>
                      <w:lang w:val="ru-RU"/>
                    </w:rPr>
                    <w:tab/>
                    <w:t>Молдова-Ста</w:t>
                  </w:r>
                  <w:r w:rsidRPr="009165AA">
                    <w:rPr>
                      <w:spacing w:val="-3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ндарт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96"/>
                      <w:tab w:val="left" w:pos="4637"/>
                    </w:tabs>
                    <w:spacing w:before="41"/>
                    <w:ind w:left="165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Таджикистан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TJ</w:t>
                  </w:r>
                  <w:r w:rsidRPr="009165AA">
                    <w:rPr>
                      <w:lang w:val="ru-RU"/>
                    </w:rPr>
                    <w:tab/>
                    <w:t>Таджикстандарт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83"/>
                      <w:tab w:val="left" w:pos="4633"/>
                    </w:tabs>
                    <w:spacing w:before="37"/>
                    <w:ind w:left="169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Узбекистан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UZ</w:t>
                  </w:r>
                  <w:r w:rsidRPr="009165AA">
                    <w:rPr>
                      <w:lang w:val="ru-RU"/>
                    </w:rPr>
                    <w:tab/>
                    <w:t xml:space="preserve">Агентство </w:t>
                  </w:r>
                  <w:r w:rsidRPr="009165AA">
                    <w:rPr>
                      <w:spacing w:val="2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«Узстандарт»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pos="3379"/>
                      <w:tab w:val="left" w:pos="4651"/>
                    </w:tabs>
                    <w:spacing w:before="37"/>
                    <w:ind w:left="169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Украина</w:t>
                  </w:r>
                  <w:r w:rsidRPr="009165AA">
                    <w:rPr>
                      <w:lang w:val="ru-RU"/>
                    </w:rPr>
                    <w:tab/>
                  </w:r>
                  <w:r>
                    <w:t>UA</w:t>
                  </w:r>
                  <w:r w:rsidRPr="009165AA">
                    <w:rPr>
                      <w:lang w:val="ru-RU"/>
                    </w:rPr>
                    <w:tab/>
                    <w:t xml:space="preserve">Главпотребстандарт </w:t>
                  </w:r>
                  <w:r w:rsidRPr="009165AA">
                    <w:rPr>
                      <w:spacing w:val="2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Украины</w:t>
                  </w:r>
                </w:p>
                <w:p w:rsidR="00B66593" w:rsidRPr="009165AA" w:rsidRDefault="00B66593">
                  <w:pPr>
                    <w:pStyle w:val="a3"/>
                    <w:spacing w:before="5"/>
                    <w:rPr>
                      <w:sz w:val="16"/>
                      <w:lang w:val="ru-RU"/>
                    </w:rPr>
                  </w:pPr>
                </w:p>
                <w:p w:rsidR="00B66593" w:rsidRPr="009165AA" w:rsidRDefault="009165AA">
                  <w:pPr>
                    <w:pStyle w:val="a3"/>
                    <w:spacing w:before="1" w:line="244" w:lineRule="auto"/>
                    <w:ind w:left="12" w:right="2" w:firstLine="346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 xml:space="preserve">3 Настоящий стандарт идентичен европейскому стандарту ЕН 50085-1:2005 «Системы электро­ проводные канальные для электроустановок. </w:t>
                  </w:r>
                  <w:r>
                    <w:t>Часть 1. Общие требования» (EN 50085-1:2005 «Elektro- installationskanalsysteme  fur elektrische  Installationen.  Teil  1.  A</w:t>
                  </w:r>
                  <w:r>
                    <w:t>llgemeine</w:t>
                  </w:r>
                  <w:r w:rsidRPr="009165AA">
                    <w:rPr>
                      <w:lang w:val="ru-RU"/>
                    </w:rPr>
                    <w:t xml:space="preserve"> </w:t>
                  </w:r>
                  <w:r>
                    <w:t>Anforderungen</w:t>
                  </w:r>
                  <w:r w:rsidRPr="009165AA">
                    <w:rPr>
                      <w:lang w:val="ru-RU"/>
                    </w:rPr>
                    <w:t>»).</w:t>
                  </w:r>
                </w:p>
                <w:p w:rsidR="00B66593" w:rsidRPr="009165AA" w:rsidRDefault="009165AA">
                  <w:pPr>
                    <w:pStyle w:val="a3"/>
                    <w:spacing w:line="244" w:lineRule="auto"/>
                    <w:ind w:left="364" w:right="803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 xml:space="preserve">Европейский стандарт разработан </w:t>
                  </w:r>
                  <w:r>
                    <w:t>CENELEC</w:t>
                  </w:r>
                  <w:r w:rsidRPr="009165AA">
                    <w:rPr>
                      <w:lang w:val="ru-RU"/>
                    </w:rPr>
                    <w:t xml:space="preserve"> ТС 213 «Системы кабельпроводные». Перевод  с немецкого языка (</w:t>
                  </w:r>
                  <w:r>
                    <w:t>de</w:t>
                  </w:r>
                  <w:r w:rsidRPr="009165AA">
                    <w:rPr>
                      <w:lang w:val="ru-RU"/>
                    </w:rPr>
                    <w:t>).</w:t>
                  </w:r>
                </w:p>
                <w:p w:rsidR="00B66593" w:rsidRPr="009165AA" w:rsidRDefault="009165AA">
                  <w:pPr>
                    <w:pStyle w:val="a3"/>
                    <w:spacing w:line="242" w:lineRule="auto"/>
                    <w:ind w:left="12" w:right="1" w:firstLine="346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Официальные экземпляры европейского стандарта, на основе которого подготовлен настоящий меж­ государственный стандарт, и е</w:t>
                  </w:r>
                  <w:r w:rsidRPr="009165AA">
                    <w:rPr>
                      <w:lang w:val="ru-RU"/>
                    </w:rPr>
                    <w:t>вропейских и международных стандартов, на которые даны ссылки, имеются  в Национальном  фонде ТИПА.</w:t>
                  </w:r>
                </w:p>
                <w:p w:rsidR="00B66593" w:rsidRPr="009165AA" w:rsidRDefault="009165AA">
                  <w:pPr>
                    <w:pStyle w:val="a3"/>
                    <w:spacing w:before="1" w:line="244" w:lineRule="auto"/>
                    <w:ind w:right="2" w:firstLine="359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 xml:space="preserve">Сведения о соответствии европейских стандартов, </w:t>
                  </w:r>
                  <w:r w:rsidRPr="009165AA">
                    <w:rPr>
                      <w:spacing w:val="-3"/>
                      <w:lang w:val="ru-RU"/>
                    </w:rPr>
                    <w:t xml:space="preserve">на  </w:t>
                  </w:r>
                  <w:r w:rsidRPr="009165AA">
                    <w:rPr>
                      <w:lang w:val="ru-RU"/>
                    </w:rPr>
                    <w:t xml:space="preserve">которые  даны  ссылки,  межгосударствен­  ным стандартам, принятым в качестве идентичных и </w:t>
                  </w:r>
                  <w:r w:rsidRPr="009165AA">
                    <w:rPr>
                      <w:spacing w:val="1"/>
                      <w:lang w:val="ru-RU"/>
                    </w:rPr>
                    <w:t>модифицирован</w:t>
                  </w:r>
                  <w:r w:rsidRPr="009165AA">
                    <w:rPr>
                      <w:spacing w:val="1"/>
                      <w:lang w:val="ru-RU"/>
                    </w:rPr>
                    <w:t xml:space="preserve">ных межгосударственных </w:t>
                  </w:r>
                  <w:r w:rsidRPr="009165AA">
                    <w:rPr>
                      <w:lang w:val="ru-RU"/>
                    </w:rPr>
                    <w:t>стан­ дартов,  приведены  в дополнительном  приложении</w:t>
                  </w:r>
                  <w:r w:rsidRPr="009165AA">
                    <w:rPr>
                      <w:spacing w:val="6"/>
                      <w:lang w:val="ru-RU"/>
                    </w:rPr>
                    <w:t xml:space="preserve"> </w:t>
                  </w:r>
                  <w:r>
                    <w:rPr>
                      <w:spacing w:val="-7"/>
                    </w:rPr>
                    <w:t>D</w:t>
                  </w:r>
                  <w:r w:rsidRPr="009165AA">
                    <w:rPr>
                      <w:spacing w:val="-7"/>
                      <w:lang w:val="ru-RU"/>
                    </w:rPr>
                    <w:t>.</w:t>
                  </w:r>
                </w:p>
                <w:p w:rsidR="00B66593" w:rsidRPr="009165AA" w:rsidRDefault="009165AA">
                  <w:pPr>
                    <w:pStyle w:val="a3"/>
                    <w:spacing w:line="195" w:lineRule="exact"/>
                    <w:ind w:left="360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Степень соответствия  -  идентичная (ЮТ)</w:t>
                  </w:r>
                </w:p>
                <w:p w:rsidR="00B66593" w:rsidRPr="009165AA" w:rsidRDefault="009165AA">
                  <w:pPr>
                    <w:pStyle w:val="a3"/>
                    <w:spacing w:before="85"/>
                    <w:ind w:left="356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 xml:space="preserve">4  </w:t>
                  </w:r>
                  <w:r w:rsidRPr="009165AA">
                    <w:rPr>
                      <w:spacing w:val="-4"/>
                      <w:lang w:val="ru-RU"/>
                    </w:rPr>
                    <w:t xml:space="preserve">ВВЕДЕН  </w:t>
                  </w:r>
                  <w:r w:rsidRPr="009165AA">
                    <w:rPr>
                      <w:lang w:val="ru-RU"/>
                    </w:rPr>
                    <w:t xml:space="preserve">В  ДЕЙСТВИЕ  </w:t>
                  </w:r>
                  <w:r w:rsidRPr="009165AA">
                    <w:rPr>
                      <w:spacing w:val="-3"/>
                      <w:lang w:val="ru-RU"/>
                    </w:rPr>
                    <w:t xml:space="preserve">постановлением  </w:t>
                  </w:r>
                  <w:r w:rsidRPr="009165AA">
                    <w:rPr>
                      <w:spacing w:val="-4"/>
                      <w:lang w:val="ru-RU"/>
                    </w:rPr>
                    <w:t xml:space="preserve">Госстандарта  Республики  </w:t>
                  </w:r>
                  <w:r w:rsidRPr="009165AA">
                    <w:rPr>
                      <w:spacing w:val="-3"/>
                      <w:lang w:val="ru-RU"/>
                    </w:rPr>
                    <w:t xml:space="preserve">Беларусь  </w:t>
                  </w:r>
                  <w:r w:rsidRPr="009165AA">
                    <w:rPr>
                      <w:lang w:val="ru-RU"/>
                    </w:rPr>
                    <w:t xml:space="preserve">от  24  </w:t>
                  </w:r>
                  <w:r w:rsidRPr="009165AA">
                    <w:rPr>
                      <w:spacing w:val="-3"/>
                      <w:lang w:val="ru-RU"/>
                    </w:rPr>
                    <w:t xml:space="preserve">июля  </w:t>
                  </w:r>
                  <w:r w:rsidRPr="009165AA">
                    <w:rPr>
                      <w:lang w:val="ru-RU"/>
                    </w:rPr>
                    <w:t xml:space="preserve">2008   </w:t>
                  </w:r>
                  <w:r w:rsidRPr="009165AA">
                    <w:rPr>
                      <w:spacing w:val="-6"/>
                      <w:lang w:val="ru-RU"/>
                    </w:rPr>
                    <w:t>г.</w:t>
                  </w:r>
                </w:p>
                <w:p w:rsidR="00B66593" w:rsidRPr="009165AA" w:rsidRDefault="009165AA">
                  <w:pPr>
                    <w:pStyle w:val="a3"/>
                    <w:spacing w:before="3"/>
                    <w:ind w:left="17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№ 39 непосредственно  в качестве г</w:t>
                  </w:r>
                  <w:r w:rsidRPr="009165AA">
                    <w:rPr>
                      <w:lang w:val="ru-RU"/>
                    </w:rPr>
                    <w:t>осударственного стандарта  Республики  Беларусь с 1 января 2009 г.</w:t>
                  </w:r>
                </w:p>
                <w:p w:rsidR="00B66593" w:rsidRPr="009165AA" w:rsidRDefault="009165AA">
                  <w:pPr>
                    <w:pStyle w:val="a3"/>
                    <w:spacing w:before="79"/>
                    <w:ind w:left="359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5 ВВЕДЕН ВПЕРВЫЕ</w:t>
                  </w:r>
                </w:p>
                <w:p w:rsidR="00B66593" w:rsidRPr="009165AA" w:rsidRDefault="00B66593">
                  <w:pPr>
                    <w:pStyle w:val="a3"/>
                    <w:spacing w:before="1"/>
                    <w:rPr>
                      <w:sz w:val="16"/>
                      <w:lang w:val="ru-RU"/>
                    </w:rPr>
                  </w:pPr>
                </w:p>
                <w:p w:rsidR="00B66593" w:rsidRPr="009165AA" w:rsidRDefault="009165AA">
                  <w:pPr>
                    <w:spacing w:line="244" w:lineRule="auto"/>
                    <w:ind w:left="4" w:firstLine="355"/>
                    <w:jc w:val="both"/>
                    <w:rPr>
                      <w:i/>
                      <w:sz w:val="17"/>
                      <w:lang w:val="ru-RU"/>
                    </w:rPr>
                  </w:pPr>
                  <w:r w:rsidRPr="009165AA">
                    <w:rPr>
                      <w:i/>
                      <w:sz w:val="17"/>
                      <w:lang w:val="ru-RU"/>
                    </w:rPr>
                    <w:t>Информация о введении в действие (прекращении действия) настоящего стандарта и изме­ нений к нему на территории указанных выше государств публикуется в указателях национал</w:t>
                  </w:r>
                  <w:r w:rsidRPr="009165AA">
                    <w:rPr>
                      <w:i/>
                      <w:sz w:val="17"/>
                      <w:lang w:val="ru-RU"/>
                    </w:rPr>
                    <w:t>ьных (государственных)  стандартов,  издаваемых  в этих государствах.</w:t>
                  </w:r>
                </w:p>
                <w:p w:rsidR="00B66593" w:rsidRPr="009165AA" w:rsidRDefault="00B66593">
                  <w:pPr>
                    <w:pStyle w:val="a3"/>
                    <w:spacing w:before="1"/>
                    <w:rPr>
                      <w:sz w:val="15"/>
                      <w:lang w:val="ru-RU"/>
                    </w:rPr>
                  </w:pPr>
                </w:p>
                <w:p w:rsidR="00B66593" w:rsidRPr="009165AA" w:rsidRDefault="009165AA">
                  <w:pPr>
                    <w:pStyle w:val="a3"/>
                    <w:spacing w:line="244" w:lineRule="auto"/>
                    <w:ind w:left="12" w:firstLine="351"/>
                    <w:jc w:val="both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Настоящий стандарт не может быть полностью или частично воспроизведен, тиражирован и распространен в качестве официального издания на территории Республики Беларусь без разрешения Госстандарта  Республики Беларусь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4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1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60" type="#_x0000_t202" style="position:absolute;left:0;text-align:left;margin-left:63.1pt;margin-top:45.55pt;width:407.9pt;height:338.15pt;z-index:-145000;mso-position-horizontal-relative:page" filled="f" stroked="f">
            <v:textbox inset="0,0,0,0">
              <w:txbxContent>
                <w:p w:rsidR="00B66593" w:rsidRPr="009165AA" w:rsidRDefault="009165AA">
                  <w:pPr>
                    <w:spacing w:line="190" w:lineRule="exact"/>
                    <w:ind w:right="32"/>
                    <w:jc w:val="right"/>
                    <w:rPr>
                      <w:b/>
                      <w:sz w:val="17"/>
                      <w:lang w:val="ru-RU"/>
                    </w:rPr>
                  </w:pPr>
                  <w:r w:rsidRPr="009165AA">
                    <w:rPr>
                      <w:b/>
                      <w:sz w:val="17"/>
                      <w:lang w:val="ru-RU"/>
                    </w:rPr>
                    <w:t xml:space="preserve">ГО С Т </w:t>
                  </w:r>
                  <w:r>
                    <w:rPr>
                      <w:b/>
                      <w:sz w:val="17"/>
                    </w:rPr>
                    <w:t>EH</w:t>
                  </w:r>
                  <w:r w:rsidRPr="009165AA">
                    <w:rPr>
                      <w:b/>
                      <w:sz w:val="17"/>
                      <w:lang w:val="ru-RU"/>
                    </w:rPr>
                    <w:t xml:space="preserve"> 50085-1-2008</w:t>
                  </w:r>
                </w:p>
                <w:p w:rsidR="00B66593" w:rsidRPr="009165AA" w:rsidRDefault="00B66593">
                  <w:pPr>
                    <w:pStyle w:val="a3"/>
                    <w:spacing w:before="4"/>
                    <w:rPr>
                      <w:sz w:val="26"/>
                      <w:lang w:val="ru-RU"/>
                    </w:rPr>
                  </w:pPr>
                </w:p>
                <w:p w:rsidR="00B66593" w:rsidRPr="009165AA" w:rsidRDefault="009165AA">
                  <w:pPr>
                    <w:ind w:left="111" w:right="499"/>
                    <w:jc w:val="center"/>
                    <w:rPr>
                      <w:b/>
                      <w:sz w:val="17"/>
                      <w:lang w:val="ru-RU"/>
                    </w:rPr>
                  </w:pPr>
                  <w:r w:rsidRPr="009165AA">
                    <w:rPr>
                      <w:b/>
                      <w:sz w:val="17"/>
                      <w:lang w:val="ru-RU"/>
                    </w:rPr>
                    <w:t>С одержание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leader="dot" w:pos="8058"/>
                    </w:tabs>
                    <w:spacing w:before="232"/>
                    <w:ind w:left="111"/>
                    <w:jc w:val="center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1</w:t>
                  </w:r>
                  <w:r w:rsidRPr="009165AA">
                    <w:rPr>
                      <w:spacing w:val="-3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Область</w:t>
                  </w:r>
                  <w:r w:rsidRPr="009165AA">
                    <w:rPr>
                      <w:spacing w:val="23"/>
                      <w:lang w:val="ru-RU"/>
                    </w:rPr>
                    <w:t xml:space="preserve"> </w:t>
                  </w:r>
                  <w:r w:rsidRPr="009165AA">
                    <w:rPr>
                      <w:spacing w:val="2"/>
                      <w:lang w:val="ru-RU"/>
                    </w:rPr>
                    <w:t>применения</w:t>
                  </w:r>
                  <w:r w:rsidRPr="009165AA">
                    <w:rPr>
                      <w:spacing w:val="2"/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>1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leader="dot" w:pos="8062"/>
                    </w:tabs>
                    <w:spacing w:before="96"/>
                    <w:ind w:left="102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2</w:t>
                  </w:r>
                  <w:r w:rsidRPr="009165AA">
                    <w:rPr>
                      <w:spacing w:val="15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Нормативные</w:t>
                  </w:r>
                  <w:r w:rsidRPr="009165AA">
                    <w:rPr>
                      <w:spacing w:val="25"/>
                      <w:lang w:val="ru-RU"/>
                    </w:rPr>
                    <w:t xml:space="preserve"> </w:t>
                  </w:r>
                  <w:r w:rsidRPr="009165AA">
                    <w:rPr>
                      <w:spacing w:val="7"/>
                      <w:lang w:val="ru-RU"/>
                    </w:rPr>
                    <w:t>ссылки</w:t>
                  </w:r>
                  <w:r w:rsidRPr="009165AA">
                    <w:rPr>
                      <w:spacing w:val="7"/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>1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leader="dot" w:pos="8045"/>
                    </w:tabs>
                    <w:spacing w:before="97"/>
                    <w:ind w:left="97"/>
                    <w:jc w:val="center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3 Термины</w:t>
                  </w:r>
                  <w:r w:rsidRPr="009165AA">
                    <w:rPr>
                      <w:spacing w:val="35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 xml:space="preserve">и </w:t>
                  </w:r>
                  <w:r w:rsidRPr="009165AA">
                    <w:rPr>
                      <w:spacing w:val="3"/>
                      <w:lang w:val="ru-RU"/>
                    </w:rPr>
                    <w:t>определения</w:t>
                  </w:r>
                  <w:r w:rsidRPr="009165AA">
                    <w:rPr>
                      <w:spacing w:val="3"/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>2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leader="dot" w:pos="8045"/>
                    </w:tabs>
                    <w:spacing w:before="92"/>
                    <w:ind w:left="102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4</w:t>
                  </w:r>
                  <w:r w:rsidRPr="009165AA">
                    <w:rPr>
                      <w:spacing w:val="10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Общие</w:t>
                  </w:r>
                  <w:r w:rsidRPr="009165AA">
                    <w:rPr>
                      <w:spacing w:val="15"/>
                      <w:lang w:val="ru-RU"/>
                    </w:rPr>
                    <w:t xml:space="preserve"> </w:t>
                  </w:r>
                  <w:r w:rsidRPr="009165AA">
                    <w:rPr>
                      <w:spacing w:val="5"/>
                      <w:lang w:val="ru-RU"/>
                    </w:rPr>
                    <w:t>требования</w:t>
                  </w:r>
                  <w:r w:rsidRPr="009165AA">
                    <w:rPr>
                      <w:spacing w:val="5"/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>4</w:t>
                  </w:r>
                </w:p>
                <w:p w:rsidR="00B66593" w:rsidRPr="009165AA" w:rsidRDefault="009165AA">
                  <w:pPr>
                    <w:pStyle w:val="a3"/>
                    <w:tabs>
                      <w:tab w:val="left" w:leader="dot" w:pos="8045"/>
                    </w:tabs>
                    <w:spacing w:before="96"/>
                    <w:ind w:left="97"/>
                    <w:jc w:val="center"/>
                    <w:rPr>
                      <w:lang w:val="ru-RU"/>
                    </w:rPr>
                  </w:pPr>
                  <w:r w:rsidRPr="009165AA">
                    <w:rPr>
                      <w:lang w:val="ru-RU"/>
                    </w:rPr>
                    <w:t>5 Общие</w:t>
                  </w:r>
                  <w:r w:rsidRPr="009165AA">
                    <w:rPr>
                      <w:spacing w:val="23"/>
                      <w:lang w:val="ru-RU"/>
                    </w:rPr>
                    <w:t xml:space="preserve"> </w:t>
                  </w:r>
                  <w:r w:rsidRPr="009165AA">
                    <w:rPr>
                      <w:lang w:val="ru-RU"/>
                    </w:rPr>
                    <w:t>условия</w:t>
                  </w:r>
                  <w:r w:rsidRPr="009165AA">
                    <w:rPr>
                      <w:spacing w:val="26"/>
                      <w:lang w:val="ru-RU"/>
                    </w:rPr>
                    <w:t xml:space="preserve"> </w:t>
                  </w:r>
                  <w:r w:rsidRPr="009165AA">
                    <w:rPr>
                      <w:spacing w:val="3"/>
                      <w:lang w:val="ru-RU"/>
                    </w:rPr>
                    <w:t>испытаний</w:t>
                  </w:r>
                  <w:r w:rsidRPr="009165AA">
                    <w:rPr>
                      <w:spacing w:val="3"/>
                      <w:lang w:val="ru-RU"/>
                    </w:rPr>
                    <w:tab/>
                  </w:r>
                  <w:r w:rsidRPr="009165AA">
                    <w:rPr>
                      <w:lang w:val="ru-RU"/>
                    </w:rPr>
                    <w:t>4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8054"/>
                    </w:tabs>
                    <w:spacing w:before="96"/>
                    <w:ind w:left="102"/>
                  </w:pPr>
                  <w:r>
                    <w:t>6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3"/>
                    </w:rPr>
                    <w:t>Классификация</w:t>
                  </w:r>
                  <w:r>
                    <w:rPr>
                      <w:spacing w:val="3"/>
                    </w:rPr>
                    <w:tab/>
                  </w:r>
                  <w:r>
                    <w:t>5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8054"/>
                    </w:tabs>
                    <w:spacing w:before="96"/>
                    <w:ind w:left="101"/>
                    <w:jc w:val="center"/>
                  </w:pPr>
                  <w:r>
                    <w:t>7 Маркировка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3"/>
                    </w:rPr>
                    <w:t>документация</w:t>
                  </w:r>
                  <w:r>
                    <w:rPr>
                      <w:spacing w:val="3"/>
                    </w:rPr>
                    <w:tab/>
                  </w:r>
                  <w:r>
                    <w:t>7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8046"/>
                    </w:tabs>
                    <w:spacing w:before="92"/>
                    <w:ind w:left="97"/>
                    <w:jc w:val="center"/>
                  </w:pPr>
                  <w:r>
                    <w:t>8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6"/>
                    </w:rPr>
                    <w:t>Размеры</w:t>
                  </w:r>
                  <w:r>
                    <w:rPr>
                      <w:spacing w:val="6"/>
                    </w:rPr>
                    <w:tab/>
                  </w:r>
                  <w:r>
                    <w:t>8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8045"/>
                    </w:tabs>
                    <w:spacing w:before="97"/>
                    <w:ind w:left="97"/>
                    <w:jc w:val="center"/>
                  </w:pPr>
                  <w:r>
                    <w:t>9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1"/>
                    </w:rPr>
                    <w:t>Конструкция</w:t>
                  </w:r>
                  <w:r>
                    <w:rPr>
                      <w:spacing w:val="1"/>
                    </w:rPr>
                    <w:tab/>
                  </w:r>
                  <w:r>
                    <w:t>8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58"/>
                    </w:tabs>
                    <w:spacing w:before="96"/>
                    <w:ind w:right="8"/>
                    <w:jc w:val="center"/>
                  </w:pPr>
                  <w:r>
                    <w:rPr>
                      <w:spacing w:val="-3"/>
                    </w:rPr>
                    <w:t>10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Механические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5"/>
                    </w:rPr>
                    <w:t>характеристики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5"/>
                    </w:rPr>
                    <w:t>12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60"/>
                    </w:tabs>
                    <w:spacing w:before="96"/>
                    <w:ind w:right="8"/>
                    <w:jc w:val="center"/>
                  </w:pPr>
                  <w:r>
                    <w:rPr>
                      <w:spacing w:val="-10"/>
                    </w:rPr>
                    <w:t xml:space="preserve">11 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Электрические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5"/>
                    </w:rPr>
                    <w:t>характеристики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6"/>
                    </w:rPr>
                    <w:t>14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61"/>
                    </w:tabs>
                    <w:spacing w:before="92"/>
                    <w:ind w:right="7"/>
                    <w:jc w:val="center"/>
                  </w:pPr>
                  <w:r>
                    <w:rPr>
                      <w:spacing w:val="-3"/>
                    </w:rPr>
                    <w:t>12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Термические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5"/>
                    </w:rPr>
                    <w:t>характеристики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6"/>
                    </w:rPr>
                    <w:t>17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55"/>
                    </w:tabs>
                    <w:spacing w:before="96"/>
                    <w:ind w:right="11"/>
                    <w:jc w:val="center"/>
                  </w:pPr>
                  <w:r>
                    <w:rPr>
                      <w:spacing w:val="-3"/>
                    </w:rPr>
                    <w:t>13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"/>
                    </w:rPr>
                    <w:t>Пожароопасность</w:t>
                  </w:r>
                  <w:r>
                    <w:rPr>
                      <w:spacing w:val="1"/>
                    </w:rPr>
                    <w:tab/>
                  </w:r>
                  <w:r>
                    <w:rPr>
                      <w:spacing w:val="-5"/>
                    </w:rPr>
                    <w:t>17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61"/>
                    </w:tabs>
                    <w:spacing w:before="96"/>
                    <w:ind w:right="5"/>
                    <w:jc w:val="center"/>
                  </w:pPr>
                  <w:r>
                    <w:rPr>
                      <w:spacing w:val="-3"/>
                    </w:rPr>
                    <w:t>14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Внешние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5"/>
                    </w:rPr>
                    <w:t>воздействия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5"/>
                    </w:rPr>
                    <w:t>19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49"/>
                    </w:tabs>
                    <w:spacing w:before="96"/>
                    <w:ind w:right="12"/>
                    <w:jc w:val="center"/>
                  </w:pPr>
                  <w:r>
                    <w:rPr>
                      <w:spacing w:val="-3"/>
                    </w:rPr>
                    <w:t>15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Электромагнитная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2"/>
                    </w:rPr>
                    <w:t>совместимость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-1"/>
                    </w:rPr>
                    <w:t>20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32"/>
                    </w:tabs>
                    <w:spacing w:before="93"/>
                    <w:ind w:right="37"/>
                    <w:jc w:val="center"/>
                  </w:pPr>
                  <w:r>
                    <w:t xml:space="preserve">Приложение А  (справочное)  Типы </w:t>
                  </w:r>
                  <w:r>
                    <w:rPr>
                      <w:spacing w:val="1"/>
                    </w:rPr>
                    <w:t>электропроводных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1"/>
                    </w:rPr>
                    <w:t>канальных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3"/>
                    </w:rPr>
                    <w:t>систем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-2"/>
                    </w:rPr>
                    <w:t>28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29"/>
                    </w:tabs>
                    <w:spacing w:before="96"/>
                    <w:ind w:right="42"/>
                    <w:jc w:val="center"/>
                  </w:pPr>
                  <w:r>
                    <w:t>Приложение  В  (справочное)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Отклонения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А</w:t>
                  </w:r>
                  <w:r>
                    <w:tab/>
                  </w:r>
                  <w:r>
                    <w:rPr>
                      <w:spacing w:val="-3"/>
                    </w:rPr>
                    <w:t>30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27"/>
                    </w:tabs>
                    <w:spacing w:before="96"/>
                    <w:ind w:right="57"/>
                    <w:jc w:val="center"/>
                  </w:pPr>
                  <w:r>
                    <w:t xml:space="preserve">Приложение  С (обязательное)  IK-код для  </w:t>
                  </w:r>
                  <w:r>
                    <w:rPr>
                      <w:spacing w:val="1"/>
                    </w:rPr>
                    <w:t>электропроводных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</w:t>
                  </w:r>
                  <w:r>
                    <w:t>анальных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5"/>
                    </w:rPr>
                    <w:t>систем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-10"/>
                    </w:rPr>
                    <w:t>31</w:t>
                  </w:r>
                </w:p>
                <w:p w:rsidR="00B66593" w:rsidRDefault="009165AA">
                  <w:pPr>
                    <w:pStyle w:val="a3"/>
                    <w:spacing w:before="96" w:line="244" w:lineRule="auto"/>
                    <w:ind w:left="1244" w:right="468" w:hanging="1245"/>
                  </w:pPr>
                  <w:r>
                    <w:t>Приложение D (справочное) Сведения о соответствии европейских стандартов, на которые даны  ссылки,  межгосударственным стандартам,  принятым  в качестве</w:t>
                  </w:r>
                </w:p>
                <w:p w:rsidR="00B66593" w:rsidRDefault="009165AA">
                  <w:pPr>
                    <w:pStyle w:val="a3"/>
                    <w:tabs>
                      <w:tab w:val="left" w:leader="dot" w:pos="7957"/>
                    </w:tabs>
                    <w:spacing w:before="3"/>
                    <w:ind w:left="1257"/>
                  </w:pPr>
                  <w:r>
                    <w:t xml:space="preserve">идентичных и </w:t>
                  </w:r>
                  <w:r>
                    <w:rPr>
                      <w:spacing w:val="1"/>
                    </w:rPr>
                    <w:t xml:space="preserve">модифицированных 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межгосударственных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2"/>
                    </w:rPr>
                    <w:t>стандартов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-3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6865" cy="943418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0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59" type="#_x0000_t202" style="position:absolute;left:0;text-align:left;margin-left:45.1pt;margin-top:51.4pt;width:425.95pt;height:636.6pt;z-index:-14495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32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50085-1-2008</w:t>
                  </w:r>
                </w:p>
                <w:p w:rsidR="00B66593" w:rsidRDefault="009165AA">
                  <w:pPr>
                    <w:spacing w:before="159" w:line="340" w:lineRule="atLeast"/>
                    <w:ind w:left="614" w:right="620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pacing w:val="-12"/>
                      <w:sz w:val="17"/>
                    </w:rPr>
                    <w:t xml:space="preserve">_______ </w:t>
                  </w:r>
                  <w:r>
                    <w:rPr>
                      <w:b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ГО</w:t>
                  </w:r>
                  <w:r>
                    <w:rPr>
                      <w:b/>
                      <w:spacing w:val="-28"/>
                      <w:sz w:val="17"/>
                    </w:rPr>
                    <w:t xml:space="preserve"> </w:t>
                  </w:r>
                  <w:r>
                    <w:rPr>
                      <w:b/>
                      <w:spacing w:val="8"/>
                      <w:sz w:val="17"/>
                    </w:rPr>
                    <w:t>СУДА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РС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ТВ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ЕН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Н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Ы</w:t>
                  </w:r>
                  <w:r>
                    <w:rPr>
                      <w:b/>
                      <w:spacing w:val="-24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Й </w:t>
                  </w:r>
                  <w:r>
                    <w:rPr>
                      <w:b/>
                      <w:spacing w:val="28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С</w:t>
                  </w:r>
                  <w:r>
                    <w:rPr>
                      <w:b/>
                      <w:spacing w:val="-28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ТА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Н</w:t>
                  </w:r>
                  <w:r>
                    <w:rPr>
                      <w:b/>
                      <w:spacing w:val="-28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Д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А</w:t>
                  </w:r>
                  <w:r>
                    <w:rPr>
                      <w:b/>
                      <w:spacing w:val="-28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Р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Т </w:t>
                  </w:r>
                  <w:r>
                    <w:rPr>
                      <w:b/>
                      <w:spacing w:val="6"/>
                      <w:sz w:val="17"/>
                    </w:rPr>
                    <w:t xml:space="preserve"> </w:t>
                  </w:r>
                  <w:r>
                    <w:rPr>
                      <w:b/>
                      <w:spacing w:val="7"/>
                      <w:sz w:val="17"/>
                    </w:rPr>
                    <w:t>РЕС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pacing w:val="6"/>
                      <w:sz w:val="17"/>
                    </w:rPr>
                    <w:t>ПУБ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pacing w:val="7"/>
                      <w:sz w:val="17"/>
                    </w:rPr>
                    <w:t xml:space="preserve">ЛИКИ  </w:t>
                  </w:r>
                  <w:r>
                    <w:rPr>
                      <w:b/>
                      <w:spacing w:val="15"/>
                      <w:sz w:val="17"/>
                    </w:rPr>
                    <w:t xml:space="preserve"> </w:t>
                  </w:r>
                  <w:r>
                    <w:rPr>
                      <w:b/>
                      <w:spacing w:val="8"/>
                      <w:sz w:val="17"/>
                    </w:rPr>
                    <w:t>БЕЛА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pacing w:val="7"/>
                      <w:sz w:val="17"/>
                    </w:rPr>
                    <w:t>РУС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Ь________ С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ИС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pacing w:val="7"/>
                      <w:sz w:val="17"/>
                    </w:rPr>
                    <w:t>ТЕМ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Ы  Э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Л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Е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pacing w:val="7"/>
                      <w:sz w:val="17"/>
                    </w:rPr>
                    <w:t>КТР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О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П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РО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В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О</w:t>
                  </w:r>
                  <w:r>
                    <w:rPr>
                      <w:b/>
                      <w:spacing w:val="-2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Д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Н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Ы</w:t>
                  </w:r>
                  <w:r>
                    <w:rPr>
                      <w:b/>
                      <w:spacing w:val="-26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Е</w:t>
                  </w:r>
                  <w:r>
                    <w:rPr>
                      <w:b/>
                      <w:spacing w:val="40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КА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Н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А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ЛЬ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Н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Ы</w:t>
                  </w:r>
                  <w:r>
                    <w:rPr>
                      <w:b/>
                      <w:spacing w:val="-26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Е</w:t>
                  </w:r>
                  <w:r>
                    <w:rPr>
                      <w:b/>
                      <w:spacing w:val="26"/>
                      <w:sz w:val="17"/>
                    </w:rPr>
                    <w:t xml:space="preserve"> </w:t>
                  </w:r>
                  <w:r>
                    <w:rPr>
                      <w:b/>
                      <w:spacing w:val="6"/>
                      <w:sz w:val="17"/>
                    </w:rPr>
                    <w:t>ДЛЯ</w:t>
                  </w:r>
                  <w:r>
                    <w:rPr>
                      <w:b/>
                      <w:spacing w:val="38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Э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Л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Е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pacing w:val="7"/>
                      <w:sz w:val="17"/>
                    </w:rPr>
                    <w:t>КТР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О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У</w:t>
                  </w:r>
                  <w:r>
                    <w:rPr>
                      <w:b/>
                      <w:spacing w:val="-3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С</w:t>
                  </w:r>
                  <w:r>
                    <w:rPr>
                      <w:b/>
                      <w:spacing w:val="-31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ТА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Н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О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В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О</w:t>
                  </w:r>
                  <w:r>
                    <w:rPr>
                      <w:b/>
                      <w:spacing w:val="-3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К</w:t>
                  </w:r>
                </w:p>
                <w:p w:rsidR="00B66593" w:rsidRDefault="009165AA">
                  <w:pPr>
                    <w:spacing w:before="29" w:line="276" w:lineRule="auto"/>
                    <w:ind w:left="3333" w:right="3355" w:firstLine="568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Часть          1 О бщ ие требования</w:t>
                  </w:r>
                </w:p>
                <w:p w:rsidR="00B66593" w:rsidRDefault="009165AA">
                  <w:pPr>
                    <w:spacing w:before="118"/>
                    <w:ind w:left="367" w:right="387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СЮ ТЭМ Ы Э Л Е КТР А П РА В О Д Н Ы Я  КА НА ЛЬ НЫ Я ДЛЯ Э Л Е КТР А УС ТА Н О В А К</w:t>
                  </w:r>
                </w:p>
                <w:p w:rsidR="00B66593" w:rsidRDefault="009165AA">
                  <w:pPr>
                    <w:spacing w:before="29" w:line="276" w:lineRule="auto"/>
                    <w:ind w:left="3100" w:right="3142" w:firstLine="728"/>
                    <w:rPr>
                      <w:b/>
                      <w:sz w:val="17"/>
                    </w:rPr>
                  </w:pPr>
                  <w:r>
                    <w:rPr>
                      <w:b/>
                      <w:spacing w:val="6"/>
                      <w:sz w:val="17"/>
                    </w:rPr>
                    <w:t xml:space="preserve">Частка             </w:t>
                  </w:r>
                  <w:r>
                    <w:rPr>
                      <w:b/>
                      <w:sz w:val="17"/>
                    </w:rPr>
                    <w:t xml:space="preserve">1 А </w:t>
                  </w:r>
                  <w:r>
                    <w:rPr>
                      <w:b/>
                      <w:spacing w:val="8"/>
                      <w:sz w:val="17"/>
                    </w:rPr>
                    <w:t xml:space="preserve">гульны </w:t>
                  </w:r>
                  <w:r>
                    <w:rPr>
                      <w:b/>
                      <w:sz w:val="17"/>
                    </w:rPr>
                    <w:t>я</w:t>
                  </w:r>
                  <w:r>
                    <w:rPr>
                      <w:b/>
                      <w:spacing w:val="-7"/>
                      <w:sz w:val="17"/>
                    </w:rPr>
                    <w:t xml:space="preserve"> </w:t>
                  </w:r>
                  <w:r>
                    <w:rPr>
                      <w:b/>
                      <w:spacing w:val="8"/>
                      <w:sz w:val="17"/>
                    </w:rPr>
                    <w:t>патрабаванш</w:t>
                  </w:r>
                </w:p>
                <w:p w:rsidR="00B66593" w:rsidRDefault="009165AA">
                  <w:pPr>
                    <w:pStyle w:val="a3"/>
                    <w:spacing w:before="119" w:line="276" w:lineRule="auto"/>
                    <w:ind w:left="596" w:right="620"/>
                    <w:jc w:val="center"/>
                  </w:pPr>
                  <w:r>
                    <w:t>Cable trunking system s and cable ducting system s for electrical installations Part 1</w:t>
                  </w:r>
                </w:p>
                <w:p w:rsidR="00B66593" w:rsidRDefault="009165AA">
                  <w:pPr>
                    <w:pStyle w:val="a3"/>
                    <w:spacing w:line="192" w:lineRule="exact"/>
                    <w:ind w:left="596" w:right="620"/>
                    <w:jc w:val="center"/>
                  </w:pPr>
                  <w:r>
                    <w:t>General requirem ents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18"/>
                    </w:rPr>
                  </w:pPr>
                </w:p>
                <w:p w:rsidR="00B66593" w:rsidRDefault="009165AA">
                  <w:pPr>
                    <w:ind w:right="44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Дата  введения 2009-01-01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21"/>
                    </w:rPr>
                  </w:pPr>
                </w:p>
                <w:p w:rsidR="00B66593" w:rsidRDefault="009165AA">
                  <w:pPr>
                    <w:ind w:left="36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 О бласть прим енения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14"/>
                    </w:rPr>
                  </w:pPr>
                </w:p>
                <w:p w:rsidR="00B66593" w:rsidRDefault="009165AA">
                  <w:pPr>
                    <w:pStyle w:val="a3"/>
                    <w:spacing w:before="1" w:line="247" w:lineRule="auto"/>
                    <w:ind w:left="3" w:right="9" w:firstLine="356"/>
                    <w:jc w:val="both"/>
                  </w:pPr>
                  <w:r>
                    <w:t xml:space="preserve">Настоящий стандарт устанавливает требования и методы испытаний к электропроводным ка­ нальным системам для крепления, разъединения и соединения изолированных проводников, комму­ никационных кабелей, электропроводки и другого электрического оборудования в  </w:t>
                  </w:r>
                  <w:r>
                    <w:t>электроустановках и/или системах связи с максимальным напряжением до 1000 В переменного тока и/или 1500 В посто­ янного тока.</w:t>
                  </w:r>
                </w:p>
                <w:p w:rsidR="00B66593" w:rsidRDefault="009165AA">
                  <w:pPr>
                    <w:pStyle w:val="a3"/>
                    <w:spacing w:before="2" w:line="249" w:lineRule="auto"/>
                    <w:ind w:right="9" w:firstLine="360"/>
                    <w:jc w:val="both"/>
                  </w:pPr>
                  <w:r>
                    <w:t>Настоящий стандарт не распространяется на системы труб для электропроводки,  системы  канат­ ных дорог или кабельных электромагист</w:t>
                  </w:r>
                  <w:r>
                    <w:t>ралей, системы сборных шин или устройств, для которых требования  и методы  контроля  установлены  другими стандартами.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right="10" w:firstLine="360"/>
                    <w:jc w:val="both"/>
                  </w:pPr>
                  <w:r>
                    <w:t>Настоящий стандарт должен применяться совместно с ЕН 50085-2, устанавливающим дополни­ тельные требования.</w:t>
                  </w:r>
                </w:p>
                <w:p w:rsidR="00B66593" w:rsidRDefault="009165AA">
                  <w:pPr>
                    <w:pStyle w:val="a3"/>
                    <w:spacing w:before="25"/>
                    <w:ind w:left="360"/>
                  </w:pPr>
                  <w:r>
                    <w:t>Примечание -  Часть 1 не пред</w:t>
                  </w:r>
                  <w:r>
                    <w:t>назначена для самостоятельного  использования.</w:t>
                  </w:r>
                </w:p>
                <w:p w:rsidR="00B66593" w:rsidRDefault="00B66593">
                  <w:pPr>
                    <w:pStyle w:val="a3"/>
                    <w:rPr>
                      <w:sz w:val="21"/>
                    </w:rPr>
                  </w:pPr>
                </w:p>
                <w:p w:rsidR="00B66593" w:rsidRDefault="009165AA">
                  <w:pPr>
                    <w:ind w:left="35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2 Н орм ативны е ссылки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14"/>
                    </w:rPr>
                  </w:pPr>
                </w:p>
                <w:p w:rsidR="00B66593" w:rsidRDefault="009165AA">
                  <w:pPr>
                    <w:pStyle w:val="a3"/>
                    <w:spacing w:line="249" w:lineRule="auto"/>
                    <w:ind w:left="8" w:right="2" w:firstLine="351"/>
                    <w:jc w:val="both"/>
                  </w:pPr>
                  <w:r>
                    <w:t>Настоящий стандарт содержит датированные  и  недатированные  ссылки  на  стандарты,  положе­ ния других документов. Нормативные ссылки, перечисленные ниже, приведены в соответствующих</w:t>
                  </w:r>
                  <w:r>
                    <w:t xml:space="preserve"> местах в тексте. Для датированных ссылок последующие их изменения или пересмотр применяют в настоящем стандарте только при внесении в него изменений или пересмотре. Для  недатированных ссылок  применяют  их последние издания.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12" w:firstLine="347"/>
                    <w:jc w:val="both"/>
                  </w:pPr>
                  <w:r>
                    <w:t>ЕН 22768-1:1993 Основные допу</w:t>
                  </w:r>
                  <w:r>
                    <w:t>ски. Часть 1. Допуски на линейные и угловые размеры без спе­ циального  обозначения допуска  (ИСО 2768-1:1989)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360"/>
                  </w:pPr>
                  <w:r>
                    <w:t>ЕН 50085-2 Серия. Системы  канальные  электропроводные.  Часть 2.  Дополнительные требования ЕН  50102:1995  + А1:1998  Степени  защиты,  обеспеч</w:t>
                  </w:r>
                  <w:r>
                    <w:t>енные  кожухами для  электрического оборудо­</w:t>
                  </w:r>
                </w:p>
                <w:p w:rsidR="00B66593" w:rsidRDefault="009165AA">
                  <w:pPr>
                    <w:pStyle w:val="a3"/>
                    <w:spacing w:before="3"/>
                    <w:ind w:left="12"/>
                  </w:pPr>
                  <w:r>
                    <w:t>вания  от  внешних механических воздействий (1К-код)</w:t>
                  </w:r>
                </w:p>
                <w:p w:rsidR="00B66593" w:rsidRDefault="009165AA">
                  <w:pPr>
                    <w:pStyle w:val="a3"/>
                    <w:spacing w:before="8" w:line="249" w:lineRule="auto"/>
                    <w:ind w:left="12" w:right="9" w:firstLine="347"/>
                    <w:jc w:val="both"/>
                  </w:pPr>
                  <w:r>
                    <w:t>ЕН 60423:1994 Трубы для внутренней электропроводки.  Наружные  диаметры  труб  для  внутрен­ ней электропроводки и  резьбы  для  труб  для  внутренней  электр</w:t>
                  </w:r>
                  <w:r>
                    <w:t>опроводки  и  их  принадлежностей (МЭК  60423:1993, модифицированный)</w:t>
                  </w:r>
                </w:p>
                <w:p w:rsidR="00B66593" w:rsidRDefault="009165AA">
                  <w:pPr>
                    <w:pStyle w:val="a3"/>
                    <w:ind w:left="360"/>
                  </w:pPr>
                  <w:r>
                    <w:t>ЕН 60529:1991  Степени  защиты,  обеспечиваемые оболочками  (IP-код)  (МЭК 60529:1989)</w:t>
                  </w:r>
                </w:p>
                <w:p w:rsidR="00B66593" w:rsidRDefault="009165AA">
                  <w:pPr>
                    <w:pStyle w:val="a3"/>
                    <w:spacing w:before="7" w:line="247" w:lineRule="auto"/>
                    <w:ind w:left="12" w:right="18" w:firstLine="347"/>
                    <w:jc w:val="both"/>
                  </w:pPr>
                  <w:r>
                    <w:t>ЕН 60695-2-4/1:1993 Испытания на пожароопасность. Часть 2. Методы испытаний. Раздел 4/лист 1. Испытания пламенем, образуемым при сгорании предварительно приготовленной смеси от источника номинальной  мощностью  1 кВт,  и руководство  (МЭК 60695-2-4/1:1991)</w:t>
                  </w:r>
                </w:p>
                <w:p w:rsidR="00B66593" w:rsidRDefault="009165AA">
                  <w:pPr>
                    <w:pStyle w:val="a3"/>
                    <w:spacing w:before="3" w:line="249" w:lineRule="auto"/>
                    <w:ind w:left="12" w:right="14" w:firstLine="347"/>
                    <w:jc w:val="both"/>
                  </w:pPr>
                  <w:r>
                    <w:rPr>
                      <w:spacing w:val="-3"/>
                    </w:rPr>
                    <w:t xml:space="preserve">ЕН </w:t>
                  </w:r>
                  <w:r>
                    <w:t xml:space="preserve">60695-2-11:2001 Испытание </w:t>
                  </w:r>
                  <w:r>
                    <w:rPr>
                      <w:spacing w:val="-3"/>
                    </w:rPr>
                    <w:t xml:space="preserve">на </w:t>
                  </w:r>
                  <w:r>
                    <w:t xml:space="preserve">пожароопасность. Часть 2-11. Методы испытаний раскаленной/ горячей проволокой. Испытания конечной продукции </w:t>
                  </w:r>
                  <w:r>
                    <w:rPr>
                      <w:spacing w:val="-3"/>
                    </w:rPr>
                    <w:t xml:space="preserve">на </w:t>
                  </w:r>
                  <w:r>
                    <w:t>воспламеняемость раскаленной проволокой  (МЭС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60695-2-11:2000)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12" w:right="29" w:firstLine="347"/>
                    <w:jc w:val="both"/>
                  </w:pPr>
                  <w:r>
                    <w:t>ЕН 61032:1998 Защита людей и оборудования, обеспе</w:t>
                  </w:r>
                  <w:r>
                    <w:t>чиваемая оболочками. Щупы испытательные (МЭК 61032:1997)</w:t>
                  </w:r>
                </w:p>
                <w:p w:rsidR="00B66593" w:rsidRDefault="009165AA">
                  <w:pPr>
                    <w:pStyle w:val="a3"/>
                    <w:spacing w:before="4" w:line="249" w:lineRule="auto"/>
                    <w:ind w:left="360"/>
                  </w:pPr>
                  <w:r>
                    <w:rPr>
                      <w:spacing w:val="-4"/>
                    </w:rPr>
                    <w:t xml:space="preserve">HD 383 S2:1986 </w:t>
                  </w:r>
                  <w:r>
                    <w:rPr>
                      <w:spacing w:val="-3"/>
                    </w:rPr>
                    <w:t xml:space="preserve">Токопроводящие </w:t>
                  </w:r>
                  <w:r>
                    <w:t xml:space="preserve">жилы изолированных </w:t>
                  </w:r>
                  <w:r>
                    <w:rPr>
                      <w:spacing w:val="-4"/>
                    </w:rPr>
                    <w:t xml:space="preserve">кабелей </w:t>
                  </w:r>
                  <w:r>
                    <w:rPr>
                      <w:spacing w:val="-3"/>
                    </w:rPr>
                    <w:t xml:space="preserve">(МЭК 60228:1978 </w:t>
                  </w:r>
                  <w:r>
                    <w:t xml:space="preserve">+ МЭК </w:t>
                  </w:r>
                  <w:r>
                    <w:rPr>
                      <w:spacing w:val="-4"/>
                    </w:rPr>
                    <w:t xml:space="preserve">60228А:1982) </w:t>
                  </w:r>
                  <w:r>
                    <w:t xml:space="preserve">HD </w:t>
                  </w:r>
                  <w:r>
                    <w:rPr>
                      <w:spacing w:val="-5"/>
                    </w:rPr>
                    <w:t xml:space="preserve">384.1  </w:t>
                  </w:r>
                  <w:r>
                    <w:t>S1:1979 Электроустановки  зданий  (МЭК 60364-5-51:1979,   модифицированный)</w:t>
                  </w:r>
                </w:p>
                <w:p w:rsidR="00B66593" w:rsidRDefault="00B66593">
                  <w:pPr>
                    <w:pStyle w:val="a3"/>
                    <w:spacing w:before="2"/>
                    <w:rPr>
                      <w:sz w:val="16"/>
                    </w:rPr>
                  </w:pPr>
                </w:p>
                <w:p w:rsidR="00B66593" w:rsidRDefault="009165AA">
                  <w:pPr>
                    <w:pStyle w:val="a3"/>
                    <w:spacing w:before="1"/>
                    <w:ind w:left="360"/>
                  </w:pPr>
                  <w:r>
                    <w:t>Издание официальное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25"/>
                    </w:rPr>
                  </w:pPr>
                </w:p>
                <w:p w:rsidR="00B66593" w:rsidRDefault="009165AA">
                  <w:pPr>
                    <w:ind w:right="1"/>
                    <w:jc w:val="right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sz w:val="19"/>
                    </w:rPr>
                    <w:t>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5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6865" cy="943418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0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76"/>
        <w:ind w:right="98"/>
        <w:jc w:val="right"/>
        <w:rPr>
          <w:sz w:val="12"/>
          <w:lang w:val="ru-RU"/>
        </w:rPr>
      </w:pPr>
      <w:r>
        <w:lastRenderedPageBreak/>
        <w:pict>
          <v:shape id="_x0000_s1058" type="#_x0000_t202" style="position:absolute;left:0;text-align:left;margin-left:58.75pt;margin-top:55.3pt;width:452.45pt;height:675.4pt;z-index:-14490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 О С Т EH 5 0 0 8 5 -1 -2 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pStyle w:val="a3"/>
                    <w:spacing w:before="106" w:line="264" w:lineRule="auto"/>
                    <w:ind w:right="17" w:firstLine="386"/>
                    <w:jc w:val="both"/>
                  </w:pPr>
                  <w:r>
                    <w:t>HD 384.5.51 S1:1985 Электроустановки зданий. Часть 5. Выбор и монтаж электрического обору­ дования.  Глава  51.  Общие правила  (МЭК 60364-5-51:1979, модифицированный)</w:t>
                  </w:r>
                </w:p>
                <w:p w:rsidR="00B66593" w:rsidRDefault="009165AA">
                  <w:pPr>
                    <w:pStyle w:val="a3"/>
                    <w:spacing w:before="1" w:line="264" w:lineRule="auto"/>
                    <w:ind w:right="15" w:firstLine="386"/>
                    <w:jc w:val="both"/>
                  </w:pPr>
                  <w:r>
                    <w:t>HD 384.5.54 S 1:1988 Электроустановки зданий. Часть 5. Выбор и монтаж электрического обо</w:t>
                  </w:r>
                  <w:r>
                    <w:t>ру­ дования. Глава 54. Заземляющие устройства и защитные проводники (МЭК 60364-5-54:1980, моди­ фицированный)</w:t>
                  </w:r>
                </w:p>
                <w:p w:rsidR="00B66593" w:rsidRDefault="009165AA">
                  <w:pPr>
                    <w:pStyle w:val="a3"/>
                    <w:spacing w:line="271" w:lineRule="auto"/>
                    <w:ind w:right="16" w:firstLine="386"/>
                    <w:jc w:val="both"/>
                  </w:pPr>
                  <w:r>
                    <w:t>МЭК 60050-826:2004 Международный электротехнический словарь. Часть 826. Электрические ус­ тановки</w:t>
                  </w:r>
                </w:p>
                <w:p w:rsidR="00B66593" w:rsidRDefault="009165AA">
                  <w:pPr>
                    <w:pStyle w:val="a3"/>
                    <w:spacing w:before="3" w:line="186" w:lineRule="exact"/>
                    <w:ind w:left="386"/>
                  </w:pPr>
                  <w:r>
                    <w:t>МЭК 60417  База данных.  Графические символы для  использования  на оборудовании</w:t>
                  </w:r>
                </w:p>
                <w:p w:rsidR="00B66593" w:rsidRDefault="00B66593">
                  <w:pPr>
                    <w:pStyle w:val="a3"/>
                    <w:spacing w:before="1"/>
                    <w:rPr>
                      <w:sz w:val="24"/>
                    </w:rPr>
                  </w:pPr>
                </w:p>
                <w:p w:rsidR="00B66593" w:rsidRDefault="009165AA">
                  <w:pPr>
                    <w:ind w:left="38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3   Т е р м и н ы  и о п р е д е л е н и я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16"/>
                    </w:rPr>
                  </w:pPr>
                </w:p>
                <w:p w:rsidR="00B66593" w:rsidRDefault="009165AA">
                  <w:pPr>
                    <w:pStyle w:val="a3"/>
                    <w:ind w:left="386"/>
                  </w:pPr>
                  <w:r>
                    <w:t>В настоящем  стандарте  применены  следующие термины  с соответствующими определениями:</w:t>
                  </w:r>
                </w:p>
                <w:p w:rsidR="00B66593" w:rsidRDefault="009165AA">
                  <w:pPr>
                    <w:pStyle w:val="a3"/>
                    <w:spacing w:before="20" w:line="264" w:lineRule="auto"/>
                    <w:ind w:left="8" w:right="14" w:firstLine="373"/>
                    <w:jc w:val="both"/>
                  </w:pPr>
                  <w:r>
                    <w:rPr>
                      <w:b/>
                    </w:rPr>
                    <w:t>3.1 открытая электропроводная канальная си</w:t>
                  </w:r>
                  <w:r>
                    <w:rPr>
                      <w:b/>
                    </w:rPr>
                    <w:t xml:space="preserve">стема </w:t>
                  </w:r>
                  <w:r>
                    <w:t>(zu offnendes Elekroinstallationskanalsystem): Конструкция, которая состоит из открытого длинного электропроводного канала и других возможных составных элементов системы и предусмотрена как оболочка для присоединения и крепления изоли­ рованных прово</w:t>
                  </w:r>
                  <w:r>
                    <w:t>дников,  кабелей  и электропроводки  и других электрических устройств.</w:t>
                  </w:r>
                </w:p>
                <w:p w:rsidR="00B66593" w:rsidRDefault="009165AA">
                  <w:pPr>
                    <w:pStyle w:val="a3"/>
                    <w:spacing w:before="30" w:line="237" w:lineRule="auto"/>
                    <w:ind w:left="12" w:firstLine="373"/>
                    <w:jc w:val="both"/>
                  </w:pPr>
                  <w:r>
                    <w:t>Примечание - Различные типы открытых электропроводных канальных систем представлены на рисунке 1 и поясняются  в приложении А.</w:t>
                  </w:r>
                </w:p>
                <w:p w:rsidR="00B66593" w:rsidRDefault="009165AA">
                  <w:pPr>
                    <w:pStyle w:val="a3"/>
                    <w:spacing w:before="101" w:line="264" w:lineRule="auto"/>
                    <w:ind w:right="16" w:firstLine="381"/>
                    <w:jc w:val="both"/>
                  </w:pPr>
                  <w:r>
                    <w:rPr>
                      <w:b/>
                    </w:rPr>
                    <w:t xml:space="preserve">3.2 закрытая электропроводная канальная система </w:t>
                  </w:r>
                  <w:r>
                    <w:t>(geschloss</w:t>
                  </w:r>
                  <w:r>
                    <w:t>enes  Elekroinstallationskanal­ system): Конструкция, которая состоит из закрытого длинного электропроводного канала и, возможно, других составных элементов системы и предусмотрена как оболочка для присоединения и крепления изолированных  проводников,  каб</w:t>
                  </w:r>
                  <w:r>
                    <w:t>елей,  электропроводки  и других электрических устройств.</w:t>
                  </w:r>
                </w:p>
                <w:p w:rsidR="00B66593" w:rsidRDefault="009165AA">
                  <w:pPr>
                    <w:pStyle w:val="a3"/>
                    <w:spacing w:before="28"/>
                    <w:ind w:left="13" w:firstLine="373"/>
                    <w:jc w:val="both"/>
                  </w:pPr>
                  <w:r>
                    <w:t>Примечание - Различные типы закрытых электропроводных канальных систем представлены на рисунке 1 и поясняются  в приложении А.</w:t>
                  </w:r>
                </w:p>
                <w:p w:rsidR="00B66593" w:rsidRDefault="009165AA">
                  <w:pPr>
                    <w:spacing w:before="101"/>
                    <w:ind w:left="382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3.3  составной элемент системы  </w:t>
                  </w:r>
                  <w:r>
                    <w:rPr>
                      <w:sz w:val="17"/>
                    </w:rPr>
                    <w:t>(Systembestandteil):  Элемент,  использ</w:t>
                  </w:r>
                  <w:r>
                    <w:rPr>
                      <w:sz w:val="17"/>
                    </w:rPr>
                    <w:t>уемый  внутри системы:</w:t>
                  </w:r>
                </w:p>
                <w:p w:rsidR="00B66593" w:rsidRDefault="009165AA">
                  <w:pPr>
                    <w:pStyle w:val="a3"/>
                    <w:spacing w:before="20"/>
                    <w:ind w:left="382"/>
                  </w:pPr>
                  <w:r>
                    <w:t>a)  длинный  электропроводный канал;</w:t>
                  </w:r>
                </w:p>
                <w:p w:rsidR="00B66593" w:rsidRDefault="009165AA">
                  <w:pPr>
                    <w:pStyle w:val="a3"/>
                    <w:spacing w:before="20"/>
                    <w:ind w:left="388"/>
                  </w:pPr>
                  <w:r>
                    <w:rPr>
                      <w:sz w:val="13"/>
                    </w:rPr>
                    <w:t xml:space="preserve">b </w:t>
                  </w:r>
                  <w:r>
                    <w:t>)  фасонная деталь  электропроводного канала;</w:t>
                  </w:r>
                </w:p>
                <w:p w:rsidR="00B66593" w:rsidRDefault="009165AA">
                  <w:pPr>
                    <w:pStyle w:val="a3"/>
                    <w:spacing w:before="20"/>
                    <w:ind w:left="382"/>
                  </w:pPr>
                  <w:r>
                    <w:t>c)  крепежная деталь;</w:t>
                  </w:r>
                </w:p>
                <w:p w:rsidR="00B66593" w:rsidRDefault="009165AA">
                  <w:pPr>
                    <w:pStyle w:val="a3"/>
                    <w:spacing w:before="20"/>
                    <w:ind w:left="378"/>
                  </w:pPr>
                  <w:r>
                    <w:t>d)  средство для  монтажа  и крепления;</w:t>
                  </w:r>
                </w:p>
                <w:p w:rsidR="00B66593" w:rsidRDefault="009165AA">
                  <w:pPr>
                    <w:pStyle w:val="a3"/>
                    <w:spacing w:before="20"/>
                    <w:ind w:left="382"/>
                  </w:pPr>
                  <w:r>
                    <w:t>e)  оснастка системы.</w:t>
                  </w:r>
                </w:p>
                <w:p w:rsidR="00B66593" w:rsidRDefault="009165AA">
                  <w:pPr>
                    <w:pStyle w:val="a3"/>
                    <w:spacing w:before="42" w:line="195" w:lineRule="exact"/>
                    <w:ind w:left="387"/>
                  </w:pPr>
                  <w:r>
                    <w:rPr>
                      <w:spacing w:val="-5"/>
                    </w:rPr>
                    <w:t xml:space="preserve">Примечание  </w:t>
                  </w:r>
                  <w:r>
                    <w:t xml:space="preserve">-  </w:t>
                  </w:r>
                  <w:r>
                    <w:rPr>
                      <w:spacing w:val="-5"/>
                    </w:rPr>
                    <w:t xml:space="preserve">Система  </w:t>
                  </w:r>
                  <w:r>
                    <w:rPr>
                      <w:spacing w:val="-4"/>
                    </w:rPr>
                    <w:t xml:space="preserve">необязательно </w:t>
                  </w:r>
                  <w:r>
                    <w:t xml:space="preserve">должна </w:t>
                  </w:r>
                  <w:r>
                    <w:rPr>
                      <w:spacing w:val="-3"/>
                    </w:rPr>
                    <w:t xml:space="preserve">содержать </w:t>
                  </w:r>
                  <w:r>
                    <w:rPr>
                      <w:spacing w:val="-4"/>
                    </w:rPr>
                    <w:t xml:space="preserve">все составные  элементы  перечислений  </w:t>
                  </w:r>
                  <w:r>
                    <w:t xml:space="preserve">от </w:t>
                  </w:r>
                  <w:r>
                    <w:rPr>
                      <w:spacing w:val="-3"/>
                    </w:rPr>
                    <w:t xml:space="preserve">а) </w:t>
                  </w:r>
                  <w:r>
                    <w:t xml:space="preserve">до </w:t>
                  </w:r>
                  <w:r>
                    <w:rPr>
                      <w:spacing w:val="-9"/>
                    </w:rPr>
                    <w:t>е).</w:t>
                  </w:r>
                </w:p>
                <w:p w:rsidR="00B66593" w:rsidRDefault="009165AA">
                  <w:pPr>
                    <w:pStyle w:val="a3"/>
                    <w:spacing w:line="195" w:lineRule="exact"/>
                  </w:pPr>
                  <w:r>
                    <w:t>Допускается использовать различные комбинации составных элементов системы.</w:t>
                  </w:r>
                </w:p>
                <w:p w:rsidR="00B66593" w:rsidRDefault="009165AA">
                  <w:pPr>
                    <w:pStyle w:val="a3"/>
                    <w:spacing w:before="101" w:line="264" w:lineRule="auto"/>
                    <w:ind w:left="9" w:right="12" w:firstLine="373"/>
                    <w:jc w:val="both"/>
                  </w:pPr>
                  <w:r>
                    <w:t xml:space="preserve">3.4 </w:t>
                  </w:r>
                  <w:r>
                    <w:rPr>
                      <w:b/>
                    </w:rPr>
                    <w:t xml:space="preserve">открытый длинный электропроводный канал </w:t>
                  </w:r>
                  <w:r>
                    <w:t>(zu offnende Elekroinstallationskanallange): Основной составной элемент открытой электропроводной канальной  системы,  состоящий  из  основа­ ния  с одной  или  несколькими  оболочками,  которые  могут открываться и/или сниматься.</w:t>
                  </w:r>
                </w:p>
                <w:p w:rsidR="00B66593" w:rsidRDefault="009165AA">
                  <w:pPr>
                    <w:pStyle w:val="a3"/>
                    <w:spacing w:before="1" w:line="264" w:lineRule="auto"/>
                    <w:ind w:left="4" w:right="27" w:firstLine="378"/>
                    <w:jc w:val="both"/>
                  </w:pPr>
                  <w:r>
                    <w:rPr>
                      <w:b/>
                    </w:rPr>
                    <w:t>3.5 закрытый длинный элек</w:t>
                  </w:r>
                  <w:r>
                    <w:rPr>
                      <w:b/>
                    </w:rPr>
                    <w:t xml:space="preserve">тропроводный канал </w:t>
                  </w:r>
                  <w:r>
                    <w:t>(geschlossene Elekroinstallationskanallange): Основной составной элемент закрытой электропроводной канальной системы, характеризующийся закрытой  оболочкой  некруглого сечения.</w:t>
                  </w:r>
                </w:p>
                <w:p w:rsidR="00B66593" w:rsidRDefault="009165AA">
                  <w:pPr>
                    <w:pStyle w:val="a3"/>
                    <w:spacing w:before="1" w:line="264" w:lineRule="auto"/>
                    <w:ind w:left="13" w:right="12" w:firstLine="369"/>
                    <w:jc w:val="both"/>
                  </w:pPr>
                  <w:r>
                    <w:rPr>
                      <w:b/>
                    </w:rPr>
                    <w:t xml:space="preserve">3.6 фасонная деталь </w:t>
                  </w:r>
                  <w:r>
                    <w:t>(Formstiick): Основной составной элемент</w:t>
                  </w:r>
                  <w:r>
                    <w:t xml:space="preserve"> для соединения, изменения на­ правления  или  окончания  открытых или  закрытых электропроводных каналов.</w:t>
                  </w:r>
                </w:p>
                <w:p w:rsidR="00B66593" w:rsidRDefault="009165AA">
                  <w:pPr>
                    <w:pStyle w:val="a3"/>
                    <w:spacing w:before="1" w:line="264" w:lineRule="auto"/>
                    <w:ind w:left="9" w:right="11" w:firstLine="373"/>
                    <w:jc w:val="both"/>
                  </w:pPr>
                  <w:r>
                    <w:rPr>
                      <w:b/>
                    </w:rPr>
                    <w:t xml:space="preserve">3.7 крепежная деталь </w:t>
                  </w:r>
                  <w:r>
                    <w:t>(Befestigungsmittel): Составной элемент для крепления других составных элементов системы  к полу,  стене,  перекрытию  или  друг</w:t>
                  </w:r>
                  <w:r>
                    <w:t>ой поверхности.</w:t>
                  </w:r>
                </w:p>
                <w:p w:rsidR="00B66593" w:rsidRDefault="009165AA">
                  <w:pPr>
                    <w:pStyle w:val="a3"/>
                    <w:spacing w:before="1" w:line="261" w:lineRule="auto"/>
                    <w:ind w:left="4" w:right="13" w:firstLine="378"/>
                    <w:jc w:val="both"/>
                  </w:pPr>
                  <w:r>
                    <w:rPr>
                      <w:b/>
                    </w:rPr>
                    <w:t xml:space="preserve">3.8 средство для монтажа и крепления </w:t>
                  </w:r>
                  <w:r>
                    <w:t xml:space="preserve">(Geratemontagemittel): Составной элемент системы для установки электрических устройств (выключателей, розеток, устройств защиты линий, телеф онных розеток и т.  д.),  который  может являться  составным  </w:t>
                  </w:r>
                  <w:r>
                    <w:t>элементом  электрического устройства.</w:t>
                  </w:r>
                </w:p>
                <w:p w:rsidR="00B66593" w:rsidRDefault="009165AA">
                  <w:pPr>
                    <w:pStyle w:val="a3"/>
                    <w:spacing w:before="30"/>
                    <w:ind w:left="9" w:right="19" w:firstLine="377"/>
                    <w:jc w:val="both"/>
                  </w:pPr>
                  <w:r>
                    <w:rPr>
                      <w:spacing w:val="-3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3"/>
                    </w:rPr>
                    <w:t xml:space="preserve">Средство </w:t>
                  </w:r>
                  <w:r>
                    <w:t xml:space="preserve">для </w:t>
                  </w:r>
                  <w:r>
                    <w:rPr>
                      <w:spacing w:val="-4"/>
                    </w:rPr>
                    <w:t xml:space="preserve">монтажа </w:t>
                  </w:r>
                  <w:r>
                    <w:t xml:space="preserve">и </w:t>
                  </w:r>
                  <w:r>
                    <w:rPr>
                      <w:spacing w:val="-3"/>
                    </w:rPr>
                    <w:t xml:space="preserve">крепления </w:t>
                  </w:r>
                  <w:r>
                    <w:t xml:space="preserve">может быть также </w:t>
                  </w:r>
                  <w:r>
                    <w:rPr>
                      <w:spacing w:val="-3"/>
                    </w:rPr>
                    <w:t xml:space="preserve">фасонной </w:t>
                  </w:r>
                  <w:r>
                    <w:t xml:space="preserve">деталью, открытым длинным электропроводным </w:t>
                  </w:r>
                  <w:r>
                    <w:rPr>
                      <w:spacing w:val="-4"/>
                    </w:rPr>
                    <w:t xml:space="preserve">каналом </w:t>
                  </w:r>
                  <w:r>
                    <w:t xml:space="preserve">и </w:t>
                  </w:r>
                  <w:r>
                    <w:rPr>
                      <w:spacing w:val="-6"/>
                    </w:rPr>
                    <w:t xml:space="preserve">т. </w:t>
                  </w:r>
                  <w:r>
                    <w:rPr>
                      <w:spacing w:val="-9"/>
                    </w:rPr>
                    <w:t>д.</w:t>
                  </w:r>
                </w:p>
                <w:p w:rsidR="00B66593" w:rsidRDefault="009165AA">
                  <w:pPr>
                    <w:spacing w:before="101" w:line="259" w:lineRule="auto"/>
                    <w:ind w:left="9" w:right="23" w:firstLine="373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3.9 оснастка системы </w:t>
                  </w:r>
                  <w:r>
                    <w:rPr>
                      <w:sz w:val="17"/>
                    </w:rPr>
                    <w:t>(Systemzubehor): Составные элементы, которые выполняют дополнительные функции.</w:t>
                  </w:r>
                </w:p>
                <w:p w:rsidR="00B66593" w:rsidRDefault="009165AA">
                  <w:pPr>
                    <w:pStyle w:val="a3"/>
                    <w:spacing w:before="36"/>
                    <w:ind w:left="387"/>
                  </w:pPr>
                  <w:r>
                    <w:rPr>
                      <w:spacing w:val="-3"/>
                    </w:rPr>
                    <w:t xml:space="preserve">Примечание </w:t>
                  </w:r>
                  <w:r>
                    <w:t xml:space="preserve">-  </w:t>
                  </w:r>
                  <w:r>
                    <w:rPr>
                      <w:spacing w:val="-4"/>
                    </w:rPr>
                    <w:t xml:space="preserve">Примеры оснастки  системы:  перегородки,  </w:t>
                  </w:r>
                  <w:r>
                    <w:rPr>
                      <w:spacing w:val="-3"/>
                    </w:rPr>
                    <w:t xml:space="preserve">кабельные </w:t>
                  </w:r>
                  <w:r>
                    <w:rPr>
                      <w:spacing w:val="-4"/>
                    </w:rPr>
                    <w:t xml:space="preserve">зажимы,  </w:t>
                  </w:r>
                  <w:r>
                    <w:rPr>
                      <w:spacing w:val="-3"/>
                    </w:rPr>
                    <w:t xml:space="preserve">кабельные </w:t>
                  </w:r>
                  <w:r>
                    <w:t xml:space="preserve">выключатели и </w:t>
                  </w:r>
                  <w:r>
                    <w:rPr>
                      <w:spacing w:val="-4"/>
                    </w:rPr>
                    <w:t xml:space="preserve">т. </w:t>
                  </w:r>
                  <w:r>
                    <w:rPr>
                      <w:spacing w:val="-6"/>
                    </w:rPr>
                    <w:t>д.</w:t>
                  </w:r>
                </w:p>
                <w:p w:rsidR="00B66593" w:rsidRDefault="009165AA">
                  <w:pPr>
                    <w:spacing w:before="101" w:line="264" w:lineRule="auto"/>
                    <w:ind w:left="9" w:right="27" w:firstLine="373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3.10 металлический составной элемент системы </w:t>
                  </w:r>
                  <w:r>
                    <w:rPr>
                      <w:sz w:val="17"/>
                    </w:rPr>
                    <w:t>(metallischer Systembestand</w:t>
                  </w:r>
                  <w:r>
                    <w:rPr>
                      <w:sz w:val="17"/>
                    </w:rPr>
                    <w:t>teil): Составной элемент системы,  который  выполнен  исключительно  из металла.</w:t>
                  </w:r>
                </w:p>
                <w:p w:rsidR="00B66593" w:rsidRDefault="009165AA">
                  <w:pPr>
                    <w:spacing w:before="1" w:line="264" w:lineRule="auto"/>
                    <w:ind w:left="9" w:right="22" w:firstLine="373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3.11 неметаллический составной элемент системы </w:t>
                  </w:r>
                  <w:r>
                    <w:rPr>
                      <w:sz w:val="17"/>
                    </w:rPr>
                    <w:t>(nichtmetallischer  Systembestandteil): Составной элемент системы,  который  выполнен  исключительно  из  неметаллического матер</w:t>
                  </w:r>
                  <w:r>
                    <w:rPr>
                      <w:sz w:val="17"/>
                    </w:rPr>
                    <w:t>иала.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"/>
                    <w:rPr>
                      <w:sz w:val="23"/>
                    </w:rPr>
                  </w:pPr>
                </w:p>
                <w:p w:rsidR="00B66593" w:rsidRDefault="009165AA">
                  <w:pPr>
                    <w:ind w:left="4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5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02410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1"/>
        <w:rPr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160" w:h="15790"/>
          <w:pgMar w:top="120" w:right="240" w:bottom="0" w:left="156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57" type="#_x0000_t202" style="position:absolute;left:0;text-align:left;margin-left:45.25pt;margin-top:51.4pt;width:425.85pt;height:636.5pt;z-index:-14485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25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50085-1-2008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24"/>
                    </w:rPr>
                  </w:pPr>
                </w:p>
                <w:p w:rsidR="00B66593" w:rsidRDefault="009165AA">
                  <w:pPr>
                    <w:spacing w:line="247" w:lineRule="auto"/>
                    <w:ind w:right="6" w:firstLine="356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3.12 составной элемент системы смешанной конструкции </w:t>
                  </w:r>
                  <w:r>
                    <w:rPr>
                      <w:sz w:val="17"/>
                    </w:rPr>
                    <w:t>(Systembestandteil in Gemischtbau- weise): Составной элемент системы, который выполнен как из металлических, так и неметаллических материалов.</w:t>
                  </w:r>
                </w:p>
                <w:p w:rsidR="00B66593" w:rsidRDefault="009165AA">
                  <w:pPr>
                    <w:pStyle w:val="a3"/>
                    <w:spacing w:before="1" w:line="247" w:lineRule="auto"/>
                    <w:ind w:left="5" w:right="13" w:firstLine="351"/>
                    <w:jc w:val="both"/>
                  </w:pPr>
                  <w:r>
                    <w:rPr>
                      <w:b/>
                    </w:rPr>
                    <w:t xml:space="preserve">3.13 огнестойкий составной элемент системы </w:t>
                  </w:r>
                  <w:r>
                    <w:t>(nichtflammenausbreitender Systembestandteil): Составной элемент системы, который может воспламениться при воздействии пламени, но при этом пламя не распространяется дальше и гаснет в течение ограниченного промежутка времени после устранения  его воздейств</w:t>
                  </w:r>
                  <w:r>
                    <w:t>ия.</w:t>
                  </w:r>
                </w:p>
                <w:p w:rsidR="00B66593" w:rsidRDefault="009165AA">
                  <w:pPr>
                    <w:spacing w:before="5"/>
                    <w:ind w:left="356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3.14  внешнее влияние  </w:t>
                  </w:r>
                  <w:r>
                    <w:rPr>
                      <w:sz w:val="17"/>
                    </w:rPr>
                    <w:t>(auBerer Einfluss):  Фактор,  который  может повлиять на систему.</w:t>
                  </w:r>
                </w:p>
                <w:p w:rsidR="00B66593" w:rsidRDefault="009165AA">
                  <w:pPr>
                    <w:pStyle w:val="a3"/>
                    <w:spacing w:before="3"/>
                    <w:ind w:left="356"/>
                  </w:pPr>
                  <w:r>
                    <w:t>3.15  не применяется.</w:t>
                  </w:r>
                </w:p>
                <w:p w:rsidR="00B66593" w:rsidRDefault="009165AA">
                  <w:pPr>
                    <w:pStyle w:val="a3"/>
                    <w:spacing w:before="12" w:line="249" w:lineRule="auto"/>
                    <w:ind w:left="13" w:right="7" w:firstLine="343"/>
                    <w:jc w:val="both"/>
                  </w:pPr>
                  <w:r>
                    <w:rPr>
                      <w:b/>
                    </w:rPr>
                    <w:t xml:space="preserve">3.16 кабельный ввод </w:t>
                  </w:r>
                  <w:r>
                    <w:t>(Kabelverschraubung): Резьбовое соединение кабелей и проводников, ис­ пользуемое для их соединения, уплотнения и удержива</w:t>
                  </w:r>
                  <w:r>
                    <w:t>ния. Может  быть  использовано  для  выполне­ ния других функций, таких как заземление, выравнивание потенциала, изолирование, защита кабелей и/или  проводников, уменьшение растягивающего  усилия  или любого  их сочетания.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13" w:right="9" w:firstLine="343"/>
                    <w:jc w:val="both"/>
                  </w:pPr>
                  <w:r>
                    <w:rPr>
                      <w:b/>
                    </w:rPr>
                    <w:t xml:space="preserve">3.17 токоведущий </w:t>
                  </w:r>
                  <w:r>
                    <w:rPr>
                      <w:b/>
                      <w:spacing w:val="1"/>
                    </w:rPr>
                    <w:t xml:space="preserve">элемент </w:t>
                  </w:r>
                  <w:r>
                    <w:rPr>
                      <w:b/>
                    </w:rPr>
                    <w:t>(активны</w:t>
                  </w:r>
                  <w:r>
                    <w:rPr>
                      <w:b/>
                    </w:rPr>
                    <w:t xml:space="preserve">й элемент) </w:t>
                  </w:r>
                  <w:r>
                    <w:t xml:space="preserve">(Spannung fUhrendes Teil  (actives  Teil):  Провод­ ник или токопроводящий элемент в нормальном рабочем состоянии, в том числе нейтральный про­ водник, за  исключением,  </w:t>
                  </w:r>
                  <w:r>
                    <w:rPr>
                      <w:spacing w:val="-3"/>
                    </w:rPr>
                    <w:t xml:space="preserve">по  </w:t>
                  </w:r>
                  <w:r>
                    <w:t xml:space="preserve">соглашению,  PEN-проводников,  РЕМ-проводников,  PEL-проводников (МЭС  </w:t>
                  </w:r>
                  <w:r>
                    <w:t>826-12-08,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модифицированный).</w:t>
                  </w:r>
                </w:p>
                <w:p w:rsidR="00B66593" w:rsidRDefault="009165AA">
                  <w:pPr>
                    <w:pStyle w:val="a3"/>
                    <w:spacing w:before="8" w:line="247" w:lineRule="auto"/>
                    <w:ind w:left="13" w:right="10" w:firstLine="343"/>
                    <w:jc w:val="both"/>
                  </w:pPr>
                  <w:r>
                    <w:rPr>
                      <w:b/>
                    </w:rPr>
                    <w:t xml:space="preserve">3.18 разгрузка от натяжения </w:t>
                  </w:r>
                  <w:r>
                    <w:t>(Zugentlastung): Использование таких элементов системы, как гибкие кабели и электропроводка, которые выдерживают скручивающее и растягивающее усилия, зажимы, клеммы  и другие соединительные элементы</w:t>
                  </w:r>
                  <w:r>
                    <w:t>,  защищенные  от силового воздействия.</w:t>
                  </w:r>
                </w:p>
                <w:p w:rsidR="00B66593" w:rsidRDefault="009165AA">
                  <w:pPr>
                    <w:pStyle w:val="a3"/>
                    <w:spacing w:before="6" w:line="249" w:lineRule="auto"/>
                    <w:ind w:left="9" w:right="11" w:firstLine="347"/>
                    <w:jc w:val="both"/>
                  </w:pPr>
                  <w:r>
                    <w:rPr>
                      <w:b/>
                    </w:rPr>
                    <w:t xml:space="preserve">3.19 разгрузка кабеля </w:t>
                  </w:r>
                  <w:r>
                    <w:t>(Kabelentlastung): Использование изолированных проводников, кабелей, электропроводки, выдерживающих растягивающее усилие, и зажимов, клемм и соединительных эле­ ментов,  защищенных от  растягива</w:t>
                  </w:r>
                  <w:r>
                    <w:t>ющей нагрузки.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9" w:right="8" w:firstLine="347"/>
                    <w:jc w:val="both"/>
                  </w:pPr>
                  <w:r>
                    <w:rPr>
                      <w:b/>
                    </w:rPr>
                    <w:t xml:space="preserve">3.20 удержание кабеля </w:t>
                  </w:r>
                  <w:r>
                    <w:t>(Kabelruckhaltung): Использование элементов системы для удержания обособленных проводников, кабелей и электропроводки и для предотвращения их выпадения при от­ крытой  или  удаленной оболочке.</w:t>
                  </w:r>
                </w:p>
                <w:p w:rsidR="00B66593" w:rsidRDefault="009165AA">
                  <w:pPr>
                    <w:pStyle w:val="a3"/>
                    <w:spacing w:before="1" w:line="249" w:lineRule="auto"/>
                    <w:ind w:right="9" w:firstLine="356"/>
                    <w:jc w:val="both"/>
                  </w:pPr>
                  <w:r>
                    <w:rPr>
                      <w:b/>
                      <w:spacing w:val="-4"/>
                    </w:rPr>
                    <w:t xml:space="preserve">3.21 </w:t>
                  </w:r>
                  <w:r>
                    <w:rPr>
                      <w:b/>
                    </w:rPr>
                    <w:t xml:space="preserve">ниппель ввода </w:t>
                  </w:r>
                  <w:r>
                    <w:t>(Einfii</w:t>
                  </w:r>
                  <w:r>
                    <w:t xml:space="preserve">hrungsnippel): Компонент  или  составная  часть  оболочки  </w:t>
                  </w:r>
                  <w:r>
                    <w:rPr>
                      <w:spacing w:val="-3"/>
                    </w:rPr>
                    <w:t xml:space="preserve">или  </w:t>
                  </w:r>
                  <w:r>
                    <w:t xml:space="preserve">корпуса  для удержания кабелей, электропроводки, </w:t>
                  </w:r>
                  <w:r>
                    <w:rPr>
                      <w:spacing w:val="1"/>
                    </w:rPr>
                    <w:t xml:space="preserve">изолированных </w:t>
                  </w:r>
                  <w:r>
                    <w:t xml:space="preserve">проводников и для предотвращения попа­ дания  влаги  и загрязнений  или точка электрического ввода  в электропроводный  канал </w:t>
                  </w:r>
                  <w:r>
                    <w:rPr>
                      <w:spacing w:val="-3"/>
                    </w:rPr>
                    <w:t>(см</w:t>
                  </w:r>
                  <w:r>
                    <w:rPr>
                      <w:spacing w:val="-3"/>
                    </w:rPr>
                    <w:t xml:space="preserve">.  </w:t>
                  </w:r>
                  <w:r>
                    <w:t>рисунок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7).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13" w:right="20" w:firstLine="343"/>
                    <w:jc w:val="both"/>
                  </w:pPr>
                  <w:r>
                    <w:rPr>
                      <w:b/>
                    </w:rPr>
                    <w:t xml:space="preserve">3.22 вводная мембрана </w:t>
                  </w:r>
                  <w:r>
                    <w:t>(Einfuhrungsmembrane): Компонент или составная часть оболочки или корпуса для защиты кабелей, электропроводки, изолированных проводников и для предотвращения попадания влаги и загрязнений или точка электрического ввода в электропроводный канал. Вводная мем</w:t>
                  </w:r>
                  <w:r>
                    <w:t>брана  может быть компонентом  ниппелей  ввода  (см. рисунок 7).</w:t>
                  </w:r>
                </w:p>
                <w:p w:rsidR="00B66593" w:rsidRDefault="009165AA">
                  <w:pPr>
                    <w:pStyle w:val="a3"/>
                    <w:spacing w:before="1" w:line="249" w:lineRule="auto"/>
                    <w:ind w:left="5" w:right="13" w:firstLine="351"/>
                    <w:jc w:val="both"/>
                  </w:pPr>
                  <w:r>
                    <w:rPr>
                      <w:b/>
                    </w:rPr>
                    <w:t xml:space="preserve">3.23 защитная мембрана </w:t>
                  </w:r>
                  <w:r>
                    <w:t>(Schutzmembrane):  Устройство  непроницаемого  типа  или  составная часть оболочки или корпуса для защиты от попадания воды или твердых тел и/или обеспечения нор­ мальн</w:t>
                  </w:r>
                  <w:r>
                    <w:t>ой эксплуатации  элементов оснастки  системы (см.  рисунок 7).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9" w:right="9" w:firstLine="347"/>
                    <w:jc w:val="both"/>
                  </w:pPr>
                  <w:r>
                    <w:rPr>
                      <w:b/>
                    </w:rPr>
                    <w:t xml:space="preserve">3.24 уплотнительная прокладка </w:t>
                  </w:r>
                  <w:r>
                    <w:t>(Dichtung): Дополнительная часть или материал, размещенные между взаимосвязанными плоскостями оболочки или корпуса, находящиеся под давлением этих плоскостей и пре</w:t>
                  </w:r>
                  <w:r>
                    <w:t>дназначенные для защиты от проникновения загрязняющих веществ и влаги внутрь оболочки  или корпуса.</w:t>
                  </w:r>
                </w:p>
                <w:p w:rsidR="00B66593" w:rsidRDefault="009165AA">
                  <w:pPr>
                    <w:pStyle w:val="a3"/>
                    <w:spacing w:before="2" w:line="249" w:lineRule="auto"/>
                    <w:ind w:left="13" w:right="9" w:firstLine="343"/>
                    <w:jc w:val="both"/>
                  </w:pPr>
                  <w:r>
                    <w:rPr>
                      <w:b/>
                    </w:rPr>
                    <w:t xml:space="preserve">3.25 воспламеняемость </w:t>
                  </w:r>
                  <w:r>
                    <w:t>(Brandverhalten): Реакция электропроводной канальной системы на го­ рение посредством своего собственного  разрушения  при  заданных у</w:t>
                  </w:r>
                  <w:r>
                    <w:t>словиях.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right="10" w:firstLine="356"/>
                    <w:jc w:val="both"/>
                  </w:pPr>
                  <w:r>
                    <w:rPr>
                      <w:b/>
                    </w:rPr>
                    <w:t xml:space="preserve">3.26 огнестойкость </w:t>
                  </w:r>
                  <w:r>
                    <w:t>(Feuerbestandigkeit): Способность электропроводной канальной системы при заданной длительности обеспечивать жестко установленные требования стабильности, и/или целост­ ности, и/или теплоизоляции, и/или других требований в соотве</w:t>
                  </w:r>
                  <w:r>
                    <w:t>тствии с условиями проведения  испы­ таний  на огнестойкость.</w:t>
                  </w:r>
                </w:p>
                <w:p w:rsidR="00B66593" w:rsidRDefault="009165AA">
                  <w:pPr>
                    <w:spacing w:line="249" w:lineRule="auto"/>
                    <w:ind w:left="5" w:right="21" w:firstLine="351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3.27 электропроводная плинтусная канальная система  </w:t>
                  </w:r>
                  <w:r>
                    <w:rPr>
                      <w:sz w:val="17"/>
                    </w:rPr>
                    <w:t>(FuBleisten-Elekroinstallationskanal- system): Электропроводная  канальная система,  предназначенная для установки  в нижней части стены.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8" w:firstLine="347"/>
                    <w:jc w:val="both"/>
                  </w:pPr>
                  <w:r>
                    <w:rPr>
                      <w:b/>
                    </w:rPr>
                    <w:t>3.28</w:t>
                  </w:r>
                  <w:r>
                    <w:rPr>
                      <w:b/>
                    </w:rPr>
                    <w:t xml:space="preserve"> сухая очистка полов </w:t>
                  </w:r>
                  <w:r>
                    <w:t>(Trockenreinigung  des  FuBbodens):  Процесс  очистки  и/или  поддержа­ ния в рабочем состоянии полов установленным способом без применения жидкостных растворов и суспензий, чистящих средств и аналогичных им средств для ухода  за  покр</w:t>
                  </w:r>
                  <w:r>
                    <w:t>ытием  пола  без  образова­ ния  влаги,  например без замачивания  покрытия пола.</w:t>
                  </w:r>
                </w:p>
                <w:p w:rsidR="00B66593" w:rsidRDefault="009165AA">
                  <w:pPr>
                    <w:pStyle w:val="a3"/>
                    <w:spacing w:before="41" w:line="223" w:lineRule="auto"/>
                    <w:ind w:right="5" w:firstLine="359"/>
                    <w:jc w:val="both"/>
                  </w:pPr>
                  <w:r>
                    <w:rPr>
                      <w:spacing w:val="-8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9"/>
                    </w:rPr>
                    <w:t xml:space="preserve">Примеры </w:t>
                  </w:r>
                  <w:r>
                    <w:rPr>
                      <w:spacing w:val="-8"/>
                    </w:rPr>
                    <w:t xml:space="preserve">имеющихся </w:t>
                  </w:r>
                  <w:r>
                    <w:rPr>
                      <w:spacing w:val="-7"/>
                    </w:rPr>
                    <w:t xml:space="preserve">средств </w:t>
                  </w:r>
                  <w:r>
                    <w:rPr>
                      <w:spacing w:val="-6"/>
                    </w:rPr>
                    <w:t xml:space="preserve">для </w:t>
                  </w:r>
                  <w:r>
                    <w:rPr>
                      <w:spacing w:val="-8"/>
                    </w:rPr>
                    <w:t xml:space="preserve">сухой очистки: </w:t>
                  </w:r>
                  <w:r>
                    <w:rPr>
                      <w:spacing w:val="-9"/>
                    </w:rPr>
                    <w:t xml:space="preserve">метла </w:t>
                  </w:r>
                  <w:r>
                    <w:t xml:space="preserve">с </w:t>
                  </w:r>
                  <w:r>
                    <w:rPr>
                      <w:spacing w:val="-8"/>
                    </w:rPr>
                    <w:t xml:space="preserve">веником </w:t>
                  </w:r>
                  <w:r>
                    <w:rPr>
                      <w:spacing w:val="-10"/>
                    </w:rPr>
                    <w:t xml:space="preserve">или </w:t>
                  </w:r>
                  <w:r>
                    <w:rPr>
                      <w:spacing w:val="-9"/>
                    </w:rPr>
                    <w:t xml:space="preserve">подметающая </w:t>
                  </w:r>
                  <w:r>
                    <w:rPr>
                      <w:spacing w:val="-11"/>
                    </w:rPr>
                    <w:t xml:space="preserve">машина, </w:t>
                  </w:r>
                  <w:r>
                    <w:rPr>
                      <w:spacing w:val="-7"/>
                    </w:rPr>
                    <w:t xml:space="preserve">очистка </w:t>
                  </w:r>
                  <w:r>
                    <w:rPr>
                      <w:spacing w:val="-9"/>
                    </w:rPr>
                    <w:t xml:space="preserve">пылесосом, </w:t>
                  </w:r>
                  <w:r>
                    <w:rPr>
                      <w:spacing w:val="-7"/>
                    </w:rPr>
                    <w:t xml:space="preserve">очистка </w:t>
                  </w:r>
                  <w:r>
                    <w:rPr>
                      <w:spacing w:val="-10"/>
                    </w:rPr>
                    <w:t xml:space="preserve">щеткой, </w:t>
                  </w:r>
                  <w:r>
                    <w:rPr>
                      <w:spacing w:val="-6"/>
                    </w:rPr>
                    <w:t xml:space="preserve">химчистка </w:t>
                  </w:r>
                  <w:r>
                    <w:t xml:space="preserve">с </w:t>
                  </w:r>
                  <w:r>
                    <w:rPr>
                      <w:spacing w:val="-9"/>
                    </w:rPr>
                    <w:t xml:space="preserve">порошком </w:t>
                  </w:r>
                  <w:r>
                    <w:rPr>
                      <w:spacing w:val="-8"/>
                    </w:rPr>
                    <w:t xml:space="preserve">сухой очистки, </w:t>
                  </w:r>
                  <w:r>
                    <w:rPr>
                      <w:spacing w:val="-7"/>
                    </w:rPr>
                    <w:t xml:space="preserve">очистка </w:t>
                  </w:r>
                  <w:r>
                    <w:rPr>
                      <w:spacing w:val="-8"/>
                    </w:rPr>
                    <w:t xml:space="preserve">сухой </w:t>
                  </w:r>
                  <w:r>
                    <w:rPr>
                      <w:spacing w:val="-10"/>
                    </w:rPr>
                    <w:t xml:space="preserve">пеной, </w:t>
                  </w:r>
                  <w:r>
                    <w:rPr>
                      <w:spacing w:val="-7"/>
                    </w:rPr>
                    <w:t xml:space="preserve">очистка распы­ лением (химическое средство </w:t>
                  </w:r>
                  <w:r>
                    <w:rPr>
                      <w:spacing w:val="-6"/>
                    </w:rPr>
                    <w:t xml:space="preserve">для </w:t>
                  </w:r>
                  <w:r>
                    <w:rPr>
                      <w:spacing w:val="-7"/>
                    </w:rPr>
                    <w:t xml:space="preserve">чистки </w:t>
                  </w:r>
                  <w:r>
                    <w:t xml:space="preserve">в </w:t>
                  </w:r>
                  <w:r>
                    <w:rPr>
                      <w:spacing w:val="-8"/>
                    </w:rPr>
                    <w:t xml:space="preserve">жидкой </w:t>
                  </w:r>
                  <w:r>
                    <w:rPr>
                      <w:spacing w:val="-9"/>
                    </w:rPr>
                    <w:t xml:space="preserve">форме </w:t>
                  </w:r>
                  <w:r>
                    <w:t xml:space="preserve">с </w:t>
                  </w:r>
                  <w:r>
                    <w:rPr>
                      <w:spacing w:val="-7"/>
                    </w:rPr>
                    <w:t xml:space="preserve">твердым </w:t>
                  </w:r>
                  <w:r>
                    <w:rPr>
                      <w:spacing w:val="-8"/>
                    </w:rPr>
                    <w:t xml:space="preserve">материалом-носителем, например пропи­ </w:t>
                  </w:r>
                  <w:r>
                    <w:rPr>
                      <w:spacing w:val="-7"/>
                    </w:rPr>
                    <w:t xml:space="preserve">танные </w:t>
                  </w:r>
                  <w:r>
                    <w:rPr>
                      <w:spacing w:val="-8"/>
                    </w:rPr>
                    <w:t xml:space="preserve">опилки,  </w:t>
                  </w:r>
                  <w:r>
                    <w:rPr>
                      <w:spacing w:val="-5"/>
                    </w:rPr>
                    <w:t xml:space="preserve">текстиль </w:t>
                  </w:r>
                  <w:r>
                    <w:t xml:space="preserve">и </w:t>
                  </w:r>
                  <w:r>
                    <w:rPr>
                      <w:spacing w:val="-7"/>
                    </w:rPr>
                    <w:t xml:space="preserve">т. </w:t>
                  </w:r>
                  <w:r>
                    <w:rPr>
                      <w:spacing w:val="-10"/>
                    </w:rPr>
                    <w:t>п.).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pStyle w:val="a3"/>
                    <w:spacing w:before="119"/>
                    <w:ind w:right="8"/>
                    <w:jc w:val="right"/>
                  </w:pPr>
                  <w:r>
                    <w:rPr>
                      <w:w w:val="99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6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1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56" type="#_x0000_t202" style="position:absolute;left:0;text-align:left;margin-left:55.05pt;margin-top:51.4pt;width:425.75pt;height:636.3pt;z-index:-144808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СТ  EH 50085-1-2008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24"/>
                    </w:rPr>
                  </w:pPr>
                </w:p>
                <w:p w:rsidR="00B66593" w:rsidRDefault="009165AA">
                  <w:pPr>
                    <w:pStyle w:val="a3"/>
                    <w:spacing w:line="247" w:lineRule="auto"/>
                    <w:ind w:left="9" w:right="8" w:firstLine="351"/>
                    <w:jc w:val="both"/>
                  </w:pPr>
                  <w:r>
                    <w:rPr>
                      <w:b/>
                    </w:rPr>
                    <w:t xml:space="preserve">3.29 влажная  очистка  полов </w:t>
                  </w:r>
                  <w:r>
                    <w:t>(Nassreinigung  des Fulibodens):  Процесс очистки  и/или  поддержания в рабочем состоянии полов с применением жидких чистящих средств и средств по уходу за поверхно­ стью пола,  при этом допускается  кратковременное образование влаги  или замачивание  покр</w:t>
                  </w:r>
                  <w:r>
                    <w:t>ытия пола.</w:t>
                  </w:r>
                </w:p>
                <w:p w:rsidR="00B66593" w:rsidRDefault="009165AA">
                  <w:pPr>
                    <w:pStyle w:val="a3"/>
                    <w:spacing w:before="36" w:line="223" w:lineRule="auto"/>
                    <w:ind w:left="13" w:right="12" w:firstLine="350"/>
                    <w:jc w:val="both"/>
                  </w:pPr>
                  <w:r>
                    <w:rPr>
                      <w:spacing w:val="-8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9"/>
                    </w:rPr>
                    <w:t xml:space="preserve">Примеры </w:t>
                  </w:r>
                  <w:r>
                    <w:rPr>
                      <w:spacing w:val="-8"/>
                    </w:rPr>
                    <w:t xml:space="preserve">имеющихся </w:t>
                  </w:r>
                  <w:r>
                    <w:rPr>
                      <w:spacing w:val="-7"/>
                    </w:rPr>
                    <w:t xml:space="preserve">средств </w:t>
                  </w:r>
                  <w:r>
                    <w:rPr>
                      <w:spacing w:val="-6"/>
                    </w:rPr>
                    <w:t xml:space="preserve">для </w:t>
                  </w:r>
                  <w:r>
                    <w:rPr>
                      <w:spacing w:val="-9"/>
                    </w:rPr>
                    <w:t xml:space="preserve">влажной </w:t>
                  </w:r>
                  <w:r>
                    <w:rPr>
                      <w:spacing w:val="-8"/>
                    </w:rPr>
                    <w:t xml:space="preserve">очистки: влажные </w:t>
                  </w:r>
                  <w:r>
                    <w:rPr>
                      <w:spacing w:val="-10"/>
                    </w:rPr>
                    <w:t xml:space="preserve">швабры, </w:t>
                  </w:r>
                  <w:r>
                    <w:rPr>
                      <w:spacing w:val="-9"/>
                    </w:rPr>
                    <w:t xml:space="preserve">ручные или машинные </w:t>
                  </w:r>
                  <w:r>
                    <w:rPr>
                      <w:spacing w:val="-8"/>
                    </w:rPr>
                    <w:t>протирочные тряпки.</w:t>
                  </w:r>
                </w:p>
                <w:p w:rsidR="00B66593" w:rsidRDefault="009165AA">
                  <w:pPr>
                    <w:pStyle w:val="a3"/>
                    <w:spacing w:before="80" w:line="249" w:lineRule="auto"/>
                    <w:ind w:left="13" w:right="13" w:firstLine="347"/>
                    <w:jc w:val="both"/>
                  </w:pPr>
                  <w:r>
                    <w:rPr>
                      <w:b/>
                    </w:rPr>
                    <w:t xml:space="preserve">3.30 экран (токопроводящий) </w:t>
                  </w:r>
                  <w:r>
                    <w:t>(leitender) Schirm): Токопроводящая часть, которая окружает или разделяет электрические  цепи и/или  проводники  (МЭС 195-02-38).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13" w:right="3" w:firstLine="347"/>
                    <w:jc w:val="both"/>
                  </w:pPr>
                  <w:r>
                    <w:rPr>
                      <w:b/>
                    </w:rPr>
                    <w:t xml:space="preserve">3.31 защитный экран (электрический) </w:t>
                  </w:r>
                  <w:r>
                    <w:t>(elektrischer) Schutzschirm): Токопроводящая часть, при­ меняемая для отделения электричес</w:t>
                  </w:r>
                  <w:r>
                    <w:t>ких цепей и/или проводников  от  опасных  токоведущих  частей (МЭС 195-06-17).</w:t>
                  </w:r>
                </w:p>
                <w:p w:rsidR="00B66593" w:rsidRDefault="009165AA">
                  <w:pPr>
                    <w:pStyle w:val="a3"/>
                    <w:spacing w:before="7" w:line="244" w:lineRule="auto"/>
                    <w:ind w:left="4" w:right="20" w:firstLine="356"/>
                    <w:jc w:val="both"/>
                  </w:pPr>
                  <w:r>
                    <w:rPr>
                      <w:b/>
                    </w:rPr>
                    <w:t xml:space="preserve">3.32 защитное экранирование (электрическое) </w:t>
                  </w:r>
                  <w:r>
                    <w:t>(elektrischer) Schutzschirmung): Отделение электрических цепей или проводников от опасных токоведущих частей с помощью электрического</w:t>
                  </w:r>
                  <w:r>
                    <w:t xml:space="preserve"> защитного экрана, присоединенного к защитному проводнику системы заземления и выравнивания потенциалов для  обеспечения защиты  от поражения  электрическим током  (МЭС 195-06-18).</w:t>
                  </w:r>
                </w:p>
                <w:p w:rsidR="00B66593" w:rsidRDefault="009165AA">
                  <w:pPr>
                    <w:spacing w:before="3" w:line="244" w:lineRule="auto"/>
                    <w:ind w:left="4" w:right="6" w:firstLine="356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3.33 защитное разделение (электрическое) </w:t>
                  </w:r>
                  <w:r>
                    <w:rPr>
                      <w:sz w:val="17"/>
                    </w:rPr>
                    <w:t>(elektrischer) Schutztrennung): От</w:t>
                  </w:r>
                  <w:r>
                    <w:rPr>
                      <w:sz w:val="17"/>
                    </w:rPr>
                    <w:t>деление электри­ ческих цепей  друг  от друга посредством:</w:t>
                  </w:r>
                </w:p>
                <w:p w:rsidR="00B66593" w:rsidRDefault="009165AA">
                  <w:pPr>
                    <w:pStyle w:val="a3"/>
                    <w:spacing w:before="4"/>
                    <w:ind w:left="360"/>
                  </w:pPr>
                  <w:r>
                    <w:t>-двойной  изоляции, или</w:t>
                  </w:r>
                </w:p>
                <w:p w:rsidR="00B66593" w:rsidRDefault="009165AA">
                  <w:pPr>
                    <w:pStyle w:val="a3"/>
                    <w:spacing w:before="3"/>
                    <w:ind w:left="360"/>
                  </w:pPr>
                  <w:r>
                    <w:t>-  основной  изоляции  и электрического  защитного  экранирования, или</w:t>
                  </w:r>
                </w:p>
                <w:p w:rsidR="00B66593" w:rsidRDefault="009165AA">
                  <w:pPr>
                    <w:pStyle w:val="a3"/>
                    <w:spacing w:before="7"/>
                    <w:ind w:left="360"/>
                  </w:pPr>
                  <w:r>
                    <w:t>-  усиленной  изоляции  (МЭС 195-06-19).</w:t>
                  </w:r>
                </w:p>
                <w:p w:rsidR="00B66593" w:rsidRDefault="009165AA">
                  <w:pPr>
                    <w:spacing w:before="3" w:line="249" w:lineRule="auto"/>
                    <w:ind w:left="9" w:right="27" w:firstLine="351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3.34 перегородка (конструкционная) </w:t>
                  </w:r>
                  <w:r>
                    <w:rPr>
                      <w:sz w:val="17"/>
                    </w:rPr>
                    <w:t>(Trennwand (eines Zusammenbaus): Элемент конструкции, отделяющий  один  отсек от другого  (МЭС 441-13-6).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9" w:right="15" w:firstLine="351"/>
                    <w:jc w:val="both"/>
                  </w:pPr>
                  <w:r>
                    <w:rPr>
                      <w:b/>
                    </w:rPr>
                    <w:t xml:space="preserve">3.35 внутренняя защитная перегородка </w:t>
                  </w:r>
                  <w:r>
                    <w:t>(innere Schutztrennwand): Перегородка, используемая совместно с основной изоляцией для электрического защитного р</w:t>
                  </w:r>
                  <w:r>
                    <w:t>азделения, расположенная между отсеками  электропроводной  канальной системы.</w:t>
                  </w:r>
                </w:p>
                <w:p w:rsidR="00B66593" w:rsidRDefault="00B66593">
                  <w:pPr>
                    <w:pStyle w:val="a3"/>
                    <w:rPr>
                      <w:sz w:val="21"/>
                    </w:rPr>
                  </w:pPr>
                </w:p>
                <w:p w:rsidR="00B66593" w:rsidRDefault="009165AA">
                  <w:pPr>
                    <w:ind w:left="356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4 О бщ ие требования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14"/>
                    </w:rPr>
                  </w:pPr>
                </w:p>
                <w:p w:rsidR="00B66593" w:rsidRDefault="009165AA">
                  <w:pPr>
                    <w:pStyle w:val="a3"/>
                    <w:spacing w:line="247" w:lineRule="auto"/>
                    <w:ind w:left="9" w:right="2" w:firstLine="351"/>
                    <w:jc w:val="both"/>
                  </w:pPr>
                  <w:r>
                    <w:t>Электропроводные канальные системы должны быть сконструированы и изготовлены таким об­ разом, чтобы обеспечивать надежную механическую защиту находящейся в</w:t>
                  </w:r>
                  <w:r>
                    <w:t xml:space="preserve"> них электропроводки, ка­ белей и изолированных проводников и других электрических устройств. Система должна также обес­ печивать  соответствующую  электрическую защиту.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firstLine="360"/>
                    <w:jc w:val="both"/>
                  </w:pPr>
                  <w:r>
                    <w:t>Составные элементы системы должны выдерживать механические нагрузки, которые могут воз</w:t>
                  </w:r>
                  <w:r>
                    <w:t xml:space="preserve">­ никнуть </w:t>
                  </w:r>
                  <w:r>
                    <w:rPr>
                      <w:spacing w:val="-3"/>
                    </w:rPr>
                    <w:t xml:space="preserve">при </w:t>
                  </w:r>
                  <w:r>
                    <w:t xml:space="preserve">установленной минимальной температуре хранения и транспортирования, монтажа и эксплуатации </w:t>
                  </w:r>
                  <w:r>
                    <w:rPr>
                      <w:spacing w:val="-3"/>
                    </w:rPr>
                    <w:t xml:space="preserve">(см. </w:t>
                  </w:r>
                  <w:r>
                    <w:t xml:space="preserve">таблицы 1 и </w:t>
                  </w:r>
                  <w:r>
                    <w:rPr>
                      <w:spacing w:val="-3"/>
                    </w:rPr>
                    <w:t xml:space="preserve">2) </w:t>
                  </w:r>
                  <w:r>
                    <w:t xml:space="preserve">и </w:t>
                  </w:r>
                  <w:r>
                    <w:rPr>
                      <w:spacing w:val="-3"/>
                    </w:rPr>
                    <w:t xml:space="preserve">при </w:t>
                  </w:r>
                  <w:r>
                    <w:t xml:space="preserve">максимальной температуре эксплуатации  </w:t>
                  </w:r>
                  <w:r>
                    <w:rPr>
                      <w:spacing w:val="-3"/>
                    </w:rPr>
                    <w:t xml:space="preserve">(см.  </w:t>
                  </w:r>
                  <w:r>
                    <w:t xml:space="preserve">таблицу  </w:t>
                  </w:r>
                  <w:r>
                    <w:rPr>
                      <w:spacing w:val="-3"/>
                    </w:rPr>
                    <w:t xml:space="preserve">3),  </w:t>
                  </w:r>
                  <w:r>
                    <w:t xml:space="preserve">а также  </w:t>
                  </w:r>
                  <w:r>
                    <w:rPr>
                      <w:spacing w:val="-3"/>
                    </w:rPr>
                    <w:t xml:space="preserve">при  </w:t>
                  </w:r>
                  <w:r>
                    <w:rPr>
                      <w:spacing w:val="1"/>
                    </w:rPr>
                    <w:t xml:space="preserve">указанных условиях </w:t>
                  </w:r>
                  <w:r>
                    <w:t>монтажа  и</w:t>
                  </w:r>
                  <w:r>
                    <w:rPr>
                      <w:spacing w:val="-32"/>
                    </w:rPr>
                    <w:t xml:space="preserve"> </w:t>
                  </w:r>
                  <w:r>
                    <w:t>эксплуатации.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9" w:right="17" w:firstLine="351"/>
                    <w:jc w:val="both"/>
                  </w:pPr>
                  <w:r>
                    <w:t>Устройст</w:t>
                  </w:r>
                  <w:r>
                    <w:t>ва, которые образуют одно целое с элементами системы или встроены в нее, должны соответствовать требованиям соответствующих стандартов для этих устройств. Подобные устройства проверяют в составе электропроводной канальной системы, а их устройства сопряжени</w:t>
                  </w:r>
                  <w:r>
                    <w:t>я проверяют совместно  с системой.</w:t>
                  </w:r>
                </w:p>
                <w:p w:rsidR="00B66593" w:rsidRDefault="009165AA">
                  <w:pPr>
                    <w:spacing w:before="1" w:line="244" w:lineRule="auto"/>
                    <w:ind w:left="4" w:right="2" w:firstLine="36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требованиям подтверждается положительными результатами всех уста­ новленных испытаний.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20"/>
                    </w:rPr>
                  </w:pPr>
                </w:p>
                <w:p w:rsidR="00B66593" w:rsidRDefault="009165AA">
                  <w:pPr>
                    <w:spacing w:before="1"/>
                    <w:ind w:left="360"/>
                    <w:rPr>
                      <w:b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5 </w:t>
                  </w:r>
                  <w:r>
                    <w:rPr>
                      <w:b/>
                      <w:sz w:val="17"/>
                    </w:rPr>
                    <w:t>О бщ ие условия испы таний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14"/>
                    </w:rPr>
                  </w:pPr>
                </w:p>
                <w:p w:rsidR="00B66593" w:rsidRDefault="009165AA">
                  <w:pPr>
                    <w:pStyle w:val="a3"/>
                    <w:ind w:left="356"/>
                  </w:pPr>
                  <w:r>
                    <w:rPr>
                      <w:b/>
                    </w:rPr>
                    <w:t xml:space="preserve">5.1  </w:t>
                  </w:r>
                  <w:r>
                    <w:t>Испытания  на соответствие требованиям  настоящего  стандарта  являются  испытаниями типа.</w:t>
                  </w:r>
                </w:p>
                <w:p w:rsidR="00B66593" w:rsidRDefault="009165AA">
                  <w:pPr>
                    <w:pStyle w:val="a3"/>
                    <w:spacing w:before="7"/>
                    <w:ind w:left="356"/>
                  </w:pPr>
                  <w:r>
                    <w:rPr>
                      <w:b/>
                    </w:rPr>
                    <w:t xml:space="preserve">5.2 </w:t>
                  </w:r>
                  <w:r>
                    <w:t>Испытуемыми  образцами составных элементов системы являются  нижеприведенные образцы.</w:t>
                  </w:r>
                </w:p>
                <w:p w:rsidR="00B66593" w:rsidRDefault="009165AA">
                  <w:pPr>
                    <w:pStyle w:val="a3"/>
                    <w:spacing w:before="3" w:line="247" w:lineRule="auto"/>
                    <w:ind w:right="5" w:firstLine="356"/>
                    <w:jc w:val="both"/>
                  </w:pPr>
                  <w:r>
                    <w:rPr>
                      <w:b/>
                    </w:rPr>
                    <w:t xml:space="preserve">5.3 </w:t>
                  </w:r>
                  <w:r>
                    <w:t>Если не установлено иное, испытания проводят на электропроводной каналь</w:t>
                  </w:r>
                  <w:r>
                    <w:t>ной системе, ко­ торая собрана и смонтирована в нормальных условиях в соответствии с рекомендациями изготовителя при  соблюдении  установленной  классификации  и назначения системы.</w:t>
                  </w:r>
                </w:p>
                <w:p w:rsidR="00B66593" w:rsidRDefault="009165AA">
                  <w:pPr>
                    <w:pStyle w:val="a3"/>
                    <w:spacing w:before="2" w:line="247" w:lineRule="auto"/>
                    <w:ind w:left="13" w:right="5" w:firstLine="350"/>
                    <w:jc w:val="both"/>
                  </w:pPr>
                  <w:r>
                    <w:t>Испытания неметаллических или составных элементов системы смешанной констр</w:t>
                  </w:r>
                  <w:r>
                    <w:t>укции следует начинать не ранее чем через 168 ч после их изготовления в соответствии с рекомендациями изгото­ вителя.  В течение  этого времени  испытуемые образцы  могут быть  испытаны  на соответствие 10.3.1.1.</w:t>
                  </w:r>
                </w:p>
                <w:p w:rsidR="00B66593" w:rsidRDefault="009165AA">
                  <w:pPr>
                    <w:pStyle w:val="a3"/>
                    <w:spacing w:line="193" w:lineRule="exact"/>
                    <w:ind w:left="355"/>
                  </w:pPr>
                  <w:r>
                    <w:rPr>
                      <w:b/>
                    </w:rPr>
                    <w:t xml:space="preserve">5.4 </w:t>
                  </w:r>
                  <w:r>
                    <w:t xml:space="preserve">Если  не установлено  иное,  испытания </w:t>
                  </w:r>
                  <w:r>
                    <w:t xml:space="preserve"> проводят при температуре  воздуха  (20 ± 5) °С.</w:t>
                  </w:r>
                </w:p>
                <w:p w:rsidR="00B66593" w:rsidRDefault="009165AA">
                  <w:pPr>
                    <w:pStyle w:val="a3"/>
                    <w:spacing w:before="7" w:line="244" w:lineRule="auto"/>
                    <w:ind w:left="13" w:right="15" w:firstLine="342"/>
                    <w:jc w:val="both"/>
                  </w:pPr>
                  <w:r>
                    <w:rPr>
                      <w:b/>
                    </w:rPr>
                    <w:t xml:space="preserve">5.5 </w:t>
                  </w:r>
                  <w:r>
                    <w:t>Для испытания в качестве испытуемых образцов электропроводной канальной системы берут различные  составные  элементы системы.</w:t>
                  </w:r>
                </w:p>
                <w:p w:rsidR="00B66593" w:rsidRDefault="009165AA">
                  <w:pPr>
                    <w:pStyle w:val="a3"/>
                    <w:spacing w:before="4"/>
                    <w:ind w:left="355"/>
                  </w:pPr>
                  <w:r>
                    <w:rPr>
                      <w:b/>
                    </w:rPr>
                    <w:t xml:space="preserve">5.6  </w:t>
                  </w:r>
                  <w:r>
                    <w:t>Все  испытания  следует проводить  на новых испытуемых образцах.</w:t>
                  </w:r>
                </w:p>
                <w:p w:rsidR="00B66593" w:rsidRDefault="009165AA">
                  <w:pPr>
                    <w:pStyle w:val="a3"/>
                    <w:spacing w:before="3" w:line="249" w:lineRule="auto"/>
                    <w:ind w:right="14" w:firstLine="356"/>
                    <w:jc w:val="both"/>
                  </w:pPr>
                  <w:r>
                    <w:rPr>
                      <w:b/>
                    </w:rPr>
                    <w:t xml:space="preserve">5.7 </w:t>
                  </w:r>
                  <w:r>
                    <w:t>Если применяют методы контроля с использованием токсичных или опасных  веществ,  то должны  приниматься соответствующие  меры для защиты  персонала,  проводящего  испытания.</w:t>
                  </w:r>
                </w:p>
                <w:p w:rsidR="00B66593" w:rsidRDefault="00B66593">
                  <w:pPr>
                    <w:pStyle w:val="a3"/>
                    <w:spacing w:before="1"/>
                    <w:rPr>
                      <w:sz w:val="26"/>
                    </w:rPr>
                  </w:pPr>
                </w:p>
                <w:p w:rsidR="00B66593" w:rsidRDefault="009165AA">
                  <w:pPr>
                    <w:pStyle w:val="a3"/>
                    <w:ind w:left="4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6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6865" cy="943418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0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55" type="#_x0000_t202" style="position:absolute;left:0;text-align:left;margin-left:49.7pt;margin-top:55.05pt;width:466.45pt;height:699.1pt;z-index:-144760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235" w:lineRule="exact"/>
                    <w:ind w:right="5"/>
                    <w:jc w:val="righ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ГОСТ EH 50085-1-2008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28"/>
                    </w:rPr>
                  </w:pPr>
                </w:p>
                <w:p w:rsidR="00B66593" w:rsidRDefault="009165AA">
                  <w:pPr>
                    <w:spacing w:line="278" w:lineRule="auto"/>
                    <w:ind w:right="2" w:firstLine="385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5.8 Если не установлено иное, испытанию подвергают три образца, и результат считают положи­ тельным,  если  образцы  успешно  выдержали испытание.</w:t>
                  </w:r>
                </w:p>
                <w:p w:rsidR="00B66593" w:rsidRDefault="009165AA">
                  <w:pPr>
                    <w:spacing w:line="271" w:lineRule="auto"/>
                    <w:ind w:right="3" w:firstLine="395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Если хотя бы один из испытуемых образцов из-за ошибки при сборке или изготовлении не вы­ держивает испытание,</w:t>
                  </w:r>
                  <w:r>
                    <w:rPr>
                      <w:b/>
                      <w:sz w:val="17"/>
                    </w:rPr>
                    <w:t xml:space="preserve"> то это испытание и все другие предшествовавшие ему испытания повторяют, последующие испытания проводят в установленной последовательности на другой полной партии испытуемых образцов до тех пор,  пока  все  образцы  успешно  не  выдержат испытания.</w:t>
                  </w:r>
                </w:p>
                <w:p w:rsidR="00B66593" w:rsidRDefault="009165AA">
                  <w:pPr>
                    <w:pStyle w:val="a3"/>
                    <w:spacing w:before="38" w:line="247" w:lineRule="auto"/>
                    <w:ind w:firstLine="395"/>
                    <w:jc w:val="both"/>
                  </w:pPr>
                  <w:r>
                    <w:t xml:space="preserve">Примечание - При предоставлении партии испытуемых образцов заявитель должен иметь дополнительную партию образцов, которая может потребоваться, если испытуемый образец выйдет из строя. Испытательная лаборатория в этом случае будет испытывать дополнительную </w:t>
                  </w:r>
                  <w:r>
                    <w:t>партию образцов без специальной заявки до оче­ редного выхода из строя испытуемого образца. Если дополнительную партию испытуемых образцов не предос­ тавляют, то выход из строя испытуемого образца влечет за собой отрицательный результат испытаний.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20"/>
                    </w:rPr>
                  </w:pPr>
                </w:p>
                <w:p w:rsidR="00B66593" w:rsidRDefault="009165AA">
                  <w:pPr>
                    <w:ind w:left="39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6  Клас</w:t>
                  </w:r>
                  <w:r>
                    <w:rPr>
                      <w:b/>
                      <w:sz w:val="21"/>
                    </w:rPr>
                    <w:t>сификация</w:t>
                  </w:r>
                </w:p>
                <w:p w:rsidR="00B66593" w:rsidRDefault="00B66593">
                  <w:pPr>
                    <w:pStyle w:val="a3"/>
                    <w:spacing w:before="4"/>
                  </w:pPr>
                </w:p>
                <w:p w:rsidR="00B66593" w:rsidRDefault="009165AA">
                  <w:pPr>
                    <w:spacing w:line="381" w:lineRule="auto"/>
                    <w:ind w:left="395" w:right="7234" w:hanging="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6.1 По м атериалу Не применяется.</w:t>
                  </w:r>
                </w:p>
                <w:p w:rsidR="00B66593" w:rsidRDefault="009165AA">
                  <w:pPr>
                    <w:spacing w:before="45"/>
                    <w:ind w:left="39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6.2  По  м еханическим характеристикам</w:t>
                  </w:r>
                </w:p>
                <w:p w:rsidR="00B66593" w:rsidRDefault="009165AA">
                  <w:pPr>
                    <w:spacing w:before="115" w:line="273" w:lineRule="auto"/>
                    <w:ind w:left="390" w:right="234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6.2.1 Электропроводные канальные системы для энергии удара  0,5  Дж. 6.2.2 Электропроводные канальные системы для энергии удара  1,0  Дж. 6.2.3 Электропроводные канальные с</w:t>
                  </w:r>
                  <w:r>
                    <w:rPr>
                      <w:b/>
                      <w:sz w:val="17"/>
                    </w:rPr>
                    <w:t>истемы для энергии  удара 2,0  Дж. 6.2.4 Электропроводные канальные системы для энергии удара 5,0  Дж. 6.2.5  Электропроводные  канальные  системы для  энергии  удара 20,0 Дж.</w:t>
                  </w:r>
                </w:p>
                <w:p w:rsidR="00B66593" w:rsidRDefault="009165AA">
                  <w:pPr>
                    <w:tabs>
                      <w:tab w:val="left" w:pos="846"/>
                    </w:tabs>
                    <w:spacing w:before="136"/>
                    <w:ind w:left="390"/>
                    <w:rPr>
                      <w:b/>
                      <w:sz w:val="17"/>
                    </w:rPr>
                  </w:pPr>
                  <w:r>
                    <w:rPr>
                      <w:b/>
                      <w:spacing w:val="1"/>
                      <w:sz w:val="17"/>
                    </w:rPr>
                    <w:t>6.3</w:t>
                  </w:r>
                  <w:r>
                    <w:rPr>
                      <w:b/>
                      <w:spacing w:val="1"/>
                      <w:sz w:val="17"/>
                    </w:rPr>
                    <w:tab/>
                  </w:r>
                  <w:r>
                    <w:rPr>
                      <w:b/>
                      <w:spacing w:val="2"/>
                      <w:sz w:val="17"/>
                    </w:rPr>
                    <w:t xml:space="preserve">По </w:t>
                  </w:r>
                  <w:r>
                    <w:rPr>
                      <w:b/>
                      <w:spacing w:val="6"/>
                      <w:sz w:val="17"/>
                    </w:rPr>
                    <w:t xml:space="preserve">тем </w:t>
                  </w:r>
                  <w:r>
                    <w:rPr>
                      <w:b/>
                      <w:spacing w:val="10"/>
                      <w:sz w:val="17"/>
                    </w:rPr>
                    <w:t xml:space="preserve">пературе </w:t>
                  </w:r>
                  <w:r>
                    <w:rPr>
                      <w:b/>
                      <w:sz w:val="17"/>
                    </w:rPr>
                    <w:t xml:space="preserve">-  в </w:t>
                  </w:r>
                  <w:r>
                    <w:rPr>
                      <w:b/>
                      <w:spacing w:val="8"/>
                      <w:sz w:val="17"/>
                    </w:rPr>
                    <w:t xml:space="preserve">соответствии </w:t>
                  </w:r>
                  <w:r>
                    <w:rPr>
                      <w:b/>
                      <w:sz w:val="17"/>
                    </w:rPr>
                    <w:t xml:space="preserve">с </w:t>
                  </w:r>
                  <w:r>
                    <w:rPr>
                      <w:b/>
                      <w:spacing w:val="10"/>
                      <w:sz w:val="17"/>
                    </w:rPr>
                    <w:t xml:space="preserve">таблицам </w:t>
                  </w:r>
                  <w:r>
                    <w:rPr>
                      <w:b/>
                      <w:sz w:val="17"/>
                    </w:rPr>
                    <w:t xml:space="preserve">и  1 - </w:t>
                  </w:r>
                  <w:r>
                    <w:rPr>
                      <w:b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3</w:t>
                  </w:r>
                </w:p>
                <w:p w:rsidR="00B66593" w:rsidRDefault="00B66593">
                  <w:pPr>
                    <w:pStyle w:val="a3"/>
                    <w:spacing w:before="1"/>
                    <w:rPr>
                      <w:sz w:val="16"/>
                    </w:rPr>
                  </w:pPr>
                </w:p>
                <w:p w:rsidR="00B66593" w:rsidRDefault="009165AA">
                  <w:pPr>
                    <w:ind w:left="1352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 1 -   Минимальная температура при хранении  и транспортировании</w:t>
                  </w:r>
                </w:p>
                <w:p w:rsidR="00B66593" w:rsidRDefault="009165AA">
                  <w:pPr>
                    <w:pStyle w:val="a3"/>
                    <w:spacing w:before="138"/>
                    <w:ind w:left="1341" w:right="1332"/>
                    <w:jc w:val="center"/>
                  </w:pPr>
                  <w:r>
                    <w:t>Минимальная температура  при хранении  и транспортировании, °С</w:t>
                  </w:r>
                </w:p>
                <w:p w:rsidR="00B66593" w:rsidRDefault="009165AA">
                  <w:pPr>
                    <w:spacing w:before="9"/>
                    <w:ind w:left="1338" w:right="1332"/>
                    <w:jc w:val="center"/>
                    <w:rPr>
                      <w:sz w:val="17"/>
                    </w:rPr>
                  </w:pPr>
                  <w:r>
                    <w:rPr>
                      <w:rFonts w:ascii="Symbol" w:hAnsi="Symbol"/>
                      <w:sz w:val="13"/>
                    </w:rPr>
                    <w:t></w:t>
                  </w:r>
                  <w:r>
                    <w:rPr>
                      <w:rFonts w:ascii="Times New Roman" w:hAnsi="Times New Roman"/>
                      <w:sz w:val="13"/>
                    </w:rPr>
                    <w:t xml:space="preserve">  </w:t>
                  </w:r>
                  <w:r>
                    <w:rPr>
                      <w:sz w:val="17"/>
                    </w:rPr>
                    <w:t>2</w:t>
                  </w:r>
                </w:p>
                <w:p w:rsidR="00B66593" w:rsidRDefault="009165AA">
                  <w:pPr>
                    <w:spacing w:before="92"/>
                    <w:ind w:left="1306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 45</w:t>
                  </w:r>
                </w:p>
                <w:p w:rsidR="00B66593" w:rsidRDefault="009165AA">
                  <w:pPr>
                    <w:spacing w:before="27"/>
                    <w:ind w:left="1306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25</w:t>
                  </w:r>
                </w:p>
                <w:p w:rsidR="00B66593" w:rsidRDefault="009165AA">
                  <w:pPr>
                    <w:spacing w:before="27"/>
                    <w:ind w:left="1314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15</w:t>
                  </w:r>
                </w:p>
                <w:p w:rsidR="00B66593" w:rsidRDefault="009165AA">
                  <w:pPr>
                    <w:spacing w:before="26"/>
                    <w:ind w:left="1352" w:right="1277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5</w:t>
                  </w:r>
                </w:p>
                <w:p w:rsidR="00B66593" w:rsidRDefault="00B66593">
                  <w:pPr>
                    <w:pStyle w:val="a3"/>
                    <w:spacing w:before="4"/>
                    <w:rPr>
                      <w:sz w:val="21"/>
                    </w:rPr>
                  </w:pPr>
                </w:p>
                <w:p w:rsidR="00B66593" w:rsidRDefault="009165AA">
                  <w:pPr>
                    <w:ind w:left="1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2 -   Минимальная температура при  монтаже и эксплуатации</w:t>
                  </w:r>
                </w:p>
                <w:p w:rsidR="00B66593" w:rsidRDefault="009165AA">
                  <w:pPr>
                    <w:pStyle w:val="a3"/>
                    <w:spacing w:before="143" w:line="186" w:lineRule="exact"/>
                    <w:ind w:left="1340" w:right="1332"/>
                    <w:jc w:val="center"/>
                  </w:pPr>
                  <w:r>
                    <w:t>Минимальная температура  при  монтаже  и эксплуатации, °С</w:t>
                  </w:r>
                </w:p>
                <w:p w:rsidR="00B66593" w:rsidRDefault="009165AA">
                  <w:pPr>
                    <w:spacing w:line="220" w:lineRule="exact"/>
                    <w:ind w:left="1346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____________________________    </w:t>
                  </w:r>
                  <w:r>
                    <w:rPr>
                      <w:sz w:val="17"/>
                    </w:rPr>
                    <w:t xml:space="preserve">± 2 </w:t>
                  </w:r>
                  <w:r>
                    <w:rPr>
                      <w:sz w:val="20"/>
                    </w:rPr>
                    <w:t>_______________________</w:t>
                  </w:r>
                </w:p>
                <w:p w:rsidR="00B66593" w:rsidRDefa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- 2 5</w:t>
                  </w:r>
                </w:p>
                <w:p w:rsidR="00B66593" w:rsidRDefault="009165AA">
                  <w:pPr>
                    <w:spacing w:before="27"/>
                    <w:ind w:left="1297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15</w:t>
                  </w:r>
                </w:p>
                <w:p w:rsidR="00B66593" w:rsidRDefault="009165AA">
                  <w:pPr>
                    <w:spacing w:before="27"/>
                    <w:ind w:left="1352" w:right="1277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5</w:t>
                  </w:r>
                </w:p>
                <w:p w:rsidR="00B66593" w:rsidRDefault="009165AA">
                  <w:pPr>
                    <w:spacing w:before="27"/>
                    <w:ind w:left="1352" w:right="1277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+ 5</w:t>
                  </w:r>
                </w:p>
                <w:p w:rsidR="00B66593" w:rsidRDefault="009165AA">
                  <w:pPr>
                    <w:spacing w:before="27"/>
                    <w:ind w:left="1297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+ 15</w:t>
                  </w:r>
                </w:p>
                <w:p w:rsidR="00B66593" w:rsidRDefault="00B66593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B66593" w:rsidRDefault="009165AA">
                  <w:pPr>
                    <w:ind w:left="137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3 -   Максимальная температура  при эксплуатации</w:t>
                  </w:r>
                </w:p>
                <w:p w:rsidR="00B66593" w:rsidRDefault="009165AA">
                  <w:pPr>
                    <w:pStyle w:val="a3"/>
                    <w:spacing w:before="147" w:line="184" w:lineRule="exact"/>
                    <w:ind w:left="1341" w:right="1332"/>
                    <w:jc w:val="center"/>
                  </w:pPr>
                  <w:r>
                    <w:t>Максимальная температура  при  эксплуатации, °С</w:t>
                  </w:r>
                </w:p>
                <w:p w:rsidR="00B66593" w:rsidRDefault="009165AA">
                  <w:pPr>
                    <w:spacing w:line="218" w:lineRule="exact"/>
                    <w:ind w:left="1346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____________________________    </w:t>
                  </w:r>
                  <w:r>
                    <w:rPr>
                      <w:sz w:val="17"/>
                    </w:rPr>
                    <w:t xml:space="preserve">± 2 </w:t>
                  </w:r>
                  <w:r>
                    <w:rPr>
                      <w:sz w:val="20"/>
                    </w:rPr>
                    <w:t>_________________</w:t>
                  </w:r>
                </w:p>
                <w:p w:rsidR="00B66593" w:rsidRDefault="009165AA">
                  <w:pPr>
                    <w:spacing w:before="63"/>
                    <w:ind w:left="1352" w:right="124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60</w:t>
                  </w:r>
                </w:p>
                <w:p w:rsidR="00B66593" w:rsidRDefault="009165AA">
                  <w:pPr>
                    <w:spacing w:before="27"/>
                    <w:ind w:left="1352" w:right="1235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90</w:t>
                  </w:r>
                </w:p>
                <w:p w:rsidR="00B66593" w:rsidRDefault="009165AA">
                  <w:pPr>
                    <w:spacing w:before="22" w:line="183" w:lineRule="exact"/>
                    <w:ind w:left="1351" w:right="1332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105</w:t>
                  </w:r>
                </w:p>
                <w:p w:rsidR="00B66593" w:rsidRDefault="009165AA">
                  <w:pPr>
                    <w:spacing w:line="245" w:lineRule="exact"/>
                    <w:ind w:left="1352" w:right="1323"/>
                    <w:jc w:val="center"/>
                    <w:rPr>
                      <w:rFonts w:ascii="Symbol" w:hAnsi="Symbol"/>
                      <w:sz w:val="21"/>
                    </w:rPr>
                  </w:pPr>
                  <w:r>
                    <w:rPr>
                      <w:rFonts w:ascii="Symbol" w:hAnsi="Symbol"/>
                      <w:sz w:val="21"/>
                    </w:rPr>
                    <w:t></w:t>
                  </w:r>
                  <w:r>
                    <w:rPr>
                      <w:rFonts w:ascii="Symbol" w:hAnsi="Symbol"/>
                      <w:sz w:val="21"/>
                    </w:rPr>
                    <w:t></w:t>
                  </w:r>
                  <w:r>
                    <w:rPr>
                      <w:rFonts w:ascii="Symbol" w:hAnsi="Symbol"/>
                      <w:sz w:val="21"/>
                    </w:rPr>
                    <w:t></w:t>
                  </w:r>
                </w:p>
                <w:p w:rsidR="00B66593" w:rsidRDefault="00B66593">
                  <w:pPr>
                    <w:pStyle w:val="a3"/>
                    <w:spacing w:before="6"/>
                    <w:rPr>
                      <w:sz w:val="22"/>
                    </w:rPr>
                  </w:pPr>
                </w:p>
                <w:p w:rsidR="00B66593" w:rsidRDefault="009165AA">
                  <w:pPr>
                    <w:pStyle w:val="a3"/>
                    <w:spacing w:line="223" w:lineRule="auto"/>
                    <w:ind w:left="14" w:firstLine="381"/>
                    <w:jc w:val="both"/>
                  </w:pPr>
                  <w:r>
                    <w:t>Примечание - Вышеуказанные температуры при эксплуатации являются температурой корпуса, а не темпе­ ратурой  окружающей среды.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1"/>
                    <w:rPr>
                      <w:sz w:val="14"/>
                    </w:rPr>
                  </w:pPr>
                </w:p>
                <w:p w:rsidR="00B66593" w:rsidRDefault="009165AA">
                  <w:pPr>
                    <w:ind w:right="6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w w:val="99"/>
                      <w:sz w:val="17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7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3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54" type="#_x0000_t202" style="position:absolute;left:0;text-align:left;margin-left:55.05pt;margin-top:51.4pt;width:425.35pt;height:636.35pt;z-index:-14471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СТ  EH 50085-1-2008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24"/>
                    </w:rPr>
                  </w:pPr>
                </w:p>
                <w:p w:rsidR="00B66593" w:rsidRDefault="009165AA">
                  <w:pPr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6.4  По способности  к воспламенению</w:t>
                  </w:r>
                </w:p>
                <w:p w:rsidR="00B66593" w:rsidRDefault="009165AA">
                  <w:pPr>
                    <w:pStyle w:val="a3"/>
                    <w:spacing w:before="88"/>
                    <w:ind w:left="360"/>
                  </w:pPr>
                  <w:r>
                    <w:rPr>
                      <w:b/>
                    </w:rPr>
                    <w:t xml:space="preserve">6.4.1   </w:t>
                  </w:r>
                  <w:r>
                    <w:t>Электропроводные  канальные  системы,  распространяющие горение.</w:t>
                  </w:r>
                </w:p>
                <w:p w:rsidR="00B66593" w:rsidRDefault="009165AA">
                  <w:pPr>
                    <w:pStyle w:val="a3"/>
                    <w:spacing w:before="8"/>
                    <w:ind w:left="360"/>
                  </w:pPr>
                  <w:r>
                    <w:rPr>
                      <w:b/>
                    </w:rPr>
                    <w:t xml:space="preserve">6.4.2 </w:t>
                  </w:r>
                  <w:r>
                    <w:t>Электропроводные  канальные системы,  не распространяющие   горение.</w:t>
                  </w:r>
                </w:p>
                <w:p w:rsidR="00B66593" w:rsidRDefault="009165AA">
                  <w:pPr>
                    <w:spacing w:before="130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6.5  По электропроводности</w:t>
                  </w:r>
                </w:p>
                <w:p w:rsidR="00B66593" w:rsidRDefault="009165AA">
                  <w:pPr>
                    <w:pStyle w:val="a3"/>
                    <w:spacing w:before="83"/>
                    <w:ind w:left="360"/>
                  </w:pPr>
                  <w:r>
                    <w:rPr>
                      <w:b/>
                    </w:rPr>
                    <w:t xml:space="preserve">6.5.1   </w:t>
                  </w:r>
                  <w:r>
                    <w:t>Электропроводные  канальные  системы  с характеристикой электропроводности.</w:t>
                  </w:r>
                </w:p>
                <w:p w:rsidR="00B66593" w:rsidRDefault="009165AA">
                  <w:pPr>
                    <w:pStyle w:val="a3"/>
                    <w:spacing w:before="7"/>
                    <w:ind w:left="360"/>
                  </w:pPr>
                  <w:r>
                    <w:rPr>
                      <w:b/>
                    </w:rPr>
                    <w:t>6.5.2</w:t>
                  </w:r>
                  <w:r>
                    <w:rPr>
                      <w:b/>
                    </w:rPr>
                    <w:t xml:space="preserve">  </w:t>
                  </w:r>
                  <w:r>
                    <w:t>Электропроводные  канальные  системы  без характеристики электропроводности.</w:t>
                  </w:r>
                </w:p>
                <w:p w:rsidR="00B66593" w:rsidRDefault="009165AA">
                  <w:pPr>
                    <w:spacing w:before="131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6.6  По  электроизоляционным свойствам</w:t>
                  </w:r>
                </w:p>
                <w:p w:rsidR="00B66593" w:rsidRDefault="009165AA">
                  <w:pPr>
                    <w:pStyle w:val="a3"/>
                    <w:spacing w:before="87"/>
                    <w:ind w:left="360"/>
                  </w:pPr>
                  <w:r>
                    <w:rPr>
                      <w:b/>
                    </w:rPr>
                    <w:t xml:space="preserve">6.6.1  </w:t>
                  </w:r>
                  <w:r>
                    <w:t>Электропроводные  канальные  системы  без характеристики  электроизоляционных свойств.</w:t>
                  </w:r>
                </w:p>
                <w:p w:rsidR="00B66593" w:rsidRDefault="009165AA">
                  <w:pPr>
                    <w:pStyle w:val="a3"/>
                    <w:spacing w:before="8"/>
                    <w:ind w:left="360"/>
                  </w:pPr>
                  <w:r>
                    <w:rPr>
                      <w:b/>
                    </w:rPr>
                    <w:t xml:space="preserve">6.6.2 </w:t>
                  </w:r>
                  <w:r>
                    <w:t>Электропроводные  канальные системы  с</w:t>
                  </w:r>
                  <w:r>
                    <w:t xml:space="preserve"> характеристикой  электроизоляционных  свойств.</w:t>
                  </w:r>
                </w:p>
                <w:p w:rsidR="00B66593" w:rsidRDefault="009165AA">
                  <w:pPr>
                    <w:pStyle w:val="a3"/>
                    <w:spacing w:before="45" w:line="223" w:lineRule="auto"/>
                    <w:ind w:left="8" w:firstLine="355"/>
                  </w:pPr>
                  <w:r>
                    <w:rPr>
                      <w:spacing w:val="-8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7"/>
                    </w:rPr>
                    <w:t xml:space="preserve">Электроизоляционная характеристика означает </w:t>
                  </w:r>
                  <w:r>
                    <w:rPr>
                      <w:spacing w:val="-6"/>
                    </w:rPr>
                    <w:t xml:space="preserve">дополнительную </w:t>
                  </w:r>
                  <w:r>
                    <w:rPr>
                      <w:spacing w:val="-9"/>
                    </w:rPr>
                    <w:t xml:space="preserve">изоляцию, если </w:t>
                  </w:r>
                  <w:r>
                    <w:rPr>
                      <w:spacing w:val="-8"/>
                    </w:rPr>
                    <w:t xml:space="preserve">применяют совместно </w:t>
                  </w:r>
                  <w:r>
                    <w:rPr>
                      <w:spacing w:val="-7"/>
                    </w:rPr>
                    <w:t xml:space="preserve">основную изоляцию </w:t>
                  </w:r>
                  <w:r>
                    <w:rPr>
                      <w:spacing w:val="-8"/>
                    </w:rPr>
                    <w:t xml:space="preserve">проводников  </w:t>
                  </w:r>
                  <w:r>
                    <w:t xml:space="preserve">и </w:t>
                  </w:r>
                  <w:r>
                    <w:rPr>
                      <w:spacing w:val="-7"/>
                    </w:rPr>
                    <w:t xml:space="preserve">основную изоляцию для </w:t>
                  </w:r>
                  <w:r>
                    <w:rPr>
                      <w:spacing w:val="-6"/>
                    </w:rPr>
                    <w:t xml:space="preserve">токоведущих </w:t>
                  </w:r>
                  <w:r>
                    <w:rPr>
                      <w:spacing w:val="-9"/>
                    </w:rPr>
                    <w:t>частей.</w:t>
                  </w:r>
                </w:p>
                <w:p w:rsidR="00B66593" w:rsidRDefault="009165AA">
                  <w:pPr>
                    <w:spacing w:before="125"/>
                    <w:ind w:left="35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6.7 По степеням защиты, обеспечиваемой оболочкой, в соответствии с ЕН 60529</w:t>
                  </w:r>
                </w:p>
                <w:p w:rsidR="00B66593" w:rsidRDefault="009165AA">
                  <w:pPr>
                    <w:spacing w:before="87"/>
                    <w:ind w:left="35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6.7.1  По защите  от  проникновения  внешних твердых предметов</w:t>
                  </w:r>
                </w:p>
                <w:p w:rsidR="00B66593" w:rsidRDefault="009165AA">
                  <w:pPr>
                    <w:pStyle w:val="a3"/>
                    <w:spacing w:before="45" w:line="249" w:lineRule="auto"/>
                    <w:ind w:left="12" w:right="1" w:firstLine="347"/>
                    <w:jc w:val="both"/>
                  </w:pPr>
                  <w:r>
                    <w:t xml:space="preserve">Степень защиты IP4X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t xml:space="preserve">более  высокая  степень защиты  </w:t>
                  </w:r>
                  <w:r>
                    <w:rPr>
                      <w:spacing w:val="-3"/>
                    </w:rPr>
                    <w:t xml:space="preserve">не  </w:t>
                  </w:r>
                  <w:r>
                    <w:t xml:space="preserve">могут  быть установлены,  если  </w:t>
                  </w:r>
                  <w:r>
                    <w:rPr>
                      <w:spacing w:val="-3"/>
                    </w:rPr>
                    <w:t xml:space="preserve">они не </w:t>
                  </w:r>
                  <w:r>
                    <w:t xml:space="preserve">обеспечиваются </w:t>
                  </w:r>
                  <w:r>
                    <w:rPr>
                      <w:spacing w:val="-4"/>
                    </w:rPr>
                    <w:t>при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монтаже соединением встык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t xml:space="preserve">проектированием электропроводных  ка­  нальных систем, </w:t>
                  </w:r>
                  <w:r>
                    <w:rPr>
                      <w:spacing w:val="-4"/>
                    </w:rPr>
                    <w:t xml:space="preserve">или </w:t>
                  </w:r>
                  <w:r>
                    <w:t xml:space="preserve">ограждением без </w:t>
                  </w:r>
                  <w:r>
                    <w:rPr>
                      <w:spacing w:val="1"/>
                    </w:rPr>
                    <w:t xml:space="preserve">необходимых фасонных </w:t>
                  </w:r>
                  <w:r>
                    <w:t xml:space="preserve">деталей,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rPr>
                      <w:spacing w:val="1"/>
                    </w:rPr>
                    <w:t xml:space="preserve">соответствующих </w:t>
                  </w:r>
                  <w:r>
                    <w:t xml:space="preserve">вспо­ могательных средств,  </w:t>
                  </w:r>
                  <w:r>
                    <w:rPr>
                      <w:spacing w:val="-3"/>
                    </w:rPr>
                    <w:t xml:space="preserve">или  </w:t>
                  </w:r>
                  <w:r>
                    <w:t xml:space="preserve">предварительно  изготовленных </w:t>
                  </w:r>
                  <w:r>
                    <w:rPr>
                      <w:spacing w:val="1"/>
                    </w:rPr>
                    <w:t>уплотняющих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средств.</w:t>
                  </w:r>
                </w:p>
                <w:p w:rsidR="00B66593" w:rsidRDefault="009165AA">
                  <w:pPr>
                    <w:spacing w:before="80"/>
                    <w:ind w:left="35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6.7.2  По защите  от проникновения воды</w:t>
                  </w:r>
                </w:p>
                <w:p w:rsidR="00B66593" w:rsidRDefault="009165AA">
                  <w:pPr>
                    <w:pStyle w:val="a3"/>
                    <w:spacing w:before="46" w:line="249" w:lineRule="auto"/>
                    <w:ind w:left="12" w:right="1" w:firstLine="347"/>
                    <w:jc w:val="both"/>
                  </w:pPr>
                  <w:r>
                    <w:t xml:space="preserve">Степень защиты </w:t>
                  </w:r>
                  <w:r>
                    <w:rPr>
                      <w:spacing w:val="-7"/>
                    </w:rPr>
                    <w:t xml:space="preserve">IPX1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t xml:space="preserve">более  высокая  степень защиты  </w:t>
                  </w:r>
                  <w:r>
                    <w:rPr>
                      <w:spacing w:val="-3"/>
                    </w:rPr>
                    <w:t xml:space="preserve">не  </w:t>
                  </w:r>
                  <w:r>
                    <w:t xml:space="preserve">могут  быть установлены,  если  </w:t>
                  </w:r>
                  <w:r>
                    <w:rPr>
                      <w:spacing w:val="-3"/>
                    </w:rPr>
                    <w:t xml:space="preserve">они  не </w:t>
                  </w:r>
                  <w:r>
                    <w:t xml:space="preserve">обеспечиваются </w:t>
                  </w:r>
                  <w:r>
                    <w:rPr>
                      <w:spacing w:val="-4"/>
                    </w:rPr>
                    <w:t xml:space="preserve">при </w:t>
                  </w:r>
                  <w:r>
                    <w:t xml:space="preserve">монтаже соединением встык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t xml:space="preserve">проектированием электропроводных  ка­  нальных систем, </w:t>
                  </w:r>
                  <w:r>
                    <w:rPr>
                      <w:spacing w:val="-4"/>
                    </w:rPr>
                    <w:t xml:space="preserve">или </w:t>
                  </w:r>
                  <w:r>
                    <w:t>огражден</w:t>
                  </w:r>
                  <w:r>
                    <w:t xml:space="preserve">ием без </w:t>
                  </w:r>
                  <w:r>
                    <w:rPr>
                      <w:spacing w:val="1"/>
                    </w:rPr>
                    <w:t xml:space="preserve">необходимых фасонных </w:t>
                  </w:r>
                  <w:r>
                    <w:t xml:space="preserve">деталей,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rPr>
                      <w:spacing w:val="1"/>
                    </w:rPr>
                    <w:t xml:space="preserve">соответствующих </w:t>
                  </w:r>
                  <w:r>
                    <w:t xml:space="preserve">вспо­ могательных средств,  </w:t>
                  </w:r>
                  <w:r>
                    <w:rPr>
                      <w:spacing w:val="-3"/>
                    </w:rPr>
                    <w:t xml:space="preserve">или  </w:t>
                  </w:r>
                  <w:r>
                    <w:t xml:space="preserve">предварительно  изготовленных </w:t>
                  </w:r>
                  <w:r>
                    <w:rPr>
                      <w:spacing w:val="1"/>
                    </w:rPr>
                    <w:t>уплотняющих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средств.</w:t>
                  </w:r>
                </w:p>
                <w:p w:rsidR="00B66593" w:rsidRDefault="009165AA">
                  <w:pPr>
                    <w:spacing w:before="80"/>
                    <w:ind w:left="35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6.7.3 По защите от доступа  к опасным  частям</w:t>
                  </w:r>
                </w:p>
                <w:p w:rsidR="00B66593" w:rsidRDefault="009165AA">
                  <w:pPr>
                    <w:pStyle w:val="a3"/>
                    <w:spacing w:before="50" w:line="247" w:lineRule="auto"/>
                    <w:ind w:firstLine="360"/>
                    <w:jc w:val="both"/>
                  </w:pPr>
                  <w:r>
                    <w:t xml:space="preserve">Степень защиты IPXX-D </w:t>
                  </w:r>
                  <w:r>
                    <w:rPr>
                      <w:spacing w:val="-4"/>
                    </w:rPr>
                    <w:t xml:space="preserve">не </w:t>
                  </w:r>
                  <w:r>
                    <w:t xml:space="preserve">может быть установлена, если она </w:t>
                  </w:r>
                  <w:r>
                    <w:rPr>
                      <w:spacing w:val="-4"/>
                    </w:rPr>
                    <w:t xml:space="preserve">не </w:t>
                  </w:r>
                  <w:r>
                    <w:t>обеспеч</w:t>
                  </w:r>
                  <w:r>
                    <w:t xml:space="preserve">ивается </w:t>
                  </w:r>
                  <w:r>
                    <w:rPr>
                      <w:spacing w:val="-4"/>
                    </w:rPr>
                    <w:t xml:space="preserve">при </w:t>
                  </w:r>
                  <w:r>
                    <w:t xml:space="preserve">монтаже соединением встык </w:t>
                  </w:r>
                  <w:r>
                    <w:rPr>
                      <w:spacing w:val="-4"/>
                    </w:rPr>
                    <w:t xml:space="preserve">или </w:t>
                  </w:r>
                  <w:r>
                    <w:t xml:space="preserve">проектированием </w:t>
                  </w:r>
                  <w:r>
                    <w:rPr>
                      <w:spacing w:val="1"/>
                    </w:rPr>
                    <w:t xml:space="preserve">электропроводных </w:t>
                  </w:r>
                  <w:r>
                    <w:t xml:space="preserve">канальных систем,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t xml:space="preserve">ограждением </w:t>
                  </w:r>
                  <w:r>
                    <w:rPr>
                      <w:spacing w:val="-3"/>
                    </w:rPr>
                    <w:t xml:space="preserve">без </w:t>
                  </w:r>
                  <w:r>
                    <w:t xml:space="preserve">необходимых </w:t>
                  </w:r>
                  <w:r>
                    <w:rPr>
                      <w:spacing w:val="1"/>
                    </w:rPr>
                    <w:t xml:space="preserve">фасонных </w:t>
                  </w:r>
                  <w:r>
                    <w:t xml:space="preserve">деталей, </w:t>
                  </w:r>
                  <w:r>
                    <w:rPr>
                      <w:spacing w:val="-3"/>
                    </w:rPr>
                    <w:t xml:space="preserve">или </w:t>
                  </w:r>
                  <w:r>
                    <w:rPr>
                      <w:spacing w:val="1"/>
                    </w:rPr>
                    <w:t xml:space="preserve">соответствующих </w:t>
                  </w:r>
                  <w:r>
                    <w:t xml:space="preserve">вспомогательных средств,  </w:t>
                  </w:r>
                  <w:r>
                    <w:rPr>
                      <w:spacing w:val="-3"/>
                    </w:rPr>
                    <w:t xml:space="preserve">или  </w:t>
                  </w:r>
                  <w:r>
                    <w:t xml:space="preserve">предвари­ тельно  изготовленных  </w:t>
                  </w:r>
                  <w:r>
                    <w:rPr>
                      <w:spacing w:val="1"/>
                    </w:rPr>
                    <w:t>уплотняющих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средств.</w:t>
                  </w:r>
                </w:p>
                <w:p w:rsidR="00B66593" w:rsidRDefault="009165AA">
                  <w:pPr>
                    <w:spacing w:before="125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6.8 Защи</w:t>
                  </w:r>
                  <w:r>
                    <w:rPr>
                      <w:b/>
                      <w:sz w:val="17"/>
                    </w:rPr>
                    <w:t>та  от коррозии  и загрязняющих материалов</w:t>
                  </w:r>
                </w:p>
                <w:p w:rsidR="00B66593" w:rsidRDefault="009165AA">
                  <w:pPr>
                    <w:pStyle w:val="a3"/>
                    <w:spacing w:before="87"/>
                    <w:ind w:left="360"/>
                  </w:pPr>
                  <w:r>
                    <w:rPr>
                      <w:b/>
                    </w:rPr>
                    <w:t xml:space="preserve">6.8.1  </w:t>
                  </w:r>
                  <w:r>
                    <w:t>Электропроводные  канальные системы  с низкой  внешней  и внутренней защитами.</w:t>
                  </w:r>
                </w:p>
                <w:p w:rsidR="00B66593" w:rsidRDefault="009165AA">
                  <w:pPr>
                    <w:pStyle w:val="a3"/>
                    <w:spacing w:before="8"/>
                    <w:ind w:left="360"/>
                  </w:pPr>
                  <w:r>
                    <w:rPr>
                      <w:b/>
                    </w:rPr>
                    <w:t xml:space="preserve">6.8.2 </w:t>
                  </w:r>
                  <w:r>
                    <w:t>Электропроводные  канальные системы  со средней  внешней  и низкой  внутренней защитами.</w:t>
                  </w:r>
                </w:p>
                <w:p w:rsidR="00B66593" w:rsidRDefault="009165AA">
                  <w:pPr>
                    <w:pStyle w:val="a3"/>
                    <w:spacing w:before="7"/>
                    <w:ind w:left="360"/>
                  </w:pPr>
                  <w:r>
                    <w:rPr>
                      <w:b/>
                    </w:rPr>
                    <w:t xml:space="preserve">6.8.3 </w:t>
                  </w:r>
                  <w:r>
                    <w:t>Электропроводные  канальны</w:t>
                  </w:r>
                  <w:r>
                    <w:t>е системы  со средними  внешней  и внутренней  защитами.</w:t>
                  </w:r>
                </w:p>
                <w:p w:rsidR="00B66593" w:rsidRDefault="009165AA">
                  <w:pPr>
                    <w:pStyle w:val="a3"/>
                    <w:spacing w:before="7"/>
                    <w:ind w:left="360"/>
                  </w:pPr>
                  <w:r>
                    <w:rPr>
                      <w:b/>
                    </w:rPr>
                    <w:t xml:space="preserve">6.8.4 </w:t>
                  </w:r>
                  <w:r>
                    <w:t>Электропроводные  канальные системы  с высокой  внешней  и низкой  внутренней защитами.</w:t>
                  </w:r>
                </w:p>
                <w:p w:rsidR="00B66593" w:rsidRDefault="009165AA">
                  <w:pPr>
                    <w:pStyle w:val="a3"/>
                    <w:spacing w:before="8"/>
                    <w:ind w:left="360"/>
                  </w:pPr>
                  <w:r>
                    <w:rPr>
                      <w:b/>
                    </w:rPr>
                    <w:t xml:space="preserve">6.8.5  </w:t>
                  </w:r>
                  <w:r>
                    <w:t>Электропроводные  канальные системы с высокой  внешней и средней внутренней защитами.</w:t>
                  </w:r>
                </w:p>
                <w:p w:rsidR="00B66593" w:rsidRDefault="009165AA">
                  <w:pPr>
                    <w:pStyle w:val="a3"/>
                    <w:spacing w:before="7"/>
                    <w:ind w:left="360"/>
                  </w:pPr>
                  <w:r>
                    <w:rPr>
                      <w:rFonts w:ascii="Times New Roman" w:hAnsi="Times New Roman"/>
                      <w:b/>
                    </w:rPr>
                    <w:t xml:space="preserve">6 </w:t>
                  </w:r>
                  <w:r>
                    <w:rPr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b/>
                    </w:rPr>
                    <w:t xml:space="preserve">8.6  </w:t>
                  </w:r>
                  <w:r>
                    <w:t>Электропроводные  канальные системы  с высокими  внешней  и внутренней защитами.</w:t>
                  </w:r>
                </w:p>
                <w:p w:rsidR="00B66593" w:rsidRDefault="009165AA">
                  <w:pPr>
                    <w:spacing w:before="130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6.9 По способу  присоединения оболочки  системы  каналов</w:t>
                  </w:r>
                </w:p>
                <w:p w:rsidR="00B66593" w:rsidRDefault="009165AA">
                  <w:pPr>
                    <w:pStyle w:val="a3"/>
                    <w:spacing w:before="84" w:line="249" w:lineRule="auto"/>
                    <w:ind w:left="13" w:firstLine="347"/>
                  </w:pPr>
                  <w:r>
                    <w:rPr>
                      <w:b/>
                    </w:rPr>
                    <w:t xml:space="preserve">6.9.1 </w:t>
                  </w:r>
                  <w:r>
                    <w:t>Оболочка каналов электропроводной канальной системы, открываемая без помощи инстру­ мента.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12" w:firstLine="347"/>
                  </w:pPr>
                  <w:r>
                    <w:rPr>
                      <w:b/>
                    </w:rPr>
                    <w:t xml:space="preserve">6.9.2 </w:t>
                  </w:r>
                  <w:r>
                    <w:t>Оболочка канало</w:t>
                  </w:r>
                  <w:r>
                    <w:t>в электропроводной канальной системы, открываемая с помощью инстру­ мента.</w:t>
                  </w:r>
                </w:p>
                <w:p w:rsidR="00B66593" w:rsidRDefault="009165AA">
                  <w:pPr>
                    <w:spacing w:before="124"/>
                    <w:ind w:left="35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6.10  По  электрическому  защитному разделению</w:t>
                  </w:r>
                </w:p>
                <w:p w:rsidR="00B66593" w:rsidRDefault="009165AA">
                  <w:pPr>
                    <w:pStyle w:val="a3"/>
                    <w:spacing w:before="87" w:line="249" w:lineRule="auto"/>
                    <w:ind w:left="12" w:firstLine="347"/>
                  </w:pPr>
                  <w:r>
                    <w:rPr>
                      <w:b/>
                    </w:rPr>
                    <w:t xml:space="preserve">6.10.1 </w:t>
                  </w:r>
                  <w:r>
                    <w:t>Электропроводные канальные системы без внутренней защитной разделительной перего­ родки.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12" w:firstLine="347"/>
                  </w:pPr>
                  <w:r>
                    <w:rPr>
                      <w:b/>
                    </w:rPr>
                    <w:t xml:space="preserve">6.10.2 </w:t>
                  </w:r>
                  <w:r>
                    <w:t>Электропроводные канальные сист</w:t>
                  </w:r>
                  <w:r>
                    <w:t>емы с внутренней защитной разделительной перего­ родкой.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"/>
                    <w:rPr>
                      <w:sz w:val="26"/>
                    </w:rPr>
                  </w:pPr>
                </w:p>
                <w:p w:rsidR="00B66593" w:rsidRDefault="009165AA">
                  <w:pPr>
                    <w:spacing w:before="1"/>
                    <w:ind w:left="3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sz w:val="17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7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6865" cy="9434182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0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53" type="#_x0000_t202" style="position:absolute;left:0;text-align:left;margin-left:49.7pt;margin-top:56.15pt;width:466.8pt;height:697.8pt;z-index:-14466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38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Г О С Т  </w:t>
                  </w:r>
                  <w:r>
                    <w:rPr>
                      <w:b/>
                      <w:spacing w:val="5"/>
                      <w:sz w:val="17"/>
                    </w:rPr>
                    <w:t xml:space="preserve">EH </w:t>
                  </w:r>
                  <w:r>
                    <w:rPr>
                      <w:b/>
                      <w:sz w:val="17"/>
                    </w:rPr>
                    <w:t xml:space="preserve">5 0 0 8 5 </w:t>
                  </w:r>
                  <w:r>
                    <w:rPr>
                      <w:b/>
                      <w:spacing w:val="5"/>
                      <w:sz w:val="17"/>
                    </w:rPr>
                    <w:t xml:space="preserve">-1 -2 </w:t>
                  </w:r>
                  <w:r>
                    <w:rPr>
                      <w:b/>
                      <w:sz w:val="17"/>
                    </w:rPr>
                    <w:t>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59"/>
                    <w:ind w:left="39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7   М а р к и р о в к а  и д о к у м е н т а ц и я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16"/>
                    </w:rPr>
                  </w:pPr>
                </w:p>
                <w:p w:rsidR="00B66593" w:rsidRDefault="009165AA">
                  <w:pPr>
                    <w:ind w:left="395"/>
                    <w:rPr>
                      <w:sz w:val="18"/>
                    </w:rPr>
                  </w:pPr>
                  <w:r>
                    <w:rPr>
                      <w:b/>
                      <w:sz w:val="17"/>
                    </w:rPr>
                    <w:t xml:space="preserve">7.1    </w:t>
                  </w:r>
                  <w:r>
                    <w:rPr>
                      <w:sz w:val="18"/>
                    </w:rPr>
                    <w:t>На  каждый  составной  элемент системы должна  быть  нанесена маркировка:</w:t>
                  </w:r>
                </w:p>
                <w:p w:rsidR="00B66593" w:rsidRDefault="009165AA">
                  <w:pPr>
                    <w:spacing w:before="15" w:line="264" w:lineRule="auto"/>
                    <w:ind w:left="9" w:right="29" w:firstLine="386"/>
                    <w:rPr>
                      <w:sz w:val="18"/>
                    </w:rPr>
                  </w:pPr>
                  <w:r>
                    <w:rPr>
                      <w:sz w:val="18"/>
                    </w:rPr>
                    <w:t>- наименование изготовителя или ответственного поставщика, торговый или  идентификационный знак;</w:t>
                  </w:r>
                </w:p>
                <w:p w:rsidR="00B66593" w:rsidRDefault="009165AA">
                  <w:pPr>
                    <w:spacing w:line="259" w:lineRule="auto"/>
                    <w:ind w:left="14" w:firstLine="381"/>
                    <w:rPr>
                      <w:sz w:val="18"/>
                    </w:rPr>
                  </w:pPr>
                  <w:r>
                    <w:rPr>
                      <w:sz w:val="18"/>
                    </w:rPr>
                    <w:t>- условное обозначение изделия, которое может быть номером по каталогу, символом или чем-то аналогичным.</w:t>
                  </w:r>
                </w:p>
                <w:p w:rsidR="00B66593" w:rsidRDefault="009165AA">
                  <w:pPr>
                    <w:spacing w:before="4" w:line="259" w:lineRule="auto"/>
                    <w:ind w:left="9" w:right="2" w:firstLine="391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Если составные элементы системы, кроме электропроводны</w:t>
                  </w:r>
                  <w:r>
                    <w:rPr>
                      <w:sz w:val="18"/>
                    </w:rPr>
                    <w:t>х каналов и средств для установки устройств, поставляются в упаковке, маркировка должна быть нанесена на упаковку с указанием на­ именования  изготовителя  или  ответственного  поставщика, торгового  или  идентификационного знака.</w:t>
                  </w:r>
                </w:p>
                <w:p w:rsidR="00B66593" w:rsidRDefault="009165AA">
                  <w:pPr>
                    <w:spacing w:line="264" w:lineRule="auto"/>
                    <w:ind w:left="19" w:right="29" w:firstLine="381"/>
                    <w:rPr>
                      <w:sz w:val="18"/>
                    </w:rPr>
                  </w:pPr>
                  <w:r>
                    <w:rPr>
                      <w:sz w:val="18"/>
                    </w:rPr>
                    <w:t>Если из-за размеров издел</w:t>
                  </w:r>
                  <w:r>
                    <w:rPr>
                      <w:sz w:val="18"/>
                    </w:rPr>
                    <w:t>ия невозможно прочесть маркировку при нанесении ее на изделие, маркировку  наносят  на упаковку.</w:t>
                  </w:r>
                </w:p>
                <w:p w:rsidR="00B66593" w:rsidRDefault="009165AA">
                  <w:pPr>
                    <w:spacing w:line="198" w:lineRule="exact"/>
                    <w:ind w:left="400"/>
                    <w:rPr>
                      <w:sz w:val="18"/>
                    </w:rPr>
                  </w:pPr>
                  <w:r>
                    <w:rPr>
                      <w:sz w:val="18"/>
                    </w:rPr>
                    <w:t>Клеммы  подключения  к  защитному  проводнику  должны  быть  обозначены   в  соответствии  с 7.4.</w:t>
                  </w:r>
                </w:p>
                <w:p w:rsidR="00B66593" w:rsidRDefault="009165AA">
                  <w:pPr>
                    <w:spacing w:before="15"/>
                    <w:ind w:left="14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Это обозначение  не  следует  наносить  на болты  или другие </w:t>
                  </w:r>
                  <w:r>
                    <w:rPr>
                      <w:sz w:val="18"/>
                    </w:rPr>
                    <w:t>легкоудаляемые элементы.</w:t>
                  </w:r>
                </w:p>
                <w:p w:rsidR="00B66593" w:rsidRDefault="009165AA">
                  <w:pPr>
                    <w:pStyle w:val="a3"/>
                    <w:spacing w:before="53" w:line="249" w:lineRule="auto"/>
                    <w:ind w:left="9" w:firstLine="386"/>
                  </w:pPr>
                  <w:r>
                    <w:t>Примечание - Требования, характеристики по распространению горения наносят на изделие при наличии согласования.</w:t>
                  </w:r>
                </w:p>
                <w:p w:rsidR="00B66593" w:rsidRDefault="009165AA">
                  <w:pPr>
                    <w:spacing w:before="80"/>
                    <w:ind w:left="400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Соответствие маркировки проверяют внешним осмотром  и проведением  испытаний.</w:t>
                  </w:r>
                </w:p>
                <w:p w:rsidR="00B66593" w:rsidRDefault="009165AA">
                  <w:pPr>
                    <w:spacing w:before="18"/>
                    <w:ind w:left="390"/>
                    <w:rPr>
                      <w:sz w:val="18"/>
                    </w:rPr>
                  </w:pPr>
                  <w:r>
                    <w:rPr>
                      <w:sz w:val="17"/>
                    </w:rPr>
                    <w:t xml:space="preserve">7.2  М аркировка </w:t>
                  </w:r>
                  <w:r>
                    <w:rPr>
                      <w:sz w:val="18"/>
                    </w:rPr>
                    <w:t>должна быть долговечной  и  разборчивой.</w:t>
                  </w:r>
                </w:p>
                <w:p w:rsidR="00B66593" w:rsidRDefault="009165AA">
                  <w:pPr>
                    <w:spacing w:before="10" w:line="259" w:lineRule="auto"/>
                    <w:ind w:right="2" w:firstLine="390"/>
                    <w:jc w:val="both"/>
                    <w:rPr>
                      <w:sz w:val="18"/>
                    </w:rPr>
                  </w:pPr>
                  <w:r>
                    <w:rPr>
                      <w:sz w:val="17"/>
                    </w:rPr>
                    <w:t xml:space="preserve">Соответствие </w:t>
                  </w:r>
                  <w:r>
                    <w:rPr>
                      <w:sz w:val="18"/>
                    </w:rPr>
                    <w:t xml:space="preserve">маркировки проверяют внешним  осмотром  и  последующим  ее  протиранием  вруч­ </w:t>
                  </w:r>
                  <w:r>
                    <w:rPr>
                      <w:sz w:val="17"/>
                    </w:rPr>
                    <w:t xml:space="preserve">ную в течение </w:t>
                  </w:r>
                  <w:r>
                    <w:rPr>
                      <w:sz w:val="18"/>
                    </w:rPr>
                    <w:t xml:space="preserve">15 </w:t>
                  </w:r>
                  <w:r>
                    <w:rPr>
                      <w:sz w:val="17"/>
                    </w:rPr>
                    <w:t xml:space="preserve">с </w:t>
                  </w:r>
                  <w:r>
                    <w:rPr>
                      <w:sz w:val="18"/>
                    </w:rPr>
                    <w:t xml:space="preserve">смоченным водой куском хлопчатобумажной ткани и затем в течение 15 с куском </w:t>
                  </w:r>
                  <w:r>
                    <w:rPr>
                      <w:sz w:val="17"/>
                    </w:rPr>
                    <w:t xml:space="preserve">хлопчатобумаж ной  ткани,  </w:t>
                  </w:r>
                  <w:r>
                    <w:rPr>
                      <w:sz w:val="18"/>
                    </w:rPr>
                    <w:t>п</w:t>
                  </w:r>
                  <w:r>
                    <w:rPr>
                      <w:sz w:val="18"/>
                    </w:rPr>
                    <w:t>ропитанной бензином.</w:t>
                  </w:r>
                </w:p>
                <w:p w:rsidR="00B66593" w:rsidRDefault="009165AA">
                  <w:pPr>
                    <w:pStyle w:val="a3"/>
                    <w:spacing w:before="32" w:line="247" w:lineRule="auto"/>
                    <w:ind w:left="5" w:right="1" w:firstLine="390"/>
                    <w:jc w:val="both"/>
                  </w:pPr>
                  <w:r>
                    <w:t>Примечание 1 - Бензин определен как алифатический раствор гексана с максимальным содержанием аро­ матов 0,1 % от объема, значением  29  % каури-бутанола,  температурой  кипения  65  °С,  температурой  испарения 69 °С и плотностью приме</w:t>
                  </w:r>
                  <w:r>
                    <w:t>рно  0,68  кг/л.</w:t>
                  </w:r>
                </w:p>
                <w:p w:rsidR="00B66593" w:rsidRDefault="009165AA">
                  <w:pPr>
                    <w:pStyle w:val="a3"/>
                    <w:spacing w:line="256" w:lineRule="auto"/>
                    <w:ind w:left="14" w:firstLine="381"/>
                  </w:pPr>
                  <w:r>
                    <w:t>Примечание 2 - Маркировка может быть выполнена штамповкой, формовкой, гравировкой, тиснением, с по­ мощью этикетки  или  переводных картинок.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14" w:firstLine="381"/>
                  </w:pPr>
                  <w:r>
                    <w:t>Примечание 3 - Маркировку, выполненную штамповкой, формовкой или гравировкой,  испытанию  протира­ нием  не подвергают.</w:t>
                  </w:r>
                </w:p>
                <w:p w:rsidR="00B66593" w:rsidRDefault="009165AA">
                  <w:pPr>
                    <w:spacing w:before="91"/>
                    <w:ind w:left="390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После испытания маркировка  должна быть разборчивой.</w:t>
                  </w:r>
                </w:p>
                <w:p w:rsidR="00B66593" w:rsidRDefault="009165AA">
                  <w:pPr>
                    <w:spacing w:before="12" w:line="259" w:lineRule="auto"/>
                    <w:ind w:left="14" w:firstLine="376"/>
                    <w:jc w:val="both"/>
                    <w:rPr>
                      <w:sz w:val="18"/>
                    </w:rPr>
                  </w:pPr>
                  <w:r>
                    <w:rPr>
                      <w:sz w:val="17"/>
                    </w:rPr>
                    <w:t xml:space="preserve">7.3 И зготовитель </w:t>
                  </w:r>
                  <w:r>
                    <w:rPr>
                      <w:sz w:val="18"/>
                    </w:rPr>
                    <w:t xml:space="preserve">должен в документации на изделие предоставлять  всю  необходимую </w:t>
                  </w:r>
                  <w:r>
                    <w:rPr>
                      <w:sz w:val="18"/>
                    </w:rPr>
                    <w:t xml:space="preserve"> информа­ цию </w:t>
                  </w:r>
                  <w:r>
                    <w:rPr>
                      <w:sz w:val="17"/>
                    </w:rPr>
                    <w:t xml:space="preserve">для правильного </w:t>
                  </w:r>
                  <w:r>
                    <w:rPr>
                      <w:sz w:val="18"/>
                    </w:rPr>
                    <w:t>и безопасного монтажа, а также правильной и безопасной эксплуатации в соот­ ветствии  с установленными  рекомендациями.  Она должна  содержать следующее:</w:t>
                  </w:r>
                </w:p>
                <w:p w:rsidR="00B66593" w:rsidRDefault="009165AA">
                  <w:pPr>
                    <w:ind w:left="390"/>
                    <w:rPr>
                      <w:sz w:val="18"/>
                    </w:rPr>
                  </w:pPr>
                  <w:r>
                    <w:rPr>
                      <w:sz w:val="18"/>
                    </w:rPr>
                    <w:t>-   наименование  составных элементов системы;</w:t>
                  </w:r>
                </w:p>
                <w:p w:rsidR="00B66593" w:rsidRDefault="009165AA">
                  <w:pPr>
                    <w:spacing w:before="12"/>
                    <w:ind w:left="390"/>
                    <w:rPr>
                      <w:sz w:val="18"/>
                    </w:rPr>
                  </w:pPr>
                  <w:r>
                    <w:rPr>
                      <w:sz w:val="18"/>
                    </w:rPr>
                    <w:t>-   назначение  составных</w:t>
                  </w:r>
                  <w:r>
                    <w:rPr>
                      <w:sz w:val="18"/>
                    </w:rPr>
                    <w:t xml:space="preserve"> элементов  системы  и их монтаж;</w:t>
                  </w:r>
                </w:p>
                <w:p w:rsidR="00B66593" w:rsidRDefault="009165AA">
                  <w:pPr>
                    <w:spacing w:before="15"/>
                    <w:ind w:left="395"/>
                    <w:rPr>
                      <w:sz w:val="18"/>
                    </w:rPr>
                  </w:pPr>
                  <w:r>
                    <w:rPr>
                      <w:sz w:val="18"/>
                    </w:rPr>
                    <w:t>-   классификацию  системы  в соответствии  с разделом 6;</w:t>
                  </w:r>
                </w:p>
                <w:p w:rsidR="00B66593" w:rsidRDefault="009165AA">
                  <w:pPr>
                    <w:spacing w:before="15"/>
                    <w:ind w:left="395"/>
                    <w:rPr>
                      <w:sz w:val="18"/>
                    </w:rPr>
                  </w:pPr>
                  <w:r>
                    <w:rPr>
                      <w:sz w:val="18"/>
                    </w:rPr>
                    <w:t>-  указанное  в соответствии  с 6.5.1  линейное  сопротивление,  Ом/м,  для  электропроводных каналов;</w:t>
                  </w:r>
                </w:p>
                <w:p w:rsidR="00B66593" w:rsidRDefault="009165AA">
                  <w:pPr>
                    <w:spacing w:before="15" w:line="264" w:lineRule="auto"/>
                    <w:ind w:left="14" w:right="5" w:firstLine="381"/>
                    <w:rPr>
                      <w:sz w:val="18"/>
                    </w:rPr>
                  </w:pPr>
                  <w:r>
                    <w:rPr>
                      <w:sz w:val="18"/>
                    </w:rPr>
                    <w:t>- указанное в соответствии с 6.6.2 испытательное напряжение д</w:t>
                  </w:r>
                  <w:r>
                    <w:rPr>
                      <w:sz w:val="18"/>
                    </w:rPr>
                    <w:t>ля электропроводных канальных систем;</w:t>
                  </w:r>
                </w:p>
                <w:p w:rsidR="00B66593" w:rsidRDefault="009165AA">
                  <w:pPr>
                    <w:spacing w:line="199" w:lineRule="exact"/>
                    <w:ind w:left="395"/>
                    <w:rPr>
                      <w:sz w:val="18"/>
                    </w:rPr>
                  </w:pPr>
                  <w:r>
                    <w:rPr>
                      <w:sz w:val="18"/>
                    </w:rPr>
                    <w:t>-  поперечное сечение,  мм2, для  изолированных проводников  электропроводных канальных  систем.</w:t>
                  </w:r>
                </w:p>
                <w:p w:rsidR="00B66593" w:rsidRDefault="009165AA">
                  <w:pPr>
                    <w:pStyle w:val="a3"/>
                    <w:spacing w:before="53" w:line="252" w:lineRule="auto"/>
                    <w:ind w:left="9" w:firstLine="391"/>
                  </w:pPr>
                  <w:r>
                    <w:t>Примечание - Определенные составные элементы системы могут при монтаже уменьшать поперечное се­ чение  изолированных пров</w:t>
                  </w:r>
                  <w:r>
                    <w:t>одников;</w:t>
                  </w:r>
                </w:p>
                <w:p w:rsidR="00B66593" w:rsidRDefault="009165AA">
                  <w:pPr>
                    <w:spacing w:before="87" w:line="259" w:lineRule="auto"/>
                    <w:ind w:left="5" w:right="1" w:firstLine="39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- технические требования для достижения параметров установленной классификации и функ­ ционирования системы. Технические требования должны содержать рекомендации к монтажным по­ зициям, требования к монтажу, необходимые для обеспечения декларирова</w:t>
                  </w:r>
                  <w:r>
                    <w:rPr>
                      <w:sz w:val="18"/>
                    </w:rPr>
                    <w:t>нного IP-кода для элек­ тропроводных  канальных систем.</w:t>
                  </w:r>
                </w:p>
                <w:p w:rsidR="00B66593" w:rsidRDefault="009165AA">
                  <w:pPr>
                    <w:spacing w:line="205" w:lineRule="exact"/>
                    <w:ind w:left="404"/>
                    <w:rPr>
                      <w:i/>
                      <w:sz w:val="19"/>
                    </w:rPr>
                  </w:pPr>
                  <w:r>
                    <w:rPr>
                      <w:i/>
                      <w:sz w:val="19"/>
                    </w:rPr>
                    <w:t>Соответствие проверяют внешним осмотром.</w:t>
                  </w:r>
                </w:p>
                <w:p w:rsidR="00B66593" w:rsidRDefault="009165AA">
                  <w:pPr>
                    <w:tabs>
                      <w:tab w:val="left" w:pos="3674"/>
                    </w:tabs>
                    <w:spacing w:before="9" w:line="264" w:lineRule="auto"/>
                    <w:ind w:left="381" w:right="465" w:firstLine="14"/>
                    <w:rPr>
                      <w:sz w:val="18"/>
                    </w:rPr>
                  </w:pPr>
                  <w:r>
                    <w:rPr>
                      <w:b/>
                      <w:spacing w:val="1"/>
                      <w:sz w:val="17"/>
                    </w:rPr>
                    <w:t xml:space="preserve">7.4 </w:t>
                  </w:r>
                  <w:r>
                    <w:rPr>
                      <w:spacing w:val="-3"/>
                      <w:sz w:val="18"/>
                    </w:rPr>
                    <w:t xml:space="preserve">Во </w:t>
                  </w:r>
                  <w:r>
                    <w:rPr>
                      <w:spacing w:val="1"/>
                      <w:sz w:val="18"/>
                    </w:rPr>
                    <w:t xml:space="preserve">всех </w:t>
                  </w:r>
                  <w:r>
                    <w:rPr>
                      <w:spacing w:val="3"/>
                      <w:sz w:val="18"/>
                    </w:rPr>
                    <w:t xml:space="preserve">случаях используемые </w:t>
                  </w:r>
                  <w:r>
                    <w:rPr>
                      <w:spacing w:val="2"/>
                      <w:sz w:val="18"/>
                    </w:rPr>
                    <w:t xml:space="preserve">символы </w:t>
                  </w:r>
                  <w:r>
                    <w:rPr>
                      <w:spacing w:val="3"/>
                      <w:sz w:val="18"/>
                    </w:rPr>
                    <w:t xml:space="preserve">должны соответствовать </w:t>
                  </w:r>
                  <w:r>
                    <w:rPr>
                      <w:sz w:val="18"/>
                    </w:rPr>
                    <w:t xml:space="preserve">МЭК 60417, </w:t>
                  </w:r>
                  <w:r>
                    <w:rPr>
                      <w:spacing w:val="1"/>
                      <w:sz w:val="18"/>
                    </w:rPr>
                    <w:t xml:space="preserve">например: </w:t>
                  </w:r>
                  <w:r>
                    <w:rPr>
                      <w:spacing w:val="5"/>
                      <w:sz w:val="18"/>
                    </w:rPr>
                    <w:t>Ампер</w:t>
                  </w:r>
                  <w:r>
                    <w:rPr>
                      <w:spacing w:val="5"/>
                      <w:sz w:val="18"/>
                    </w:rPr>
                    <w:tab/>
                  </w:r>
                  <w:r>
                    <w:rPr>
                      <w:sz w:val="18"/>
                    </w:rPr>
                    <w:t>А</w:t>
                  </w:r>
                </w:p>
                <w:p w:rsidR="00B66593" w:rsidRDefault="009165AA">
                  <w:pPr>
                    <w:tabs>
                      <w:tab w:val="left" w:pos="3688"/>
                    </w:tabs>
                    <w:spacing w:line="202" w:lineRule="exact"/>
                    <w:ind w:left="400"/>
                    <w:rPr>
                      <w:sz w:val="18"/>
                    </w:rPr>
                  </w:pPr>
                  <w:r>
                    <w:rPr>
                      <w:sz w:val="18"/>
                    </w:rPr>
                    <w:t>Вольт</w:t>
                  </w:r>
                  <w:r>
                    <w:rPr>
                      <w:sz w:val="18"/>
                    </w:rPr>
                    <w:tab/>
                    <w:t>В</w:t>
                  </w:r>
                </w:p>
                <w:p w:rsidR="00B66593" w:rsidRDefault="009165AA">
                  <w:pPr>
                    <w:tabs>
                      <w:tab w:val="left" w:pos="3694"/>
                    </w:tabs>
                    <w:spacing w:before="21"/>
                    <w:ind w:left="400"/>
                    <w:rPr>
                      <w:sz w:val="18"/>
                    </w:rPr>
                  </w:pPr>
                  <w:r>
                    <w:rPr>
                      <w:sz w:val="18"/>
                    </w:rPr>
                    <w:t>Частота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spacing w:val="-3"/>
                      <w:sz w:val="18"/>
                    </w:rPr>
                    <w:t>Гц</w:t>
                  </w:r>
                </w:p>
                <w:p w:rsidR="00B66593" w:rsidRDefault="009165AA">
                  <w:pPr>
                    <w:tabs>
                      <w:tab w:val="left" w:pos="3722"/>
                    </w:tabs>
                    <w:spacing w:before="10"/>
                    <w:ind w:left="400"/>
                    <w:rPr>
                      <w:sz w:val="18"/>
                    </w:rPr>
                  </w:pPr>
                  <w:r>
                    <w:rPr>
                      <w:spacing w:val="2"/>
                      <w:sz w:val="18"/>
                    </w:rPr>
                    <w:t>Переменный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r>
                    <w:rPr>
                      <w:spacing w:val="1"/>
                      <w:sz w:val="18"/>
                    </w:rPr>
                    <w:t>ток</w:t>
                  </w:r>
                  <w:r>
                    <w:rPr>
                      <w:spacing w:val="1"/>
                      <w:sz w:val="18"/>
                    </w:rPr>
                    <w:tab/>
                  </w:r>
                  <w:r>
                    <w:rPr>
                      <w:sz w:val="18"/>
                    </w:rPr>
                    <w:t>~ или</w:t>
                  </w:r>
                  <w:r>
                    <w:rPr>
                      <w:spacing w:val="-1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АС</w:t>
                  </w:r>
                </w:p>
                <w:p w:rsidR="00B66593" w:rsidRDefault="009165AA">
                  <w:pPr>
                    <w:tabs>
                      <w:tab w:val="left" w:pos="3739"/>
                    </w:tabs>
                    <w:spacing w:before="11"/>
                    <w:ind w:left="390"/>
                    <w:rPr>
                      <w:sz w:val="18"/>
                    </w:rPr>
                  </w:pPr>
                  <w:r>
                    <w:rPr>
                      <w:sz w:val="18"/>
                    </w:rPr>
                    <w:t>Фаза</w:t>
                  </w:r>
                  <w:r>
                    <w:rPr>
                      <w:sz w:val="18"/>
                    </w:rPr>
                    <w:tab/>
                    <w:t xml:space="preserve">L </w:t>
                  </w:r>
                  <w:r>
                    <w:rPr>
                      <w:spacing w:val="-3"/>
                      <w:sz w:val="18"/>
                    </w:rPr>
                    <w:t xml:space="preserve">или </w:t>
                  </w:r>
                  <w:r>
                    <w:rPr>
                      <w:spacing w:val="5"/>
                      <w:sz w:val="18"/>
                    </w:rPr>
                    <w:t xml:space="preserve">L1, </w:t>
                  </w:r>
                  <w:r>
                    <w:rPr>
                      <w:spacing w:val="-4"/>
                      <w:sz w:val="18"/>
                    </w:rPr>
                    <w:t xml:space="preserve">L2,  </w:t>
                  </w:r>
                  <w:r>
                    <w:rPr>
                      <w:spacing w:val="-3"/>
                      <w:sz w:val="18"/>
                    </w:rPr>
                    <w:t xml:space="preserve">L3  </w:t>
                  </w:r>
                  <w:r>
                    <w:rPr>
                      <w:sz w:val="18"/>
                    </w:rPr>
                    <w:t xml:space="preserve">и </w:t>
                  </w:r>
                  <w:r>
                    <w:rPr>
                      <w:spacing w:val="-3"/>
                      <w:sz w:val="18"/>
                    </w:rPr>
                    <w:t xml:space="preserve">т. д. </w:t>
                  </w:r>
                  <w:r>
                    <w:rPr>
                      <w:sz w:val="18"/>
                    </w:rPr>
                    <w:t xml:space="preserve">для  </w:t>
                  </w:r>
                  <w:r>
                    <w:rPr>
                      <w:spacing w:val="3"/>
                      <w:sz w:val="18"/>
                    </w:rPr>
                    <w:t>различных</w:t>
                  </w:r>
                  <w:r>
                    <w:rPr>
                      <w:spacing w:val="4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случаев</w:t>
                  </w:r>
                </w:p>
                <w:p w:rsidR="00B66593" w:rsidRDefault="009165AA">
                  <w:pPr>
                    <w:tabs>
                      <w:tab w:val="left" w:pos="3688"/>
                    </w:tabs>
                    <w:spacing w:before="19"/>
                    <w:ind w:left="395"/>
                    <w:rPr>
                      <w:sz w:val="18"/>
                    </w:rPr>
                  </w:pPr>
                  <w:r>
                    <w:rPr>
                      <w:spacing w:val="2"/>
                      <w:sz w:val="18"/>
                    </w:rPr>
                    <w:t>Нейтральный</w:t>
                  </w:r>
                  <w:r>
                    <w:rPr>
                      <w:spacing w:val="46"/>
                      <w:sz w:val="18"/>
                    </w:rPr>
                    <w:t xml:space="preserve"> </w:t>
                  </w:r>
                  <w:r>
                    <w:rPr>
                      <w:spacing w:val="3"/>
                      <w:sz w:val="18"/>
                    </w:rPr>
                    <w:t>проводник</w:t>
                  </w:r>
                  <w:r>
                    <w:rPr>
                      <w:spacing w:val="3"/>
                      <w:sz w:val="18"/>
                    </w:rPr>
                    <w:tab/>
                  </w:r>
                  <w:r>
                    <w:rPr>
                      <w:sz w:val="18"/>
                    </w:rPr>
                    <w:t>N</w:t>
                  </w:r>
                </w:p>
                <w:p w:rsidR="00B66593" w:rsidRDefault="009165AA">
                  <w:pPr>
                    <w:tabs>
                      <w:tab w:val="left" w:pos="3599"/>
                    </w:tabs>
                    <w:spacing w:before="15"/>
                    <w:ind w:left="390"/>
                    <w:rPr>
                      <w:sz w:val="18"/>
                    </w:rPr>
                  </w:pPr>
                  <w:r>
                    <w:rPr>
                      <w:spacing w:val="3"/>
                      <w:sz w:val="18"/>
                    </w:rPr>
                    <w:t>Защитное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pacing w:val="3"/>
                      <w:sz w:val="18"/>
                    </w:rPr>
                    <w:t>заземление</w:t>
                  </w:r>
                  <w:r>
                    <w:rPr>
                      <w:spacing w:val="3"/>
                      <w:sz w:val="18"/>
                    </w:rPr>
                    <w:tab/>
                  </w:r>
                  <w:r>
                    <w:rPr>
                      <w:sz w:val="18"/>
                    </w:rPr>
                    <w:t>/ Т</w:t>
                  </w:r>
                  <w:r>
                    <w:rPr>
                      <w:spacing w:val="-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\</w:t>
                  </w:r>
                </w:p>
                <w:p w:rsidR="00B66593" w:rsidRDefault="00B66593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B66593" w:rsidRDefault="009165AA">
                  <w:pPr>
                    <w:ind w:left="400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Предохранитель</w:t>
                  </w:r>
                </w:p>
                <w:p w:rsidR="00B66593" w:rsidRDefault="009165AA">
                  <w:pPr>
                    <w:tabs>
                      <w:tab w:val="left" w:pos="3693"/>
                    </w:tabs>
                    <w:spacing w:before="39"/>
                    <w:ind w:left="395"/>
                    <w:rPr>
                      <w:sz w:val="18"/>
                    </w:rPr>
                  </w:pPr>
                  <w:r>
                    <w:rPr>
                      <w:spacing w:val="2"/>
                      <w:sz w:val="18"/>
                    </w:rPr>
                    <w:t>Степень</w:t>
                  </w:r>
                  <w:r>
                    <w:rPr>
                      <w:spacing w:val="25"/>
                      <w:sz w:val="18"/>
                    </w:rPr>
                    <w:t xml:space="preserve"> </w:t>
                  </w:r>
                  <w:r>
                    <w:rPr>
                      <w:spacing w:val="1"/>
                      <w:sz w:val="18"/>
                    </w:rPr>
                    <w:t>защиты</w:t>
                  </w:r>
                  <w:r>
                    <w:rPr>
                      <w:spacing w:val="1"/>
                      <w:sz w:val="18"/>
                    </w:rPr>
                    <w:tab/>
                  </w:r>
                  <w:r>
                    <w:rPr>
                      <w:sz w:val="18"/>
                    </w:rPr>
                    <w:t xml:space="preserve">IPXX  (по  </w:t>
                  </w:r>
                  <w:r>
                    <w:rPr>
                      <w:spacing w:val="-4"/>
                      <w:sz w:val="18"/>
                    </w:rPr>
                    <w:t>ЕН</w:t>
                  </w:r>
                  <w:r>
                    <w:rPr>
                      <w:spacing w:val="-1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60529)</w:t>
                  </w: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9165AA">
                  <w:pPr>
                    <w:spacing w:before="153"/>
                    <w:ind w:right="3"/>
                    <w:jc w:val="right"/>
                    <w:rPr>
                      <w:sz w:val="18"/>
                    </w:rPr>
                  </w:pPr>
                  <w:r>
                    <w:rPr>
                      <w:w w:val="99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8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3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52" type="#_x0000_t202" style="position:absolute;left:0;text-align:left;margin-left:55.25pt;margin-top:51.4pt;width:446.4pt;height:636.35pt;z-index:-14461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СТ  EH 50085-1-2008</w:t>
                  </w:r>
                </w:p>
                <w:p w:rsidR="00B66593" w:rsidRDefault="00B66593">
                  <w:pPr>
                    <w:pStyle w:val="a3"/>
                    <w:spacing w:before="6"/>
                    <w:rPr>
                      <w:sz w:val="24"/>
                    </w:rPr>
                  </w:pPr>
                </w:p>
                <w:p w:rsidR="00B66593" w:rsidRDefault="009165AA">
                  <w:pPr>
                    <w:pStyle w:val="a3"/>
                    <w:spacing w:line="244" w:lineRule="auto"/>
                    <w:ind w:right="420" w:firstLine="356"/>
                    <w:jc w:val="both"/>
                  </w:pPr>
                  <w:r>
                    <w:t xml:space="preserve">Для маркировки номинального тока и номинального напряжения применяют числа. Эти числа указывают в одной строке с разделением косой чертой, или число, соответствующее значению номи­ нального тока, указывают над числом, соответствующим значению номинального </w:t>
                  </w:r>
                  <w:r>
                    <w:t>напряжения, и раз­ деляют  их  горизонтальной чертой.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13" w:right="435" w:firstLine="351"/>
                  </w:pPr>
                  <w:r>
                    <w:t>Маркировка рода тока должна размещаться рядом с маркировкой номинального тока и номи­ нального напряжения.</w:t>
                  </w:r>
                </w:p>
                <w:p w:rsidR="00B66593" w:rsidRDefault="009165AA">
                  <w:pPr>
                    <w:pStyle w:val="a3"/>
                    <w:spacing w:before="1" w:line="190" w:lineRule="exact"/>
                    <w:ind w:left="365"/>
                  </w:pPr>
                  <w:r>
                    <w:t>Маркировка тока,  напряжения  и рода тока  может быть,  к примеру, указана  следующим образом:</w:t>
                  </w:r>
                </w:p>
                <w:p w:rsidR="00B66593" w:rsidRDefault="009165AA">
                  <w:pPr>
                    <w:pStyle w:val="a3"/>
                    <w:spacing w:before="7" w:line="217" w:lineRule="exact"/>
                    <w:ind w:left="369"/>
                  </w:pPr>
                  <w:r>
                    <w:t xml:space="preserve">16 А 440  В ~ или  16/440 ~ или- </w:t>
                  </w:r>
                  <w:r>
                    <w:rPr>
                      <w:position w:val="11"/>
                      <w:sz w:val="18"/>
                    </w:rPr>
                    <w:t>1б</w:t>
                  </w:r>
                  <w:r>
                    <w:t>---</w:t>
                  </w:r>
                </w:p>
                <w:p w:rsidR="00B66593" w:rsidRDefault="009165AA">
                  <w:pPr>
                    <w:pStyle w:val="a3"/>
                    <w:spacing w:line="68" w:lineRule="exact"/>
                    <w:ind w:left="2849" w:right="5754"/>
                    <w:jc w:val="center"/>
                  </w:pPr>
                  <w:r>
                    <w:rPr>
                      <w:w w:val="105"/>
                    </w:rPr>
                    <w:t>----</w:t>
                  </w:r>
                </w:p>
                <w:p w:rsidR="00B66593" w:rsidRDefault="009165AA">
                  <w:pPr>
                    <w:pStyle w:val="a3"/>
                    <w:spacing w:line="166" w:lineRule="exact"/>
                    <w:ind w:left="2849" w:right="5754"/>
                    <w:jc w:val="center"/>
                  </w:pPr>
                  <w:r>
                    <w:t>440</w:t>
                  </w:r>
                </w:p>
                <w:p w:rsidR="00B66593" w:rsidRDefault="00B66593">
                  <w:pPr>
                    <w:pStyle w:val="a3"/>
                    <w:rPr>
                      <w:sz w:val="19"/>
                    </w:rPr>
                  </w:pPr>
                </w:p>
                <w:p w:rsidR="00B66593" w:rsidRDefault="009165AA">
                  <w:pPr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8 Размеры</w:t>
                  </w:r>
                </w:p>
                <w:p w:rsidR="00B66593" w:rsidRDefault="00B66593">
                  <w:pPr>
                    <w:pStyle w:val="a3"/>
                    <w:spacing w:before="2"/>
                    <w:rPr>
                      <w:sz w:val="14"/>
                    </w:rPr>
                  </w:pPr>
                </w:p>
                <w:p w:rsidR="00B66593" w:rsidRDefault="009165AA">
                  <w:pPr>
                    <w:pStyle w:val="a3"/>
                    <w:ind w:left="355"/>
                  </w:pPr>
                  <w:r>
                    <w:t>Требования  к размерам  по  ЕН 50085-2.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20"/>
                    </w:rPr>
                  </w:pPr>
                </w:p>
                <w:p w:rsidR="00B66593" w:rsidRDefault="009165AA">
                  <w:pPr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 Конструкция</w:t>
                  </w:r>
                </w:p>
                <w:p w:rsidR="00B66593" w:rsidRDefault="00B66593">
                  <w:pPr>
                    <w:pStyle w:val="a3"/>
                    <w:spacing w:before="2"/>
                    <w:rPr>
                      <w:sz w:val="14"/>
                    </w:rPr>
                  </w:pPr>
                </w:p>
                <w:p w:rsidR="00B66593" w:rsidRDefault="009165AA">
                  <w:pPr>
                    <w:spacing w:before="1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9.1  Острые кромки</w:t>
                  </w:r>
                </w:p>
                <w:p w:rsidR="00B66593" w:rsidRDefault="009165AA">
                  <w:pPr>
                    <w:pStyle w:val="a3"/>
                    <w:spacing w:before="79" w:line="244" w:lineRule="auto"/>
                    <w:ind w:left="13" w:right="435" w:firstLine="351"/>
                  </w:pPr>
                  <w:r>
                    <w:t>Поверхности или края не должны повреждать электропроводку, кабели или изолированные про­ водники.</w:t>
                  </w:r>
                </w:p>
                <w:p w:rsidR="00B66593" w:rsidRDefault="009165AA">
                  <w:pPr>
                    <w:spacing w:line="244" w:lineRule="auto"/>
                    <w:ind w:left="5" w:right="435" w:firstLine="36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внешним осмотром, в необходимых случаях на разрезанных испы­ туемых образцах.</w:t>
                  </w:r>
                </w:p>
                <w:p w:rsidR="00B66593" w:rsidRDefault="009165AA">
                  <w:pPr>
                    <w:spacing w:line="244" w:lineRule="auto"/>
                    <w:ind w:right="415" w:firstLine="359"/>
                    <w:jc w:val="both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Шурупы, болты </w:t>
                  </w:r>
                  <w:r>
                    <w:rPr>
                      <w:spacing w:val="-4"/>
                      <w:sz w:val="17"/>
                    </w:rPr>
                    <w:t xml:space="preserve">или </w:t>
                  </w:r>
                  <w:r>
                    <w:rPr>
                      <w:sz w:val="17"/>
                    </w:rPr>
                    <w:t xml:space="preserve">другие крепежные  детали  должны  быть  установлены  таким  образом,  чтобы они </w:t>
                  </w:r>
                  <w:r>
                    <w:rPr>
                      <w:spacing w:val="-3"/>
                      <w:sz w:val="17"/>
                    </w:rPr>
                    <w:t xml:space="preserve">не </w:t>
                  </w:r>
                  <w:r>
                    <w:rPr>
                      <w:sz w:val="17"/>
                    </w:rPr>
                    <w:t xml:space="preserve">повредили изолированные проводники, кабели </w:t>
                  </w:r>
                  <w:r>
                    <w:rPr>
                      <w:spacing w:val="-4"/>
                      <w:sz w:val="17"/>
                    </w:rPr>
                    <w:t xml:space="preserve">или </w:t>
                  </w:r>
                  <w:r>
                    <w:rPr>
                      <w:sz w:val="17"/>
                    </w:rPr>
                    <w:t>электро</w:t>
                  </w:r>
                  <w:r>
                    <w:rPr>
                      <w:sz w:val="17"/>
                    </w:rPr>
                    <w:t xml:space="preserve">проводку. </w:t>
                  </w:r>
                  <w:r>
                    <w:rPr>
                      <w:i/>
                      <w:sz w:val="17"/>
                    </w:rPr>
                    <w:t xml:space="preserve">Соответствие </w:t>
                  </w:r>
                  <w:r>
                    <w:rPr>
                      <w:i/>
                      <w:spacing w:val="1"/>
                      <w:sz w:val="17"/>
                    </w:rPr>
                    <w:t xml:space="preserve">прове­  </w:t>
                  </w:r>
                  <w:r>
                    <w:rPr>
                      <w:i/>
                      <w:spacing w:val="2"/>
                      <w:sz w:val="17"/>
                    </w:rPr>
                    <w:t xml:space="preserve">ряют  </w:t>
                  </w:r>
                  <w:r>
                    <w:rPr>
                      <w:i/>
                      <w:sz w:val="17"/>
                    </w:rPr>
                    <w:t>внешним</w:t>
                  </w:r>
                  <w:r>
                    <w:rPr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осмотром.</w:t>
                  </w:r>
                </w:p>
                <w:p w:rsidR="00B66593" w:rsidRDefault="009165AA">
                  <w:pPr>
                    <w:spacing w:before="117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9.2  Монтаж устройств</w:t>
                  </w:r>
                </w:p>
                <w:p w:rsidR="00B66593" w:rsidRDefault="009165AA">
                  <w:pPr>
                    <w:pStyle w:val="a3"/>
                    <w:spacing w:before="80" w:line="244" w:lineRule="auto"/>
                    <w:ind w:right="435" w:firstLine="356"/>
                  </w:pPr>
                  <w:r>
                    <w:t>Для электропроводных канальных систем, содержащих средства для  монтажа  и  крепления, должно  быть  обеспечено  прочное закрепление устройств.</w:t>
                  </w:r>
                </w:p>
                <w:p w:rsidR="00B66593" w:rsidRDefault="009165AA">
                  <w:pPr>
                    <w:spacing w:line="195" w:lineRule="exact"/>
                    <w:ind w:left="36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 проверяют проведением</w:t>
                  </w:r>
                  <w:r>
                    <w:rPr>
                      <w:i/>
                      <w:sz w:val="17"/>
                    </w:rPr>
                    <w:t xml:space="preserve">  испытаний по  10.5.</w:t>
                  </w:r>
                </w:p>
                <w:p w:rsidR="00B66593" w:rsidRDefault="009165AA">
                  <w:pPr>
                    <w:spacing w:before="127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9.3 Оснастка системы для  разделения  и/или  удержания</w:t>
                  </w:r>
                </w:p>
                <w:p w:rsidR="00B66593" w:rsidRDefault="009165AA">
                  <w:pPr>
                    <w:pStyle w:val="a3"/>
                    <w:spacing w:before="79" w:line="244" w:lineRule="auto"/>
                    <w:ind w:right="421" w:firstLine="356"/>
                    <w:jc w:val="both"/>
                  </w:pPr>
                  <w:r>
                    <w:t>Для электропроводных канальных  систем,  содержащих  перегородки,  защитные  перегородки и/или средства для удержания кабеля, должны быть обеспечены необходимые механические харак­ теристики.</w:t>
                  </w:r>
                </w:p>
                <w:p w:rsidR="00B66593" w:rsidRDefault="009165AA">
                  <w:pPr>
                    <w:spacing w:line="195" w:lineRule="exact"/>
                    <w:ind w:left="36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 проверяют  проведением  испытаний по 10.2.</w:t>
                  </w:r>
                </w:p>
                <w:p w:rsidR="00B66593" w:rsidRDefault="009165AA">
                  <w:pPr>
                    <w:spacing w:before="123"/>
                    <w:ind w:left="36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9.4  Ме</w:t>
                  </w:r>
                  <w:r>
                    <w:rPr>
                      <w:b/>
                      <w:sz w:val="17"/>
                    </w:rPr>
                    <w:t>ханические соединения</w:t>
                  </w:r>
                </w:p>
                <w:p w:rsidR="00B66593" w:rsidRDefault="009165AA">
                  <w:pPr>
                    <w:pStyle w:val="a3"/>
                    <w:spacing w:before="79" w:line="244" w:lineRule="auto"/>
                    <w:ind w:left="5" w:right="397" w:firstLine="355"/>
                    <w:jc w:val="both"/>
                  </w:pPr>
                  <w:r>
                    <w:t>Соединения на болтах и другие механические соединения должны  быть  выполнены  таким  обра­ зом, чтобы они выдерживали механические нагрузки во время установки и в процессе обычной экс­ плуатации.</w:t>
                  </w:r>
                </w:p>
                <w:p w:rsidR="00B66593" w:rsidRDefault="009165AA">
                  <w:pPr>
                    <w:pStyle w:val="a3"/>
                    <w:spacing w:line="195" w:lineRule="exact"/>
                    <w:ind w:left="365"/>
                  </w:pPr>
                  <w:r>
                    <w:t>Болты  должны  соответствовать  одном</w:t>
                  </w:r>
                  <w:r>
                    <w:t>у из следующих исполнений:</w:t>
                  </w:r>
                </w:p>
                <w:p w:rsidR="00B66593" w:rsidRDefault="009165AA">
                  <w:pPr>
                    <w:pStyle w:val="a3"/>
                    <w:spacing w:before="4"/>
                    <w:ind w:left="360"/>
                  </w:pPr>
                  <w:r>
                    <w:t>a) с метрической  резьбой по ИСО;</w:t>
                  </w:r>
                </w:p>
                <w:p w:rsidR="00B66593" w:rsidRDefault="009165AA">
                  <w:pPr>
                    <w:pStyle w:val="a3"/>
                    <w:spacing w:before="3"/>
                    <w:ind w:left="366"/>
                  </w:pPr>
                  <w:r>
                    <w:rPr>
                      <w:sz w:val="13"/>
                    </w:rPr>
                    <w:t>b</w:t>
                  </w:r>
                  <w:r>
                    <w:t>) с винтовой резьбой;</w:t>
                  </w:r>
                </w:p>
                <w:p w:rsidR="00B66593" w:rsidRDefault="009165AA">
                  <w:pPr>
                    <w:pStyle w:val="a3"/>
                    <w:spacing w:before="3" w:line="244" w:lineRule="auto"/>
                    <w:ind w:left="13" w:right="435" w:firstLine="346"/>
                  </w:pPr>
                  <w:r>
                    <w:t>c) с нарезанной винтообразной резьбой, если проводились необходимые конструктивные меро­ приятия;</w:t>
                  </w:r>
                </w:p>
                <w:p w:rsidR="00B66593" w:rsidRDefault="009165AA">
                  <w:pPr>
                    <w:pStyle w:val="a3"/>
                    <w:ind w:left="356"/>
                  </w:pPr>
                  <w:r>
                    <w:t>d) с иной  резьбой,  чем  в перечислениях а)  -  с)  (указанной изготовителем).</w:t>
                  </w:r>
                </w:p>
                <w:p w:rsidR="00B66593" w:rsidRDefault="009165AA">
                  <w:pPr>
                    <w:pStyle w:val="a3"/>
                    <w:spacing w:before="3" w:line="242" w:lineRule="auto"/>
                    <w:ind w:left="13" w:right="425" w:firstLine="351"/>
                    <w:jc w:val="both"/>
                  </w:pPr>
                  <w:r>
                    <w:t>Механические соединения для открытых электропроводных канальных систем с изолированными проводниками, защитным разделением или для установки дополнительных устройств должны быт</w:t>
                  </w:r>
                  <w:r>
                    <w:t>ь многоразового  использования.</w:t>
                  </w:r>
                </w:p>
                <w:p w:rsidR="00B66593" w:rsidRDefault="009165AA">
                  <w:pPr>
                    <w:spacing w:before="6"/>
                    <w:ind w:left="36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испытаний по  9.4.1,  9.4.2  или 9.4.3.</w:t>
                  </w:r>
                </w:p>
                <w:p w:rsidR="00B66593" w:rsidRDefault="009165AA">
                  <w:pPr>
                    <w:tabs>
                      <w:tab w:val="left" w:pos="1238"/>
                    </w:tabs>
                    <w:spacing w:before="2"/>
                    <w:ind w:firstLine="360"/>
                    <w:rPr>
                      <w:i/>
                      <w:sz w:val="17"/>
                    </w:rPr>
                  </w:pPr>
                  <w:r>
                    <w:rPr>
                      <w:b/>
                      <w:spacing w:val="-3"/>
                      <w:sz w:val="17"/>
                    </w:rPr>
                    <w:t>9.4.1</w:t>
                  </w:r>
                  <w:r>
                    <w:rPr>
                      <w:b/>
                      <w:spacing w:val="-3"/>
                      <w:sz w:val="17"/>
                    </w:rPr>
                    <w:tab/>
                  </w:r>
                  <w:r>
                    <w:rPr>
                      <w:i/>
                      <w:sz w:val="17"/>
                    </w:rPr>
                    <w:t xml:space="preserve">Повторно  используемые  </w:t>
                  </w:r>
                  <w:r>
                    <w:rPr>
                      <w:i/>
                      <w:spacing w:val="1"/>
                      <w:sz w:val="17"/>
                    </w:rPr>
                    <w:t xml:space="preserve">болты  </w:t>
                  </w:r>
                  <w:r>
                    <w:rPr>
                      <w:i/>
                      <w:sz w:val="17"/>
                    </w:rPr>
                    <w:t xml:space="preserve">не  </w:t>
                  </w:r>
                  <w:r>
                    <w:rPr>
                      <w:i/>
                      <w:spacing w:val="1"/>
                      <w:sz w:val="17"/>
                    </w:rPr>
                    <w:t xml:space="preserve">должны  завинчиваться  </w:t>
                  </w:r>
                  <w:r>
                    <w:rPr>
                      <w:i/>
                      <w:sz w:val="17"/>
                    </w:rPr>
                    <w:t>внезапными  или</w:t>
                  </w:r>
                  <w:r>
                    <w:rPr>
                      <w:i/>
                      <w:spacing w:val="-23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резкими</w:t>
                  </w:r>
                  <w:r>
                    <w:rPr>
                      <w:i/>
                      <w:spacing w:val="43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дви­</w:t>
                  </w:r>
                  <w:r>
                    <w:rPr>
                      <w:i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жениями. </w:t>
                  </w:r>
                  <w:r>
                    <w:rPr>
                      <w:i/>
                      <w:spacing w:val="5"/>
                      <w:sz w:val="17"/>
                    </w:rPr>
                    <w:t xml:space="preserve">Для </w:t>
                  </w:r>
                  <w:r>
                    <w:rPr>
                      <w:i/>
                      <w:spacing w:val="1"/>
                      <w:sz w:val="17"/>
                    </w:rPr>
                    <w:t xml:space="preserve">проверки болты </w:t>
                  </w:r>
                  <w:r>
                    <w:rPr>
                      <w:i/>
                      <w:sz w:val="17"/>
                    </w:rPr>
                    <w:t xml:space="preserve">следует </w:t>
                  </w:r>
                  <w:r>
                    <w:rPr>
                      <w:i/>
                      <w:spacing w:val="1"/>
                      <w:sz w:val="17"/>
                    </w:rPr>
                    <w:t xml:space="preserve">завинчивать 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40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разви</w:t>
                  </w:r>
                  <w:r>
                    <w:rPr>
                      <w:i/>
                      <w:spacing w:val="1"/>
                      <w:sz w:val="17"/>
                    </w:rPr>
                    <w:t>нчивать:</w:t>
                  </w:r>
                </w:p>
                <w:p w:rsidR="00B66593" w:rsidRDefault="009165AA">
                  <w:pPr>
                    <w:spacing w:before="2" w:line="244" w:lineRule="auto"/>
                    <w:ind w:left="12" w:right="463" w:firstLine="34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-  10 </w:t>
                  </w:r>
                  <w:r>
                    <w:rPr>
                      <w:i/>
                      <w:spacing w:val="2"/>
                      <w:sz w:val="17"/>
                    </w:rPr>
                    <w:t xml:space="preserve">раз </w:t>
                  </w:r>
                  <w:r>
                    <w:rPr>
                      <w:i/>
                      <w:spacing w:val="1"/>
                      <w:sz w:val="17"/>
                    </w:rPr>
                    <w:t xml:space="preserve">болты  </w:t>
                  </w:r>
                  <w:r>
                    <w:rPr>
                      <w:i/>
                      <w:sz w:val="17"/>
                    </w:rPr>
                    <w:t xml:space="preserve">из металла,  имеющие резьбовое  соединение  с </w:t>
                  </w:r>
                  <w:r>
                    <w:rPr>
                      <w:i/>
                      <w:spacing w:val="1"/>
                      <w:sz w:val="17"/>
                    </w:rPr>
                    <w:t xml:space="preserve">неметаллическим </w:t>
                  </w:r>
                  <w:r>
                    <w:rPr>
                      <w:i/>
                      <w:sz w:val="17"/>
                    </w:rPr>
                    <w:t xml:space="preserve">материалом, и </w:t>
                  </w:r>
                  <w:r>
                    <w:rPr>
                      <w:i/>
                      <w:spacing w:val="2"/>
                      <w:sz w:val="17"/>
                    </w:rPr>
                    <w:t xml:space="preserve">болты  </w:t>
                  </w:r>
                  <w:r>
                    <w:rPr>
                      <w:i/>
                      <w:sz w:val="17"/>
                    </w:rPr>
                    <w:t xml:space="preserve">из </w:t>
                  </w:r>
                  <w:r>
                    <w:rPr>
                      <w:i/>
                      <w:spacing w:val="1"/>
                      <w:sz w:val="17"/>
                    </w:rPr>
                    <w:t>неметаллического  материала</w:t>
                  </w:r>
                  <w:r>
                    <w:rPr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или</w:t>
                  </w:r>
                </w:p>
                <w:p w:rsidR="00B66593" w:rsidRDefault="009165AA">
                  <w:pPr>
                    <w:spacing w:line="191" w:lineRule="exact"/>
                    <w:ind w:left="35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5 раз во всех других случаях.</w:t>
                  </w:r>
                </w:p>
                <w:p w:rsidR="00B66593" w:rsidRDefault="009165AA">
                  <w:pPr>
                    <w:spacing w:before="8" w:line="244" w:lineRule="auto"/>
                    <w:ind w:left="4" w:right="415" w:firstLine="35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Испытание проводят с использованием гаечного ключа или отвертки с одним крутящим мо­ ментом, значение которого указано изготовителем. Если изготовитель не указал значение кру­ тящего момента,  то применяют значения,  приведенные  в таблице 4.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"/>
                    <w:rPr>
                      <w:sz w:val="16"/>
                    </w:rPr>
                  </w:pPr>
                </w:p>
                <w:p w:rsidR="00B66593" w:rsidRDefault="009165AA">
                  <w:pPr>
                    <w:ind w:left="8"/>
                    <w:rPr>
                      <w:rFonts w:ascii="Times New Roman"/>
                      <w:b/>
                      <w:i/>
                      <w:sz w:val="19"/>
                    </w:rPr>
                  </w:pPr>
                  <w:r>
                    <w:rPr>
                      <w:rFonts w:ascii="Times New Roman"/>
                      <w:b/>
                      <w:i/>
                      <w:sz w:val="1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8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1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51" type="#_x0000_t202" style="position:absolute;left:0;text-align:left;margin-left:49.7pt;margin-top:54.85pt;width:466.35pt;height:699.45pt;z-index:-144568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235" w:lineRule="exact"/>
                    <w:ind w:right="3"/>
                    <w:jc w:val="righ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ГОСТ EH 50085-1-2008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28"/>
                    </w:rPr>
                  </w:pPr>
                </w:p>
                <w:p w:rsidR="00B66593" w:rsidRDefault="009165AA">
                  <w:pPr>
                    <w:spacing w:line="268" w:lineRule="auto"/>
                    <w:ind w:left="8" w:right="5" w:firstLine="38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 </w:t>
                  </w:r>
                  <w:r>
                    <w:rPr>
                      <w:i/>
                      <w:spacing w:val="7"/>
                      <w:sz w:val="17"/>
                    </w:rPr>
                    <w:t>осле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испы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6"/>
                      <w:sz w:val="17"/>
                    </w:rPr>
                    <w:t>аний</w:t>
                  </w:r>
                  <w:r>
                    <w:rPr>
                      <w:i/>
                      <w:spacing w:val="5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болт</w:t>
                  </w:r>
                  <w:r>
                    <w:rPr>
                      <w:i/>
                      <w:spacing w:val="6"/>
                      <w:sz w:val="17"/>
                    </w:rPr>
                    <w:t xml:space="preserve"> овое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соединение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не </w:t>
                  </w:r>
                  <w:r>
                    <w:rPr>
                      <w:i/>
                      <w:spacing w:val="8"/>
                      <w:sz w:val="17"/>
                    </w:rPr>
                    <w:t>должно</w:t>
                  </w:r>
                  <w:r>
                    <w:rPr>
                      <w:i/>
                      <w:spacing w:val="62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имет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ь </w:t>
                  </w:r>
                  <w:r>
                    <w:rPr>
                      <w:i/>
                      <w:spacing w:val="10"/>
                      <w:sz w:val="17"/>
                    </w:rPr>
                    <w:t xml:space="preserve">повреж </w:t>
                  </w:r>
                  <w:r>
                    <w:rPr>
                      <w:i/>
                      <w:spacing w:val="8"/>
                      <w:sz w:val="17"/>
                    </w:rPr>
                    <w:t>дений</w:t>
                  </w:r>
                  <w:r>
                    <w:rPr>
                      <w:i/>
                      <w:spacing w:val="6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5"/>
                      <w:sz w:val="17"/>
                    </w:rPr>
                    <w:t xml:space="preserve">бы </w:t>
                  </w:r>
                  <w:r>
                    <w:rPr>
                      <w:i/>
                      <w:sz w:val="17"/>
                    </w:rPr>
                    <w:t>т ь</w:t>
                  </w:r>
                  <w:r>
                    <w:rPr>
                      <w:i/>
                      <w:spacing w:val="10"/>
                      <w:sz w:val="17"/>
                    </w:rPr>
                    <w:t xml:space="preserve"> пригодны </w:t>
                  </w:r>
                  <w:r>
                    <w:rPr>
                      <w:i/>
                      <w:sz w:val="17"/>
                    </w:rPr>
                    <w:t xml:space="preserve">м к </w:t>
                  </w:r>
                  <w:r>
                    <w:rPr>
                      <w:i/>
                      <w:spacing w:val="10"/>
                      <w:sz w:val="17"/>
                    </w:rPr>
                    <w:t xml:space="preserve">дальнейш </w:t>
                  </w:r>
                  <w:r>
                    <w:rPr>
                      <w:i/>
                      <w:spacing w:val="5"/>
                      <w:sz w:val="17"/>
                    </w:rPr>
                    <w:t xml:space="preserve">ем </w:t>
                  </w:r>
                  <w:r>
                    <w:rPr>
                      <w:i/>
                      <w:sz w:val="17"/>
                    </w:rPr>
                    <w:t xml:space="preserve">у </w:t>
                  </w:r>
                  <w:r>
                    <w:rPr>
                      <w:i/>
                      <w:spacing w:val="7"/>
                      <w:sz w:val="17"/>
                    </w:rPr>
                    <w:t>использованию.</w:t>
                  </w:r>
                </w:p>
                <w:p w:rsidR="00B66593" w:rsidRDefault="00B66593">
                  <w:pPr>
                    <w:pStyle w:val="a3"/>
                    <w:spacing w:before="6"/>
                    <w:rPr>
                      <w:sz w:val="14"/>
                    </w:rPr>
                  </w:pPr>
                </w:p>
                <w:p w:rsidR="00B66593" w:rsidRDefault="009165AA">
                  <w:pPr>
                    <w:ind w:left="38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4 -  Значения  крутящего  момента для  испытания болтовых соединений</w:t>
                  </w:r>
                </w:p>
                <w:p w:rsidR="00B66593" w:rsidRDefault="009165AA">
                  <w:pPr>
                    <w:pStyle w:val="a3"/>
                    <w:tabs>
                      <w:tab w:val="left" w:pos="4690"/>
                      <w:tab w:val="left" w:pos="5053"/>
                      <w:tab w:val="left" w:pos="6748"/>
                      <w:tab w:val="right" w:pos="8534"/>
                    </w:tabs>
                    <w:spacing w:before="143" w:line="326" w:lineRule="auto"/>
                    <w:ind w:left="2094" w:right="410" w:hanging="1398"/>
                  </w:pPr>
                  <w:r>
                    <w:t>Номинальный  диаметр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резьбы,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4"/>
                    </w:rPr>
                    <w:t>мм</w:t>
                  </w:r>
                  <w:r>
                    <w:rPr>
                      <w:spacing w:val="-4"/>
                    </w:rPr>
                    <w:tab/>
                  </w:r>
                  <w:r>
                    <w:t>Крутящий  момент для  металлических болтов,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Н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b/>
                      <w:spacing w:val="-3"/>
                    </w:rPr>
                    <w:t>■</w:t>
                  </w:r>
                  <w:r>
                    <w:rPr>
                      <w:spacing w:val="-3"/>
                    </w:rPr>
                    <w:t>м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1</w:t>
                  </w:r>
                  <w:r>
                    <w:tab/>
                  </w:r>
                  <w:r>
                    <w:tab/>
                    <w:t>2</w:t>
                  </w:r>
                  <w:r>
                    <w:tab/>
                    <w:t>3</w:t>
                  </w:r>
                  <w:r>
                    <w:tab/>
                    <w:t>4</w:t>
                  </w:r>
                </w:p>
                <w:p w:rsidR="00B66593" w:rsidRDefault="009165AA">
                  <w:pPr>
                    <w:tabs>
                      <w:tab w:val="left" w:pos="4919"/>
                      <w:tab w:val="left" w:pos="6610"/>
                      <w:tab w:val="left" w:pos="8301"/>
                    </w:tabs>
                    <w:spacing w:before="24"/>
                    <w:ind w:left="1826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До</w:t>
                  </w:r>
                  <w:r>
                    <w:rPr>
                      <w:b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2,8</w:t>
                  </w:r>
                  <w:r>
                    <w:rPr>
                      <w:b/>
                      <w:spacing w:val="35"/>
                      <w:sz w:val="17"/>
                    </w:rPr>
                    <w:t xml:space="preserve"> </w:t>
                  </w:r>
                  <w:r>
                    <w:rPr>
                      <w:b/>
                      <w:spacing w:val="-3"/>
                      <w:sz w:val="17"/>
                    </w:rPr>
                    <w:t>включ.</w:t>
                  </w:r>
                  <w:r>
                    <w:rPr>
                      <w:b/>
                      <w:spacing w:val="-3"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0,20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0,40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0,40</w:t>
                  </w:r>
                </w:p>
                <w:p w:rsidR="00B66593" w:rsidRDefault="009165AA">
                  <w:pPr>
                    <w:tabs>
                      <w:tab w:val="left" w:pos="4247"/>
                      <w:tab w:val="left" w:pos="5938"/>
                      <w:tab w:val="left" w:pos="7629"/>
                    </w:tabs>
                    <w:spacing w:before="64"/>
                    <w:ind w:left="405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Св.  </w:t>
                  </w:r>
                  <w:r>
                    <w:rPr>
                      <w:b/>
                      <w:spacing w:val="5"/>
                      <w:sz w:val="17"/>
                    </w:rPr>
                    <w:t xml:space="preserve">2,8    </w:t>
                  </w:r>
                  <w:r>
                    <w:rPr>
                      <w:b/>
                      <w:sz w:val="17"/>
                    </w:rPr>
                    <w:t xml:space="preserve">« </w:t>
                  </w:r>
                  <w:r>
                    <w:rPr>
                      <w:b/>
                      <w:spacing w:val="26"/>
                      <w:sz w:val="17"/>
                    </w:rPr>
                    <w:t xml:space="preserve"> </w:t>
                  </w:r>
                  <w:r>
                    <w:rPr>
                      <w:b/>
                      <w:spacing w:val="2"/>
                      <w:sz w:val="17"/>
                    </w:rPr>
                    <w:t xml:space="preserve">3,0  </w:t>
                  </w:r>
                  <w:r>
                    <w:rPr>
                      <w:b/>
                      <w:spacing w:val="45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0,25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0,50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0,50</w:t>
                  </w:r>
                </w:p>
                <w:p w:rsidR="00B66593" w:rsidRDefault="009165AA">
                  <w:pPr>
                    <w:tabs>
                      <w:tab w:val="left" w:pos="4246"/>
                      <w:tab w:val="left" w:pos="5938"/>
                      <w:tab w:val="left" w:pos="7629"/>
                    </w:tabs>
                    <w:spacing w:before="64"/>
                    <w:ind w:left="521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  </w:t>
                  </w:r>
                  <w:r>
                    <w:rPr>
                      <w:b/>
                      <w:spacing w:val="2"/>
                      <w:sz w:val="17"/>
                    </w:rPr>
                    <w:t xml:space="preserve">3,0    </w:t>
                  </w:r>
                  <w:r>
                    <w:rPr>
                      <w:b/>
                      <w:sz w:val="17"/>
                    </w:rPr>
                    <w:t xml:space="preserve">« </w:t>
                  </w:r>
                  <w:r>
                    <w:rPr>
                      <w:b/>
                      <w:spacing w:val="35"/>
                      <w:sz w:val="17"/>
                    </w:rPr>
                    <w:t xml:space="preserve"> </w:t>
                  </w:r>
                  <w:r>
                    <w:rPr>
                      <w:b/>
                      <w:spacing w:val="2"/>
                      <w:sz w:val="17"/>
                    </w:rPr>
                    <w:t xml:space="preserve">3,2  </w:t>
                  </w:r>
                  <w:r>
                    <w:rPr>
                      <w:b/>
                      <w:spacing w:val="43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0,30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0,60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0,60</w:t>
                  </w:r>
                </w:p>
                <w:p w:rsidR="00B66593" w:rsidRDefault="009165AA">
                  <w:pPr>
                    <w:tabs>
                      <w:tab w:val="left" w:pos="4246"/>
                      <w:tab w:val="left" w:pos="5938"/>
                      <w:tab w:val="left" w:pos="7629"/>
                    </w:tabs>
                    <w:spacing w:before="69"/>
                    <w:ind w:left="521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  </w:t>
                  </w:r>
                  <w:r>
                    <w:rPr>
                      <w:b/>
                      <w:spacing w:val="2"/>
                      <w:sz w:val="17"/>
                    </w:rPr>
                    <w:t xml:space="preserve">3,2    </w:t>
                  </w:r>
                  <w:r>
                    <w:rPr>
                      <w:b/>
                      <w:sz w:val="17"/>
                    </w:rPr>
                    <w:t xml:space="preserve">« </w:t>
                  </w:r>
                  <w:r>
                    <w:rPr>
                      <w:b/>
                      <w:spacing w:val="35"/>
                      <w:sz w:val="17"/>
                    </w:rPr>
                    <w:t xml:space="preserve"> </w:t>
                  </w:r>
                  <w:r>
                    <w:rPr>
                      <w:b/>
                      <w:spacing w:val="2"/>
                      <w:sz w:val="17"/>
                    </w:rPr>
                    <w:t xml:space="preserve">3,6  </w:t>
                  </w:r>
                  <w:r>
                    <w:rPr>
                      <w:b/>
                      <w:spacing w:val="43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0,40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0,80</w:t>
                  </w:r>
                  <w:r>
                    <w:rPr>
                      <w:b/>
                      <w:spacing w:val="3"/>
                      <w:sz w:val="17"/>
                    </w:rPr>
                    <w:tab/>
                    <w:t>0,80</w:t>
                  </w:r>
                </w:p>
                <w:p w:rsidR="00B66593" w:rsidRDefault="009165AA">
                  <w:pPr>
                    <w:tabs>
                      <w:tab w:val="left" w:pos="1922"/>
                      <w:tab w:val="left" w:pos="4249"/>
                      <w:tab w:val="left" w:pos="5949"/>
                      <w:tab w:val="left" w:pos="7640"/>
                    </w:tabs>
                    <w:spacing w:before="64"/>
                    <w:ind w:left="524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  </w:t>
                  </w:r>
                  <w:r>
                    <w:rPr>
                      <w:b/>
                      <w:spacing w:val="2"/>
                      <w:sz w:val="17"/>
                    </w:rPr>
                    <w:t xml:space="preserve">3,6  </w:t>
                  </w:r>
                  <w:r>
                    <w:rPr>
                      <w:b/>
                      <w:spacing w:val="2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«  </w:t>
                  </w:r>
                  <w:r>
                    <w:rPr>
                      <w:b/>
                      <w:spacing w:val="13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4,1</w:t>
                  </w:r>
                  <w:r>
                    <w:rPr>
                      <w:b/>
                      <w:sz w:val="17"/>
                    </w:rPr>
                    <w:tab/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0,70</w:t>
                  </w:r>
                  <w:r>
                    <w:rPr>
                      <w:b/>
                      <w:spacing w:val="3"/>
                      <w:sz w:val="17"/>
                    </w:rPr>
                    <w:tab/>
                  </w:r>
                  <w:r>
                    <w:rPr>
                      <w:b/>
                      <w:spacing w:val="2"/>
                      <w:sz w:val="17"/>
                    </w:rPr>
                    <w:t>1,20</w:t>
                  </w:r>
                  <w:r>
                    <w:rPr>
                      <w:b/>
                      <w:spacing w:val="2"/>
                      <w:sz w:val="17"/>
                    </w:rPr>
                    <w:tab/>
                    <w:t>1,20</w:t>
                  </w:r>
                </w:p>
                <w:p w:rsidR="00B66593" w:rsidRDefault="009165AA">
                  <w:pPr>
                    <w:tabs>
                      <w:tab w:val="left" w:pos="1225"/>
                      <w:tab w:val="left" w:pos="4249"/>
                      <w:tab w:val="left" w:pos="5949"/>
                      <w:tab w:val="left" w:pos="7640"/>
                    </w:tabs>
                    <w:spacing w:before="64"/>
                    <w:ind w:left="524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</w:t>
                  </w:r>
                  <w:r>
                    <w:rPr>
                      <w:b/>
                      <w:spacing w:val="16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4,1</w:t>
                  </w:r>
                  <w:r>
                    <w:rPr>
                      <w:b/>
                      <w:sz w:val="17"/>
                    </w:rPr>
                    <w:tab/>
                    <w:t xml:space="preserve">«  </w:t>
                  </w:r>
                  <w:r>
                    <w:rPr>
                      <w:b/>
                      <w:spacing w:val="13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 xml:space="preserve">4,7  </w:t>
                  </w:r>
                  <w:r>
                    <w:rPr>
                      <w:b/>
                      <w:spacing w:val="4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0,80</w:t>
                  </w:r>
                  <w:r>
                    <w:rPr>
                      <w:b/>
                      <w:spacing w:val="3"/>
                      <w:sz w:val="17"/>
                    </w:rPr>
                    <w:tab/>
                  </w:r>
                  <w:r>
                    <w:rPr>
                      <w:b/>
                      <w:spacing w:val="2"/>
                      <w:sz w:val="17"/>
                    </w:rPr>
                    <w:t>1,80</w:t>
                  </w:r>
                  <w:r>
                    <w:rPr>
                      <w:b/>
                      <w:spacing w:val="2"/>
                      <w:sz w:val="17"/>
                    </w:rPr>
                    <w:tab/>
                    <w:t>1,80</w:t>
                  </w:r>
                </w:p>
                <w:p w:rsidR="00B66593" w:rsidRDefault="009165AA">
                  <w:pPr>
                    <w:tabs>
                      <w:tab w:val="left" w:pos="4246"/>
                      <w:tab w:val="left" w:pos="5932"/>
                      <w:tab w:val="left" w:pos="7623"/>
                    </w:tabs>
                    <w:spacing w:before="64"/>
                    <w:ind w:left="516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  </w:t>
                  </w:r>
                  <w:r>
                    <w:rPr>
                      <w:b/>
                      <w:spacing w:val="5"/>
                      <w:sz w:val="17"/>
                    </w:rPr>
                    <w:t xml:space="preserve">4,7    </w:t>
                  </w:r>
                  <w:r>
                    <w:rPr>
                      <w:b/>
                      <w:sz w:val="17"/>
                    </w:rPr>
                    <w:t xml:space="preserve">« </w:t>
                  </w:r>
                  <w:r>
                    <w:rPr>
                      <w:b/>
                      <w:spacing w:val="27"/>
                      <w:sz w:val="17"/>
                    </w:rPr>
                    <w:t xml:space="preserve"> </w:t>
                  </w:r>
                  <w:r>
                    <w:rPr>
                      <w:b/>
                      <w:spacing w:val="2"/>
                      <w:sz w:val="17"/>
                    </w:rPr>
                    <w:t xml:space="preserve">5,3  </w:t>
                  </w:r>
                  <w:r>
                    <w:rPr>
                      <w:b/>
                      <w:spacing w:val="4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0,80</w:t>
                  </w:r>
                  <w:r>
                    <w:rPr>
                      <w:b/>
                      <w:spacing w:val="3"/>
                      <w:sz w:val="17"/>
                    </w:rPr>
                    <w:tab/>
                  </w:r>
                  <w:r>
                    <w:rPr>
                      <w:b/>
                      <w:spacing w:val="5"/>
                      <w:sz w:val="17"/>
                    </w:rPr>
                    <w:t>2,00</w:t>
                  </w:r>
                  <w:r>
                    <w:rPr>
                      <w:b/>
                      <w:spacing w:val="5"/>
                      <w:sz w:val="17"/>
                    </w:rPr>
                    <w:tab/>
                    <w:t>2,00</w:t>
                  </w:r>
                </w:p>
                <w:p w:rsidR="00B66593" w:rsidRDefault="009165AA">
                  <w:pPr>
                    <w:tabs>
                      <w:tab w:val="left" w:pos="4256"/>
                      <w:tab w:val="left" w:pos="5932"/>
                      <w:tab w:val="left" w:pos="7628"/>
                    </w:tabs>
                    <w:spacing w:before="69"/>
                    <w:ind w:left="516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  </w:t>
                  </w:r>
                  <w:r>
                    <w:rPr>
                      <w:b/>
                      <w:spacing w:val="2"/>
                      <w:sz w:val="17"/>
                    </w:rPr>
                    <w:t xml:space="preserve">5,3    </w:t>
                  </w:r>
                  <w:r>
                    <w:rPr>
                      <w:b/>
                      <w:sz w:val="17"/>
                    </w:rPr>
                    <w:t xml:space="preserve">« </w:t>
                  </w:r>
                  <w:r>
                    <w:rPr>
                      <w:b/>
                      <w:spacing w:val="33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 xml:space="preserve">6,0  </w:t>
                  </w:r>
                  <w:r>
                    <w:rPr>
                      <w:b/>
                      <w:spacing w:val="4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2"/>
                      <w:sz w:val="17"/>
                    </w:rPr>
                    <w:t>1,20</w:t>
                  </w:r>
                  <w:r>
                    <w:rPr>
                      <w:b/>
                      <w:spacing w:val="2"/>
                      <w:sz w:val="17"/>
                    </w:rPr>
                    <w:tab/>
                  </w:r>
                  <w:r>
                    <w:rPr>
                      <w:b/>
                      <w:spacing w:val="5"/>
                      <w:sz w:val="17"/>
                    </w:rPr>
                    <w:t>2,50</w:t>
                  </w:r>
                  <w:r>
                    <w:rPr>
                      <w:b/>
                      <w:spacing w:val="5"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3,00</w:t>
                  </w:r>
                </w:p>
                <w:p w:rsidR="00B66593" w:rsidRDefault="009165AA">
                  <w:pPr>
                    <w:tabs>
                      <w:tab w:val="left" w:pos="4242"/>
                      <w:tab w:val="left" w:pos="5937"/>
                      <w:tab w:val="left" w:pos="7623"/>
                    </w:tabs>
                    <w:spacing w:before="64"/>
                    <w:ind w:left="516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  </w:t>
                  </w:r>
                  <w:r>
                    <w:rPr>
                      <w:b/>
                      <w:spacing w:val="5"/>
                      <w:sz w:val="17"/>
                    </w:rPr>
                    <w:t xml:space="preserve">6,0    </w:t>
                  </w:r>
                  <w:r>
                    <w:rPr>
                      <w:b/>
                      <w:sz w:val="17"/>
                    </w:rPr>
                    <w:t xml:space="preserve">« </w:t>
                  </w:r>
                  <w:r>
                    <w:rPr>
                      <w:b/>
                      <w:spacing w:val="27"/>
                      <w:sz w:val="17"/>
                    </w:rPr>
                    <w:t xml:space="preserve"> </w:t>
                  </w:r>
                  <w:r>
                    <w:rPr>
                      <w:b/>
                      <w:spacing w:val="2"/>
                      <w:sz w:val="17"/>
                    </w:rPr>
                    <w:t xml:space="preserve">8,0  </w:t>
                  </w:r>
                  <w:r>
                    <w:rPr>
                      <w:b/>
                      <w:spacing w:val="42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«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5"/>
                      <w:sz w:val="17"/>
                    </w:rPr>
                    <w:t>2,50</w:t>
                  </w:r>
                  <w:r>
                    <w:rPr>
                      <w:b/>
                      <w:spacing w:val="5"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3,50</w:t>
                  </w:r>
                  <w:r>
                    <w:rPr>
                      <w:b/>
                      <w:spacing w:val="3"/>
                      <w:sz w:val="17"/>
                    </w:rPr>
                    <w:tab/>
                  </w:r>
                  <w:r>
                    <w:rPr>
                      <w:b/>
                      <w:spacing w:val="5"/>
                      <w:sz w:val="17"/>
                    </w:rPr>
                    <w:t>6,00</w:t>
                  </w:r>
                </w:p>
                <w:p w:rsidR="00B66593" w:rsidRDefault="009165AA">
                  <w:pPr>
                    <w:tabs>
                      <w:tab w:val="left" w:pos="4257"/>
                      <w:tab w:val="left" w:pos="5943"/>
                      <w:tab w:val="left" w:pos="7551"/>
                    </w:tabs>
                    <w:spacing w:before="64"/>
                    <w:ind w:left="527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«  </w:t>
                  </w:r>
                  <w:r>
                    <w:rPr>
                      <w:b/>
                      <w:spacing w:val="30"/>
                      <w:sz w:val="17"/>
                    </w:rPr>
                    <w:t xml:space="preserve"> </w:t>
                  </w:r>
                  <w:r>
                    <w:rPr>
                      <w:b/>
                      <w:spacing w:val="1"/>
                      <w:sz w:val="17"/>
                    </w:rPr>
                    <w:t>8,0</w:t>
                  </w:r>
                  <w:r>
                    <w:rPr>
                      <w:b/>
                      <w:spacing w:val="1"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3,00</w:t>
                  </w:r>
                  <w:r>
                    <w:rPr>
                      <w:b/>
                      <w:spacing w:val="3"/>
                      <w:sz w:val="17"/>
                    </w:rPr>
                    <w:tab/>
                  </w:r>
                  <w:r>
                    <w:rPr>
                      <w:b/>
                      <w:spacing w:val="5"/>
                      <w:sz w:val="17"/>
                    </w:rPr>
                    <w:t>4,00</w:t>
                  </w:r>
                  <w:r>
                    <w:rPr>
                      <w:b/>
                      <w:spacing w:val="5"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>10,00</w:t>
                  </w:r>
                </w:p>
                <w:p w:rsidR="00B66593" w:rsidRDefault="009165AA">
                  <w:pPr>
                    <w:pStyle w:val="a3"/>
                    <w:spacing w:before="120"/>
                    <w:ind w:left="283"/>
                  </w:pPr>
                  <w:r>
                    <w:t xml:space="preserve">Примечание  1 </w:t>
                  </w:r>
                  <w:r>
                    <w:rPr>
                      <w:b/>
                    </w:rPr>
                    <w:t xml:space="preserve">-  </w:t>
                  </w:r>
                  <w:r>
                    <w:t>Значения  крутящего момента для  неметаллических болтов на рассмотрении.</w:t>
                  </w:r>
                </w:p>
                <w:p w:rsidR="00B66593" w:rsidRDefault="009165AA">
                  <w:pPr>
                    <w:pStyle w:val="a3"/>
                    <w:spacing w:before="8" w:line="244" w:lineRule="auto"/>
                    <w:ind w:left="107" w:firstLine="176"/>
                  </w:pPr>
                  <w:r>
                    <w:t>Примечание 2 - Значения, указанные в графе 2, применяют для болтов, которые завинчиваются без исполь- зования отвертки,  отвертку применяют для больших диаметров  болтов.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279" w:right="56"/>
                  </w:pPr>
                  <w:r>
                    <w:t>Значения, указанные в графе 3, применяют для болтов, которые завинчиваются при помощи</w:t>
                  </w:r>
                  <w:r>
                    <w:t xml:space="preserve"> отвертки. Значения,  указанные в графе 4,  применяют для болтов и гаек,  которые завинчиваются  иными средствами.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27" w:line="273" w:lineRule="auto"/>
                    <w:ind w:left="9" w:right="19" w:firstLine="381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9.4.2 </w:t>
                  </w:r>
                  <w:r>
                    <w:rPr>
                      <w:i/>
                      <w:sz w:val="17"/>
                    </w:rPr>
                    <w:t xml:space="preserve">Повт орно используем ы е м еханические соединения, кот оры е не являю т ся болт овыми, должны вы держиват ь  10-крат ное завинчивание </w:t>
                  </w:r>
                  <w:r>
                    <w:rPr>
                      <w:i/>
                      <w:sz w:val="17"/>
                    </w:rPr>
                    <w:t>и развинчивание.</w:t>
                  </w:r>
                </w:p>
                <w:p w:rsidR="00B66593" w:rsidRDefault="009165AA">
                  <w:pPr>
                    <w:spacing w:line="273" w:lineRule="auto"/>
                    <w:ind w:left="5" w:right="4" w:firstLine="38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6"/>
                      <w:sz w:val="17"/>
                    </w:rPr>
                    <w:t xml:space="preserve">После  </w:t>
                  </w:r>
                  <w:r>
                    <w:rPr>
                      <w:i/>
                      <w:spacing w:val="7"/>
                      <w:sz w:val="17"/>
                    </w:rPr>
                    <w:t xml:space="preserve">испыт </w:t>
                  </w:r>
                  <w:r>
                    <w:rPr>
                      <w:i/>
                      <w:spacing w:val="6"/>
                      <w:sz w:val="17"/>
                    </w:rPr>
                    <w:t xml:space="preserve">аний </w:t>
                  </w:r>
                  <w:r>
                    <w:rPr>
                      <w:i/>
                      <w:spacing w:val="7"/>
                      <w:sz w:val="17"/>
                    </w:rPr>
                    <w:t xml:space="preserve">механическое  соединение </w:t>
                  </w:r>
                  <w:r>
                    <w:rPr>
                      <w:i/>
                      <w:spacing w:val="5"/>
                      <w:sz w:val="17"/>
                    </w:rPr>
                    <w:t xml:space="preserve">не  </w:t>
                  </w:r>
                  <w:r>
                    <w:rPr>
                      <w:i/>
                      <w:spacing w:val="7"/>
                      <w:sz w:val="17"/>
                    </w:rPr>
                    <w:t xml:space="preserve">должно  иметь </w:t>
                  </w:r>
                  <w:r>
                    <w:rPr>
                      <w:i/>
                      <w:spacing w:val="8"/>
                      <w:sz w:val="17"/>
                    </w:rPr>
                    <w:t xml:space="preserve">повреждений </w:t>
                  </w:r>
                  <w:r>
                    <w:rPr>
                      <w:i/>
                      <w:sz w:val="17"/>
                    </w:rPr>
                    <w:t xml:space="preserve">и  </w:t>
                  </w:r>
                  <w:r>
                    <w:rPr>
                      <w:i/>
                      <w:spacing w:val="5"/>
                      <w:sz w:val="17"/>
                    </w:rPr>
                    <w:t xml:space="preserve">бы </w:t>
                  </w:r>
                  <w:r>
                    <w:rPr>
                      <w:i/>
                      <w:sz w:val="17"/>
                    </w:rPr>
                    <w:t xml:space="preserve">т ь  </w:t>
                  </w:r>
                  <w:r>
                    <w:rPr>
                      <w:i/>
                      <w:spacing w:val="8"/>
                      <w:sz w:val="17"/>
                    </w:rPr>
                    <w:t xml:space="preserve">пригодным  </w:t>
                  </w:r>
                  <w:r>
                    <w:rPr>
                      <w:i/>
                      <w:sz w:val="17"/>
                    </w:rPr>
                    <w:t xml:space="preserve">к </w:t>
                  </w:r>
                  <w:r>
                    <w:rPr>
                      <w:i/>
                      <w:spacing w:val="10"/>
                      <w:sz w:val="17"/>
                    </w:rPr>
                    <w:t xml:space="preserve">дальнейш </w:t>
                  </w:r>
                  <w:r>
                    <w:rPr>
                      <w:i/>
                      <w:spacing w:val="5"/>
                      <w:sz w:val="17"/>
                    </w:rPr>
                    <w:t xml:space="preserve">ем </w:t>
                  </w:r>
                  <w:r>
                    <w:rPr>
                      <w:i/>
                      <w:sz w:val="17"/>
                    </w:rPr>
                    <w:t>у</w:t>
                  </w:r>
                  <w:r>
                    <w:rPr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использованию.</w:t>
                  </w:r>
                </w:p>
                <w:p w:rsidR="00B66593" w:rsidRDefault="009165AA">
                  <w:pPr>
                    <w:spacing w:before="4"/>
                    <w:ind w:left="390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9.4.3 </w:t>
                  </w:r>
                  <w:r>
                    <w:rPr>
                      <w:i/>
                      <w:sz w:val="17"/>
                    </w:rPr>
                    <w:t>Н еиспользуемы е повт орно м еханические соединения проверяю т внеш ним осмот ром.</w:t>
                  </w:r>
                </w:p>
                <w:p w:rsidR="00B66593" w:rsidRDefault="009165AA">
                  <w:pPr>
                    <w:spacing w:before="157"/>
                    <w:ind w:left="390"/>
                    <w:rPr>
                      <w:b/>
                      <w:sz w:val="17"/>
                    </w:rPr>
                  </w:pPr>
                  <w:r>
                    <w:rPr>
                      <w:b/>
                      <w:spacing w:val="1"/>
                      <w:sz w:val="17"/>
                    </w:rPr>
                    <w:t xml:space="preserve">9.5 </w:t>
                  </w:r>
                  <w:r>
                    <w:rPr>
                      <w:b/>
                      <w:spacing w:val="6"/>
                      <w:sz w:val="17"/>
                    </w:rPr>
                    <w:t xml:space="preserve">Защ </w:t>
                  </w:r>
                  <w:r>
                    <w:rPr>
                      <w:b/>
                      <w:spacing w:val="5"/>
                      <w:sz w:val="17"/>
                    </w:rPr>
                    <w:t>ита от</w:t>
                  </w:r>
                  <w:r>
                    <w:rPr>
                      <w:b/>
                      <w:spacing w:val="55"/>
                      <w:sz w:val="17"/>
                    </w:rPr>
                    <w:t xml:space="preserve"> </w:t>
                  </w:r>
                  <w:r>
                    <w:rPr>
                      <w:b/>
                      <w:spacing w:val="10"/>
                      <w:sz w:val="17"/>
                    </w:rPr>
                    <w:t>прикосновения</w:t>
                  </w:r>
                </w:p>
                <w:p w:rsidR="00B66593" w:rsidRDefault="009165AA">
                  <w:pPr>
                    <w:spacing w:before="116" w:line="273" w:lineRule="auto"/>
                    <w:ind w:right="9" w:firstLine="386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Доступные для прикосновения токопроводящие элементы электропроводных канальных систем должны  соответствовать  9.5.1,  за  исключением  соответствия 9.5.2.</w:t>
                  </w:r>
                </w:p>
                <w:p w:rsidR="00B66593" w:rsidRDefault="009165AA">
                  <w:pPr>
                    <w:spacing w:line="273" w:lineRule="auto"/>
                    <w:ind w:left="5" w:firstLine="385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9.5.1 Доступные для прикосновения проводящие элементы электропроводных канальных систе</w:t>
                  </w:r>
                  <w:r>
                    <w:rPr>
                      <w:b/>
                      <w:sz w:val="17"/>
                    </w:rPr>
                    <w:t>м, установленные согласно  инструкциям  изготовителя,  которые  в  случае  нарушения  изоляции  могут стать токопроводящими, должны иметь надежное соединение с проводником защитного заземления.</w:t>
                  </w:r>
                </w:p>
                <w:p w:rsidR="00B66593" w:rsidRDefault="009165AA">
                  <w:pPr>
                    <w:spacing w:before="1" w:line="273" w:lineRule="auto"/>
                    <w:ind w:left="5" w:right="1" w:firstLine="39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Если при отсоединении проводника от клеммы обеспечиваются пути</w:t>
                  </w:r>
                  <w:r>
                    <w:rPr>
                      <w:b/>
                      <w:sz w:val="17"/>
                    </w:rPr>
                    <w:t xml:space="preserve"> тока утечки  и воздушные за­ зоры  не менее  3  мм, то  соприкасающиеся  проводящие элементы  не считают проводящими  ток.</w:t>
                  </w:r>
                </w:p>
                <w:p w:rsidR="00B66593" w:rsidRDefault="009165AA">
                  <w:pPr>
                    <w:spacing w:line="273" w:lineRule="auto"/>
                    <w:ind w:firstLine="39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Защита от косвенного прикосновения может  не  обеспечиваться  для  соприкасающихся  проводя­ щих элементов, которые по причине их ма</w:t>
                  </w:r>
                  <w:r>
                    <w:rPr>
                      <w:b/>
                      <w:sz w:val="17"/>
                    </w:rPr>
                    <w:t xml:space="preserve">лых размеров (приблизительно до 50 Ч 50 мм) или их раз­ мещения не могут подключаться к цепи заземления или вступать в прямой контакт с частями тела че­ ловека, предполагается, что подключение проводника защитного  заземления  осуществляется  с  тру­ дом  </w:t>
                  </w:r>
                  <w:r>
                    <w:rPr>
                      <w:b/>
                      <w:sz w:val="17"/>
                    </w:rPr>
                    <w:t>и при  этом  будет ненадежным.</w:t>
                  </w:r>
                </w:p>
                <w:p w:rsidR="00B66593" w:rsidRDefault="009165AA">
                  <w:pPr>
                    <w:pStyle w:val="a3"/>
                    <w:spacing w:before="27"/>
                    <w:ind w:left="5" w:right="7" w:firstLine="390"/>
                    <w:jc w:val="both"/>
                  </w:pPr>
                  <w:r>
                    <w:t>Примечание - Это требование распространяется, например, на болты, заклепки, типовые щиты и кабельные зажимы.</w:t>
                  </w:r>
                </w:p>
                <w:p w:rsidR="00B66593" w:rsidRDefault="009165AA">
                  <w:pPr>
                    <w:spacing w:before="116" w:line="273" w:lineRule="auto"/>
                    <w:ind w:left="5" w:firstLine="39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6"/>
                      <w:sz w:val="17"/>
                    </w:rPr>
                    <w:t>Соот</w:t>
                  </w:r>
                  <w:r>
                    <w:rPr>
                      <w:i/>
                      <w:spacing w:val="5"/>
                      <w:sz w:val="17"/>
                    </w:rPr>
                    <w:t xml:space="preserve"> вет </w:t>
                  </w:r>
                  <w:r>
                    <w:rPr>
                      <w:i/>
                      <w:spacing w:val="3"/>
                      <w:sz w:val="17"/>
                    </w:rPr>
                    <w:t>ст</w:t>
                  </w:r>
                  <w:r>
                    <w:rPr>
                      <w:i/>
                      <w:spacing w:val="2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вие </w:t>
                  </w:r>
                  <w:r>
                    <w:rPr>
                      <w:i/>
                      <w:spacing w:val="8"/>
                      <w:sz w:val="17"/>
                    </w:rPr>
                    <w:t>проверяю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6"/>
                      <w:sz w:val="17"/>
                    </w:rPr>
                    <w:t>внеш</w:t>
                  </w:r>
                  <w:r>
                    <w:rPr>
                      <w:i/>
                      <w:spacing w:val="5"/>
                      <w:sz w:val="17"/>
                    </w:rPr>
                    <w:t xml:space="preserve"> ним </w:t>
                  </w:r>
                  <w:r>
                    <w:rPr>
                      <w:i/>
                      <w:spacing w:val="6"/>
                      <w:sz w:val="17"/>
                    </w:rPr>
                    <w:t>осмотром,</w:t>
                  </w:r>
                  <w:r>
                    <w:rPr>
                      <w:i/>
                      <w:spacing w:val="5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измерениями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-3"/>
                      <w:sz w:val="17"/>
                    </w:rPr>
                    <w:t xml:space="preserve">и, </w:t>
                  </w:r>
                  <w:r>
                    <w:rPr>
                      <w:i/>
                      <w:spacing w:val="6"/>
                      <w:sz w:val="17"/>
                    </w:rPr>
                    <w:t>если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необходимо,</w:t>
                  </w:r>
                  <w:r>
                    <w:rPr>
                      <w:i/>
                      <w:spacing w:val="5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испыт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 xml:space="preserve">аниями </w:t>
                  </w:r>
                  <w:r>
                    <w:rPr>
                      <w:i/>
                      <w:spacing w:val="5"/>
                      <w:sz w:val="17"/>
                    </w:rPr>
                    <w:t xml:space="preserve">по  11.1.2.2 или  </w:t>
                  </w:r>
                  <w:r>
                    <w:rPr>
                      <w:i/>
                      <w:sz w:val="17"/>
                    </w:rPr>
                    <w:t xml:space="preserve">11.2.  </w:t>
                  </w:r>
                  <w:r>
                    <w:rPr>
                      <w:i/>
                      <w:spacing w:val="8"/>
                      <w:sz w:val="17"/>
                    </w:rPr>
                    <w:t>Перед</w:t>
                  </w:r>
                  <w:r>
                    <w:rPr>
                      <w:i/>
                      <w:spacing w:val="7"/>
                      <w:sz w:val="17"/>
                    </w:rPr>
                    <w:t xml:space="preserve"> испы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7"/>
                      <w:sz w:val="17"/>
                    </w:rPr>
                    <w:t>анием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испы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5"/>
                      <w:sz w:val="17"/>
                    </w:rPr>
                    <w:t xml:space="preserve">уем </w:t>
                  </w:r>
                  <w:r>
                    <w:rPr>
                      <w:i/>
                      <w:sz w:val="17"/>
                    </w:rPr>
                    <w:t xml:space="preserve">ы е </w:t>
                  </w:r>
                  <w:r>
                    <w:rPr>
                      <w:i/>
                      <w:spacing w:val="8"/>
                      <w:sz w:val="17"/>
                    </w:rPr>
                    <w:t>образцы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10"/>
                      <w:sz w:val="17"/>
                    </w:rPr>
                    <w:t xml:space="preserve">предварит </w:t>
                  </w:r>
                  <w:r>
                    <w:rPr>
                      <w:i/>
                      <w:spacing w:val="8"/>
                      <w:sz w:val="17"/>
                    </w:rPr>
                    <w:t>ельно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10"/>
                      <w:sz w:val="17"/>
                    </w:rPr>
                    <w:t xml:space="preserve">обрабат </w:t>
                  </w:r>
                  <w:r>
                    <w:rPr>
                      <w:i/>
                      <w:sz w:val="17"/>
                    </w:rPr>
                    <w:t xml:space="preserve">ы </w:t>
                  </w:r>
                  <w:r>
                    <w:rPr>
                      <w:i/>
                      <w:spacing w:val="6"/>
                      <w:sz w:val="17"/>
                    </w:rPr>
                    <w:t>ваю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5"/>
                      <w:sz w:val="17"/>
                    </w:rPr>
                    <w:t>по</w:t>
                  </w:r>
                </w:p>
                <w:p w:rsidR="00B66593" w:rsidRDefault="009165AA">
                  <w:pPr>
                    <w:spacing w:line="191" w:lineRule="exact"/>
                    <w:ind w:left="2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11.1.1    или 11.2.1.</w:t>
                  </w:r>
                </w:p>
                <w:p w:rsidR="00B66593" w:rsidRDefault="009165AA">
                  <w:pPr>
                    <w:spacing w:before="32" w:line="273" w:lineRule="auto"/>
                    <w:ind w:right="1" w:firstLine="39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9.5.2 Доступные для прикосновения проводящие элементы не присоединяют к  проводнику  за­ щитного заземления, если они отделены от элементов, проводящих ток, с помощью защитного раз­ деления  в форме  барьеров  или ограждений,  которые должны  быть установл</w:t>
                  </w:r>
                  <w:r>
                    <w:rPr>
                      <w:b/>
                      <w:sz w:val="17"/>
                    </w:rPr>
                    <w:t>ены так, чтобы:</w:t>
                  </w:r>
                </w:p>
                <w:p w:rsidR="00B66593" w:rsidRDefault="009165AA">
                  <w:pPr>
                    <w:ind w:left="39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они не  могли  быть удалены,  не будучи тщательно  поврежденными,  или</w:t>
                  </w:r>
                </w:p>
                <w:p w:rsidR="00B66593" w:rsidRDefault="009165AA">
                  <w:pPr>
                    <w:spacing w:before="27"/>
                    <w:ind w:left="39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они не  могли быть установлены  в неправильном  положении,   или</w:t>
                  </w:r>
                </w:p>
                <w:p w:rsidR="00B66593" w:rsidRDefault="009165AA">
                  <w:pPr>
                    <w:spacing w:before="22"/>
                    <w:ind w:left="39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-   если  они  отсутствуют,  система являлась бы  неполной  и непригодной  к эксплуатации.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60"/>
                    <w:ind w:right="4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w w:val="99"/>
                      <w:sz w:val="17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9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3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50" type="#_x0000_t202" style="position:absolute;left:0;text-align:left;margin-left:56.9pt;margin-top:52.95pt;width:458.6pt;height:654.35pt;z-index:-144520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 0 0 85 -1 -2 0 08</w:t>
                  </w:r>
                </w:p>
                <w:p w:rsidR="00B66593" w:rsidRDefault="00B66593">
                  <w:pPr>
                    <w:pStyle w:val="a3"/>
                    <w:spacing w:before="3"/>
                    <w:rPr>
                      <w:sz w:val="26"/>
                    </w:rPr>
                  </w:pPr>
                </w:p>
                <w:p w:rsidR="00B66593" w:rsidRDefault="009165AA">
                  <w:pPr>
                    <w:ind w:left="38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 внешним осмотром.</w:t>
                  </w:r>
                </w:p>
                <w:p w:rsidR="00B66593" w:rsidRDefault="009165AA">
                  <w:pPr>
                    <w:pStyle w:val="a3"/>
                    <w:spacing w:before="41" w:line="232" w:lineRule="auto"/>
                    <w:ind w:left="13" w:right="403" w:firstLine="362"/>
                    <w:jc w:val="both"/>
                  </w:pPr>
                  <w:r>
                    <w:rPr>
                      <w:spacing w:val="-6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3"/>
                    </w:rPr>
                    <w:t xml:space="preserve">Для </w:t>
                  </w:r>
                  <w:r>
                    <w:rPr>
                      <w:spacing w:val="-4"/>
                    </w:rPr>
                    <w:t xml:space="preserve">отдельных </w:t>
                  </w:r>
                  <w:r>
                    <w:rPr>
                      <w:spacing w:val="-5"/>
                    </w:rPr>
                    <w:t xml:space="preserve">случаев применения </w:t>
                  </w:r>
                  <w:r>
                    <w:rPr>
                      <w:spacing w:val="-4"/>
                    </w:rPr>
                    <w:t xml:space="preserve">электропроводных канальных </w:t>
                  </w:r>
                  <w:r>
                    <w:rPr>
                      <w:spacing w:val="-6"/>
                    </w:rPr>
                    <w:t xml:space="preserve">систем, </w:t>
                  </w:r>
                  <w:r>
                    <w:rPr>
                      <w:spacing w:val="-4"/>
                    </w:rPr>
                    <w:t xml:space="preserve">требующих обес­ </w:t>
                  </w:r>
                  <w:r>
                    <w:rPr>
                      <w:spacing w:val="-6"/>
                    </w:rPr>
                    <w:t xml:space="preserve">печения </w:t>
                  </w:r>
                  <w:r>
                    <w:rPr>
                      <w:spacing w:val="-9"/>
                    </w:rPr>
                    <w:t xml:space="preserve">ЭМС, </w:t>
                  </w:r>
                  <w:r>
                    <w:rPr>
                      <w:spacing w:val="-6"/>
                    </w:rPr>
                    <w:t xml:space="preserve">необходимо </w:t>
                  </w:r>
                  <w:r>
                    <w:rPr>
                      <w:spacing w:val="-5"/>
                    </w:rPr>
                    <w:t xml:space="preserve">обеспечить </w:t>
                  </w:r>
                  <w:r>
                    <w:rPr>
                      <w:spacing w:val="-4"/>
                    </w:rPr>
                    <w:t xml:space="preserve">возможность </w:t>
                  </w:r>
                  <w:r>
                    <w:rPr>
                      <w:spacing w:val="-5"/>
                    </w:rPr>
                    <w:t xml:space="preserve">выравнивания потенциалов </w:t>
                  </w:r>
                  <w:r>
                    <w:rPr>
                      <w:spacing w:val="-6"/>
                    </w:rPr>
                    <w:t xml:space="preserve">или присоединения </w:t>
                  </w:r>
                  <w:r>
                    <w:rPr>
                      <w:spacing w:val="-5"/>
                    </w:rPr>
                    <w:t xml:space="preserve">этих </w:t>
                  </w:r>
                  <w:r>
                    <w:rPr>
                      <w:spacing w:val="-4"/>
                    </w:rPr>
                    <w:t xml:space="preserve">эле­ </w:t>
                  </w:r>
                  <w:r>
                    <w:rPr>
                      <w:spacing w:val="-6"/>
                    </w:rPr>
                    <w:t xml:space="preserve">ментов  </w:t>
                  </w:r>
                  <w:r>
                    <w:t xml:space="preserve">к </w:t>
                  </w:r>
                  <w:r>
                    <w:rPr>
                      <w:spacing w:val="-5"/>
                    </w:rPr>
                    <w:t xml:space="preserve">проводнику </w:t>
                  </w:r>
                  <w:r>
                    <w:rPr>
                      <w:spacing w:val="-4"/>
                    </w:rPr>
                    <w:t xml:space="preserve">защитного </w:t>
                  </w:r>
                  <w:r>
                    <w:rPr>
                      <w:spacing w:val="-6"/>
                    </w:rPr>
                    <w:t>заземления.</w:t>
                  </w:r>
                </w:p>
                <w:p w:rsidR="00B66593" w:rsidRDefault="009165AA">
                  <w:pPr>
                    <w:spacing w:before="136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9.6  Выравнивание потенциалов</w:t>
                  </w:r>
                </w:p>
                <w:p w:rsidR="00B66593" w:rsidRDefault="009165AA">
                  <w:pPr>
                    <w:spacing w:before="92" w:line="256" w:lineRule="auto"/>
                    <w:ind w:left="13" w:right="408" w:firstLine="358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9.6.1 Изготовитель должен указывать для электропроводных канальных систем необходимость выравнивания  распределения потенциалов.</w:t>
                  </w:r>
                </w:p>
                <w:p w:rsidR="00B66593" w:rsidRDefault="009165AA">
                  <w:pPr>
                    <w:spacing w:before="4" w:line="254" w:lineRule="auto"/>
                    <w:ind w:left="4" w:right="404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9.6.2 </w:t>
                  </w:r>
                  <w:r>
                    <w:rPr>
                      <w:i/>
                      <w:sz w:val="17"/>
                    </w:rPr>
                    <w:t>Если имеется возможность для подсоединения с целью выравни</w:t>
                  </w:r>
                  <w:r>
                    <w:rPr>
                      <w:i/>
                      <w:sz w:val="17"/>
                    </w:rPr>
                    <w:t>вания потенциалов, то проводят испытания согласно 11.1.2. Перед испытанием испытуемый образец подвергают пред­ варительной обработке по  11.1.1.</w:t>
                  </w:r>
                </w:p>
                <w:p w:rsidR="00B66593" w:rsidRDefault="009165AA">
                  <w:pPr>
                    <w:spacing w:before="128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9.7 Доступ  к  находящимся  под напряжением элементам</w:t>
                  </w:r>
                </w:p>
                <w:p w:rsidR="00B66593" w:rsidRDefault="009165AA">
                  <w:pPr>
                    <w:spacing w:before="95" w:line="256" w:lineRule="auto"/>
                    <w:ind w:right="407" w:firstLine="370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9.7.1 </w:t>
                  </w:r>
                  <w:r>
                    <w:rPr>
                      <w:b/>
                      <w:spacing w:val="-3"/>
                      <w:sz w:val="17"/>
                    </w:rPr>
                    <w:t xml:space="preserve">Электропроводные </w:t>
                  </w:r>
                  <w:r>
                    <w:rPr>
                      <w:b/>
                      <w:spacing w:val="-4"/>
                      <w:sz w:val="17"/>
                    </w:rPr>
                    <w:t xml:space="preserve">канальные системы должны </w:t>
                  </w:r>
                  <w:r>
                    <w:rPr>
                      <w:b/>
                      <w:spacing w:val="-7"/>
                      <w:sz w:val="17"/>
                    </w:rPr>
                    <w:t>быть выпо</w:t>
                  </w:r>
                  <w:r>
                    <w:rPr>
                      <w:b/>
                      <w:spacing w:val="-7"/>
                      <w:sz w:val="17"/>
                    </w:rPr>
                    <w:t xml:space="preserve">лнены </w:t>
                  </w:r>
                  <w:r>
                    <w:rPr>
                      <w:b/>
                      <w:sz w:val="17"/>
                    </w:rPr>
                    <w:t xml:space="preserve">таким образом, </w:t>
                  </w:r>
                  <w:r>
                    <w:rPr>
                      <w:b/>
                      <w:spacing w:val="-5"/>
                      <w:sz w:val="17"/>
                    </w:rPr>
                    <w:t xml:space="preserve">чтобы </w:t>
                  </w:r>
                  <w:r>
                    <w:rPr>
                      <w:b/>
                      <w:sz w:val="17"/>
                    </w:rPr>
                    <w:t xml:space="preserve">на­ ходящиеся </w:t>
                  </w:r>
                  <w:r>
                    <w:rPr>
                      <w:b/>
                      <w:spacing w:val="-5"/>
                      <w:sz w:val="17"/>
                    </w:rPr>
                    <w:t xml:space="preserve">под </w:t>
                  </w:r>
                  <w:r>
                    <w:rPr>
                      <w:b/>
                      <w:sz w:val="17"/>
                    </w:rPr>
                    <w:t xml:space="preserve">напряжением </w:t>
                  </w:r>
                  <w:r>
                    <w:rPr>
                      <w:b/>
                      <w:spacing w:val="-3"/>
                      <w:sz w:val="17"/>
                    </w:rPr>
                    <w:t xml:space="preserve">элементы </w:t>
                  </w:r>
                  <w:r>
                    <w:rPr>
                      <w:b/>
                      <w:spacing w:val="-8"/>
                      <w:sz w:val="17"/>
                    </w:rPr>
                    <w:t xml:space="preserve">были </w:t>
                  </w:r>
                  <w:r>
                    <w:rPr>
                      <w:b/>
                      <w:spacing w:val="-4"/>
                      <w:sz w:val="17"/>
                    </w:rPr>
                    <w:t xml:space="preserve">недоступными, </w:t>
                  </w:r>
                  <w:r>
                    <w:rPr>
                      <w:b/>
                      <w:spacing w:val="-5"/>
                      <w:sz w:val="17"/>
                    </w:rPr>
                    <w:t xml:space="preserve">когда </w:t>
                  </w:r>
                  <w:r>
                    <w:rPr>
                      <w:b/>
                      <w:spacing w:val="-6"/>
                      <w:sz w:val="17"/>
                    </w:rPr>
                    <w:t xml:space="preserve">они </w:t>
                  </w:r>
                  <w:r>
                    <w:rPr>
                      <w:b/>
                      <w:spacing w:val="-3"/>
                      <w:sz w:val="17"/>
                    </w:rPr>
                    <w:t xml:space="preserve">установлены </w:t>
                  </w:r>
                  <w:r>
                    <w:rPr>
                      <w:b/>
                      <w:sz w:val="17"/>
                    </w:rPr>
                    <w:t xml:space="preserve">для </w:t>
                  </w:r>
                  <w:r>
                    <w:rPr>
                      <w:b/>
                      <w:spacing w:val="-5"/>
                      <w:sz w:val="17"/>
                    </w:rPr>
                    <w:t xml:space="preserve">нормальной </w:t>
                  </w:r>
                  <w:r>
                    <w:rPr>
                      <w:b/>
                      <w:spacing w:val="-3"/>
                      <w:sz w:val="17"/>
                    </w:rPr>
                    <w:t xml:space="preserve">эксплуатации  </w:t>
                  </w:r>
                  <w:r>
                    <w:rPr>
                      <w:b/>
                      <w:sz w:val="17"/>
                    </w:rPr>
                    <w:t xml:space="preserve">и </w:t>
                  </w:r>
                  <w:r>
                    <w:rPr>
                      <w:b/>
                      <w:spacing w:val="-3"/>
                      <w:sz w:val="17"/>
                    </w:rPr>
                    <w:t xml:space="preserve">снабжены </w:t>
                  </w:r>
                  <w:r>
                    <w:rPr>
                      <w:b/>
                      <w:spacing w:val="-4"/>
                      <w:sz w:val="17"/>
                    </w:rPr>
                    <w:t xml:space="preserve">приборами  </w:t>
                  </w:r>
                  <w:r>
                    <w:rPr>
                      <w:b/>
                      <w:spacing w:val="-5"/>
                      <w:sz w:val="17"/>
                    </w:rPr>
                    <w:t xml:space="preserve">и/или </w:t>
                  </w:r>
                  <w:r>
                    <w:rPr>
                      <w:b/>
                      <w:spacing w:val="-3"/>
                      <w:sz w:val="17"/>
                    </w:rPr>
                    <w:t xml:space="preserve">другими электрическими  </w:t>
                  </w:r>
                  <w:r>
                    <w:rPr>
                      <w:b/>
                      <w:spacing w:val="-4"/>
                      <w:sz w:val="17"/>
                    </w:rPr>
                    <w:t xml:space="preserve">комплектующими </w:t>
                  </w:r>
                  <w:r>
                    <w:rPr>
                      <w:b/>
                      <w:sz w:val="17"/>
                    </w:rPr>
                    <w:t>деталями.</w:t>
                  </w:r>
                </w:p>
                <w:p w:rsidR="00B66593" w:rsidRDefault="009165AA">
                  <w:pPr>
                    <w:ind w:left="38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 внешним осмотром  и</w:t>
                  </w:r>
                  <w:r>
                    <w:rPr>
                      <w:i/>
                      <w:sz w:val="17"/>
                    </w:rPr>
                    <w:t>,  если требуется,  проведением испытаний по</w:t>
                  </w:r>
                </w:p>
                <w:p w:rsidR="00B66593" w:rsidRDefault="009165AA">
                  <w:pPr>
                    <w:spacing w:before="9" w:line="261" w:lineRule="auto"/>
                    <w:ind w:left="4" w:right="161" w:firstLine="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9.7.2 - 9.7.4 для нормальной эксплуатации при наличии приборов и/или других электрических ком­ плектующих деталей.</w:t>
                  </w:r>
                </w:p>
                <w:p w:rsidR="00B66593" w:rsidRDefault="009165AA">
                  <w:pPr>
                    <w:spacing w:line="192" w:lineRule="exact"/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Испытания проводят после того,  как все  элементы удалены без применения инструмента.</w:t>
                  </w:r>
                </w:p>
                <w:p w:rsidR="00B66593" w:rsidRDefault="009165AA">
                  <w:pPr>
                    <w:spacing w:before="9" w:line="256" w:lineRule="auto"/>
                    <w:ind w:left="4" w:right="401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9.7.2 </w:t>
                  </w:r>
                  <w:r>
                    <w:rPr>
                      <w:i/>
                      <w:spacing w:val="5"/>
                      <w:sz w:val="17"/>
                    </w:rPr>
                    <w:t xml:space="preserve">Щуп </w:t>
                  </w:r>
                  <w:r>
                    <w:rPr>
                      <w:i/>
                      <w:spacing w:val="3"/>
                      <w:sz w:val="17"/>
                    </w:rPr>
                    <w:t xml:space="preserve">испытательного прибора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соответствии </w:t>
                  </w:r>
                  <w:r>
                    <w:rPr>
                      <w:i/>
                      <w:sz w:val="17"/>
                    </w:rPr>
                    <w:t xml:space="preserve">с </w:t>
                  </w:r>
                  <w:r>
                    <w:rPr>
                      <w:i/>
                      <w:spacing w:val="5"/>
                      <w:sz w:val="17"/>
                    </w:rPr>
                    <w:t xml:space="preserve">ЕН  </w:t>
                  </w:r>
                  <w:r>
                    <w:rPr>
                      <w:i/>
                      <w:spacing w:val="2"/>
                      <w:sz w:val="17"/>
                    </w:rPr>
                    <w:t xml:space="preserve">61032 следует </w:t>
                  </w:r>
                  <w:r>
                    <w:rPr>
                      <w:i/>
                      <w:spacing w:val="5"/>
                      <w:sz w:val="17"/>
                    </w:rPr>
                    <w:t xml:space="preserve">устанавливать  </w:t>
                  </w:r>
                  <w:r>
                    <w:rPr>
                      <w:i/>
                      <w:sz w:val="17"/>
                    </w:rPr>
                    <w:t xml:space="preserve">во </w:t>
                  </w:r>
                  <w:r>
                    <w:rPr>
                      <w:i/>
                      <w:spacing w:val="3"/>
                      <w:sz w:val="17"/>
                    </w:rPr>
                    <w:t xml:space="preserve">всех </w:t>
                  </w:r>
                  <w:r>
                    <w:rPr>
                      <w:i/>
                      <w:spacing w:val="5"/>
                      <w:sz w:val="17"/>
                    </w:rPr>
                    <w:t xml:space="preserve">возможных положениях таким </w:t>
                  </w:r>
                  <w:r>
                    <w:rPr>
                      <w:i/>
                      <w:spacing w:val="1"/>
                      <w:sz w:val="17"/>
                    </w:rPr>
                    <w:t xml:space="preserve">образом, </w:t>
                  </w:r>
                  <w:r>
                    <w:rPr>
                      <w:i/>
                      <w:spacing w:val="3"/>
                      <w:sz w:val="17"/>
                    </w:rPr>
                    <w:t xml:space="preserve">чтобы обеспечить контакт </w:t>
                  </w:r>
                  <w:r>
                    <w:rPr>
                      <w:i/>
                      <w:sz w:val="17"/>
                    </w:rPr>
                    <w:t xml:space="preserve">с </w:t>
                  </w:r>
                  <w:r>
                    <w:rPr>
                      <w:i/>
                      <w:spacing w:val="5"/>
                      <w:sz w:val="17"/>
                    </w:rPr>
                    <w:t xml:space="preserve">соответствующим </w:t>
                  </w:r>
                  <w:r>
                    <w:rPr>
                      <w:i/>
                      <w:spacing w:val="3"/>
                      <w:sz w:val="17"/>
                    </w:rPr>
                    <w:t xml:space="preserve">элементом, при </w:t>
                  </w:r>
                  <w:r>
                    <w:rPr>
                      <w:i/>
                      <w:spacing w:val="5"/>
                      <w:sz w:val="17"/>
                    </w:rPr>
                    <w:t xml:space="preserve">этом </w:t>
                  </w:r>
                  <w:r>
                    <w:rPr>
                      <w:i/>
                      <w:spacing w:val="3"/>
                      <w:sz w:val="17"/>
                    </w:rPr>
                    <w:t xml:space="preserve">значение </w:t>
                  </w:r>
                  <w:r>
                    <w:rPr>
                      <w:i/>
                      <w:spacing w:val="2"/>
                      <w:sz w:val="17"/>
                    </w:rPr>
                    <w:t xml:space="preserve">напряжения, </w:t>
                  </w:r>
                  <w:r>
                    <w:rPr>
                      <w:i/>
                      <w:spacing w:val="3"/>
                      <w:sz w:val="17"/>
                    </w:rPr>
                    <w:t xml:space="preserve">определяемое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прибором,  должно </w:t>
                  </w:r>
                  <w:r>
                    <w:rPr>
                      <w:i/>
                      <w:spacing w:val="3"/>
                      <w:sz w:val="17"/>
                    </w:rPr>
                    <w:t xml:space="preserve">быть </w:t>
                  </w:r>
                  <w:r>
                    <w:rPr>
                      <w:i/>
                      <w:spacing w:val="1"/>
                      <w:sz w:val="17"/>
                    </w:rPr>
                    <w:t xml:space="preserve">не </w:t>
                  </w:r>
                  <w:r>
                    <w:rPr>
                      <w:i/>
                      <w:spacing w:val="3"/>
                      <w:sz w:val="17"/>
                    </w:rPr>
                    <w:t xml:space="preserve">менее </w:t>
                  </w:r>
                  <w:r>
                    <w:rPr>
                      <w:i/>
                      <w:spacing w:val="2"/>
                      <w:sz w:val="17"/>
                    </w:rPr>
                    <w:t xml:space="preserve">40 </w:t>
                  </w:r>
                  <w:r>
                    <w:rPr>
                      <w:i/>
                      <w:sz w:val="17"/>
                    </w:rPr>
                    <w:t xml:space="preserve">В  и  не </w:t>
                  </w:r>
                  <w:r>
                    <w:rPr>
                      <w:i/>
                      <w:spacing w:val="3"/>
                      <w:sz w:val="17"/>
                    </w:rPr>
                    <w:t xml:space="preserve">более  </w:t>
                  </w:r>
                  <w:r>
                    <w:rPr>
                      <w:i/>
                      <w:spacing w:val="1"/>
                      <w:sz w:val="17"/>
                    </w:rPr>
                    <w:t>50</w:t>
                  </w:r>
                  <w:r>
                    <w:rPr>
                      <w:i/>
                      <w:spacing w:val="-11"/>
                      <w:sz w:val="17"/>
                    </w:rPr>
                    <w:t xml:space="preserve"> </w:t>
                  </w:r>
                  <w:r>
                    <w:rPr>
                      <w:i/>
                      <w:spacing w:val="-5"/>
                      <w:sz w:val="17"/>
                    </w:rPr>
                    <w:t>В.</w:t>
                  </w:r>
                </w:p>
                <w:p w:rsidR="00B66593" w:rsidRDefault="009165AA">
                  <w:pPr>
                    <w:spacing w:line="256" w:lineRule="auto"/>
                    <w:ind w:left="4" w:right="407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9.7.3 </w:t>
                  </w:r>
                  <w:r>
                    <w:rPr>
                      <w:i/>
                      <w:sz w:val="17"/>
                    </w:rPr>
                    <w:t>Неметаллические составные элементы системы смешанной конструкции подвергают следующему дополнительному испытанию, которое проводят при температуре, приведенной в таблице 3.</w:t>
                  </w:r>
                </w:p>
                <w:p w:rsidR="00B66593" w:rsidRDefault="009165AA">
                  <w:pPr>
                    <w:spacing w:line="259" w:lineRule="auto"/>
                    <w:ind w:left="9" w:right="407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Испытуемый образец подвергают в течение 1 мин воздейств</w:t>
                  </w:r>
                  <w:r>
                    <w:rPr>
                      <w:i/>
                      <w:sz w:val="17"/>
                    </w:rPr>
                    <w:t>ию силы в 50 Н, приложенной к вершине прямого испытательного щупа, который имеет такие же параметры, как испытательный щуп в соответствии с ЕН  61032.</w:t>
                  </w:r>
                </w:p>
                <w:p w:rsidR="00B66593" w:rsidRDefault="009165AA">
                  <w:pPr>
                    <w:spacing w:line="254" w:lineRule="auto"/>
                    <w:ind w:left="9" w:right="403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Испытательный щуп 1 1 с электрическим показанием,  как описано в 9.7.2,  следует применять во всех местах</w:t>
                  </w:r>
                  <w:r>
                    <w:rPr>
                      <w:i/>
                      <w:sz w:val="17"/>
                    </w:rPr>
                    <w:t>, где повреждение изоляционного материала  могло  бы  нанести ущ ерб безопасно­ сти системы,  но  не  в местах соединения оболочки,  мембран и тому подобных.</w:t>
                  </w:r>
                </w:p>
                <w:p w:rsidR="00B66593" w:rsidRDefault="009165AA">
                  <w:pPr>
                    <w:spacing w:before="3" w:line="256" w:lineRule="auto"/>
                    <w:ind w:left="4" w:right="404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Во время этого испытания составные элементы системы с относящимися к ним крепежными деталями не до</w:t>
                  </w:r>
                  <w:r>
                    <w:rPr>
                      <w:i/>
                      <w:sz w:val="17"/>
                    </w:rPr>
                    <w:t>лжны деформироваться настолько, чтобы токопроводящие элементы могли со­ прикасаться  с прямым  испытательным щупом 11.</w:t>
                  </w:r>
                </w:p>
                <w:p w:rsidR="00B66593" w:rsidRDefault="009165AA">
                  <w:pPr>
                    <w:spacing w:line="256" w:lineRule="auto"/>
                    <w:ind w:left="4" w:right="403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9.7.4 </w:t>
                  </w:r>
                  <w:r>
                    <w:rPr>
                      <w:i/>
                      <w:spacing w:val="3"/>
                      <w:sz w:val="17"/>
                    </w:rPr>
                    <w:t xml:space="preserve">Места  соединения  оболочки подвергают 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течение  </w:t>
                  </w:r>
                  <w:r>
                    <w:rPr>
                      <w:i/>
                      <w:spacing w:val="3"/>
                      <w:sz w:val="17"/>
                    </w:rPr>
                    <w:t xml:space="preserve">одной </w:t>
                  </w:r>
                  <w:r>
                    <w:rPr>
                      <w:i/>
                      <w:spacing w:val="5"/>
                      <w:sz w:val="17"/>
                    </w:rPr>
                    <w:t xml:space="preserve">минуты </w:t>
                  </w:r>
                  <w:r>
                    <w:rPr>
                      <w:i/>
                      <w:spacing w:val="3"/>
                      <w:sz w:val="17"/>
                    </w:rPr>
                    <w:t xml:space="preserve">воздействию  </w:t>
                  </w:r>
                  <w:r>
                    <w:rPr>
                      <w:i/>
                      <w:spacing w:val="2"/>
                      <w:sz w:val="17"/>
                    </w:rPr>
                    <w:t xml:space="preserve">силы </w:t>
                  </w:r>
                  <w:r>
                    <w:rPr>
                      <w:i/>
                      <w:sz w:val="17"/>
                    </w:rPr>
                    <w:t xml:space="preserve">в  10 </w:t>
                  </w:r>
                  <w:r>
                    <w:rPr>
                      <w:i/>
                      <w:spacing w:val="-5"/>
                      <w:sz w:val="17"/>
                    </w:rPr>
                    <w:t xml:space="preserve">Н, </w:t>
                  </w:r>
                  <w:r>
                    <w:rPr>
                      <w:i/>
                      <w:spacing w:val="3"/>
                      <w:sz w:val="17"/>
                    </w:rPr>
                    <w:t xml:space="preserve">которая действует </w:t>
                  </w:r>
                  <w:r>
                    <w:rPr>
                      <w:i/>
                      <w:sz w:val="17"/>
                    </w:rPr>
                    <w:t xml:space="preserve">через </w:t>
                  </w:r>
                  <w:r>
                    <w:rPr>
                      <w:i/>
                      <w:spacing w:val="5"/>
                      <w:sz w:val="17"/>
                    </w:rPr>
                    <w:t xml:space="preserve">вершину </w:t>
                  </w:r>
                  <w:r>
                    <w:rPr>
                      <w:i/>
                      <w:spacing w:val="3"/>
                      <w:sz w:val="17"/>
                    </w:rPr>
                    <w:t xml:space="preserve">прямого </w:t>
                  </w:r>
                  <w:r>
                    <w:rPr>
                      <w:i/>
                      <w:sz w:val="17"/>
                    </w:rPr>
                    <w:t xml:space="preserve">щупа, </w:t>
                  </w:r>
                  <w:r>
                    <w:rPr>
                      <w:i/>
                      <w:spacing w:val="3"/>
                      <w:sz w:val="17"/>
                    </w:rPr>
                    <w:t xml:space="preserve">имеющего такие </w:t>
                  </w:r>
                  <w:r>
                    <w:rPr>
                      <w:i/>
                      <w:spacing w:val="5"/>
                      <w:sz w:val="17"/>
                    </w:rPr>
                    <w:t xml:space="preserve">же </w:t>
                  </w:r>
                  <w:r>
                    <w:rPr>
                      <w:i/>
                      <w:spacing w:val="2"/>
                      <w:sz w:val="17"/>
                    </w:rPr>
                    <w:t xml:space="preserve">параметры, </w:t>
                  </w:r>
                  <w:r>
                    <w:rPr>
                      <w:i/>
                      <w:spacing w:val="5"/>
                      <w:sz w:val="17"/>
                    </w:rPr>
                    <w:t xml:space="preserve">как </w:t>
                  </w:r>
                  <w:r>
                    <w:rPr>
                      <w:i/>
                      <w:sz w:val="17"/>
                    </w:rPr>
                    <w:t xml:space="preserve">ис­ </w:t>
                  </w:r>
                  <w:r>
                    <w:rPr>
                      <w:i/>
                      <w:spacing w:val="5"/>
                      <w:sz w:val="17"/>
                    </w:rPr>
                    <w:t xml:space="preserve">пытательный </w:t>
                  </w:r>
                  <w:r>
                    <w:rPr>
                      <w:i/>
                      <w:spacing w:val="2"/>
                      <w:sz w:val="17"/>
                    </w:rPr>
                    <w:t xml:space="preserve">щуп </w:t>
                  </w:r>
                  <w:r>
                    <w:rPr>
                      <w:i/>
                      <w:sz w:val="17"/>
                    </w:rPr>
                    <w:t xml:space="preserve">по  </w:t>
                  </w:r>
                  <w:r>
                    <w:rPr>
                      <w:i/>
                      <w:spacing w:val="2"/>
                      <w:sz w:val="17"/>
                    </w:rPr>
                    <w:t>ЕН</w:t>
                  </w:r>
                  <w:r>
                    <w:rPr>
                      <w:i/>
                      <w:spacing w:val="2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61032.</w:t>
                  </w:r>
                </w:p>
                <w:p w:rsidR="00B66593" w:rsidRDefault="009165AA">
                  <w:pPr>
                    <w:spacing w:before="1"/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В ходе  этого  испытания места соединения оболочки не  должны быть повреждены.</w:t>
                  </w:r>
                </w:p>
                <w:p w:rsidR="00B66593" w:rsidRDefault="009165AA">
                  <w:pPr>
                    <w:spacing w:before="135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9.8  Входные отверстия</w:t>
                  </w:r>
                </w:p>
                <w:p w:rsidR="00B66593" w:rsidRDefault="009165AA">
                  <w:pPr>
                    <w:spacing w:before="97" w:line="256" w:lineRule="auto"/>
                    <w:ind w:left="12" w:right="409" w:firstLine="362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Поддержание необходимой механической защиты системы обеспечивается предусмотренны</w:t>
                  </w:r>
                  <w:r>
                    <w:rPr>
                      <w:b/>
                      <w:sz w:val="17"/>
                    </w:rPr>
                    <w:t>м конструктивным соединением ее составных элементов, таких как электромонтажные трубы, каналы (короба), фасонные детали для изолированных проводников, электропроводки на глубину проникно­ вения  не менее  1 мм.</w:t>
                  </w:r>
                </w:p>
                <w:p w:rsidR="00B66593" w:rsidRDefault="009165AA">
                  <w:pPr>
                    <w:spacing w:line="256" w:lineRule="auto"/>
                    <w:ind w:left="12" w:right="408" w:firstLine="362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Входные отверстия труб для соединения должны соответствовать наружному диаметру электро­ монтажных труб согласно ЕН 60423.</w:t>
                  </w:r>
                </w:p>
                <w:p w:rsidR="00B66593" w:rsidRDefault="009165AA">
                  <w:pPr>
                    <w:ind w:left="37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внешним осмотром  и измерениями.</w:t>
                  </w:r>
                </w:p>
                <w:p w:rsidR="00B66593" w:rsidRDefault="009165AA">
                  <w:pPr>
                    <w:spacing w:before="140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9.9 Мембраны</w:t>
                  </w:r>
                </w:p>
                <w:p w:rsidR="00B66593" w:rsidRDefault="009165AA">
                  <w:pPr>
                    <w:tabs>
                      <w:tab w:val="left" w:pos="1247"/>
                    </w:tabs>
                    <w:spacing w:before="97" w:line="252" w:lineRule="auto"/>
                    <w:ind w:firstLine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9.9.1</w:t>
                  </w:r>
                  <w:r>
                    <w:rPr>
                      <w:b/>
                      <w:sz w:val="17"/>
                    </w:rPr>
                    <w:tab/>
                    <w:t xml:space="preserve">Мембраны и </w:t>
                  </w:r>
                  <w:r>
                    <w:rPr>
                      <w:b/>
                      <w:spacing w:val="-3"/>
                      <w:sz w:val="17"/>
                    </w:rPr>
                    <w:t xml:space="preserve">аналогичные элементы,  </w:t>
                  </w:r>
                  <w:r>
                    <w:rPr>
                      <w:b/>
                      <w:spacing w:val="-5"/>
                      <w:sz w:val="17"/>
                    </w:rPr>
                    <w:t xml:space="preserve">которые </w:t>
                  </w:r>
                  <w:r>
                    <w:rPr>
                      <w:b/>
                      <w:spacing w:val="-4"/>
                      <w:sz w:val="17"/>
                    </w:rPr>
                    <w:t xml:space="preserve">препятствуют </w:t>
                  </w:r>
                  <w:r>
                    <w:rPr>
                      <w:b/>
                      <w:spacing w:val="-3"/>
                      <w:sz w:val="17"/>
                    </w:rPr>
                    <w:t xml:space="preserve">доступу </w:t>
                  </w:r>
                  <w:r>
                    <w:rPr>
                      <w:b/>
                      <w:spacing w:val="4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к </w:t>
                  </w:r>
                  <w:r>
                    <w:rPr>
                      <w:b/>
                      <w:spacing w:val="-3"/>
                      <w:sz w:val="17"/>
                    </w:rPr>
                    <w:t>токопроводящим</w:t>
                  </w:r>
                  <w:r>
                    <w:rPr>
                      <w:b/>
                      <w:spacing w:val="20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эле­</w:t>
                  </w:r>
                  <w:r>
                    <w:rPr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ментам, </w:t>
                  </w:r>
                  <w:r>
                    <w:rPr>
                      <w:b/>
                      <w:spacing w:val="-4"/>
                      <w:sz w:val="17"/>
                    </w:rPr>
                    <w:t xml:space="preserve">должны </w:t>
                  </w:r>
                  <w:r>
                    <w:rPr>
                      <w:b/>
                      <w:spacing w:val="-5"/>
                      <w:sz w:val="17"/>
                    </w:rPr>
                    <w:t xml:space="preserve">выдерживать  </w:t>
                  </w:r>
                  <w:r>
                    <w:rPr>
                      <w:b/>
                      <w:spacing w:val="-3"/>
                      <w:sz w:val="17"/>
                    </w:rPr>
                    <w:t xml:space="preserve">механическую  </w:t>
                  </w:r>
                  <w:r>
                    <w:rPr>
                      <w:b/>
                      <w:spacing w:val="-5"/>
                      <w:sz w:val="17"/>
                    </w:rPr>
                    <w:t xml:space="preserve">нагрузку,  </w:t>
                  </w:r>
                  <w:r>
                    <w:rPr>
                      <w:b/>
                      <w:spacing w:val="-4"/>
                      <w:sz w:val="17"/>
                    </w:rPr>
                    <w:t xml:space="preserve">которая  </w:t>
                  </w:r>
                  <w:r>
                    <w:rPr>
                      <w:b/>
                      <w:sz w:val="17"/>
                    </w:rPr>
                    <w:t xml:space="preserve">имеет  </w:t>
                  </w:r>
                  <w:r>
                    <w:rPr>
                      <w:b/>
                      <w:spacing w:val="-3"/>
                      <w:sz w:val="17"/>
                    </w:rPr>
                    <w:t xml:space="preserve">место  </w:t>
                  </w:r>
                  <w:r>
                    <w:rPr>
                      <w:b/>
                      <w:spacing w:val="-7"/>
                      <w:sz w:val="17"/>
                    </w:rPr>
                    <w:t xml:space="preserve">при  </w:t>
                  </w:r>
                  <w:r>
                    <w:rPr>
                      <w:b/>
                      <w:spacing w:val="-4"/>
                      <w:sz w:val="17"/>
                    </w:rPr>
                    <w:t xml:space="preserve">нормальной  </w:t>
                  </w:r>
                  <w:r>
                    <w:rPr>
                      <w:b/>
                      <w:spacing w:val="-3"/>
                      <w:sz w:val="17"/>
                    </w:rPr>
                    <w:t xml:space="preserve">эксплуа­ </w:t>
                  </w:r>
                  <w:r>
                    <w:rPr>
                      <w:b/>
                      <w:sz w:val="17"/>
                    </w:rPr>
                    <w:t>тации.</w:t>
                  </w:r>
                </w:p>
                <w:p w:rsidR="00B66593" w:rsidRDefault="009165AA">
                  <w:pPr>
                    <w:spacing w:before="8" w:line="252" w:lineRule="auto"/>
                    <w:ind w:left="12" w:right="386" w:firstLine="362"/>
                    <w:jc w:val="both"/>
                    <w:rPr>
                      <w:b/>
                      <w:sz w:val="17"/>
                    </w:rPr>
                  </w:pPr>
                  <w:r>
                    <w:rPr>
                      <w:b/>
                      <w:spacing w:val="-3"/>
                      <w:sz w:val="17"/>
                    </w:rPr>
                    <w:t xml:space="preserve">Изготовитель </w:t>
                  </w:r>
                  <w:r>
                    <w:rPr>
                      <w:b/>
                      <w:sz w:val="17"/>
                    </w:rPr>
                    <w:t xml:space="preserve">должен </w:t>
                  </w:r>
                  <w:r>
                    <w:rPr>
                      <w:b/>
                      <w:spacing w:val="-4"/>
                      <w:sz w:val="17"/>
                    </w:rPr>
                    <w:t xml:space="preserve">указывать </w:t>
                  </w:r>
                  <w:r>
                    <w:rPr>
                      <w:b/>
                      <w:sz w:val="17"/>
                    </w:rPr>
                    <w:t xml:space="preserve">размер кабелей и </w:t>
                  </w:r>
                  <w:r>
                    <w:rPr>
                      <w:b/>
                      <w:spacing w:val="-5"/>
                      <w:sz w:val="17"/>
                    </w:rPr>
                    <w:t xml:space="preserve">проводников, которые </w:t>
                  </w:r>
                  <w:r>
                    <w:rPr>
                      <w:b/>
                      <w:spacing w:val="-4"/>
                      <w:sz w:val="17"/>
                    </w:rPr>
                    <w:t xml:space="preserve">могут </w:t>
                  </w:r>
                  <w:r>
                    <w:rPr>
                      <w:b/>
                      <w:spacing w:val="-3"/>
                      <w:sz w:val="17"/>
                    </w:rPr>
                    <w:t xml:space="preserve">устанавливаться </w:t>
                  </w:r>
                  <w:r>
                    <w:rPr>
                      <w:b/>
                      <w:sz w:val="17"/>
                    </w:rPr>
                    <w:t>в мембранах.</w:t>
                  </w:r>
                </w:p>
                <w:p w:rsidR="00B66593" w:rsidRDefault="009165AA">
                  <w:pPr>
                    <w:spacing w:before="8"/>
                    <w:ind w:left="37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Соответствие </w:t>
                  </w:r>
                  <w:r>
                    <w:rPr>
                      <w:i/>
                      <w:sz w:val="17"/>
                    </w:rPr>
                    <w:t>проверяют проведением  испытаний в соответствии с  9.9.2.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7"/>
                  </w:pPr>
                </w:p>
                <w:p w:rsidR="00B66593" w:rsidRDefault="009165AA">
                  <w:pPr>
                    <w:ind w:left="16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sz w:val="8"/>
                    </w:rPr>
                    <w:t>1  0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09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49" type="#_x0000_t202" style="position:absolute;left:0;text-align:left;margin-left:45.55pt;margin-top:51.15pt;width:425.35pt;height:636.05pt;z-index:-14447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25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50085-1-2008</w:t>
                  </w:r>
                </w:p>
                <w:p w:rsidR="00B66593" w:rsidRDefault="00B66593">
                  <w:pPr>
                    <w:pStyle w:val="a3"/>
                    <w:rPr>
                      <w:sz w:val="25"/>
                    </w:rPr>
                  </w:pPr>
                </w:p>
                <w:p w:rsidR="00B66593" w:rsidRDefault="009165AA">
                  <w:pPr>
                    <w:spacing w:line="249" w:lineRule="auto"/>
                    <w:ind w:firstLine="351"/>
                    <w:jc w:val="both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9.9.2 </w:t>
                  </w:r>
                  <w:r>
                    <w:rPr>
                      <w:i/>
                      <w:sz w:val="17"/>
                    </w:rPr>
                    <w:t xml:space="preserve">Мембраны следует  испытывать  в  составе  системы.  Испытуемый  образец  </w:t>
                  </w:r>
                  <w:r>
                    <w:rPr>
                      <w:i/>
                      <w:spacing w:val="1"/>
                      <w:sz w:val="17"/>
                    </w:rPr>
                    <w:t xml:space="preserve">помещают </w:t>
                  </w:r>
                  <w:r>
                    <w:rPr>
                      <w:i/>
                      <w:sz w:val="17"/>
                    </w:rPr>
                    <w:t xml:space="preserve">на 2 ч в тепловую </w:t>
                  </w:r>
                  <w:r>
                    <w:rPr>
                      <w:i/>
                      <w:spacing w:val="2"/>
                      <w:sz w:val="17"/>
                    </w:rPr>
                    <w:t xml:space="preserve">камеру </w:t>
                  </w:r>
                  <w:r>
                    <w:rPr>
                      <w:i/>
                      <w:sz w:val="17"/>
                    </w:rPr>
                    <w:t xml:space="preserve">при заданной температуре в соответствии с </w:t>
                  </w:r>
                  <w:r>
                    <w:rPr>
                      <w:i/>
                      <w:spacing w:val="1"/>
                      <w:sz w:val="17"/>
                    </w:rPr>
                    <w:t xml:space="preserve">таблицей </w:t>
                  </w:r>
                  <w:r>
                    <w:rPr>
                      <w:i/>
                      <w:spacing w:val="-7"/>
                      <w:sz w:val="17"/>
                    </w:rPr>
                    <w:t xml:space="preserve">3. </w:t>
                  </w:r>
                  <w:r>
                    <w:rPr>
                      <w:i/>
                      <w:sz w:val="17"/>
                    </w:rPr>
                    <w:t xml:space="preserve">Затем воз­ </w:t>
                  </w:r>
                  <w:r>
                    <w:rPr>
                      <w:i/>
                      <w:spacing w:val="1"/>
                      <w:sz w:val="17"/>
                    </w:rPr>
                    <w:t xml:space="preserve">действуют </w:t>
                  </w:r>
                  <w:r>
                    <w:rPr>
                      <w:i/>
                      <w:sz w:val="17"/>
                    </w:rPr>
                    <w:t xml:space="preserve">силой в 30 Н в течение 5 с на различные области </w:t>
                  </w:r>
                  <w:r>
                    <w:rPr>
                      <w:i/>
                      <w:spacing w:val="1"/>
                      <w:sz w:val="17"/>
                    </w:rPr>
                    <w:t xml:space="preserve">мембраны </w:t>
                  </w:r>
                  <w:r>
                    <w:rPr>
                      <w:i/>
                      <w:sz w:val="17"/>
                    </w:rPr>
                    <w:t xml:space="preserve">вершиной прямого испы­ тательного  щупа,  </w:t>
                  </w:r>
                  <w:r>
                    <w:rPr>
                      <w:i/>
                      <w:spacing w:val="2"/>
                      <w:sz w:val="17"/>
                    </w:rPr>
                    <w:t xml:space="preserve">который  </w:t>
                  </w:r>
                  <w:r>
                    <w:rPr>
                      <w:i/>
                      <w:sz w:val="17"/>
                    </w:rPr>
                    <w:t xml:space="preserve">имеет  такие  же   параметры,   </w:t>
                  </w:r>
                  <w:r>
                    <w:rPr>
                      <w:i/>
                      <w:spacing w:val="3"/>
                      <w:sz w:val="17"/>
                    </w:rPr>
                    <w:t xml:space="preserve">как  </w:t>
                  </w:r>
                  <w:r>
                    <w:rPr>
                      <w:i/>
                      <w:sz w:val="17"/>
                    </w:rPr>
                    <w:t xml:space="preserve">и  </w:t>
                  </w:r>
                  <w:r>
                    <w:rPr>
                      <w:i/>
                      <w:spacing w:val="1"/>
                      <w:sz w:val="17"/>
                    </w:rPr>
                    <w:t xml:space="preserve">испытательный  </w:t>
                  </w:r>
                  <w:r>
                    <w:rPr>
                      <w:i/>
                      <w:sz w:val="17"/>
                    </w:rPr>
                    <w:t xml:space="preserve">щуп   </w:t>
                  </w:r>
                  <w:r>
                    <w:rPr>
                      <w:i/>
                      <w:spacing w:val="-7"/>
                      <w:sz w:val="17"/>
                    </w:rPr>
                    <w:t xml:space="preserve">11   </w:t>
                  </w:r>
                  <w:r>
                    <w:rPr>
                      <w:i/>
                      <w:sz w:val="17"/>
                    </w:rPr>
                    <w:t xml:space="preserve">по  ЕН 61032. </w:t>
                  </w:r>
                  <w:r>
                    <w:rPr>
                      <w:i/>
                      <w:spacing w:val="2"/>
                      <w:sz w:val="17"/>
                    </w:rPr>
                    <w:t xml:space="preserve">Для </w:t>
                  </w:r>
                  <w:r>
                    <w:rPr>
                      <w:i/>
                      <w:sz w:val="17"/>
                    </w:rPr>
                    <w:t xml:space="preserve">мембран, которые при </w:t>
                  </w:r>
                  <w:r>
                    <w:rPr>
                      <w:i/>
                      <w:spacing w:val="1"/>
                      <w:sz w:val="17"/>
                    </w:rPr>
                    <w:t xml:space="preserve">нормальной </w:t>
                  </w:r>
                  <w:r>
                    <w:rPr>
                      <w:i/>
                      <w:sz w:val="17"/>
                    </w:rPr>
                    <w:t xml:space="preserve">эксплуатации </w:t>
                  </w:r>
                  <w:r>
                    <w:rPr>
                      <w:i/>
                      <w:spacing w:val="1"/>
                      <w:sz w:val="17"/>
                    </w:rPr>
                    <w:t xml:space="preserve">подвержены </w:t>
                  </w:r>
                  <w:r>
                    <w:rPr>
                      <w:i/>
                      <w:sz w:val="17"/>
                    </w:rPr>
                    <w:t>воздейст</w:t>
                  </w:r>
                  <w:r>
                    <w:rPr>
                      <w:i/>
                      <w:sz w:val="17"/>
                    </w:rPr>
                    <w:t xml:space="preserve">вию  акси­ альной силы растяжения,  </w:t>
                  </w:r>
                  <w:r>
                    <w:rPr>
                      <w:i/>
                      <w:spacing w:val="1"/>
                      <w:sz w:val="17"/>
                    </w:rPr>
                    <w:t xml:space="preserve">применяют </w:t>
                  </w:r>
                  <w:r>
                    <w:rPr>
                      <w:i/>
                      <w:spacing w:val="2"/>
                      <w:sz w:val="17"/>
                    </w:rPr>
                    <w:t xml:space="preserve">силу </w:t>
                  </w:r>
                  <w:r>
                    <w:rPr>
                      <w:i/>
                      <w:spacing w:val="1"/>
                      <w:sz w:val="17"/>
                    </w:rPr>
                    <w:t xml:space="preserve">растяжения  </w:t>
                  </w:r>
                  <w:r>
                    <w:rPr>
                      <w:i/>
                      <w:sz w:val="17"/>
                    </w:rPr>
                    <w:t xml:space="preserve">в ЗОН в течение  </w:t>
                  </w:r>
                  <w:r>
                    <w:rPr>
                      <w:sz w:val="17"/>
                    </w:rPr>
                    <w:t>5</w:t>
                  </w:r>
                  <w:r>
                    <w:rPr>
                      <w:spacing w:val="5"/>
                      <w:sz w:val="17"/>
                    </w:rPr>
                    <w:t xml:space="preserve"> </w:t>
                  </w:r>
                  <w:r>
                    <w:rPr>
                      <w:spacing w:val="-7"/>
                      <w:sz w:val="17"/>
                    </w:rPr>
                    <w:t>с.</w:t>
                  </w:r>
                </w:p>
                <w:p w:rsidR="00B66593" w:rsidRDefault="009165AA">
                  <w:pPr>
                    <w:spacing w:before="1" w:line="249" w:lineRule="auto"/>
                    <w:ind w:firstLine="35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Во время этих испытаний мембраны не должны деформироваться таким образом, чтобы токо­ проводящие  элементы становились  доступными,  при  этом мембраны не  должны расшатыв</w:t>
                  </w:r>
                  <w:r>
                    <w:rPr>
                      <w:i/>
                      <w:sz w:val="17"/>
                    </w:rPr>
                    <w:t>аться.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8" w:firstLine="343"/>
                  </w:pPr>
                  <w:r>
                    <w:rPr>
                      <w:b/>
                    </w:rPr>
                    <w:t xml:space="preserve">9.9.3 </w:t>
                  </w:r>
                  <w:r>
                    <w:t>Мембраны должны обеспечивать введение кабелей и электропроводки в систему при мини­ мальной температуре  монтажа,  приведенной  в таблице 2.</w:t>
                  </w:r>
                </w:p>
                <w:p w:rsidR="00B66593" w:rsidRDefault="009165AA">
                  <w:pPr>
                    <w:ind w:left="36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испытаний в соответствии с 9.9.4.</w:t>
                  </w:r>
                </w:p>
                <w:p w:rsidR="00B66593" w:rsidRDefault="009165AA">
                  <w:pPr>
                    <w:spacing w:before="7" w:line="249" w:lineRule="auto"/>
                    <w:ind w:left="4" w:firstLine="34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9.9.4 </w:t>
                  </w:r>
                  <w:r>
                    <w:rPr>
                      <w:i/>
                      <w:sz w:val="17"/>
                    </w:rPr>
                    <w:t>Составной элемент системы должен быть снабжен мембранами, которые не были под­ вергнуты старению, причем в мембранах, не имеющих отверстий, отверстия должны быть про­ сверлены  в установленных местах.</w:t>
                  </w:r>
                </w:p>
                <w:p w:rsidR="00B66593" w:rsidRDefault="009165AA">
                  <w:pPr>
                    <w:spacing w:line="249" w:lineRule="auto"/>
                    <w:ind w:left="4" w:firstLine="34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Испытуемый образец помещают на  2 ч  в холодильную каме</w:t>
                  </w:r>
                  <w:r>
                    <w:rPr>
                      <w:i/>
                      <w:sz w:val="17"/>
                    </w:rPr>
                    <w:t>ру при температуре,  установленной в соответствии  с таблицей 2.</w:t>
                  </w:r>
                </w:p>
                <w:p w:rsidR="00B66593" w:rsidRDefault="009165AA">
                  <w:pPr>
                    <w:spacing w:before="2" w:line="247" w:lineRule="auto"/>
                    <w:ind w:right="1" w:firstLine="35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Непосредственно после извлечения испытуемого образца из холодильной камеры через него проводят кабели и/или электропроводку максимально допустимого диаметра, при этом прикла­ дываемое усилие </w:t>
                  </w:r>
                  <w:r>
                    <w:rPr>
                      <w:i/>
                      <w:sz w:val="17"/>
                    </w:rPr>
                    <w:t xml:space="preserve"> не должно  быть чрезмерным.</w:t>
                  </w:r>
                </w:p>
                <w:p w:rsidR="00B66593" w:rsidRDefault="009165AA">
                  <w:pPr>
                    <w:spacing w:before="1" w:line="249" w:lineRule="auto"/>
                    <w:ind w:firstLine="351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9.9.5 </w:t>
                  </w:r>
                  <w:r>
                    <w:rPr>
                      <w:i/>
                      <w:sz w:val="17"/>
                    </w:rPr>
                    <w:t>После испытаний по 9.9.2 и 9.9.4 мембраны не должны иметь трещин или аналогичных повреждений,  которые  без увеличения  визуально различимы  и могут снижать безопасность.</w:t>
                  </w:r>
                </w:p>
                <w:p w:rsidR="00B66593" w:rsidRDefault="009165AA">
                  <w:pPr>
                    <w:spacing w:before="122"/>
                    <w:ind w:left="35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9.10  Разгрузка кабеля</w:t>
                  </w:r>
                </w:p>
                <w:p w:rsidR="00B66593" w:rsidRDefault="009165AA">
                  <w:pPr>
                    <w:pStyle w:val="a3"/>
                    <w:spacing w:before="87" w:line="249" w:lineRule="auto"/>
                    <w:ind w:left="8" w:firstLine="346"/>
                  </w:pPr>
                  <w:r>
                    <w:t>Кабельный ввод должен обесп</w:t>
                  </w:r>
                  <w:r>
                    <w:t>ечивать снижение нагрузки проводников на клеммы и уменьшение растягивающего  усилия  соединительных проводников.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8" w:firstLine="343"/>
                  </w:pPr>
                  <w:r>
                    <w:t>Это должно быть установлено или описано в указаниях изготовителя как обеспечение защиты от растягивающего усилия.</w:t>
                  </w:r>
                </w:p>
                <w:p w:rsidR="00B66593" w:rsidRDefault="009165AA">
                  <w:pPr>
                    <w:pStyle w:val="a3"/>
                    <w:spacing w:before="4"/>
                    <w:ind w:left="351"/>
                  </w:pPr>
                  <w:r>
                    <w:t>Снятие нагрузки:</w:t>
                  </w:r>
                </w:p>
                <w:p w:rsidR="00B66593" w:rsidRDefault="009165AA">
                  <w:pPr>
                    <w:pStyle w:val="a3"/>
                    <w:spacing w:before="7" w:line="254" w:lineRule="auto"/>
                    <w:ind w:left="8" w:firstLine="343"/>
                  </w:pPr>
                  <w:r>
                    <w:t>- должно быт</w:t>
                  </w:r>
                  <w:r>
                    <w:t>ь приведено в указаниях изготовителя для конкретных  проводников  в  электропро­ водке  или  изолированных проводников;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8" w:firstLine="343"/>
                  </w:pPr>
                  <w:r>
                    <w:t>- должно быть осуществлено таким образом, чтобы одна часть проводника являлась неотсоеди- няемой  или  закрепленной  на длительное  врем</w:t>
                  </w:r>
                  <w:r>
                    <w:t>я частью  составных элементов системы;</w:t>
                  </w:r>
                </w:p>
                <w:p w:rsidR="00B66593" w:rsidRDefault="009165AA">
                  <w:pPr>
                    <w:pStyle w:val="a3"/>
                    <w:spacing w:before="2" w:line="249" w:lineRule="auto"/>
                    <w:ind w:left="8" w:firstLine="343"/>
                  </w:pPr>
                  <w:r>
                    <w:t>- не должно осуществляться такими методами, как завязывание узлом, привязывание или связы­ вание  электропроводки  или  проводников  с основной изоляцией;</w:t>
                  </w:r>
                </w:p>
                <w:p w:rsidR="00B66593" w:rsidRDefault="009165AA">
                  <w:pPr>
                    <w:pStyle w:val="a3"/>
                    <w:ind w:left="351"/>
                  </w:pPr>
                  <w:r>
                    <w:t>-   не должно  снижать электробезопасность.</w:t>
                  </w:r>
                </w:p>
                <w:p w:rsidR="00B66593" w:rsidRDefault="009165AA">
                  <w:pPr>
                    <w:spacing w:before="7" w:line="249" w:lineRule="auto"/>
                    <w:ind w:left="351" w:firstLine="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внешним осмотром и проведением нижеследующих испытаний. Проверку  разгрузки  кабеля  проводят  с  наименьшим  допустимым  наружным  диаметром про­</w:t>
                  </w:r>
                </w:p>
                <w:p w:rsidR="00B66593" w:rsidRDefault="009165AA">
                  <w:pPr>
                    <w:spacing w:line="249" w:lineRule="auto"/>
                    <w:ind w:firstLine="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водника в электропроводке или проводника с основной изоляцией. Винты, при их наличии, </w:t>
                  </w:r>
                  <w:r>
                    <w:rPr>
                      <w:i/>
                      <w:sz w:val="17"/>
                    </w:rPr>
                    <w:t>затяги­ вают с крутящим моментом, установленным изготовителем. Если изготовитель не установил значение крутящего момента,  то  его  следует выбирать  в соответствии с таблицей 4.</w:t>
                  </w:r>
                </w:p>
                <w:p w:rsidR="00B66593" w:rsidRDefault="009165AA">
                  <w:pPr>
                    <w:ind w:left="35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На каждый проводник с основной изоляцией подают осевую нагрузку (20 ±1 ) Н е </w:t>
                  </w:r>
                  <w:r>
                    <w:rPr>
                      <w:i/>
                      <w:sz w:val="17"/>
                    </w:rPr>
                    <w:t xml:space="preserve">течение (60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5) с.</w:t>
                  </w:r>
                </w:p>
                <w:p w:rsidR="00B66593" w:rsidRDefault="009165AA">
                  <w:pPr>
                    <w:spacing w:before="3" w:line="249" w:lineRule="auto"/>
                    <w:ind w:left="3" w:right="11" w:firstLine="347"/>
                    <w:rPr>
                      <w:i/>
                      <w:sz w:val="17"/>
                    </w:rPr>
                  </w:pPr>
                  <w:r>
                    <w:rPr>
                      <w:i/>
                      <w:spacing w:val="1"/>
                      <w:sz w:val="17"/>
                    </w:rPr>
                    <w:t xml:space="preserve">Затем </w:t>
                  </w:r>
                  <w:r>
                    <w:rPr>
                      <w:i/>
                      <w:sz w:val="17"/>
                    </w:rPr>
                    <w:t xml:space="preserve">испытание  </w:t>
                  </w:r>
                  <w:r>
                    <w:rPr>
                      <w:i/>
                      <w:spacing w:val="1"/>
                      <w:sz w:val="17"/>
                    </w:rPr>
                    <w:t xml:space="preserve">повторяют  </w:t>
                  </w:r>
                  <w:r>
                    <w:rPr>
                      <w:i/>
                      <w:sz w:val="17"/>
                    </w:rPr>
                    <w:t xml:space="preserve">с  </w:t>
                  </w:r>
                  <w:r>
                    <w:rPr>
                      <w:i/>
                      <w:spacing w:val="2"/>
                      <w:sz w:val="17"/>
                    </w:rPr>
                    <w:t xml:space="preserve">наибольшим  </w:t>
                  </w:r>
                  <w:r>
                    <w:rPr>
                      <w:i/>
                      <w:spacing w:val="1"/>
                      <w:sz w:val="17"/>
                    </w:rPr>
                    <w:t xml:space="preserve">допустимым  наружным  диаметром </w:t>
                  </w:r>
                  <w:r>
                    <w:rPr>
                      <w:i/>
                      <w:sz w:val="17"/>
                    </w:rPr>
                    <w:t>проводника в электропроводке  или проводника  с основной</w:t>
                  </w:r>
                  <w:r>
                    <w:rPr>
                      <w:i/>
                      <w:spacing w:val="3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изоляцией.</w:t>
                  </w:r>
                </w:p>
                <w:p w:rsidR="00B66593" w:rsidRDefault="009165AA">
                  <w:pPr>
                    <w:ind w:left="35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После любого  из этих  испытаний не допускается:</w:t>
                  </w:r>
                </w:p>
                <w:p w:rsidR="00B66593" w:rsidRDefault="009165AA">
                  <w:pPr>
                    <w:spacing w:before="8" w:line="249" w:lineRule="auto"/>
                    <w:ind w:firstLine="35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удлинение проводника электропроводки или п</w:t>
                  </w:r>
                  <w:r>
                    <w:rPr>
                      <w:i/>
                      <w:sz w:val="17"/>
                    </w:rPr>
                    <w:t>роводника с основной изоляцией в продольном направлении более  чем на 2 мм;</w:t>
                  </w:r>
                </w:p>
                <w:p w:rsidR="00B66593" w:rsidRDefault="009165AA">
                  <w:pPr>
                    <w:ind w:left="35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 снижение электробезопасности.</w:t>
                  </w:r>
                </w:p>
                <w:p w:rsidR="00B66593" w:rsidRDefault="009165AA">
                  <w:pPr>
                    <w:spacing w:before="130"/>
                    <w:ind w:left="35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9.11  Внутренние  защитные  разделительные элементы</w:t>
                  </w:r>
                </w:p>
                <w:p w:rsidR="00B66593" w:rsidRDefault="009165AA">
                  <w:pPr>
                    <w:pStyle w:val="a3"/>
                    <w:spacing w:before="84"/>
                    <w:ind w:left="355"/>
                  </w:pPr>
                  <w:r>
                    <w:t>Находится  на  стадии рассмотрения.</w:t>
                  </w:r>
                </w:p>
                <w:p w:rsidR="00B66593" w:rsidRDefault="009165AA">
                  <w:pPr>
                    <w:spacing w:before="130"/>
                    <w:ind w:left="35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9.12  Разгрузка от натяжения</w:t>
                  </w:r>
                </w:p>
                <w:p w:rsidR="00B66593" w:rsidRDefault="009165AA">
                  <w:pPr>
                    <w:pStyle w:val="a3"/>
                    <w:spacing w:before="88" w:line="249" w:lineRule="auto"/>
                    <w:ind w:right="11" w:firstLine="355"/>
                  </w:pPr>
                  <w:r>
                    <w:t>Необходимо устранить воздейст</w:t>
                  </w:r>
                  <w:r>
                    <w:t>вие растягивающих и вращающих сил на проводники, подклю­ ченные  к клеммам  и соединителям.</w:t>
                  </w:r>
                </w:p>
                <w:p w:rsidR="00B66593" w:rsidRDefault="009165AA">
                  <w:pPr>
                    <w:pStyle w:val="a3"/>
                    <w:spacing w:line="254" w:lineRule="auto"/>
                    <w:ind w:left="3" w:right="68" w:firstLine="347"/>
                  </w:pPr>
                  <w:r>
                    <w:t xml:space="preserve">Однозначно </w:t>
                  </w:r>
                  <w:r>
                    <w:rPr>
                      <w:spacing w:val="1"/>
                    </w:rPr>
                    <w:t xml:space="preserve">должно </w:t>
                  </w:r>
                  <w:r>
                    <w:t xml:space="preserve">быть указано в инструкции изготовителя, каким  образом  реализуется защита  от  растягивающих и </w:t>
                  </w:r>
                  <w:r>
                    <w:rPr>
                      <w:spacing w:val="1"/>
                    </w:rPr>
                    <w:t>вращающих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сил.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31"/>
                    <w:ind w:right="60"/>
                    <w:jc w:val="righ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sz w:val="10"/>
                    </w:rPr>
                    <w:t>1 1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0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1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8" type="#_x0000_t202" style="position:absolute;left:0;text-align:left;margin-left:57.15pt;margin-top:53.15pt;width:438.1pt;height:654.65pt;z-index:-14442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 85 -1 -2 0 08</w:t>
                  </w:r>
                </w:p>
                <w:p w:rsidR="00B66593" w:rsidRDefault="00B66593">
                  <w:pPr>
                    <w:pStyle w:val="a3"/>
                    <w:spacing w:before="3"/>
                    <w:rPr>
                      <w:sz w:val="26"/>
                    </w:rPr>
                  </w:pPr>
                </w:p>
                <w:p w:rsidR="00B66593" w:rsidRDefault="009165AA">
                  <w:pPr>
                    <w:pStyle w:val="a3"/>
                    <w:ind w:left="371"/>
                  </w:pPr>
                  <w:r>
                    <w:t>Разгрузка  от натяжения:</w:t>
                  </w:r>
                </w:p>
                <w:p w:rsidR="00B66593" w:rsidRDefault="009165AA">
                  <w:pPr>
                    <w:pStyle w:val="a3"/>
                    <w:spacing w:before="13"/>
                    <w:ind w:left="367"/>
                  </w:pPr>
                  <w:r>
                    <w:t>-  должна  быть  указана  в инструкциях изготовителя для типов  проводников  в электропроводке;</w:t>
                  </w:r>
                </w:p>
                <w:p w:rsidR="00B66593" w:rsidRDefault="009165AA">
                  <w:pPr>
                    <w:pStyle w:val="a3"/>
                    <w:spacing w:before="13" w:line="252" w:lineRule="auto"/>
                    <w:ind w:left="9" w:firstLine="357"/>
                  </w:pPr>
                  <w:r>
                    <w:t>- должна быть осуществлена таким образом, чтобы одна часть являлась неотъемлемой или за­ крепленной на длительное время частью составных элементов системы;</w:t>
                  </w:r>
                </w:p>
                <w:p w:rsidR="00B66593" w:rsidRDefault="009165AA">
                  <w:pPr>
                    <w:pStyle w:val="a3"/>
                    <w:spacing w:before="3" w:line="256" w:lineRule="auto"/>
                    <w:ind w:left="9" w:firstLine="357"/>
                  </w:pPr>
                  <w:r>
                    <w:t>- не</w:t>
                  </w:r>
                  <w:r>
                    <w:t xml:space="preserve"> должна осуществляться такими методами, как завязывание узлом, привязывание или связы­ вание электропроводки;</w:t>
                  </w:r>
                </w:p>
                <w:p w:rsidR="00B66593" w:rsidRDefault="009165AA">
                  <w:pPr>
                    <w:pStyle w:val="a3"/>
                    <w:ind w:left="367"/>
                  </w:pPr>
                  <w:r>
                    <w:t>-   не должна  снижать электробезопасность.</w:t>
                  </w:r>
                </w:p>
                <w:p w:rsidR="00B66593" w:rsidRDefault="009165AA">
                  <w:pPr>
                    <w:spacing w:before="14" w:line="256" w:lineRule="auto"/>
                    <w:ind w:left="376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Соответствие проверяют внешним осмотром и проведением нижеследующих испытаний. Функцию разгрузки  от  </w:t>
                  </w:r>
                  <w:r>
                    <w:rPr>
                      <w:i/>
                      <w:sz w:val="17"/>
                    </w:rPr>
                    <w:t>натяжения  проверяют  с помощью устройств,  приведенных на рисунках</w:t>
                  </w:r>
                </w:p>
                <w:p w:rsidR="00B66593" w:rsidRDefault="009165AA">
                  <w:pPr>
                    <w:ind w:left="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8 и 9.</w:t>
                  </w:r>
                </w:p>
                <w:p w:rsidR="00B66593" w:rsidRDefault="009165AA">
                  <w:pPr>
                    <w:spacing w:before="14" w:line="256" w:lineRule="auto"/>
                    <w:ind w:firstLine="36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Разгрузку от натяжения проводят с наименьшим допустимым внешним диаметром электро­ проводки или изолированного проводника, которые для этого предусмотрены. Винты, при их наличии, за</w:t>
                  </w:r>
                  <w:r>
                    <w:rPr>
                      <w:i/>
                      <w:sz w:val="17"/>
                    </w:rPr>
                    <w:t>тягивают с крутящим моментом, установленным изготовителем. Если изготовитель не ус­ тановил значение крутящего момента,  то  его  следует выбирать  в соответствии с таблицей 4.</w:t>
                  </w:r>
                </w:p>
                <w:p w:rsidR="00B66593" w:rsidRDefault="009165AA">
                  <w:pPr>
                    <w:spacing w:before="1" w:line="256" w:lineRule="auto"/>
                    <w:ind w:left="5" w:firstLine="36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После этого к электропроводке прикладывают 50 раз силу натяжения в течение 1 с </w:t>
                  </w:r>
                  <w:r>
                    <w:rPr>
                      <w:i/>
                      <w:sz w:val="17"/>
                    </w:rPr>
                    <w:t xml:space="preserve">в соот­ ветствии с таблицей 5 и сразу же после этого электропроводку в течение (15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1) с подвергают испытанию на  крутящий момент,  минимальное значение которого приведено  в таблице 5.</w:t>
                  </w:r>
                </w:p>
                <w:p w:rsidR="00B66593" w:rsidRDefault="009165AA">
                  <w:pPr>
                    <w:spacing w:before="149"/>
                    <w:ind w:left="36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5 -  Сила и крутящий  момент при натяжении</w:t>
                  </w:r>
                </w:p>
                <w:p w:rsidR="00B66593" w:rsidRDefault="009165AA">
                  <w:pPr>
                    <w:pStyle w:val="a3"/>
                    <w:spacing w:before="118" w:line="146" w:lineRule="exact"/>
                    <w:ind w:left="775" w:right="5025"/>
                    <w:jc w:val="center"/>
                  </w:pPr>
                  <w:r>
                    <w:t>Минимальный  наруж</w:t>
                  </w:r>
                  <w:r>
                    <w:t>ный диаметр</w:t>
                  </w:r>
                </w:p>
                <w:p w:rsidR="00B66593" w:rsidRDefault="009165AA">
                  <w:pPr>
                    <w:pStyle w:val="a3"/>
                    <w:tabs>
                      <w:tab w:val="left" w:pos="4681"/>
                      <w:tab w:val="left" w:pos="6633"/>
                    </w:tabs>
                    <w:spacing w:line="246" w:lineRule="exact"/>
                    <w:ind w:left="1213"/>
                  </w:pPr>
                  <w:r>
                    <w:rPr>
                      <w:spacing w:val="-6"/>
                      <w:position w:val="-9"/>
                    </w:rPr>
                    <w:t xml:space="preserve">кабелей  </w:t>
                  </w:r>
                  <w:r>
                    <w:rPr>
                      <w:position w:val="-9"/>
                    </w:rPr>
                    <w:t>и</w:t>
                  </w:r>
                  <w:r>
                    <w:rPr>
                      <w:spacing w:val="-27"/>
                      <w:position w:val="-9"/>
                    </w:rPr>
                    <w:t xml:space="preserve"> </w:t>
                  </w:r>
                  <w:r>
                    <w:rPr>
                      <w:spacing w:val="-6"/>
                      <w:position w:val="-9"/>
                    </w:rPr>
                    <w:t>проводников,</w:t>
                  </w:r>
                  <w:r>
                    <w:rPr>
                      <w:spacing w:val="22"/>
                      <w:position w:val="-9"/>
                    </w:rPr>
                    <w:t xml:space="preserve"> </w:t>
                  </w:r>
                  <w:r>
                    <w:rPr>
                      <w:spacing w:val="-10"/>
                      <w:position w:val="-9"/>
                    </w:rPr>
                    <w:t>мм</w:t>
                  </w:r>
                  <w:r>
                    <w:rPr>
                      <w:spacing w:val="-10"/>
                      <w:position w:val="-9"/>
                    </w:rPr>
                    <w:tab/>
                  </w:r>
                  <w:r>
                    <w:rPr>
                      <w:spacing w:val="-6"/>
                    </w:rPr>
                    <w:t>Сила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7"/>
                    </w:rPr>
                    <w:t>натяжения,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Н</w:t>
                  </w:r>
                  <w:r>
                    <w:tab/>
                  </w:r>
                  <w:r>
                    <w:rPr>
                      <w:spacing w:val="-7"/>
                    </w:rPr>
                    <w:t xml:space="preserve">Крутящий  </w:t>
                  </w:r>
                  <w:r>
                    <w:rPr>
                      <w:spacing w:val="-8"/>
                    </w:rPr>
                    <w:t xml:space="preserve">момент,  </w:t>
                  </w:r>
                  <w:r>
                    <w:t>Н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rPr>
                      <w:spacing w:val="-6"/>
                    </w:rPr>
                    <w:t>■м</w:t>
                  </w:r>
                </w:p>
                <w:p w:rsidR="00B66593" w:rsidRDefault="009165AA">
                  <w:pPr>
                    <w:pStyle w:val="a3"/>
                    <w:tabs>
                      <w:tab w:val="left" w:pos="5196"/>
                      <w:tab w:val="left" w:pos="7361"/>
                    </w:tabs>
                    <w:spacing w:before="84"/>
                    <w:ind w:left="1802"/>
                  </w:pPr>
                  <w:r>
                    <w:t xml:space="preserve">До 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 xml:space="preserve">5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включ.</w:t>
                  </w:r>
                  <w:r>
                    <w:tab/>
                    <w:t>40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±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2</w:t>
                  </w:r>
                  <w:r>
                    <w:tab/>
                    <w:t>0,05</w:t>
                  </w:r>
                </w:p>
                <w:p w:rsidR="00B66593" w:rsidRDefault="009165AA">
                  <w:pPr>
                    <w:pStyle w:val="a3"/>
                    <w:tabs>
                      <w:tab w:val="left" w:pos="1071"/>
                      <w:tab w:val="left" w:pos="4135"/>
                      <w:tab w:val="left" w:pos="6295"/>
                    </w:tabs>
                    <w:spacing w:before="49"/>
                    <w:ind w:left="775"/>
                    <w:jc w:val="center"/>
                  </w:pPr>
                  <w:r>
                    <w:t>«</w:t>
                  </w:r>
                  <w:r>
                    <w:tab/>
                    <w:t xml:space="preserve">8 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«</w:t>
                  </w:r>
                  <w:r>
                    <w:tab/>
                    <w:t>50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±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2</w:t>
                  </w:r>
                  <w:r>
                    <w:tab/>
                    <w:t>0,10</w:t>
                  </w:r>
                </w:p>
                <w:p w:rsidR="00B66593" w:rsidRDefault="009165AA">
                  <w:pPr>
                    <w:pStyle w:val="a3"/>
                    <w:tabs>
                      <w:tab w:val="left" w:pos="1329"/>
                      <w:tab w:val="left" w:pos="4130"/>
                      <w:tab w:val="left" w:pos="6295"/>
                    </w:tabs>
                    <w:spacing w:before="53"/>
                    <w:ind w:left="775"/>
                    <w:jc w:val="center"/>
                  </w:pPr>
                  <w:r>
                    <w:t>«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1</w:t>
                  </w:r>
                  <w:r>
                    <w:tab/>
                    <w:t>«</w:t>
                  </w:r>
                  <w:r>
                    <w:tab/>
                    <w:t>60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±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2</w:t>
                  </w:r>
                  <w:r>
                    <w:tab/>
                    <w:t>0,15</w:t>
                  </w:r>
                </w:p>
                <w:p w:rsidR="00B66593" w:rsidRDefault="009165AA">
                  <w:pPr>
                    <w:pStyle w:val="a3"/>
                    <w:tabs>
                      <w:tab w:val="left" w:pos="1333"/>
                      <w:tab w:val="left" w:pos="4139"/>
                      <w:tab w:val="left" w:pos="6299"/>
                    </w:tabs>
                    <w:spacing w:before="48"/>
                    <w:ind w:left="779"/>
                    <w:jc w:val="center"/>
                  </w:pPr>
                  <w:r>
                    <w:t>«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6</w:t>
                  </w:r>
                  <w:r>
                    <w:tab/>
                    <w:t>«</w:t>
                  </w:r>
                  <w:r>
                    <w:tab/>
                    <w:t>80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±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2</w:t>
                  </w:r>
                  <w:r>
                    <w:tab/>
                    <w:t>0,35</w:t>
                  </w:r>
                </w:p>
                <w:p w:rsidR="00B66593" w:rsidRDefault="009165AA">
                  <w:pPr>
                    <w:pStyle w:val="a3"/>
                    <w:tabs>
                      <w:tab w:val="left" w:pos="4063"/>
                      <w:tab w:val="left" w:pos="6301"/>
                    </w:tabs>
                    <w:spacing w:before="48"/>
                    <w:ind w:left="646"/>
                    <w:jc w:val="center"/>
                  </w:pPr>
                  <w:r>
                    <w:t>Св.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-4"/>
                    </w:rPr>
                    <w:t>16</w:t>
                  </w:r>
                  <w:r>
                    <w:rPr>
                      <w:spacing w:val="-4"/>
                    </w:rPr>
                    <w:tab/>
                  </w:r>
                  <w:r>
                    <w:t>100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±</w:t>
                  </w:r>
                  <w:r>
                    <w:rPr>
                      <w:spacing w:val="-27"/>
                    </w:rPr>
                    <w:t xml:space="preserve"> </w:t>
                  </w:r>
                  <w:r>
                    <w:t>2</w:t>
                  </w:r>
                  <w:r>
                    <w:tab/>
                    <w:t>0,42</w:t>
                  </w:r>
                </w:p>
                <w:p w:rsidR="00B66593" w:rsidRDefault="009165AA">
                  <w:pPr>
                    <w:spacing w:before="127" w:line="256" w:lineRule="auto"/>
                    <w:ind w:left="367" w:right="3076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После этого контроль разгрузки от натяжения повторяют. </w:t>
                  </w:r>
                  <w:r>
                    <w:rPr>
                      <w:i/>
                      <w:sz w:val="17"/>
                    </w:rPr>
                    <w:t>При проведении контроля не  допускается:</w:t>
                  </w:r>
                </w:p>
                <w:p w:rsidR="00B66593" w:rsidRDefault="009165AA">
                  <w:pPr>
                    <w:spacing w:line="192" w:lineRule="exact"/>
                    <w:ind w:left="36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смещать длину электропроводки при разгрузке от натяжения более  чем на  2 мм;</w:t>
                  </w:r>
                </w:p>
                <w:p w:rsidR="00B66593" w:rsidRDefault="009165AA">
                  <w:pPr>
                    <w:spacing w:before="14"/>
                    <w:ind w:left="36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закручивать электропроводку более  чем на  два оборота;</w:t>
                  </w:r>
                </w:p>
                <w:p w:rsidR="00B66593" w:rsidRDefault="009165AA">
                  <w:pPr>
                    <w:spacing w:before="13"/>
                    <w:ind w:left="36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 нарушать электрическую безопасность.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22"/>
                    </w:rPr>
                  </w:pPr>
                </w:p>
                <w:p w:rsidR="00B66593" w:rsidRDefault="009165AA">
                  <w:pPr>
                    <w:ind w:left="376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   М е х ан и ч е ски е х а р а</w:t>
                  </w:r>
                  <w:r>
                    <w:rPr>
                      <w:b/>
                      <w:sz w:val="17"/>
                    </w:rPr>
                    <w:t xml:space="preserve"> кте р и с ти ки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15"/>
                    </w:rPr>
                  </w:pPr>
                </w:p>
                <w:p w:rsidR="00B66593" w:rsidRDefault="009165AA">
                  <w:pPr>
                    <w:spacing w:before="1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10.1  Механическая прочность</w:t>
                  </w:r>
                </w:p>
                <w:p w:rsidR="00B66593" w:rsidRDefault="009165AA">
                  <w:pPr>
                    <w:pStyle w:val="a3"/>
                    <w:spacing w:before="97"/>
                    <w:ind w:left="367"/>
                  </w:pPr>
                  <w:r>
                    <w:t>Электропроводные  канальные  системы должны  обладать достаточной  механической прочностью.</w:t>
                  </w:r>
                </w:p>
                <w:p w:rsidR="00B66593" w:rsidRDefault="009165AA">
                  <w:pPr>
                    <w:spacing w:before="13"/>
                    <w:ind w:left="376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испытаний по  10.2  -  10.6.</w:t>
                  </w:r>
                </w:p>
                <w:p w:rsidR="00B66593" w:rsidRDefault="009165AA">
                  <w:pPr>
                    <w:spacing w:before="140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10.2  Испытание допустимой  нагрузки для  кабелей  и электропроводки</w:t>
                  </w:r>
                </w:p>
                <w:p w:rsidR="00B66593" w:rsidRDefault="009165AA">
                  <w:pPr>
                    <w:spacing w:before="97"/>
                    <w:ind w:left="36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Испытание по  ЕН 50085-2.</w:t>
                  </w:r>
                </w:p>
                <w:p w:rsidR="00B66593" w:rsidRDefault="009165AA">
                  <w:pPr>
                    <w:spacing w:before="140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10.3 Испытание на  удар</w:t>
                  </w:r>
                </w:p>
                <w:p w:rsidR="00B66593" w:rsidRDefault="009165AA">
                  <w:pPr>
                    <w:spacing w:before="96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10.3.1  Испытание  на удар  при хранении  и транспортировании</w:t>
                  </w:r>
                </w:p>
                <w:p w:rsidR="00B66593" w:rsidRDefault="009165AA">
                  <w:pPr>
                    <w:spacing w:before="53" w:line="256" w:lineRule="auto"/>
                    <w:ind w:left="5" w:firstLine="366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10.3.1.1 </w:t>
                  </w:r>
                  <w:r>
                    <w:rPr>
                      <w:i/>
                      <w:sz w:val="17"/>
                    </w:rPr>
                    <w:t>Испытание проводят на трех испытуемых образцах электропроводных ка</w:t>
                  </w:r>
                  <w:r>
                    <w:rPr>
                      <w:i/>
                      <w:sz w:val="17"/>
                    </w:rPr>
                    <w:t>нальных систем длиной (250 ±  5) мм.</w:t>
                  </w:r>
                </w:p>
                <w:p w:rsidR="00B66593" w:rsidRDefault="009165AA">
                  <w:pPr>
                    <w:spacing w:line="256" w:lineRule="auto"/>
                    <w:ind w:right="8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Перед испытанием неметаллические составные элементы системы и составные элементы смешанной конструкции подвергают старению в течение 168 ч без перерыва при температуре, приведенной в таблице 3.</w:t>
                  </w:r>
                </w:p>
                <w:p w:rsidR="00B66593" w:rsidRDefault="009165AA">
                  <w:pPr>
                    <w:spacing w:line="256" w:lineRule="auto"/>
                    <w:ind w:right="4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10.3.1.2 </w:t>
                  </w:r>
                  <w:r>
                    <w:rPr>
                      <w:i/>
                      <w:sz w:val="17"/>
                    </w:rPr>
                    <w:t>Испытательное ус</w:t>
                  </w:r>
                  <w:r>
                    <w:rPr>
                      <w:i/>
                      <w:sz w:val="17"/>
                    </w:rPr>
                    <w:t>тройство состоит из промежуточной детали и ударного элемента, который свободно и отвесно падает из состояния покоя на деталь, расположенную на испытуемом образце,  помещенном на  горизонтальной плоскости.</w:t>
                  </w:r>
                </w:p>
                <w:p w:rsidR="00B66593" w:rsidRDefault="009165AA">
                  <w:pPr>
                    <w:spacing w:line="192" w:lineRule="exact"/>
                    <w:ind w:left="366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При этом следует  выполнять следующие условия:</w:t>
                  </w:r>
                </w:p>
                <w:p w:rsidR="00B66593" w:rsidRDefault="009165AA">
                  <w:pPr>
                    <w:spacing w:before="13" w:line="256" w:lineRule="auto"/>
                    <w:ind w:left="5" w:right="50" w:firstLine="36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- </w:t>
                  </w:r>
                  <w:r>
                    <w:rPr>
                      <w:i/>
                      <w:spacing w:val="3"/>
                      <w:sz w:val="17"/>
                    </w:rPr>
                    <w:t>па</w:t>
                  </w:r>
                  <w:r>
                    <w:rPr>
                      <w:i/>
                      <w:spacing w:val="3"/>
                      <w:sz w:val="17"/>
                    </w:rPr>
                    <w:t xml:space="preserve">дение ударного элемента </w:t>
                  </w:r>
                  <w:r>
                    <w:rPr>
                      <w:i/>
                      <w:spacing w:val="2"/>
                      <w:sz w:val="17"/>
                    </w:rPr>
                    <w:t xml:space="preserve">должно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происходить </w:t>
                  </w:r>
                  <w:r>
                    <w:rPr>
                      <w:i/>
                      <w:spacing w:val="2"/>
                      <w:sz w:val="17"/>
                    </w:rPr>
                    <w:t xml:space="preserve">вдоль </w:t>
                  </w:r>
                  <w:r>
                    <w:rPr>
                      <w:i/>
                      <w:spacing w:val="3"/>
                      <w:sz w:val="17"/>
                    </w:rPr>
                    <w:t xml:space="preserve">направляющей,  </w:t>
                  </w:r>
                  <w:r>
                    <w:rPr>
                      <w:i/>
                      <w:spacing w:val="5"/>
                      <w:sz w:val="17"/>
                    </w:rPr>
                    <w:t xml:space="preserve">например </w:t>
                  </w:r>
                  <w:r>
                    <w:rPr>
                      <w:i/>
                      <w:spacing w:val="3"/>
                      <w:sz w:val="17"/>
                    </w:rPr>
                    <w:t xml:space="preserve">вдоль </w:t>
                  </w:r>
                  <w:r>
                    <w:rPr>
                      <w:i/>
                      <w:spacing w:val="5"/>
                      <w:sz w:val="17"/>
                    </w:rPr>
                    <w:t xml:space="preserve">тру­  </w:t>
                  </w:r>
                  <w:r>
                    <w:rPr>
                      <w:i/>
                      <w:spacing w:val="1"/>
                      <w:sz w:val="17"/>
                    </w:rPr>
                    <w:t xml:space="preserve">бы </w:t>
                  </w:r>
                  <w:r>
                    <w:rPr>
                      <w:i/>
                      <w:sz w:val="17"/>
                    </w:rPr>
                    <w:t xml:space="preserve">с </w:t>
                  </w:r>
                  <w:r>
                    <w:rPr>
                      <w:i/>
                      <w:spacing w:val="5"/>
                      <w:sz w:val="17"/>
                    </w:rPr>
                    <w:t>пренебрежимо малым</w:t>
                  </w:r>
                  <w:r>
                    <w:rPr>
                      <w:i/>
                      <w:spacing w:val="41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трением;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6"/>
                    <w:rPr>
                      <w:sz w:val="25"/>
                    </w:rPr>
                  </w:pPr>
                </w:p>
                <w:p w:rsidR="00B66593" w:rsidRDefault="009165AA">
                  <w:pPr>
                    <w:spacing w:before="1"/>
                    <w:ind w:left="13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sz w:val="10"/>
                    </w:rPr>
                    <w:t>1 2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05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47" type="#_x0000_t202" style="position:absolute;left:0;text-align:left;margin-left:49.7pt;margin-top:55.05pt;width:466.45pt;height:699.25pt;z-index:-14437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235" w:lineRule="exact"/>
                    <w:ind w:right="6"/>
                    <w:jc w:val="righ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ГОСТ EH 50085-1-2008</w:t>
                  </w:r>
                </w:p>
                <w:p w:rsidR="00B66593" w:rsidRDefault="00B66593">
                  <w:pPr>
                    <w:pStyle w:val="a3"/>
                    <w:spacing w:before="4"/>
                    <w:rPr>
                      <w:sz w:val="28"/>
                    </w:rPr>
                  </w:pPr>
                </w:p>
                <w:p w:rsidR="00B66593" w:rsidRDefault="009165AA">
                  <w:pPr>
                    <w:ind w:left="390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-  </w:t>
                  </w:r>
                  <w:r>
                    <w:rPr>
                      <w:i/>
                      <w:sz w:val="17"/>
                    </w:rPr>
                    <w:t>направляю щ ая не касает ся испы т уем ого образца;</w:t>
                  </w:r>
                </w:p>
                <w:p w:rsidR="00B66593" w:rsidRDefault="009165AA">
                  <w:pPr>
                    <w:spacing w:before="32"/>
                    <w:ind w:left="390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-  </w:t>
                  </w:r>
                  <w:r>
                    <w:rPr>
                      <w:i/>
                      <w:sz w:val="17"/>
                    </w:rPr>
                    <w:t xml:space="preserve">м асса ударного элем ент а должна сост авлят ь </w:t>
                  </w:r>
                  <w:r>
                    <w:rPr>
                      <w:b/>
                      <w:sz w:val="17"/>
                    </w:rPr>
                    <w:t>0,5+0</w:t>
                  </w:r>
                  <w:r>
                    <w:rPr>
                      <w:sz w:val="17"/>
                    </w:rPr>
                    <w:t xml:space="preserve">005 </w:t>
                  </w:r>
                  <w:r>
                    <w:rPr>
                      <w:i/>
                      <w:sz w:val="17"/>
                    </w:rPr>
                    <w:t>кг, а вы сот а падения (100 ±  1) м м;</w:t>
                  </w:r>
                </w:p>
                <w:p w:rsidR="00B66593" w:rsidRDefault="009165AA">
                  <w:pPr>
                    <w:spacing w:before="26" w:line="273" w:lineRule="auto"/>
                    <w:ind w:left="5" w:right="4" w:firstLine="38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- промежут очная деталь предст авляет собой ст альной цилиндр диам ет ром 20 мм. Его нижняя поверхност ь  имеет р ади ус кривизны 300 мм, а м асса сост авляет (100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>5) г.</w:t>
                  </w:r>
                </w:p>
                <w:p w:rsidR="00B66593" w:rsidRDefault="009165AA">
                  <w:pPr>
                    <w:pStyle w:val="a3"/>
                    <w:spacing w:before="25"/>
                    <w:ind w:left="395"/>
                  </w:pPr>
                  <w:r>
                    <w:t>Примечание -  Пример испытательного  устройства  приведен  на рисунке 2.</w:t>
                  </w:r>
                </w:p>
                <w:p w:rsidR="00B66593" w:rsidRDefault="009165AA">
                  <w:pPr>
                    <w:spacing w:before="115"/>
                    <w:ind w:left="390"/>
                    <w:rPr>
                      <w:i/>
                      <w:sz w:val="17"/>
                    </w:rPr>
                  </w:pPr>
                  <w:r>
                    <w:rPr>
                      <w:i/>
                      <w:spacing w:val="7"/>
                      <w:sz w:val="17"/>
                    </w:rPr>
                    <w:t>Испытуемые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образцы </w:t>
                  </w:r>
                  <w:r>
                    <w:rPr>
                      <w:i/>
                      <w:spacing w:val="6"/>
                      <w:sz w:val="17"/>
                    </w:rPr>
                    <w:t xml:space="preserve">помещ ают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7"/>
                      <w:sz w:val="17"/>
                    </w:rPr>
                    <w:t xml:space="preserve">холодильную </w:t>
                  </w:r>
                  <w:r>
                    <w:rPr>
                      <w:i/>
                      <w:spacing w:val="5"/>
                      <w:sz w:val="17"/>
                    </w:rPr>
                    <w:t xml:space="preserve">кам </w:t>
                  </w:r>
                  <w:r>
                    <w:rPr>
                      <w:i/>
                      <w:spacing w:val="6"/>
                      <w:sz w:val="17"/>
                    </w:rPr>
                    <w:t xml:space="preserve">еру температурой, выбранной </w:t>
                  </w:r>
                  <w:r>
                    <w:rPr>
                      <w:i/>
                      <w:spacing w:val="2"/>
                      <w:sz w:val="17"/>
                    </w:rPr>
                    <w:t xml:space="preserve">из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7"/>
                      <w:sz w:val="17"/>
                    </w:rPr>
                    <w:t>аблицы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-11"/>
                      <w:sz w:val="17"/>
                    </w:rPr>
                    <w:t>1.</w:t>
                  </w:r>
                </w:p>
                <w:p w:rsidR="00B66593" w:rsidRDefault="009165AA">
                  <w:pPr>
                    <w:spacing w:before="22" w:line="268" w:lineRule="auto"/>
                    <w:ind w:firstLine="395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10.3.1.3 </w:t>
                  </w:r>
                  <w:r>
                    <w:rPr>
                      <w:i/>
                      <w:sz w:val="17"/>
                    </w:rPr>
                    <w:t>Через 2 ч все испы т уем ы е  образцы по  очереди  извлекаю т  из холодильной кам еры  и уст анавливаю т в испы т ат ельное уст ройст во.</w:t>
                  </w:r>
                </w:p>
                <w:p w:rsidR="00B66593" w:rsidRDefault="009165AA">
                  <w:pPr>
                    <w:spacing w:before="9" w:line="273" w:lineRule="auto"/>
                    <w:ind w:right="4" w:firstLine="38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В т </w:t>
                  </w:r>
                  <w:r>
                    <w:rPr>
                      <w:i/>
                      <w:spacing w:val="7"/>
                      <w:sz w:val="17"/>
                    </w:rPr>
                    <w:t xml:space="preserve">ечение </w:t>
                  </w:r>
                  <w:r>
                    <w:rPr>
                      <w:i/>
                      <w:spacing w:val="3"/>
                      <w:sz w:val="17"/>
                    </w:rPr>
                    <w:t xml:space="preserve">(12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 xml:space="preserve">2) с </w:t>
                  </w:r>
                  <w:r>
                    <w:rPr>
                      <w:i/>
                      <w:spacing w:val="7"/>
                      <w:sz w:val="17"/>
                    </w:rPr>
                    <w:t xml:space="preserve">после </w:t>
                  </w:r>
                  <w:r>
                    <w:rPr>
                      <w:i/>
                      <w:spacing w:val="8"/>
                      <w:sz w:val="17"/>
                    </w:rPr>
                    <w:t xml:space="preserve">извлечения </w:t>
                  </w:r>
                  <w:r>
                    <w:rPr>
                      <w:i/>
                      <w:spacing w:val="6"/>
                      <w:sz w:val="17"/>
                    </w:rPr>
                    <w:t xml:space="preserve">испы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5"/>
                      <w:sz w:val="17"/>
                    </w:rPr>
                    <w:t xml:space="preserve">уем ого </w:t>
                  </w:r>
                  <w:r>
                    <w:rPr>
                      <w:i/>
                      <w:spacing w:val="8"/>
                      <w:sz w:val="17"/>
                    </w:rPr>
                    <w:t xml:space="preserve">образца </w:t>
                  </w:r>
                  <w:r>
                    <w:rPr>
                      <w:i/>
                      <w:spacing w:val="5"/>
                      <w:sz w:val="17"/>
                    </w:rPr>
                    <w:t xml:space="preserve">из </w:t>
                  </w:r>
                  <w:r>
                    <w:rPr>
                      <w:i/>
                      <w:spacing w:val="10"/>
                      <w:sz w:val="17"/>
                    </w:rPr>
                    <w:t xml:space="preserve">холодильной </w:t>
                  </w:r>
                  <w:r>
                    <w:rPr>
                      <w:i/>
                      <w:spacing w:val="7"/>
                      <w:sz w:val="17"/>
                    </w:rPr>
                    <w:t xml:space="preserve">кам еры </w:t>
                  </w:r>
                  <w:r>
                    <w:rPr>
                      <w:i/>
                      <w:spacing w:val="10"/>
                      <w:sz w:val="17"/>
                    </w:rPr>
                    <w:t xml:space="preserve">ударны </w:t>
                  </w:r>
                  <w:r>
                    <w:rPr>
                      <w:i/>
                      <w:sz w:val="17"/>
                    </w:rPr>
                    <w:t xml:space="preserve">й </w:t>
                  </w:r>
                  <w:r>
                    <w:rPr>
                      <w:i/>
                      <w:spacing w:val="7"/>
                      <w:sz w:val="17"/>
                    </w:rPr>
                    <w:t>элем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ент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должен</w:t>
                  </w:r>
                  <w:r>
                    <w:rPr>
                      <w:i/>
                      <w:spacing w:val="58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воздейст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воват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ь</w:t>
                  </w:r>
                  <w:r>
                    <w:rPr>
                      <w:i/>
                      <w:spacing w:val="5"/>
                      <w:sz w:val="17"/>
                    </w:rPr>
                    <w:t xml:space="preserve"> на</w:t>
                  </w:r>
                  <w:r>
                    <w:rPr>
                      <w:i/>
                      <w:spacing w:val="11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испы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уем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ы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й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образец</w:t>
                  </w:r>
                  <w:r>
                    <w:rPr>
                      <w:i/>
                      <w:spacing w:val="5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аким</w:t>
                  </w:r>
                  <w:r>
                    <w:rPr>
                      <w:i/>
                      <w:spacing w:val="5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образом,</w:t>
                  </w:r>
                  <w:r>
                    <w:rPr>
                      <w:i/>
                      <w:spacing w:val="15"/>
                      <w:sz w:val="17"/>
                    </w:rPr>
                    <w:t xml:space="preserve"> </w:t>
                  </w:r>
                  <w:r>
                    <w:rPr>
                      <w:i/>
                      <w:spacing w:val="3"/>
                      <w:sz w:val="17"/>
                    </w:rPr>
                    <w:t>чт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обы</w:t>
                  </w:r>
                  <w:r>
                    <w:rPr>
                      <w:i/>
                      <w:spacing w:val="5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верт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икальны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й </w:t>
                  </w:r>
                  <w:r>
                    <w:rPr>
                      <w:i/>
                      <w:spacing w:val="8"/>
                      <w:sz w:val="17"/>
                    </w:rPr>
                    <w:t>удар</w:t>
                  </w:r>
                  <w:r>
                    <w:rPr>
                      <w:i/>
                      <w:spacing w:val="60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приш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елся</w:t>
                  </w:r>
                  <w:r>
                    <w:rPr>
                      <w:i/>
                      <w:spacing w:val="56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по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возм</w:t>
                  </w:r>
                  <w:r>
                    <w:rPr>
                      <w:i/>
                      <w:spacing w:val="-31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ож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ност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5"/>
                      <w:sz w:val="17"/>
                    </w:rPr>
                    <w:t xml:space="preserve"> на</w:t>
                  </w:r>
                  <w:r>
                    <w:rPr>
                      <w:i/>
                      <w:spacing w:val="10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самую</w:t>
                  </w:r>
                  <w:r>
                    <w:rPr>
                      <w:i/>
                      <w:spacing w:val="62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слабую</w:t>
                  </w:r>
                  <w:r>
                    <w:rPr>
                      <w:i/>
                      <w:spacing w:val="62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област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ь</w:t>
                  </w:r>
                  <w:r>
                    <w:rPr>
                      <w:i/>
                      <w:spacing w:val="18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испы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уем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ого</w:t>
                  </w:r>
                  <w:r>
                    <w:rPr>
                      <w:i/>
                      <w:spacing w:val="8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образца.</w:t>
                  </w:r>
                  <w:r>
                    <w:rPr>
                      <w:i/>
                      <w:spacing w:val="13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спы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ание</w:t>
                  </w:r>
                  <w:r>
                    <w:rPr>
                      <w:i/>
                      <w:spacing w:val="58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на </w:t>
                  </w:r>
                  <w:r>
                    <w:rPr>
                      <w:i/>
                      <w:spacing w:val="8"/>
                      <w:sz w:val="17"/>
                    </w:rPr>
                    <w:t>удар</w:t>
                  </w:r>
                  <w:r>
                    <w:rPr>
                      <w:i/>
                      <w:spacing w:val="13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следует</w:t>
                  </w:r>
                  <w:r>
                    <w:rPr>
                      <w:i/>
                      <w:spacing w:val="12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проводит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ь</w:t>
                  </w:r>
                  <w:r>
                    <w:rPr>
                      <w:i/>
                      <w:spacing w:val="2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воздейст</w:t>
                  </w:r>
                  <w:r>
                    <w:rPr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вием</w:t>
                  </w:r>
                  <w:r>
                    <w:rPr>
                      <w:i/>
                      <w:spacing w:val="52"/>
                      <w:sz w:val="17"/>
                    </w:rPr>
                    <w:t xml:space="preserve"> </w:t>
                  </w:r>
                  <w:r>
                    <w:rPr>
                      <w:i/>
                      <w:spacing w:val="10"/>
                      <w:sz w:val="17"/>
                    </w:rPr>
                    <w:t>ударного</w:t>
                  </w:r>
                  <w:r>
                    <w:rPr>
                      <w:i/>
                      <w:spacing w:val="65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элем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ент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pacing w:val="21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на</w:t>
                  </w:r>
                  <w:r>
                    <w:rPr>
                      <w:i/>
                      <w:spacing w:val="23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уем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й </w:t>
                  </w:r>
                  <w:r>
                    <w:rPr>
                      <w:i/>
                      <w:spacing w:val="12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образец</w:t>
                  </w:r>
                  <w:r>
                    <w:rPr>
                      <w:i/>
                      <w:spacing w:val="63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не </w:t>
                  </w:r>
                  <w:r>
                    <w:rPr>
                      <w:i/>
                      <w:spacing w:val="10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 xml:space="preserve">позднее </w:t>
                  </w:r>
                  <w:r>
                    <w:rPr>
                      <w:i/>
                      <w:spacing w:val="5"/>
                      <w:sz w:val="17"/>
                    </w:rPr>
                    <w:t xml:space="preserve">чем  </w:t>
                  </w:r>
                  <w:r>
                    <w:rPr>
                      <w:i/>
                      <w:spacing w:val="7"/>
                      <w:sz w:val="17"/>
                    </w:rPr>
                    <w:t xml:space="preserve">через  </w:t>
                  </w:r>
                  <w:r>
                    <w:rPr>
                      <w:i/>
                      <w:sz w:val="17"/>
                    </w:rPr>
                    <w:t xml:space="preserve">10 с </w:t>
                  </w:r>
                  <w:r>
                    <w:rPr>
                      <w:i/>
                      <w:spacing w:val="7"/>
                      <w:sz w:val="17"/>
                    </w:rPr>
                    <w:t xml:space="preserve">после  </w:t>
                  </w:r>
                  <w:r>
                    <w:rPr>
                      <w:i/>
                      <w:spacing w:val="8"/>
                      <w:sz w:val="17"/>
                    </w:rPr>
                    <w:t xml:space="preserve">извлечения образца  </w:t>
                  </w:r>
                  <w:r>
                    <w:rPr>
                      <w:i/>
                      <w:spacing w:val="3"/>
                      <w:sz w:val="17"/>
                    </w:rPr>
                    <w:t xml:space="preserve">из </w:t>
                  </w:r>
                  <w:r>
                    <w:rPr>
                      <w:i/>
                      <w:spacing w:val="10"/>
                      <w:sz w:val="17"/>
                    </w:rPr>
                    <w:t>холодильной</w:t>
                  </w:r>
                  <w:r>
                    <w:rPr>
                      <w:i/>
                      <w:spacing w:val="-3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камеры.</w:t>
                  </w:r>
                </w:p>
                <w:p w:rsidR="00B66593" w:rsidRDefault="009165AA">
                  <w:pPr>
                    <w:spacing w:before="1" w:line="273" w:lineRule="auto"/>
                    <w:ind w:left="5" w:right="8" w:firstLine="38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 анию не подвергаю т образцы, имеющ ие отверст ия, м ем браны и аналогичные элемент ы на расст оянии не м енее 50 м м от л ю бо го конца испы т уем ого образца.</w:t>
                  </w:r>
                </w:p>
                <w:p w:rsidR="00B66593" w:rsidRDefault="009165AA">
                  <w:pPr>
                    <w:spacing w:before="1" w:line="271" w:lineRule="auto"/>
                    <w:ind w:left="5" w:firstLine="390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pacing w:val="5"/>
                      <w:sz w:val="17"/>
                    </w:rPr>
                    <w:t xml:space="preserve">10.3.1.4 </w:t>
                  </w:r>
                  <w:r>
                    <w:rPr>
                      <w:i/>
                      <w:spacing w:val="7"/>
                      <w:sz w:val="17"/>
                    </w:rPr>
                    <w:t>После</w:t>
                  </w:r>
                  <w:r>
                    <w:rPr>
                      <w:i/>
                      <w:spacing w:val="6"/>
                      <w:sz w:val="17"/>
                    </w:rPr>
                    <w:t xml:space="preserve"> испы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6"/>
                      <w:sz w:val="17"/>
                    </w:rPr>
                    <w:t>ания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испы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5"/>
                      <w:sz w:val="17"/>
                    </w:rPr>
                    <w:t xml:space="preserve">уем </w:t>
                  </w:r>
                  <w:r>
                    <w:rPr>
                      <w:i/>
                      <w:sz w:val="17"/>
                    </w:rPr>
                    <w:t xml:space="preserve">ы е </w:t>
                  </w:r>
                  <w:r>
                    <w:rPr>
                      <w:i/>
                      <w:spacing w:val="8"/>
                      <w:sz w:val="17"/>
                    </w:rPr>
                    <w:t>образцы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не </w:t>
                  </w:r>
                  <w:r>
                    <w:rPr>
                      <w:i/>
                      <w:spacing w:val="7"/>
                      <w:sz w:val="17"/>
                    </w:rPr>
                    <w:t>долж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ны  </w:t>
                  </w:r>
                  <w:r>
                    <w:rPr>
                      <w:i/>
                      <w:spacing w:val="7"/>
                      <w:sz w:val="17"/>
                    </w:rPr>
                    <w:t>имет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ь  н </w:t>
                  </w:r>
                  <w:r>
                    <w:rPr>
                      <w:i/>
                      <w:spacing w:val="6"/>
                      <w:sz w:val="17"/>
                    </w:rPr>
                    <w:t>ика</w:t>
                  </w:r>
                  <w:r>
                    <w:rPr>
                      <w:i/>
                      <w:spacing w:val="5"/>
                      <w:sz w:val="17"/>
                    </w:rPr>
                    <w:t xml:space="preserve"> ки </w:t>
                  </w:r>
                  <w:r>
                    <w:rPr>
                      <w:i/>
                      <w:sz w:val="17"/>
                    </w:rPr>
                    <w:t xml:space="preserve">х </w:t>
                  </w:r>
                  <w:r>
                    <w:rPr>
                      <w:i/>
                      <w:spacing w:val="8"/>
                      <w:sz w:val="17"/>
                    </w:rPr>
                    <w:t>признаков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 xml:space="preserve">измене­ </w:t>
                  </w:r>
                  <w:r>
                    <w:rPr>
                      <w:i/>
                      <w:spacing w:val="6"/>
                      <w:sz w:val="17"/>
                    </w:rPr>
                    <w:t>ния</w:t>
                  </w:r>
                  <w:r>
                    <w:rPr>
                      <w:i/>
                      <w:spacing w:val="5"/>
                      <w:sz w:val="17"/>
                    </w:rPr>
                    <w:t xml:space="preserve"> ст рукт </w:t>
                  </w:r>
                  <w:r>
                    <w:rPr>
                      <w:i/>
                      <w:spacing w:val="7"/>
                      <w:sz w:val="17"/>
                    </w:rPr>
                    <w:t>уры,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6"/>
                      <w:sz w:val="17"/>
                    </w:rPr>
                    <w:t>рещ</w:t>
                  </w:r>
                  <w:r>
                    <w:rPr>
                      <w:i/>
                      <w:spacing w:val="5"/>
                      <w:sz w:val="17"/>
                    </w:rPr>
                    <w:t xml:space="preserve"> ин или </w:t>
                  </w:r>
                  <w:r>
                    <w:rPr>
                      <w:i/>
                      <w:spacing w:val="10"/>
                      <w:sz w:val="17"/>
                    </w:rPr>
                    <w:t xml:space="preserve">аналогичны </w:t>
                  </w:r>
                  <w:r>
                    <w:rPr>
                      <w:i/>
                      <w:sz w:val="17"/>
                    </w:rPr>
                    <w:t xml:space="preserve">х </w:t>
                  </w:r>
                  <w:r>
                    <w:rPr>
                      <w:i/>
                      <w:spacing w:val="8"/>
                      <w:sz w:val="17"/>
                    </w:rPr>
                    <w:t>повреждений,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кот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оры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е </w:t>
                  </w:r>
                  <w:r>
                    <w:rPr>
                      <w:i/>
                      <w:spacing w:val="8"/>
                      <w:sz w:val="17"/>
                    </w:rPr>
                    <w:t>визуально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р </w:t>
                  </w:r>
                  <w:r>
                    <w:rPr>
                      <w:i/>
                      <w:spacing w:val="6"/>
                      <w:sz w:val="17"/>
                    </w:rPr>
                    <w:t>азл</w:t>
                  </w:r>
                  <w:r>
                    <w:rPr>
                      <w:i/>
                      <w:spacing w:val="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ичим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ы </w:t>
                  </w:r>
                  <w:r>
                    <w:rPr>
                      <w:i/>
                      <w:spacing w:val="7"/>
                      <w:sz w:val="17"/>
                    </w:rPr>
                    <w:t>без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прим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е­ </w:t>
                  </w:r>
                  <w:r>
                    <w:rPr>
                      <w:i/>
                      <w:spacing w:val="7"/>
                      <w:sz w:val="17"/>
                    </w:rPr>
                    <w:t xml:space="preserve">нения </w:t>
                  </w:r>
                  <w:r>
                    <w:rPr>
                      <w:i/>
                      <w:spacing w:val="8"/>
                      <w:sz w:val="17"/>
                    </w:rPr>
                    <w:t xml:space="preserve">увеличит ельного прибора 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5"/>
                      <w:sz w:val="17"/>
                    </w:rPr>
                    <w:t xml:space="preserve">не </w:t>
                  </w:r>
                  <w:r>
                    <w:rPr>
                      <w:i/>
                      <w:spacing w:val="10"/>
                      <w:sz w:val="17"/>
                    </w:rPr>
                    <w:t xml:space="preserve">приводят </w:t>
                  </w:r>
                  <w:r>
                    <w:rPr>
                      <w:i/>
                      <w:sz w:val="17"/>
                    </w:rPr>
                    <w:t xml:space="preserve">к  </w:t>
                  </w:r>
                  <w:r>
                    <w:rPr>
                      <w:i/>
                      <w:spacing w:val="8"/>
                      <w:sz w:val="17"/>
                    </w:rPr>
                    <w:t xml:space="preserve">наруш </w:t>
                  </w:r>
                  <w:r>
                    <w:rPr>
                      <w:i/>
                      <w:spacing w:val="7"/>
                      <w:sz w:val="17"/>
                    </w:rPr>
                    <w:t>ению безопасност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и.</w:t>
                  </w:r>
                </w:p>
                <w:p w:rsidR="00B66593" w:rsidRDefault="009165AA">
                  <w:pPr>
                    <w:pStyle w:val="a3"/>
                    <w:spacing w:before="31" w:line="244" w:lineRule="auto"/>
                    <w:ind w:left="9" w:firstLine="386"/>
                    <w:jc w:val="both"/>
                  </w:pPr>
                  <w:r>
                    <w:t>Примечание - Трещины  в разделительных  стенках,  которые  не влияют на электрическую безопасность  или не препятствуют нормальной эксплуатации, во  внимание  не  принимают.  Электрическая  безопасность  может быть нарушена:</w:t>
                  </w:r>
                </w:p>
                <w:p w:rsidR="00B66593" w:rsidRDefault="009165AA">
                  <w:pPr>
                    <w:pStyle w:val="a3"/>
                    <w:spacing w:line="244" w:lineRule="auto"/>
                    <w:ind w:left="14" w:right="6" w:firstLine="376"/>
                    <w:jc w:val="both"/>
                  </w:pPr>
                  <w:r>
                    <w:t>- если удар приводит к образова</w:t>
                  </w:r>
                  <w:r>
                    <w:t>нию острой кромки в перегородке, которая может повредить изолированные проводники,  кабели  или электропроводку (см. 9.1);</w:t>
                  </w:r>
                </w:p>
                <w:p w:rsidR="00B66593" w:rsidRDefault="009165AA">
                  <w:pPr>
                    <w:pStyle w:val="a3"/>
                    <w:spacing w:before="5" w:line="244" w:lineRule="auto"/>
                    <w:ind w:left="9" w:right="6" w:firstLine="381"/>
                    <w:jc w:val="both"/>
                  </w:pPr>
                  <w:r>
                    <w:t xml:space="preserve">- если удар ослабляет защитное разделение между отсеками в такой степени, что защитное разделение  станет  неэффективным  </w:t>
                  </w:r>
                  <w:r>
                    <w:rPr>
                      <w:spacing w:val="-5"/>
                    </w:rPr>
                    <w:t>(см.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spacing w:val="-4"/>
                    </w:rPr>
                    <w:t>9.11).</w:t>
                  </w:r>
                </w:p>
                <w:p w:rsidR="00B66593" w:rsidRDefault="009165AA">
                  <w:pPr>
                    <w:spacing w:before="108"/>
                    <w:ind w:left="39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10.3.2   Испы тание на удар при м онтаж е  и эксплуатации</w:t>
                  </w:r>
                </w:p>
                <w:p w:rsidR="00B66593" w:rsidRDefault="009165AA">
                  <w:pPr>
                    <w:spacing w:before="68" w:line="273" w:lineRule="auto"/>
                    <w:ind w:left="5" w:right="4" w:firstLine="38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спы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ание</w:t>
                  </w:r>
                  <w:r>
                    <w:rPr>
                      <w:i/>
                      <w:spacing w:val="62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на</w:t>
                  </w:r>
                  <w:r>
                    <w:rPr>
                      <w:i/>
                      <w:spacing w:val="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удар</w:t>
                  </w:r>
                  <w:r>
                    <w:rPr>
                      <w:i/>
                      <w:spacing w:val="6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 xml:space="preserve">проводят </w:t>
                  </w:r>
                  <w:r>
                    <w:rPr>
                      <w:i/>
                      <w:spacing w:val="13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11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соот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вет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ст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 xml:space="preserve">вии </w:t>
                  </w:r>
                  <w:r>
                    <w:rPr>
                      <w:i/>
                      <w:spacing w:val="8"/>
                      <w:sz w:val="17"/>
                    </w:rPr>
                    <w:t xml:space="preserve"> </w:t>
                  </w:r>
                  <w:r>
                    <w:rPr>
                      <w:i/>
                      <w:spacing w:val="3"/>
                      <w:sz w:val="17"/>
                    </w:rPr>
                    <w:t xml:space="preserve">со </w:t>
                  </w:r>
                  <w:r>
                    <w:rPr>
                      <w:i/>
                      <w:spacing w:val="10"/>
                      <w:sz w:val="17"/>
                    </w:rPr>
                    <w:t xml:space="preserve"> значениям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6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парамет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 xml:space="preserve">ров, </w:t>
                  </w:r>
                  <w:r>
                    <w:rPr>
                      <w:i/>
                      <w:spacing w:val="16"/>
                      <w:sz w:val="17"/>
                    </w:rPr>
                    <w:t xml:space="preserve"> </w:t>
                  </w:r>
                  <w:r>
                    <w:rPr>
                      <w:i/>
                      <w:spacing w:val="10"/>
                      <w:sz w:val="17"/>
                    </w:rPr>
                    <w:t>приведенны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м</w:t>
                  </w:r>
                  <w:r>
                    <w:rPr>
                      <w:i/>
                      <w:spacing w:val="-3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13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в т </w:t>
                  </w:r>
                  <w:r>
                    <w:rPr>
                      <w:i/>
                      <w:spacing w:val="7"/>
                      <w:sz w:val="17"/>
                    </w:rPr>
                    <w:t xml:space="preserve">аблице </w:t>
                  </w:r>
                  <w:r>
                    <w:rPr>
                      <w:i/>
                      <w:spacing w:val="-6"/>
                      <w:sz w:val="17"/>
                    </w:rPr>
                    <w:t xml:space="preserve">6, </w:t>
                  </w:r>
                  <w:r>
                    <w:rPr>
                      <w:i/>
                      <w:sz w:val="17"/>
                    </w:rPr>
                    <w:t xml:space="preserve">п </w:t>
                  </w:r>
                  <w:r>
                    <w:rPr>
                      <w:i/>
                      <w:spacing w:val="5"/>
                      <w:sz w:val="17"/>
                    </w:rPr>
                    <w:t xml:space="preserve">ри </w:t>
                  </w:r>
                  <w:r>
                    <w:rPr>
                      <w:i/>
                      <w:sz w:val="17"/>
                    </w:rPr>
                    <w:t xml:space="preserve">т </w:t>
                  </w:r>
                  <w:r>
                    <w:rPr>
                      <w:i/>
                      <w:spacing w:val="8"/>
                      <w:sz w:val="17"/>
                    </w:rPr>
                    <w:t xml:space="preserve">емперат </w:t>
                  </w:r>
                  <w:r>
                    <w:rPr>
                      <w:i/>
                      <w:spacing w:val="7"/>
                      <w:sz w:val="17"/>
                    </w:rPr>
                    <w:t xml:space="preserve">урах, </w:t>
                  </w:r>
                  <w:r>
                    <w:rPr>
                      <w:i/>
                      <w:spacing w:val="10"/>
                      <w:sz w:val="17"/>
                    </w:rPr>
                    <w:t xml:space="preserve">значения </w:t>
                  </w:r>
                  <w:r>
                    <w:rPr>
                      <w:i/>
                      <w:spacing w:val="6"/>
                      <w:sz w:val="17"/>
                    </w:rPr>
                    <w:t xml:space="preserve">кот </w:t>
                  </w:r>
                  <w:r>
                    <w:rPr>
                      <w:i/>
                      <w:spacing w:val="7"/>
                      <w:sz w:val="17"/>
                    </w:rPr>
                    <w:t xml:space="preserve">оры </w:t>
                  </w:r>
                  <w:r>
                    <w:rPr>
                      <w:i/>
                      <w:sz w:val="17"/>
                    </w:rPr>
                    <w:t xml:space="preserve">х </w:t>
                  </w:r>
                  <w:r>
                    <w:rPr>
                      <w:i/>
                      <w:spacing w:val="10"/>
                      <w:sz w:val="17"/>
                    </w:rPr>
                    <w:t xml:space="preserve">приведены </w:t>
                  </w:r>
                  <w:r>
                    <w:rPr>
                      <w:i/>
                      <w:sz w:val="17"/>
                    </w:rPr>
                    <w:t xml:space="preserve">в т </w:t>
                  </w:r>
                  <w:r>
                    <w:rPr>
                      <w:i/>
                      <w:spacing w:val="8"/>
                      <w:sz w:val="17"/>
                    </w:rPr>
                    <w:t>аблице</w:t>
                  </w:r>
                  <w:r>
                    <w:rPr>
                      <w:i/>
                      <w:spacing w:val="-17"/>
                      <w:sz w:val="17"/>
                    </w:rPr>
                    <w:t xml:space="preserve"> </w:t>
                  </w:r>
                  <w:r>
                    <w:rPr>
                      <w:i/>
                      <w:spacing w:val="-3"/>
                      <w:sz w:val="17"/>
                    </w:rPr>
                    <w:t>2.</w:t>
                  </w:r>
                </w:p>
                <w:p w:rsidR="00B66593" w:rsidRDefault="009165AA">
                  <w:pPr>
                    <w:spacing w:before="158"/>
                    <w:ind w:left="386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6 -  Значения  параметров для испытания на удар</w:t>
                  </w:r>
                </w:p>
                <w:p w:rsidR="00B66593" w:rsidRDefault="009165AA">
                  <w:pPr>
                    <w:pStyle w:val="a3"/>
                    <w:tabs>
                      <w:tab w:val="left" w:pos="3400"/>
                      <w:tab w:val="left" w:pos="5685"/>
                    </w:tabs>
                    <w:spacing w:before="146" w:line="246" w:lineRule="exact"/>
                    <w:ind w:right="50"/>
                    <w:jc w:val="center"/>
                  </w:pPr>
                  <w:r>
                    <w:t>Ударная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прочность,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Дж</w:t>
                  </w:r>
                  <w:r>
                    <w:tab/>
                  </w:r>
                  <w:r>
                    <w:rPr>
                      <w:spacing w:val="-3"/>
                    </w:rPr>
                    <w:t>Масса,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кг</w:t>
                  </w:r>
                  <w:r>
                    <w:tab/>
                  </w:r>
                  <w:r>
                    <w:rPr>
                      <w:position w:val="10"/>
                    </w:rPr>
                    <w:t>Высота падения,</w:t>
                  </w:r>
                  <w:r>
                    <w:rPr>
                      <w:spacing w:val="31"/>
                      <w:position w:val="10"/>
                    </w:rPr>
                    <w:t xml:space="preserve"> </w:t>
                  </w:r>
                  <w:r>
                    <w:rPr>
                      <w:spacing w:val="-6"/>
                      <w:position w:val="10"/>
                    </w:rPr>
                    <w:t>мм</w:t>
                  </w:r>
                </w:p>
                <w:p w:rsidR="00B66593" w:rsidRDefault="009165AA">
                  <w:pPr>
                    <w:pStyle w:val="a3"/>
                    <w:spacing w:line="146" w:lineRule="exact"/>
                    <w:ind w:right="1625"/>
                    <w:jc w:val="right"/>
                  </w:pPr>
                  <w:r>
                    <w:t>± 1 %</w:t>
                  </w:r>
                </w:p>
                <w:p w:rsidR="00B66593" w:rsidRDefault="009165AA">
                  <w:pPr>
                    <w:pStyle w:val="a3"/>
                    <w:tabs>
                      <w:tab w:val="left" w:pos="2844"/>
                      <w:tab w:val="left" w:pos="5608"/>
                    </w:tabs>
                    <w:spacing w:before="112"/>
                    <w:ind w:left="85"/>
                    <w:jc w:val="center"/>
                  </w:pPr>
                  <w:r>
                    <w:t>0,5</w:t>
                  </w:r>
                  <w:r>
                    <w:tab/>
                  </w:r>
                  <w:r>
                    <w:rPr>
                      <w:spacing w:val="3"/>
                    </w:rPr>
                    <w:t>0,25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5"/>
                    </w:rPr>
                    <w:t>200</w:t>
                  </w:r>
                </w:p>
                <w:p w:rsidR="00B66593" w:rsidRDefault="009165AA">
                  <w:pPr>
                    <w:pStyle w:val="a3"/>
                    <w:tabs>
                      <w:tab w:val="left" w:pos="2844"/>
                      <w:tab w:val="left" w:pos="5608"/>
                    </w:tabs>
                    <w:spacing w:before="64"/>
                    <w:ind w:left="94"/>
                    <w:jc w:val="center"/>
                  </w:pPr>
                  <w:r>
                    <w:t>1,0</w:t>
                  </w:r>
                  <w:r>
                    <w:tab/>
                  </w:r>
                  <w:r>
                    <w:rPr>
                      <w:spacing w:val="3"/>
                    </w:rPr>
                    <w:t>0,25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5"/>
                    </w:rPr>
                    <w:t>400</w:t>
                  </w:r>
                </w:p>
                <w:p w:rsidR="00B66593" w:rsidRDefault="009165AA">
                  <w:pPr>
                    <w:pStyle w:val="a3"/>
                    <w:tabs>
                      <w:tab w:val="left" w:pos="2844"/>
                      <w:tab w:val="left" w:pos="5608"/>
                    </w:tabs>
                    <w:spacing w:before="64"/>
                    <w:ind w:left="80"/>
                    <w:jc w:val="center"/>
                  </w:pPr>
                  <w:r>
                    <w:rPr>
                      <w:spacing w:val="1"/>
                    </w:rPr>
                    <w:t>2,0</w:t>
                  </w:r>
                  <w:r>
                    <w:rPr>
                      <w:spacing w:val="1"/>
                    </w:rPr>
                    <w:tab/>
                  </w:r>
                  <w:r>
                    <w:rPr>
                      <w:spacing w:val="3"/>
                    </w:rPr>
                    <w:t>0,50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5"/>
                    </w:rPr>
                    <w:t>400</w:t>
                  </w:r>
                </w:p>
                <w:p w:rsidR="00B66593" w:rsidRDefault="009165AA">
                  <w:pPr>
                    <w:pStyle w:val="a3"/>
                    <w:tabs>
                      <w:tab w:val="left" w:pos="2856"/>
                      <w:tab w:val="left" w:pos="5615"/>
                    </w:tabs>
                    <w:spacing w:before="69"/>
                    <w:ind w:left="87"/>
                    <w:jc w:val="center"/>
                  </w:pPr>
                  <w:r>
                    <w:t>5,0</w:t>
                  </w:r>
                  <w:r>
                    <w:tab/>
                  </w:r>
                  <w:r>
                    <w:rPr>
                      <w:spacing w:val="2"/>
                    </w:rPr>
                    <w:t>1,70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5"/>
                    </w:rPr>
                    <w:t>300</w:t>
                  </w:r>
                </w:p>
                <w:p w:rsidR="00B66593" w:rsidRDefault="009165AA">
                  <w:pPr>
                    <w:pStyle w:val="a3"/>
                    <w:tabs>
                      <w:tab w:val="left" w:pos="2869"/>
                      <w:tab w:val="left" w:pos="5634"/>
                    </w:tabs>
                    <w:spacing w:before="64"/>
                    <w:ind w:right="23"/>
                    <w:jc w:val="center"/>
                  </w:pPr>
                  <w:r>
                    <w:rPr>
                      <w:spacing w:val="5"/>
                    </w:rPr>
                    <w:t>20,0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3"/>
                    </w:rPr>
                    <w:t>5,00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5"/>
                    </w:rPr>
                    <w:t>400</w:t>
                  </w:r>
                </w:p>
                <w:p w:rsidR="00B66593" w:rsidRDefault="00B66593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B66593" w:rsidRDefault="009165AA">
                  <w:pPr>
                    <w:ind w:left="39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 спы т ание описы вает ся в соот вет ст вую щ ей част и 2.</w:t>
                  </w:r>
                </w:p>
                <w:p w:rsidR="00B66593" w:rsidRDefault="009165AA">
                  <w:pPr>
                    <w:pStyle w:val="a3"/>
                    <w:spacing w:before="21" w:line="273" w:lineRule="auto"/>
                    <w:ind w:right="7" w:firstLine="395"/>
                    <w:jc w:val="both"/>
                  </w:pPr>
                  <w:r>
                    <w:t>Изготовитель дополнительно должен указать IK-код по ЕН 50102  в соответствии  с  приложением  С для электропроводны х канальны х систем.</w:t>
                  </w:r>
                </w:p>
                <w:p w:rsidR="00B66593" w:rsidRDefault="009165AA">
                  <w:pPr>
                    <w:spacing w:before="135"/>
                    <w:ind w:left="39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10.4 Испы тание  на линейны й прогиб</w:t>
                  </w:r>
                </w:p>
                <w:p w:rsidR="00B66593" w:rsidRDefault="009165AA">
                  <w:pPr>
                    <w:pStyle w:val="a3"/>
                    <w:spacing w:before="115"/>
                    <w:ind w:left="395"/>
                  </w:pPr>
                  <w:r>
                    <w:t>Испытание  по  ЕН 50085-2.</w:t>
                  </w:r>
                </w:p>
                <w:p w:rsidR="00B66593" w:rsidRDefault="00B66593">
                  <w:pPr>
                    <w:pStyle w:val="a3"/>
                    <w:spacing w:before="1"/>
                    <w:rPr>
                      <w:sz w:val="14"/>
                    </w:rPr>
                  </w:pPr>
                </w:p>
                <w:p w:rsidR="00B66593" w:rsidRDefault="009165AA">
                  <w:pPr>
                    <w:ind w:left="39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10.5 Испы тание на внеш ню ю нагрузку</w:t>
                  </w:r>
                </w:p>
                <w:p w:rsidR="00B66593" w:rsidRDefault="009165AA">
                  <w:pPr>
                    <w:spacing w:before="115"/>
                    <w:ind w:left="39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10.5.1   Испы та</w:t>
                  </w:r>
                  <w:r>
                    <w:rPr>
                      <w:b/>
                      <w:sz w:val="17"/>
                    </w:rPr>
                    <w:t>ние  средств для  м онтажа и крепления ш тепсельны х розеток</w:t>
                  </w:r>
                </w:p>
                <w:p w:rsidR="00B66593" w:rsidRDefault="009165AA">
                  <w:pPr>
                    <w:spacing w:before="73" w:line="271" w:lineRule="auto"/>
                    <w:ind w:left="5" w:right="1" w:firstLine="39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5"/>
                      <w:sz w:val="17"/>
                    </w:rPr>
                    <w:t xml:space="preserve">Средства </w:t>
                  </w:r>
                  <w:r>
                    <w:rPr>
                      <w:i/>
                      <w:spacing w:val="3"/>
                      <w:sz w:val="17"/>
                    </w:rPr>
                    <w:t xml:space="preserve">для </w:t>
                  </w:r>
                  <w:r>
                    <w:rPr>
                      <w:i/>
                      <w:spacing w:val="7"/>
                      <w:sz w:val="17"/>
                    </w:rPr>
                    <w:t xml:space="preserve">монтажа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6"/>
                      <w:sz w:val="17"/>
                    </w:rPr>
                    <w:t xml:space="preserve">крепления </w:t>
                  </w:r>
                  <w:r>
                    <w:rPr>
                      <w:i/>
                      <w:spacing w:val="7"/>
                      <w:sz w:val="17"/>
                    </w:rPr>
                    <w:t xml:space="preserve">розет </w:t>
                  </w:r>
                  <w:r>
                    <w:rPr>
                      <w:i/>
                      <w:spacing w:val="5"/>
                      <w:sz w:val="17"/>
                    </w:rPr>
                    <w:t xml:space="preserve">ок </w:t>
                  </w:r>
                  <w:r>
                    <w:rPr>
                      <w:i/>
                      <w:spacing w:val="7"/>
                      <w:sz w:val="17"/>
                    </w:rPr>
                    <w:t xml:space="preserve">закрепляют </w:t>
                  </w:r>
                  <w:r>
                    <w:rPr>
                      <w:i/>
                      <w:spacing w:val="5"/>
                      <w:sz w:val="17"/>
                    </w:rPr>
                    <w:t xml:space="preserve">на </w:t>
                  </w:r>
                  <w:r>
                    <w:rPr>
                      <w:i/>
                      <w:spacing w:val="6"/>
                      <w:sz w:val="17"/>
                    </w:rPr>
                    <w:t xml:space="preserve">испыт уемом </w:t>
                  </w:r>
                  <w:r>
                    <w:rPr>
                      <w:i/>
                      <w:spacing w:val="5"/>
                      <w:sz w:val="17"/>
                    </w:rPr>
                    <w:t xml:space="preserve">образце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центральной </w:t>
                  </w:r>
                  <w:r>
                    <w:rPr>
                      <w:i/>
                      <w:spacing w:val="6"/>
                      <w:sz w:val="17"/>
                    </w:rPr>
                    <w:t>част</w:t>
                  </w:r>
                  <w:r>
                    <w:rPr>
                      <w:i/>
                      <w:spacing w:val="-3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и</w:t>
                  </w:r>
                  <w:r>
                    <w:rPr>
                      <w:i/>
                      <w:spacing w:val="2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соот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вет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ст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вую</w:t>
                  </w:r>
                  <w:r>
                    <w:rPr>
                      <w:i/>
                      <w:spacing w:val="-3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щ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его</w:t>
                  </w:r>
                  <w:r>
                    <w:rPr>
                      <w:i/>
                      <w:spacing w:val="25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сост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авного</w:t>
                  </w:r>
                  <w:r>
                    <w:rPr>
                      <w:i/>
                      <w:spacing w:val="12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элем</w:t>
                  </w:r>
                  <w:r>
                    <w:rPr>
                      <w:i/>
                      <w:spacing w:val="-31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ент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а</w:t>
                  </w:r>
                  <w:r>
                    <w:rPr>
                      <w:i/>
                      <w:spacing w:val="2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системы.</w:t>
                  </w:r>
                  <w:r>
                    <w:rPr>
                      <w:i/>
                      <w:spacing w:val="27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Если</w:t>
                  </w:r>
                  <w:r>
                    <w:rPr>
                      <w:i/>
                      <w:spacing w:val="12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соот</w:t>
                  </w:r>
                  <w:r>
                    <w:rPr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вет</w:t>
                  </w:r>
                  <w:r>
                    <w:rPr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ст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вую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щ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ий</w:t>
                  </w:r>
                  <w:r>
                    <w:rPr>
                      <w:i/>
                      <w:spacing w:val="10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сост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авной элем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ент</w:t>
                  </w:r>
                  <w:r>
                    <w:rPr>
                      <w:i/>
                      <w:spacing w:val="32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сист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емы</w:t>
                  </w:r>
                  <w:r>
                    <w:rPr>
                      <w:i/>
                      <w:spacing w:val="25"/>
                      <w:sz w:val="17"/>
                    </w:rPr>
                    <w:t xml:space="preserve"> </w:t>
                  </w:r>
                  <w:r>
                    <w:rPr>
                      <w:i/>
                      <w:spacing w:val="10"/>
                      <w:sz w:val="17"/>
                    </w:rPr>
                    <w:t>являет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ся</w:t>
                  </w:r>
                  <w:r>
                    <w:rPr>
                      <w:i/>
                      <w:spacing w:val="20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элект</w:t>
                  </w:r>
                  <w:r>
                    <w:rPr>
                      <w:i/>
                      <w:spacing w:val="-26"/>
                      <w:sz w:val="17"/>
                    </w:rPr>
                    <w:t xml:space="preserve"> </w:t>
                  </w:r>
                  <w:r>
                    <w:rPr>
                      <w:i/>
                      <w:spacing w:val="10"/>
                      <w:sz w:val="17"/>
                    </w:rPr>
                    <w:t>ропроводны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м</w:t>
                  </w:r>
                  <w:r>
                    <w:rPr>
                      <w:i/>
                      <w:spacing w:val="27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каналом,</w:t>
                  </w:r>
                  <w:r>
                    <w:rPr>
                      <w:i/>
                      <w:spacing w:val="35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9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о</w:t>
                  </w:r>
                  <w:r>
                    <w:rPr>
                      <w:i/>
                      <w:spacing w:val="38"/>
                      <w:sz w:val="17"/>
                    </w:rPr>
                    <w:t xml:space="preserve"> </w:t>
                  </w:r>
                  <w:r>
                    <w:rPr>
                      <w:i/>
                      <w:spacing w:val="7"/>
                      <w:sz w:val="17"/>
                    </w:rPr>
                    <w:t>испы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7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уем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й</w:t>
                  </w:r>
                  <w:r>
                    <w:rPr>
                      <w:i/>
                      <w:spacing w:val="25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образец</w:t>
                  </w:r>
                  <w:r>
                    <w:rPr>
                      <w:i/>
                      <w:spacing w:val="28"/>
                      <w:sz w:val="17"/>
                    </w:rPr>
                    <w:t xml:space="preserve"> </w:t>
                  </w:r>
                  <w:r>
                    <w:rPr>
                      <w:i/>
                      <w:spacing w:val="8"/>
                      <w:sz w:val="17"/>
                    </w:rPr>
                    <w:t>долж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ен</w:t>
                  </w:r>
                  <w:r>
                    <w:rPr>
                      <w:i/>
                      <w:spacing w:val="20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>бы</w:t>
                  </w:r>
                  <w:r>
                    <w:rPr>
                      <w:i/>
                      <w:spacing w:val="-30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т</w:t>
                  </w:r>
                  <w:r>
                    <w:rPr>
                      <w:i/>
                      <w:spacing w:val="-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ь</w:t>
                  </w:r>
                  <w:r>
                    <w:rPr>
                      <w:i/>
                      <w:spacing w:val="23"/>
                      <w:sz w:val="17"/>
                    </w:rPr>
                    <w:t xml:space="preserve"> </w:t>
                  </w:r>
                  <w:r>
                    <w:rPr>
                      <w:i/>
                      <w:spacing w:val="5"/>
                      <w:sz w:val="17"/>
                    </w:rPr>
                    <w:t xml:space="preserve">на </w:t>
                  </w:r>
                  <w:r>
                    <w:rPr>
                      <w:i/>
                      <w:spacing w:val="3"/>
                      <w:sz w:val="17"/>
                    </w:rPr>
                    <w:t xml:space="preserve">(100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 xml:space="preserve">5) </w:t>
                  </w:r>
                  <w:r>
                    <w:rPr>
                      <w:i/>
                      <w:spacing w:val="5"/>
                      <w:sz w:val="17"/>
                    </w:rPr>
                    <w:t xml:space="preserve">мм </w:t>
                  </w:r>
                  <w:r>
                    <w:rPr>
                      <w:i/>
                      <w:spacing w:val="3"/>
                      <w:sz w:val="17"/>
                    </w:rPr>
                    <w:t xml:space="preserve">длиннее,  </w:t>
                  </w:r>
                  <w:r>
                    <w:rPr>
                      <w:i/>
                      <w:spacing w:val="2"/>
                      <w:sz w:val="17"/>
                    </w:rPr>
                    <w:t xml:space="preserve">чем </w:t>
                  </w:r>
                  <w:r>
                    <w:rPr>
                      <w:i/>
                      <w:spacing w:val="5"/>
                      <w:sz w:val="17"/>
                    </w:rPr>
                    <w:t xml:space="preserve">средство  </w:t>
                  </w:r>
                  <w:r>
                    <w:rPr>
                      <w:i/>
                      <w:spacing w:val="3"/>
                      <w:sz w:val="17"/>
                    </w:rPr>
                    <w:t xml:space="preserve">для </w:t>
                  </w:r>
                  <w:r>
                    <w:rPr>
                      <w:i/>
                      <w:spacing w:val="7"/>
                      <w:sz w:val="17"/>
                    </w:rPr>
                    <w:t xml:space="preserve">монтажа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крепления, 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3"/>
                      <w:sz w:val="17"/>
                    </w:rPr>
                    <w:t xml:space="preserve">эт </w:t>
                  </w:r>
                  <w:r>
                    <w:rPr>
                      <w:i/>
                      <w:spacing w:val="5"/>
                      <w:sz w:val="17"/>
                    </w:rPr>
                    <w:t xml:space="preserve">ом </w:t>
                  </w:r>
                  <w:r>
                    <w:rPr>
                      <w:i/>
                      <w:spacing w:val="7"/>
                      <w:sz w:val="17"/>
                    </w:rPr>
                    <w:t xml:space="preserve">иметь длину </w:t>
                  </w:r>
                  <w:r>
                    <w:rPr>
                      <w:i/>
                      <w:spacing w:val="5"/>
                      <w:sz w:val="17"/>
                    </w:rPr>
                    <w:t xml:space="preserve">не </w:t>
                  </w:r>
                  <w:r>
                    <w:rPr>
                      <w:i/>
                      <w:spacing w:val="6"/>
                      <w:sz w:val="17"/>
                    </w:rPr>
                    <w:t xml:space="preserve">менее </w:t>
                  </w:r>
                  <w:r>
                    <w:rPr>
                      <w:i/>
                      <w:spacing w:val="5"/>
                      <w:sz w:val="17"/>
                    </w:rPr>
                    <w:t>250</w:t>
                  </w:r>
                  <w:r>
                    <w:rPr>
                      <w:i/>
                      <w:spacing w:val="-1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мм.</w:t>
                  </w:r>
                </w:p>
                <w:p w:rsidR="00B66593" w:rsidRDefault="009165AA">
                  <w:pPr>
                    <w:pStyle w:val="a3"/>
                    <w:spacing w:before="30" w:line="244" w:lineRule="auto"/>
                    <w:ind w:left="9" w:firstLine="386"/>
                    <w:jc w:val="both"/>
                  </w:pPr>
                  <w:r>
                    <w:t>Примечание - Для предотвращения перемещения средств для монтажа и крепления другие составные эле­ менты системы могут быть объединены. При наличии применяют все составные элементы системы, за исключе­ нием закрытых электропроводных канальных систем. Если т</w:t>
                  </w:r>
                  <w:r>
                    <w:t>акие составные элементы системы отсутствуют, выбор осуществляют в соответствии  с рекомендациями изготовителя.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7"/>
                  </w:pPr>
                </w:p>
                <w:p w:rsidR="00B66593" w:rsidRDefault="009165AA">
                  <w:pPr>
                    <w:pStyle w:val="a3"/>
                    <w:ind w:right="6"/>
                    <w:jc w:val="right"/>
                  </w:pPr>
                  <w:r>
                    <w:t>13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1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2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6" type="#_x0000_t202" style="position:absolute;left:0;text-align:left;margin-left:56.9pt;margin-top:52.95pt;width:456.15pt;height:655.75pt;z-index:-144328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 85 -1 -2 0 08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26"/>
                    </w:rPr>
                  </w:pPr>
                </w:p>
                <w:p w:rsidR="00B66593" w:rsidRDefault="009165AA">
                  <w:pPr>
                    <w:spacing w:line="252" w:lineRule="auto"/>
                    <w:ind w:left="4" w:right="368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Если результаты испытаний зависят от температуры,  то  испытания  следует  проводить при температуре  (60 ±2 ) °С.</w:t>
                  </w:r>
                </w:p>
                <w:p w:rsidR="00B66593" w:rsidRDefault="009165AA">
                  <w:pPr>
                    <w:spacing w:before="8" w:line="254" w:lineRule="auto"/>
                    <w:ind w:left="4" w:right="354" w:firstLine="37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 xml:space="preserve">Силу </w:t>
                  </w:r>
                  <w:r>
                    <w:rPr>
                      <w:i/>
                      <w:spacing w:val="5"/>
                      <w:sz w:val="17"/>
                    </w:rPr>
                    <w:t xml:space="preserve">растяжения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силу </w:t>
                  </w:r>
                  <w:r>
                    <w:rPr>
                      <w:i/>
                      <w:sz w:val="17"/>
                    </w:rPr>
                    <w:t xml:space="preserve">сжатия, </w:t>
                  </w:r>
                  <w:r>
                    <w:rPr>
                      <w:i/>
                      <w:spacing w:val="3"/>
                      <w:sz w:val="17"/>
                    </w:rPr>
                    <w:t xml:space="preserve">равную </w:t>
                  </w:r>
                  <w:r>
                    <w:rPr>
                      <w:i/>
                      <w:spacing w:val="2"/>
                      <w:sz w:val="17"/>
                    </w:rPr>
                    <w:t xml:space="preserve">1,5-кратной </w:t>
                  </w:r>
                  <w:r>
                    <w:rPr>
                      <w:i/>
                      <w:spacing w:val="5"/>
                      <w:sz w:val="17"/>
                    </w:rPr>
                    <w:t xml:space="preserve">максимальной </w:t>
                  </w:r>
                  <w:r>
                    <w:rPr>
                      <w:i/>
                      <w:sz w:val="17"/>
                    </w:rPr>
                    <w:t xml:space="preserve">силе </w:t>
                  </w:r>
                  <w:r>
                    <w:rPr>
                      <w:i/>
                      <w:spacing w:val="3"/>
                      <w:sz w:val="17"/>
                    </w:rPr>
                    <w:t xml:space="preserve">вытягивания </w:t>
                  </w:r>
                  <w:r>
                    <w:rPr>
                      <w:i/>
                      <w:spacing w:val="5"/>
                      <w:sz w:val="17"/>
                    </w:rPr>
                    <w:t xml:space="preserve">штеп­ </w:t>
                  </w:r>
                  <w:r>
                    <w:rPr>
                      <w:i/>
                      <w:sz w:val="17"/>
                    </w:rPr>
                    <w:t xml:space="preserve">селя,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прикладывают </w:t>
                  </w:r>
                  <w:r>
                    <w:rPr>
                      <w:i/>
                      <w:sz w:val="17"/>
                    </w:rPr>
                    <w:t xml:space="preserve">к </w:t>
                  </w:r>
                  <w:r>
                    <w:rPr>
                      <w:i/>
                      <w:spacing w:val="1"/>
                      <w:sz w:val="17"/>
                    </w:rPr>
                    <w:t xml:space="preserve">розетке, </w:t>
                  </w:r>
                  <w:r>
                    <w:rPr>
                      <w:i/>
                      <w:spacing w:val="3"/>
                      <w:sz w:val="17"/>
                    </w:rPr>
                    <w:t xml:space="preserve">закрепленной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5"/>
                      <w:sz w:val="17"/>
                    </w:rPr>
                    <w:t xml:space="preserve">помощи </w:t>
                  </w:r>
                  <w:r>
                    <w:rPr>
                      <w:i/>
                      <w:spacing w:val="2"/>
                      <w:sz w:val="17"/>
                    </w:rPr>
                    <w:t xml:space="preserve">средства </w:t>
                  </w:r>
                  <w:r>
                    <w:rPr>
                      <w:i/>
                      <w:sz w:val="17"/>
                    </w:rPr>
                    <w:t xml:space="preserve">для </w:t>
                  </w:r>
                  <w:r>
                    <w:rPr>
                      <w:i/>
                      <w:spacing w:val="3"/>
                      <w:sz w:val="17"/>
                    </w:rPr>
                    <w:t xml:space="preserve">монтажа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крепления по­ переменно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3"/>
                      <w:sz w:val="17"/>
                    </w:rPr>
                    <w:t xml:space="preserve">течение </w:t>
                  </w:r>
                  <w:r>
                    <w:rPr>
                      <w:i/>
                      <w:sz w:val="17"/>
                    </w:rPr>
                    <w:t xml:space="preserve">1 </w:t>
                  </w:r>
                  <w:r>
                    <w:rPr>
                      <w:i/>
                      <w:spacing w:val="3"/>
                      <w:sz w:val="17"/>
                    </w:rPr>
                    <w:t xml:space="preserve">мин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2"/>
                      <w:sz w:val="17"/>
                    </w:rPr>
                    <w:t xml:space="preserve">самом </w:t>
                  </w:r>
                  <w:r>
                    <w:rPr>
                      <w:i/>
                      <w:spacing w:val="5"/>
                      <w:sz w:val="17"/>
                    </w:rPr>
                    <w:t xml:space="preserve">неблагоприятном </w:t>
                  </w:r>
                  <w:r>
                    <w:rPr>
                      <w:i/>
                      <w:spacing w:val="3"/>
                      <w:sz w:val="17"/>
                    </w:rPr>
                    <w:t xml:space="preserve">положении 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направлении  </w:t>
                  </w:r>
                  <w:r>
                    <w:rPr>
                      <w:i/>
                      <w:spacing w:val="1"/>
                      <w:sz w:val="17"/>
                    </w:rPr>
                    <w:t xml:space="preserve">под </w:t>
                  </w:r>
                  <w:r>
                    <w:rPr>
                      <w:i/>
                      <w:spacing w:val="3"/>
                      <w:sz w:val="17"/>
                    </w:rPr>
                    <w:t xml:space="preserve">углом </w:t>
                  </w:r>
                  <w:r>
                    <w:rPr>
                      <w:i/>
                      <w:spacing w:val="5"/>
                      <w:sz w:val="17"/>
                    </w:rPr>
                    <w:t xml:space="preserve">между  </w:t>
                  </w:r>
                  <w:r>
                    <w:rPr>
                      <w:i/>
                      <w:sz w:val="17"/>
                    </w:rPr>
                    <w:t xml:space="preserve">45°  и 90° к  </w:t>
                  </w:r>
                  <w:r>
                    <w:rPr>
                      <w:i/>
                      <w:spacing w:val="5"/>
                      <w:sz w:val="17"/>
                    </w:rPr>
                    <w:t>фронтальной</w:t>
                  </w:r>
                  <w:r>
                    <w:rPr>
                      <w:i/>
                      <w:spacing w:val="-10"/>
                      <w:sz w:val="17"/>
                    </w:rPr>
                    <w:t xml:space="preserve"> </w:t>
                  </w:r>
                  <w:r>
                    <w:rPr>
                      <w:i/>
                      <w:spacing w:val="2"/>
                      <w:sz w:val="17"/>
                    </w:rPr>
                    <w:t>поверхности.</w:t>
                  </w:r>
                </w:p>
                <w:p w:rsidR="00B66593" w:rsidRDefault="009165AA">
                  <w:pPr>
                    <w:spacing w:before="1" w:line="254" w:lineRule="auto"/>
                    <w:ind w:left="9" w:right="364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Максимальная сила вытягивания штепселя должна быть установлена в соответствующем стандарте. Если соответствующий стандарт отсутствует, максимальная сила вытягивания штепселя должна  быть равной 50 Н.</w:t>
                  </w:r>
                </w:p>
                <w:p w:rsidR="00B66593" w:rsidRDefault="009165AA">
                  <w:pPr>
                    <w:spacing w:before="6" w:line="254" w:lineRule="auto"/>
                    <w:ind w:left="4" w:right="354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1"/>
                      <w:sz w:val="17"/>
                    </w:rPr>
                    <w:t xml:space="preserve">После </w:t>
                  </w:r>
                  <w:r>
                    <w:rPr>
                      <w:i/>
                      <w:spacing w:val="3"/>
                      <w:sz w:val="17"/>
                    </w:rPr>
                    <w:t xml:space="preserve">испытаний безопасность </w:t>
                  </w:r>
                  <w:r>
                    <w:rPr>
                      <w:i/>
                      <w:sz w:val="17"/>
                    </w:rPr>
                    <w:t xml:space="preserve">не </w:t>
                  </w:r>
                  <w:r>
                    <w:rPr>
                      <w:i/>
                      <w:spacing w:val="2"/>
                      <w:sz w:val="17"/>
                    </w:rPr>
                    <w:t xml:space="preserve">должна </w:t>
                  </w:r>
                  <w:r>
                    <w:rPr>
                      <w:i/>
                      <w:spacing w:val="3"/>
                      <w:sz w:val="17"/>
                    </w:rPr>
                    <w:t xml:space="preserve">быть </w:t>
                  </w:r>
                  <w:r>
                    <w:rPr>
                      <w:i/>
                      <w:spacing w:val="1"/>
                      <w:sz w:val="17"/>
                    </w:rPr>
                    <w:t xml:space="preserve">нарушена.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3"/>
                      <w:sz w:val="17"/>
                    </w:rPr>
                    <w:t xml:space="preserve">спорных случаях конструкция </w:t>
                  </w:r>
                  <w:r>
                    <w:rPr>
                      <w:i/>
                      <w:spacing w:val="2"/>
                      <w:sz w:val="17"/>
                    </w:rPr>
                    <w:t xml:space="preserve">должна быть </w:t>
                  </w:r>
                  <w:r>
                    <w:rPr>
                      <w:i/>
                      <w:spacing w:val="3"/>
                      <w:sz w:val="17"/>
                    </w:rPr>
                    <w:t xml:space="preserve">подвергнута проверке </w:t>
                  </w:r>
                  <w:r>
                    <w:rPr>
                      <w:i/>
                      <w:spacing w:val="5"/>
                      <w:sz w:val="17"/>
                    </w:rPr>
                    <w:t xml:space="preserve">установленной </w:t>
                  </w:r>
                  <w:r>
                    <w:rPr>
                      <w:i/>
                      <w:spacing w:val="3"/>
                      <w:sz w:val="17"/>
                    </w:rPr>
                    <w:t xml:space="preserve">степени </w:t>
                  </w:r>
                  <w:r>
                    <w:rPr>
                      <w:i/>
                      <w:spacing w:val="5"/>
                      <w:sz w:val="17"/>
                    </w:rPr>
                    <w:t xml:space="preserve">защиты </w:t>
                  </w:r>
                  <w:r>
                    <w:rPr>
                      <w:i/>
                      <w:spacing w:val="1"/>
                      <w:sz w:val="17"/>
                    </w:rPr>
                    <w:t xml:space="preserve">от </w:t>
                  </w:r>
                  <w:r>
                    <w:rPr>
                      <w:i/>
                      <w:spacing w:val="2"/>
                      <w:sz w:val="17"/>
                    </w:rPr>
                    <w:t xml:space="preserve">доступа </w:t>
                  </w:r>
                  <w:r>
                    <w:rPr>
                      <w:i/>
                      <w:sz w:val="17"/>
                    </w:rPr>
                    <w:t xml:space="preserve">к </w:t>
                  </w:r>
                  <w:r>
                    <w:rPr>
                      <w:i/>
                      <w:spacing w:val="3"/>
                      <w:sz w:val="17"/>
                    </w:rPr>
                    <w:t xml:space="preserve">опасным  </w:t>
                  </w:r>
                  <w:r>
                    <w:rPr>
                      <w:i/>
                      <w:spacing w:val="2"/>
                      <w:sz w:val="17"/>
                    </w:rPr>
                    <w:t xml:space="preserve">час­ </w:t>
                  </w:r>
                  <w:r>
                    <w:rPr>
                      <w:i/>
                      <w:spacing w:val="3"/>
                      <w:sz w:val="17"/>
                    </w:rPr>
                    <w:t xml:space="preserve">тям </w:t>
                  </w:r>
                  <w:r>
                    <w:rPr>
                      <w:i/>
                      <w:sz w:val="17"/>
                    </w:rPr>
                    <w:t xml:space="preserve">по 14.1.3. </w:t>
                  </w:r>
                  <w:r>
                    <w:rPr>
                      <w:i/>
                      <w:spacing w:val="3"/>
                      <w:sz w:val="17"/>
                    </w:rPr>
                    <w:t xml:space="preserve">Установленную степень </w:t>
                  </w:r>
                  <w:r>
                    <w:rPr>
                      <w:i/>
                      <w:spacing w:val="5"/>
                      <w:sz w:val="17"/>
                    </w:rPr>
                    <w:t xml:space="preserve">защиты </w:t>
                  </w:r>
                  <w:r>
                    <w:rPr>
                      <w:i/>
                      <w:spacing w:val="1"/>
                      <w:sz w:val="17"/>
                    </w:rPr>
                    <w:t xml:space="preserve">от </w:t>
                  </w:r>
                  <w:r>
                    <w:rPr>
                      <w:i/>
                      <w:spacing w:val="2"/>
                      <w:sz w:val="17"/>
                    </w:rPr>
                    <w:t xml:space="preserve">доступа </w:t>
                  </w:r>
                  <w:r>
                    <w:rPr>
                      <w:i/>
                      <w:sz w:val="17"/>
                    </w:rPr>
                    <w:t xml:space="preserve">к </w:t>
                  </w:r>
                  <w:r>
                    <w:rPr>
                      <w:i/>
                      <w:spacing w:val="3"/>
                      <w:sz w:val="17"/>
                    </w:rPr>
                    <w:t xml:space="preserve">опасным частям выбирает изгото­ </w:t>
                  </w:r>
                  <w:r>
                    <w:rPr>
                      <w:i/>
                      <w:spacing w:val="2"/>
                      <w:sz w:val="17"/>
                    </w:rPr>
                    <w:t xml:space="preserve">витель </w:t>
                  </w:r>
                  <w:r>
                    <w:rPr>
                      <w:i/>
                      <w:sz w:val="17"/>
                    </w:rPr>
                    <w:t xml:space="preserve">по  </w:t>
                  </w:r>
                  <w:r>
                    <w:rPr>
                      <w:i/>
                      <w:spacing w:val="5"/>
                      <w:sz w:val="17"/>
                    </w:rPr>
                    <w:t>6.</w:t>
                  </w:r>
                  <w:r>
                    <w:rPr>
                      <w:spacing w:val="5"/>
                      <w:sz w:val="17"/>
                    </w:rPr>
                    <w:t>7.</w:t>
                  </w:r>
                  <w:r>
                    <w:rPr>
                      <w:i/>
                      <w:spacing w:val="5"/>
                      <w:sz w:val="17"/>
                    </w:rPr>
                    <w:t xml:space="preserve">1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5"/>
                      <w:sz w:val="17"/>
                    </w:rPr>
                    <w:t>пр</w:t>
                  </w:r>
                  <w:r>
                    <w:rPr>
                      <w:i/>
                      <w:spacing w:val="5"/>
                      <w:sz w:val="17"/>
                    </w:rPr>
                    <w:t xml:space="preserve">оектировании </w:t>
                  </w:r>
                  <w:r>
                    <w:rPr>
                      <w:i/>
                      <w:sz w:val="17"/>
                    </w:rPr>
                    <w:t xml:space="preserve">или по  6.7.3 с </w:t>
                  </w:r>
                  <w:r>
                    <w:rPr>
                      <w:i/>
                      <w:spacing w:val="5"/>
                      <w:sz w:val="17"/>
                    </w:rPr>
                    <w:t xml:space="preserve">указанием дополнительной </w:t>
                  </w:r>
                  <w:r>
                    <w:rPr>
                      <w:i/>
                      <w:spacing w:val="1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буквы.</w:t>
                  </w:r>
                </w:p>
                <w:p w:rsidR="00B66593" w:rsidRDefault="009165AA">
                  <w:pPr>
                    <w:spacing w:before="1" w:line="256" w:lineRule="auto"/>
                    <w:ind w:left="4" w:right="359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Непосредственно после этого испытания к средству для монтажа и крепления прикладывают крутящий момент (3,0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0,2) Н ■м, направленный как по часовой стрелке, так и против часовой стрелки. Длитель</w:t>
                  </w:r>
                  <w:r>
                    <w:rPr>
                      <w:i/>
                      <w:sz w:val="17"/>
                    </w:rPr>
                    <w:t>ность  испытания должна  составлять  1 мин в каждом направлении.</w:t>
                  </w:r>
                </w:p>
                <w:p w:rsidR="00B66593" w:rsidRDefault="009165AA">
                  <w:pPr>
                    <w:spacing w:before="4" w:line="252" w:lineRule="auto"/>
                    <w:ind w:left="9" w:right="363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Во </w:t>
                  </w:r>
                  <w:r>
                    <w:rPr>
                      <w:i/>
                      <w:spacing w:val="3"/>
                      <w:sz w:val="17"/>
                    </w:rPr>
                    <w:t xml:space="preserve">время испытания </w:t>
                  </w:r>
                  <w:r>
                    <w:rPr>
                      <w:i/>
                      <w:spacing w:val="2"/>
                      <w:sz w:val="17"/>
                    </w:rPr>
                    <w:t xml:space="preserve">средство </w:t>
                  </w:r>
                  <w:r>
                    <w:rPr>
                      <w:i/>
                      <w:sz w:val="17"/>
                    </w:rPr>
                    <w:t xml:space="preserve">для </w:t>
                  </w:r>
                  <w:r>
                    <w:rPr>
                      <w:i/>
                      <w:spacing w:val="5"/>
                      <w:sz w:val="17"/>
                    </w:rPr>
                    <w:t xml:space="preserve">монтажа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крепления </w:t>
                  </w:r>
                  <w:r>
                    <w:rPr>
                      <w:i/>
                      <w:spacing w:val="5"/>
                      <w:sz w:val="17"/>
                    </w:rPr>
                    <w:t xml:space="preserve">поворачивают </w:t>
                  </w:r>
                  <w:r>
                    <w:rPr>
                      <w:i/>
                      <w:spacing w:val="1"/>
                      <w:sz w:val="17"/>
                    </w:rPr>
                    <w:t xml:space="preserve">не более чем </w:t>
                  </w:r>
                  <w:r>
                    <w:rPr>
                      <w:i/>
                      <w:sz w:val="17"/>
                    </w:rPr>
                    <w:t xml:space="preserve">на 15° от </w:t>
                  </w:r>
                  <w:r>
                    <w:rPr>
                      <w:i/>
                      <w:spacing w:val="1"/>
                      <w:sz w:val="17"/>
                    </w:rPr>
                    <w:t xml:space="preserve">своего </w:t>
                  </w:r>
                  <w:r>
                    <w:rPr>
                      <w:i/>
                      <w:spacing w:val="3"/>
                      <w:sz w:val="17"/>
                    </w:rPr>
                    <w:t xml:space="preserve">первоначального </w:t>
                  </w:r>
                  <w:r>
                    <w:rPr>
                      <w:i/>
                      <w:spacing w:val="2"/>
                      <w:sz w:val="17"/>
                    </w:rPr>
                    <w:t xml:space="preserve">положения,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2"/>
                      <w:sz w:val="17"/>
                    </w:rPr>
                    <w:t xml:space="preserve">после испытания </w:t>
                  </w:r>
                  <w:r>
                    <w:rPr>
                      <w:i/>
                      <w:spacing w:val="3"/>
                      <w:sz w:val="17"/>
                    </w:rPr>
                    <w:t xml:space="preserve">электрическая безопасность  </w:t>
                  </w:r>
                  <w:r>
                    <w:rPr>
                      <w:i/>
                      <w:sz w:val="17"/>
                    </w:rPr>
                    <w:t xml:space="preserve">не  </w:t>
                  </w:r>
                  <w:r>
                    <w:rPr>
                      <w:i/>
                      <w:spacing w:val="1"/>
                      <w:sz w:val="17"/>
                    </w:rPr>
                    <w:t xml:space="preserve">должна </w:t>
                  </w:r>
                  <w:r>
                    <w:rPr>
                      <w:i/>
                      <w:spacing w:val="2"/>
                      <w:sz w:val="17"/>
                    </w:rPr>
                    <w:t>быть</w:t>
                  </w:r>
                  <w:r>
                    <w:rPr>
                      <w:i/>
                      <w:spacing w:val="23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нарушена.</w:t>
                  </w:r>
                </w:p>
                <w:p w:rsidR="00B66593" w:rsidRDefault="009165AA">
                  <w:pPr>
                    <w:tabs>
                      <w:tab w:val="left" w:pos="1370"/>
                    </w:tabs>
                    <w:spacing w:before="95" w:line="247" w:lineRule="auto"/>
                    <w:ind w:left="13" w:firstLine="36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10.5.2</w:t>
                  </w:r>
                  <w:r>
                    <w:rPr>
                      <w:b/>
                      <w:sz w:val="17"/>
                    </w:rPr>
                    <w:tab/>
                  </w:r>
                  <w:r>
                    <w:rPr>
                      <w:b/>
                      <w:spacing w:val="2"/>
                      <w:sz w:val="17"/>
                    </w:rPr>
                    <w:t xml:space="preserve">Испытание   средств   для   монтажа   </w:t>
                  </w:r>
                  <w:r>
                    <w:rPr>
                      <w:b/>
                      <w:sz w:val="17"/>
                    </w:rPr>
                    <w:t xml:space="preserve">и   </w:t>
                  </w:r>
                  <w:r>
                    <w:rPr>
                      <w:b/>
                      <w:spacing w:val="2"/>
                      <w:sz w:val="17"/>
                    </w:rPr>
                    <w:t xml:space="preserve">крепления   других   </w:t>
                  </w:r>
                  <w:r>
                    <w:rPr>
                      <w:b/>
                      <w:spacing w:val="3"/>
                      <w:sz w:val="17"/>
                    </w:rPr>
                    <w:t xml:space="preserve">устройств, </w:t>
                  </w:r>
                  <w:r>
                    <w:rPr>
                      <w:b/>
                      <w:spacing w:val="51"/>
                      <w:sz w:val="17"/>
                    </w:rPr>
                    <w:t xml:space="preserve"> </w:t>
                  </w:r>
                  <w:r>
                    <w:rPr>
                      <w:b/>
                      <w:spacing w:val="3"/>
                      <w:sz w:val="17"/>
                    </w:rPr>
                    <w:t xml:space="preserve">отличных </w:t>
                  </w:r>
                  <w:r>
                    <w:rPr>
                      <w:b/>
                      <w:spacing w:val="48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от </w:t>
                  </w:r>
                  <w:r>
                    <w:rPr>
                      <w:b/>
                      <w:spacing w:val="3"/>
                      <w:sz w:val="17"/>
                    </w:rPr>
                    <w:t>штепсельных</w:t>
                  </w:r>
                  <w:r>
                    <w:rPr>
                      <w:b/>
                      <w:spacing w:val="42"/>
                      <w:sz w:val="17"/>
                    </w:rPr>
                    <w:t xml:space="preserve"> </w:t>
                  </w:r>
                  <w:r>
                    <w:rPr>
                      <w:b/>
                      <w:spacing w:val="1"/>
                      <w:sz w:val="17"/>
                    </w:rPr>
                    <w:t>розеток</w:t>
                  </w:r>
                </w:p>
                <w:p w:rsidR="00B66593" w:rsidRDefault="009165AA">
                  <w:pPr>
                    <w:spacing w:before="55" w:line="252" w:lineRule="auto"/>
                    <w:ind w:left="4" w:right="353" w:firstLine="34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Для других устройств проводят только испытание на растяжение и сжатие соответствующим методом по  10.5.1  с силой (50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2) Н.</w:t>
                  </w:r>
                </w:p>
                <w:p w:rsidR="00B66593" w:rsidRDefault="009165AA">
                  <w:pPr>
                    <w:spacing w:before="126"/>
                    <w:ind w:left="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10.6 </w:t>
                  </w:r>
                  <w:r>
                    <w:rPr>
                      <w:b/>
                      <w:sz w:val="17"/>
                    </w:rPr>
                    <w:t xml:space="preserve">  Способность  оболочки  обеспечивать защиту от доступа  к системе</w:t>
                  </w:r>
                </w:p>
                <w:p w:rsidR="00B66593" w:rsidRDefault="009165AA">
                  <w:pPr>
                    <w:pStyle w:val="a3"/>
                    <w:spacing w:before="101" w:line="256" w:lineRule="auto"/>
                    <w:ind w:left="9" w:right="366" w:firstLine="361"/>
                    <w:jc w:val="both"/>
                  </w:pPr>
                  <w:r>
                    <w:t>Системы, которые классифицируются в соответствии с 6.9.2, не должны иметь доступ к составным элементам  системы  без  применения инструмента.</w:t>
                  </w:r>
                </w:p>
                <w:p w:rsidR="00B66593" w:rsidRDefault="009165AA">
                  <w:pPr>
                    <w:spacing w:before="1"/>
                    <w:ind w:left="38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 проверяют проведением  следующего</w:t>
                  </w:r>
                  <w:r>
                    <w:rPr>
                      <w:i/>
                      <w:sz w:val="17"/>
                    </w:rPr>
                    <w:t xml:space="preserve"> испытания:</w:t>
                  </w:r>
                </w:p>
                <w:p w:rsidR="00B66593" w:rsidRDefault="009165AA">
                  <w:pPr>
                    <w:spacing w:before="13" w:line="256" w:lineRule="auto"/>
                    <w:ind w:left="4" w:right="365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Перед испытанием неметаллические составные элементы системы и составные элементы смешанной конструкции подвергают старению в течение 168 ч без перерыва при температуре, значения которой приведены в таблице  3.</w:t>
                  </w:r>
                </w:p>
                <w:p w:rsidR="00B66593" w:rsidRDefault="009165AA">
                  <w:pPr>
                    <w:spacing w:line="256" w:lineRule="auto"/>
                    <w:ind w:left="8" w:right="362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Составные элементы системы прочно монтируют и закрепляют оболочку для защиты от доступа к системе.</w:t>
                  </w:r>
                </w:p>
                <w:p w:rsidR="00B66593" w:rsidRDefault="009165AA">
                  <w:pPr>
                    <w:spacing w:line="256" w:lineRule="auto"/>
                    <w:ind w:left="12" w:right="356" w:firstLine="35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Без применения инструмента прикладывают усилие, чтобы вскрыть рукой оболочку, обеспе­ чивающую защиту от  доступа к системе.</w:t>
                  </w:r>
                </w:p>
                <w:p w:rsidR="00B66593" w:rsidRDefault="009165AA">
                  <w:pPr>
                    <w:pStyle w:val="a3"/>
                    <w:spacing w:before="30" w:line="230" w:lineRule="auto"/>
                    <w:ind w:left="12" w:right="359" w:firstLine="362"/>
                    <w:jc w:val="both"/>
                  </w:pPr>
                  <w:r>
                    <w:rPr>
                      <w:spacing w:val="-6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5"/>
                    </w:rPr>
                    <w:t xml:space="preserve">Величина усилия </w:t>
                  </w:r>
                  <w:r>
                    <w:rPr>
                      <w:spacing w:val="-4"/>
                    </w:rPr>
                    <w:t>дол</w:t>
                  </w:r>
                  <w:r>
                    <w:rPr>
                      <w:spacing w:val="-4"/>
                    </w:rPr>
                    <w:t xml:space="preserve">жна соответствовать </w:t>
                  </w:r>
                  <w:r>
                    <w:rPr>
                      <w:spacing w:val="-6"/>
                    </w:rPr>
                    <w:t xml:space="preserve">наиболее </w:t>
                  </w:r>
                  <w:r>
                    <w:rPr>
                      <w:spacing w:val="-4"/>
                    </w:rPr>
                    <w:t xml:space="preserve">вероятному значению </w:t>
                  </w:r>
                  <w:r>
                    <w:rPr>
                      <w:spacing w:val="-5"/>
                    </w:rPr>
                    <w:t xml:space="preserve">усилия </w:t>
                  </w:r>
                  <w:r>
                    <w:rPr>
                      <w:spacing w:val="-7"/>
                    </w:rPr>
                    <w:t xml:space="preserve">при </w:t>
                  </w:r>
                  <w:r>
                    <w:rPr>
                      <w:spacing w:val="-6"/>
                    </w:rPr>
                    <w:t>нор­ мальной эксплуатации.</w:t>
                  </w:r>
                </w:p>
                <w:p w:rsidR="00B66593" w:rsidRDefault="009165AA">
                  <w:pPr>
                    <w:spacing w:before="96" w:line="256" w:lineRule="auto"/>
                    <w:ind w:left="8" w:right="355" w:firstLine="36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После испытания оболочка, обеспечивающая защиту от доступа к системе, должна оста­ ваться  в первоначальном положении.</w:t>
                  </w:r>
                </w:p>
                <w:p w:rsidR="00B66593" w:rsidRDefault="00B66593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B66593" w:rsidRDefault="009165AA">
                  <w:pPr>
                    <w:ind w:left="37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   Э л е к тр и ч е с ки е х ар актер и сти ки</w:t>
                  </w:r>
                </w:p>
                <w:p w:rsidR="00B66593" w:rsidRDefault="00B66593">
                  <w:pPr>
                    <w:pStyle w:val="a3"/>
                    <w:rPr>
                      <w:sz w:val="16"/>
                    </w:rPr>
                  </w:pPr>
                </w:p>
                <w:p w:rsidR="00B66593" w:rsidRDefault="009165AA">
                  <w:pPr>
                    <w:ind w:left="37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11.1    Электрическая проводимость</w:t>
                  </w:r>
                </w:p>
                <w:p w:rsidR="00B66593" w:rsidRDefault="009165AA">
                  <w:pPr>
                    <w:pStyle w:val="a3"/>
                    <w:spacing w:before="96" w:line="256" w:lineRule="auto"/>
                    <w:ind w:left="12" w:right="369" w:firstLine="357"/>
                    <w:jc w:val="both"/>
                  </w:pPr>
                  <w:r>
                    <w:t>Электропроводные канальные системы по 6.5.1 должны иметь соответствующую электрическую проводимость.</w:t>
                  </w:r>
                </w:p>
                <w:p w:rsidR="00B66593" w:rsidRDefault="009165AA">
                  <w:pPr>
                    <w:pStyle w:val="a3"/>
                    <w:spacing w:before="34" w:line="230" w:lineRule="auto"/>
                    <w:ind w:right="357" w:firstLine="375"/>
                    <w:jc w:val="both"/>
                  </w:pPr>
                  <w:r>
                    <w:rPr>
                      <w:spacing w:val="-6"/>
                    </w:rPr>
                    <w:t xml:space="preserve">Примечание </w:t>
                  </w:r>
                  <w:r>
                    <w:t xml:space="preserve">1 - </w:t>
                  </w:r>
                  <w:r>
                    <w:rPr>
                      <w:spacing w:val="-5"/>
                    </w:rPr>
                    <w:t xml:space="preserve">Электропроводные канальные </w:t>
                  </w:r>
                  <w:r>
                    <w:rPr>
                      <w:spacing w:val="-6"/>
                    </w:rPr>
                    <w:t xml:space="preserve">системы, </w:t>
                  </w:r>
                  <w:r>
                    <w:rPr>
                      <w:spacing w:val="-5"/>
                    </w:rPr>
                    <w:t xml:space="preserve">которые имеют </w:t>
                  </w:r>
                  <w:r>
                    <w:rPr>
                      <w:spacing w:val="-3"/>
                    </w:rPr>
                    <w:t xml:space="preserve">такое </w:t>
                  </w:r>
                  <w:r>
                    <w:rPr>
                      <w:spacing w:val="-5"/>
                    </w:rPr>
                    <w:t xml:space="preserve">свойство, </w:t>
                  </w:r>
                  <w:r>
                    <w:rPr>
                      <w:spacing w:val="-4"/>
                    </w:rPr>
                    <w:t xml:space="preserve">для </w:t>
                  </w:r>
                  <w:r>
                    <w:rPr>
                      <w:spacing w:val="-5"/>
                    </w:rPr>
                    <w:t xml:space="preserve">соответствия требованиям </w:t>
                  </w:r>
                  <w:r>
                    <w:rPr>
                      <w:spacing w:val="-6"/>
                    </w:rPr>
                    <w:t xml:space="preserve">HD </w:t>
                  </w:r>
                  <w:r>
                    <w:rPr>
                      <w:spacing w:val="-4"/>
                    </w:rPr>
                    <w:t xml:space="preserve">384.5.54 </w:t>
                  </w:r>
                  <w:r>
                    <w:rPr>
                      <w:spacing w:val="-11"/>
                    </w:rPr>
                    <w:t xml:space="preserve">S1 </w:t>
                  </w:r>
                  <w:r>
                    <w:rPr>
                      <w:spacing w:val="-5"/>
                    </w:rPr>
                    <w:t xml:space="preserve">(раздел </w:t>
                  </w:r>
                  <w:r>
                    <w:rPr>
                      <w:spacing w:val="-9"/>
                    </w:rPr>
                    <w:t xml:space="preserve">547.1 </w:t>
                  </w:r>
                  <w:r>
                    <w:rPr>
                      <w:spacing w:val="-5"/>
                    </w:rPr>
                    <w:t xml:space="preserve">и/или </w:t>
                  </w:r>
                  <w:r>
                    <w:rPr>
                      <w:spacing w:val="-6"/>
                    </w:rPr>
                    <w:t xml:space="preserve">разделы </w:t>
                  </w:r>
                  <w:r>
                    <w:rPr>
                      <w:spacing w:val="-9"/>
                    </w:rPr>
                    <w:t xml:space="preserve">543.1 </w:t>
                  </w:r>
                  <w:r>
                    <w:t xml:space="preserve">- </w:t>
                  </w:r>
                  <w:r>
                    <w:rPr>
                      <w:spacing w:val="-4"/>
                    </w:rPr>
                    <w:t xml:space="preserve">543.3) могут </w:t>
                  </w:r>
                  <w:r>
                    <w:rPr>
                      <w:spacing w:val="-5"/>
                    </w:rPr>
                    <w:t xml:space="preserve">использоваться </w:t>
                  </w:r>
                  <w:r>
                    <w:t xml:space="preserve">в </w:t>
                  </w:r>
                  <w:r>
                    <w:rPr>
                      <w:spacing w:val="-5"/>
                    </w:rPr>
                    <w:t xml:space="preserve">качестве </w:t>
                  </w:r>
                  <w:r>
                    <w:rPr>
                      <w:spacing w:val="-6"/>
                    </w:rPr>
                    <w:t xml:space="preserve">про­ </w:t>
                  </w:r>
                  <w:r>
                    <w:rPr>
                      <w:spacing w:val="-5"/>
                    </w:rPr>
                    <w:t xml:space="preserve">водника выравнивания потенциалов </w:t>
                  </w:r>
                  <w:r>
                    <w:rPr>
                      <w:spacing w:val="-6"/>
                    </w:rPr>
                    <w:t xml:space="preserve">и/или </w:t>
                  </w:r>
                  <w:r>
                    <w:rPr>
                      <w:spacing w:val="-4"/>
                    </w:rPr>
                    <w:t xml:space="preserve">защитного  </w:t>
                  </w:r>
                  <w:r>
                    <w:rPr>
                      <w:spacing w:val="-5"/>
                    </w:rPr>
                    <w:t>заземления.</w:t>
                  </w:r>
                </w:p>
                <w:p w:rsidR="00B66593" w:rsidRDefault="009165AA">
                  <w:pPr>
                    <w:pStyle w:val="a3"/>
                    <w:spacing w:line="230" w:lineRule="auto"/>
                    <w:ind w:left="9" w:right="357" w:firstLine="366"/>
                    <w:jc w:val="both"/>
                  </w:pPr>
                  <w:r>
                    <w:rPr>
                      <w:spacing w:val="-6"/>
                    </w:rPr>
                    <w:t xml:space="preserve">Примечание </w:t>
                  </w:r>
                  <w:r>
                    <w:t xml:space="preserve">2 - </w:t>
                  </w:r>
                  <w:r>
                    <w:rPr>
                      <w:spacing w:val="-4"/>
                    </w:rPr>
                    <w:t xml:space="preserve">Дополнительные требования </w:t>
                  </w:r>
                  <w:r>
                    <w:t xml:space="preserve">к </w:t>
                  </w:r>
                  <w:r>
                    <w:rPr>
                      <w:spacing w:val="-5"/>
                    </w:rPr>
                    <w:t xml:space="preserve">эксплуатации </w:t>
                  </w:r>
                  <w:r>
                    <w:rPr>
                      <w:spacing w:val="-4"/>
                    </w:rPr>
                    <w:t xml:space="preserve">электропроводных канальных </w:t>
                  </w:r>
                  <w:r>
                    <w:rPr>
                      <w:spacing w:val="-5"/>
                    </w:rPr>
                    <w:t xml:space="preserve">систем </w:t>
                  </w:r>
                  <w:r>
                    <w:rPr>
                      <w:spacing w:val="-3"/>
                    </w:rPr>
                    <w:t xml:space="preserve">как </w:t>
                  </w:r>
                  <w:r>
                    <w:rPr>
                      <w:spacing w:val="-7"/>
                    </w:rPr>
                    <w:t xml:space="preserve">про­ </w:t>
                  </w:r>
                  <w:r>
                    <w:rPr>
                      <w:spacing w:val="-5"/>
                    </w:rPr>
                    <w:t xml:space="preserve">водника </w:t>
                  </w:r>
                  <w:r>
                    <w:rPr>
                      <w:spacing w:val="-4"/>
                    </w:rPr>
                    <w:t xml:space="preserve">защитного заземления </w:t>
                  </w:r>
                  <w:r>
                    <w:rPr>
                      <w:spacing w:val="-5"/>
                    </w:rPr>
                    <w:t xml:space="preserve">находятся на стадии  </w:t>
                  </w:r>
                  <w:r>
                    <w:rPr>
                      <w:spacing w:val="-6"/>
                    </w:rPr>
                    <w:t>разработки.</w:t>
                  </w:r>
                </w:p>
                <w:p w:rsidR="00B66593" w:rsidRDefault="009165AA">
                  <w:pPr>
                    <w:spacing w:before="93" w:line="256" w:lineRule="auto"/>
                    <w:ind w:right="352" w:firstLine="38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испытания по 11.1.2, при этом предварительная об­ работка - п о 11.1.1 в соответствии с порядком проведения испытаний при минимальной длине электропроводной си</w:t>
                  </w:r>
                  <w:r>
                    <w:rPr>
                      <w:i/>
                      <w:sz w:val="17"/>
                    </w:rPr>
                    <w:t>стемы 1 м от середины длинного электропроводного канала, причем порядок проведения испытаний сохраняется для одного или двух электропроводных каналов с соответст­ вующими составными элементами системы,  при  их наличии.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"/>
                  </w:pPr>
                </w:p>
                <w:p w:rsidR="00B66593" w:rsidRDefault="009165AA">
                  <w:pPr>
                    <w:pStyle w:val="a3"/>
                    <w:ind w:left="17"/>
                  </w:pPr>
                  <w:r>
                    <w:t>14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15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>Электротехническая библиотека</w:t>
      </w:r>
      <w:r w:rsidRPr="009165AA">
        <w:rPr>
          <w:sz w:val="12"/>
          <w:lang w:val="ru-RU"/>
        </w:rPr>
        <w:t xml:space="preserve">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5" type="#_x0000_t202" style="position:absolute;left:0;text-align:left;margin-left:46.7pt;margin-top:53.15pt;width:438.35pt;height:655.35pt;z-index:-144280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26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 0 0 85 -1 -2 0 08</w:t>
                  </w:r>
                </w:p>
                <w:p w:rsidR="00B66593" w:rsidRDefault="00B66593">
                  <w:pPr>
                    <w:pStyle w:val="a3"/>
                    <w:spacing w:before="3"/>
                    <w:rPr>
                      <w:sz w:val="26"/>
                    </w:rPr>
                  </w:pPr>
                </w:p>
                <w:p w:rsidR="00B66593" w:rsidRDefault="009165AA">
                  <w:pPr>
                    <w:spacing w:line="259" w:lineRule="auto"/>
                    <w:ind w:firstLine="36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Если электрическое соединение выполнено при помощи болтов,  то  необходимый для  болто­ вого соединения крутящий момент устанавливает изготовитель. Если изготовитель не уста­ навливает значение крутящего момента, крутящий момент должен составлять 2/3 от зн</w:t>
                  </w:r>
                  <w:r>
                    <w:rPr>
                      <w:i/>
                      <w:sz w:val="17"/>
                    </w:rPr>
                    <w:t>ачения, указанного  в таблице 4.</w:t>
                  </w:r>
                </w:p>
                <w:p w:rsidR="00B66593" w:rsidRDefault="009165AA">
                  <w:pPr>
                    <w:spacing w:before="76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11.1.1  Предварительная  обработка  и кондиционирование</w:t>
                  </w:r>
                </w:p>
                <w:p w:rsidR="00B66593" w:rsidRDefault="009165AA">
                  <w:pPr>
                    <w:spacing w:before="51" w:line="256" w:lineRule="auto"/>
                    <w:ind w:left="8" w:right="1" w:firstLine="34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6"/>
                      <w:sz w:val="17"/>
                    </w:rPr>
                    <w:t xml:space="preserve">Любые </w:t>
                  </w:r>
                  <w:r>
                    <w:rPr>
                      <w:i/>
                      <w:spacing w:val="3"/>
                      <w:sz w:val="17"/>
                    </w:rPr>
                    <w:t xml:space="preserve">остаточные консистентные  </w:t>
                  </w:r>
                  <w:r>
                    <w:rPr>
                      <w:i/>
                      <w:spacing w:val="1"/>
                      <w:sz w:val="17"/>
                    </w:rPr>
                    <w:t xml:space="preserve">смазки </w:t>
                  </w:r>
                  <w:r>
                    <w:rPr>
                      <w:i/>
                      <w:spacing w:val="5"/>
                      <w:sz w:val="17"/>
                    </w:rPr>
                    <w:t xml:space="preserve">удаляют  </w:t>
                  </w:r>
                  <w:r>
                    <w:rPr>
                      <w:i/>
                      <w:sz w:val="17"/>
                    </w:rPr>
                    <w:t xml:space="preserve">с  </w:t>
                  </w:r>
                  <w:r>
                    <w:rPr>
                      <w:i/>
                      <w:spacing w:val="5"/>
                      <w:sz w:val="17"/>
                    </w:rPr>
                    <w:t xml:space="preserve">испытываемых </w:t>
                  </w:r>
                  <w:r>
                    <w:rPr>
                      <w:i/>
                      <w:spacing w:val="3"/>
                      <w:sz w:val="17"/>
                    </w:rPr>
                    <w:t xml:space="preserve">образцов  погружением </w:t>
                  </w:r>
                  <w:r>
                    <w:rPr>
                      <w:i/>
                      <w:sz w:val="17"/>
                    </w:rPr>
                    <w:t xml:space="preserve">их в </w:t>
                  </w:r>
                  <w:r>
                    <w:rPr>
                      <w:i/>
                      <w:spacing w:val="5"/>
                      <w:sz w:val="17"/>
                    </w:rPr>
                    <w:t xml:space="preserve">очищенный каури-бутаноловый </w:t>
                  </w:r>
                  <w:r>
                    <w:rPr>
                      <w:i/>
                      <w:spacing w:val="2"/>
                      <w:sz w:val="17"/>
                    </w:rPr>
                    <w:t xml:space="preserve">спирт  </w:t>
                  </w:r>
                  <w:r>
                    <w:rPr>
                      <w:i/>
                      <w:sz w:val="17"/>
                    </w:rPr>
                    <w:t xml:space="preserve">(35 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pacing w:val="-3"/>
                      <w:sz w:val="17"/>
                    </w:rPr>
                    <w:t xml:space="preserve">5)  </w:t>
                  </w:r>
                  <w:r>
                    <w:rPr>
                      <w:i/>
                      <w:spacing w:val="-8"/>
                      <w:sz w:val="17"/>
                    </w:rPr>
                    <w:t xml:space="preserve">%.  </w:t>
                  </w:r>
                  <w:r>
                    <w:rPr>
                      <w:i/>
                      <w:spacing w:val="3"/>
                      <w:sz w:val="17"/>
                    </w:rPr>
                    <w:t xml:space="preserve">Затем  </w:t>
                  </w:r>
                  <w:r>
                    <w:rPr>
                      <w:i/>
                      <w:spacing w:val="2"/>
                      <w:sz w:val="17"/>
                    </w:rPr>
                    <w:t>испытуемые  образц</w:t>
                  </w:r>
                  <w:r>
                    <w:rPr>
                      <w:i/>
                      <w:spacing w:val="2"/>
                      <w:sz w:val="17"/>
                    </w:rPr>
                    <w:t xml:space="preserve">ы  </w:t>
                  </w:r>
                  <w:r>
                    <w:rPr>
                      <w:i/>
                      <w:spacing w:val="3"/>
                      <w:sz w:val="17"/>
                    </w:rPr>
                    <w:t xml:space="preserve">опускают </w:t>
                  </w:r>
                  <w:r>
                    <w:rPr>
                      <w:i/>
                      <w:sz w:val="17"/>
                    </w:rPr>
                    <w:t xml:space="preserve">на  10 </w:t>
                  </w:r>
                  <w:r>
                    <w:rPr>
                      <w:i/>
                      <w:spacing w:val="3"/>
                      <w:sz w:val="17"/>
                    </w:rPr>
                    <w:t xml:space="preserve">мин </w:t>
                  </w:r>
                  <w:r>
                    <w:rPr>
                      <w:i/>
                      <w:sz w:val="17"/>
                    </w:rPr>
                    <w:t xml:space="preserve">в 10 </w:t>
                  </w:r>
                  <w:r>
                    <w:rPr>
                      <w:i/>
                      <w:spacing w:val="1"/>
                      <w:sz w:val="17"/>
                    </w:rPr>
                    <w:t xml:space="preserve">%-ный </w:t>
                  </w:r>
                  <w:r>
                    <w:rPr>
                      <w:i/>
                      <w:spacing w:val="3"/>
                      <w:sz w:val="17"/>
                    </w:rPr>
                    <w:t xml:space="preserve">водный </w:t>
                  </w:r>
                  <w:r>
                    <w:rPr>
                      <w:i/>
                      <w:spacing w:val="5"/>
                      <w:sz w:val="17"/>
                    </w:rPr>
                    <w:t xml:space="preserve">раствор </w:t>
                  </w:r>
                  <w:r>
                    <w:rPr>
                      <w:i/>
                      <w:spacing w:val="3"/>
                      <w:sz w:val="17"/>
                    </w:rPr>
                    <w:t xml:space="preserve">хлорида аммония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5"/>
                      <w:sz w:val="17"/>
                    </w:rPr>
                    <w:t xml:space="preserve">температуре </w:t>
                  </w:r>
                  <w:r>
                    <w:rPr>
                      <w:i/>
                      <w:sz w:val="17"/>
                    </w:rPr>
                    <w:t xml:space="preserve">(20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pacing w:val="-3"/>
                      <w:sz w:val="17"/>
                    </w:rPr>
                    <w:t xml:space="preserve">5) </w:t>
                  </w:r>
                  <w:r>
                    <w:rPr>
                      <w:i/>
                      <w:spacing w:val="-6"/>
                      <w:sz w:val="17"/>
                    </w:rPr>
                    <w:t xml:space="preserve">°С. </w:t>
                  </w:r>
                  <w:r>
                    <w:rPr>
                      <w:i/>
                      <w:spacing w:val="3"/>
                      <w:sz w:val="17"/>
                    </w:rPr>
                    <w:t xml:space="preserve">Извлеченные </w:t>
                  </w:r>
                  <w:r>
                    <w:rPr>
                      <w:i/>
                      <w:spacing w:val="2"/>
                      <w:sz w:val="17"/>
                    </w:rPr>
                    <w:t xml:space="preserve">испытуемые </w:t>
                  </w:r>
                  <w:r>
                    <w:rPr>
                      <w:i/>
                      <w:spacing w:val="3"/>
                      <w:sz w:val="17"/>
                    </w:rPr>
                    <w:t xml:space="preserve">образцы </w:t>
                  </w:r>
                  <w:r>
                    <w:rPr>
                      <w:i/>
                      <w:spacing w:val="2"/>
                      <w:sz w:val="17"/>
                    </w:rPr>
                    <w:t xml:space="preserve">после </w:t>
                  </w:r>
                  <w:r>
                    <w:rPr>
                      <w:i/>
                      <w:spacing w:val="3"/>
                      <w:sz w:val="17"/>
                    </w:rPr>
                    <w:t xml:space="preserve">встряхивания </w:t>
                  </w:r>
                  <w:r>
                    <w:rPr>
                      <w:i/>
                      <w:sz w:val="17"/>
                    </w:rPr>
                    <w:t xml:space="preserve">без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просушивания </w:t>
                  </w:r>
                  <w:r>
                    <w:rPr>
                      <w:i/>
                      <w:spacing w:val="5"/>
                      <w:sz w:val="17"/>
                    </w:rPr>
                    <w:t xml:space="preserve">помещают </w:t>
                  </w:r>
                  <w:r>
                    <w:rPr>
                      <w:i/>
                      <w:sz w:val="17"/>
                    </w:rPr>
                    <w:t xml:space="preserve">на  10 </w:t>
                  </w:r>
                  <w:r>
                    <w:rPr>
                      <w:i/>
                      <w:spacing w:val="2"/>
                      <w:sz w:val="17"/>
                    </w:rPr>
                    <w:t xml:space="preserve">мин 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климатиче­  </w:t>
                  </w:r>
                  <w:r>
                    <w:rPr>
                      <w:i/>
                      <w:sz w:val="17"/>
                    </w:rPr>
                    <w:t xml:space="preserve">скую </w:t>
                  </w:r>
                  <w:r>
                    <w:rPr>
                      <w:i/>
                      <w:spacing w:val="3"/>
                      <w:sz w:val="17"/>
                    </w:rPr>
                    <w:t xml:space="preserve">камеру </w:t>
                  </w:r>
                  <w:r>
                    <w:rPr>
                      <w:i/>
                      <w:sz w:val="17"/>
                    </w:rPr>
                    <w:t xml:space="preserve">для  </w:t>
                  </w:r>
                  <w:r>
                    <w:rPr>
                      <w:i/>
                      <w:spacing w:val="2"/>
                      <w:sz w:val="17"/>
                    </w:rPr>
                    <w:t xml:space="preserve">испытаний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2"/>
                      <w:sz w:val="17"/>
                    </w:rPr>
                    <w:t xml:space="preserve">условиях </w:t>
                  </w:r>
                  <w:r>
                    <w:rPr>
                      <w:i/>
                      <w:spacing w:val="3"/>
                      <w:sz w:val="17"/>
                    </w:rPr>
                    <w:t xml:space="preserve">повышенной </w:t>
                  </w:r>
                  <w:r>
                    <w:rPr>
                      <w:i/>
                      <w:spacing w:val="2"/>
                      <w:sz w:val="17"/>
                    </w:rPr>
                    <w:t xml:space="preserve">влажности </w:t>
                  </w:r>
                  <w:r>
                    <w:rPr>
                      <w:i/>
                      <w:spacing w:val="1"/>
                      <w:sz w:val="17"/>
                    </w:rPr>
                    <w:t>п</w:t>
                  </w:r>
                  <w:r>
                    <w:rPr>
                      <w:i/>
                      <w:spacing w:val="1"/>
                      <w:sz w:val="17"/>
                    </w:rPr>
                    <w:t xml:space="preserve">ри </w:t>
                  </w:r>
                  <w:r>
                    <w:rPr>
                      <w:i/>
                      <w:spacing w:val="2"/>
                      <w:sz w:val="17"/>
                    </w:rPr>
                    <w:t xml:space="preserve">температуре  </w:t>
                  </w:r>
                  <w:r>
                    <w:rPr>
                      <w:i/>
                      <w:sz w:val="17"/>
                    </w:rPr>
                    <w:t xml:space="preserve">воздуха  (20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pacing w:val="-4"/>
                      <w:sz w:val="17"/>
                    </w:rPr>
                    <w:t>5)</w:t>
                  </w:r>
                  <w:r>
                    <w:rPr>
                      <w:i/>
                      <w:spacing w:val="-13"/>
                      <w:sz w:val="17"/>
                    </w:rPr>
                    <w:t xml:space="preserve"> </w:t>
                  </w:r>
                  <w:r>
                    <w:rPr>
                      <w:i/>
                      <w:spacing w:val="-8"/>
                      <w:sz w:val="17"/>
                    </w:rPr>
                    <w:t>°С.</w:t>
                  </w:r>
                </w:p>
                <w:p w:rsidR="00B66593" w:rsidRDefault="009165AA">
                  <w:pPr>
                    <w:spacing w:line="256" w:lineRule="auto"/>
                    <w:ind w:left="8" w:firstLine="35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3"/>
                      <w:sz w:val="17"/>
                    </w:rPr>
                    <w:t xml:space="preserve">Затем испытуемые образцы выдерживают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3"/>
                      <w:sz w:val="17"/>
                    </w:rPr>
                    <w:t xml:space="preserve">сушильном </w:t>
                  </w:r>
                  <w:r>
                    <w:rPr>
                      <w:i/>
                      <w:spacing w:val="5"/>
                      <w:sz w:val="17"/>
                    </w:rPr>
                    <w:t xml:space="preserve">шкафу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3"/>
                      <w:sz w:val="17"/>
                    </w:rPr>
                    <w:t xml:space="preserve">температуре  </w:t>
                  </w:r>
                  <w:r>
                    <w:rPr>
                      <w:i/>
                      <w:spacing w:val="2"/>
                      <w:sz w:val="17"/>
                    </w:rPr>
                    <w:t xml:space="preserve">(100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pacing w:val="-3"/>
                      <w:sz w:val="17"/>
                    </w:rPr>
                    <w:t xml:space="preserve">5)  °С     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3"/>
                      <w:sz w:val="17"/>
                    </w:rPr>
                    <w:t xml:space="preserve">течение  </w:t>
                  </w:r>
                  <w:r>
                    <w:rPr>
                      <w:i/>
                      <w:sz w:val="17"/>
                    </w:rPr>
                    <w:t xml:space="preserve">10 </w:t>
                  </w:r>
                  <w:r>
                    <w:rPr>
                      <w:i/>
                      <w:spacing w:val="2"/>
                      <w:sz w:val="17"/>
                    </w:rPr>
                    <w:t xml:space="preserve">мин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5"/>
                      <w:sz w:val="17"/>
                    </w:rPr>
                    <w:t xml:space="preserve">комнатной температуре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3"/>
                      <w:sz w:val="17"/>
                    </w:rPr>
                    <w:t>течение</w:t>
                  </w:r>
                  <w:r>
                    <w:rPr>
                      <w:i/>
                      <w:spacing w:val="52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 xml:space="preserve">24  </w:t>
                  </w:r>
                  <w:r>
                    <w:rPr>
                      <w:i/>
                      <w:spacing w:val="-9"/>
                      <w:sz w:val="17"/>
                    </w:rPr>
                    <w:t>ч.</w:t>
                  </w:r>
                </w:p>
                <w:p w:rsidR="00B66593" w:rsidRDefault="009165AA">
                  <w:pPr>
                    <w:spacing w:before="82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11.1.2  Испытание  электрического  полного сопротивления</w:t>
                  </w:r>
                </w:p>
                <w:p w:rsidR="00B66593" w:rsidRDefault="009165AA">
                  <w:pPr>
                    <w:spacing w:before="53" w:line="256" w:lineRule="auto"/>
                    <w:ind w:left="3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Испытания следует проводить по 11.1.2.1 - 11.1.2.4 при напряжении холостого хода, непре­ вышающего 12 В, при частоте 50 Гц и переменном токе (25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1) А, при этом должно быть измерено падение напряжения.</w:t>
                  </w:r>
                </w:p>
                <w:p w:rsidR="00B66593" w:rsidRDefault="009165AA">
                  <w:pPr>
                    <w:spacing w:before="44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11.1.2.1    Полное  сопротивление  электропроводных к</w:t>
                  </w:r>
                  <w:r>
                    <w:rPr>
                      <w:b/>
                      <w:sz w:val="17"/>
                    </w:rPr>
                    <w:t>аналов</w:t>
                  </w:r>
                </w:p>
                <w:p w:rsidR="00B66593" w:rsidRDefault="009165AA">
                  <w:pPr>
                    <w:spacing w:before="53"/>
                    <w:ind w:left="36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Испытания согласно  инструкциям  изготовителя проводят в  следующей последовательности:</w:t>
                  </w:r>
                </w:p>
                <w:p w:rsidR="00B66593" w:rsidRDefault="009165AA">
                  <w:pPr>
                    <w:spacing w:before="13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закрытый электропроводный канал;</w:t>
                  </w:r>
                </w:p>
                <w:p w:rsidR="00B66593" w:rsidRDefault="009165AA">
                  <w:pPr>
                    <w:spacing w:before="13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основание  открытого  электропроводного канала;</w:t>
                  </w:r>
                </w:p>
                <w:p w:rsidR="00B66593" w:rsidRDefault="009165AA">
                  <w:pPr>
                    <w:spacing w:before="13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крышка  открытого электропроводного канала  (короба);</w:t>
                  </w:r>
                </w:p>
                <w:p w:rsidR="00B66593" w:rsidRDefault="009165AA">
                  <w:pPr>
                    <w:spacing w:before="15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 открытый элек</w:t>
                  </w:r>
                  <w:r>
                    <w:rPr>
                      <w:i/>
                      <w:sz w:val="17"/>
                    </w:rPr>
                    <w:t>тропроводный канал.</w:t>
                  </w:r>
                </w:p>
                <w:p w:rsidR="00B66593" w:rsidRDefault="009165AA">
                  <w:pPr>
                    <w:spacing w:before="13" w:line="252" w:lineRule="auto"/>
                    <w:ind w:left="3" w:firstLine="36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Падение напряжения AV измеряют между двумя точками согласно рисунку 6а. Полное сопро­ тивление </w:t>
                  </w:r>
                  <w:r>
                    <w:rPr>
                      <w:sz w:val="17"/>
                    </w:rPr>
                    <w:t xml:space="preserve">Z-i, </w:t>
                  </w:r>
                  <w:r>
                    <w:rPr>
                      <w:i/>
                      <w:sz w:val="17"/>
                    </w:rPr>
                    <w:t>Ом/м,  вычисляют по  следующей формуле: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20"/>
                    <w:ind w:left="36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где </w:t>
                  </w:r>
                  <w:r>
                    <w:rPr>
                      <w:sz w:val="17"/>
                    </w:rPr>
                    <w:t xml:space="preserve">Z1 </w:t>
                  </w:r>
                  <w:r>
                    <w:rPr>
                      <w:i/>
                      <w:sz w:val="17"/>
                    </w:rPr>
                    <w:t>должно быть не  более установленного  значения.</w:t>
                  </w:r>
                </w:p>
                <w:p w:rsidR="00B66593" w:rsidRDefault="009165AA">
                  <w:pPr>
                    <w:spacing w:before="83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11.1.2.2    Полное  сопротивление соед</w:t>
                  </w:r>
                  <w:r>
                    <w:rPr>
                      <w:b/>
                      <w:sz w:val="17"/>
                    </w:rPr>
                    <w:t>инения</w:t>
                  </w:r>
                </w:p>
                <w:p w:rsidR="00B66593" w:rsidRDefault="009165AA">
                  <w:pPr>
                    <w:spacing w:before="49"/>
                    <w:ind w:left="36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Испытание  проводят в следующей последовательности:</w:t>
                  </w:r>
                </w:p>
                <w:p w:rsidR="00B66593" w:rsidRDefault="009165AA">
                  <w:pPr>
                    <w:spacing w:before="13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 два  смонтированных электропроводных канала;</w:t>
                  </w:r>
                </w:p>
                <w:p w:rsidR="00B66593" w:rsidRDefault="009165AA">
                  <w:pPr>
                    <w:spacing w:before="13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электропроводный канал,  смонтированный с  другой составной  частью системы.</w:t>
                  </w:r>
                </w:p>
                <w:p w:rsidR="00B66593" w:rsidRDefault="009165AA">
                  <w:pPr>
                    <w:spacing w:before="14" w:line="254" w:lineRule="auto"/>
                    <w:ind w:left="3" w:right="5" w:firstLine="36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 xml:space="preserve">Падение </w:t>
                  </w:r>
                  <w:r>
                    <w:rPr>
                      <w:i/>
                      <w:spacing w:val="3"/>
                      <w:sz w:val="17"/>
                    </w:rPr>
                    <w:t xml:space="preserve">напряжения </w:t>
                  </w:r>
                  <w:r>
                    <w:rPr>
                      <w:i/>
                      <w:spacing w:val="5"/>
                      <w:sz w:val="17"/>
                    </w:rPr>
                    <w:t xml:space="preserve">AV </w:t>
                  </w:r>
                  <w:r>
                    <w:rPr>
                      <w:i/>
                      <w:spacing w:val="3"/>
                      <w:sz w:val="17"/>
                    </w:rPr>
                    <w:t xml:space="preserve">измеряют </w:t>
                  </w:r>
                  <w:r>
                    <w:rPr>
                      <w:i/>
                      <w:spacing w:val="6"/>
                      <w:sz w:val="17"/>
                    </w:rPr>
                    <w:t xml:space="preserve">между </w:t>
                  </w:r>
                  <w:r>
                    <w:rPr>
                      <w:i/>
                      <w:spacing w:val="2"/>
                      <w:sz w:val="17"/>
                    </w:rPr>
                    <w:t xml:space="preserve">двумя </w:t>
                  </w:r>
                  <w:r>
                    <w:rPr>
                      <w:i/>
                      <w:spacing w:val="5"/>
                      <w:sz w:val="17"/>
                    </w:rPr>
                    <w:t xml:space="preserve">точками </w:t>
                  </w:r>
                  <w:r>
                    <w:rPr>
                      <w:i/>
                      <w:sz w:val="17"/>
                    </w:rPr>
                    <w:t xml:space="preserve">(см.  </w:t>
                  </w:r>
                  <w:r>
                    <w:rPr>
                      <w:i/>
                      <w:spacing w:val="6"/>
                      <w:sz w:val="17"/>
                    </w:rPr>
                    <w:t xml:space="preserve">рисунок </w:t>
                  </w:r>
                  <w:r>
                    <w:rPr>
                      <w:i/>
                      <w:spacing w:val="-6"/>
                      <w:sz w:val="17"/>
                    </w:rPr>
                    <w:t xml:space="preserve">6Ь),  </w:t>
                  </w:r>
                  <w:r>
                    <w:rPr>
                      <w:i/>
                      <w:spacing w:val="3"/>
                      <w:sz w:val="17"/>
                    </w:rPr>
                    <w:t xml:space="preserve">которые  </w:t>
                  </w:r>
                  <w:r>
                    <w:rPr>
                      <w:i/>
                      <w:spacing w:val="5"/>
                      <w:sz w:val="17"/>
                    </w:rPr>
                    <w:t xml:space="preserve">находятся </w:t>
                  </w:r>
                  <w:r>
                    <w:rPr>
                      <w:i/>
                      <w:sz w:val="17"/>
                    </w:rPr>
                    <w:t xml:space="preserve">на </w:t>
                  </w:r>
                  <w:r>
                    <w:rPr>
                      <w:i/>
                      <w:spacing w:val="5"/>
                      <w:sz w:val="17"/>
                    </w:rPr>
                    <w:t xml:space="preserve">разных сторонах </w:t>
                  </w:r>
                  <w:r>
                    <w:rPr>
                      <w:i/>
                      <w:spacing w:val="3"/>
                      <w:sz w:val="17"/>
                    </w:rPr>
                    <w:t xml:space="preserve">соединения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1"/>
                      <w:sz w:val="17"/>
                    </w:rPr>
                    <w:t xml:space="preserve">на </w:t>
                  </w:r>
                  <w:r>
                    <w:rPr>
                      <w:i/>
                      <w:spacing w:val="5"/>
                      <w:sz w:val="17"/>
                    </w:rPr>
                    <w:t xml:space="preserve">расстоянии </w:t>
                  </w:r>
                  <w:r>
                    <w:rPr>
                      <w:i/>
                      <w:spacing w:val="2"/>
                      <w:sz w:val="17"/>
                    </w:rPr>
                    <w:t xml:space="preserve">не менее </w:t>
                  </w:r>
                  <w:r>
                    <w:rPr>
                      <w:i/>
                      <w:spacing w:val="1"/>
                      <w:sz w:val="17"/>
                    </w:rPr>
                    <w:t xml:space="preserve">50 </w:t>
                  </w:r>
                  <w:r>
                    <w:rPr>
                      <w:i/>
                      <w:spacing w:val="5"/>
                      <w:sz w:val="17"/>
                    </w:rPr>
                    <w:t xml:space="preserve">мм </w:t>
                  </w:r>
                  <w:r>
                    <w:rPr>
                      <w:i/>
                      <w:spacing w:val="1"/>
                      <w:sz w:val="17"/>
                    </w:rPr>
                    <w:t xml:space="preserve">от </w:t>
                  </w:r>
                  <w:r>
                    <w:rPr>
                      <w:i/>
                      <w:sz w:val="17"/>
                    </w:rPr>
                    <w:t xml:space="preserve">стыка. </w:t>
                  </w:r>
                  <w:r>
                    <w:rPr>
                      <w:i/>
                      <w:spacing w:val="3"/>
                      <w:sz w:val="17"/>
                    </w:rPr>
                    <w:t xml:space="preserve">Полное сопротивление  </w:t>
                  </w:r>
                  <w:r>
                    <w:rPr>
                      <w:spacing w:val="-4"/>
                      <w:sz w:val="17"/>
                    </w:rPr>
                    <w:t xml:space="preserve">Z2, </w:t>
                  </w:r>
                  <w:r>
                    <w:rPr>
                      <w:i/>
                      <w:spacing w:val="-4"/>
                      <w:sz w:val="17"/>
                    </w:rPr>
                    <w:t xml:space="preserve">Ом,  </w:t>
                  </w:r>
                  <w:r>
                    <w:rPr>
                      <w:i/>
                      <w:spacing w:val="5"/>
                      <w:sz w:val="17"/>
                    </w:rPr>
                    <w:t xml:space="preserve">вычисляют </w:t>
                  </w:r>
                  <w:r>
                    <w:rPr>
                      <w:i/>
                      <w:spacing w:val="1"/>
                      <w:sz w:val="17"/>
                    </w:rPr>
                    <w:t>по</w:t>
                  </w:r>
                  <w:r>
                    <w:rPr>
                      <w:i/>
                      <w:spacing w:val="30"/>
                      <w:sz w:val="17"/>
                    </w:rPr>
                    <w:t xml:space="preserve"> </w:t>
                  </w:r>
                  <w:r>
                    <w:rPr>
                      <w:i/>
                      <w:spacing w:val="3"/>
                      <w:sz w:val="17"/>
                    </w:rPr>
                    <w:t>формуле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47" w:line="261" w:lineRule="auto"/>
                    <w:ind w:left="968" w:hanging="60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где </w:t>
                  </w:r>
                  <w:r>
                    <w:rPr>
                      <w:sz w:val="17"/>
                    </w:rPr>
                    <w:t xml:space="preserve">Zi </w:t>
                  </w:r>
                  <w:r>
                    <w:rPr>
                      <w:i/>
                      <w:sz w:val="17"/>
                    </w:rPr>
                    <w:t xml:space="preserve">рассчитывается по 11.1.2.1 и является полным сопротивлением соответствующего </w:t>
                  </w:r>
                  <w:r>
                    <w:rPr>
                      <w:i/>
                      <w:sz w:val="17"/>
                    </w:rPr>
                    <w:t>электропроводного канала;</w:t>
                  </w:r>
                </w:p>
                <w:p w:rsidR="00B66593" w:rsidRDefault="009165AA">
                  <w:pPr>
                    <w:spacing w:line="188" w:lineRule="exact"/>
                    <w:ind w:left="742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Z2 </w:t>
                  </w:r>
                  <w:r>
                    <w:rPr>
                      <w:i/>
                      <w:sz w:val="17"/>
                    </w:rPr>
                    <w:t>не должно быть более 50  мОм.</w:t>
                  </w:r>
                </w:p>
                <w:p w:rsidR="00B66593" w:rsidRDefault="009165AA">
                  <w:pPr>
                    <w:spacing w:before="75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11.1.2.3    Полное сопротивление соединения  между основанием  канала  и крышкой</w:t>
                  </w:r>
                </w:p>
                <w:p w:rsidR="00B66593" w:rsidRDefault="009165AA">
                  <w:pPr>
                    <w:spacing w:before="57" w:line="254" w:lineRule="auto"/>
                    <w:ind w:left="3" w:right="5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Если изготовитель заявляет, что система между основанием канала и крышкой обладает высокой электропроводностью, то д</w:t>
                  </w:r>
                  <w:r>
                    <w:rPr>
                      <w:i/>
                      <w:sz w:val="17"/>
                    </w:rPr>
                    <w:t>ля обеспечения устойчивого заземления необходимо провести проверку размеров следующих испытуемых образцов:</w:t>
                  </w:r>
                </w:p>
                <w:p w:rsidR="00B66593" w:rsidRDefault="009165AA">
                  <w:pPr>
                    <w:spacing w:before="1" w:line="256" w:lineRule="auto"/>
                    <w:ind w:right="2" w:firstLine="37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крышки с соответствующим согласно заявлению изготовителя наименьшим допустимым размером,  но не менее  100 мм,  устанавливаемой на основании канала</w:t>
                  </w:r>
                  <w:r>
                    <w:rPr>
                      <w:i/>
                      <w:sz w:val="17"/>
                    </w:rPr>
                    <w:t xml:space="preserve"> соответствующего размера;</w:t>
                  </w:r>
                </w:p>
                <w:p w:rsidR="00B66593" w:rsidRDefault="009165AA">
                  <w:pPr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составного элемента системы.</w:t>
                  </w:r>
                </w:p>
                <w:p w:rsidR="00B66593" w:rsidRDefault="009165AA">
                  <w:pPr>
                    <w:spacing w:before="14" w:line="256" w:lineRule="auto"/>
                    <w:ind w:left="8" w:right="7" w:firstLine="35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Падение напряжения AV измеряют между двумя соединенными частями (см. рисунок 6с). Полное сопротивление </w:t>
                  </w:r>
                  <w:r>
                    <w:rPr>
                      <w:sz w:val="17"/>
                    </w:rPr>
                    <w:t xml:space="preserve">Z3,  </w:t>
                  </w:r>
                  <w:r>
                    <w:rPr>
                      <w:i/>
                      <w:sz w:val="17"/>
                    </w:rPr>
                    <w:t>Ом,  вычисляют по формуле</w:t>
                  </w:r>
                </w:p>
                <w:p w:rsidR="00B66593" w:rsidRDefault="009165AA">
                  <w:pPr>
                    <w:tabs>
                      <w:tab w:val="left" w:pos="422"/>
                    </w:tabs>
                    <w:spacing w:before="91" w:line="299" w:lineRule="exact"/>
                    <w:ind w:right="90"/>
                    <w:jc w:val="center"/>
                    <w:rPr>
                      <w:i/>
                      <w:sz w:val="17"/>
                    </w:rPr>
                  </w:pPr>
                  <w:r>
                    <w:rPr>
                      <w:rFonts w:ascii="Times New Roman"/>
                      <w:b/>
                      <w:i/>
                      <w:spacing w:val="-8"/>
                      <w:position w:val="-13"/>
                      <w:sz w:val="21"/>
                    </w:rPr>
                    <w:t>Z</w:t>
                  </w:r>
                  <w:r>
                    <w:rPr>
                      <w:rFonts w:ascii="Times New Roman"/>
                      <w:i/>
                      <w:spacing w:val="-8"/>
                      <w:position w:val="-13"/>
                      <w:sz w:val="20"/>
                    </w:rPr>
                    <w:t>3</w:t>
                  </w:r>
                  <w:r>
                    <w:rPr>
                      <w:rFonts w:ascii="Times New Roman"/>
                      <w:i/>
                      <w:spacing w:val="-8"/>
                      <w:position w:val="-13"/>
                      <w:sz w:val="20"/>
                    </w:rPr>
                    <w:tab/>
                  </w:r>
                  <w:r>
                    <w:rPr>
                      <w:i/>
                      <w:spacing w:val="5"/>
                      <w:sz w:val="17"/>
                    </w:rPr>
                    <w:t>AV</w:t>
                  </w:r>
                </w:p>
                <w:p w:rsidR="00B66593" w:rsidRDefault="009165AA">
                  <w:pPr>
                    <w:spacing w:line="150" w:lineRule="exact"/>
                    <w:ind w:left="616" w:right="90"/>
                    <w:jc w:val="center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I   ’</w:t>
                  </w:r>
                </w:p>
                <w:p w:rsidR="00B66593" w:rsidRDefault="009165AA">
                  <w:pPr>
                    <w:spacing w:before="98"/>
                    <w:ind w:left="36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где </w:t>
                  </w:r>
                  <w:r>
                    <w:rPr>
                      <w:sz w:val="17"/>
                    </w:rPr>
                    <w:t xml:space="preserve">Z3 </w:t>
                  </w:r>
                  <w:r>
                    <w:rPr>
                      <w:i/>
                      <w:sz w:val="17"/>
                    </w:rPr>
                    <w:t>не  должно быть более 50 мОм.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36"/>
                    <w:ind w:right="3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19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4" type="#_x0000_t202" style="position:absolute;left:0;text-align:left;margin-left:56.75pt;margin-top:53.15pt;width:456.35pt;height:655.35pt;z-index:-14423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7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 0 0 85 -1 -2 0 08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25"/>
                    </w:rPr>
                  </w:pPr>
                </w:p>
                <w:p w:rsidR="00B66593" w:rsidRDefault="009165AA">
                  <w:pPr>
                    <w:tabs>
                      <w:tab w:val="left" w:pos="1526"/>
                    </w:tabs>
                    <w:spacing w:line="261" w:lineRule="auto"/>
                    <w:ind w:left="13" w:firstLine="366"/>
                    <w:rPr>
                      <w:b/>
                      <w:sz w:val="17"/>
                    </w:rPr>
                  </w:pPr>
                  <w:r>
                    <w:rPr>
                      <w:b/>
                      <w:spacing w:val="1"/>
                      <w:sz w:val="17"/>
                    </w:rPr>
                    <w:t>11.1.2.4</w:t>
                  </w:r>
                  <w:r>
                    <w:rPr>
                      <w:b/>
                      <w:spacing w:val="1"/>
                      <w:sz w:val="17"/>
                    </w:rPr>
                    <w:tab/>
                  </w:r>
                  <w:r>
                    <w:rPr>
                      <w:b/>
                      <w:spacing w:val="3"/>
                      <w:sz w:val="17"/>
                    </w:rPr>
                    <w:t xml:space="preserve">Полное   сопротивление   соединения   </w:t>
                  </w:r>
                  <w:r>
                    <w:rPr>
                      <w:b/>
                      <w:spacing w:val="2"/>
                      <w:sz w:val="17"/>
                    </w:rPr>
                    <w:t xml:space="preserve">от   зажима   </w:t>
                  </w:r>
                  <w:r>
                    <w:rPr>
                      <w:b/>
                      <w:spacing w:val="3"/>
                      <w:sz w:val="17"/>
                    </w:rPr>
                    <w:t xml:space="preserve">заземления </w:t>
                  </w:r>
                  <w:r>
                    <w:rPr>
                      <w:b/>
                      <w:spacing w:val="11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 xml:space="preserve">или </w:t>
                  </w:r>
                  <w:r>
                    <w:rPr>
                      <w:b/>
                      <w:spacing w:val="45"/>
                      <w:sz w:val="17"/>
                    </w:rPr>
                    <w:t xml:space="preserve"> </w:t>
                  </w:r>
                  <w:r>
                    <w:rPr>
                      <w:b/>
                      <w:spacing w:val="5"/>
                      <w:sz w:val="17"/>
                    </w:rPr>
                    <w:t>заземляющего</w:t>
                  </w:r>
                  <w:r>
                    <w:rPr>
                      <w:b/>
                      <w:sz w:val="17"/>
                    </w:rPr>
                    <w:t xml:space="preserve"> </w:t>
                  </w:r>
                  <w:r>
                    <w:rPr>
                      <w:b/>
                      <w:spacing w:val="3"/>
                      <w:sz w:val="17"/>
                    </w:rPr>
                    <w:t>соединения</w:t>
                  </w:r>
                </w:p>
                <w:p w:rsidR="00B66593" w:rsidRDefault="009165AA">
                  <w:pPr>
                    <w:spacing w:before="32" w:line="256" w:lineRule="auto"/>
                    <w:ind w:right="354" w:firstLine="37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Испытание проводят для составных элементов системы, которые оснащены зажимом зазем­ ления или заземляющим соединением,  если они для этого  предусмотрены.</w:t>
                  </w:r>
                </w:p>
                <w:p w:rsidR="00B66593" w:rsidRDefault="009165AA">
                  <w:pPr>
                    <w:spacing w:before="1" w:line="256" w:lineRule="auto"/>
                    <w:ind w:left="8" w:right="351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Падение </w:t>
                  </w:r>
                  <w:r>
                    <w:rPr>
                      <w:i/>
                      <w:sz w:val="17"/>
                    </w:rPr>
                    <w:t xml:space="preserve">напряжения измеряют между зажимом заземления или заземляющим соединением и точкой в интервале </w:t>
                  </w:r>
                  <w:r>
                    <w:rPr>
                      <w:sz w:val="17"/>
                    </w:rPr>
                    <w:t xml:space="preserve">с/3 </w:t>
                  </w:r>
                  <w:r>
                    <w:rPr>
                      <w:i/>
                      <w:sz w:val="17"/>
                    </w:rPr>
                    <w:t xml:space="preserve">от 10 до 20 мм от края зажима заземления или заземляющего соединения в направлении движения электрического тока (см. рисунок 6d). Полное сопротивление </w:t>
                  </w:r>
                  <w:r>
                    <w:rPr>
                      <w:b/>
                      <w:sz w:val="17"/>
                    </w:rPr>
                    <w:t xml:space="preserve">Z4, </w:t>
                  </w:r>
                  <w:r>
                    <w:rPr>
                      <w:i/>
                      <w:sz w:val="17"/>
                    </w:rPr>
                    <w:t>Ом,</w:t>
                  </w:r>
                  <w:r>
                    <w:rPr>
                      <w:i/>
                      <w:sz w:val="17"/>
                    </w:rPr>
                    <w:t xml:space="preserve"> вы­ числяют по формуле</w:t>
                  </w:r>
                </w:p>
                <w:p w:rsidR="00B66593" w:rsidRDefault="009165AA">
                  <w:pPr>
                    <w:spacing w:before="5" w:line="170" w:lineRule="exact"/>
                    <w:ind w:right="4"/>
                    <w:jc w:val="center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AV</w:t>
                  </w:r>
                </w:p>
                <w:p w:rsidR="00B66593" w:rsidRDefault="009165AA">
                  <w:pPr>
                    <w:tabs>
                      <w:tab w:val="left" w:pos="522"/>
                    </w:tabs>
                    <w:spacing w:line="280" w:lineRule="exact"/>
                    <w:ind w:right="342"/>
                    <w:jc w:val="center"/>
                    <w:rPr>
                      <w:i/>
                      <w:sz w:val="17"/>
                    </w:rPr>
                  </w:pPr>
                  <w:r>
                    <w:rPr>
                      <w:i/>
                      <w:spacing w:val="5"/>
                      <w:sz w:val="17"/>
                    </w:rPr>
                    <w:t>Z4</w:t>
                  </w:r>
                  <w:r>
                    <w:rPr>
                      <w:i/>
                      <w:spacing w:val="5"/>
                      <w:sz w:val="17"/>
                    </w:rPr>
                    <w:tab/>
                  </w:r>
                  <w:r>
                    <w:rPr>
                      <w:i/>
                      <w:position w:val="-10"/>
                      <w:sz w:val="17"/>
                    </w:rPr>
                    <w:t xml:space="preserve">I  </w:t>
                  </w:r>
                  <w:r>
                    <w:rPr>
                      <w:i/>
                      <w:spacing w:val="10"/>
                      <w:position w:val="-10"/>
                      <w:sz w:val="17"/>
                    </w:rPr>
                    <w:t xml:space="preserve"> </w:t>
                  </w:r>
                  <w:r>
                    <w:rPr>
                      <w:i/>
                      <w:position w:val="-10"/>
                      <w:sz w:val="17"/>
                    </w:rPr>
                    <w:t>’</w:t>
                  </w:r>
                </w:p>
                <w:p w:rsidR="00B66593" w:rsidRDefault="009165AA">
                  <w:pPr>
                    <w:spacing w:before="101"/>
                    <w:ind w:left="37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где </w:t>
                  </w:r>
                  <w:r>
                    <w:rPr>
                      <w:b/>
                      <w:sz w:val="17"/>
                    </w:rPr>
                    <w:t xml:space="preserve">Z4 </w:t>
                  </w:r>
                  <w:r>
                    <w:rPr>
                      <w:i/>
                      <w:sz w:val="17"/>
                    </w:rPr>
                    <w:t>не должно быть более  50 мОм.</w:t>
                  </w:r>
                </w:p>
                <w:p w:rsidR="00B66593" w:rsidRDefault="009165AA">
                  <w:pPr>
                    <w:spacing w:before="144"/>
                    <w:ind w:left="37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11.2   Электрическая изоляция</w:t>
                  </w:r>
                </w:p>
                <w:p w:rsidR="00B66593" w:rsidRDefault="009165AA">
                  <w:pPr>
                    <w:spacing w:before="92"/>
                    <w:ind w:left="37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11.2.1  Сплошная изоляция</w:t>
                  </w:r>
                </w:p>
                <w:p w:rsidR="00B66593" w:rsidRDefault="009165AA">
                  <w:pPr>
                    <w:spacing w:before="57" w:line="256" w:lineRule="auto"/>
                    <w:ind w:right="354" w:firstLine="38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Составные элементы системы, которые являются элементами установленной по 6.6.2 обо­ </w:t>
                  </w:r>
                  <w:r>
                    <w:rPr>
                      <w:i/>
                      <w:sz w:val="17"/>
                    </w:rPr>
                    <w:t>лочки электропроводной канальной системы, должны выдерживать возможное возникновение электрических напряжений.</w:t>
                  </w:r>
                </w:p>
                <w:p w:rsidR="00B66593" w:rsidRDefault="009165AA">
                  <w:pPr>
                    <w:spacing w:line="256" w:lineRule="auto"/>
                    <w:ind w:left="4" w:right="366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Защитные перегородки, которые обеспечивают предусмотренное изготовителем защитное разделение,  должны выдерживать  возможное  возникновение элект</w:t>
                  </w:r>
                  <w:r>
                    <w:rPr>
                      <w:i/>
                      <w:sz w:val="17"/>
                    </w:rPr>
                    <w:t>рических напряжений.</w:t>
                  </w:r>
                </w:p>
                <w:p w:rsidR="00B66593" w:rsidRDefault="009165AA">
                  <w:pPr>
                    <w:spacing w:before="4" w:line="256" w:lineRule="auto"/>
                    <w:ind w:left="17" w:right="358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испытаний по 11.2.3 и 11.2.4, причем подготовленный испытуемый образец должен быть предварительно обработан по   11.2.2.</w:t>
                  </w:r>
                </w:p>
                <w:p w:rsidR="00B66593" w:rsidRDefault="009165AA">
                  <w:pPr>
                    <w:spacing w:line="256" w:lineRule="auto"/>
                    <w:ind w:left="8" w:right="353" w:firstLine="34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5"/>
                      <w:sz w:val="17"/>
                    </w:rPr>
                    <w:t xml:space="preserve">Для электропроводных </w:t>
                  </w:r>
                  <w:r>
                    <w:rPr>
                      <w:i/>
                      <w:spacing w:val="3"/>
                      <w:sz w:val="17"/>
                    </w:rPr>
                    <w:t xml:space="preserve">каналов испытуемые образцы должны иметь </w:t>
                  </w:r>
                  <w:r>
                    <w:rPr>
                      <w:i/>
                      <w:spacing w:val="5"/>
                      <w:sz w:val="17"/>
                    </w:rPr>
                    <w:t xml:space="preserve">длину </w:t>
                  </w:r>
                  <w:r>
                    <w:rPr>
                      <w:i/>
                      <w:spacing w:val="2"/>
                      <w:sz w:val="17"/>
                    </w:rPr>
                    <w:t xml:space="preserve">(250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 xml:space="preserve">5) мм. Д </w:t>
                  </w:r>
                  <w:r>
                    <w:rPr>
                      <w:i/>
                      <w:spacing w:val="6"/>
                      <w:sz w:val="17"/>
                    </w:rPr>
                    <w:t xml:space="preserve">ру­  </w:t>
                  </w:r>
                  <w:r>
                    <w:rPr>
                      <w:i/>
                      <w:sz w:val="17"/>
                    </w:rPr>
                    <w:t xml:space="preserve">гие </w:t>
                  </w:r>
                  <w:r>
                    <w:rPr>
                      <w:i/>
                      <w:spacing w:val="2"/>
                      <w:sz w:val="17"/>
                    </w:rPr>
                    <w:t xml:space="preserve">составные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элементы </w:t>
                  </w:r>
                  <w:r>
                    <w:rPr>
                      <w:i/>
                      <w:spacing w:val="3"/>
                      <w:sz w:val="17"/>
                    </w:rPr>
                    <w:t xml:space="preserve">системы </w:t>
                  </w:r>
                  <w:r>
                    <w:rPr>
                      <w:i/>
                      <w:spacing w:val="5"/>
                      <w:sz w:val="17"/>
                    </w:rPr>
                    <w:t xml:space="preserve">испытывают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2"/>
                      <w:sz w:val="17"/>
                    </w:rPr>
                    <w:t xml:space="preserve">поставке. </w:t>
                  </w:r>
                  <w:r>
                    <w:rPr>
                      <w:i/>
                      <w:sz w:val="17"/>
                    </w:rPr>
                    <w:t xml:space="preserve">Д </w:t>
                  </w:r>
                  <w:r>
                    <w:rPr>
                      <w:i/>
                      <w:spacing w:val="5"/>
                      <w:sz w:val="17"/>
                    </w:rPr>
                    <w:t xml:space="preserve">ля разделительных </w:t>
                  </w:r>
                  <w:r>
                    <w:rPr>
                      <w:i/>
                      <w:spacing w:val="2"/>
                      <w:sz w:val="17"/>
                    </w:rPr>
                    <w:t xml:space="preserve">перегородок, </w:t>
                  </w:r>
                  <w:r>
                    <w:rPr>
                      <w:i/>
                      <w:spacing w:val="3"/>
                      <w:sz w:val="17"/>
                    </w:rPr>
                    <w:t xml:space="preserve">которые обозначены </w:t>
                  </w:r>
                  <w:r>
                    <w:rPr>
                      <w:i/>
                      <w:spacing w:val="5"/>
                      <w:sz w:val="17"/>
                    </w:rPr>
                    <w:t xml:space="preserve">изготовителем </w:t>
                  </w:r>
                  <w:r>
                    <w:rPr>
                      <w:i/>
                      <w:spacing w:val="6"/>
                      <w:sz w:val="17"/>
                    </w:rPr>
                    <w:t xml:space="preserve">как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электрически </w:t>
                  </w:r>
                  <w:r>
                    <w:rPr>
                      <w:i/>
                      <w:spacing w:val="2"/>
                      <w:sz w:val="17"/>
                    </w:rPr>
                    <w:t xml:space="preserve">изолированные, </w:t>
                  </w:r>
                  <w:r>
                    <w:rPr>
                      <w:i/>
                      <w:spacing w:val="3"/>
                      <w:sz w:val="17"/>
                    </w:rPr>
                    <w:t xml:space="preserve">сплошную изоляцию </w:t>
                  </w:r>
                  <w:r>
                    <w:rPr>
                      <w:i/>
                      <w:spacing w:val="2"/>
                      <w:sz w:val="17"/>
                    </w:rPr>
                    <w:t xml:space="preserve">испы­ </w:t>
                  </w:r>
                  <w:r>
                    <w:rPr>
                      <w:i/>
                      <w:spacing w:val="5"/>
                      <w:sz w:val="17"/>
                    </w:rPr>
                    <w:t xml:space="preserve">тывают </w:t>
                  </w:r>
                  <w:r>
                    <w:rPr>
                      <w:i/>
                      <w:spacing w:val="3"/>
                      <w:sz w:val="17"/>
                    </w:rPr>
                    <w:t xml:space="preserve">таким </w:t>
                  </w:r>
                  <w:r>
                    <w:rPr>
                      <w:i/>
                      <w:spacing w:val="5"/>
                      <w:sz w:val="17"/>
                    </w:rPr>
                    <w:t xml:space="preserve">же  </w:t>
                  </w:r>
                  <w:r>
                    <w:rPr>
                      <w:i/>
                      <w:sz w:val="17"/>
                    </w:rPr>
                    <w:t xml:space="preserve">образом,  </w:t>
                  </w:r>
                  <w:r>
                    <w:rPr>
                      <w:i/>
                      <w:spacing w:val="6"/>
                      <w:sz w:val="17"/>
                    </w:rPr>
                    <w:t xml:space="preserve">как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3"/>
                      <w:sz w:val="17"/>
                    </w:rPr>
                    <w:t xml:space="preserve">составные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элементы </w:t>
                  </w:r>
                  <w:r>
                    <w:rPr>
                      <w:i/>
                      <w:spacing w:val="2"/>
                      <w:sz w:val="17"/>
                    </w:rPr>
                    <w:t xml:space="preserve">системы,  </w:t>
                  </w:r>
                  <w:r>
                    <w:rPr>
                      <w:i/>
                      <w:spacing w:val="5"/>
                      <w:sz w:val="17"/>
                    </w:rPr>
                    <w:t>ко</w:t>
                  </w:r>
                  <w:r>
                    <w:rPr>
                      <w:i/>
                      <w:spacing w:val="5"/>
                      <w:sz w:val="17"/>
                    </w:rPr>
                    <w:t xml:space="preserve">торые </w:t>
                  </w:r>
                  <w:r>
                    <w:rPr>
                      <w:i/>
                      <w:spacing w:val="3"/>
                      <w:sz w:val="17"/>
                    </w:rPr>
                    <w:t>образуют</w:t>
                  </w:r>
                  <w:r>
                    <w:rPr>
                      <w:i/>
                      <w:spacing w:val="35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оболочку.</w:t>
                  </w:r>
                </w:p>
                <w:p w:rsidR="00B66593" w:rsidRDefault="009165AA">
                  <w:pPr>
                    <w:spacing w:before="82"/>
                    <w:ind w:left="37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11.2.2  Предварительная  обработка  и кондиционирование</w:t>
                  </w:r>
                </w:p>
                <w:p w:rsidR="00B66593" w:rsidRDefault="009165AA">
                  <w:pPr>
                    <w:spacing w:before="52" w:line="261" w:lineRule="auto"/>
                    <w:ind w:left="13" w:right="356" w:firstLine="362"/>
                    <w:jc w:val="both"/>
                    <w:rPr>
                      <w:b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Влажную обработку проводят в климатической камере для испытаний с относительной влажностью воздуха от 91 % до 9 5 %  при температуре от (25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 xml:space="preserve">1)  °С до (30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 xml:space="preserve">1)   </w:t>
                  </w:r>
                  <w:r>
                    <w:rPr>
                      <w:b/>
                      <w:sz w:val="17"/>
                    </w:rPr>
                    <w:t>°С.</w:t>
                  </w:r>
                </w:p>
                <w:p w:rsidR="00B66593" w:rsidRDefault="009165AA">
                  <w:pPr>
                    <w:spacing w:line="256" w:lineRule="auto"/>
                    <w:ind w:left="13" w:right="369" w:firstLine="362"/>
                    <w:jc w:val="both"/>
                    <w:rPr>
                      <w:b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Перед </w:t>
                  </w:r>
                  <w:r>
                    <w:rPr>
                      <w:i/>
                      <w:sz w:val="17"/>
                    </w:rPr>
                    <w:t xml:space="preserve"> помещением  испытуемых образцов  в климатическую камеру их выдерживают не  менее 4 ч при температуре  от td o  (t + 4) </w:t>
                  </w:r>
                  <w:r>
                    <w:rPr>
                      <w:b/>
                      <w:sz w:val="17"/>
                    </w:rPr>
                    <w:t>°С.</w:t>
                  </w:r>
                </w:p>
                <w:p w:rsidR="00B66593" w:rsidRDefault="009165AA">
                  <w:pPr>
                    <w:spacing w:before="3"/>
                    <w:ind w:left="37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Испытуемые  образцы оставляют  в климатической камере на  120 ч.</w:t>
                  </w:r>
                </w:p>
                <w:p w:rsidR="00B66593" w:rsidRDefault="009165AA">
                  <w:pPr>
                    <w:spacing w:before="14" w:line="256" w:lineRule="auto"/>
                    <w:ind w:left="8" w:right="354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Непосредственно после предварительной обработки на наружной и внутренней поверхностях испытуемого образца размещают проводящую фольгу, используемую в качестве электрода, таким образом, чтобы площадь противоположных (выступающих) поверхностей  составляла  н</w:t>
                  </w:r>
                  <w:r>
                    <w:rPr>
                      <w:i/>
                      <w:sz w:val="17"/>
                    </w:rPr>
                    <w:t xml:space="preserve">е  менее 2500 мм2. Если невозможно охватить площадь 2500 </w:t>
                  </w:r>
                  <w:r>
                    <w:rPr>
                      <w:sz w:val="17"/>
                    </w:rPr>
                    <w:t xml:space="preserve">/им2, </w:t>
                  </w:r>
                  <w:r>
                    <w:rPr>
                      <w:i/>
                      <w:sz w:val="17"/>
                    </w:rPr>
                    <w:t>то противоположную поверхность исполь­ зуют максимально.</w:t>
                  </w:r>
                </w:p>
                <w:p w:rsidR="00B66593" w:rsidRDefault="009165AA">
                  <w:pPr>
                    <w:spacing w:before="28" w:line="232" w:lineRule="auto"/>
                    <w:ind w:left="4" w:right="354" w:firstLine="37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-5"/>
                      <w:sz w:val="17"/>
                    </w:rPr>
                    <w:t xml:space="preserve">Примечание </w:t>
                  </w:r>
                  <w:r>
                    <w:rPr>
                      <w:i/>
                      <w:sz w:val="17"/>
                    </w:rPr>
                    <w:t xml:space="preserve">- </w:t>
                  </w:r>
                  <w:r>
                    <w:rPr>
                      <w:i/>
                      <w:spacing w:val="-5"/>
                      <w:sz w:val="17"/>
                    </w:rPr>
                    <w:t xml:space="preserve">Размеры фольги </w:t>
                  </w:r>
                  <w:r>
                    <w:rPr>
                      <w:i/>
                      <w:spacing w:val="-4"/>
                      <w:sz w:val="17"/>
                    </w:rPr>
                    <w:t xml:space="preserve">могут </w:t>
                  </w:r>
                  <w:r>
                    <w:rPr>
                      <w:i/>
                      <w:spacing w:val="-5"/>
                      <w:sz w:val="17"/>
                    </w:rPr>
                    <w:t xml:space="preserve">быть </w:t>
                  </w:r>
                  <w:r>
                    <w:rPr>
                      <w:i/>
                      <w:spacing w:val="-3"/>
                      <w:sz w:val="17"/>
                    </w:rPr>
                    <w:t xml:space="preserve">меньше </w:t>
                  </w:r>
                  <w:r>
                    <w:rPr>
                      <w:i/>
                      <w:spacing w:val="-4"/>
                      <w:sz w:val="17"/>
                    </w:rPr>
                    <w:t xml:space="preserve">размеров </w:t>
                  </w:r>
                  <w:r>
                    <w:rPr>
                      <w:i/>
                      <w:spacing w:val="-5"/>
                      <w:sz w:val="17"/>
                    </w:rPr>
                    <w:t xml:space="preserve">испытуемого </w:t>
                  </w:r>
                  <w:r>
                    <w:rPr>
                      <w:i/>
                      <w:spacing w:val="-6"/>
                      <w:sz w:val="17"/>
                    </w:rPr>
                    <w:t xml:space="preserve">образца, </w:t>
                  </w:r>
                  <w:r>
                    <w:rPr>
                      <w:i/>
                      <w:spacing w:val="-3"/>
                      <w:sz w:val="17"/>
                    </w:rPr>
                    <w:t xml:space="preserve">поэтому </w:t>
                  </w:r>
                  <w:r>
                    <w:rPr>
                      <w:i/>
                      <w:sz w:val="17"/>
                    </w:rPr>
                    <w:t xml:space="preserve">фольгу </w:t>
                  </w:r>
                  <w:r>
                    <w:rPr>
                      <w:i/>
                      <w:spacing w:val="-4"/>
                      <w:sz w:val="17"/>
                    </w:rPr>
                    <w:t xml:space="preserve">пе­ </w:t>
                  </w:r>
                  <w:r>
                    <w:rPr>
                      <w:i/>
                      <w:spacing w:val="-6"/>
                      <w:sz w:val="17"/>
                    </w:rPr>
                    <w:t xml:space="preserve">ремещают, </w:t>
                  </w:r>
                  <w:r>
                    <w:rPr>
                      <w:i/>
                      <w:spacing w:val="-5"/>
                      <w:sz w:val="17"/>
                    </w:rPr>
                    <w:t xml:space="preserve">чтобы испытать </w:t>
                  </w:r>
                  <w:r>
                    <w:rPr>
                      <w:i/>
                      <w:spacing w:val="-4"/>
                      <w:sz w:val="17"/>
                    </w:rPr>
                    <w:t xml:space="preserve">различные поверхности </w:t>
                  </w:r>
                  <w:r>
                    <w:rPr>
                      <w:i/>
                      <w:spacing w:val="-5"/>
                      <w:sz w:val="17"/>
                    </w:rPr>
                    <w:t xml:space="preserve">испытуемого </w:t>
                  </w:r>
                  <w:r>
                    <w:rPr>
                      <w:i/>
                      <w:spacing w:val="-6"/>
                      <w:sz w:val="17"/>
                    </w:rPr>
                    <w:t xml:space="preserve">образца. </w:t>
                  </w:r>
                  <w:r>
                    <w:rPr>
                      <w:i/>
                      <w:spacing w:val="-5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-4"/>
                      <w:sz w:val="17"/>
                    </w:rPr>
                    <w:t xml:space="preserve">наличии одинаковых по­ </w:t>
                  </w:r>
                  <w:r>
                    <w:rPr>
                      <w:i/>
                      <w:spacing w:val="-5"/>
                      <w:sz w:val="17"/>
                    </w:rPr>
                    <w:t xml:space="preserve">верхностей </w:t>
                  </w:r>
                  <w:r>
                    <w:rPr>
                      <w:i/>
                      <w:spacing w:val="-4"/>
                      <w:sz w:val="17"/>
                    </w:rPr>
                    <w:t xml:space="preserve">испытание проводят </w:t>
                  </w:r>
                  <w:r>
                    <w:rPr>
                      <w:i/>
                      <w:sz w:val="17"/>
                    </w:rPr>
                    <w:t xml:space="preserve">на </w:t>
                  </w:r>
                  <w:r>
                    <w:rPr>
                      <w:i/>
                      <w:spacing w:val="-4"/>
                      <w:sz w:val="17"/>
                    </w:rPr>
                    <w:t xml:space="preserve">одной из </w:t>
                  </w:r>
                  <w:r>
                    <w:rPr>
                      <w:i/>
                      <w:spacing w:val="-6"/>
                      <w:sz w:val="17"/>
                    </w:rPr>
                    <w:t>них.</w:t>
                  </w:r>
                </w:p>
                <w:p w:rsidR="00B66593" w:rsidRDefault="009165AA">
                  <w:pPr>
                    <w:spacing w:before="92" w:line="254" w:lineRule="auto"/>
                    <w:ind w:left="12" w:right="351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Фольга для обеспечения хорошего контакта с поверхностью должна прижиматься в углах и аналогичных местах с помощью испытательного  щупа  11 </w:t>
                  </w:r>
                  <w:r>
                    <w:rPr>
                      <w:i/>
                      <w:sz w:val="17"/>
                    </w:rPr>
                    <w:t>по  ЕН  61032 с максимальной силой  10 Н; в случае необходимости  испытуемый образец может быть разрезан.</w:t>
                  </w:r>
                </w:p>
                <w:p w:rsidR="00B66593" w:rsidRDefault="009165AA">
                  <w:pPr>
                    <w:spacing w:before="3" w:line="256" w:lineRule="auto"/>
                    <w:ind w:left="12" w:right="360" w:firstLine="344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Для предотвращения короткого замыкания между электродами через воздушные зазоры или вдоль поверхности испытуемого образца необходимо  соблюдать  интер</w:t>
                  </w:r>
                  <w:r>
                    <w:rPr>
                      <w:i/>
                      <w:sz w:val="17"/>
                    </w:rPr>
                    <w:t>вал не  менее  2  мм от краев и отверстий.</w:t>
                  </w:r>
                </w:p>
                <w:p w:rsidR="00B66593" w:rsidRDefault="009165AA">
                  <w:pPr>
                    <w:spacing w:before="83"/>
                    <w:ind w:left="378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11.2.3  Испытание  сопротивления изоляции</w:t>
                  </w:r>
                </w:p>
                <w:p w:rsidR="00B66593" w:rsidRDefault="009165AA">
                  <w:pPr>
                    <w:spacing w:before="57" w:line="256" w:lineRule="auto"/>
                    <w:ind w:left="7" w:right="358" w:firstLine="37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Сопротивление изоляции измеряют прикладыванием постоянного напряжения (500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>25)  В между электродами. Отсчет показаний проводят по истечении 60+1 с после приложения напр</w:t>
                  </w:r>
                  <w:r>
                    <w:rPr>
                      <w:i/>
                      <w:sz w:val="17"/>
                    </w:rPr>
                    <w:t>яжения. Сопротивление  изоляции должно быть не менее  100 МОм.</w:t>
                  </w:r>
                </w:p>
                <w:p w:rsidR="00B66593" w:rsidRDefault="009165AA">
                  <w:pPr>
                    <w:spacing w:before="83"/>
                    <w:ind w:left="378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11.2.4  Испытание  электрической  прочности изоляции</w:t>
                  </w:r>
                </w:p>
                <w:p w:rsidR="00B66593" w:rsidRDefault="009165AA">
                  <w:pPr>
                    <w:spacing w:before="53" w:line="256" w:lineRule="auto"/>
                    <w:ind w:left="12" w:right="355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Непосредственно с испытанием электрического сопротивления изоляции по 11.2.3 проводят испытание электрической прочности изоляции, при этом и</w:t>
                  </w:r>
                  <w:r>
                    <w:rPr>
                      <w:i/>
                      <w:sz w:val="17"/>
                    </w:rPr>
                    <w:t>спытательное напряжение (2 Un + 1000) В синусоидальной формы с номинальной  частотой  50 Гц  прикладывают между электродами.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9"/>
                    <w:rPr>
                      <w:sz w:val="22"/>
                    </w:rPr>
                  </w:pPr>
                </w:p>
                <w:p w:rsidR="00B66593" w:rsidRDefault="009165AA">
                  <w:pPr>
                    <w:pStyle w:val="a3"/>
                    <w:ind w:left="20"/>
                  </w:pPr>
                  <w:r>
                    <w:t>16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2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3" type="#_x0000_t202" style="position:absolute;left:0;text-align:left;margin-left:46.45pt;margin-top:53.15pt;width:438.75pt;height:655.35pt;z-index:-14418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29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 0 0 85 -1 -2 0 08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25"/>
                    </w:rPr>
                  </w:pPr>
                </w:p>
                <w:p w:rsidR="00B66593" w:rsidRDefault="009165AA">
                  <w:pPr>
                    <w:spacing w:line="254" w:lineRule="auto"/>
                    <w:ind w:left="9" w:right="5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Сначала прикладывают не  более  половины  напряжения  и  повышают  его  как можно  быстрее </w:t>
                  </w:r>
                  <w:r>
                    <w:rPr>
                      <w:i/>
                      <w:sz w:val="17"/>
                    </w:rPr>
                    <w:t>до указанного значения испытательного напряжения. Испытательное напряжение выдерживают в течение 5+1 с.</w:t>
                  </w:r>
                </w:p>
                <w:p w:rsidR="00B66593" w:rsidRDefault="009165AA">
                  <w:pPr>
                    <w:spacing w:before="11" w:line="252" w:lineRule="auto"/>
                    <w:ind w:left="18" w:right="12" w:firstLine="353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Используемый для испытания трансформатор высокого напряжения должен выдерживать при испытательном напряжении т ок короткого замыкания не менее 200  мА.</w:t>
                  </w:r>
                </w:p>
                <w:p w:rsidR="00B66593" w:rsidRDefault="009165AA">
                  <w:pPr>
                    <w:spacing w:before="9" w:line="252" w:lineRule="auto"/>
                    <w:ind w:right="2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Защита от перегрузки должна срабатывать, если выходной т ок превышает 100 мА. Во время испытания не должно наблюдаться электрического пробоя или поверхностного перекрытия изо­ ляции.</w:t>
                  </w:r>
                </w:p>
                <w:p w:rsidR="00B66593" w:rsidRDefault="009165AA">
                  <w:pPr>
                    <w:pStyle w:val="a3"/>
                    <w:spacing w:before="35" w:line="192" w:lineRule="exact"/>
                    <w:ind w:left="375"/>
                  </w:pPr>
                  <w:r>
                    <w:rPr>
                      <w:spacing w:val="-6"/>
                    </w:rPr>
                    <w:t xml:space="preserve">Примечание  </w:t>
                  </w:r>
                  <w:r>
                    <w:t xml:space="preserve">1 -  </w:t>
                  </w:r>
                  <w:r>
                    <w:rPr>
                      <w:spacing w:val="-6"/>
                    </w:rPr>
                    <w:t xml:space="preserve">Эффективное </w:t>
                  </w:r>
                  <w:r>
                    <w:rPr>
                      <w:spacing w:val="-5"/>
                    </w:rPr>
                    <w:t xml:space="preserve">значение испытательного </w:t>
                  </w:r>
                  <w:r>
                    <w:rPr>
                      <w:spacing w:val="-6"/>
                    </w:rPr>
                    <w:t xml:space="preserve">напряжения </w:t>
                  </w:r>
                  <w:r>
                    <w:rPr>
                      <w:spacing w:val="-4"/>
                    </w:rPr>
                    <w:t xml:space="preserve">должно </w:t>
                  </w:r>
                  <w:r>
                    <w:rPr>
                      <w:spacing w:val="-6"/>
                    </w:rPr>
                    <w:t xml:space="preserve">измеряться </w:t>
                  </w:r>
                  <w:r>
                    <w:t xml:space="preserve">с </w:t>
                  </w:r>
                  <w:r>
                    <w:rPr>
                      <w:spacing w:val="-4"/>
                    </w:rPr>
                    <w:t xml:space="preserve">точностью </w:t>
                  </w:r>
                  <w:r>
                    <w:t xml:space="preserve">± 3  </w:t>
                  </w:r>
                  <w:r>
                    <w:rPr>
                      <w:spacing w:val="-14"/>
                    </w:rPr>
                    <w:t>%.</w:t>
                  </w:r>
                </w:p>
                <w:p w:rsidR="00B66593" w:rsidRDefault="009165AA">
                  <w:pPr>
                    <w:pStyle w:val="a3"/>
                    <w:spacing w:before="8" w:line="225" w:lineRule="auto"/>
                    <w:ind w:left="17" w:right="9" w:firstLine="357"/>
                    <w:jc w:val="both"/>
                  </w:pPr>
                  <w:r>
                    <w:rPr>
                      <w:spacing w:val="-6"/>
                    </w:rPr>
                    <w:t xml:space="preserve">Примечание </w:t>
                  </w:r>
                  <w:r>
                    <w:t xml:space="preserve">2 - </w:t>
                  </w:r>
                  <w:r>
                    <w:rPr>
                      <w:spacing w:val="-6"/>
                    </w:rPr>
                    <w:t xml:space="preserve">Появление коронного разряда </w:t>
                  </w:r>
                  <w:r>
                    <w:rPr>
                      <w:spacing w:val="-8"/>
                    </w:rPr>
                    <w:t xml:space="preserve">при </w:t>
                  </w:r>
                  <w:r>
                    <w:rPr>
                      <w:spacing w:val="-6"/>
                    </w:rPr>
                    <w:t xml:space="preserve">испытании </w:t>
                  </w:r>
                  <w:r>
                    <w:rPr>
                      <w:spacing w:val="-5"/>
                    </w:rPr>
                    <w:t xml:space="preserve">является </w:t>
                  </w:r>
                  <w:r>
                    <w:rPr>
                      <w:spacing w:val="-6"/>
                    </w:rPr>
                    <w:t xml:space="preserve">признаком </w:t>
                  </w:r>
                  <w:r>
                    <w:rPr>
                      <w:spacing w:val="-5"/>
                    </w:rPr>
                    <w:t xml:space="preserve">неудовлетворительных результатов </w:t>
                  </w:r>
                  <w:r>
                    <w:rPr>
                      <w:spacing w:val="-7"/>
                    </w:rPr>
                    <w:t>испытания.</w:t>
                  </w:r>
                </w:p>
                <w:p w:rsidR="00B66593" w:rsidRDefault="00B66593">
                  <w:pPr>
                    <w:pStyle w:val="a3"/>
                    <w:spacing w:before="5"/>
                    <w:rPr>
                      <w:sz w:val="22"/>
                    </w:rPr>
                  </w:pPr>
                </w:p>
                <w:p w:rsidR="00B66593" w:rsidRDefault="009165AA">
                  <w:pPr>
                    <w:ind w:left="37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12 Т ер м и ч е ски е хар актер и сти ки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15"/>
                    </w:rPr>
                  </w:pPr>
                </w:p>
                <w:p w:rsidR="00B66593" w:rsidRDefault="009165AA">
                  <w:pPr>
                    <w:ind w:left="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12.1  Теплостойкость</w:t>
                  </w:r>
                </w:p>
                <w:p w:rsidR="00B66593" w:rsidRDefault="009165AA">
                  <w:pPr>
                    <w:pStyle w:val="a3"/>
                    <w:spacing w:before="100" w:line="252" w:lineRule="auto"/>
                    <w:ind w:left="5" w:right="20" w:firstLine="370"/>
                    <w:jc w:val="both"/>
                  </w:pPr>
                  <w:r>
                    <w:t>Неметаллические или составные элементы системы смешанной конструкции должны обладать достаточной теплостойкостью.</w:t>
                  </w:r>
                </w:p>
                <w:p w:rsidR="00B66593" w:rsidRDefault="009165AA">
                  <w:pPr>
                    <w:spacing w:before="8"/>
                    <w:ind w:left="38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 испытаний по  9.7,  9.9,  10.5,  12.2 и 12.3.</w:t>
                  </w:r>
                </w:p>
                <w:p w:rsidR="00B66593" w:rsidRDefault="009165AA">
                  <w:pPr>
                    <w:spacing w:before="14" w:line="256" w:lineRule="auto"/>
                    <w:ind w:left="9" w:right="17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12.2 </w:t>
                  </w:r>
                  <w:r>
                    <w:rPr>
                      <w:i/>
                      <w:sz w:val="17"/>
                    </w:rPr>
                    <w:t>Неметаллические или составные элементы системы смешанно</w:t>
                  </w:r>
                  <w:r>
                    <w:rPr>
                      <w:i/>
                      <w:sz w:val="17"/>
                    </w:rPr>
                    <w:t>й конструкции, которые предназначены для того, чтобы удерживать токопроводящие элементы в рабочем положении, подвергают  испытанию вдавливанием шарика  с помощью устройства,  изображенного  на рисунке 5.</w:t>
                  </w:r>
                </w:p>
                <w:p w:rsidR="00B66593" w:rsidRDefault="009165AA">
                  <w:pPr>
                    <w:spacing w:line="254" w:lineRule="auto"/>
                    <w:ind w:left="4" w:right="2" w:firstLine="34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pacing w:val="5"/>
                      <w:sz w:val="17"/>
                    </w:rPr>
                    <w:t xml:space="preserve">До </w:t>
                  </w:r>
                  <w:r>
                    <w:rPr>
                      <w:i/>
                      <w:spacing w:val="2"/>
                      <w:sz w:val="17"/>
                    </w:rPr>
                    <w:t xml:space="preserve">начала </w:t>
                  </w:r>
                  <w:r>
                    <w:rPr>
                      <w:i/>
                      <w:spacing w:val="3"/>
                      <w:sz w:val="17"/>
                    </w:rPr>
                    <w:t xml:space="preserve">испытания </w:t>
                  </w:r>
                  <w:r>
                    <w:rPr>
                      <w:i/>
                      <w:spacing w:val="5"/>
                      <w:sz w:val="17"/>
                    </w:rPr>
                    <w:t xml:space="preserve">шарик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spacing w:val="2"/>
                      <w:sz w:val="17"/>
                    </w:rPr>
                    <w:t xml:space="preserve">основание, </w:t>
                  </w:r>
                  <w:r>
                    <w:rPr>
                      <w:sz w:val="17"/>
                    </w:rPr>
                    <w:t xml:space="preserve">на </w:t>
                  </w:r>
                  <w:r>
                    <w:rPr>
                      <w:i/>
                      <w:spacing w:val="3"/>
                      <w:sz w:val="17"/>
                    </w:rPr>
                    <w:t>которое кл</w:t>
                  </w:r>
                  <w:r>
                    <w:rPr>
                      <w:i/>
                      <w:spacing w:val="3"/>
                      <w:sz w:val="17"/>
                    </w:rPr>
                    <w:t xml:space="preserve">адут </w:t>
                  </w:r>
                  <w:r>
                    <w:rPr>
                      <w:i/>
                      <w:spacing w:val="5"/>
                      <w:sz w:val="17"/>
                    </w:rPr>
                    <w:t xml:space="preserve">испытуемый </w:t>
                  </w:r>
                  <w:r>
                    <w:rPr>
                      <w:i/>
                      <w:sz w:val="17"/>
                    </w:rPr>
                    <w:t xml:space="preserve">образец, </w:t>
                  </w:r>
                  <w:r>
                    <w:rPr>
                      <w:i/>
                      <w:spacing w:val="3"/>
                      <w:sz w:val="17"/>
                    </w:rPr>
                    <w:t xml:space="preserve">доводят </w:t>
                  </w:r>
                  <w:r>
                    <w:rPr>
                      <w:i/>
                      <w:sz w:val="17"/>
                    </w:rPr>
                    <w:t xml:space="preserve">до </w:t>
                  </w:r>
                  <w:r>
                    <w:rPr>
                      <w:i/>
                      <w:spacing w:val="3"/>
                      <w:sz w:val="17"/>
                    </w:rPr>
                    <w:t xml:space="preserve">указанной температуры. </w:t>
                  </w:r>
                  <w:r>
                    <w:rPr>
                      <w:i/>
                      <w:spacing w:val="5"/>
                      <w:sz w:val="17"/>
                    </w:rPr>
                    <w:t xml:space="preserve">Испытуемый </w:t>
                  </w:r>
                  <w:r>
                    <w:rPr>
                      <w:i/>
                      <w:spacing w:val="2"/>
                      <w:sz w:val="17"/>
                    </w:rPr>
                    <w:t xml:space="preserve">образец </w:t>
                  </w:r>
                  <w:r>
                    <w:rPr>
                      <w:i/>
                      <w:spacing w:val="3"/>
                      <w:sz w:val="17"/>
                    </w:rPr>
                    <w:t xml:space="preserve">следует </w:t>
                  </w:r>
                  <w:r>
                    <w:rPr>
                      <w:i/>
                      <w:spacing w:val="5"/>
                      <w:sz w:val="17"/>
                    </w:rPr>
                    <w:t xml:space="preserve">устанавливать </w:t>
                  </w:r>
                  <w:r>
                    <w:rPr>
                      <w:i/>
                      <w:sz w:val="17"/>
                    </w:rPr>
                    <w:t xml:space="preserve">на </w:t>
                  </w:r>
                  <w:r>
                    <w:rPr>
                      <w:i/>
                      <w:spacing w:val="5"/>
                      <w:sz w:val="17"/>
                    </w:rPr>
                    <w:t xml:space="preserve">стальной </w:t>
                  </w:r>
                  <w:r>
                    <w:rPr>
                      <w:i/>
                      <w:spacing w:val="3"/>
                      <w:sz w:val="17"/>
                    </w:rPr>
                    <w:t xml:space="preserve">пластине </w:t>
                  </w:r>
                  <w:r>
                    <w:rPr>
                      <w:i/>
                      <w:spacing w:val="5"/>
                      <w:sz w:val="17"/>
                    </w:rPr>
                    <w:t xml:space="preserve">толщиной </w:t>
                  </w:r>
                  <w:r>
                    <w:rPr>
                      <w:i/>
                      <w:sz w:val="17"/>
                    </w:rPr>
                    <w:t xml:space="preserve">3 </w:t>
                  </w:r>
                  <w:r>
                    <w:rPr>
                      <w:i/>
                      <w:spacing w:val="3"/>
                      <w:sz w:val="17"/>
                    </w:rPr>
                    <w:t xml:space="preserve">мм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непосредственном </w:t>
                  </w:r>
                  <w:r>
                    <w:rPr>
                      <w:i/>
                      <w:spacing w:val="2"/>
                      <w:sz w:val="17"/>
                    </w:rPr>
                    <w:t xml:space="preserve">контакте </w:t>
                  </w:r>
                  <w:r>
                    <w:rPr>
                      <w:i/>
                      <w:sz w:val="17"/>
                    </w:rPr>
                    <w:t xml:space="preserve">с </w:t>
                  </w:r>
                  <w:r>
                    <w:rPr>
                      <w:i/>
                      <w:spacing w:val="3"/>
                      <w:sz w:val="17"/>
                    </w:rPr>
                    <w:t xml:space="preserve">ней </w:t>
                  </w:r>
                  <w:r>
                    <w:rPr>
                      <w:i/>
                      <w:sz w:val="17"/>
                    </w:rPr>
                    <w:t xml:space="preserve">так, </w:t>
                  </w:r>
                  <w:r>
                    <w:rPr>
                      <w:i/>
                      <w:spacing w:val="3"/>
                      <w:sz w:val="17"/>
                    </w:rPr>
                    <w:t xml:space="preserve">чтобы </w:t>
                  </w:r>
                  <w:r>
                    <w:rPr>
                      <w:i/>
                      <w:sz w:val="17"/>
                    </w:rPr>
                    <w:t xml:space="preserve">он </w:t>
                  </w:r>
                  <w:r>
                    <w:rPr>
                      <w:i/>
                      <w:spacing w:val="1"/>
                      <w:sz w:val="17"/>
                    </w:rPr>
                    <w:t xml:space="preserve">мог </w:t>
                  </w:r>
                  <w:r>
                    <w:rPr>
                      <w:i/>
                      <w:spacing w:val="3"/>
                      <w:sz w:val="17"/>
                    </w:rPr>
                    <w:t xml:space="preserve">выдержать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прикладывае­  </w:t>
                  </w:r>
                  <w:r>
                    <w:rPr>
                      <w:i/>
                      <w:spacing w:val="1"/>
                      <w:sz w:val="17"/>
                    </w:rPr>
                    <w:t>мое</w:t>
                  </w:r>
                  <w:r>
                    <w:rPr>
                      <w:i/>
                      <w:spacing w:val="28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усилие.</w:t>
                  </w:r>
                </w:p>
                <w:p w:rsidR="00B66593" w:rsidRDefault="009165AA">
                  <w:pPr>
                    <w:spacing w:before="11" w:line="256" w:lineRule="auto"/>
                    <w:ind w:left="13" w:right="3" w:firstLine="35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Если невозможно проводить испытание на испытуемом образце, то испытание следует про­ водить на  куске  аналогичного материала толщиной не менее 2 мм.</w:t>
                  </w:r>
                </w:p>
                <w:p w:rsidR="00B66593" w:rsidRDefault="009165AA">
                  <w:pPr>
                    <w:spacing w:line="256" w:lineRule="auto"/>
                    <w:ind w:left="13" w:firstLine="35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Поверхность испытуемого образца приводят в горизонтальное положение и стальной шарик диаметром  5 мм вдавл</w:t>
                  </w:r>
                  <w:r>
                    <w:rPr>
                      <w:i/>
                      <w:sz w:val="17"/>
                    </w:rPr>
                    <w:t>ивают в поверхность с силой 20  Н.</w:t>
                  </w:r>
                </w:p>
                <w:p w:rsidR="00B66593" w:rsidRDefault="009165AA">
                  <w:pPr>
                    <w:spacing w:line="256" w:lineRule="auto"/>
                    <w:ind w:left="4" w:firstLine="36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Испытание проводят в тепловом шкафу при температуре (125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 xml:space="preserve">2) °С. По истечении 1 ч шарик удаляют с поверхности испытуемого  образца,  испытуемый образец  затем охлаждают в течение 10 с погружением  в  воду приблизительно </w:t>
                  </w:r>
                  <w:r>
                    <w:rPr>
                      <w:i/>
                      <w:sz w:val="17"/>
                    </w:rPr>
                    <w:t>комнатной температуры.</w:t>
                  </w:r>
                </w:p>
                <w:p w:rsidR="00B66593" w:rsidRDefault="009165AA">
                  <w:pPr>
                    <w:spacing w:before="1"/>
                    <w:ind w:left="353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Диаметр вдавливания,  вызванный давлением шарика,  не  должен быть более 2 мм.</w:t>
                  </w:r>
                </w:p>
                <w:p w:rsidR="00B66593" w:rsidRDefault="009165AA">
                  <w:pPr>
                    <w:spacing w:before="8" w:line="256" w:lineRule="auto"/>
                    <w:ind w:left="8" w:right="2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12.3 </w:t>
                  </w:r>
                  <w:r>
                    <w:rPr>
                      <w:i/>
                      <w:spacing w:val="5"/>
                      <w:sz w:val="17"/>
                    </w:rPr>
                    <w:t xml:space="preserve">Неметаллические </w:t>
                  </w:r>
                  <w:r>
                    <w:rPr>
                      <w:i/>
                      <w:spacing w:val="1"/>
                      <w:sz w:val="17"/>
                    </w:rPr>
                    <w:t xml:space="preserve">или  </w:t>
                  </w:r>
                  <w:r>
                    <w:rPr>
                      <w:i/>
                      <w:spacing w:val="3"/>
                      <w:sz w:val="17"/>
                    </w:rPr>
                    <w:t xml:space="preserve">составные 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элементы  </w:t>
                  </w:r>
                  <w:r>
                    <w:rPr>
                      <w:i/>
                      <w:spacing w:val="3"/>
                      <w:sz w:val="17"/>
                    </w:rPr>
                    <w:t xml:space="preserve">системы  </w:t>
                  </w:r>
                  <w:r>
                    <w:rPr>
                      <w:i/>
                      <w:spacing w:val="5"/>
                      <w:sz w:val="17"/>
                    </w:rPr>
                    <w:t xml:space="preserve">смешанной </w:t>
                  </w:r>
                  <w:r>
                    <w:rPr>
                      <w:i/>
                      <w:spacing w:val="2"/>
                      <w:sz w:val="17"/>
                    </w:rPr>
                    <w:t xml:space="preserve">конструкции,  </w:t>
                  </w:r>
                  <w:r>
                    <w:rPr>
                      <w:i/>
                      <w:spacing w:val="3"/>
                      <w:sz w:val="17"/>
                    </w:rPr>
                    <w:t xml:space="preserve">которые </w:t>
                  </w:r>
                  <w:r>
                    <w:rPr>
                      <w:i/>
                      <w:spacing w:val="1"/>
                      <w:sz w:val="17"/>
                    </w:rPr>
                    <w:t xml:space="preserve">не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предназначены </w:t>
                  </w:r>
                  <w:r>
                    <w:rPr>
                      <w:i/>
                      <w:spacing w:val="2"/>
                      <w:sz w:val="17"/>
                    </w:rPr>
                    <w:t xml:space="preserve">для </w:t>
                  </w:r>
                  <w:r>
                    <w:rPr>
                      <w:i/>
                      <w:sz w:val="17"/>
                    </w:rPr>
                    <w:t xml:space="preserve">того, </w:t>
                  </w:r>
                  <w:r>
                    <w:rPr>
                      <w:i/>
                      <w:spacing w:val="3"/>
                      <w:sz w:val="17"/>
                    </w:rPr>
                    <w:t xml:space="preserve">чтобы </w:t>
                  </w:r>
                  <w:r>
                    <w:rPr>
                      <w:i/>
                      <w:spacing w:val="5"/>
                      <w:sz w:val="17"/>
                    </w:rPr>
                    <w:t>удерживать токопроводящие элемент</w:t>
                  </w:r>
                  <w:r>
                    <w:rPr>
                      <w:i/>
                      <w:spacing w:val="5"/>
                      <w:sz w:val="17"/>
                    </w:rPr>
                    <w:t xml:space="preserve">ы </w:t>
                  </w:r>
                  <w:r>
                    <w:rPr>
                      <w:i/>
                      <w:sz w:val="17"/>
                    </w:rPr>
                    <w:t xml:space="preserve">в их </w:t>
                  </w:r>
                  <w:r>
                    <w:rPr>
                      <w:i/>
                      <w:spacing w:val="5"/>
                      <w:sz w:val="17"/>
                    </w:rPr>
                    <w:t xml:space="preserve">рабочем положе­  </w:t>
                  </w:r>
                  <w:r>
                    <w:rPr>
                      <w:i/>
                      <w:sz w:val="17"/>
                    </w:rPr>
                    <w:t xml:space="preserve">нии, </w:t>
                  </w:r>
                  <w:r>
                    <w:rPr>
                      <w:i/>
                      <w:spacing w:val="1"/>
                      <w:sz w:val="17"/>
                    </w:rPr>
                    <w:t xml:space="preserve">но </w:t>
                  </w:r>
                  <w:r>
                    <w:rPr>
                      <w:i/>
                      <w:spacing w:val="5"/>
                      <w:sz w:val="17"/>
                    </w:rPr>
                    <w:t xml:space="preserve">находятся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3"/>
                      <w:sz w:val="17"/>
                    </w:rPr>
                    <w:t xml:space="preserve">контакте </w:t>
                  </w:r>
                  <w:r>
                    <w:rPr>
                      <w:i/>
                      <w:sz w:val="17"/>
                    </w:rPr>
                    <w:t xml:space="preserve">с ними, и </w:t>
                  </w:r>
                  <w:r>
                    <w:rPr>
                      <w:i/>
                      <w:spacing w:val="5"/>
                      <w:sz w:val="17"/>
                    </w:rPr>
                    <w:t xml:space="preserve">неметаллические </w:t>
                  </w:r>
                  <w:r>
                    <w:rPr>
                      <w:i/>
                      <w:sz w:val="17"/>
                    </w:rPr>
                    <w:t xml:space="preserve">или </w:t>
                  </w:r>
                  <w:r>
                    <w:rPr>
                      <w:i/>
                      <w:spacing w:val="3"/>
                      <w:sz w:val="17"/>
                    </w:rPr>
                    <w:t xml:space="preserve">составные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элементы </w:t>
                  </w:r>
                  <w:r>
                    <w:rPr>
                      <w:i/>
                      <w:spacing w:val="3"/>
                      <w:sz w:val="17"/>
                    </w:rPr>
                    <w:t xml:space="preserve">системы </w:t>
                  </w:r>
                  <w:r>
                    <w:rPr>
                      <w:i/>
                      <w:spacing w:val="5"/>
                      <w:sz w:val="17"/>
                    </w:rPr>
                    <w:t xml:space="preserve">смешанной </w:t>
                  </w:r>
                  <w:r>
                    <w:rPr>
                      <w:i/>
                      <w:spacing w:val="2"/>
                      <w:sz w:val="17"/>
                    </w:rPr>
                    <w:t xml:space="preserve">конструкции, </w:t>
                  </w:r>
                  <w:r>
                    <w:rPr>
                      <w:i/>
                      <w:spacing w:val="5"/>
                      <w:sz w:val="17"/>
                    </w:rPr>
                    <w:t xml:space="preserve">которые предназначены </w:t>
                  </w:r>
                  <w:r>
                    <w:rPr>
                      <w:i/>
                      <w:spacing w:val="3"/>
                      <w:sz w:val="17"/>
                    </w:rPr>
                    <w:t xml:space="preserve">для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присоединения элементов </w:t>
                  </w:r>
                  <w:r>
                    <w:rPr>
                      <w:i/>
                      <w:sz w:val="17"/>
                    </w:rPr>
                    <w:t xml:space="preserve">к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проводнику </w:t>
                  </w:r>
                  <w:r>
                    <w:rPr>
                      <w:i/>
                      <w:spacing w:val="3"/>
                      <w:sz w:val="17"/>
                    </w:rPr>
                    <w:t xml:space="preserve">за­ </w:t>
                  </w:r>
                  <w:r>
                    <w:rPr>
                      <w:i/>
                      <w:spacing w:val="5"/>
                      <w:sz w:val="17"/>
                    </w:rPr>
                    <w:t xml:space="preserve">щитного </w:t>
                  </w:r>
                  <w:r>
                    <w:rPr>
                      <w:i/>
                      <w:spacing w:val="2"/>
                      <w:sz w:val="17"/>
                    </w:rPr>
                    <w:t xml:space="preserve">заземления, </w:t>
                  </w:r>
                  <w:r>
                    <w:rPr>
                      <w:i/>
                      <w:spacing w:val="5"/>
                      <w:sz w:val="17"/>
                    </w:rPr>
                    <w:t xml:space="preserve">подвергают испытанию </w:t>
                  </w:r>
                  <w:r>
                    <w:rPr>
                      <w:i/>
                      <w:spacing w:val="3"/>
                      <w:sz w:val="17"/>
                    </w:rPr>
                    <w:t>вдавливанием ша</w:t>
                  </w:r>
                  <w:r>
                    <w:rPr>
                      <w:i/>
                      <w:spacing w:val="3"/>
                      <w:sz w:val="17"/>
                    </w:rPr>
                    <w:t xml:space="preserve">рика </w:t>
                  </w:r>
                  <w:r>
                    <w:rPr>
                      <w:i/>
                      <w:spacing w:val="1"/>
                      <w:sz w:val="17"/>
                    </w:rPr>
                    <w:t xml:space="preserve">по </w:t>
                  </w:r>
                  <w:r>
                    <w:rPr>
                      <w:i/>
                      <w:spacing w:val="-4"/>
                      <w:sz w:val="17"/>
                    </w:rPr>
                    <w:t xml:space="preserve">12.2, </w:t>
                  </w:r>
                  <w:r>
                    <w:rPr>
                      <w:i/>
                      <w:spacing w:val="2"/>
                      <w:sz w:val="17"/>
                    </w:rPr>
                    <w:t xml:space="preserve">однако </w:t>
                  </w:r>
                  <w:r>
                    <w:rPr>
                      <w:i/>
                      <w:spacing w:val="3"/>
                      <w:sz w:val="17"/>
                    </w:rPr>
                    <w:t xml:space="preserve">испытание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проводят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5"/>
                      <w:sz w:val="17"/>
                    </w:rPr>
                    <w:t xml:space="preserve">температуре  </w:t>
                  </w:r>
                  <w:r>
                    <w:rPr>
                      <w:i/>
                      <w:spacing w:val="1"/>
                      <w:sz w:val="17"/>
                    </w:rPr>
                    <w:t xml:space="preserve">(70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2)</w:t>
                  </w:r>
                  <w:r>
                    <w:rPr>
                      <w:i/>
                      <w:spacing w:val="30"/>
                      <w:sz w:val="17"/>
                    </w:rPr>
                    <w:t xml:space="preserve"> </w:t>
                  </w:r>
                  <w:r>
                    <w:rPr>
                      <w:i/>
                      <w:spacing w:val="-6"/>
                      <w:sz w:val="17"/>
                    </w:rPr>
                    <w:t>°С.</w:t>
                  </w:r>
                </w:p>
                <w:p w:rsidR="00B66593" w:rsidRDefault="009165AA">
                  <w:pPr>
                    <w:pStyle w:val="a3"/>
                    <w:spacing w:before="34" w:line="230" w:lineRule="auto"/>
                    <w:ind w:left="4" w:right="4" w:firstLine="370"/>
                    <w:jc w:val="both"/>
                  </w:pPr>
                  <w:r>
                    <w:rPr>
                      <w:spacing w:val="-5"/>
                    </w:rPr>
                    <w:t xml:space="preserve">Примечание </w:t>
                  </w:r>
                  <w:r>
                    <w:t xml:space="preserve">- </w:t>
                  </w:r>
                  <w:r>
                    <w:rPr>
                      <w:spacing w:val="-5"/>
                    </w:rPr>
                    <w:t xml:space="preserve">Изолированные </w:t>
                  </w:r>
                  <w:r>
                    <w:rPr>
                      <w:spacing w:val="-6"/>
                    </w:rPr>
                    <w:t xml:space="preserve">проводники, кабели </w:t>
                  </w:r>
                  <w:r>
                    <w:t xml:space="preserve">и </w:t>
                  </w:r>
                  <w:r>
                    <w:rPr>
                      <w:spacing w:val="-4"/>
                    </w:rPr>
                    <w:t xml:space="preserve">электропроводку </w:t>
                  </w:r>
                  <w:r>
                    <w:rPr>
                      <w:spacing w:val="-3"/>
                    </w:rPr>
                    <w:t xml:space="preserve">для </w:t>
                  </w:r>
                  <w:r>
                    <w:rPr>
                      <w:spacing w:val="-6"/>
                    </w:rPr>
                    <w:t xml:space="preserve">испытаний по 12.2 </w:t>
                  </w:r>
                  <w:r>
                    <w:t xml:space="preserve">и </w:t>
                  </w:r>
                  <w:r>
                    <w:rPr>
                      <w:spacing w:val="-6"/>
                    </w:rPr>
                    <w:t xml:space="preserve">12.3  </w:t>
                  </w:r>
                  <w:r>
                    <w:rPr>
                      <w:spacing w:val="-5"/>
                    </w:rPr>
                    <w:t xml:space="preserve">не счи­ </w:t>
                  </w:r>
                  <w:r>
                    <w:t xml:space="preserve">тают </w:t>
                  </w:r>
                  <w:r>
                    <w:rPr>
                      <w:spacing w:val="-5"/>
                    </w:rPr>
                    <w:t xml:space="preserve">токопроводящими </w:t>
                  </w:r>
                  <w:r>
                    <w:rPr>
                      <w:spacing w:val="-6"/>
                    </w:rPr>
                    <w:t>элементами.</w:t>
                  </w:r>
                </w:p>
                <w:p w:rsidR="00B66593" w:rsidRDefault="00B66593">
                  <w:pPr>
                    <w:pStyle w:val="a3"/>
                    <w:spacing w:before="1"/>
                    <w:rPr>
                      <w:sz w:val="22"/>
                    </w:rPr>
                  </w:pPr>
                </w:p>
                <w:p w:rsidR="00B66593" w:rsidRDefault="009165AA">
                  <w:pPr>
                    <w:ind w:left="37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 П о ж ар о о п а сн о сть</w:t>
                  </w:r>
                </w:p>
                <w:p w:rsidR="00B66593" w:rsidRDefault="00B66593">
                  <w:pPr>
                    <w:pStyle w:val="a3"/>
                    <w:spacing w:before="4"/>
                    <w:rPr>
                      <w:sz w:val="16"/>
                    </w:rPr>
                  </w:pPr>
                </w:p>
                <w:p w:rsidR="00B66593" w:rsidRDefault="009165AA">
                  <w:pPr>
                    <w:ind w:left="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13.1  Способность  к распространению горения</w:t>
                  </w:r>
                </w:p>
                <w:p w:rsidR="00B66593" w:rsidRDefault="009165AA">
                  <w:pPr>
                    <w:spacing w:before="96"/>
                    <w:ind w:left="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13.1.1  Воспламеняемость</w:t>
                  </w:r>
                </w:p>
                <w:p w:rsidR="00B66593" w:rsidRDefault="009165AA">
                  <w:pPr>
                    <w:pStyle w:val="a3"/>
                    <w:spacing w:before="53" w:line="256" w:lineRule="auto"/>
                    <w:ind w:left="17" w:right="10" w:firstLine="357"/>
                    <w:jc w:val="both"/>
                  </w:pPr>
                  <w:r>
                    <w:t>Неметаллические составные части системы или составные части системы смешанной конструкции, которые могут быть подвержены термическим воздействиям по причине электрических нагрузок и посл</w:t>
                  </w:r>
                  <w:r>
                    <w:t>едующей деформации, которая может нарушить безопасность системы, не должны в результате воздействия  высокой температуры  иметь  чрезмерных повреждений.</w:t>
                  </w:r>
                </w:p>
                <w:p w:rsidR="00B66593" w:rsidRDefault="009165AA">
                  <w:pPr>
                    <w:spacing w:before="2"/>
                    <w:ind w:left="37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следующих  испытаний.</w:t>
                  </w:r>
                </w:p>
                <w:p w:rsidR="00B66593" w:rsidRDefault="009165AA">
                  <w:pPr>
                    <w:spacing w:before="13"/>
                    <w:ind w:left="37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Испытание раскаленной проволокой проводят по 4</w:t>
                  </w:r>
                  <w:r>
                    <w:rPr>
                      <w:i/>
                      <w:sz w:val="17"/>
                    </w:rPr>
                    <w:t xml:space="preserve">  -   10 ЕН 60695-2-11  при следующих условиях:</w:t>
                  </w:r>
                </w:p>
                <w:p w:rsidR="00B66593" w:rsidRDefault="009165AA">
                  <w:pPr>
                    <w:spacing w:before="14" w:line="254" w:lineRule="auto"/>
                    <w:ind w:left="8" w:right="2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для неметаллических элементов составных частей системы или элементов составных час­ тей системы смешанной конструкции, которые предназначены для того, чтобы удерживать токо­ проводящие элементы в  их рабоче</w:t>
                  </w:r>
                  <w:r>
                    <w:rPr>
                      <w:i/>
                      <w:sz w:val="17"/>
                    </w:rPr>
                    <w:t>м положении,  испытание проводят при температуре  850 °С;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15"/>
                    <w:ind w:right="7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2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2" type="#_x0000_t202" style="position:absolute;left:0;text-align:left;margin-left:56.95pt;margin-top:52.95pt;width:438.5pt;height:655.55pt;z-index:-14413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2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 85 -1 -2 0 08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26"/>
                    </w:rPr>
                  </w:pPr>
                </w:p>
                <w:p w:rsidR="00B66593" w:rsidRDefault="009165AA">
                  <w:pPr>
                    <w:spacing w:line="256" w:lineRule="auto"/>
                    <w:ind w:left="8" w:right="2" w:firstLine="370"/>
                    <w:jc w:val="both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- </w:t>
                  </w:r>
                  <w:r>
                    <w:rPr>
                      <w:i/>
                      <w:sz w:val="17"/>
                    </w:rPr>
                    <w:t xml:space="preserve">для </w:t>
                  </w:r>
                  <w:r>
                    <w:rPr>
                      <w:i/>
                      <w:spacing w:val="5"/>
                      <w:sz w:val="17"/>
                    </w:rPr>
                    <w:t xml:space="preserve">неметаллических </w:t>
                  </w:r>
                  <w:r>
                    <w:rPr>
                      <w:i/>
                      <w:spacing w:val="3"/>
                      <w:sz w:val="17"/>
                    </w:rPr>
                    <w:t xml:space="preserve">элементов </w:t>
                  </w:r>
                  <w:r>
                    <w:rPr>
                      <w:i/>
                      <w:spacing w:val="5"/>
                      <w:sz w:val="17"/>
                    </w:rPr>
                    <w:t xml:space="preserve">составных </w:t>
                  </w:r>
                  <w:r>
                    <w:rPr>
                      <w:i/>
                      <w:spacing w:val="3"/>
                      <w:sz w:val="17"/>
                    </w:rPr>
                    <w:t xml:space="preserve">частей системы </w:t>
                  </w:r>
                  <w:r>
                    <w:rPr>
                      <w:i/>
                      <w:sz w:val="17"/>
                    </w:rPr>
                    <w:t xml:space="preserve">или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элементов </w:t>
                  </w:r>
                  <w:r>
                    <w:rPr>
                      <w:i/>
                      <w:spacing w:val="3"/>
                      <w:sz w:val="17"/>
                    </w:rPr>
                    <w:t xml:space="preserve">составных частей системы </w:t>
                  </w:r>
                  <w:r>
                    <w:rPr>
                      <w:i/>
                      <w:spacing w:val="5"/>
                      <w:sz w:val="17"/>
                    </w:rPr>
                    <w:t xml:space="preserve">смешанной </w:t>
                  </w:r>
                  <w:r>
                    <w:rPr>
                      <w:i/>
                      <w:spacing w:val="2"/>
                      <w:sz w:val="17"/>
                    </w:rPr>
                    <w:t xml:space="preserve">конструкции, </w:t>
                  </w:r>
                  <w:r>
                    <w:rPr>
                      <w:i/>
                      <w:spacing w:val="3"/>
                      <w:sz w:val="17"/>
                    </w:rPr>
                    <w:t xml:space="preserve">которые </w:t>
                  </w:r>
                  <w:r>
                    <w:rPr>
                      <w:i/>
                      <w:sz w:val="17"/>
                    </w:rPr>
                    <w:t xml:space="preserve">не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предназначены  </w:t>
                  </w:r>
                  <w:r>
                    <w:rPr>
                      <w:i/>
                      <w:sz w:val="17"/>
                    </w:rPr>
                    <w:t xml:space="preserve">для  того,  </w:t>
                  </w:r>
                  <w:r>
                    <w:rPr>
                      <w:i/>
                      <w:spacing w:val="3"/>
                      <w:sz w:val="17"/>
                    </w:rPr>
                    <w:t xml:space="preserve">чтобы  </w:t>
                  </w:r>
                  <w:r>
                    <w:rPr>
                      <w:i/>
                      <w:spacing w:val="5"/>
                      <w:sz w:val="17"/>
                    </w:rPr>
                    <w:t xml:space="preserve">удержи­ </w:t>
                  </w:r>
                  <w:r>
                    <w:rPr>
                      <w:i/>
                      <w:spacing w:val="1"/>
                      <w:sz w:val="17"/>
                    </w:rPr>
                    <w:t xml:space="preserve">вать </w:t>
                  </w:r>
                  <w:r>
                    <w:rPr>
                      <w:i/>
                      <w:spacing w:val="5"/>
                      <w:sz w:val="17"/>
                    </w:rPr>
                    <w:t xml:space="preserve">токопроводящие элементы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5"/>
                      <w:sz w:val="17"/>
                    </w:rPr>
                    <w:t xml:space="preserve">элементы </w:t>
                  </w:r>
                  <w:r>
                    <w:rPr>
                      <w:i/>
                      <w:spacing w:val="3"/>
                      <w:sz w:val="17"/>
                    </w:rPr>
                    <w:t xml:space="preserve">заземления </w:t>
                  </w:r>
                  <w:r>
                    <w:rPr>
                      <w:i/>
                      <w:sz w:val="17"/>
                    </w:rPr>
                    <w:t xml:space="preserve">в их </w:t>
                  </w:r>
                  <w:r>
                    <w:rPr>
                      <w:i/>
                      <w:spacing w:val="5"/>
                      <w:sz w:val="17"/>
                    </w:rPr>
                    <w:t xml:space="preserve">рабочем </w:t>
                  </w:r>
                  <w:r>
                    <w:rPr>
                      <w:i/>
                      <w:spacing w:val="2"/>
                      <w:sz w:val="17"/>
                    </w:rPr>
                    <w:t xml:space="preserve">положении,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при условии </w:t>
                  </w:r>
                  <w:r>
                    <w:rPr>
                      <w:i/>
                      <w:sz w:val="17"/>
                    </w:rPr>
                    <w:t xml:space="preserve">их </w:t>
                  </w:r>
                  <w:r>
                    <w:rPr>
                      <w:i/>
                      <w:spacing w:val="2"/>
                      <w:sz w:val="17"/>
                    </w:rPr>
                    <w:t xml:space="preserve">соприкосновения,  испытание  </w:t>
                  </w:r>
                  <w:r>
                    <w:rPr>
                      <w:i/>
                      <w:spacing w:val="3"/>
                      <w:sz w:val="17"/>
                    </w:rPr>
                    <w:t xml:space="preserve">проводят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5"/>
                      <w:sz w:val="17"/>
                    </w:rPr>
                    <w:t xml:space="preserve">температуре  </w:t>
                  </w:r>
                  <w:r>
                    <w:rPr>
                      <w:i/>
                      <w:sz w:val="17"/>
                    </w:rPr>
                    <w:t>650</w:t>
                  </w:r>
                  <w:r>
                    <w:rPr>
                      <w:i/>
                      <w:spacing w:val="2"/>
                      <w:sz w:val="17"/>
                    </w:rPr>
                    <w:t xml:space="preserve"> </w:t>
                  </w:r>
                  <w:r>
                    <w:rPr>
                      <w:i/>
                      <w:spacing w:val="-6"/>
                      <w:sz w:val="17"/>
                    </w:rPr>
                    <w:t>°С.</w:t>
                  </w:r>
                </w:p>
                <w:p w:rsidR="00B66593" w:rsidRDefault="009165AA">
                  <w:pPr>
                    <w:spacing w:line="256" w:lineRule="auto"/>
                    <w:ind w:left="370" w:right="106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Мелкие элементы, как, например, подкладочная шайба, испытанию не подвергают. Испытания не  проводят для элементов  из керамического ма</w:t>
                  </w:r>
                  <w:r>
                    <w:rPr>
                      <w:i/>
                      <w:sz w:val="17"/>
                    </w:rPr>
                    <w:t>териала.</w:t>
                  </w:r>
                </w:p>
                <w:p w:rsidR="00B66593" w:rsidRDefault="009165AA">
                  <w:pPr>
                    <w:spacing w:line="256" w:lineRule="auto"/>
                    <w:ind w:left="3" w:right="4" w:firstLine="36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Если возможно, испытуемый образец должен быть полноценным составным элементом сис­ темы.</w:t>
                  </w:r>
                </w:p>
                <w:p w:rsidR="00B66593" w:rsidRDefault="009165AA">
                  <w:pPr>
                    <w:spacing w:before="5" w:line="256" w:lineRule="auto"/>
                    <w:ind w:right="17" w:firstLine="37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Если испытание невозможно проводить на полноценном составном элементе системы, то разрешается соответствующий элемент для целей испытания вырезать.</w:t>
                  </w:r>
                </w:p>
                <w:p w:rsidR="00B66593" w:rsidRDefault="009165AA">
                  <w:pPr>
                    <w:spacing w:line="256" w:lineRule="auto"/>
                    <w:ind w:left="9" w:right="17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Испытание </w:t>
                  </w:r>
                  <w:r>
                    <w:rPr>
                      <w:i/>
                      <w:sz w:val="17"/>
                    </w:rPr>
                    <w:t>проводят на испытуемом образце, на котором разрешено проводить испытание более  чем в одной точке.</w:t>
                  </w:r>
                </w:p>
                <w:p w:rsidR="00B66593" w:rsidRDefault="009165AA">
                  <w:pPr>
                    <w:spacing w:line="256" w:lineRule="auto"/>
                    <w:ind w:left="9" w:right="8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В случаях сомнения испытание следует проводить на двух дополнительных испытуемых образцах.</w:t>
                  </w:r>
                </w:p>
                <w:p w:rsidR="00B66593" w:rsidRDefault="009165AA">
                  <w:pPr>
                    <w:spacing w:line="193" w:lineRule="exact"/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Испытание раскаленной проволокой проводят в течение  (30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>1)  с.</w:t>
                  </w:r>
                </w:p>
                <w:p w:rsidR="00B66593" w:rsidRDefault="009165AA">
                  <w:pPr>
                    <w:spacing w:before="18"/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Испытуемый образец  считают выдержавшим  испытание раскаленной проволокой, если:</w:t>
                  </w:r>
                </w:p>
                <w:p w:rsidR="00B66593" w:rsidRDefault="009165AA">
                  <w:pPr>
                    <w:spacing w:before="5"/>
                    <w:ind w:left="371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-  </w:t>
                  </w:r>
                  <w:r>
                    <w:rPr>
                      <w:i/>
                      <w:sz w:val="17"/>
                    </w:rPr>
                    <w:t>не  появляется видимого пламени  и длительного тления или</w:t>
                  </w:r>
                </w:p>
                <w:p w:rsidR="00B66593" w:rsidRDefault="009165AA">
                  <w:pPr>
                    <w:spacing w:before="18" w:line="256" w:lineRule="auto"/>
                    <w:ind w:left="384" w:right="1067" w:hanging="13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- </w:t>
                  </w:r>
                  <w:r>
                    <w:rPr>
                      <w:i/>
                      <w:sz w:val="17"/>
                    </w:rPr>
                    <w:t>пламя и тление исчезают в течение 30 с после удаления раскаленной проволоки. Тонкая бумага не  должна  воспламе</w:t>
                  </w:r>
                  <w:r>
                    <w:rPr>
                      <w:i/>
                      <w:sz w:val="17"/>
                    </w:rPr>
                    <w:t>няться,  или доска не  должна опаляться.</w:t>
                  </w:r>
                </w:p>
                <w:p w:rsidR="00B66593" w:rsidRDefault="009165AA">
                  <w:pPr>
                    <w:spacing w:before="84"/>
                    <w:ind w:left="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13.1.2 Горючесть</w:t>
                  </w:r>
                </w:p>
                <w:p w:rsidR="00B66593" w:rsidRDefault="009165AA">
                  <w:pPr>
                    <w:pStyle w:val="a3"/>
                    <w:spacing w:before="57" w:line="252" w:lineRule="auto"/>
                    <w:ind w:left="13" w:right="23" w:firstLine="362"/>
                    <w:jc w:val="both"/>
                  </w:pPr>
                  <w:r>
                    <w:t>Неметаллические составные части  системы  и составные  части  системы  смешанной  конструкции не должны  воспламеняться.</w:t>
                  </w:r>
                </w:p>
                <w:p w:rsidR="00B66593" w:rsidRDefault="009165AA">
                  <w:pPr>
                    <w:spacing w:before="3"/>
                    <w:ind w:left="38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 проверяют проведением  следующих испытаний.</w:t>
                  </w:r>
                </w:p>
                <w:p w:rsidR="00B66593" w:rsidRDefault="009165AA">
                  <w:pPr>
                    <w:spacing w:before="18" w:line="252" w:lineRule="auto"/>
                    <w:ind w:left="9" w:firstLine="361"/>
                    <w:jc w:val="both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Испытание раскаленной проволокой всех элементов проводят по 4 - 10 ЕН 60695-2-11 при усло­ виях,  установленных в  13.1.1,  и при температуре 650 </w:t>
                  </w:r>
                  <w:r>
                    <w:rPr>
                      <w:sz w:val="17"/>
                    </w:rPr>
                    <w:t>°С;</w:t>
                  </w:r>
                </w:p>
                <w:p w:rsidR="00B66593" w:rsidRDefault="009165AA">
                  <w:pPr>
                    <w:spacing w:before="9" w:line="247" w:lineRule="auto"/>
                    <w:ind w:left="4" w:right="12" w:firstLine="38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Части, </w:t>
                  </w:r>
                  <w:r>
                    <w:rPr>
                      <w:i/>
                      <w:spacing w:val="3"/>
                      <w:sz w:val="17"/>
                    </w:rPr>
                    <w:t xml:space="preserve">которые </w:t>
                  </w:r>
                  <w:r>
                    <w:rPr>
                      <w:i/>
                      <w:spacing w:val="1"/>
                      <w:sz w:val="17"/>
                    </w:rPr>
                    <w:t xml:space="preserve">уже </w:t>
                  </w:r>
                  <w:r>
                    <w:rPr>
                      <w:i/>
                      <w:spacing w:val="3"/>
                      <w:sz w:val="17"/>
                    </w:rPr>
                    <w:t xml:space="preserve">испытывались при </w:t>
                  </w:r>
                  <w:r>
                    <w:rPr>
                      <w:i/>
                      <w:spacing w:val="1"/>
                      <w:sz w:val="17"/>
                    </w:rPr>
                    <w:t xml:space="preserve">650 </w:t>
                  </w:r>
                  <w:r>
                    <w:rPr>
                      <w:sz w:val="17"/>
                    </w:rPr>
                    <w:t xml:space="preserve">°С </w:t>
                  </w:r>
                  <w:r>
                    <w:rPr>
                      <w:i/>
                      <w:sz w:val="17"/>
                    </w:rPr>
                    <w:t xml:space="preserve">или </w:t>
                  </w:r>
                  <w:r>
                    <w:rPr>
                      <w:i/>
                      <w:spacing w:val="2"/>
                      <w:sz w:val="17"/>
                    </w:rPr>
                    <w:t xml:space="preserve">850 </w:t>
                  </w:r>
                  <w:r>
                    <w:rPr>
                      <w:sz w:val="17"/>
                    </w:rPr>
                    <w:t xml:space="preserve">°С </w:t>
                  </w:r>
                  <w:r>
                    <w:rPr>
                      <w:i/>
                      <w:spacing w:val="1"/>
                      <w:sz w:val="17"/>
                    </w:rPr>
                    <w:t xml:space="preserve">по </w:t>
                  </w:r>
                  <w:r>
                    <w:rPr>
                      <w:i/>
                      <w:sz w:val="17"/>
                    </w:rPr>
                    <w:t xml:space="preserve">13.1.1, </w:t>
                  </w:r>
                  <w:r>
                    <w:rPr>
                      <w:i/>
                      <w:spacing w:val="1"/>
                      <w:sz w:val="17"/>
                    </w:rPr>
                    <w:t xml:space="preserve">не  </w:t>
                  </w:r>
                  <w:r>
                    <w:rPr>
                      <w:i/>
                      <w:spacing w:val="5"/>
                      <w:sz w:val="17"/>
                    </w:rPr>
                    <w:t xml:space="preserve">испытывают </w:t>
                  </w:r>
                  <w:r>
                    <w:rPr>
                      <w:i/>
                      <w:spacing w:val="3"/>
                      <w:sz w:val="17"/>
                    </w:rPr>
                    <w:t xml:space="preserve">повторно </w:t>
                  </w:r>
                  <w:r>
                    <w:rPr>
                      <w:i/>
                      <w:spacing w:val="2"/>
                      <w:sz w:val="17"/>
                    </w:rPr>
                    <w:t xml:space="preserve">при  </w:t>
                  </w:r>
                  <w:r>
                    <w:rPr>
                      <w:i/>
                      <w:spacing w:val="3"/>
                      <w:sz w:val="17"/>
                    </w:rPr>
                    <w:t>этой</w:t>
                  </w:r>
                  <w:r>
                    <w:rPr>
                      <w:i/>
                      <w:spacing w:val="-9"/>
                      <w:sz w:val="17"/>
                    </w:rPr>
                    <w:t xml:space="preserve"> </w:t>
                  </w:r>
                  <w:r>
                    <w:rPr>
                      <w:i/>
                      <w:spacing w:val="2"/>
                      <w:sz w:val="17"/>
                    </w:rPr>
                    <w:t>температуре.</w:t>
                  </w:r>
                </w:p>
                <w:p w:rsidR="00B66593" w:rsidRDefault="009165AA">
                  <w:pPr>
                    <w:spacing w:before="12"/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Маленькие  части  и части  из керамического материала не испытывают.</w:t>
                  </w:r>
                </w:p>
                <w:p w:rsidR="00B66593" w:rsidRDefault="009165AA">
                  <w:pPr>
                    <w:spacing w:before="95"/>
                    <w:ind w:left="37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13.1.3  Распространение горения</w:t>
                  </w:r>
                </w:p>
                <w:p w:rsidR="00B66593" w:rsidRDefault="009165AA">
                  <w:pPr>
                    <w:pStyle w:val="a3"/>
                    <w:spacing w:before="56" w:line="256" w:lineRule="auto"/>
                    <w:ind w:left="13" w:right="15" w:firstLine="357"/>
                    <w:jc w:val="both"/>
                  </w:pPr>
                  <w:r>
                    <w:t>Электропроводные канальные системы не должны воспламеняться  или  поддерживать  горение после  удаления  источника воспламенения.</w:t>
                  </w:r>
                </w:p>
                <w:p w:rsidR="00B66593" w:rsidRDefault="009165AA">
                  <w:pPr>
                    <w:pStyle w:val="a3"/>
                    <w:spacing w:line="254" w:lineRule="auto"/>
                    <w:ind w:right="12" w:firstLine="375"/>
                    <w:jc w:val="both"/>
                  </w:pPr>
                  <w:r>
                    <w:t>Неметалличес</w:t>
                  </w:r>
                  <w:r>
                    <w:t>кий или металлический составной элемент системы, покрытый краской или каким-либо другим средством, которое снижает  его  сопротивление  распространению  горения,  рассматривается как составной  элемент системы  смешанной  конструкции  и испытывается соотве</w:t>
                  </w:r>
                  <w:r>
                    <w:t>тствующим образом.</w:t>
                  </w:r>
                </w:p>
                <w:p w:rsidR="00B66593" w:rsidRDefault="009165AA">
                  <w:pPr>
                    <w:spacing w:before="6"/>
                    <w:ind w:left="380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проверяют:</w:t>
                  </w:r>
                </w:p>
                <w:p w:rsidR="00B66593" w:rsidRDefault="009165AA">
                  <w:pPr>
                    <w:spacing w:before="9" w:line="256" w:lineRule="auto"/>
                    <w:ind w:left="4" w:right="4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для неметаллических электропроводных каналов или электропроводных каналов смешанной конструкции путем нижеуказанного  испытания и</w:t>
                  </w:r>
                </w:p>
                <w:p w:rsidR="00B66593" w:rsidRDefault="009165AA">
                  <w:pPr>
                    <w:spacing w:line="256" w:lineRule="auto"/>
                    <w:ind w:left="4" w:right="4" w:firstLine="367"/>
                    <w:jc w:val="both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- для других составных элементов системы из неметаллического материала или смешанной конструкции испытанием по  13.1.1  при температуре  650 </w:t>
                  </w:r>
                  <w:r>
                    <w:rPr>
                      <w:sz w:val="17"/>
                    </w:rPr>
                    <w:t>°С.</w:t>
                  </w:r>
                </w:p>
                <w:p w:rsidR="00B66593" w:rsidRDefault="009165AA">
                  <w:pPr>
                    <w:spacing w:line="256" w:lineRule="auto"/>
                    <w:ind w:left="13" w:right="10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Составные части системы, которые уже испытывались при 650 </w:t>
                  </w:r>
                  <w:r>
                    <w:rPr>
                      <w:sz w:val="17"/>
                    </w:rPr>
                    <w:t xml:space="preserve">°С </w:t>
                  </w:r>
                  <w:r>
                    <w:rPr>
                      <w:i/>
                      <w:sz w:val="17"/>
                    </w:rPr>
                    <w:t>или 850 °С по 13.1.1, не испытывают повторно при э</w:t>
                  </w:r>
                  <w:r>
                    <w:rPr>
                      <w:i/>
                      <w:sz w:val="17"/>
                    </w:rPr>
                    <w:t>той температуре.</w:t>
                  </w:r>
                </w:p>
                <w:p w:rsidR="00B66593" w:rsidRDefault="009165AA">
                  <w:pPr>
                    <w:spacing w:line="256" w:lineRule="auto"/>
                    <w:ind w:left="4" w:right="1" w:firstLine="36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Испытание проводят на образцах, длина которых составляет (675 ± 10) мм. Если раздели­ тельные перегородки не являются прочным составным элементом испытуемого образца, то </w:t>
                  </w:r>
                  <w:r>
                    <w:rPr>
                      <w:sz w:val="17"/>
                    </w:rPr>
                    <w:t xml:space="preserve">они </w:t>
                  </w:r>
                  <w:r>
                    <w:rPr>
                      <w:i/>
                      <w:sz w:val="17"/>
                    </w:rPr>
                    <w:t xml:space="preserve">должны монтироваться в электропроводных каналах. Другие элементы </w:t>
                  </w:r>
                  <w:r>
                    <w:rPr>
                      <w:i/>
                      <w:sz w:val="17"/>
                    </w:rPr>
                    <w:t>могут добавляться к ис­ пытуемому образцу по  требованию изготовителя.</w:t>
                  </w:r>
                </w:p>
                <w:p w:rsidR="00B66593" w:rsidRDefault="009165AA">
                  <w:pPr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Испытание  проводят с  использованием горелки по  ЕН 60695-2-4/1.</w:t>
                  </w:r>
                </w:p>
                <w:p w:rsidR="00B66593" w:rsidRDefault="009165AA">
                  <w:pPr>
                    <w:spacing w:before="9" w:line="256" w:lineRule="auto"/>
                    <w:ind w:right="1" w:firstLine="370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Испытуемый образец располагают в прямоугольном металлическом корпусе с открытой пе­ редней стенкой, как показано на рис</w:t>
                  </w:r>
                  <w:r>
                    <w:rPr>
                      <w:i/>
                      <w:sz w:val="17"/>
                    </w:rPr>
                    <w:t>унке 3. Он должен быть закреплен на обоих концах, для того чтобы  избежать  скручивания  или смещения во время воздействия пламенем.</w:t>
                  </w:r>
                </w:p>
                <w:p w:rsidR="00B66593" w:rsidRDefault="009165AA">
                  <w:pPr>
                    <w:spacing w:line="256" w:lineRule="auto"/>
                    <w:ind w:right="1" w:firstLine="371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Гэрелку устанавливают таким образом, чтобы ее ось образовывала с вертикалью угол (45 ± 2)°. Пламя должно распространяться п</w:t>
                  </w:r>
                  <w:r>
                    <w:rPr>
                      <w:i/>
                      <w:sz w:val="17"/>
                    </w:rPr>
                    <w:t xml:space="preserve">о испытуемому образцу так, чтобы расстояние вдоль стержня наконечника горелки от верхнего края до испытуемого образца составляло (100 ± 10) мм и ось пламени пересекалась с поверхностью испытуемого образца в точке (100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 xml:space="preserve">5) мм от верхнего на­ ружного конца </w:t>
                  </w:r>
                  <w:r>
                    <w:rPr>
                      <w:i/>
                      <w:sz w:val="17"/>
                    </w:rPr>
                    <w:t xml:space="preserve">нижнего зажима. Верхний наружный конец нижнего зажима должен находиться на высоте  (500 </w:t>
                  </w:r>
                  <w:r>
                    <w:rPr>
                      <w:sz w:val="17"/>
                    </w:rPr>
                    <w:t xml:space="preserve">±  </w:t>
                  </w:r>
                  <w:r>
                    <w:rPr>
                      <w:i/>
                      <w:sz w:val="17"/>
                    </w:rPr>
                    <w:t>1) мм от внутренней нижней поверхности корпуса  (см. рисунок 4).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"/>
                    <w:rPr>
                      <w:sz w:val="22"/>
                    </w:rPr>
                  </w:pPr>
                </w:p>
                <w:p w:rsidR="00B66593" w:rsidRDefault="009165AA">
                  <w:pPr>
                    <w:ind w:left="16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3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1969" cy="9720554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96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41" type="#_x0000_t202" style="position:absolute;left:0;text-align:left;margin-left:46.7pt;margin-top:52.75pt;width:438.3pt;height:655.95pt;z-index:-144088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22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 00 8 5 -1 -2 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03" w:line="256" w:lineRule="auto"/>
                    <w:ind w:left="4" w:firstLine="36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На внутренней нижней поверхности корпуса должна быть размещена сосновая  доска  толщи­ </w:t>
                  </w:r>
                  <w:r>
                    <w:rPr>
                      <w:i/>
                      <w:sz w:val="17"/>
                    </w:rPr>
                    <w:t>ной примерно  10 мм,  покрытая одним слоем тонкой бумаги.</w:t>
                  </w:r>
                </w:p>
                <w:p w:rsidR="00B66593" w:rsidRDefault="009165AA">
                  <w:pPr>
                    <w:spacing w:line="256" w:lineRule="auto"/>
                    <w:ind w:left="365" w:right="899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Испытуемый образец подвергают воздействию пламени в течение (60 ± 2 ) с. Испытуемый образец считают выдержавшим  испытание,  если:</w:t>
                  </w:r>
                </w:p>
                <w:p w:rsidR="00B66593" w:rsidRDefault="009165AA">
                  <w:pPr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он не  воспламеняется или</w:t>
                  </w:r>
                </w:p>
                <w:p w:rsidR="00B66593" w:rsidRDefault="009165AA">
                  <w:pPr>
                    <w:spacing w:before="14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-  в  случае воспламенения выполняются</w:t>
                  </w:r>
                  <w:r>
                    <w:rPr>
                      <w:i/>
                      <w:sz w:val="17"/>
                    </w:rPr>
                    <w:t xml:space="preserve"> следующие три условия:</w:t>
                  </w:r>
                </w:p>
                <w:p w:rsidR="00B66593" w:rsidRDefault="009165AA">
                  <w:pPr>
                    <w:spacing w:before="9"/>
                    <w:ind w:left="383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1) пламя исчезает  в течение  30 с после удаления  испытательного пламени;</w:t>
                  </w:r>
                </w:p>
                <w:p w:rsidR="00B66593" w:rsidRDefault="009165AA">
                  <w:pPr>
                    <w:spacing w:before="14"/>
                    <w:ind w:left="36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2) не воспламеняется тонкая бумага,  не опаляется доска;</w:t>
                  </w:r>
                </w:p>
                <w:p w:rsidR="00B66593" w:rsidRDefault="009165AA">
                  <w:pPr>
                    <w:spacing w:before="14" w:line="256" w:lineRule="auto"/>
                    <w:ind w:left="8" w:right="65" w:firstLine="357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3) после </w:t>
                  </w:r>
                  <w:r>
                    <w:rPr>
                      <w:i/>
                      <w:spacing w:val="1"/>
                      <w:sz w:val="17"/>
                    </w:rPr>
                    <w:t xml:space="preserve">протирки испытуемый </w:t>
                  </w:r>
                  <w:r>
                    <w:rPr>
                      <w:i/>
                      <w:sz w:val="17"/>
                    </w:rPr>
                    <w:t xml:space="preserve">образец от </w:t>
                  </w:r>
                  <w:r>
                    <w:rPr>
                      <w:i/>
                      <w:spacing w:val="1"/>
                      <w:sz w:val="17"/>
                    </w:rPr>
                    <w:t xml:space="preserve">нижней кромки </w:t>
                  </w:r>
                  <w:r>
                    <w:rPr>
                      <w:i/>
                      <w:sz w:val="17"/>
                    </w:rPr>
                    <w:t xml:space="preserve">верхнего </w:t>
                  </w:r>
                  <w:r>
                    <w:rPr>
                      <w:i/>
                      <w:spacing w:val="1"/>
                      <w:sz w:val="17"/>
                    </w:rPr>
                    <w:t xml:space="preserve">зажима </w:t>
                  </w:r>
                  <w:r>
                    <w:rPr>
                      <w:i/>
                      <w:sz w:val="17"/>
                    </w:rPr>
                    <w:t xml:space="preserve">до его </w:t>
                  </w:r>
                  <w:r>
                    <w:rPr>
                      <w:i/>
                      <w:spacing w:val="1"/>
                      <w:sz w:val="17"/>
                    </w:rPr>
                    <w:t xml:space="preserve">высоты </w:t>
                  </w:r>
                  <w:r>
                    <w:rPr>
                      <w:i/>
                      <w:sz w:val="17"/>
                    </w:rPr>
                    <w:t xml:space="preserve">50 </w:t>
                  </w:r>
                  <w:r>
                    <w:rPr>
                      <w:i/>
                      <w:spacing w:val="1"/>
                      <w:sz w:val="17"/>
                    </w:rPr>
                    <w:t xml:space="preserve">мм от </w:t>
                  </w:r>
                  <w:r>
                    <w:rPr>
                      <w:i/>
                      <w:spacing w:val="3"/>
                      <w:sz w:val="17"/>
                    </w:rPr>
                    <w:t xml:space="preserve">нижнего края </w:t>
                  </w:r>
                  <w:r>
                    <w:rPr>
                      <w:i/>
                      <w:spacing w:val="1"/>
                      <w:sz w:val="17"/>
                    </w:rPr>
                    <w:t xml:space="preserve">не  </w:t>
                  </w:r>
                  <w:r>
                    <w:rPr>
                      <w:i/>
                      <w:spacing w:val="3"/>
                      <w:sz w:val="17"/>
                    </w:rPr>
                    <w:t xml:space="preserve">должен  иметь </w:t>
                  </w:r>
                  <w:r>
                    <w:rPr>
                      <w:i/>
                      <w:spacing w:val="5"/>
                      <w:sz w:val="17"/>
                    </w:rPr>
                    <w:t xml:space="preserve">никаких </w:t>
                  </w:r>
                  <w:r>
                    <w:rPr>
                      <w:i/>
                      <w:spacing w:val="3"/>
                      <w:sz w:val="17"/>
                    </w:rPr>
                    <w:t xml:space="preserve">следов </w:t>
                  </w:r>
                  <w:r>
                    <w:rPr>
                      <w:i/>
                      <w:spacing w:val="1"/>
                      <w:sz w:val="17"/>
                    </w:rPr>
                    <w:t>от</w:t>
                  </w:r>
                  <w:r>
                    <w:rPr>
                      <w:i/>
                      <w:spacing w:val="-6"/>
                      <w:sz w:val="17"/>
                    </w:rPr>
                    <w:t xml:space="preserve"> </w:t>
                  </w:r>
                  <w:r>
                    <w:rPr>
                      <w:i/>
                      <w:sz w:val="17"/>
                    </w:rPr>
                    <w:t>огня.</w:t>
                  </w:r>
                </w:p>
                <w:p w:rsidR="00B66593" w:rsidRDefault="009165AA">
                  <w:pPr>
                    <w:spacing w:before="82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13.1.4    Характеристики воспламеняемости</w:t>
                  </w:r>
                </w:p>
                <w:p w:rsidR="00B66593" w:rsidRDefault="009165AA">
                  <w:pPr>
                    <w:pStyle w:val="a3"/>
                    <w:spacing w:before="57"/>
                    <w:ind w:left="370"/>
                  </w:pPr>
                  <w:r>
                    <w:t>На  стадии рассмотрения.</w:t>
                  </w:r>
                </w:p>
                <w:p w:rsidR="00B66593" w:rsidRDefault="009165AA">
                  <w:pPr>
                    <w:spacing w:before="136"/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13.2    Огнестойкость</w:t>
                  </w:r>
                </w:p>
                <w:p w:rsidR="00B66593" w:rsidRDefault="009165AA">
                  <w:pPr>
                    <w:pStyle w:val="a3"/>
                    <w:spacing w:before="96"/>
                    <w:ind w:left="370"/>
                  </w:pPr>
                  <w:r>
                    <w:t>На  стадии рассмотрения.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22"/>
                    </w:rPr>
                  </w:pPr>
                </w:p>
                <w:p w:rsidR="00B66593" w:rsidRDefault="009165AA">
                  <w:pPr>
                    <w:ind w:left="37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14   В н е ш н и е в о зд ей ств и я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15"/>
                    </w:rPr>
                  </w:pPr>
                </w:p>
                <w:p w:rsidR="00B66593" w:rsidRDefault="009165AA">
                  <w:pPr>
                    <w:ind w:left="37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14.1  Степень защиты,  обеспечиваемая оболочкой</w:t>
                  </w:r>
                </w:p>
                <w:p w:rsidR="00B66593" w:rsidRDefault="009165AA">
                  <w:pPr>
                    <w:pStyle w:val="a3"/>
                    <w:spacing w:before="92" w:line="256" w:lineRule="auto"/>
                    <w:ind w:right="13" w:firstLine="365"/>
                    <w:jc w:val="both"/>
                  </w:pPr>
                  <w:r>
                    <w:rPr>
                      <w:spacing w:val="3"/>
                    </w:rPr>
                    <w:t xml:space="preserve">Электропроводные </w:t>
                  </w:r>
                  <w:r>
                    <w:rPr>
                      <w:spacing w:val="2"/>
                    </w:rPr>
                    <w:t xml:space="preserve">канальные системы, </w:t>
                  </w:r>
                  <w:r>
                    <w:t xml:space="preserve">если  они  </w:t>
                  </w:r>
                  <w:r>
                    <w:rPr>
                      <w:spacing w:val="2"/>
                    </w:rPr>
                    <w:t>установлены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  </w:t>
                  </w:r>
                  <w:r>
                    <w:rPr>
                      <w:spacing w:val="2"/>
                    </w:rPr>
                    <w:t>инструкции</w:t>
                  </w:r>
                  <w:r>
                    <w:rPr>
                      <w:spacing w:val="1"/>
                    </w:rPr>
                    <w:t xml:space="preserve"> изготовителя, </w:t>
                  </w:r>
                  <w:r>
                    <w:rPr>
                      <w:spacing w:val="2"/>
                    </w:rPr>
                    <w:t xml:space="preserve">должны </w:t>
                  </w:r>
                  <w:r>
                    <w:t xml:space="preserve">иметь </w:t>
                  </w:r>
                  <w:r>
                    <w:rPr>
                      <w:spacing w:val="2"/>
                    </w:rPr>
                    <w:t xml:space="preserve">достаточную </w:t>
                  </w:r>
                  <w:r>
                    <w:rPr>
                      <w:spacing w:val="1"/>
                    </w:rPr>
                    <w:t xml:space="preserve">защиту, </w:t>
                  </w:r>
                  <w:r>
                    <w:t xml:space="preserve">как минимум IP 20, в соответствии с </w:t>
                  </w:r>
                  <w:r>
                    <w:rPr>
                      <w:spacing w:val="1"/>
                    </w:rPr>
                    <w:t xml:space="preserve">установленной </w:t>
                  </w:r>
                  <w:r>
                    <w:t xml:space="preserve">изготовителем </w:t>
                  </w:r>
                  <w:r>
                    <w:rPr>
                      <w:spacing w:val="2"/>
                    </w:rPr>
                    <w:t>классификацией.</w:t>
                  </w:r>
                </w:p>
                <w:p w:rsidR="00B66593" w:rsidRDefault="009165AA">
                  <w:pPr>
                    <w:spacing w:before="5"/>
                    <w:ind w:left="374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Соответствие проверяют проведением испытаний по  14.1.1</w:t>
                  </w:r>
                  <w:r>
                    <w:rPr>
                      <w:i/>
                      <w:sz w:val="17"/>
                    </w:rPr>
                    <w:t xml:space="preserve">  -  14.1.3.</w:t>
                  </w:r>
                </w:p>
                <w:p w:rsidR="00B66593" w:rsidRDefault="009165AA">
                  <w:pPr>
                    <w:spacing w:before="13" w:line="254" w:lineRule="auto"/>
                    <w:ind w:left="8" w:firstLine="366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Указанную изготовителем систему, которая состоит из одного или нескольких электропро­ водных каналов длиной (250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5) мм и принадлежащих системе составных элементов, если таковые имеются, испытывают при монтаже или сборке. Открытые концы монта</w:t>
                  </w:r>
                  <w:r>
                    <w:rPr>
                      <w:i/>
                      <w:sz w:val="17"/>
                    </w:rPr>
                    <w:t>жной конструкции закры­ вают заглушкой или они не подвергаются испытаниям.</w:t>
                  </w:r>
                </w:p>
                <w:p w:rsidR="00B66593" w:rsidRDefault="009165AA">
                  <w:pPr>
                    <w:spacing w:before="6"/>
                    <w:ind w:left="365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Испытания на  старение проводят по  14.1.1  -   14.1.3 при нижеследующих условиях.</w:t>
                  </w:r>
                </w:p>
                <w:p w:rsidR="00B66593" w:rsidRDefault="009165AA">
                  <w:pPr>
                    <w:spacing w:before="9" w:line="256" w:lineRule="auto"/>
                    <w:ind w:left="13" w:firstLine="35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Элементы системы помещают в тепловой шкаф на время (168 </w:t>
                  </w:r>
                  <w:r>
                    <w:rPr>
                      <w:sz w:val="17"/>
                    </w:rPr>
                    <w:t xml:space="preserve">± </w:t>
                  </w:r>
                  <w:r>
                    <w:rPr>
                      <w:i/>
                      <w:sz w:val="17"/>
                    </w:rPr>
                    <w:t>4) ч при температуре, зна­ чения которой</w:t>
                  </w:r>
                  <w:r>
                    <w:rPr>
                      <w:i/>
                      <w:sz w:val="17"/>
                    </w:rPr>
                    <w:t xml:space="preserve"> приведены  в таблице 3.</w:t>
                  </w:r>
                </w:p>
                <w:p w:rsidR="00B66593" w:rsidRDefault="009165AA">
                  <w:pPr>
                    <w:spacing w:before="1" w:line="256" w:lineRule="auto"/>
                    <w:ind w:left="9" w:right="65" w:firstLine="357"/>
                    <w:rPr>
                      <w:i/>
                      <w:sz w:val="17"/>
                    </w:rPr>
                  </w:pPr>
                  <w:r>
                    <w:rPr>
                      <w:i/>
                      <w:spacing w:val="2"/>
                      <w:sz w:val="17"/>
                    </w:rPr>
                    <w:t xml:space="preserve">После </w:t>
                  </w:r>
                  <w:r>
                    <w:rPr>
                      <w:i/>
                      <w:spacing w:val="3"/>
                      <w:sz w:val="17"/>
                    </w:rPr>
                    <w:t xml:space="preserve">испытаний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тепловом  шкафу элементы </w:t>
                  </w:r>
                  <w:r>
                    <w:rPr>
                      <w:i/>
                      <w:spacing w:val="3"/>
                      <w:sz w:val="17"/>
                    </w:rPr>
                    <w:t xml:space="preserve">системы выдерживают 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течение  </w:t>
                  </w:r>
                  <w:r>
                    <w:rPr>
                      <w:i/>
                      <w:spacing w:val="1"/>
                      <w:sz w:val="17"/>
                    </w:rPr>
                    <w:t xml:space="preserve">не  </w:t>
                  </w:r>
                  <w:r>
                    <w:rPr>
                      <w:i/>
                      <w:spacing w:val="3"/>
                      <w:sz w:val="17"/>
                    </w:rPr>
                    <w:t xml:space="preserve">менее  </w:t>
                  </w:r>
                  <w:r>
                    <w:rPr>
                      <w:i/>
                      <w:sz w:val="17"/>
                    </w:rPr>
                    <w:t xml:space="preserve">24  ч в </w:t>
                  </w:r>
                  <w:r>
                    <w:rPr>
                      <w:i/>
                      <w:spacing w:val="5"/>
                      <w:sz w:val="17"/>
                    </w:rPr>
                    <w:t>нормальных</w:t>
                  </w:r>
                  <w:r>
                    <w:rPr>
                      <w:i/>
                      <w:spacing w:val="3"/>
                      <w:sz w:val="17"/>
                    </w:rPr>
                    <w:t xml:space="preserve"> </w:t>
                  </w:r>
                  <w:r>
                    <w:rPr>
                      <w:i/>
                      <w:spacing w:val="1"/>
                      <w:sz w:val="17"/>
                    </w:rPr>
                    <w:t>условиях.</w:t>
                  </w:r>
                </w:p>
                <w:p w:rsidR="00B66593" w:rsidRDefault="009165AA">
                  <w:pPr>
                    <w:spacing w:before="84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14.1.1  Защита  от проникновения  внешних твердых предметов</w:t>
                  </w:r>
                </w:p>
                <w:p w:rsidR="00B66593" w:rsidRDefault="009165AA">
                  <w:pPr>
                    <w:spacing w:before="57" w:line="256" w:lineRule="auto"/>
                    <w:ind w:left="9" w:firstLine="362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14.1.1.1 </w:t>
                  </w:r>
                  <w:r>
                    <w:rPr>
                      <w:i/>
                      <w:sz w:val="17"/>
                    </w:rPr>
                    <w:t>Монтажную конструкцию испытывают по ЕН 60529. Для первой характеристической цифры  5 кода  IP действует категория 2.</w:t>
                  </w:r>
                </w:p>
                <w:p w:rsidR="00B66593" w:rsidRDefault="009165AA">
                  <w:pPr>
                    <w:spacing w:line="254" w:lineRule="auto"/>
                    <w:ind w:left="4" w:firstLine="367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14.1.1.2 </w:t>
                  </w:r>
                  <w:r>
                    <w:rPr>
                      <w:i/>
                      <w:sz w:val="17"/>
                    </w:rPr>
                    <w:t>Монтажную конструкцию для первой характеристической цифры 5 или 6 кода IP счи­ тают выдержавшей испытание, если проникшая пыль виз</w:t>
                  </w:r>
                  <w:r>
                    <w:rPr>
                      <w:i/>
                      <w:sz w:val="17"/>
                    </w:rPr>
                    <w:t>уально без применения увеличительного прибора  не различима.</w:t>
                  </w:r>
                </w:p>
                <w:p w:rsidR="00B66593" w:rsidRDefault="009165AA">
                  <w:pPr>
                    <w:spacing w:before="89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14.1.2    Защита  от проникновения воды</w:t>
                  </w:r>
                </w:p>
                <w:p w:rsidR="00B66593" w:rsidRDefault="009165AA">
                  <w:pPr>
                    <w:spacing w:before="53" w:line="256" w:lineRule="auto"/>
                    <w:ind w:left="9" w:right="6" w:firstLine="362"/>
                    <w:jc w:val="both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14.1.2.1 </w:t>
                  </w:r>
                  <w:r>
                    <w:rPr>
                      <w:i/>
                      <w:sz w:val="17"/>
                    </w:rPr>
                    <w:t xml:space="preserve">Монтажную конструкцию испытывают по ЕН 60529. Для второй характеристической цифры 3 и 4 кода IP используют шарнирную трубу,  согласно рисунку 4,  </w:t>
                  </w:r>
                  <w:r>
                    <w:rPr>
                      <w:i/>
                      <w:sz w:val="17"/>
                    </w:rPr>
                    <w:t>приведенному в  ЕН  60529, если испытание монтажной конструкции не предусматривает применения распылителя (форсунки) согласно рисунку 5,  приведенному в ЕН  60529.</w:t>
                  </w:r>
                </w:p>
                <w:p w:rsidR="00B66593" w:rsidRDefault="009165AA">
                  <w:pPr>
                    <w:spacing w:before="1" w:line="256" w:lineRule="auto"/>
                    <w:ind w:left="9" w:firstLine="362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14.1.2.2 </w:t>
                  </w:r>
                  <w:r>
                    <w:rPr>
                      <w:i/>
                      <w:sz w:val="17"/>
                    </w:rPr>
                    <w:t xml:space="preserve">Монтажную конструкцию для второй характеристической цифры 1 кода IP и выше </w:t>
                  </w:r>
                  <w:r>
                    <w:rPr>
                      <w:i/>
                      <w:sz w:val="17"/>
                    </w:rPr>
                    <w:t>считают выдержавшей испытание,  если  вода  не проникла  в опасном количестве.</w:t>
                  </w:r>
                </w:p>
                <w:p w:rsidR="00B66593" w:rsidRDefault="009165AA">
                  <w:pPr>
                    <w:spacing w:line="256" w:lineRule="auto"/>
                    <w:ind w:left="4" w:firstLine="36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Количество воды 1 мм3 не рассматривается как опасное, если менее значительное (меньшее) количество  проникло  в монтажную конструкцию, например:</w:t>
                  </w:r>
                </w:p>
                <w:p w:rsidR="00B66593" w:rsidRDefault="009165AA">
                  <w:pPr>
                    <w:spacing w:before="4"/>
                    <w:ind w:left="371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5  ■10'3 (площадь поперечного  с</w:t>
                  </w:r>
                  <w:r>
                    <w:rPr>
                      <w:i/>
                      <w:sz w:val="17"/>
                    </w:rPr>
                    <w:t>ечения,  мм2)  ■250  (длина каналов электропроводки, мм).</w:t>
                  </w:r>
                </w:p>
                <w:p w:rsidR="00B66593" w:rsidRDefault="009165AA">
                  <w:pPr>
                    <w:spacing w:before="13" w:line="256" w:lineRule="auto"/>
                    <w:ind w:left="4" w:firstLine="362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Измерение количества воды происходит с распылителя, после того как внешняя монтажная конструкция вытерта  и удалена  защитная оболочка,  в  случае если имеется.</w:t>
                  </w:r>
                </w:p>
                <w:p w:rsidR="00B66593" w:rsidRDefault="009165AA">
                  <w:pPr>
                    <w:spacing w:before="83"/>
                    <w:ind w:left="371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14.1.3    Защита  от доступа  к опасн</w:t>
                  </w:r>
                  <w:r>
                    <w:rPr>
                      <w:b/>
                      <w:sz w:val="17"/>
                    </w:rPr>
                    <w:t>ым частям</w:t>
                  </w:r>
                </w:p>
                <w:p w:rsidR="00B66593" w:rsidRDefault="009165AA">
                  <w:pPr>
                    <w:spacing w:before="57"/>
                    <w:ind w:left="371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14.1.3.1  </w:t>
                  </w:r>
                  <w:r>
                    <w:rPr>
                      <w:i/>
                      <w:sz w:val="17"/>
                    </w:rPr>
                    <w:t>Монтажную конструкцию  испытывают по  ЕН 60529.</w:t>
                  </w:r>
                </w:p>
                <w:p w:rsidR="00B66593" w:rsidRDefault="009165AA">
                  <w:pPr>
                    <w:spacing w:before="14"/>
                    <w:ind w:left="371"/>
                    <w:rPr>
                      <w:i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14.1.3.2  </w:t>
                  </w:r>
                  <w:r>
                    <w:rPr>
                      <w:i/>
                      <w:sz w:val="17"/>
                    </w:rPr>
                    <w:t>Испытательный зонд не  должен проникать в полость электрического  оборудования.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pStyle w:val="a3"/>
                    <w:spacing w:before="147"/>
                    <w:ind w:right="6"/>
                    <w:jc w:val="right"/>
                  </w:pPr>
                  <w:r>
                    <w:t>19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39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40" type="#_x0000_t202" style="position:absolute;left:0;text-align:left;margin-left:60.6pt;margin-top:56.85pt;width:466.35pt;height:697.35pt;z-index:-144040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 О С Т E H  5 0 0 8 5 -1 -2 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27"/>
                    <w:ind w:left="39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14.2    Защ ита от коррозии и загрязняю щ их вещ еств</w:t>
                  </w:r>
                </w:p>
                <w:p w:rsidR="00B66593" w:rsidRDefault="009165AA">
                  <w:pPr>
                    <w:pStyle w:val="a3"/>
                    <w:spacing w:before="115"/>
                    <w:ind w:left="399"/>
                  </w:pPr>
                  <w:r>
                    <w:t>На  стадии рассмотрения.</w:t>
                  </w:r>
                </w:p>
                <w:p w:rsidR="00B66593" w:rsidRDefault="00B66593">
                  <w:pPr>
                    <w:pStyle w:val="a3"/>
                    <w:spacing w:before="5"/>
                    <w:rPr>
                      <w:sz w:val="25"/>
                    </w:rPr>
                  </w:pPr>
                </w:p>
                <w:p w:rsidR="00B66593" w:rsidRDefault="009165AA">
                  <w:pPr>
                    <w:ind w:left="40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15   Э л е к т р о м а г н и т н а я  с о в м е с т и м о с т ь</w:t>
                  </w:r>
                </w:p>
                <w:p w:rsidR="00B66593" w:rsidRDefault="00B66593">
                  <w:pPr>
                    <w:pStyle w:val="a3"/>
                    <w:spacing w:before="3"/>
                  </w:pPr>
                </w:p>
                <w:p w:rsidR="00B66593" w:rsidRDefault="009165AA">
                  <w:pPr>
                    <w:pStyle w:val="a3"/>
                    <w:spacing w:before="1" w:line="276" w:lineRule="auto"/>
                    <w:ind w:right="3" w:firstLine="399"/>
                    <w:jc w:val="both"/>
                  </w:pPr>
                  <w:r>
                    <w:t>Изделия, на которые распространяю тся требования настоящ его стандарта при обычной эксплуа­ тации, должны быть пассивными в отнош ении электром агнитны х воздействий (излучения и помехо­ устойчивости).</w:t>
                  </w:r>
                </w:p>
                <w:p w:rsidR="00B66593" w:rsidRDefault="009165AA">
                  <w:pPr>
                    <w:pStyle w:val="a3"/>
                    <w:spacing w:before="22" w:line="244" w:lineRule="auto"/>
                    <w:ind w:firstLine="399"/>
                    <w:jc w:val="both"/>
                  </w:pPr>
                  <w:r>
                    <w:t>Примечание - Если изделия, на которые распространяются</w:t>
                  </w:r>
                  <w:r>
                    <w:t xml:space="preserve"> требования настоящего стандарта,  смонтированы как элемент электрооборудования, то это оборудование может излучать электромагнитное излучение или нахо­ диться под воздействием электромагнитного излучения. Степень воздействия зависит от типа оборудования, </w:t>
                  </w:r>
                  <w:r>
                    <w:t>внешней среды  при эксплуатации  и монтажа связанных с ним приборов.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6"/>
                    <w:rPr>
                      <w:sz w:val="20"/>
                    </w:rPr>
                  </w:pPr>
                </w:p>
                <w:p w:rsidR="00B66593" w:rsidRDefault="009165AA">
                  <w:pPr>
                    <w:pStyle w:val="a3"/>
                    <w:ind w:left="362"/>
                  </w:pPr>
                  <w:r>
                    <w:t>▼   -  открытая электропроводная канальная система</w:t>
                  </w:r>
                </w:p>
                <w:p w:rsidR="00B66593" w:rsidRDefault="009165AA">
                  <w:pPr>
                    <w:pStyle w:val="a3"/>
                    <w:spacing w:before="64" w:line="513" w:lineRule="auto"/>
                    <w:ind w:left="1588" w:right="1432" w:hanging="1189"/>
                  </w:pPr>
                  <w:r>
                    <w:t>Примечание - Пояснение к указанным на рисунке цифрам приведено в приложении А. Рисунок 1 -  Типы  и применение электропроводны х  канальных систем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4"/>
                    </w:rPr>
                  </w:pPr>
                </w:p>
                <w:p w:rsidR="00B66593" w:rsidRDefault="009165AA">
                  <w:pPr>
                    <w:ind w:left="5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4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2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39" type="#_x0000_t202" style="position:absolute;left:0;text-align:left;margin-left:69.2pt;margin-top:56.85pt;width:445.6pt;height:696.9pt;z-index:-14399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Г О С Т  </w:t>
                  </w:r>
                  <w:r>
                    <w:rPr>
                      <w:b/>
                      <w:spacing w:val="5"/>
                      <w:sz w:val="17"/>
                    </w:rPr>
                    <w:t xml:space="preserve">EH </w:t>
                  </w:r>
                  <w:r>
                    <w:rPr>
                      <w:b/>
                      <w:sz w:val="17"/>
                    </w:rPr>
                    <w:t xml:space="preserve">5 0 0 8 5 </w:t>
                  </w:r>
                  <w:r>
                    <w:rPr>
                      <w:b/>
                      <w:spacing w:val="5"/>
                      <w:sz w:val="17"/>
                    </w:rPr>
                    <w:t xml:space="preserve">-1 -2 </w:t>
                  </w:r>
                  <w:r>
                    <w:rPr>
                      <w:b/>
                      <w:sz w:val="17"/>
                    </w:rPr>
                    <w:t>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5"/>
                    <w:rPr>
                      <w:sz w:val="22"/>
                    </w:rPr>
                  </w:pPr>
                </w:p>
                <w:p w:rsidR="00B66593" w:rsidRDefault="009165AA">
                  <w:pPr>
                    <w:pStyle w:val="a3"/>
                  </w:pPr>
                  <w:r>
                    <w:t>Указанные размеры,  в отличие от приведенной схемы,  обязательны  при  проведении испытаний</w:t>
                  </w:r>
                </w:p>
                <w:p w:rsidR="00B66593" w:rsidRDefault="009165AA">
                  <w:pPr>
                    <w:pStyle w:val="a3"/>
                    <w:spacing w:before="50" w:line="244" w:lineRule="auto"/>
                    <w:ind w:left="10" w:right="8"/>
                  </w:pPr>
                  <w:r>
                    <w:t>Примечание 1 - Опорная плита выбирается по усмотрению толщиной от 20 до 40 мм с шагом 2 мм. Примечание 2 -  Размеры  без указанных допусков соответствуют классу « т</w:t>
                  </w:r>
                  <w:r>
                    <w:t>»  по  ЕН 22768-1.</w:t>
                  </w:r>
                </w:p>
                <w:p w:rsidR="00B66593" w:rsidRDefault="00B66593">
                  <w:pPr>
                    <w:pStyle w:val="a3"/>
                    <w:spacing w:before="3"/>
                    <w:rPr>
                      <w:sz w:val="15"/>
                    </w:rPr>
                  </w:pPr>
                </w:p>
                <w:p w:rsidR="00B66593" w:rsidRDefault="009165AA">
                  <w:pPr>
                    <w:pStyle w:val="a3"/>
                    <w:spacing w:before="1"/>
                    <w:ind w:left="1798"/>
                  </w:pPr>
                  <w:r>
                    <w:t>Рисунок 2 -  Пример устройства для  ударного  испытания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6"/>
                    <w:rPr>
                      <w:sz w:val="22"/>
                    </w:rPr>
                  </w:pPr>
                </w:p>
                <w:p w:rsidR="00B66593" w:rsidRDefault="009165AA">
                  <w:pPr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4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3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38" type="#_x0000_t202" style="position:absolute;left:0;text-align:left;margin-left:61.55pt;margin-top:58.5pt;width:459.1pt;height:697.85pt;z-index:-14394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 О С Т  E H  5 0 0 8 5 -1 -2 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1"/>
                    <w:rPr>
                      <w:sz w:val="15"/>
                    </w:rPr>
                  </w:pPr>
                </w:p>
                <w:p w:rsidR="00B66593" w:rsidRDefault="009165AA">
                  <w:pPr>
                    <w:ind w:left="55"/>
                    <w:jc w:val="center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sz w:val="19"/>
                    </w:rPr>
                    <w:t>1</w:t>
                  </w: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20"/>
                    </w:rPr>
                  </w:pPr>
                </w:p>
                <w:p w:rsidR="00B66593" w:rsidRDefault="00B66593">
                  <w:pPr>
                    <w:pStyle w:val="a3"/>
                    <w:spacing w:before="8"/>
                    <w:rPr>
                      <w:sz w:val="19"/>
                    </w:rPr>
                  </w:pPr>
                </w:p>
                <w:p w:rsidR="00B66593" w:rsidRDefault="009165AA">
                  <w:pPr>
                    <w:pStyle w:val="a3"/>
                    <w:spacing w:line="268" w:lineRule="auto"/>
                    <w:ind w:left="413" w:right="2349" w:firstLine="10"/>
                  </w:pPr>
                  <w:r>
                    <w:t>1 - испытуемый образец,  установленный соосно в горизонтальном положении;  2 -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зажим;</w:t>
                  </w:r>
                </w:p>
                <w:p w:rsidR="00B66593" w:rsidRDefault="009165AA">
                  <w:pPr>
                    <w:pStyle w:val="a3"/>
                    <w:spacing w:line="177" w:lineRule="exact"/>
                    <w:ind w:left="413"/>
                  </w:pPr>
                  <w:r>
                    <w:t>3 -  пламя;</w:t>
                  </w:r>
                </w:p>
                <w:p w:rsidR="00B66593" w:rsidRDefault="009165AA">
                  <w:pPr>
                    <w:pStyle w:val="a3"/>
                    <w:spacing w:line="252" w:lineRule="auto"/>
                    <w:ind w:left="418" w:right="6980" w:hanging="5"/>
                  </w:pPr>
                  <w:r>
                    <w:t>4 - обратная сторона; 5 -  тонкая бумага;</w:t>
                  </w:r>
                </w:p>
                <w:p w:rsidR="00B66593" w:rsidRDefault="009165AA">
                  <w:pPr>
                    <w:pStyle w:val="a3"/>
                    <w:spacing w:line="186" w:lineRule="exact"/>
                    <w:ind w:left="413"/>
                  </w:pPr>
                  <w:r>
                    <w:t>6 -  доска  из мягкой древесины толщиной  10 мм и шириной 700-25 мм</w:t>
                  </w:r>
                </w:p>
                <w:p w:rsidR="00B66593" w:rsidRDefault="009165AA">
                  <w:pPr>
                    <w:spacing w:before="134"/>
                    <w:ind w:left="423"/>
                    <w:rPr>
                      <w:sz w:val="18"/>
                    </w:rPr>
                  </w:pPr>
                  <w:r>
                    <w:rPr>
                      <w:sz w:val="18"/>
                    </w:rPr>
                    <w:t>Указанные размеры, в отличие от приведенной схемы, обязательны при проведении испытаний.</w:t>
                  </w:r>
                </w:p>
                <w:p w:rsidR="00B66593" w:rsidRDefault="00B66593">
                  <w:pPr>
                    <w:pStyle w:val="a3"/>
                    <w:spacing w:before="10"/>
                    <w:rPr>
                      <w:sz w:val="15"/>
                    </w:rPr>
                  </w:pPr>
                </w:p>
                <w:p w:rsidR="00B66593" w:rsidRDefault="009165AA">
                  <w:pPr>
                    <w:pStyle w:val="a3"/>
                    <w:ind w:left="1301"/>
                  </w:pPr>
                  <w:r>
                    <w:t>Рисунок 3 -  Установка для  испытаний  стойкости  к  рас</w:t>
                  </w:r>
                  <w:r>
                    <w:t>пространению пламени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7"/>
                    <w:rPr>
                      <w:sz w:val="20"/>
                    </w:rPr>
                  </w:pPr>
                </w:p>
                <w:p w:rsidR="00B66593" w:rsidRDefault="009165AA">
                  <w:pPr>
                    <w:spacing w:before="1"/>
                    <w:ind w:left="46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sz w:val="20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5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9650" cy="10373969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1037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90" w:h="16340"/>
          <w:pgMar w:top="10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37" type="#_x0000_t202" style="position:absolute;left:0;text-align:left;margin-left:69pt;margin-top:56.85pt;width:445.45pt;height:696.1pt;z-index:-14389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Г О С Т  </w:t>
                  </w:r>
                  <w:r>
                    <w:rPr>
                      <w:b/>
                      <w:spacing w:val="5"/>
                      <w:sz w:val="17"/>
                    </w:rPr>
                    <w:t xml:space="preserve">EH </w:t>
                  </w:r>
                  <w:r>
                    <w:rPr>
                      <w:b/>
                      <w:sz w:val="17"/>
                    </w:rPr>
                    <w:t xml:space="preserve">5 0 0 8 5 </w:t>
                  </w:r>
                  <w:r>
                    <w:rPr>
                      <w:b/>
                      <w:spacing w:val="5"/>
                      <w:sz w:val="17"/>
                    </w:rPr>
                    <w:t xml:space="preserve">-1 -2 </w:t>
                  </w:r>
                  <w:r>
                    <w:rPr>
                      <w:b/>
                      <w:sz w:val="17"/>
                    </w:rPr>
                    <w:t>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2"/>
                  </w:pPr>
                </w:p>
                <w:p w:rsidR="00B66593" w:rsidRDefault="009165AA">
                  <w:pPr>
                    <w:pStyle w:val="a3"/>
                    <w:ind w:left="4407"/>
                  </w:pPr>
                  <w:r>
                    <w:t>Задняя стенка закрытого типа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4"/>
                    <w:rPr>
                      <w:sz w:val="14"/>
                    </w:rPr>
                  </w:pPr>
                </w:p>
                <w:p w:rsidR="00B66593" w:rsidRDefault="009165AA">
                  <w:pPr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5</w:t>
                  </w:r>
                </w:p>
                <w:p w:rsidR="00B66593" w:rsidRDefault="009165AA">
                  <w:pPr>
                    <w:spacing w:before="21"/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2</w:t>
                  </w:r>
                </w:p>
                <w:p w:rsidR="00B66593" w:rsidRDefault="009165AA">
                  <w:pPr>
                    <w:spacing w:before="21"/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1</w:t>
                  </w:r>
                </w:p>
                <w:p w:rsidR="00B66593" w:rsidRDefault="009165AA">
                  <w:pPr>
                    <w:spacing w:before="21"/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0</w:t>
                  </w:r>
                </w:p>
                <w:p w:rsidR="00B66593" w:rsidRDefault="009165AA">
                  <w:pPr>
                    <w:spacing w:before="21"/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0</w:t>
                  </w:r>
                </w:p>
                <w:p w:rsidR="00B66593" w:rsidRDefault="009165AA">
                  <w:pPr>
                    <w:spacing w:before="21"/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3</w:t>
                  </w:r>
                </w:p>
                <w:p w:rsidR="00B66593" w:rsidRDefault="009165AA">
                  <w:pPr>
                    <w:spacing w:before="22"/>
                    <w:ind w:right="1304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1</w:t>
                  </w: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4"/>
                    </w:rPr>
                  </w:pPr>
                </w:p>
                <w:p w:rsidR="00B66593" w:rsidRDefault="00B66593">
                  <w:pPr>
                    <w:pStyle w:val="a3"/>
                    <w:spacing w:before="5"/>
                    <w:rPr>
                      <w:sz w:val="5"/>
                    </w:rPr>
                  </w:pPr>
                </w:p>
                <w:p w:rsidR="00B66593" w:rsidRDefault="009165AA">
                  <w:pPr>
                    <w:pStyle w:val="a3"/>
                    <w:spacing w:line="244" w:lineRule="auto"/>
                    <w:ind w:left="9" w:right="4285"/>
                  </w:pPr>
                  <w:r>
                    <w:t>Все размеры являются внутренними размерами Материал -  металл</w:t>
                  </w:r>
                </w:p>
                <w:p w:rsidR="00B66593" w:rsidRDefault="009165AA">
                  <w:pPr>
                    <w:pStyle w:val="a3"/>
                    <w:spacing w:before="134"/>
                  </w:pPr>
                  <w:r>
                    <w:t>Указанные размеры,  в отличие от приведенной схемы,  обязательны  при  проведении испытаний.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15"/>
                    </w:rPr>
                  </w:pPr>
                </w:p>
                <w:p w:rsidR="00B66593" w:rsidRDefault="009165AA">
                  <w:pPr>
                    <w:pStyle w:val="a3"/>
                    <w:spacing w:before="1"/>
                    <w:ind w:right="1383"/>
                    <w:jc w:val="right"/>
                  </w:pPr>
                  <w:r>
                    <w:t>Рисунок 4 -  Корпус для  испытаний  стойкости  к распространению пламени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41"/>
                    <w:ind w:right="37"/>
                    <w:jc w:val="right"/>
                    <w:rPr>
                      <w:rFonts w:ascii="Times New Roman"/>
                      <w:b/>
                      <w:sz w:val="8"/>
                    </w:rPr>
                  </w:pPr>
                  <w:r>
                    <w:rPr>
                      <w:rFonts w:ascii="Times New Roman"/>
                      <w:b/>
                      <w:sz w:val="8"/>
                    </w:rPr>
                    <w:t>2   3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58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47312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>Электротехничес</w:t>
      </w:r>
      <w:r w:rsidRPr="009165AA">
        <w:rPr>
          <w:sz w:val="12"/>
          <w:lang w:val="ru-RU"/>
        </w:rPr>
        <w:t xml:space="preserve">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2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69"/>
        <w:ind w:right="98"/>
        <w:jc w:val="right"/>
        <w:rPr>
          <w:sz w:val="12"/>
          <w:lang w:val="ru-RU"/>
        </w:rPr>
      </w:pPr>
      <w:r>
        <w:lastRenderedPageBreak/>
        <w:pict>
          <v:shape id="_x0000_s1036" type="#_x0000_t202" style="position:absolute;left:0;text-align:left;margin-left:48.2pt;margin-top:43.8pt;width:284.5pt;height:555.95pt;z-index:-143848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pStyle w:val="a3"/>
                    <w:spacing w:line="190" w:lineRule="exact"/>
                    <w:ind w:left="7"/>
                  </w:pPr>
                  <w:r>
                    <w:t>ГОСТ EH 50085-1-2008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0"/>
                    <w:rPr>
                      <w:sz w:val="23"/>
                    </w:rPr>
                  </w:pPr>
                </w:p>
                <w:p w:rsidR="00B66593" w:rsidRDefault="009165AA">
                  <w:pPr>
                    <w:ind w:left="1983" w:right="271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Рисунок 5  -  Устройство для  испытания давлением</w:t>
                  </w: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9165AA">
                  <w:pPr>
                    <w:spacing w:before="125"/>
                    <w:ind w:left="1717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Рисунок 6а  -  Устройство для  электропроводных каналов</w:t>
                  </w: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spacing w:before="11"/>
                    <w:rPr>
                      <w:sz w:val="11"/>
                    </w:rPr>
                  </w:pPr>
                </w:p>
                <w:p w:rsidR="00B66593" w:rsidRDefault="009165AA">
                  <w:pPr>
                    <w:ind w:left="301"/>
                    <w:rPr>
                      <w:sz w:val="13"/>
                    </w:rPr>
                  </w:pPr>
                  <w:r>
                    <w:rPr>
                      <w:sz w:val="13"/>
                    </w:rPr>
                    <w:t>А  -   рабочая  поверхность муфты</w:t>
                  </w:r>
                </w:p>
                <w:p w:rsidR="00B66593" w:rsidRDefault="00B66593">
                  <w:pPr>
                    <w:pStyle w:val="a3"/>
                    <w:spacing w:before="11"/>
                    <w:rPr>
                      <w:sz w:val="12"/>
                    </w:rPr>
                  </w:pPr>
                </w:p>
                <w:p w:rsidR="00B66593" w:rsidRDefault="009165AA">
                  <w:pPr>
                    <w:ind w:left="1981" w:right="271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Рисунок 6Ь -  Устройство для  муфты  сцепления</w:t>
                  </w: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4"/>
                    </w:rPr>
                  </w:pPr>
                </w:p>
                <w:p w:rsidR="00B66593" w:rsidRDefault="00B66593">
                  <w:pPr>
                    <w:pStyle w:val="a3"/>
                    <w:spacing w:before="6"/>
                  </w:pPr>
                </w:p>
                <w:p w:rsidR="00B66593" w:rsidRDefault="009165AA">
                  <w:pPr>
                    <w:pStyle w:val="a3"/>
                  </w:pPr>
                  <w:r>
                    <w:t>24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63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12154" cy="8225142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154" cy="8225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7"/>
        <w:rPr>
          <w:sz w:val="10"/>
          <w:lang w:val="ru-RU"/>
        </w:rPr>
      </w:pPr>
    </w:p>
    <w:p w:rsidR="00B66593" w:rsidRPr="009165AA" w:rsidRDefault="009165AA">
      <w:pPr>
        <w:spacing w:before="1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9160" w:h="12960"/>
          <w:pgMar w:top="120" w:right="240" w:bottom="0" w:left="126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35" type="#_x0000_t202" style="position:absolute;left:0;text-align:left;margin-left:57.35pt;margin-top:57.1pt;width:460.2pt;height:697pt;z-index:-143800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50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Г О С Т  </w:t>
                  </w:r>
                  <w:r>
                    <w:rPr>
                      <w:b/>
                      <w:spacing w:val="5"/>
                      <w:sz w:val="17"/>
                    </w:rPr>
                    <w:t xml:space="preserve">EH </w:t>
                  </w:r>
                  <w:r>
                    <w:rPr>
                      <w:b/>
                      <w:sz w:val="17"/>
                    </w:rPr>
                    <w:t xml:space="preserve">5 0 0 8 5 </w:t>
                  </w:r>
                  <w:r>
                    <w:rPr>
                      <w:b/>
                      <w:spacing w:val="5"/>
                      <w:sz w:val="17"/>
                    </w:rPr>
                    <w:t xml:space="preserve">-1 -2 </w:t>
                  </w:r>
                  <w:r>
                    <w:rPr>
                      <w:b/>
                      <w:sz w:val="17"/>
                    </w:rPr>
                    <w:t>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pStyle w:val="a3"/>
                    <w:spacing w:before="148"/>
                    <w:ind w:left="255"/>
                  </w:pPr>
                  <w:r>
                    <w:t>М -  контролируемые точки  в центре поверхности</w:t>
                  </w:r>
                </w:p>
                <w:p w:rsidR="00B66593" w:rsidRDefault="00B66593">
                  <w:pPr>
                    <w:pStyle w:val="a3"/>
                    <w:spacing w:before="3"/>
                    <w:rPr>
                      <w:sz w:val="15"/>
                    </w:rPr>
                  </w:pPr>
                </w:p>
                <w:p w:rsidR="00B66593" w:rsidRDefault="009165AA">
                  <w:pPr>
                    <w:pStyle w:val="a3"/>
                    <w:ind w:right="146"/>
                    <w:jc w:val="right"/>
                  </w:pPr>
                  <w:r>
                    <w:t>Рисунок 6с -  Устройство для  соединения  между нижней  частью  и крышкой электропроводны х каналов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4"/>
                    <w:rPr>
                      <w:sz w:val="24"/>
                    </w:rPr>
                  </w:pPr>
                </w:p>
                <w:p w:rsidR="00B66593" w:rsidRDefault="009165AA">
                  <w:pPr>
                    <w:ind w:right="2804"/>
                    <w:jc w:val="righ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I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"/>
                    <w:rPr>
                      <w:sz w:val="14"/>
                    </w:rPr>
                  </w:pPr>
                </w:p>
                <w:p w:rsidR="00B66593" w:rsidRDefault="009165AA">
                  <w:pPr>
                    <w:pStyle w:val="a3"/>
                    <w:ind w:left="256"/>
                  </w:pPr>
                  <w:r>
                    <w:t>Т -  зажим  или сочленение</w:t>
                  </w:r>
                </w:p>
                <w:p w:rsidR="00B66593" w:rsidRDefault="00B66593">
                  <w:pPr>
                    <w:pStyle w:val="a3"/>
                    <w:spacing w:before="8"/>
                  </w:pPr>
                </w:p>
                <w:p w:rsidR="00B66593" w:rsidRDefault="009165AA">
                  <w:pPr>
                    <w:pStyle w:val="a3"/>
                    <w:spacing w:line="489" w:lineRule="auto"/>
                    <w:ind w:left="1293" w:right="1421"/>
                    <w:jc w:val="center"/>
                  </w:pPr>
                  <w:r>
                    <w:t>Рисунок 6d - Устройство для зажима заземления или соединения с заземлением Рисунок 6 -  Устройство для  проверки  полного электрического  сопротивления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B66593" w:rsidRDefault="009165AA">
                  <w:pPr>
                    <w:pStyle w:val="a3"/>
                    <w:jc w:val="right"/>
                  </w:pPr>
                  <w:r>
                    <w:t>25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6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7584" cy="10368191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584" cy="1036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2"/>
        <w:rPr>
          <w:sz w:val="16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80" w:h="1633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84"/>
        <w:ind w:right="98"/>
        <w:jc w:val="right"/>
        <w:rPr>
          <w:sz w:val="12"/>
          <w:lang w:val="ru-RU"/>
        </w:rPr>
      </w:pPr>
      <w:r>
        <w:lastRenderedPageBreak/>
        <w:pict>
          <v:shape id="_x0000_s1034" type="#_x0000_t202" style="position:absolute;left:0;text-align:left;margin-left:62.65pt;margin-top:59.25pt;width:383pt;height:720.4pt;z-index:-14375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9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 О С Т  E H  5 0 0 8 5 -1 -2 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33"/>
                    <w:ind w:left="398" w:right="4055" w:firstLine="15"/>
                    <w:rPr>
                      <w:sz w:val="18"/>
                    </w:rPr>
                  </w:pPr>
                  <w:r>
                    <w:rPr>
                      <w:sz w:val="18"/>
                    </w:rPr>
                    <w:t>1 - стенка составных частей системы; 2 -  вводная мембрана;</w:t>
                  </w:r>
                </w:p>
                <w:p w:rsidR="00B66593" w:rsidRDefault="009165AA">
                  <w:pPr>
                    <w:spacing w:before="4"/>
                    <w:ind w:left="398" w:right="5215" w:firstLine="5"/>
                    <w:rPr>
                      <w:sz w:val="18"/>
                    </w:rPr>
                  </w:pPr>
                  <w:r>
                    <w:rPr>
                      <w:sz w:val="18"/>
                    </w:rPr>
                    <w:t>3 - защитная мембрана; 4 -  выключатель;</w:t>
                  </w:r>
                </w:p>
                <w:p w:rsidR="00B66593" w:rsidRDefault="009165AA">
                  <w:pPr>
                    <w:spacing w:line="206" w:lineRule="exact"/>
                    <w:ind w:left="403"/>
                    <w:rPr>
                      <w:sz w:val="18"/>
                    </w:rPr>
                  </w:pPr>
                  <w:r>
                    <w:rPr>
                      <w:sz w:val="18"/>
                    </w:rPr>
                    <w:t>5 -  ниппель ввода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16"/>
                    </w:rPr>
                  </w:pPr>
                </w:p>
                <w:p w:rsidR="00B66593" w:rsidRDefault="009165AA">
                  <w:pPr>
                    <w:spacing w:before="1"/>
                    <w:ind w:left="2515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Рисунок 7 -   Пример  мембраны  и кабельного ввода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3"/>
                    <w:rPr>
                      <w:sz w:val="20"/>
                    </w:rPr>
                  </w:pPr>
                </w:p>
                <w:p w:rsidR="00B66593" w:rsidRDefault="009165AA">
                  <w:pPr>
                    <w:spacing w:line="244" w:lineRule="auto"/>
                    <w:ind w:left="398" w:right="3801" w:firstLine="15"/>
                    <w:rPr>
                      <w:sz w:val="18"/>
                    </w:rPr>
                  </w:pPr>
                  <w:r>
                    <w:rPr>
                      <w:sz w:val="18"/>
                    </w:rPr>
                    <w:t>1 - элемент растягивающего устройства; 2 -  кривошип;</w:t>
                  </w:r>
                </w:p>
                <w:p w:rsidR="00B66593" w:rsidRDefault="009165AA">
                  <w:pPr>
                    <w:spacing w:line="202" w:lineRule="exact"/>
                    <w:ind w:left="403"/>
                    <w:rPr>
                      <w:sz w:val="18"/>
                    </w:rPr>
                  </w:pPr>
                  <w:r>
                    <w:rPr>
                      <w:sz w:val="18"/>
                    </w:rPr>
                    <w:t>3 -  эксцентрический шкив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16"/>
                    </w:rPr>
                  </w:pPr>
                </w:p>
                <w:p w:rsidR="00B66593" w:rsidRDefault="009165AA">
                  <w:pPr>
                    <w:spacing w:before="1"/>
                    <w:ind w:left="196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Рисунок 8 -  Устройство для  испытания  разгрузки  от натяжения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8"/>
                  </w:pPr>
                </w:p>
                <w:p w:rsidR="00B66593" w:rsidRDefault="009165AA">
                  <w:pPr>
                    <w:rPr>
                      <w:rFonts w:ascii="Times New Roman"/>
                      <w:b/>
                      <w:sz w:val="21"/>
                    </w:rPr>
                  </w:pPr>
                  <w:r>
                    <w:rPr>
                      <w:rFonts w:ascii="Times New Roman"/>
                      <w:b/>
                      <w:sz w:val="21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7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7"/>
        <w:rPr>
          <w:sz w:val="12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900" w:h="16840"/>
          <w:pgMar w:top="100" w:right="240" w:bottom="0" w:left="168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>
        <w:lastRenderedPageBreak/>
        <w:pict>
          <v:shape id="_x0000_s1033" type="#_x0000_t202" style="position:absolute;left:0;text-align:left;margin-left:69.45pt;margin-top:57.1pt;width:445.55pt;height:697pt;z-index:-14370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13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Г О С Т </w:t>
                  </w:r>
                  <w:r>
                    <w:rPr>
                      <w:b/>
                      <w:spacing w:val="5"/>
                      <w:sz w:val="17"/>
                    </w:rPr>
                    <w:t xml:space="preserve">EH </w:t>
                  </w:r>
                  <w:r>
                    <w:rPr>
                      <w:b/>
                      <w:sz w:val="17"/>
                    </w:rPr>
                    <w:t xml:space="preserve">5 0 0 8 5 </w:t>
                  </w:r>
                  <w:r>
                    <w:rPr>
                      <w:b/>
                      <w:spacing w:val="5"/>
                      <w:sz w:val="17"/>
                    </w:rPr>
                    <w:t xml:space="preserve">-1 -2 </w:t>
                  </w:r>
                  <w:r>
                    <w:rPr>
                      <w:b/>
                      <w:sz w:val="17"/>
                    </w:rPr>
                    <w:t>0 0 8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spacing w:before="108" w:line="203" w:lineRule="exact"/>
                    <w:ind w:left="106"/>
                    <w:rPr>
                      <w:sz w:val="18"/>
                    </w:rPr>
                  </w:pPr>
                  <w:r>
                    <w:rPr>
                      <w:sz w:val="18"/>
                    </w:rPr>
                    <w:t>1 -  шарикоподшипник с плавным вращением;</w:t>
                  </w:r>
                </w:p>
                <w:p w:rsidR="00B66593" w:rsidRDefault="009165AA">
                  <w:pPr>
                    <w:spacing w:before="1" w:line="232" w:lineRule="auto"/>
                    <w:ind w:left="96" w:right="4170" w:hanging="4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2 - </w:t>
                  </w:r>
                  <w:r>
                    <w:rPr>
                      <w:spacing w:val="-5"/>
                      <w:sz w:val="18"/>
                    </w:rPr>
                    <w:t xml:space="preserve">приспособление </w:t>
                  </w:r>
                  <w:r>
                    <w:rPr>
                      <w:spacing w:val="-4"/>
                      <w:sz w:val="18"/>
                    </w:rPr>
                    <w:t xml:space="preserve">для </w:t>
                  </w:r>
                  <w:r>
                    <w:rPr>
                      <w:spacing w:val="-6"/>
                      <w:sz w:val="18"/>
                    </w:rPr>
                    <w:t xml:space="preserve">фиксации  проверочной </w:t>
                  </w:r>
                  <w:r>
                    <w:rPr>
                      <w:spacing w:val="-7"/>
                      <w:sz w:val="18"/>
                    </w:rPr>
                    <w:t xml:space="preserve">оправки; </w:t>
                  </w:r>
                  <w:r>
                    <w:rPr>
                      <w:sz w:val="18"/>
                    </w:rPr>
                    <w:t xml:space="preserve">3 -  </w:t>
                  </w:r>
                  <w:r>
                    <w:rPr>
                      <w:spacing w:val="-5"/>
                      <w:sz w:val="18"/>
                    </w:rPr>
                    <w:t>проверочная</w:t>
                  </w:r>
                  <w:r>
                    <w:rPr>
                      <w:spacing w:val="-7"/>
                      <w:sz w:val="18"/>
                    </w:rPr>
                    <w:t xml:space="preserve"> оправка;</w:t>
                  </w:r>
                </w:p>
                <w:p w:rsidR="00B66593" w:rsidRDefault="009165AA">
                  <w:pPr>
                    <w:spacing w:line="197" w:lineRule="exact"/>
                    <w:ind w:left="92"/>
                    <w:rPr>
                      <w:sz w:val="18"/>
                    </w:rPr>
                  </w:pPr>
                  <w:r>
                    <w:rPr>
                      <w:sz w:val="18"/>
                    </w:rPr>
                    <w:t>4 -  испытуемый образец;</w:t>
                  </w:r>
                </w:p>
                <w:p w:rsidR="00B66593" w:rsidRDefault="009165AA">
                  <w:pPr>
                    <w:spacing w:line="237" w:lineRule="auto"/>
                    <w:ind w:left="92" w:right="5105" w:firstLine="4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5 </w:t>
                  </w:r>
                  <w:r>
                    <w:rPr>
                      <w:spacing w:val="10"/>
                      <w:sz w:val="18"/>
                    </w:rPr>
                    <w:t xml:space="preserve">-дискдля </w:t>
                  </w:r>
                  <w:r>
                    <w:rPr>
                      <w:spacing w:val="-7"/>
                      <w:sz w:val="18"/>
                    </w:rPr>
                    <w:t xml:space="preserve">проверочной </w:t>
                  </w:r>
                  <w:r>
                    <w:rPr>
                      <w:spacing w:val="-6"/>
                      <w:sz w:val="18"/>
                    </w:rPr>
                    <w:t xml:space="preserve">оправки (сменный); </w:t>
                  </w:r>
                  <w:r>
                    <w:rPr>
                      <w:sz w:val="18"/>
                    </w:rPr>
                    <w:t xml:space="preserve">6 -  </w:t>
                  </w:r>
                  <w:r>
                    <w:rPr>
                      <w:spacing w:val="-6"/>
                      <w:sz w:val="18"/>
                    </w:rPr>
                    <w:t>неподвижный указатель;</w:t>
                  </w:r>
                </w:p>
                <w:p w:rsidR="00B66593" w:rsidRDefault="009165AA">
                  <w:pPr>
                    <w:spacing w:line="197" w:lineRule="exact"/>
                    <w:ind w:left="96"/>
                    <w:rPr>
                      <w:sz w:val="18"/>
                    </w:rPr>
                  </w:pPr>
                  <w:r>
                    <w:rPr>
                      <w:sz w:val="18"/>
                    </w:rPr>
                    <w:t>7 -  направление вращения;</w:t>
                  </w:r>
                </w:p>
                <w:p w:rsidR="00B66593" w:rsidRDefault="009165AA">
                  <w:pPr>
                    <w:spacing w:line="200" w:lineRule="exact"/>
                    <w:ind w:left="96"/>
                    <w:rPr>
                      <w:sz w:val="18"/>
                    </w:rPr>
                  </w:pPr>
                  <w:r>
                    <w:rPr>
                      <w:sz w:val="18"/>
                    </w:rPr>
                    <w:t>8 -  вращающийся указатель;</w:t>
                  </w:r>
                </w:p>
                <w:p w:rsidR="00B66593" w:rsidRDefault="009165AA">
                  <w:pPr>
                    <w:spacing w:line="199" w:lineRule="exact"/>
                    <w:ind w:left="96"/>
                    <w:rPr>
                      <w:sz w:val="18"/>
                    </w:rPr>
                  </w:pPr>
                  <w:r>
                    <w:rPr>
                      <w:sz w:val="18"/>
                    </w:rPr>
                    <w:t>9 -  радиус катушки;</w:t>
                  </w:r>
                </w:p>
                <w:p w:rsidR="00B66593" w:rsidRDefault="009165AA">
                  <w:pPr>
                    <w:spacing w:line="203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10     - груз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19"/>
                    </w:rPr>
                  </w:pPr>
                </w:p>
                <w:p w:rsidR="00B66593" w:rsidRDefault="009165AA">
                  <w:pPr>
                    <w:pStyle w:val="a3"/>
                    <w:ind w:left="395"/>
                  </w:pPr>
                  <w:r>
                    <w:t>Рисунок 9 -  Типичное устройство для  испытания  стойкости  к  растяжению скручиванием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11"/>
                    <w:rPr>
                      <w:sz w:val="21"/>
                    </w:rPr>
                  </w:pPr>
                </w:p>
                <w:p w:rsidR="00B66593" w:rsidRDefault="009165AA">
                  <w:pPr>
                    <w:pStyle w:val="a3"/>
                    <w:jc w:val="right"/>
                  </w:pPr>
                  <w:r>
                    <w:t>27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7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2025" cy="10347312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4"/>
        <w:rPr>
          <w:sz w:val="13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520" w:h="16300"/>
          <w:pgMar w:top="120" w:right="240" w:bottom="0" w:left="162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32" type="#_x0000_t202" style="position:absolute;left:0;text-align:left;margin-left:55.45pt;margin-top:51.4pt;width:420.3pt;height:635.9pt;z-index:-14365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13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СТ  EH 50085-1-2008</w:t>
                  </w:r>
                </w:p>
                <w:p w:rsidR="00B66593" w:rsidRDefault="00B66593">
                  <w:pPr>
                    <w:pStyle w:val="a3"/>
                    <w:spacing w:before="4"/>
                    <w:rPr>
                      <w:sz w:val="26"/>
                    </w:rPr>
                  </w:pPr>
                </w:p>
                <w:p w:rsidR="00B66593" w:rsidRDefault="009165AA">
                  <w:pPr>
                    <w:spacing w:line="271" w:lineRule="auto"/>
                    <w:ind w:left="3394" w:right="3299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П рилож ение А (справочное)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19"/>
                    </w:rPr>
                  </w:pPr>
                </w:p>
                <w:p w:rsidR="00B66593" w:rsidRDefault="009165AA">
                  <w:pPr>
                    <w:spacing w:before="1"/>
                    <w:ind w:left="136" w:right="63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Типы эл ектропровод ны х канальны х систем</w:t>
                  </w:r>
                </w:p>
                <w:p w:rsidR="00B66593" w:rsidRDefault="00B66593">
                  <w:pPr>
                    <w:pStyle w:val="a3"/>
                    <w:spacing w:before="7"/>
                    <w:rPr>
                      <w:sz w:val="18"/>
                    </w:rPr>
                  </w:pPr>
                </w:p>
                <w:p w:rsidR="00B66593" w:rsidRDefault="009165AA">
                  <w:pPr>
                    <w:ind w:left="352" w:right="63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pacing w:val="-10"/>
                      <w:sz w:val="17"/>
                    </w:rPr>
                    <w:t xml:space="preserve">Таблица А.1 </w:t>
                  </w:r>
                  <w:r>
                    <w:rPr>
                      <w:b/>
                      <w:sz w:val="17"/>
                    </w:rPr>
                    <w:t xml:space="preserve">- </w:t>
                  </w:r>
                  <w:r>
                    <w:rPr>
                      <w:b/>
                      <w:spacing w:val="-9"/>
                      <w:sz w:val="17"/>
                    </w:rPr>
                    <w:t xml:space="preserve">Типы </w:t>
                  </w:r>
                  <w:r>
                    <w:rPr>
                      <w:b/>
                      <w:spacing w:val="-11"/>
                      <w:sz w:val="17"/>
                    </w:rPr>
                    <w:t xml:space="preserve">электропроводных канальных </w:t>
                  </w:r>
                  <w:r>
                    <w:rPr>
                      <w:b/>
                      <w:spacing w:val="-9"/>
                      <w:sz w:val="17"/>
                    </w:rPr>
                    <w:t xml:space="preserve">систем </w:t>
                  </w:r>
                  <w:r>
                    <w:rPr>
                      <w:b/>
                      <w:spacing w:val="-8"/>
                      <w:sz w:val="17"/>
                    </w:rPr>
                    <w:t xml:space="preserve">для </w:t>
                  </w:r>
                  <w:r>
                    <w:rPr>
                      <w:b/>
                      <w:spacing w:val="-10"/>
                      <w:sz w:val="17"/>
                    </w:rPr>
                    <w:t xml:space="preserve">настенного </w:t>
                  </w:r>
                  <w:r>
                    <w:rPr>
                      <w:b/>
                      <w:sz w:val="17"/>
                    </w:rPr>
                    <w:t xml:space="preserve">и </w:t>
                  </w:r>
                  <w:r>
                    <w:rPr>
                      <w:b/>
                      <w:spacing w:val="-10"/>
                      <w:sz w:val="17"/>
                    </w:rPr>
                    <w:t xml:space="preserve">потолочного </w:t>
                  </w:r>
                  <w:r>
                    <w:rPr>
                      <w:b/>
                      <w:spacing w:val="-11"/>
                      <w:sz w:val="17"/>
                    </w:rPr>
                    <w:t>оборудования</w:t>
                  </w:r>
                </w:p>
                <w:p w:rsidR="00B66593" w:rsidRDefault="009165AA">
                  <w:pPr>
                    <w:pStyle w:val="a3"/>
                    <w:tabs>
                      <w:tab w:val="left" w:pos="1952"/>
                    </w:tabs>
                    <w:spacing w:before="113" w:line="144" w:lineRule="exact"/>
                    <w:ind w:left="90"/>
                  </w:pPr>
                  <w:r>
                    <w:rPr>
                      <w:spacing w:val="-9"/>
                    </w:rPr>
                    <w:t>Цифры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7"/>
                    </w:rPr>
                    <w:t>кружочках</w:t>
                  </w:r>
                  <w:r>
                    <w:rPr>
                      <w:spacing w:val="-7"/>
                    </w:rPr>
                    <w:tab/>
                  </w:r>
                  <w:r>
                    <w:rPr>
                      <w:spacing w:val="-6"/>
                    </w:rPr>
                    <w:t>Тип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8"/>
                    </w:rPr>
                    <w:t>электропроводной</w:t>
                  </w:r>
                </w:p>
                <w:p w:rsidR="00B66593" w:rsidRDefault="009165AA">
                  <w:pPr>
                    <w:pStyle w:val="a3"/>
                    <w:tabs>
                      <w:tab w:val="left" w:pos="2079"/>
                      <w:tab w:val="left" w:pos="4841"/>
                      <w:tab w:val="left" w:pos="6993"/>
                    </w:tabs>
                    <w:spacing w:line="234" w:lineRule="exact"/>
                    <w:ind w:left="356"/>
                  </w:pPr>
                  <w:r>
                    <w:rPr>
                      <w:spacing w:val="-8"/>
                    </w:rPr>
                    <w:t>на</w:t>
                  </w:r>
                  <w:r>
                    <w:t xml:space="preserve"> </w:t>
                  </w:r>
                  <w:r>
                    <w:rPr>
                      <w:spacing w:val="-7"/>
                    </w:rPr>
                    <w:t>рисунке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1</w:t>
                  </w:r>
                  <w:r>
                    <w:tab/>
                  </w:r>
                  <w:r>
                    <w:rPr>
                      <w:spacing w:val="-7"/>
                    </w:rPr>
                    <w:t>канальной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8"/>
                    </w:rPr>
                    <w:t>системы</w:t>
                  </w:r>
                  <w:r>
                    <w:rPr>
                      <w:spacing w:val="-8"/>
                    </w:rPr>
                    <w:tab/>
                  </w:r>
                  <w:r>
                    <w:rPr>
                      <w:spacing w:val="-7"/>
                      <w:position w:val="9"/>
                    </w:rPr>
                    <w:t>Арматура</w:t>
                  </w:r>
                  <w:r>
                    <w:rPr>
                      <w:spacing w:val="-7"/>
                      <w:position w:val="9"/>
                    </w:rPr>
                    <w:tab/>
                  </w:r>
                  <w:r>
                    <w:rPr>
                      <w:spacing w:val="-9"/>
                      <w:position w:val="9"/>
                    </w:rPr>
                    <w:t>Вид</w:t>
                  </w:r>
                  <w:r>
                    <w:rPr>
                      <w:spacing w:val="10"/>
                      <w:position w:val="9"/>
                    </w:rPr>
                    <w:t xml:space="preserve"> </w:t>
                  </w:r>
                  <w:r>
                    <w:rPr>
                      <w:spacing w:val="-9"/>
                      <w:position w:val="9"/>
                    </w:rPr>
                    <w:t>монтажа</w:t>
                  </w:r>
                </w:p>
                <w:p w:rsidR="00B66593" w:rsidRDefault="009165AA">
                  <w:pPr>
                    <w:pStyle w:val="a3"/>
                    <w:tabs>
                      <w:tab w:val="left" w:pos="4015"/>
                      <w:tab w:val="left" w:pos="6484"/>
                    </w:tabs>
                    <w:spacing w:before="88" w:line="244" w:lineRule="auto"/>
                    <w:ind w:left="1669" w:right="194" w:hanging="1579"/>
                  </w:pPr>
                  <w:r>
                    <w:rPr>
                      <w:spacing w:val="5"/>
                    </w:rPr>
                    <w:t xml:space="preserve">1,7,  </w:t>
                  </w:r>
                  <w:r>
                    <w:rPr>
                      <w:spacing w:val="-4"/>
                    </w:rPr>
                    <w:t xml:space="preserve">11,  </w:t>
                  </w:r>
                  <w:r>
                    <w:rPr>
                      <w:spacing w:val="-5"/>
                    </w:rPr>
                    <w:t xml:space="preserve">12,  13,  </w:t>
                  </w:r>
                  <w:r>
                    <w:rPr>
                      <w:spacing w:val="-4"/>
                    </w:rPr>
                    <w:t>14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Открытая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>Изолированные  проводники,   Открытый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монтаж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4"/>
                    </w:rPr>
                    <w:t>на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ная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система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электропроводка</w:t>
                  </w:r>
                  <w:r>
                    <w:tab/>
                    <w:t>стене  и потолке,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на</w:t>
                  </w:r>
                </w:p>
                <w:p w:rsidR="00B66593" w:rsidRDefault="009165AA">
                  <w:pPr>
                    <w:pStyle w:val="a3"/>
                    <w:spacing w:before="4" w:line="249" w:lineRule="auto"/>
                    <w:ind w:left="6484" w:right="142"/>
                  </w:pPr>
                  <w:r>
                    <w:t>стенах монтируется горизонтально или вертикально, свисает с потолка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5"/>
                      <w:tab w:val="left" w:pos="6484"/>
                    </w:tabs>
                    <w:spacing w:before="41" w:line="249" w:lineRule="auto"/>
                    <w:ind w:left="1668" w:right="196" w:hanging="902"/>
                  </w:pPr>
                  <w:r>
                    <w:t>5</w:t>
                  </w:r>
                  <w:r>
                    <w:tab/>
                    <w:t>Открытая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элект</w:t>
                  </w:r>
                  <w:r>
                    <w:t>ропровод­</w:t>
                  </w:r>
                  <w:r>
                    <w:tab/>
                    <w:t>Изолированные  проводники,   Открытый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монтаж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5"/>
                    </w:rPr>
                    <w:t>на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ная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система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электропроводка,</w:t>
                  </w:r>
                  <w:r>
                    <w:tab/>
                    <w:t>стене  и потолке,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5"/>
                    </w:rPr>
                    <w:t>на</w:t>
                  </w:r>
                </w:p>
                <w:p w:rsidR="00B66593" w:rsidRDefault="009165AA">
                  <w:pPr>
                    <w:pStyle w:val="a3"/>
                    <w:tabs>
                      <w:tab w:val="left" w:pos="6488"/>
                    </w:tabs>
                    <w:spacing w:line="247" w:lineRule="auto"/>
                    <w:ind w:left="4006" w:right="290" w:firstLine="9"/>
                  </w:pPr>
                  <w:r>
                    <w:t xml:space="preserve">приборы (выключатели, ро­ </w:t>
                  </w:r>
                  <w:r>
                    <w:rPr>
                      <w:spacing w:val="1"/>
                    </w:rPr>
                    <w:t xml:space="preserve">стенах </w:t>
                  </w:r>
                  <w:r>
                    <w:t>монтируется зетки,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устройства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защиты</w:t>
                  </w:r>
                  <w:r>
                    <w:tab/>
                    <w:t>горизонтально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-4"/>
                    </w:rPr>
                    <w:t>или</w:t>
                  </w:r>
                  <w:r>
                    <w:t xml:space="preserve"> линий  и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т.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д.)</w:t>
                  </w:r>
                  <w:r>
                    <w:tab/>
                    <w:t>вертикально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5"/>
                      <w:tab w:val="left" w:pos="6488"/>
                    </w:tabs>
                    <w:spacing w:before="48" w:line="249" w:lineRule="auto"/>
                    <w:ind w:left="1668" w:right="24" w:hanging="999"/>
                  </w:pPr>
                  <w:r>
                    <w:t>3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rPr>
                      <w:spacing w:val="2"/>
                    </w:rPr>
                    <w:t>,9</w:t>
                  </w:r>
                  <w:r>
                    <w:rPr>
                      <w:spacing w:val="2"/>
                    </w:rPr>
                    <w:tab/>
                  </w:r>
                  <w:r>
                    <w:t>Открытая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>Изолированные  проводники,   Стенные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потолочные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ная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система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электропроводка</w:t>
                  </w:r>
                  <w:r>
                    <w:tab/>
                    <w:t>пучки,  монтируется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в</w:t>
                  </w:r>
                </w:p>
                <w:p w:rsidR="00B66593" w:rsidRDefault="009165AA">
                  <w:pPr>
                    <w:pStyle w:val="a3"/>
                    <w:ind w:left="6488" w:right="107" w:hanging="4"/>
                  </w:pPr>
                  <w:r>
                    <w:t>стенах горизонтально и вертикально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5"/>
                      <w:tab w:val="left" w:pos="6488"/>
                    </w:tabs>
                    <w:spacing w:before="58" w:line="249" w:lineRule="auto"/>
                    <w:ind w:left="1668" w:right="92" w:hanging="1431"/>
                  </w:pPr>
                  <w:r>
                    <w:t>Не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изображен</w:t>
                  </w:r>
                  <w:r>
                    <w:tab/>
                    <w:t>Открытая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 xml:space="preserve">Изолированные  проводники, 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t>Пучками,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 xml:space="preserve">монтируется </w:t>
                  </w:r>
                  <w:r>
                    <w:t>ная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система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электропроводка,</w:t>
                  </w:r>
                  <w:r>
                    <w:tab/>
                  </w:r>
                  <w:r>
                    <w:rPr>
                      <w:spacing w:val="-3"/>
                    </w:rPr>
                    <w:t xml:space="preserve">на </w:t>
                  </w:r>
                  <w:r>
                    <w:t>стене  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потолке</w:t>
                  </w:r>
                </w:p>
                <w:p w:rsidR="00B66593" w:rsidRDefault="009165AA">
                  <w:pPr>
                    <w:pStyle w:val="a3"/>
                    <w:tabs>
                      <w:tab w:val="left" w:pos="6488"/>
                    </w:tabs>
                    <w:ind w:left="4006" w:firstLine="9"/>
                  </w:pPr>
                  <w:r>
                    <w:t>приборы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(выключатели,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ро­</w:t>
                  </w:r>
                  <w:r>
                    <w:tab/>
                    <w:t>горизонтально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верти­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зетки,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устройства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защиты</w:t>
                  </w:r>
                  <w:r>
                    <w:tab/>
                  </w:r>
                  <w:r>
                    <w:rPr>
                      <w:position w:val="1"/>
                    </w:rPr>
                    <w:t>кально</w:t>
                  </w:r>
                </w:p>
                <w:p w:rsidR="00B66593" w:rsidRDefault="009165AA">
                  <w:pPr>
                    <w:pStyle w:val="a3"/>
                    <w:spacing w:before="3"/>
                    <w:ind w:left="3568" w:right="2891"/>
                    <w:jc w:val="center"/>
                  </w:pPr>
                  <w:r>
                    <w:t>линий  и т. д.)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5"/>
                      <w:tab w:val="left" w:pos="6484"/>
                    </w:tabs>
                    <w:spacing w:before="54" w:line="249" w:lineRule="auto"/>
                    <w:ind w:left="1668" w:right="196" w:hanging="1054"/>
                  </w:pPr>
                  <w:r>
                    <w:rPr>
                      <w:spacing w:val="-4"/>
                    </w:rPr>
                    <w:t>6,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-6"/>
                    </w:rPr>
                    <w:t>15</w:t>
                  </w:r>
                  <w:r>
                    <w:rPr>
                      <w:spacing w:val="-6"/>
                    </w:rPr>
                    <w:tab/>
                  </w:r>
                  <w:r>
                    <w:t>Открытая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>Изолированные  проводники,   Открытый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монтаж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5"/>
                    </w:rPr>
                    <w:t>на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3"/>
                    </w:rPr>
                    <w:t>ная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система.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электропроводка</w:t>
                  </w:r>
                  <w:r>
                    <w:tab/>
                    <w:t>стене  и</w:t>
                  </w:r>
                  <w:r>
                    <w:rPr>
                      <w:spacing w:val="-18"/>
                    </w:rPr>
                    <w:t xml:space="preserve"> </w:t>
                  </w:r>
                  <w:r>
                    <w:t>потолке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1668" w:right="4430"/>
                  </w:pPr>
                  <w:r>
                    <w:t>В качестве контактной планки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0"/>
                      <w:tab w:val="left" w:pos="6484"/>
                    </w:tabs>
                    <w:spacing w:before="43" w:line="249" w:lineRule="auto"/>
                    <w:ind w:left="1668" w:right="196" w:hanging="1431"/>
                  </w:pPr>
                  <w:r>
                    <w:rPr>
                      <w:spacing w:val="-3"/>
                    </w:rPr>
                    <w:t>Не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изображен</w:t>
                  </w:r>
                  <w:r>
                    <w:tab/>
                    <w:t>Открытая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>Электропроводка,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приборы</w:t>
                  </w:r>
                  <w:r>
                    <w:tab/>
                    <w:t>Открытый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монтаж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"/>
                    </w:rPr>
                    <w:t>на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3"/>
                    </w:rPr>
                    <w:t>ная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система.</w:t>
                  </w:r>
                  <w:r>
                    <w:tab/>
                    <w:t>(выключатели,  розетки, уст­    стене  и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потолке</w:t>
                  </w:r>
                </w:p>
                <w:p w:rsidR="00B66593" w:rsidRDefault="009165AA">
                  <w:pPr>
                    <w:pStyle w:val="a3"/>
                    <w:tabs>
                      <w:tab w:val="left" w:pos="4015"/>
                    </w:tabs>
                    <w:spacing w:line="249" w:lineRule="auto"/>
                    <w:ind w:left="1668" w:right="2040"/>
                  </w:pPr>
                  <w:r>
                    <w:t>В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качестве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контактной</w:t>
                  </w:r>
                  <w:r>
                    <w:tab/>
                  </w:r>
                  <w:r>
                    <w:t>ройства защиты линий и</w:t>
                  </w:r>
                  <w:r>
                    <w:rPr>
                      <w:spacing w:val="-21"/>
                    </w:rPr>
                    <w:t xml:space="preserve"> </w:t>
                  </w:r>
                  <w:r>
                    <w:t>т.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3"/>
                    </w:rPr>
                    <w:t>д.)</w:t>
                  </w:r>
                  <w:r>
                    <w:t xml:space="preserve"> планки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4"/>
                      <w:tab w:val="left" w:pos="6483"/>
                    </w:tabs>
                    <w:spacing w:before="44" w:line="249" w:lineRule="auto"/>
                    <w:ind w:left="1668" w:right="196" w:hanging="1152"/>
                  </w:pPr>
                  <w:r>
                    <w:rPr>
                      <w:spacing w:val="-4"/>
                    </w:rPr>
                    <w:t>2,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5"/>
                    </w:rPr>
                    <w:t>8,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-6"/>
                    </w:rPr>
                    <w:t>10</w:t>
                  </w:r>
                  <w:r>
                    <w:rPr>
                      <w:spacing w:val="-6"/>
                    </w:rPr>
                    <w:tab/>
                  </w:r>
                  <w:r>
                    <w:t>Закрытая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>Изолированные  проводники,   Открытый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1"/>
                    </w:rPr>
                    <w:t>монтаж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4"/>
                    </w:rPr>
                    <w:t>на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3"/>
                    </w:rPr>
                    <w:t>ная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система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электропроводка</w:t>
                  </w:r>
                  <w:r>
                    <w:tab/>
                    <w:t>стене  и потолке,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на</w:t>
                  </w:r>
                </w:p>
                <w:p w:rsidR="00B66593" w:rsidRDefault="009165AA">
                  <w:pPr>
                    <w:pStyle w:val="a3"/>
                    <w:spacing w:line="247" w:lineRule="auto"/>
                    <w:ind w:left="6488" w:hanging="4"/>
                  </w:pPr>
                  <w:r>
                    <w:t>стенах монтируется горизонтально или вертикально</w:t>
                  </w:r>
                </w:p>
                <w:p w:rsidR="00B66593" w:rsidRDefault="009165AA">
                  <w:pPr>
                    <w:pStyle w:val="a3"/>
                    <w:tabs>
                      <w:tab w:val="left" w:pos="1664"/>
                      <w:tab w:val="left" w:pos="4014"/>
                      <w:tab w:val="left" w:pos="6483"/>
                    </w:tabs>
                    <w:spacing w:before="52" w:line="249" w:lineRule="auto"/>
                    <w:ind w:left="1668" w:right="194" w:hanging="906"/>
                  </w:pPr>
                  <w:r>
                    <w:t>4</w:t>
                  </w:r>
                  <w:r>
                    <w:tab/>
                    <w:t>Закрытая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электропровод­</w:t>
                  </w:r>
                  <w:r>
                    <w:tab/>
                    <w:t>Изолированные  проводники,   Открытый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1"/>
                    </w:rPr>
                    <w:t>монтаж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3"/>
                    </w:rPr>
                    <w:t>на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ная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канальная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система</w:t>
                  </w:r>
                  <w:r>
                    <w:tab/>
                    <w:t>кабели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электропроводка</w:t>
                  </w:r>
                  <w:r>
                    <w:tab/>
                    <w:t>стене  и потолке,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4"/>
                    </w:rPr>
                    <w:t>на</w:t>
                  </w:r>
                </w:p>
                <w:p w:rsidR="00B66593" w:rsidRDefault="009165AA">
                  <w:pPr>
                    <w:pStyle w:val="a3"/>
                    <w:spacing w:line="249" w:lineRule="auto"/>
                    <w:ind w:left="6475" w:firstLine="9"/>
                  </w:pPr>
                  <w:r>
                    <w:t>стенах монтируется го­ ризонтально или вер­ тикально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4"/>
                    <w:rPr>
                      <w:sz w:val="26"/>
                    </w:rPr>
                  </w:pPr>
                </w:p>
                <w:p w:rsidR="00B66593" w:rsidRDefault="009165AA">
                  <w:pPr>
                    <w:pStyle w:val="a3"/>
                    <w:spacing w:before="1"/>
                  </w:pPr>
                  <w:r>
                    <w:t>28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8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2580" cy="9434182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1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74"/>
        <w:ind w:right="98"/>
        <w:jc w:val="right"/>
        <w:rPr>
          <w:sz w:val="12"/>
          <w:lang w:val="ru-RU"/>
        </w:rPr>
      </w:pPr>
      <w:r>
        <w:lastRenderedPageBreak/>
        <w:pict>
          <v:shape id="_x0000_s1031" type="#_x0000_t202" style="position:absolute;left:0;text-align:left;margin-left:52.6pt;margin-top:52.95pt;width:431.85pt;height:655.55pt;z-index:-143608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15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 0 0 85 -1 -2 0 08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24"/>
                    </w:rPr>
                  </w:pPr>
                </w:p>
                <w:p w:rsidR="00B66593" w:rsidRDefault="009165AA">
                  <w:pPr>
                    <w:ind w:left="244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Таблица А.2 -  Типы систем  каналов электрооборудования для  наземной установки</w:t>
                  </w:r>
                </w:p>
                <w:p w:rsidR="00B66593" w:rsidRDefault="009165AA">
                  <w:pPr>
                    <w:pStyle w:val="a3"/>
                    <w:tabs>
                      <w:tab w:val="left" w:pos="1871"/>
                    </w:tabs>
                    <w:spacing w:before="123" w:line="141" w:lineRule="exact"/>
                  </w:pPr>
                  <w:r>
                    <w:rPr>
                      <w:spacing w:val="-8"/>
                    </w:rPr>
                    <w:t>Цифры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"/>
                    </w:rPr>
                    <w:t>квадрати­</w:t>
                  </w:r>
                  <w:r>
                    <w:rPr>
                      <w:spacing w:val="-5"/>
                    </w:rPr>
                    <w:tab/>
                    <w:t>Тип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"/>
                    </w:rPr>
                    <w:t>электропроводной</w:t>
                  </w:r>
                </w:p>
                <w:p w:rsidR="00B66593" w:rsidRDefault="009165AA">
                  <w:pPr>
                    <w:pStyle w:val="a3"/>
                    <w:tabs>
                      <w:tab w:val="left" w:pos="2002"/>
                      <w:tab w:val="left" w:pos="4803"/>
                      <w:tab w:val="left" w:pos="7063"/>
                    </w:tabs>
                    <w:spacing w:line="241" w:lineRule="exact"/>
                    <w:ind w:left="112"/>
                  </w:pPr>
                  <w:r>
                    <w:rPr>
                      <w:spacing w:val="-6"/>
                    </w:rPr>
                    <w:t>ках на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"/>
                    </w:rPr>
                    <w:t>рисунке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1</w:t>
                  </w:r>
                  <w:r>
                    <w:tab/>
                  </w:r>
                  <w:r>
                    <w:rPr>
                      <w:spacing w:val="-6"/>
                    </w:rPr>
                    <w:t>канальной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"/>
                    </w:rPr>
                    <w:t>системы</w:t>
                  </w:r>
                  <w:r>
                    <w:rPr>
                      <w:spacing w:val="-6"/>
                    </w:rPr>
                    <w:tab/>
                  </w:r>
                  <w:r>
                    <w:rPr>
                      <w:spacing w:val="-5"/>
                      <w:position w:val="10"/>
                    </w:rPr>
                    <w:t>Арматура</w:t>
                  </w:r>
                  <w:r>
                    <w:rPr>
                      <w:spacing w:val="-5"/>
                      <w:position w:val="10"/>
                    </w:rPr>
                    <w:tab/>
                  </w:r>
                  <w:r>
                    <w:rPr>
                      <w:spacing w:val="-8"/>
                      <w:position w:val="9"/>
                    </w:rPr>
                    <w:t>Вид</w:t>
                  </w:r>
                  <w:r>
                    <w:rPr>
                      <w:spacing w:val="16"/>
                      <w:position w:val="9"/>
                    </w:rPr>
                    <w:t xml:space="preserve"> </w:t>
                  </w:r>
                  <w:r>
                    <w:rPr>
                      <w:spacing w:val="-7"/>
                      <w:position w:val="9"/>
                    </w:rPr>
                    <w:t>монтажа</w:t>
                  </w:r>
                </w:p>
                <w:p w:rsidR="00B66593" w:rsidRDefault="009165AA">
                  <w:pPr>
                    <w:pStyle w:val="a3"/>
                    <w:tabs>
                      <w:tab w:val="left" w:pos="1609"/>
                      <w:tab w:val="left" w:pos="3952"/>
                      <w:tab w:val="left" w:pos="6492"/>
                    </w:tabs>
                    <w:spacing w:before="87"/>
                    <w:ind w:left="1622" w:right="337" w:hanging="930"/>
                  </w:pPr>
                  <w:r>
                    <w:rPr>
                      <w:position w:val="1"/>
                    </w:rPr>
                    <w:t>1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2"/>
                      <w:position w:val="1"/>
                    </w:rPr>
                    <w:t xml:space="preserve">Открытая  </w:t>
                  </w:r>
                  <w:r>
                    <w:rPr>
                      <w:spacing w:val="3"/>
                      <w:position w:val="1"/>
                    </w:rPr>
                    <w:t xml:space="preserve">электропровод­    </w:t>
                  </w:r>
                  <w:r>
                    <w:rPr>
                      <w:spacing w:val="2"/>
                    </w:rPr>
                    <w:t xml:space="preserve">Изолированные  </w:t>
                  </w:r>
                  <w:r>
                    <w:t>проводники,   Монтаж,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2"/>
                    </w:rPr>
                    <w:t>связанный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 xml:space="preserve">с </w:t>
                  </w:r>
                  <w:r>
                    <w:rPr>
                      <w:position w:val="1"/>
                    </w:rPr>
                    <w:t>ная</w:t>
                  </w:r>
                  <w:r>
                    <w:rPr>
                      <w:spacing w:val="25"/>
                      <w:position w:val="1"/>
                    </w:rPr>
                    <w:t xml:space="preserve"> </w:t>
                  </w:r>
                  <w:r>
                    <w:rPr>
                      <w:spacing w:val="1"/>
                      <w:position w:val="1"/>
                    </w:rPr>
                    <w:t>канальная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spacing w:val="1"/>
                      <w:position w:val="1"/>
                    </w:rPr>
                    <w:t>система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t>кабели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электропроводка</w:t>
                  </w:r>
                  <w:r>
                    <w:rPr>
                      <w:spacing w:val="2"/>
                    </w:rPr>
                    <w:tab/>
                    <w:t xml:space="preserve">основанием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[землей]</w:t>
                  </w:r>
                </w:p>
                <w:p w:rsidR="00B66593" w:rsidRDefault="009165AA">
                  <w:pPr>
                    <w:pStyle w:val="a3"/>
                    <w:tabs>
                      <w:tab w:val="left" w:pos="1609"/>
                      <w:tab w:val="left" w:pos="3952"/>
                      <w:tab w:val="left" w:pos="6496"/>
                    </w:tabs>
                    <w:spacing w:before="51" w:line="244" w:lineRule="auto"/>
                    <w:ind w:left="1622" w:right="113" w:hanging="1043"/>
                  </w:pPr>
                  <w:r>
                    <w:rPr>
                      <w:spacing w:val="-3"/>
                      <w:position w:val="1"/>
                    </w:rPr>
                    <w:t>4,</w:t>
                  </w:r>
                  <w:r>
                    <w:rPr>
                      <w:spacing w:val="1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6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2"/>
                      <w:position w:val="1"/>
                    </w:rPr>
                    <w:t xml:space="preserve">Открытая  </w:t>
                  </w:r>
                  <w:r>
                    <w:rPr>
                      <w:spacing w:val="3"/>
                      <w:position w:val="1"/>
                    </w:rPr>
                    <w:t>электро</w:t>
                  </w:r>
                  <w:r>
                    <w:rPr>
                      <w:spacing w:val="3"/>
                      <w:position w:val="1"/>
                    </w:rPr>
                    <w:t xml:space="preserve">провод­   </w:t>
                  </w:r>
                  <w:r>
                    <w:rPr>
                      <w:spacing w:val="2"/>
                    </w:rPr>
                    <w:t xml:space="preserve">Изолированные  </w:t>
                  </w:r>
                  <w:r>
                    <w:t xml:space="preserve">проводники,   </w:t>
                  </w:r>
                  <w:r>
                    <w:rPr>
                      <w:spacing w:val="3"/>
                    </w:rPr>
                    <w:t xml:space="preserve">Монтаж </w:t>
                  </w:r>
                  <w:r>
                    <w:t>на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2"/>
                    </w:rPr>
                    <w:t>земле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1"/>
                    </w:rPr>
                    <w:t>[осно­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position w:val="1"/>
                    </w:rPr>
                    <w:t>ная</w:t>
                  </w:r>
                  <w:r>
                    <w:rPr>
                      <w:spacing w:val="25"/>
                      <w:position w:val="1"/>
                    </w:rPr>
                    <w:t xml:space="preserve"> </w:t>
                  </w:r>
                  <w:r>
                    <w:rPr>
                      <w:spacing w:val="1"/>
                      <w:position w:val="1"/>
                    </w:rPr>
                    <w:t>канальная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spacing w:val="1"/>
                      <w:position w:val="1"/>
                    </w:rPr>
                    <w:t>система</w:t>
                  </w:r>
                  <w:r>
                    <w:rPr>
                      <w:spacing w:val="1"/>
                      <w:position w:val="1"/>
                    </w:rPr>
                    <w:tab/>
                  </w:r>
                  <w:r>
                    <w:t>кабели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электропроводка</w:t>
                  </w:r>
                  <w:r>
                    <w:rPr>
                      <w:spacing w:val="2"/>
                    </w:rPr>
                    <w:tab/>
                  </w:r>
                  <w:r>
                    <w:t>вание]</w:t>
                  </w:r>
                </w:p>
                <w:p w:rsidR="00B66593" w:rsidRDefault="009165AA">
                  <w:pPr>
                    <w:pStyle w:val="a3"/>
                    <w:tabs>
                      <w:tab w:val="left" w:pos="1609"/>
                      <w:tab w:val="left" w:pos="3952"/>
                      <w:tab w:val="left" w:pos="6496"/>
                    </w:tabs>
                    <w:spacing w:before="48" w:line="261" w:lineRule="auto"/>
                    <w:ind w:left="1622" w:right="95" w:hanging="938"/>
                  </w:pPr>
                  <w:r>
                    <w:t>5</w:t>
                  </w:r>
                  <w:r>
                    <w:tab/>
                  </w:r>
                  <w:r>
                    <w:rPr>
                      <w:spacing w:val="2"/>
                    </w:rPr>
                    <w:t xml:space="preserve">Открытая  </w:t>
                  </w:r>
                  <w:r>
                    <w:rPr>
                      <w:spacing w:val="3"/>
                    </w:rPr>
                    <w:t xml:space="preserve">электропровод­   </w:t>
                  </w:r>
                  <w:r>
                    <w:rPr>
                      <w:spacing w:val="2"/>
                    </w:rPr>
                    <w:t xml:space="preserve">Изолированные  </w:t>
                  </w:r>
                  <w:r>
                    <w:t xml:space="preserve">проводники,    </w:t>
                  </w:r>
                  <w:r>
                    <w:rPr>
                      <w:spacing w:val="3"/>
                    </w:rPr>
                    <w:t>Монтаж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2"/>
                    </w:rPr>
                    <w:t>промежуточ­</w:t>
                  </w:r>
                  <w:r>
                    <w:t xml:space="preserve"> ная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1"/>
                    </w:rPr>
                    <w:t>канальная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"/>
                    </w:rPr>
                    <w:t>система</w:t>
                  </w:r>
                  <w:r>
                    <w:rPr>
                      <w:spacing w:val="1"/>
                    </w:rPr>
                    <w:tab/>
                  </w:r>
                  <w:r>
                    <w:t>кабели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электропроводка</w:t>
                  </w:r>
                  <w:r>
                    <w:rPr>
                      <w:spacing w:val="2"/>
                    </w:rPr>
                    <w:tab/>
                  </w:r>
                  <w:r>
                    <w:t xml:space="preserve">ной  </w:t>
                  </w:r>
                  <w:r>
                    <w:rPr>
                      <w:spacing w:val="2"/>
                    </w:rPr>
                    <w:t>разделительной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пе­</w:t>
                  </w:r>
                </w:p>
                <w:p w:rsidR="00B66593" w:rsidRDefault="009165AA">
                  <w:pPr>
                    <w:pStyle w:val="a3"/>
                    <w:spacing w:line="193" w:lineRule="exact"/>
                    <w:ind w:right="1305"/>
                    <w:jc w:val="right"/>
                  </w:pPr>
                  <w:r>
                    <w:t>регородке</w:t>
                  </w:r>
                </w:p>
                <w:p w:rsidR="00B66593" w:rsidRDefault="009165AA">
                  <w:pPr>
                    <w:pStyle w:val="a3"/>
                    <w:tabs>
                      <w:tab w:val="left" w:pos="1613"/>
                      <w:tab w:val="left" w:pos="3952"/>
                      <w:tab w:val="left" w:pos="6492"/>
                    </w:tabs>
                    <w:spacing w:before="58" w:line="256" w:lineRule="auto"/>
                    <w:ind w:left="1622" w:right="341" w:hanging="943"/>
                  </w:pPr>
                  <w:r>
                    <w:t>2</w:t>
                  </w:r>
                  <w:r>
                    <w:tab/>
                  </w:r>
                  <w:r>
                    <w:rPr>
                      <w:spacing w:val="1"/>
                    </w:rPr>
                    <w:t xml:space="preserve">Закрытая  </w:t>
                  </w:r>
                  <w:r>
                    <w:rPr>
                      <w:spacing w:val="3"/>
                    </w:rPr>
                    <w:t xml:space="preserve">электропровод­    </w:t>
                  </w:r>
                  <w:r>
                    <w:rPr>
                      <w:spacing w:val="2"/>
                    </w:rPr>
                    <w:t xml:space="preserve">Изолированные  </w:t>
                  </w:r>
                  <w:r>
                    <w:t>проводники,   Монтаж,</w:t>
                  </w:r>
                  <w:r>
                    <w:rPr>
                      <w:spacing w:val="2"/>
                    </w:rPr>
                    <w:t xml:space="preserve"> связанный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с ная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1"/>
                    </w:rPr>
                    <w:t>канальная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"/>
                    </w:rPr>
                    <w:t>система</w:t>
                  </w:r>
                  <w:r>
                    <w:rPr>
                      <w:spacing w:val="1"/>
                    </w:rPr>
                    <w:tab/>
                  </w:r>
                  <w:r>
                    <w:t>кабели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электропроводка</w:t>
                  </w:r>
                  <w:r>
                    <w:rPr>
                      <w:spacing w:val="2"/>
                    </w:rPr>
                    <w:tab/>
                    <w:t xml:space="preserve">основанием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[землей]</w:t>
                  </w:r>
                </w:p>
                <w:p w:rsidR="00B66593" w:rsidRDefault="009165AA">
                  <w:pPr>
                    <w:pStyle w:val="a3"/>
                    <w:tabs>
                      <w:tab w:val="left" w:pos="1618"/>
                      <w:tab w:val="left" w:pos="3952"/>
                      <w:tab w:val="left" w:pos="6496"/>
                    </w:tabs>
                    <w:spacing w:before="44" w:line="256" w:lineRule="auto"/>
                    <w:ind w:left="1622" w:right="417" w:hanging="938"/>
                  </w:pPr>
                  <w:r>
                    <w:t>3</w:t>
                  </w:r>
                  <w:r>
                    <w:tab/>
                  </w:r>
                  <w:r>
                    <w:rPr>
                      <w:spacing w:val="1"/>
                    </w:rPr>
                    <w:t xml:space="preserve">Закрытая  </w:t>
                  </w:r>
                  <w:r>
                    <w:rPr>
                      <w:spacing w:val="3"/>
                    </w:rPr>
                    <w:t xml:space="preserve">электропровод­    </w:t>
                  </w:r>
                  <w:r>
                    <w:rPr>
                      <w:spacing w:val="2"/>
                    </w:rPr>
                    <w:t xml:space="preserve">Изолированные  </w:t>
                  </w:r>
                  <w:r>
                    <w:t xml:space="preserve">проводники,   </w:t>
                  </w:r>
                  <w:r>
                    <w:rPr>
                      <w:spacing w:val="3"/>
                    </w:rPr>
                    <w:t>Монтаж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основании ная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1"/>
                    </w:rPr>
                    <w:t>канальная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"/>
                    </w:rPr>
                    <w:t>система</w:t>
                  </w:r>
                  <w:r>
                    <w:rPr>
                      <w:spacing w:val="1"/>
                    </w:rPr>
                    <w:tab/>
                  </w:r>
                  <w:r>
                    <w:t>кабели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>электропроводка</w:t>
                  </w:r>
                  <w:r>
                    <w:rPr>
                      <w:spacing w:val="2"/>
                    </w:rPr>
                    <w:tab/>
                  </w:r>
                  <w:r>
                    <w:t>[земле]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1"/>
                    </w:rPr>
                    <w:t>(уложен)</w:t>
                  </w:r>
                </w:p>
                <w:p w:rsidR="00B66593" w:rsidRDefault="009165AA">
                  <w:pPr>
                    <w:pStyle w:val="a3"/>
                    <w:tabs>
                      <w:tab w:val="left" w:pos="1622"/>
                      <w:tab w:val="left" w:pos="3948"/>
                      <w:tab w:val="left" w:pos="6496"/>
                    </w:tabs>
                    <w:spacing w:before="44"/>
                    <w:ind w:left="684"/>
                  </w:pPr>
                  <w:r>
                    <w:t>7</w:t>
                  </w:r>
                  <w:r>
                    <w:tab/>
                  </w:r>
                  <w:r>
                    <w:rPr>
                      <w:spacing w:val="2"/>
                    </w:rPr>
                    <w:t>Блок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подключения</w:t>
                  </w:r>
                  <w:r>
                    <w:rPr>
                      <w:spacing w:val="2"/>
                    </w:rPr>
                    <w:tab/>
                    <w:t>Электрические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2"/>
                    </w:rPr>
                    <w:t>монтажные</w:t>
                  </w:r>
                  <w:r>
                    <w:rPr>
                      <w:spacing w:val="2"/>
                    </w:rPr>
                    <w:tab/>
                  </w:r>
                  <w:r>
                    <w:t xml:space="preserve">Монтаж,  </w:t>
                  </w:r>
                  <w:r>
                    <w:rPr>
                      <w:spacing w:val="2"/>
                    </w:rPr>
                    <w:t>связанный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с</w:t>
                  </w:r>
                </w:p>
                <w:p w:rsidR="00B66593" w:rsidRDefault="009165AA">
                  <w:pPr>
                    <w:pStyle w:val="a3"/>
                    <w:tabs>
                      <w:tab w:val="left" w:pos="6492"/>
                    </w:tabs>
                    <w:spacing w:before="13"/>
                    <w:ind w:left="3952"/>
                  </w:pPr>
                  <w:r>
                    <w:rPr>
                      <w:spacing w:val="1"/>
                    </w:rPr>
                    <w:t>инструменты</w:t>
                  </w:r>
                  <w:r>
                    <w:rPr>
                      <w:spacing w:val="1"/>
                    </w:rPr>
                    <w:tab/>
                  </w:r>
                  <w:r>
                    <w:rPr>
                      <w:spacing w:val="2"/>
                    </w:rPr>
                    <w:t xml:space="preserve">основанием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[землей]</w:t>
                  </w:r>
                </w:p>
                <w:p w:rsidR="00B66593" w:rsidRDefault="009165AA">
                  <w:pPr>
                    <w:pStyle w:val="a3"/>
                    <w:tabs>
                      <w:tab w:val="left" w:pos="1622"/>
                      <w:tab w:val="left" w:pos="3951"/>
                      <w:tab w:val="left" w:pos="6500"/>
                    </w:tabs>
                    <w:spacing w:before="57"/>
                    <w:ind w:left="684"/>
                  </w:pPr>
                  <w:r>
                    <w:t>8</w:t>
                  </w:r>
                  <w:r>
                    <w:tab/>
                  </w:r>
                  <w:r>
                    <w:rPr>
                      <w:spacing w:val="2"/>
                    </w:rPr>
                    <w:t>Блок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подключения</w:t>
                  </w:r>
                  <w:r>
                    <w:rPr>
                      <w:spacing w:val="2"/>
                    </w:rPr>
                    <w:tab/>
                    <w:t>Электрические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2"/>
                    </w:rPr>
                    <w:t>монтажные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3"/>
                    </w:rPr>
                    <w:t xml:space="preserve">Монтаж </w:t>
                  </w:r>
                  <w:r>
                    <w:t xml:space="preserve">на </w:t>
                  </w:r>
                  <w:r>
                    <w:rPr>
                      <w:spacing w:val="2"/>
                    </w:rPr>
                    <w:t xml:space="preserve">земле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"/>
                    </w:rPr>
                    <w:t>[осно­</w:t>
                  </w:r>
                </w:p>
                <w:p w:rsidR="00B66593" w:rsidRDefault="009165AA">
                  <w:pPr>
                    <w:pStyle w:val="a3"/>
                    <w:tabs>
                      <w:tab w:val="left" w:pos="6496"/>
                    </w:tabs>
                    <w:spacing w:before="14"/>
                    <w:ind w:left="3952"/>
                  </w:pPr>
                  <w:r>
                    <w:rPr>
                      <w:spacing w:val="1"/>
                    </w:rPr>
                    <w:t>инструменты</w:t>
                  </w:r>
                  <w:r>
                    <w:rPr>
                      <w:spacing w:val="1"/>
                    </w:rPr>
                    <w:tab/>
                  </w:r>
                  <w:r>
                    <w:t>вание]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20"/>
                    </w:rPr>
                  </w:pPr>
                </w:p>
                <w:p w:rsidR="00B66593" w:rsidRDefault="009165AA">
                  <w:pPr>
                    <w:spacing w:before="1" w:line="230" w:lineRule="auto"/>
                    <w:ind w:left="1421" w:hanging="1179"/>
                    <w:rPr>
                      <w:b/>
                      <w:sz w:val="17"/>
                    </w:rPr>
                  </w:pPr>
                  <w:r>
                    <w:rPr>
                      <w:b/>
                      <w:spacing w:val="-5"/>
                      <w:sz w:val="17"/>
                    </w:rPr>
                    <w:t xml:space="preserve">Таблица </w:t>
                  </w:r>
                  <w:r>
                    <w:rPr>
                      <w:b/>
                      <w:spacing w:val="-6"/>
                      <w:sz w:val="17"/>
                    </w:rPr>
                    <w:t xml:space="preserve">А.З </w:t>
                  </w:r>
                  <w:r>
                    <w:rPr>
                      <w:b/>
                      <w:sz w:val="17"/>
                    </w:rPr>
                    <w:t xml:space="preserve">- </w:t>
                  </w:r>
                  <w:r>
                    <w:rPr>
                      <w:b/>
                      <w:spacing w:val="-6"/>
                      <w:sz w:val="17"/>
                    </w:rPr>
                    <w:t xml:space="preserve">Типы </w:t>
                  </w:r>
                  <w:r>
                    <w:rPr>
                      <w:b/>
                      <w:spacing w:val="-5"/>
                      <w:sz w:val="17"/>
                    </w:rPr>
                    <w:t xml:space="preserve">систем </w:t>
                  </w:r>
                  <w:r>
                    <w:rPr>
                      <w:b/>
                      <w:spacing w:val="-6"/>
                      <w:sz w:val="17"/>
                    </w:rPr>
                    <w:t xml:space="preserve">каналов </w:t>
                  </w:r>
                  <w:r>
                    <w:rPr>
                      <w:b/>
                      <w:spacing w:val="-5"/>
                      <w:sz w:val="17"/>
                    </w:rPr>
                    <w:t xml:space="preserve">электрооборудования </w:t>
                  </w:r>
                  <w:r>
                    <w:rPr>
                      <w:b/>
                      <w:spacing w:val="-6"/>
                      <w:sz w:val="17"/>
                    </w:rPr>
                    <w:t>для установки между двумя противоположными поверхностями</w:t>
                  </w:r>
                </w:p>
                <w:p w:rsidR="00B66593" w:rsidRDefault="009165AA">
                  <w:pPr>
                    <w:pStyle w:val="a3"/>
                    <w:tabs>
                      <w:tab w:val="left" w:pos="1871"/>
                    </w:tabs>
                    <w:spacing w:before="123" w:line="141" w:lineRule="exact"/>
                    <w:ind w:left="7"/>
                  </w:pPr>
                  <w:r>
                    <w:rPr>
                      <w:spacing w:val="-7"/>
                    </w:rPr>
                    <w:t>Цифры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4"/>
                    </w:rPr>
                    <w:t>треуголь­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-5"/>
                    </w:rPr>
                    <w:t>Тип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5"/>
                    </w:rPr>
                    <w:t>электропроводной</w:t>
                  </w:r>
                </w:p>
                <w:p w:rsidR="00B66593" w:rsidRDefault="009165AA">
                  <w:pPr>
                    <w:pStyle w:val="a3"/>
                    <w:tabs>
                      <w:tab w:val="left" w:pos="2002"/>
                      <w:tab w:val="left" w:pos="4803"/>
                      <w:tab w:val="left" w:pos="7059"/>
                    </w:tabs>
                    <w:spacing w:line="241" w:lineRule="exact"/>
                    <w:ind w:left="20"/>
                  </w:pPr>
                  <w:r>
                    <w:rPr>
                      <w:spacing w:val="-5"/>
                    </w:rPr>
                    <w:t xml:space="preserve">никах </w:t>
                  </w:r>
                  <w:r>
                    <w:rPr>
                      <w:spacing w:val="-6"/>
                    </w:rPr>
                    <w:t>на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5"/>
                    </w:rPr>
                    <w:t>рисунке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1</w:t>
                  </w:r>
                  <w:r>
                    <w:tab/>
                  </w:r>
                  <w:r>
                    <w:rPr>
                      <w:spacing w:val="-6"/>
                    </w:rPr>
                    <w:t>канальной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"/>
                    </w:rPr>
                    <w:t>системы</w:t>
                  </w:r>
                  <w:r>
                    <w:rPr>
                      <w:spacing w:val="-6"/>
                    </w:rPr>
                    <w:tab/>
                  </w:r>
                  <w:r>
                    <w:rPr>
                      <w:spacing w:val="-5"/>
                      <w:position w:val="10"/>
                    </w:rPr>
                    <w:t>Арматура</w:t>
                  </w:r>
                  <w:r>
                    <w:rPr>
                      <w:spacing w:val="-5"/>
                      <w:position w:val="10"/>
                    </w:rPr>
                    <w:tab/>
                  </w:r>
                  <w:r>
                    <w:rPr>
                      <w:spacing w:val="-8"/>
                      <w:position w:val="10"/>
                    </w:rPr>
                    <w:t>Вид</w:t>
                  </w:r>
                  <w:r>
                    <w:rPr>
                      <w:spacing w:val="16"/>
                      <w:position w:val="10"/>
                    </w:rPr>
                    <w:t xml:space="preserve"> </w:t>
                  </w:r>
                  <w:r>
                    <w:rPr>
                      <w:spacing w:val="-7"/>
                      <w:position w:val="10"/>
                    </w:rPr>
                    <w:t>монтажа</w:t>
                  </w:r>
                </w:p>
                <w:p w:rsidR="00B66593" w:rsidRDefault="009165AA">
                  <w:pPr>
                    <w:pStyle w:val="a3"/>
                    <w:tabs>
                      <w:tab w:val="left" w:pos="1622"/>
                      <w:tab w:val="left" w:pos="3952"/>
                    </w:tabs>
                    <w:spacing w:before="93" w:line="261" w:lineRule="auto"/>
                    <w:ind w:left="1618" w:right="71" w:hanging="926"/>
                  </w:pPr>
                  <w:r>
                    <w:t>1</w:t>
                  </w:r>
                  <w:r>
                    <w:tab/>
                  </w:r>
                  <w:r>
                    <w:tab/>
                    <w:t>Канал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питания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3"/>
                    </w:rPr>
                    <w:t>электро­</w:t>
                  </w:r>
                  <w:r>
                    <w:rPr>
                      <w:spacing w:val="3"/>
                    </w:rPr>
                    <w:tab/>
                    <w:t xml:space="preserve">Изолированные  </w:t>
                  </w:r>
                  <w:r>
                    <w:rPr>
                      <w:spacing w:val="1"/>
                    </w:rPr>
                    <w:t xml:space="preserve">проводники,  </w:t>
                  </w:r>
                  <w:r>
                    <w:rPr>
                      <w:spacing w:val="3"/>
                    </w:rPr>
                    <w:t xml:space="preserve">Монтаж </w:t>
                  </w:r>
                  <w:r>
                    <w:t xml:space="preserve">между 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2"/>
                    </w:rPr>
                    <w:t>землей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 xml:space="preserve">и </w:t>
                  </w:r>
                  <w:r>
                    <w:rPr>
                      <w:spacing w:val="2"/>
                    </w:rPr>
                    <w:t>оборудования</w:t>
                  </w:r>
                  <w:r>
                    <w:rPr>
                      <w:spacing w:val="2"/>
                    </w:rPr>
                    <w:tab/>
                  </w:r>
                  <w:r>
                    <w:t xml:space="preserve">кабели    и   </w:t>
                  </w:r>
                  <w:r>
                    <w:rPr>
                      <w:spacing w:val="2"/>
                    </w:rPr>
                    <w:t xml:space="preserve">электропроводка, 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1"/>
                    </w:rPr>
                    <w:t>потолком</w:t>
                  </w:r>
                </w:p>
                <w:p w:rsidR="00B66593" w:rsidRDefault="009165AA">
                  <w:pPr>
                    <w:pStyle w:val="a3"/>
                    <w:spacing w:line="184" w:lineRule="exact"/>
                    <w:ind w:left="3952"/>
                  </w:pPr>
                  <w:r>
                    <w:t>монтажные   блоки  приборов</w:t>
                  </w:r>
                </w:p>
                <w:p w:rsidR="00B66593" w:rsidRDefault="009165AA">
                  <w:pPr>
                    <w:pStyle w:val="a3"/>
                    <w:spacing w:before="18" w:line="256" w:lineRule="auto"/>
                    <w:ind w:left="3952" w:right="1851"/>
                  </w:pPr>
                  <w:r>
                    <w:t>(выключатели, розетки, уст­ ройства защиты линий  и т. д.)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</w:pPr>
                </w:p>
                <w:p w:rsidR="00B66593" w:rsidRDefault="009165AA">
                  <w:pPr>
                    <w:pStyle w:val="a3"/>
                    <w:jc w:val="right"/>
                  </w:pPr>
                  <w:r>
                    <w:t>29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87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74509" cy="9720554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09" cy="972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5"/>
        <w:rPr>
          <w:sz w:val="11"/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830" w:h="15310"/>
          <w:pgMar w:top="120" w:right="240" w:bottom="0" w:left="1520" w:header="720" w:footer="720" w:gutter="0"/>
          <w:cols w:space="720"/>
        </w:sectPr>
      </w:pPr>
    </w:p>
    <w:p w:rsidR="00B66593" w:rsidRPr="009165AA" w:rsidRDefault="009165AA">
      <w:pPr>
        <w:spacing w:before="76"/>
        <w:ind w:right="98"/>
        <w:jc w:val="right"/>
        <w:rPr>
          <w:sz w:val="12"/>
          <w:lang w:val="ru-RU"/>
        </w:rPr>
      </w:pPr>
      <w:r>
        <w:lastRenderedPageBreak/>
        <w:pict>
          <v:shape id="_x0000_s1030" type="#_x0000_t202" style="position:absolute;left:0;text-align:left;margin-left:58.95pt;margin-top:53.3pt;width:452.05pt;height:676.85pt;z-index:-143560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235" w:lineRule="exact"/>
                    <w:ind w:left="9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ГОСТ EH 50085-1-2008</w:t>
                  </w:r>
                </w:p>
                <w:p w:rsidR="00B66593" w:rsidRDefault="00B66593">
                  <w:pPr>
                    <w:pStyle w:val="a3"/>
                    <w:spacing w:before="9"/>
                    <w:rPr>
                      <w:sz w:val="25"/>
                    </w:rPr>
                  </w:pPr>
                </w:p>
                <w:p w:rsidR="00B66593" w:rsidRDefault="009165AA">
                  <w:pPr>
                    <w:spacing w:line="232" w:lineRule="auto"/>
                    <w:ind w:left="3753" w:right="374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Приложение В (справочное)</w:t>
                  </w:r>
                </w:p>
                <w:p w:rsidR="00B66593" w:rsidRDefault="00B66593">
                  <w:pPr>
                    <w:pStyle w:val="a3"/>
                    <w:spacing w:before="5"/>
                    <w:rPr>
                      <w:sz w:val="20"/>
                    </w:rPr>
                  </w:pPr>
                </w:p>
                <w:p w:rsidR="00B66593" w:rsidRDefault="009165AA">
                  <w:pPr>
                    <w:ind w:left="3743" w:right="374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Отклонения А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21"/>
                    </w:rPr>
                  </w:pPr>
                </w:p>
                <w:p w:rsidR="00B66593" w:rsidRDefault="009165AA">
                  <w:pPr>
                    <w:pStyle w:val="a3"/>
                    <w:spacing w:line="264" w:lineRule="auto"/>
                    <w:ind w:left="8" w:right="19" w:firstLine="369"/>
                    <w:jc w:val="both"/>
                  </w:pPr>
                  <w:r>
                    <w:t>Отклонения А. Национальная характеристика, которая основывается на предписаниях, изменение которых к  настоящему моменту находится  вне  компетенции  членов CENELEC.</w:t>
                  </w:r>
                </w:p>
                <w:p w:rsidR="00B66593" w:rsidRDefault="009165AA">
                  <w:pPr>
                    <w:pStyle w:val="a3"/>
                    <w:spacing w:line="193" w:lineRule="exact"/>
                    <w:ind w:left="373"/>
                  </w:pPr>
                  <w:r>
                    <w:t>Данный  европейский  стандарт является  взаимосвязанным  с Директивой 2006/95/ЕС.</w:t>
                  </w:r>
                </w:p>
                <w:p w:rsidR="00B66593" w:rsidRDefault="009165AA">
                  <w:pPr>
                    <w:pStyle w:val="a3"/>
                    <w:spacing w:before="55" w:line="235" w:lineRule="auto"/>
                    <w:ind w:right="9" w:firstLine="382"/>
                    <w:jc w:val="both"/>
                  </w:pPr>
                  <w:r>
                    <w:rPr>
                      <w:spacing w:val="-3"/>
                    </w:rPr>
                    <w:t>Примечан</w:t>
                  </w:r>
                  <w:r>
                    <w:rPr>
                      <w:spacing w:val="-3"/>
                    </w:rPr>
                    <w:t xml:space="preserve">ие </w:t>
                  </w:r>
                  <w:r>
                    <w:rPr>
                      <w:spacing w:val="-4"/>
                    </w:rPr>
                    <w:t xml:space="preserve">(из </w:t>
                  </w:r>
                  <w:r>
                    <w:rPr>
                      <w:spacing w:val="-3"/>
                    </w:rPr>
                    <w:t xml:space="preserve">устава </w:t>
                  </w:r>
                  <w:r>
                    <w:t xml:space="preserve">CEN/CENELEC Часть </w:t>
                  </w:r>
                  <w:r>
                    <w:rPr>
                      <w:spacing w:val="-6"/>
                    </w:rPr>
                    <w:t xml:space="preserve">2, </w:t>
                  </w:r>
                  <w:r>
                    <w:t xml:space="preserve">3.1.9) - </w:t>
                  </w:r>
                  <w:r>
                    <w:rPr>
                      <w:spacing w:val="-4"/>
                    </w:rPr>
                    <w:t xml:space="preserve">Если </w:t>
                  </w:r>
                  <w:r>
                    <w:t xml:space="preserve">стандарт подпадает </w:t>
                  </w:r>
                  <w:r>
                    <w:rPr>
                      <w:spacing w:val="-5"/>
                    </w:rPr>
                    <w:t xml:space="preserve">под </w:t>
                  </w:r>
                  <w:r>
                    <w:t xml:space="preserve">директиву </w:t>
                  </w:r>
                  <w:r>
                    <w:rPr>
                      <w:spacing w:val="-8"/>
                    </w:rPr>
                    <w:t xml:space="preserve">ЕС, </w:t>
                  </w:r>
                  <w:r>
                    <w:rPr>
                      <w:spacing w:val="-3"/>
                    </w:rPr>
                    <w:t xml:space="preserve">точка зрения </w:t>
                  </w:r>
                  <w:r>
                    <w:rPr>
                      <w:spacing w:val="-4"/>
                    </w:rPr>
                    <w:t xml:space="preserve">комиссии </w:t>
                  </w:r>
                  <w:r>
                    <w:rPr>
                      <w:spacing w:val="-6"/>
                    </w:rPr>
                    <w:t xml:space="preserve">ЕС </w:t>
                  </w:r>
                  <w:r>
                    <w:t xml:space="preserve">заключается в том (официальный бюллетень </w:t>
                  </w:r>
                  <w:r>
                    <w:rPr>
                      <w:spacing w:val="-7"/>
                    </w:rPr>
                    <w:t xml:space="preserve">Nr. </w:t>
                  </w:r>
                  <w:r>
                    <w:t xml:space="preserve">С </w:t>
                  </w:r>
                  <w:r>
                    <w:rPr>
                      <w:spacing w:val="-6"/>
                    </w:rPr>
                    <w:t xml:space="preserve">59, </w:t>
                  </w:r>
                  <w:r>
                    <w:rPr>
                      <w:spacing w:val="-3"/>
                    </w:rPr>
                    <w:t xml:space="preserve">1982-03-09), </w:t>
                  </w:r>
                  <w:r>
                    <w:t xml:space="preserve">что </w:t>
                  </w:r>
                  <w:r>
                    <w:rPr>
                      <w:spacing w:val="-3"/>
                    </w:rPr>
                    <w:t xml:space="preserve">решение </w:t>
                  </w:r>
                  <w:r>
                    <w:t xml:space="preserve">Европей­ </w:t>
                  </w:r>
                  <w:r>
                    <w:rPr>
                      <w:spacing w:val="-5"/>
                    </w:rPr>
                    <w:t xml:space="preserve">ского суда </w:t>
                  </w:r>
                  <w:r>
                    <w:t xml:space="preserve">в </w:t>
                  </w:r>
                  <w:r>
                    <w:rPr>
                      <w:spacing w:val="-4"/>
                    </w:rPr>
                    <w:t xml:space="preserve">случае </w:t>
                  </w:r>
                  <w:r>
                    <w:rPr>
                      <w:spacing w:val="-5"/>
                    </w:rPr>
                    <w:t xml:space="preserve">815/78 </w:t>
                  </w:r>
                  <w:r>
                    <w:rPr>
                      <w:spacing w:val="-4"/>
                    </w:rPr>
                    <w:t xml:space="preserve">Cremonini/Vrankovich (отчеты EUHG </w:t>
                  </w:r>
                  <w:r>
                    <w:rPr>
                      <w:spacing w:val="-8"/>
                    </w:rPr>
                    <w:t xml:space="preserve">1980, </w:t>
                  </w:r>
                  <w:r>
                    <w:rPr>
                      <w:spacing w:val="-4"/>
                    </w:rPr>
                    <w:t xml:space="preserve">страница 3583) имеет действие, соблюдение </w:t>
                  </w:r>
                  <w:r>
                    <w:rPr>
                      <w:spacing w:val="-3"/>
                    </w:rPr>
                    <w:t xml:space="preserve">отклонения </w:t>
                  </w:r>
                  <w:r>
                    <w:t xml:space="preserve">А </w:t>
                  </w:r>
                  <w:r>
                    <w:rPr>
                      <w:spacing w:val="-4"/>
                    </w:rPr>
                    <w:t xml:space="preserve">более </w:t>
                  </w:r>
                  <w:r>
                    <w:rPr>
                      <w:spacing w:val="-6"/>
                    </w:rPr>
                    <w:t xml:space="preserve">не </w:t>
                  </w:r>
                  <w:r>
                    <w:t xml:space="preserve">является обязательным и </w:t>
                  </w:r>
                  <w:r>
                    <w:rPr>
                      <w:spacing w:val="-3"/>
                    </w:rPr>
                    <w:t xml:space="preserve">что свободный </w:t>
                  </w:r>
                  <w:r>
                    <w:t xml:space="preserve">товарообмен </w:t>
                  </w:r>
                  <w:r>
                    <w:rPr>
                      <w:spacing w:val="-3"/>
                    </w:rPr>
                    <w:t xml:space="preserve">изделиями не </w:t>
                  </w:r>
                  <w:r>
                    <w:t xml:space="preserve">должен </w:t>
                  </w:r>
                  <w:r>
                    <w:rPr>
                      <w:spacing w:val="-3"/>
                    </w:rPr>
                    <w:t xml:space="preserve">нарушаться согласно </w:t>
                  </w:r>
                  <w:r>
                    <w:t xml:space="preserve">такому </w:t>
                  </w:r>
                  <w:r>
                    <w:rPr>
                      <w:spacing w:val="-4"/>
                    </w:rPr>
                    <w:t xml:space="preserve">стандарту,  </w:t>
                  </w:r>
                  <w:r>
                    <w:rPr>
                      <w:spacing w:val="-5"/>
                    </w:rPr>
                    <w:t xml:space="preserve">кроме  </w:t>
                  </w:r>
                  <w:r>
                    <w:rPr>
                      <w:spacing w:val="-3"/>
                    </w:rPr>
                    <w:t xml:space="preserve">использования процедуры </w:t>
                  </w:r>
                  <w:r>
                    <w:t>защитных ого</w:t>
                  </w:r>
                  <w:r>
                    <w:t xml:space="preserve">ворок в соответствующей </w:t>
                  </w:r>
                  <w:r>
                    <w:rPr>
                      <w:spacing w:val="-3"/>
                    </w:rPr>
                    <w:t>директиве.</w:t>
                  </w:r>
                </w:p>
                <w:p w:rsidR="00B66593" w:rsidRDefault="009165AA">
                  <w:pPr>
                    <w:pStyle w:val="a3"/>
                    <w:spacing w:before="101" w:line="264" w:lineRule="auto"/>
                    <w:ind w:left="5" w:right="22" w:firstLine="372"/>
                    <w:jc w:val="both"/>
                  </w:pPr>
                  <w:r>
                    <w:t>Отклонения А в государстве EFTA действуют вместо соответствующ их требований европейского стандарта  в этой  стране так долго,  пока он  не  будет отменен.</w:t>
                  </w:r>
                </w:p>
                <w:p w:rsidR="00B66593" w:rsidRDefault="009165AA">
                  <w:pPr>
                    <w:pStyle w:val="a3"/>
                    <w:tabs>
                      <w:tab w:val="left" w:pos="1169"/>
                    </w:tabs>
                    <w:spacing w:before="130"/>
                    <w:ind w:left="427"/>
                  </w:pPr>
                  <w:r>
                    <w:rPr>
                      <w:spacing w:val="3"/>
                    </w:rPr>
                    <w:t>Пункт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5"/>
                    </w:rPr>
                    <w:t>Отклонение</w:t>
                  </w:r>
                </w:p>
                <w:p w:rsidR="00B66593" w:rsidRDefault="009165AA">
                  <w:pPr>
                    <w:pStyle w:val="a3"/>
                    <w:tabs>
                      <w:tab w:val="left" w:pos="1164"/>
                    </w:tabs>
                    <w:spacing w:before="73" w:line="264" w:lineRule="auto"/>
                    <w:ind w:left="1174" w:hanging="761"/>
                  </w:pPr>
                  <w:r>
                    <w:t>6.4.1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Австрия  </w:t>
                  </w:r>
                  <w:r>
                    <w:rPr>
                      <w:spacing w:val="2"/>
                    </w:rPr>
                    <w:t xml:space="preserve">(австрийский </w:t>
                  </w:r>
                  <w:r>
                    <w:rPr>
                      <w:spacing w:val="1"/>
                    </w:rPr>
                    <w:t xml:space="preserve">закон  </w:t>
                  </w:r>
                  <w:r>
                    <w:t xml:space="preserve">по </w:t>
                  </w:r>
                  <w:r>
                    <w:rPr>
                      <w:spacing w:val="3"/>
                    </w:rPr>
                    <w:t xml:space="preserve">электротехнике  </w:t>
                  </w:r>
                  <w:r>
                    <w:rPr>
                      <w:spacing w:val="2"/>
                    </w:rPr>
                    <w:t xml:space="preserve">(ETG) </w:t>
                  </w:r>
                  <w:r>
                    <w:t xml:space="preserve">BGBI.  </w:t>
                  </w:r>
                  <w:r>
                    <w:rPr>
                      <w:spacing w:val="2"/>
                    </w:rPr>
                    <w:t xml:space="preserve">106/1992 от </w:t>
                  </w:r>
                  <w:r>
                    <w:t xml:space="preserve">12 </w:t>
                  </w:r>
                  <w:r>
                    <w:rPr>
                      <w:spacing w:val="3"/>
                    </w:rPr>
                    <w:t xml:space="preserve">февраля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1993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-5"/>
                    </w:rPr>
                    <w:t>г.</w:t>
                  </w:r>
                  <w:r>
                    <w:t xml:space="preserve"> и </w:t>
                  </w:r>
                  <w:r>
                    <w:rPr>
                      <w:spacing w:val="5"/>
                    </w:rPr>
                    <w:t xml:space="preserve">австрийское  постановление  </w:t>
                  </w:r>
                  <w:r>
                    <w:t xml:space="preserve">по </w:t>
                  </w:r>
                  <w:r>
                    <w:rPr>
                      <w:spacing w:val="5"/>
                    </w:rPr>
                    <w:t xml:space="preserve">электротехнике  </w:t>
                  </w:r>
                  <w:r>
                    <w:rPr>
                      <w:spacing w:val="2"/>
                    </w:rPr>
                    <w:t xml:space="preserve">(ETV)  </w:t>
                  </w:r>
                  <w:r>
                    <w:rPr>
                      <w:spacing w:val="3"/>
                    </w:rPr>
                    <w:t xml:space="preserve">BGBI </w:t>
                  </w:r>
                  <w:r>
                    <w:rPr>
                      <w:spacing w:val="2"/>
                    </w:rPr>
                    <w:t xml:space="preserve">от 20 </w:t>
                  </w:r>
                  <w:r>
                    <w:rPr>
                      <w:spacing w:val="5"/>
                    </w:rPr>
                    <w:t xml:space="preserve">января  </w:t>
                  </w:r>
                  <w:r>
                    <w:rPr>
                      <w:spacing w:val="1"/>
                    </w:rPr>
                    <w:t>1994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г.)</w:t>
                  </w:r>
                </w:p>
                <w:p w:rsidR="00B66593" w:rsidRDefault="009165AA">
                  <w:pPr>
                    <w:pStyle w:val="a3"/>
                    <w:spacing w:before="77"/>
                    <w:ind w:left="1174"/>
                  </w:pPr>
                  <w:r>
                    <w:t>Классификация  не допустима для  установки  в зданиях.</w:t>
                  </w:r>
                </w:p>
                <w:p w:rsidR="00B66593" w:rsidRDefault="009165AA">
                  <w:pPr>
                    <w:pStyle w:val="a3"/>
                    <w:tabs>
                      <w:tab w:val="left" w:pos="1164"/>
                    </w:tabs>
                    <w:spacing w:before="91"/>
                    <w:ind w:left="413"/>
                  </w:pPr>
                  <w:r>
                    <w:t>6.2</w:t>
                  </w:r>
                  <w:r>
                    <w:tab/>
                  </w:r>
                  <w:r>
                    <w:rPr>
                      <w:spacing w:val="5"/>
                    </w:rPr>
                    <w:t xml:space="preserve">Испания  (подраздел  </w:t>
                  </w:r>
                  <w:r>
                    <w:t xml:space="preserve">3.2  </w:t>
                  </w:r>
                  <w:r>
                    <w:rPr>
                      <w:spacing w:val="1"/>
                    </w:rPr>
                    <w:t xml:space="preserve">ITC-BT-21  </w:t>
                  </w:r>
                  <w:r>
                    <w:rPr>
                      <w:spacing w:val="5"/>
                    </w:rPr>
                    <w:t>Директивы  842</w:t>
                  </w:r>
                  <w:r>
                    <w:rPr>
                      <w:spacing w:val="5"/>
                    </w:rPr>
                    <w:t xml:space="preserve">/2002  </w:t>
                  </w:r>
                  <w:r>
                    <w:rPr>
                      <w:spacing w:val="1"/>
                    </w:rPr>
                    <w:t xml:space="preserve">от </w:t>
                  </w:r>
                  <w:r>
                    <w:t xml:space="preserve">2  </w:t>
                  </w:r>
                  <w:r>
                    <w:rPr>
                      <w:spacing w:val="3"/>
                    </w:rPr>
                    <w:t xml:space="preserve">августа  </w:t>
                  </w:r>
                  <w:r>
                    <w:rPr>
                      <w:spacing w:val="5"/>
                    </w:rPr>
                    <w:t xml:space="preserve">2002  </w:t>
                  </w:r>
                  <w:r>
                    <w:rPr>
                      <w:spacing w:val="-4"/>
                    </w:rPr>
                    <w:t xml:space="preserve">г.  </w:t>
                  </w:r>
                  <w:r>
                    <w:t>и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5"/>
                    </w:rPr>
                    <w:t>подраздел</w:t>
                  </w:r>
                </w:p>
                <w:p w:rsidR="00B66593" w:rsidRDefault="009165AA">
                  <w:pPr>
                    <w:pStyle w:val="a3"/>
                    <w:spacing w:before="19" w:line="357" w:lineRule="auto"/>
                    <w:ind w:left="1174" w:right="1693" w:hanging="9"/>
                  </w:pPr>
                  <w:r>
                    <w:t>6.2.2 с приложением IV Директивы 401/2003 от 14 мая 2003 г.) Классификация  кожухов  по ударной  прочности  по 6.2  не допустима.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6"/>
                  </w:pPr>
                </w:p>
                <w:p w:rsidR="00B66593" w:rsidRDefault="009165AA">
                  <w:pPr>
                    <w:pStyle w:val="a3"/>
                    <w:ind w:left="4"/>
                  </w:pPr>
                  <w:r>
                    <w:t>30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9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024109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1"/>
        <w:rPr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160" w:h="15790"/>
          <w:pgMar w:top="120" w:right="240" w:bottom="0" w:left="1560" w:header="720" w:footer="720" w:gutter="0"/>
          <w:cols w:space="720"/>
        </w:sectPr>
      </w:pPr>
    </w:p>
    <w:p w:rsidR="00B66593" w:rsidRPr="009165AA" w:rsidRDefault="009165AA">
      <w:pPr>
        <w:spacing w:before="76"/>
        <w:ind w:right="98"/>
        <w:jc w:val="right"/>
        <w:rPr>
          <w:sz w:val="12"/>
          <w:lang w:val="ru-RU"/>
        </w:rPr>
      </w:pPr>
      <w:r>
        <w:lastRenderedPageBreak/>
        <w:pict>
          <v:shape id="_x0000_s1029" type="#_x0000_t202" style="position:absolute;left:0;text-align:left;margin-left:48.4pt;margin-top:52.85pt;width:451.8pt;height:677.5pt;z-index:-143512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235" w:lineRule="exact"/>
                    <w:ind w:right="9"/>
                    <w:jc w:val="righ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ГОСТ EH 50085-1-2008</w:t>
                  </w:r>
                </w:p>
                <w:p w:rsidR="00B66593" w:rsidRDefault="00B66593">
                  <w:pPr>
                    <w:pStyle w:val="a3"/>
                    <w:spacing w:before="1"/>
                    <w:rPr>
                      <w:sz w:val="26"/>
                    </w:rPr>
                  </w:pPr>
                </w:p>
                <w:p w:rsidR="00B66593" w:rsidRDefault="009165AA">
                  <w:pPr>
                    <w:spacing w:line="232" w:lineRule="auto"/>
                    <w:ind w:left="3780" w:right="3766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4"/>
                      <w:sz w:val="21"/>
                    </w:rPr>
                    <w:t xml:space="preserve">Приложение </w:t>
                  </w:r>
                  <w:r>
                    <w:rPr>
                      <w:b/>
                      <w:sz w:val="21"/>
                    </w:rPr>
                    <w:t xml:space="preserve">С </w:t>
                  </w:r>
                  <w:r>
                    <w:rPr>
                      <w:b/>
                      <w:spacing w:val="-11"/>
                      <w:sz w:val="21"/>
                    </w:rPr>
                    <w:t>(обязательное)</w:t>
                  </w:r>
                </w:p>
                <w:p w:rsidR="00B66593" w:rsidRDefault="00B66593">
                  <w:pPr>
                    <w:pStyle w:val="a3"/>
                    <w:spacing w:before="4"/>
                    <w:rPr>
                      <w:sz w:val="20"/>
                    </w:rPr>
                  </w:pPr>
                </w:p>
                <w:p w:rsidR="00B66593" w:rsidRDefault="009165AA">
                  <w:pPr>
                    <w:ind w:left="1995" w:right="1996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4"/>
                      <w:sz w:val="21"/>
                    </w:rPr>
                    <w:t xml:space="preserve">IK-код для электропроводных канальных </w:t>
                  </w:r>
                  <w:r>
                    <w:rPr>
                      <w:b/>
                      <w:spacing w:val="-5"/>
                      <w:sz w:val="21"/>
                    </w:rPr>
                    <w:t>систем</w:t>
                  </w:r>
                </w:p>
                <w:p w:rsidR="00B66593" w:rsidRDefault="00B66593">
                  <w:pPr>
                    <w:pStyle w:val="a3"/>
                    <w:spacing w:before="8"/>
                    <w:rPr>
                      <w:sz w:val="21"/>
                    </w:rPr>
                  </w:pPr>
                </w:p>
                <w:p w:rsidR="00B66593" w:rsidRDefault="009165AA">
                  <w:pPr>
                    <w:pStyle w:val="a3"/>
                    <w:spacing w:before="1" w:line="264" w:lineRule="auto"/>
                    <w:ind w:left="9" w:right="16" w:firstLine="369"/>
                    <w:jc w:val="both"/>
                  </w:pPr>
                  <w:r>
                    <w:t>Изготовитель  может устанавливать код  1Кдля электропроводной  канальной системы  по  ЕН  50102 в следующ их случаях.</w:t>
                  </w:r>
                </w:p>
                <w:p w:rsidR="00B66593" w:rsidRDefault="009165AA">
                  <w:pPr>
                    <w:pStyle w:val="a3"/>
                    <w:spacing w:before="1"/>
                    <w:ind w:left="373"/>
                  </w:pPr>
                  <w:r>
                    <w:t>Установленный  код  IK должен быть не  менее  IK04.</w:t>
                  </w:r>
                </w:p>
                <w:p w:rsidR="00B66593" w:rsidRDefault="009165AA">
                  <w:pPr>
                    <w:spacing w:before="20" w:line="264" w:lineRule="auto"/>
                    <w:ind w:left="4" w:firstLine="369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Испытания следует проводит ь в нормальных климат ических условиях с помощ ью маят ник</w:t>
                  </w:r>
                  <w:r>
                    <w:rPr>
                      <w:i/>
                      <w:sz w:val="17"/>
                    </w:rPr>
                    <w:t>о­ вого молота.</w:t>
                  </w:r>
                </w:p>
                <w:p w:rsidR="00B66593" w:rsidRDefault="009165AA">
                  <w:pPr>
                    <w:spacing w:before="1" w:line="264" w:lineRule="auto"/>
                    <w:ind w:firstLine="355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 xml:space="preserve">Д о </w:t>
                  </w:r>
                  <w:r>
                    <w:rPr>
                      <w:i/>
                      <w:spacing w:val="6"/>
                      <w:sz w:val="17"/>
                    </w:rPr>
                    <w:t xml:space="preserve">испытаний </w:t>
                  </w:r>
                  <w:r>
                    <w:rPr>
                      <w:i/>
                      <w:spacing w:val="7"/>
                      <w:sz w:val="17"/>
                    </w:rPr>
                    <w:t xml:space="preserve">неметаллические </w:t>
                  </w:r>
                  <w:r>
                    <w:rPr>
                      <w:i/>
                      <w:spacing w:val="6"/>
                      <w:sz w:val="17"/>
                    </w:rPr>
                    <w:t xml:space="preserve">составные </w:t>
                  </w:r>
                  <w:r>
                    <w:rPr>
                      <w:i/>
                      <w:spacing w:val="7"/>
                      <w:sz w:val="17"/>
                    </w:rPr>
                    <w:t xml:space="preserve">элементы системы </w:t>
                  </w:r>
                  <w:r>
                    <w:rPr>
                      <w:i/>
                      <w:sz w:val="17"/>
                    </w:rPr>
                    <w:t xml:space="preserve">и </w:t>
                  </w:r>
                  <w:r>
                    <w:rPr>
                      <w:i/>
                      <w:spacing w:val="5"/>
                      <w:sz w:val="17"/>
                    </w:rPr>
                    <w:t xml:space="preserve">составные </w:t>
                  </w:r>
                  <w:r>
                    <w:rPr>
                      <w:i/>
                      <w:spacing w:val="7"/>
                      <w:sz w:val="17"/>
                    </w:rPr>
                    <w:t xml:space="preserve">элементы </w:t>
                  </w:r>
                  <w:r>
                    <w:rPr>
                      <w:i/>
                      <w:spacing w:val="5"/>
                      <w:sz w:val="17"/>
                    </w:rPr>
                    <w:t xml:space="preserve">сис­ темы </w:t>
                  </w:r>
                  <w:r>
                    <w:rPr>
                      <w:i/>
                      <w:spacing w:val="3"/>
                      <w:sz w:val="17"/>
                    </w:rPr>
                    <w:t xml:space="preserve">смешанной </w:t>
                  </w:r>
                  <w:r>
                    <w:rPr>
                      <w:i/>
                      <w:spacing w:val="5"/>
                      <w:sz w:val="17"/>
                    </w:rPr>
                    <w:t xml:space="preserve">конструкции подвергают  старению </w:t>
                  </w:r>
                  <w:r>
                    <w:rPr>
                      <w:i/>
                      <w:sz w:val="17"/>
                    </w:rPr>
                    <w:t xml:space="preserve">в </w:t>
                  </w:r>
                  <w:r>
                    <w:rPr>
                      <w:i/>
                      <w:spacing w:val="5"/>
                      <w:sz w:val="17"/>
                    </w:rPr>
                    <w:t xml:space="preserve">течение  </w:t>
                  </w:r>
                  <w:r>
                    <w:rPr>
                      <w:i/>
                      <w:sz w:val="17"/>
                    </w:rPr>
                    <w:t xml:space="preserve">168 ч </w:t>
                  </w:r>
                  <w:r>
                    <w:rPr>
                      <w:i/>
                      <w:spacing w:val="2"/>
                      <w:sz w:val="17"/>
                    </w:rPr>
                    <w:t xml:space="preserve">без </w:t>
                  </w:r>
                  <w:r>
                    <w:rPr>
                      <w:i/>
                      <w:spacing w:val="3"/>
                      <w:sz w:val="17"/>
                    </w:rPr>
                    <w:t xml:space="preserve">перерыва  </w:t>
                  </w:r>
                  <w:r>
                    <w:rPr>
                      <w:i/>
                      <w:sz w:val="17"/>
                    </w:rPr>
                    <w:t xml:space="preserve">в  </w:t>
                  </w:r>
                  <w:r>
                    <w:rPr>
                      <w:i/>
                      <w:spacing w:val="3"/>
                      <w:sz w:val="17"/>
                    </w:rPr>
                    <w:t xml:space="preserve">соответствии </w:t>
                  </w:r>
                  <w:r>
                    <w:rPr>
                      <w:i/>
                      <w:sz w:val="17"/>
                    </w:rPr>
                    <w:t xml:space="preserve">с т </w:t>
                  </w:r>
                  <w:r>
                    <w:rPr>
                      <w:i/>
                      <w:spacing w:val="6"/>
                      <w:sz w:val="17"/>
                    </w:rPr>
                    <w:t xml:space="preserve">аблицей </w:t>
                  </w:r>
                  <w:r>
                    <w:rPr>
                      <w:i/>
                      <w:sz w:val="17"/>
                    </w:rPr>
                    <w:t xml:space="preserve">3  </w:t>
                  </w:r>
                  <w:r>
                    <w:rPr>
                      <w:i/>
                      <w:spacing w:val="5"/>
                      <w:sz w:val="17"/>
                    </w:rPr>
                    <w:t xml:space="preserve">при </w:t>
                  </w:r>
                  <w:r>
                    <w:rPr>
                      <w:i/>
                      <w:spacing w:val="7"/>
                      <w:sz w:val="17"/>
                    </w:rPr>
                    <w:t>заданных значениях</w:t>
                  </w:r>
                  <w:r>
                    <w:rPr>
                      <w:i/>
                      <w:spacing w:val="2"/>
                      <w:sz w:val="17"/>
                    </w:rPr>
                    <w:t xml:space="preserve"> </w:t>
                  </w:r>
                  <w:r>
                    <w:rPr>
                      <w:i/>
                      <w:spacing w:val="6"/>
                      <w:sz w:val="17"/>
                    </w:rPr>
                    <w:t>температуры.</w:t>
                  </w:r>
                </w:p>
                <w:p w:rsidR="00B66593" w:rsidRDefault="009165AA">
                  <w:pPr>
                    <w:spacing w:before="1" w:line="259" w:lineRule="auto"/>
                    <w:ind w:left="8" w:right="10" w:firstLine="373"/>
                    <w:jc w:val="both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Условия  сборки,  монтажа  и поверхностного монтажа испытуемых образцов,  количество ударов и их частота  приведены совместно с условиями проведения испытаний по  ЕН  50085-2.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9165AA">
                  <w:pPr>
                    <w:pStyle w:val="a3"/>
                    <w:spacing w:before="159"/>
                    <w:ind w:right="25"/>
                    <w:jc w:val="right"/>
                  </w:pPr>
                  <w:r>
                    <w:t>31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19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86600" cy="10024109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spacing w:before="1"/>
        <w:rPr>
          <w:lang w:val="ru-RU"/>
        </w:rPr>
      </w:pPr>
    </w:p>
    <w:p w:rsidR="00B66593" w:rsidRPr="009165AA" w:rsidRDefault="009165AA">
      <w:pPr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1160" w:h="15790"/>
          <w:pgMar w:top="120" w:right="240" w:bottom="0" w:left="156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28" type="#_x0000_t202" style="position:absolute;left:0;text-align:left;margin-left:55.7pt;margin-top:49.6pt;width:424.6pt;height:637.9pt;z-index:-143464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235" w:lineRule="exact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ГОСТ EH 50085-1-2008</w:t>
                  </w:r>
                </w:p>
                <w:p w:rsidR="00B66593" w:rsidRDefault="00B66593">
                  <w:pPr>
                    <w:pStyle w:val="a3"/>
                    <w:rPr>
                      <w:sz w:val="22"/>
                    </w:rPr>
                  </w:pPr>
                </w:p>
                <w:p w:rsidR="00B66593" w:rsidRDefault="009165AA">
                  <w:pPr>
                    <w:ind w:left="305" w:right="278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Приложение D</w:t>
                  </w:r>
                </w:p>
                <w:p w:rsidR="00B66593" w:rsidRDefault="009165AA">
                  <w:pPr>
                    <w:pStyle w:val="a3"/>
                    <w:spacing w:before="15"/>
                    <w:ind w:left="305" w:right="320"/>
                    <w:jc w:val="center"/>
                  </w:pPr>
                  <w:r>
                    <w:rPr>
                      <w:spacing w:val="7"/>
                    </w:rPr>
                    <w:t>(справочное)</w:t>
                  </w:r>
                </w:p>
                <w:p w:rsidR="00B66593" w:rsidRDefault="00B66593">
                  <w:pPr>
                    <w:pStyle w:val="a3"/>
                    <w:spacing w:before="4"/>
                    <w:rPr>
                      <w:sz w:val="18"/>
                    </w:rPr>
                  </w:pPr>
                </w:p>
                <w:p w:rsidR="00B66593" w:rsidRDefault="009165AA">
                  <w:pPr>
                    <w:spacing w:line="223" w:lineRule="auto"/>
                    <w:ind w:left="305" w:right="30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pacing w:val="-11"/>
                      <w:sz w:val="21"/>
                    </w:rPr>
                    <w:t xml:space="preserve">Сведения </w:t>
                  </w:r>
                  <w:r>
                    <w:rPr>
                      <w:b/>
                      <w:sz w:val="21"/>
                    </w:rPr>
                    <w:t xml:space="preserve">о </w:t>
                  </w:r>
                  <w:r>
                    <w:rPr>
                      <w:b/>
                      <w:spacing w:val="-11"/>
                      <w:sz w:val="21"/>
                    </w:rPr>
                    <w:t xml:space="preserve">соответствии </w:t>
                  </w:r>
                  <w:r>
                    <w:rPr>
                      <w:b/>
                      <w:spacing w:val="-9"/>
                      <w:sz w:val="21"/>
                    </w:rPr>
                    <w:t xml:space="preserve">европейских </w:t>
                  </w:r>
                  <w:r>
                    <w:rPr>
                      <w:b/>
                      <w:spacing w:val="-11"/>
                      <w:sz w:val="21"/>
                    </w:rPr>
                    <w:t xml:space="preserve">стандартов, </w:t>
                  </w:r>
                  <w:r>
                    <w:rPr>
                      <w:b/>
                      <w:spacing w:val="-9"/>
                      <w:sz w:val="21"/>
                    </w:rPr>
                    <w:t xml:space="preserve">на </w:t>
                  </w:r>
                  <w:r>
                    <w:rPr>
                      <w:b/>
                      <w:spacing w:val="-11"/>
                      <w:sz w:val="21"/>
                    </w:rPr>
                    <w:t xml:space="preserve">которые </w:t>
                  </w:r>
                  <w:r>
                    <w:rPr>
                      <w:b/>
                      <w:spacing w:val="-9"/>
                      <w:sz w:val="21"/>
                    </w:rPr>
                    <w:t xml:space="preserve">даны </w:t>
                  </w:r>
                  <w:r>
                    <w:rPr>
                      <w:b/>
                      <w:spacing w:val="-13"/>
                      <w:sz w:val="21"/>
                    </w:rPr>
                    <w:t xml:space="preserve">ссылки, </w:t>
                  </w:r>
                  <w:r>
                    <w:rPr>
                      <w:b/>
                      <w:spacing w:val="-11"/>
                      <w:sz w:val="21"/>
                    </w:rPr>
                    <w:t xml:space="preserve">межгосударственным стандартам, </w:t>
                  </w:r>
                  <w:r>
                    <w:rPr>
                      <w:b/>
                      <w:spacing w:val="-12"/>
                      <w:sz w:val="21"/>
                    </w:rPr>
                    <w:t xml:space="preserve">принятым </w:t>
                  </w:r>
                  <w:r>
                    <w:rPr>
                      <w:b/>
                      <w:sz w:val="21"/>
                    </w:rPr>
                    <w:t xml:space="preserve">в </w:t>
                  </w:r>
                  <w:r>
                    <w:rPr>
                      <w:b/>
                      <w:spacing w:val="-10"/>
                      <w:sz w:val="21"/>
                    </w:rPr>
                    <w:t xml:space="preserve">качестве идентичных </w:t>
                  </w:r>
                  <w:r>
                    <w:rPr>
                      <w:b/>
                      <w:sz w:val="21"/>
                    </w:rPr>
                    <w:t xml:space="preserve">и </w:t>
                  </w:r>
                  <w:r>
                    <w:rPr>
                      <w:b/>
                      <w:spacing w:val="-11"/>
                      <w:sz w:val="21"/>
                    </w:rPr>
                    <w:t xml:space="preserve">модифицированных  межгосударственных </w:t>
                  </w:r>
                  <w:r>
                    <w:rPr>
                      <w:b/>
                      <w:spacing w:val="-10"/>
                      <w:sz w:val="21"/>
                    </w:rPr>
                    <w:t>стандартов</w:t>
                  </w:r>
                </w:p>
                <w:p w:rsidR="00B66593" w:rsidRDefault="009165AA">
                  <w:pPr>
                    <w:pStyle w:val="a3"/>
                    <w:spacing w:before="189"/>
                    <w:ind w:left="305" w:right="7152"/>
                    <w:jc w:val="center"/>
                  </w:pPr>
                  <w:r>
                    <w:t>Таблица D.1</w:t>
                  </w:r>
                </w:p>
                <w:p w:rsidR="00B66593" w:rsidRDefault="00B66593">
                  <w:pPr>
                    <w:pStyle w:val="a3"/>
                    <w:rPr>
                      <w:sz w:val="16"/>
                    </w:rPr>
                  </w:pPr>
                </w:p>
                <w:p w:rsidR="00B66593" w:rsidRDefault="009165AA">
                  <w:pPr>
                    <w:pStyle w:val="a3"/>
                    <w:tabs>
                      <w:tab w:val="left" w:pos="3803"/>
                      <w:tab w:val="left" w:pos="5391"/>
                      <w:tab w:val="left" w:pos="5455"/>
                    </w:tabs>
                    <w:spacing w:line="151" w:lineRule="auto"/>
                    <w:ind w:left="970" w:right="867" w:hanging="220"/>
                  </w:pPr>
                  <w:r>
                    <w:rPr>
                      <w:spacing w:val="-8"/>
                    </w:rPr>
                    <w:t>Обозначение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8"/>
                    </w:rPr>
                    <w:t>наименование</w:t>
                  </w:r>
                  <w:r>
                    <w:rPr>
                      <w:spacing w:val="-8"/>
                    </w:rPr>
                    <w:tab/>
                  </w:r>
                  <w:r>
                    <w:rPr>
                      <w:spacing w:val="-8"/>
                      <w:position w:val="9"/>
                    </w:rPr>
                    <w:t>Степень</w:t>
                  </w:r>
                  <w:r>
                    <w:rPr>
                      <w:spacing w:val="-8"/>
                      <w:position w:val="9"/>
                    </w:rPr>
                    <w:tab/>
                  </w:r>
                  <w:r>
                    <w:rPr>
                      <w:spacing w:val="-8"/>
                    </w:rPr>
                    <w:t>Обозначение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8"/>
                    </w:rPr>
                    <w:t>наименование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7"/>
                    </w:rPr>
                    <w:t>европейского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8"/>
                    </w:rPr>
                    <w:t>стандарта</w:t>
                  </w:r>
                  <w:r>
                    <w:rPr>
                      <w:spacing w:val="-8"/>
                    </w:rPr>
                    <w:tab/>
                  </w:r>
                  <w:r>
                    <w:rPr>
                      <w:spacing w:val="-6"/>
                      <w:position w:val="10"/>
                    </w:rPr>
                    <w:t>соответ­</w:t>
                  </w:r>
                  <w:r>
                    <w:rPr>
                      <w:spacing w:val="-6"/>
                      <w:position w:val="10"/>
                    </w:rPr>
                    <w:tab/>
                  </w:r>
                  <w:r>
                    <w:rPr>
                      <w:spacing w:val="-6"/>
                      <w:position w:val="10"/>
                    </w:rPr>
                    <w:tab/>
                  </w:r>
                  <w:r>
                    <w:rPr>
                      <w:spacing w:val="-7"/>
                    </w:rPr>
                    <w:t>государственного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8"/>
                    </w:rPr>
                    <w:t>стандарта</w:t>
                  </w:r>
                </w:p>
                <w:p w:rsidR="00B66593" w:rsidRDefault="009165AA">
                  <w:pPr>
                    <w:pStyle w:val="a3"/>
                    <w:spacing w:line="85" w:lineRule="exact"/>
                    <w:ind w:left="242" w:right="502"/>
                    <w:jc w:val="center"/>
                  </w:pPr>
                  <w:r>
                    <w:rPr>
                      <w:spacing w:val="-8"/>
                    </w:rPr>
                    <w:t>ствия</w:t>
                  </w:r>
                </w:p>
                <w:p w:rsidR="00B66593" w:rsidRDefault="009165AA">
                  <w:pPr>
                    <w:pStyle w:val="a3"/>
                    <w:tabs>
                      <w:tab w:val="left" w:pos="4528"/>
                    </w:tabs>
                    <w:spacing w:before="88" w:line="249" w:lineRule="auto"/>
                    <w:ind w:left="30" w:right="6" w:firstLine="8"/>
                    <w:jc w:val="both"/>
                  </w:pPr>
                  <w:r>
                    <w:rPr>
                      <w:spacing w:val="-5"/>
                    </w:rPr>
                    <w:t xml:space="preserve">ЕН </w:t>
                  </w:r>
                  <w:r>
                    <w:t xml:space="preserve">22768-1:1993 Основные допуски. Часть </w:t>
                  </w:r>
                  <w:r>
                    <w:rPr>
                      <w:spacing w:val="-9"/>
                    </w:rPr>
                    <w:t xml:space="preserve">1. </w:t>
                  </w:r>
                  <w:r>
                    <w:t xml:space="preserve">MOD ГОСТ 30893.1-2002 (ИСО 2768-1-89)  Основные Допуски   </w:t>
                  </w:r>
                  <w:r>
                    <w:rPr>
                      <w:spacing w:val="-3"/>
                    </w:rPr>
                    <w:t xml:space="preserve">на   </w:t>
                  </w:r>
                  <w:r>
                    <w:t>линейные   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 xml:space="preserve">угловые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размеры</w:t>
                  </w:r>
                  <w:r>
                    <w:tab/>
                    <w:t xml:space="preserve">нормы   взаимозаменяемости.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 xml:space="preserve">Общие 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допу</w:t>
                  </w:r>
                  <w:r>
                    <w:t xml:space="preserve">ски. без     специального  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 xml:space="preserve">обозначения   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допуска</w:t>
                  </w:r>
                  <w:r>
                    <w:tab/>
                    <w:t xml:space="preserve">Предельные   отклонения   </w:t>
                  </w:r>
                  <w:r>
                    <w:rPr>
                      <w:spacing w:val="1"/>
                    </w:rPr>
                    <w:t xml:space="preserve">линейных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 xml:space="preserve">и 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угловых (ИСО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2768-1:1989)</w:t>
                  </w:r>
                  <w:r>
                    <w:tab/>
                    <w:t>размеров  с  неуказанными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допусками</w:t>
                  </w:r>
                </w:p>
                <w:p w:rsidR="00B66593" w:rsidRDefault="009165AA">
                  <w:pPr>
                    <w:pStyle w:val="a3"/>
                    <w:tabs>
                      <w:tab w:val="left" w:pos="4532"/>
                    </w:tabs>
                    <w:spacing w:before="41" w:line="249" w:lineRule="auto"/>
                    <w:ind w:left="38" w:right="22"/>
                    <w:jc w:val="both"/>
                  </w:pPr>
                  <w:r>
                    <w:rPr>
                      <w:spacing w:val="-4"/>
                    </w:rPr>
                    <w:t xml:space="preserve">ЕН </w:t>
                  </w:r>
                  <w:r>
                    <w:t>60529:1991 Степени защиты, обеспечи­ MOD ГОСТ  14254-96  (МЭК 529-89)  Степени  защиты, ваемые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оболочками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(IP-код)</w:t>
                  </w:r>
                  <w:r>
                    <w:tab/>
                    <w:t>обеспечиваемые  оболочками  (Код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6"/>
                    </w:rPr>
                    <w:t>IP)</w:t>
                  </w:r>
                </w:p>
                <w:p w:rsidR="00B66593" w:rsidRDefault="009165AA">
                  <w:pPr>
                    <w:pStyle w:val="a3"/>
                    <w:spacing w:before="16"/>
                    <w:ind w:left="38"/>
                    <w:jc w:val="both"/>
                  </w:pPr>
                  <w:r>
                    <w:t>(МЭК 60529:1989)</w:t>
                  </w:r>
                </w:p>
                <w:p w:rsidR="00B66593" w:rsidRDefault="009165AA">
                  <w:pPr>
                    <w:pStyle w:val="a3"/>
                    <w:tabs>
                      <w:tab w:val="left" w:pos="4523"/>
                    </w:tabs>
                    <w:spacing w:before="49" w:line="249" w:lineRule="auto"/>
                    <w:ind w:left="38" w:right="7"/>
                    <w:jc w:val="both"/>
                  </w:pPr>
                  <w:r>
                    <w:rPr>
                      <w:spacing w:val="-4"/>
                    </w:rPr>
                    <w:t xml:space="preserve">ЕН  </w:t>
                  </w:r>
                  <w:r>
                    <w:t xml:space="preserve">61032:1998  Защита людей  и оборудова­   </w:t>
                  </w:r>
                  <w:r>
                    <w:rPr>
                      <w:spacing w:val="-3"/>
                    </w:rPr>
                    <w:t xml:space="preserve">IDT    </w:t>
                  </w:r>
                  <w:r>
                    <w:t xml:space="preserve">ГОСТ МЭК 61032-2002  Защита людей  и обору­   </w:t>
                  </w:r>
                  <w:r>
                    <w:rPr>
                      <w:spacing w:val="-4"/>
                    </w:rPr>
                    <w:t xml:space="preserve">ния,  </w:t>
                  </w:r>
                  <w:r>
                    <w:t>обеспечиваемая  оболочками.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Щупы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ис­</w:t>
                  </w:r>
                  <w:r>
                    <w:tab/>
                    <w:t xml:space="preserve">дования,   обеспечиваемая 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оболочками. 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Щупы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пытательные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(МЭК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61032:1997)</w:t>
                  </w:r>
                  <w:r>
                    <w:tab/>
                    <w:t>испытательные</w:t>
                  </w:r>
                </w:p>
                <w:p w:rsidR="00B66593" w:rsidRDefault="009165AA">
                  <w:pPr>
                    <w:pStyle w:val="a3"/>
                    <w:spacing w:before="36" w:line="204" w:lineRule="exact"/>
                    <w:ind w:left="38"/>
                    <w:jc w:val="both"/>
                  </w:pPr>
                  <w:r>
                    <w:rPr>
                      <w:position w:val="1"/>
                    </w:rPr>
                    <w:t xml:space="preserve">HD     384.5.54     S1:1988     Электроустановки     MOD     </w:t>
                  </w:r>
                  <w:r>
                    <w:t>ГОСТ  30331.10-2001   (МЭК  364-5-54-80)  Элек­</w:t>
                  </w:r>
                </w:p>
                <w:p w:rsidR="00B66593" w:rsidRDefault="009165AA">
                  <w:pPr>
                    <w:pStyle w:val="a3"/>
                    <w:tabs>
                      <w:tab w:val="left" w:pos="4523"/>
                    </w:tabs>
                    <w:spacing w:line="249" w:lineRule="auto"/>
                    <w:ind w:left="30"/>
                    <w:jc w:val="both"/>
                  </w:pPr>
                  <w:r>
                    <w:rPr>
                      <w:position w:val="1"/>
                    </w:rPr>
                    <w:t xml:space="preserve">зданий.   Часть  </w:t>
                  </w:r>
                  <w:r>
                    <w:rPr>
                      <w:spacing w:val="-5"/>
                      <w:position w:val="1"/>
                    </w:rPr>
                    <w:t xml:space="preserve">5.   </w:t>
                  </w:r>
                  <w:r>
                    <w:rPr>
                      <w:position w:val="1"/>
                    </w:rPr>
                    <w:t>Выбор  и</w:t>
                  </w:r>
                  <w:r>
                    <w:rPr>
                      <w:spacing w:val="-1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монтаж</w:t>
                  </w:r>
                  <w:r>
                    <w:rPr>
                      <w:spacing w:val="3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электри­</w:t>
                  </w:r>
                  <w:r>
                    <w:rPr>
                      <w:position w:val="1"/>
                    </w:rPr>
                    <w:tab/>
                  </w:r>
                  <w:r>
                    <w:t xml:space="preserve">троустановки  зданий.  Часть  </w:t>
                  </w:r>
                  <w:r>
                    <w:rPr>
                      <w:spacing w:val="-4"/>
                    </w:rPr>
                    <w:t xml:space="preserve">5.  </w:t>
                  </w:r>
                  <w:r>
                    <w:t>Выбор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 xml:space="preserve">монтаж ческого    оборудования.    Глава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54. 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Зазем­</w:t>
                  </w:r>
                  <w:r>
                    <w:tab/>
                    <w:t>электрооборудования.   Глава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54. 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Заземляющие</w:t>
                  </w:r>
                  <w:r>
                    <w:rPr>
                      <w:w w:val="99"/>
                    </w:rPr>
                    <w:t xml:space="preserve"> </w:t>
                  </w:r>
                  <w:r>
                    <w:t>ляющие  устройства  и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защитные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проводники</w:t>
                  </w:r>
                  <w:r>
                    <w:tab/>
                    <w:t>устройства  и защитные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проводники</w:t>
                  </w:r>
                </w:p>
                <w:p w:rsidR="00B66593" w:rsidRDefault="009165AA">
                  <w:pPr>
                    <w:pStyle w:val="a3"/>
                    <w:spacing w:before="1" w:line="191" w:lineRule="exact"/>
                    <w:ind w:left="38"/>
                    <w:jc w:val="both"/>
                  </w:pPr>
                  <w:r>
                    <w:t>(МЭК  60364-5-54:1980, модифицированный)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2"/>
                  </w:pPr>
                </w:p>
                <w:p w:rsidR="00B66593" w:rsidRDefault="009165AA">
                  <w:pPr>
                    <w:pStyle w:val="a3"/>
                    <w:jc w:val="both"/>
                  </w:pPr>
                  <w:r>
                    <w:t>32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20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0040" cy="9434182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1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85"/>
        <w:ind w:right="98"/>
        <w:jc w:val="right"/>
        <w:rPr>
          <w:sz w:val="12"/>
          <w:lang w:val="ru-RU"/>
        </w:rPr>
      </w:pPr>
      <w:r>
        <w:lastRenderedPageBreak/>
        <w:pict>
          <v:shape id="_x0000_s1027" type="#_x0000_t202" style="position:absolute;left:0;text-align:left;margin-left:62.9pt;margin-top:51.4pt;width:407.2pt;height:636.3pt;z-index:-143416;mso-position-horizontal-relative:page;mso-position-vertic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right="14"/>
                    <w:jc w:val="righ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ГО С Т EH 50085-1-2008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3"/>
                  </w:pPr>
                </w:p>
                <w:p w:rsidR="00B66593" w:rsidRDefault="009165AA">
                  <w:pPr>
                    <w:pStyle w:val="a3"/>
                    <w:tabs>
                      <w:tab w:val="left" w:pos="4493"/>
                      <w:tab w:val="left" w:pos="7868"/>
                    </w:tabs>
                    <w:ind w:right="5"/>
                    <w:jc w:val="right"/>
                  </w:pPr>
                  <w:r>
                    <w:t>УДК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621.315.233(083.74)(476)</w:t>
                  </w:r>
                  <w:r>
                    <w:tab/>
                    <w:t>МКС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29.120.10</w:t>
                  </w:r>
                  <w:r>
                    <w:tab/>
                  </w:r>
                  <w:r>
                    <w:rPr>
                      <w:spacing w:val="-4"/>
                    </w:rPr>
                    <w:t>ЮТ</w:t>
                  </w:r>
                </w:p>
                <w:p w:rsidR="00B66593" w:rsidRDefault="009165AA">
                  <w:pPr>
                    <w:spacing w:before="92"/>
                    <w:ind w:left="4"/>
                    <w:rPr>
                      <w:sz w:val="17"/>
                    </w:rPr>
                  </w:pPr>
                  <w:r>
                    <w:rPr>
                      <w:b/>
                      <w:sz w:val="17"/>
                    </w:rPr>
                    <w:t xml:space="preserve">Ключевые слова:  </w:t>
                  </w:r>
                  <w:r>
                    <w:rPr>
                      <w:sz w:val="17"/>
                    </w:rPr>
                    <w:t>системы  электропроводные  канальные,  электропроводные каналы</w:t>
                  </w: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rPr>
                      <w:sz w:val="18"/>
                    </w:rPr>
                  </w:pPr>
                </w:p>
                <w:p w:rsidR="00B66593" w:rsidRDefault="00B66593">
                  <w:pPr>
                    <w:pStyle w:val="a3"/>
                    <w:spacing w:before="9"/>
                    <w:rPr>
                      <w:sz w:val="23"/>
                    </w:rPr>
                  </w:pPr>
                </w:p>
                <w:p w:rsidR="00B66593" w:rsidRDefault="009165AA">
                  <w:pPr>
                    <w:pStyle w:val="a3"/>
                    <w:jc w:val="right"/>
                  </w:pPr>
                  <w:r>
                    <w:t>33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2920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6865" cy="9434182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3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B66593">
      <w:pPr>
        <w:pStyle w:val="a3"/>
        <w:rPr>
          <w:sz w:val="12"/>
          <w:lang w:val="ru-RU"/>
        </w:rPr>
      </w:pPr>
    </w:p>
    <w:p w:rsidR="00B66593" w:rsidRPr="009165AA" w:rsidRDefault="009165AA">
      <w:pPr>
        <w:spacing w:before="96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jc w:val="right"/>
        <w:rPr>
          <w:sz w:val="12"/>
          <w:lang w:val="ru-RU"/>
        </w:rPr>
        <w:sectPr w:rsidR="00B66593" w:rsidRPr="009165AA">
          <w:pgSz w:w="10500" w:h="14860"/>
          <w:pgMar w:top="100" w:right="240" w:bottom="0" w:left="1460" w:header="720" w:footer="720" w:gutter="0"/>
          <w:cols w:space="720"/>
        </w:sectPr>
      </w:pPr>
    </w:p>
    <w:p w:rsidR="00B66593" w:rsidRPr="009165AA" w:rsidRDefault="009165AA">
      <w:pPr>
        <w:spacing w:before="67"/>
        <w:ind w:right="98"/>
        <w:jc w:val="right"/>
        <w:rPr>
          <w:sz w:val="12"/>
          <w:lang w:val="ru-RU"/>
        </w:rPr>
      </w:pPr>
      <w:r w:rsidRPr="009165AA">
        <w:rPr>
          <w:sz w:val="12"/>
          <w:lang w:val="ru-RU"/>
        </w:rPr>
        <w:lastRenderedPageBreak/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20"/>
          <w:lang w:val="ru-RU"/>
        </w:rPr>
      </w:pPr>
    </w:p>
    <w:p w:rsidR="00B66593" w:rsidRPr="009165AA" w:rsidRDefault="00B66593">
      <w:pPr>
        <w:pStyle w:val="a3"/>
        <w:rPr>
          <w:sz w:val="4"/>
          <w:lang w:val="ru-RU"/>
        </w:rPr>
      </w:pPr>
    </w:p>
    <w:p w:rsidR="00B66593" w:rsidRPr="009165AA" w:rsidRDefault="00B66593">
      <w:pPr>
        <w:pStyle w:val="a3"/>
        <w:rPr>
          <w:sz w:val="4"/>
          <w:lang w:val="ru-RU"/>
        </w:rPr>
      </w:pPr>
    </w:p>
    <w:p w:rsidR="00B66593" w:rsidRPr="009165AA" w:rsidRDefault="00B66593">
      <w:pPr>
        <w:pStyle w:val="a3"/>
        <w:rPr>
          <w:sz w:val="4"/>
          <w:lang w:val="ru-RU"/>
        </w:rPr>
      </w:pPr>
    </w:p>
    <w:p w:rsidR="00B66593" w:rsidRPr="009165AA" w:rsidRDefault="00B66593">
      <w:pPr>
        <w:pStyle w:val="a3"/>
        <w:rPr>
          <w:sz w:val="4"/>
          <w:lang w:val="ru-RU"/>
        </w:rPr>
      </w:pPr>
    </w:p>
    <w:p w:rsidR="00B66593" w:rsidRPr="009165AA" w:rsidRDefault="00B66593">
      <w:pPr>
        <w:pStyle w:val="a3"/>
        <w:spacing w:before="10"/>
        <w:rPr>
          <w:sz w:val="3"/>
          <w:lang w:val="ru-RU"/>
        </w:rPr>
      </w:pPr>
    </w:p>
    <w:p w:rsidR="00B66593" w:rsidRPr="009165AA" w:rsidRDefault="009165AA">
      <w:pPr>
        <w:ind w:left="100"/>
        <w:rPr>
          <w:rFonts w:ascii="Times New Roman" w:hAnsi="Times New Roman"/>
          <w:sz w:val="4"/>
          <w:lang w:val="ru-RU"/>
        </w:rPr>
      </w:pPr>
      <w:r>
        <w:pict>
          <v:shape id="_x0000_s1026" type="#_x0000_t202" style="position:absolute;left:0;text-align:left;margin-left:82.2pt;margin-top:-124.7pt;width:422.95pt;height:89.9pt;z-index:-143368;mso-position-horizontal-relative:page" filled="f" stroked="f">
            <v:textbox inset="0,0,0,0">
              <w:txbxContent>
                <w:p w:rsidR="00B66593" w:rsidRDefault="009165AA">
                  <w:pPr>
                    <w:spacing w:line="190" w:lineRule="exact"/>
                    <w:ind w:left="22"/>
                    <w:jc w:val="center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 xml:space="preserve">Ответственный  за выпуск </w:t>
                  </w:r>
                  <w:r>
                    <w:rPr>
                      <w:i/>
                      <w:sz w:val="17"/>
                    </w:rPr>
                    <w:t>В.П. Гуревич</w:t>
                  </w:r>
                </w:p>
                <w:p w:rsidR="00B66593" w:rsidRDefault="00B66593">
                  <w:pPr>
                    <w:pStyle w:val="a3"/>
                    <w:spacing w:before="9"/>
                  </w:pPr>
                </w:p>
                <w:p w:rsidR="00B66593" w:rsidRDefault="009165AA">
                  <w:pPr>
                    <w:pStyle w:val="a3"/>
                    <w:tabs>
                      <w:tab w:val="left" w:pos="7276"/>
                    </w:tabs>
                    <w:spacing w:line="244" w:lineRule="auto"/>
                    <w:jc w:val="center"/>
                  </w:pPr>
                  <w:r>
                    <w:t xml:space="preserve">Сдано в набор 12.08.2008. Подписано в печать 02.10.2008. Формат бумаги 60x84/8. Бумага офсетная. Гарнитура Arial.    Печать ризографическая.    </w:t>
                  </w:r>
                  <w:r>
                    <w:rPr>
                      <w:spacing w:val="-4"/>
                    </w:rPr>
                    <w:t xml:space="preserve">Уел.  печ. </w:t>
                  </w:r>
                  <w:r>
                    <w:t xml:space="preserve">л. </w:t>
                  </w:r>
                  <w:r>
                    <w:rPr>
                      <w:spacing w:val="-4"/>
                    </w:rPr>
                    <w:t xml:space="preserve">4,41    </w:t>
                  </w:r>
                  <w:r>
                    <w:rPr>
                      <w:spacing w:val="3"/>
                    </w:rPr>
                    <w:t xml:space="preserve">Уч,-изд. </w:t>
                  </w:r>
                  <w:r>
                    <w:t>л.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 xml:space="preserve">2,11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Тираж</w:t>
                  </w:r>
                  <w:r>
                    <w:tab/>
                  </w:r>
                  <w:r>
                    <w:rPr>
                      <w:spacing w:val="-3"/>
                    </w:rPr>
                    <w:t xml:space="preserve">экз.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Заказ</w:t>
                  </w:r>
                </w:p>
                <w:p w:rsidR="00B66593" w:rsidRDefault="00B66593">
                  <w:pPr>
                    <w:pStyle w:val="a3"/>
                    <w:spacing w:before="4"/>
                  </w:pPr>
                </w:p>
                <w:p w:rsidR="00B66593" w:rsidRDefault="009165AA">
                  <w:pPr>
                    <w:pStyle w:val="a3"/>
                    <w:ind w:left="15"/>
                    <w:jc w:val="center"/>
                  </w:pPr>
                  <w:r>
                    <w:t>Издатель  и полиграфическое исполнение</w:t>
                  </w:r>
                </w:p>
                <w:p w:rsidR="00B66593" w:rsidRDefault="009165AA">
                  <w:pPr>
                    <w:pStyle w:val="a3"/>
                    <w:spacing w:before="4" w:line="249" w:lineRule="auto"/>
                    <w:ind w:left="416" w:right="395"/>
                    <w:jc w:val="center"/>
                  </w:pPr>
                  <w:r>
                    <w:t>НП РУП «Белорусский государственный институт стандартизации и сертификации» (БелГИСС) Лицензия № 02330/0133084 от  30.04.2004.</w:t>
                  </w:r>
                </w:p>
                <w:p w:rsidR="00B66593" w:rsidRDefault="009165AA">
                  <w:pPr>
                    <w:pStyle w:val="a3"/>
                    <w:spacing w:before="1"/>
                    <w:ind w:left="3"/>
                    <w:jc w:val="center"/>
                  </w:pPr>
                  <w:r>
                    <w:t>220113, г.  Минск, ул.  Мележа, 3.</w:t>
                  </w:r>
                </w:p>
              </w:txbxContent>
            </v:textbox>
            <w10:wrap anchorx="page"/>
          </v:shape>
        </w:pict>
      </w:r>
      <w:hyperlink r:id="rId42">
        <w:r w:rsidRPr="009165AA">
          <w:rPr>
            <w:rFonts w:ascii="Times New Roman" w:hAnsi="Times New Roman"/>
            <w:spacing w:val="-14"/>
            <w:sz w:val="4"/>
            <w:lang w:val="ru-RU"/>
          </w:rPr>
          <w:t>Г</w:t>
        </w:r>
        <w:r w:rsidRPr="009165AA">
          <w:rPr>
            <w:rFonts w:ascii="Times New Roman" w:hAnsi="Times New Roman"/>
            <w:spacing w:val="-19"/>
            <w:sz w:val="4"/>
            <w:lang w:val="ru-RU"/>
          </w:rPr>
          <w:t>О</w:t>
        </w:r>
        <w:r w:rsidRPr="009165AA">
          <w:rPr>
            <w:rFonts w:ascii="Times New Roman" w:hAnsi="Times New Roman"/>
            <w:spacing w:val="-17"/>
            <w:sz w:val="4"/>
            <w:lang w:val="ru-RU"/>
          </w:rPr>
          <w:t>С</w:t>
        </w:r>
        <w:r w:rsidRPr="009165AA">
          <w:rPr>
            <w:rFonts w:ascii="Times New Roman" w:hAnsi="Times New Roman"/>
            <w:spacing w:val="-5"/>
            <w:sz w:val="4"/>
            <w:lang w:val="ru-RU"/>
          </w:rPr>
          <w:t>Т</w:t>
        </w:r>
        <w:r w:rsidRPr="009165AA">
          <w:rPr>
            <w:rFonts w:ascii="Times New Roman" w:hAnsi="Times New Roman"/>
            <w:spacing w:val="-15"/>
            <w:sz w:val="4"/>
            <w:lang w:val="ru-RU"/>
          </w:rPr>
          <w:t>Е</w:t>
        </w:r>
        <w:r w:rsidRPr="009165AA">
          <w:rPr>
            <w:rFonts w:ascii="Times New Roman" w:hAnsi="Times New Roman"/>
            <w:spacing w:val="-9"/>
            <w:sz w:val="4"/>
            <w:lang w:val="ru-RU"/>
          </w:rPr>
          <w:t>Н</w:t>
        </w:r>
      </w:hyperlink>
      <w:r w:rsidRPr="009165AA">
        <w:rPr>
          <w:rFonts w:ascii="Times New Roman" w:hAnsi="Times New Roman"/>
          <w:sz w:val="4"/>
          <w:lang w:val="ru-RU"/>
        </w:rPr>
        <w:t>50085-1-2008</w:t>
      </w:r>
    </w:p>
    <w:p w:rsidR="00B66593" w:rsidRPr="009165AA" w:rsidRDefault="00B66593">
      <w:pPr>
        <w:pStyle w:val="a3"/>
        <w:rPr>
          <w:rFonts w:ascii="Times New Roman"/>
          <w:sz w:val="20"/>
          <w:lang w:val="ru-RU"/>
        </w:rPr>
      </w:pPr>
    </w:p>
    <w:p w:rsidR="00B66593" w:rsidRPr="009165AA" w:rsidRDefault="00B66593">
      <w:pPr>
        <w:pStyle w:val="a3"/>
        <w:rPr>
          <w:rFonts w:ascii="Times New Roman"/>
          <w:sz w:val="20"/>
          <w:lang w:val="ru-RU"/>
        </w:rPr>
      </w:pPr>
    </w:p>
    <w:p w:rsidR="00B66593" w:rsidRPr="009165AA" w:rsidRDefault="00B66593">
      <w:pPr>
        <w:pStyle w:val="a3"/>
        <w:spacing w:before="4"/>
        <w:rPr>
          <w:rFonts w:ascii="Times New Roman"/>
          <w:sz w:val="19"/>
          <w:lang w:val="ru-RU"/>
        </w:rPr>
      </w:pPr>
    </w:p>
    <w:p w:rsidR="00B66593" w:rsidRPr="009165AA" w:rsidRDefault="00B66593">
      <w:pPr>
        <w:rPr>
          <w:rFonts w:ascii="Times New Roman"/>
          <w:sz w:val="19"/>
          <w:lang w:val="ru-RU"/>
        </w:rPr>
        <w:sectPr w:rsidR="00B66593" w:rsidRPr="009165AA">
          <w:pgSz w:w="11530" w:h="16300"/>
          <w:pgMar w:top="120" w:right="240" w:bottom="0" w:left="300" w:header="720" w:footer="720" w:gutter="0"/>
          <w:cols w:space="720"/>
        </w:sectPr>
      </w:pPr>
    </w:p>
    <w:p w:rsidR="00B66593" w:rsidRPr="009165AA" w:rsidRDefault="009165AA">
      <w:pPr>
        <w:pStyle w:val="1"/>
        <w:spacing w:before="94"/>
        <w:ind w:left="168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2921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375" cy="10347312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34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4">
        <w:r>
          <w:rPr>
            <w:color w:val="0000FF"/>
            <w:spacing w:val="-10"/>
            <w:u w:val="single" w:color="0000FF"/>
          </w:rPr>
          <w:t>Elec</w:t>
        </w:r>
        <w:r w:rsidRPr="009165AA">
          <w:rPr>
            <w:color w:val="0000FF"/>
            <w:spacing w:val="-10"/>
            <w:lang w:val="ru-RU"/>
          </w:rPr>
          <w:t>.</w:t>
        </w:r>
        <w:r>
          <w:rPr>
            <w:color w:val="0000FF"/>
            <w:spacing w:val="-10"/>
          </w:rPr>
          <w:t>ru</w:t>
        </w:r>
      </w:hyperlink>
    </w:p>
    <w:p w:rsidR="00B66593" w:rsidRPr="009165AA" w:rsidRDefault="009165AA">
      <w:pPr>
        <w:pStyle w:val="a3"/>
        <w:spacing w:before="1"/>
        <w:rPr>
          <w:sz w:val="14"/>
          <w:lang w:val="ru-RU"/>
        </w:rPr>
      </w:pPr>
      <w:r w:rsidRPr="009165AA">
        <w:rPr>
          <w:lang w:val="ru-RU"/>
        </w:rPr>
        <w:br w:type="column"/>
      </w:r>
    </w:p>
    <w:p w:rsidR="00B66593" w:rsidRPr="009165AA" w:rsidRDefault="009165AA">
      <w:pPr>
        <w:ind w:left="168"/>
        <w:rPr>
          <w:sz w:val="12"/>
          <w:lang w:val="ru-RU"/>
        </w:rPr>
      </w:pPr>
      <w:r w:rsidRPr="009165AA">
        <w:rPr>
          <w:sz w:val="12"/>
          <w:lang w:val="ru-RU"/>
        </w:rPr>
        <w:t xml:space="preserve">Электротехническая библиотека </w:t>
      </w:r>
      <w:r>
        <w:rPr>
          <w:sz w:val="12"/>
        </w:rPr>
        <w:t>Elec</w:t>
      </w:r>
      <w:r w:rsidRPr="009165AA">
        <w:rPr>
          <w:sz w:val="12"/>
          <w:lang w:val="ru-RU"/>
        </w:rPr>
        <w:t>.</w:t>
      </w:r>
      <w:r>
        <w:rPr>
          <w:sz w:val="12"/>
        </w:rPr>
        <w:t>ru</w:t>
      </w:r>
    </w:p>
    <w:sectPr w:rsidR="00B66593" w:rsidRPr="009165AA">
      <w:type w:val="continuous"/>
      <w:pgSz w:w="11530" w:h="16300"/>
      <w:pgMar w:top="100" w:right="240" w:bottom="0" w:left="300" w:header="720" w:footer="720" w:gutter="0"/>
      <w:cols w:num="2" w:space="720" w:equalWidth="0">
        <w:col w:w="691" w:space="7783"/>
        <w:col w:w="25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66593"/>
    <w:rsid w:val="009165AA"/>
    <w:rsid w:val="00B6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5:docId w15:val="{1565EB04-C7B1-41A0-82AC-713002FC6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outlineLvl w:val="0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s://meganorm.ru/list2/64124-0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hyperlink" Target="https://meganorm.ru/list2/64124-0.ht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hyperlink" Target="https://www.elec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s://www.elec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1061</Words>
  <Characters>6050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Скачать ГОСТ ЕН 50085-1-2008 Системы электропроводные канальные для электроустановок. Часть 1. Общие требования</dc:title>
  <dc:subject>ГОСТ ЕН 50085-1-2008 GOST EN 50085-1-2008 Системы электропроводные канальные для электроустановок. Часть 1. Общие требования Cable trunking systems and cable ducting systems for electrical installations. Part 1. General requirements</dc:subject>
  <dc:creator>Ёшкин Кот</dc:creator>
  <cp:keywords>Стандарт устанавливает требования и методы контроля систем канальных электропроводных, предназначенных для присоединения, и, где это требуется, для разъединения изолированной проводки, кабелей или магистралей и, при необходимости, других устройств в электроустановках или системах коммуникаций до 1000 В переменного тока и/или 1500 В постоянного тока. Стандарт не распространяется на системы труб для электропроводки, системы канатных дорог или кабельных электромагистралей, системы сборных шин или устройств, для которых требования и методы контроля установлены другими стандартами. 1 Область применения2 Нормативные ссылки3 Термины и определения4 Общие требования5 Общие условия испытаний6 Классификация7 Маркировка и документация8 Размеры9 Конструкция10 Механические характеристики11 Электрические характеристики12 Термические характеристики13 Пожароопасность14 Внешние воздействия15 Электромагнитная совместимостьПриложение A (справочное) Типы электропроводных канальных системПриложение B (справочное) Отклонения АПриложение C (обязательное) IК-код для электропроводных канальных системПриложение D (справочное) Сведения о соответствии европейских стандартов, на которые даны ссылки, межгосударственным стандартам, принятым в качестве идентичных и модифицированных межгосударственных стандартов</cp:keywords>
  <cp:lastModifiedBy>Максим Жмуров</cp:lastModifiedBy>
  <cp:revision>3</cp:revision>
  <dcterms:created xsi:type="dcterms:W3CDTF">2019-06-18T16:11:00Z</dcterms:created>
  <dcterms:modified xsi:type="dcterms:W3CDTF">2019-06-18T13:11:00Z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2019-01-01T00:00:00Z</vt:filetime>
  </property>
  <property fmtid="{D5CDD505-2E9C-101B-9397-08002B2CF9AE}" pid="3" name="Creator">
    <vt:lpwstr>Adobe Acrobat 11.0</vt:lpwstr>
  </property>
  <property fmtid="{D5CDD505-2E9C-101B-9397-08002B2CF9AE}" pid="4" name="LastSaved">
    <vt:filetime>2019-06-18T00:00:00Z</vt:filetime>
  </property>
</Properties>
</file>