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BodyText"/>
        <w:spacing w:before="94"/>
        <w:ind w:left="55" w:right="53"/>
        <w:jc w:val="center"/>
      </w:pPr>
      <w:r>
        <w:rPr/>
        <w:t>ФЕДЕРАЛЬНОЕ АГЕНТСТВО</w:t>
      </w:r>
    </w:p>
    <w:p>
      <w:pPr>
        <w:pStyle w:val="BodyText"/>
        <w:spacing w:before="166"/>
        <w:ind w:left="58" w:right="53"/>
        <w:jc w:val="center"/>
      </w:pPr>
      <w:r>
        <w:rPr/>
        <w:t>ПО ТЕХНИЧЕСКОМУ РЕГУЛИРОВАНИЮ И МЕТРОЛОГИИ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"/>
          <w:footerReference w:type="default" r:id="rId6"/>
          <w:type w:val="continuous"/>
          <w:pgSz w:w="11900" w:h="16840"/>
          <w:pgMar w:header="534" w:footer="515" w:top="740" w:bottom="700" w:left="740" w:right="1320"/>
        </w:sectPr>
      </w:pPr>
    </w:p>
    <w:p>
      <w:pPr>
        <w:pStyle w:val="Heading1"/>
        <w:spacing w:line="288" w:lineRule="auto" w:before="128"/>
        <w:ind w:left="3569" w:hanging="483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543559</wp:posOffset>
            </wp:positionH>
            <wp:positionV relativeFrom="paragraph">
              <wp:posOffset>24687</wp:posOffset>
            </wp:positionV>
            <wp:extent cx="1457325" cy="95440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1"/>
        </w:rPr>
        <w:t>НАЦИОНАЛЬНЫМ </w:t>
      </w:r>
      <w:r>
        <w:rPr>
          <w:spacing w:val="58"/>
        </w:rPr>
        <w:t>СТАНДАРТ</w:t>
      </w:r>
      <w:r>
        <w:rPr>
          <w:spacing w:val="-3"/>
        </w:rPr>
        <w:t> </w:t>
      </w:r>
    </w:p>
    <w:p>
      <w:pPr>
        <w:spacing w:line="288" w:lineRule="auto" w:before="2"/>
        <w:ind w:left="3443" w:right="0" w:hanging="69"/>
        <w:jc w:val="left"/>
        <w:rPr>
          <w:sz w:val="26"/>
        </w:rPr>
      </w:pPr>
      <w:r>
        <w:rPr>
          <w:spacing w:val="62"/>
          <w:sz w:val="26"/>
        </w:rPr>
        <w:t>РОССИЙСКОЙ </w:t>
      </w:r>
      <w:r>
        <w:rPr>
          <w:spacing w:val="60"/>
          <w:sz w:val="26"/>
        </w:rPr>
        <w:t>ФЕДЕРАЦИИ</w:t>
      </w:r>
      <w:r>
        <w:rPr>
          <w:spacing w:val="-3"/>
          <w:sz w:val="26"/>
        </w:rPr>
        <w:t> </w:t>
      </w:r>
    </w:p>
    <w:p>
      <w:pPr>
        <w:spacing w:before="87"/>
        <w:ind w:left="143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ГОСТ </w:t>
      </w:r>
      <w:r>
        <w:rPr>
          <w:sz w:val="34"/>
        </w:rPr>
        <w:t>Р </w:t>
      </w:r>
      <w:r>
        <w:rPr>
          <w:sz w:val="38"/>
        </w:rPr>
        <w:t>мэк</w:t>
      </w:r>
    </w:p>
    <w:p>
      <w:pPr>
        <w:spacing w:before="31"/>
        <w:ind w:left="125" w:right="0" w:firstLine="0"/>
        <w:jc w:val="left"/>
        <w:rPr>
          <w:sz w:val="10"/>
        </w:rPr>
      </w:pPr>
      <w:r>
        <w:rPr>
          <w:spacing w:val="-1"/>
          <w:sz w:val="36"/>
        </w:rPr>
        <w:t>6025</w:t>
      </w:r>
      <w:r>
        <w:rPr>
          <w:sz w:val="36"/>
        </w:rPr>
        <w:t>4</w:t>
      </w:r>
      <w:r>
        <w:rPr>
          <w:spacing w:val="-1"/>
          <w:sz w:val="10"/>
        </w:rPr>
        <w:t>-</w:t>
      </w:r>
      <w:r>
        <w:rPr>
          <w:spacing w:val="-1"/>
          <w:sz w:val="36"/>
        </w:rPr>
        <w:t>2</w:t>
      </w:r>
      <w:r>
        <w:rPr>
          <w:sz w:val="10"/>
        </w:rPr>
        <w:t>-</w:t>
      </w:r>
    </w:p>
    <w:p>
      <w:pPr>
        <w:spacing w:before="18"/>
        <w:ind w:left="116" w:right="0" w:firstLine="0"/>
        <w:jc w:val="left"/>
        <w:rPr>
          <w:sz w:val="36"/>
        </w:rPr>
      </w:pPr>
      <w:r>
        <w:rPr>
          <w:sz w:val="36"/>
        </w:rPr>
        <w:t>2009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40" w:bottom="700" w:left="740" w:right="1320"/>
          <w:cols w:num="2" w:equalWidth="0">
            <w:col w:w="6206" w:space="364"/>
            <w:col w:w="327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spacing w:line="331" w:lineRule="auto" w:before="89"/>
        <w:ind w:left="1936" w:right="1913" w:firstLine="18"/>
        <w:jc w:val="center"/>
        <w:rPr>
          <w:sz w:val="34"/>
        </w:rPr>
      </w:pPr>
      <w:r>
        <w:rPr>
          <w:sz w:val="34"/>
        </w:rPr>
        <w:t>БАТАРЕИ АККУМУЛЯТОРНЫЕ СВИНЦОВО-КИСЛОТНЫЕ ТЯГОВЫЕ</w:t>
      </w:r>
    </w:p>
    <w:p>
      <w:pPr>
        <w:pStyle w:val="Heading1"/>
        <w:tabs>
          <w:tab w:pos="1255" w:val="left" w:leader="none"/>
        </w:tabs>
        <w:spacing w:before="169"/>
        <w:ind w:left="0" w:right="53"/>
        <w:jc w:val="center"/>
      </w:pPr>
      <w:r>
        <w:rPr>
          <w:spacing w:val="6"/>
        </w:rPr>
        <w:t>Ч а с</w:t>
      </w:r>
      <w:r>
        <w:rPr>
          <w:spacing w:val="-13"/>
        </w:rPr>
        <w:t> </w:t>
      </w:r>
      <w:r>
        <w:rPr>
          <w:spacing w:val="6"/>
        </w:rPr>
        <w:t>т</w:t>
      </w:r>
      <w:r>
        <w:rPr/>
        <w:t> ь</w:t>
        <w:tab/>
        <w:t>2</w:t>
      </w:r>
    </w:p>
    <w:p>
      <w:pPr>
        <w:spacing w:line="220" w:lineRule="auto" w:before="233"/>
        <w:ind w:left="806" w:right="761" w:firstLine="0"/>
        <w:jc w:val="center"/>
        <w:rPr>
          <w:sz w:val="34"/>
        </w:rPr>
      </w:pPr>
      <w:r>
        <w:rPr>
          <w:sz w:val="34"/>
        </w:rPr>
        <w:t>Размеры аккумуляторов и выводов и маркировка полярности аккумуляторов</w:t>
      </w:r>
    </w:p>
    <w:p>
      <w:pPr>
        <w:pStyle w:val="BodyText"/>
        <w:spacing w:before="3"/>
        <w:rPr>
          <w:sz w:val="38"/>
        </w:rPr>
      </w:pPr>
    </w:p>
    <w:p>
      <w:pPr>
        <w:pStyle w:val="Heading1"/>
        <w:tabs>
          <w:tab w:pos="806" w:val="left" w:leader="none"/>
        </w:tabs>
        <w:spacing w:line="293" w:lineRule="exact"/>
        <w:ind w:left="21"/>
        <w:jc w:val="center"/>
      </w:pPr>
      <w:r>
        <w:rPr>
          <w:spacing w:val="45"/>
        </w:rPr>
        <w:t>IEC</w:t>
        <w:tab/>
      </w:r>
      <w:r>
        <w:rPr/>
        <w:t>60254-2:2008</w:t>
      </w:r>
    </w:p>
    <w:p>
      <w:pPr>
        <w:spacing w:line="230" w:lineRule="auto" w:before="6"/>
        <w:ind w:left="806" w:right="781" w:firstLine="0"/>
        <w:jc w:val="center"/>
        <w:rPr>
          <w:sz w:val="26"/>
        </w:rPr>
      </w:pPr>
      <w:r>
        <w:rPr>
          <w:sz w:val="26"/>
        </w:rPr>
        <w:t>Lead-acid traction batteries — Part 2: Dimensions of cells and terminals</w:t>
      </w:r>
      <w:r>
        <w:rPr>
          <w:w w:val="99"/>
          <w:sz w:val="26"/>
        </w:rPr>
        <w:t> </w:t>
      </w:r>
      <w:r>
        <w:rPr>
          <w:sz w:val="26"/>
        </w:rPr>
        <w:t>and marking of polarity on cells</w:t>
      </w:r>
    </w:p>
    <w:p>
      <w:pPr>
        <w:spacing w:line="288" w:lineRule="exact" w:before="0"/>
        <w:ind w:left="75" w:right="53" w:firstLine="0"/>
        <w:jc w:val="center"/>
        <w:rPr>
          <w:sz w:val="26"/>
        </w:rPr>
      </w:pPr>
      <w:r>
        <w:rPr>
          <w:sz w:val="26"/>
        </w:rPr>
        <w:t>(IDT)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41"/>
        </w:rPr>
      </w:pPr>
    </w:p>
    <w:p>
      <w:pPr>
        <w:pStyle w:val="BodyText"/>
        <w:ind w:left="84" w:right="53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163" w:val="left" w:leader="none"/>
        </w:tabs>
        <w:spacing w:line="244" w:lineRule="auto" w:before="0" w:after="0"/>
        <w:ind w:left="4680" w:right="3685" w:firstLine="376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2806700</wp:posOffset>
            </wp:positionH>
            <wp:positionV relativeFrom="paragraph">
              <wp:posOffset>37260</wp:posOffset>
            </wp:positionV>
            <wp:extent cx="445770" cy="36004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Москва </w:t>
      </w:r>
      <w:r>
        <w:rPr>
          <w:spacing w:val="-1"/>
          <w:sz w:val="18"/>
        </w:rPr>
        <w:t>Стандартииформ</w:t>
      </w:r>
    </w:p>
    <w:p>
      <w:pPr>
        <w:spacing w:line="213" w:lineRule="exact" w:before="0"/>
        <w:ind w:left="1036" w:right="53" w:firstLine="0"/>
        <w:jc w:val="center"/>
        <w:rPr>
          <w:sz w:val="19"/>
        </w:rPr>
      </w:pPr>
      <w:r>
        <w:rPr>
          <w:sz w:val="19"/>
        </w:rPr>
        <w:t>2011</w:t>
      </w:r>
    </w:p>
    <w:p>
      <w:pPr>
        <w:spacing w:after="0" w:line="213" w:lineRule="exact"/>
        <w:jc w:val="center"/>
        <w:rPr>
          <w:sz w:val="19"/>
        </w:rPr>
        <w:sectPr>
          <w:type w:val="continuous"/>
          <w:pgSz w:w="11900" w:h="16840"/>
          <w:pgMar w:top="740" w:bottom="700" w:left="740" w:right="1320"/>
        </w:sectPr>
      </w:pPr>
    </w:p>
    <w:p>
      <w:pPr>
        <w:pStyle w:val="BodyText"/>
      </w:pPr>
    </w:p>
    <w:p>
      <w:pPr>
        <w:spacing w:after="0"/>
        <w:sectPr>
          <w:headerReference w:type="default" r:id="rId9"/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</w:pPr>
    </w:p>
    <w:p>
      <w:pPr>
        <w:spacing w:before="0"/>
        <w:ind w:left="122" w:right="0" w:firstLine="0"/>
        <w:jc w:val="left"/>
        <w:rPr>
          <w:sz w:val="19"/>
        </w:rPr>
      </w:pPr>
      <w:r>
        <w:rPr>
          <w:sz w:val="19"/>
        </w:rPr>
        <w:t>ГОСТ Р МЭК 60254-2—2009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34"/>
        </w:rPr>
      </w:pPr>
    </w:p>
    <w:p>
      <w:pPr>
        <w:pStyle w:val="Heading1"/>
        <w:spacing w:before="1"/>
        <w:ind w:left="122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40" w:bottom="700" w:left="1300" w:right="720"/>
          <w:cols w:num="2" w:equalWidth="0">
            <w:col w:w="2629" w:space="1367"/>
            <w:col w:w="5884"/>
          </w:cols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37" w:lineRule="auto" w:before="96"/>
        <w:ind w:left="114" w:right="143" w:firstLine="521"/>
        <w:jc w:val="both"/>
      </w:pPr>
      <w:r>
        <w:rPr>
          <w:spacing w:val="-8"/>
        </w:rPr>
        <w:t>Цели  </w:t>
      </w:r>
      <w:r>
        <w:rPr/>
        <w:t>и  </w:t>
      </w:r>
      <w:r>
        <w:rPr>
          <w:spacing w:val="-9"/>
        </w:rPr>
        <w:t>принципы  </w:t>
      </w:r>
      <w:r>
        <w:rPr>
          <w:spacing w:val="-10"/>
        </w:rPr>
        <w:t>стандартизации  </w:t>
      </w:r>
      <w:r>
        <w:rPr/>
        <w:t>в  </w:t>
      </w:r>
      <w:r>
        <w:rPr>
          <w:spacing w:val="-9"/>
        </w:rPr>
        <w:t>Российской   </w:t>
      </w:r>
      <w:r>
        <w:rPr>
          <w:spacing w:val="-10"/>
        </w:rPr>
        <w:t>Федерации   установлены   Федеральным   </w:t>
      </w:r>
      <w:r>
        <w:rPr>
          <w:spacing w:val="-11"/>
        </w:rPr>
        <w:t>законом  </w:t>
      </w:r>
      <w:r>
        <w:rPr>
          <w:spacing w:val="-6"/>
        </w:rPr>
        <w:t>от </w:t>
      </w:r>
      <w:r>
        <w:rPr>
          <w:spacing w:val="-5"/>
        </w:rPr>
        <w:t>27 </w:t>
      </w:r>
      <w:r>
        <w:rPr>
          <w:spacing w:val="-10"/>
        </w:rPr>
        <w:t>декабря </w:t>
      </w:r>
      <w:r>
        <w:rPr>
          <w:spacing w:val="-8"/>
        </w:rPr>
        <w:t>2002 </w:t>
      </w:r>
      <w:r>
        <w:rPr>
          <w:spacing w:val="-5"/>
        </w:rPr>
        <w:t>г. </w:t>
      </w:r>
      <w:r>
        <w:rPr>
          <w:spacing w:val="-9"/>
        </w:rPr>
        <w:t>N9164-ФЗ </w:t>
      </w:r>
      <w:r>
        <w:rPr>
          <w:spacing w:val="-5"/>
        </w:rPr>
        <w:t>«О </w:t>
      </w:r>
      <w:r>
        <w:rPr>
          <w:spacing w:val="-10"/>
        </w:rPr>
        <w:t>техническом </w:t>
      </w:r>
      <w:r>
        <w:rPr>
          <w:spacing w:val="-11"/>
        </w:rPr>
        <w:t>регулировании», </w:t>
      </w:r>
      <w:r>
        <w:rPr/>
        <w:t>а </w:t>
      </w:r>
      <w:r>
        <w:rPr>
          <w:spacing w:val="-9"/>
        </w:rPr>
        <w:t>правила применения </w:t>
      </w:r>
      <w:r>
        <w:rPr>
          <w:spacing w:val="-11"/>
        </w:rPr>
        <w:t>национальных </w:t>
      </w:r>
      <w:r>
        <w:rPr>
          <w:spacing w:val="-9"/>
        </w:rPr>
        <w:t>стандартов Российской </w:t>
      </w:r>
      <w:r>
        <w:rPr>
          <w:spacing w:val="-10"/>
        </w:rPr>
        <w:t>Федерации </w:t>
      </w:r>
      <w:r>
        <w:rPr/>
        <w:t>—  </w:t>
      </w:r>
      <w:r>
        <w:rPr>
          <w:spacing w:val="-8"/>
        </w:rPr>
        <w:t>ГОСТ  </w:t>
      </w:r>
      <w:r>
        <w:rPr>
          <w:spacing w:val="-9"/>
        </w:rPr>
        <w:t>1.0—2004  </w:t>
      </w:r>
      <w:r>
        <w:rPr>
          <w:spacing w:val="-10"/>
        </w:rPr>
        <w:t>«Стандартизация  </w:t>
      </w:r>
      <w:r>
        <w:rPr/>
        <w:t>в  </w:t>
      </w:r>
      <w:r>
        <w:rPr>
          <w:spacing w:val="-9"/>
        </w:rPr>
        <w:t>Российской  </w:t>
      </w:r>
      <w:r>
        <w:rPr>
          <w:spacing w:val="-11"/>
        </w:rPr>
        <w:t>Федерации. </w:t>
      </w:r>
      <w:r>
        <w:rPr>
          <w:spacing w:val="-9"/>
        </w:rPr>
        <w:t>Основные</w:t>
      </w:r>
      <w:r>
        <w:rPr>
          <w:spacing w:val="-18"/>
        </w:rPr>
        <w:t> </w:t>
      </w:r>
      <w:r>
        <w:rPr>
          <w:spacing w:val="-10"/>
        </w:rPr>
        <w:t>положения»</w:t>
      </w:r>
    </w:p>
    <w:p>
      <w:pPr>
        <w:pStyle w:val="BodyText"/>
        <w:spacing w:before="7"/>
      </w:pPr>
    </w:p>
    <w:p>
      <w:pPr>
        <w:pStyle w:val="BodyText"/>
        <w:spacing w:before="1"/>
        <w:ind w:left="627"/>
      </w:pPr>
      <w:r>
        <w:rPr/>
        <w:t>Сведения о стандарте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022" w:val="left" w:leader="none"/>
        </w:tabs>
        <w:spacing w:line="235" w:lineRule="auto" w:before="0" w:after="0"/>
        <w:ind w:left="114" w:right="131" w:firstLine="522"/>
        <w:jc w:val="both"/>
        <w:rPr>
          <w:sz w:val="20"/>
        </w:rPr>
      </w:pPr>
      <w:r>
        <w:rPr>
          <w:spacing w:val="-10"/>
          <w:sz w:val="20"/>
        </w:rPr>
        <w:t>ПОДГОТОВЛЕН </w:t>
      </w:r>
      <w:r>
        <w:rPr>
          <w:spacing w:val="-9"/>
          <w:sz w:val="20"/>
        </w:rPr>
        <w:t>Открытым </w:t>
      </w:r>
      <w:r>
        <w:rPr>
          <w:spacing w:val="-10"/>
          <w:sz w:val="20"/>
        </w:rPr>
        <w:t>акционерным обществом «Научно-исследовательский проектно- конструкторский </w:t>
      </w:r>
      <w:r>
        <w:rPr>
          <w:sz w:val="20"/>
        </w:rPr>
        <w:t>и </w:t>
      </w:r>
      <w:r>
        <w:rPr>
          <w:spacing w:val="-11"/>
          <w:sz w:val="20"/>
        </w:rPr>
        <w:t>технологический </w:t>
      </w:r>
      <w:r>
        <w:rPr>
          <w:spacing w:val="-9"/>
          <w:sz w:val="20"/>
        </w:rPr>
        <w:t>институт стартерных </w:t>
      </w:r>
      <w:r>
        <w:rPr>
          <w:spacing w:val="-11"/>
          <w:sz w:val="20"/>
        </w:rPr>
        <w:t>аккумуляторов» </w:t>
      </w:r>
      <w:r>
        <w:rPr>
          <w:spacing w:val="-8"/>
          <w:sz w:val="20"/>
        </w:rPr>
        <w:t>(ОАО </w:t>
      </w:r>
      <w:r>
        <w:rPr>
          <w:spacing w:val="-9"/>
          <w:sz w:val="20"/>
        </w:rPr>
        <w:t>«НИИСТА»)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основе </w:t>
      </w:r>
      <w:r>
        <w:rPr>
          <w:spacing w:val="-10"/>
          <w:sz w:val="20"/>
        </w:rPr>
        <w:t>собственного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аутентичного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перевода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русский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язык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стандарта,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указанного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пункте</w:t>
      </w:r>
      <w:r>
        <w:rPr>
          <w:spacing w:val="-17"/>
          <w:sz w:val="20"/>
        </w:rPr>
        <w:t> </w:t>
      </w:r>
      <w:r>
        <w:rPr>
          <w:sz w:val="20"/>
        </w:rPr>
        <w:t>4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40" w:lineRule="auto" w:before="1" w:after="0"/>
        <w:ind w:left="852" w:right="0" w:hanging="225"/>
        <w:jc w:val="left"/>
        <w:rPr>
          <w:sz w:val="20"/>
        </w:rPr>
      </w:pPr>
      <w:r>
        <w:rPr>
          <w:spacing w:val="-9"/>
          <w:sz w:val="20"/>
        </w:rPr>
        <w:t>ВНЕСЕН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Техническим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комитетом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стандартизации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ТК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044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«Аккумуляторы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батареи»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4" w:lineRule="auto" w:before="0" w:after="0"/>
        <w:ind w:left="114" w:right="127" w:firstLine="513"/>
        <w:jc w:val="both"/>
        <w:rPr>
          <w:sz w:val="20"/>
        </w:rPr>
      </w:pPr>
      <w:r>
        <w:rPr>
          <w:spacing w:val="-10"/>
          <w:sz w:val="20"/>
        </w:rPr>
        <w:t>УТВЕРЖДЕН </w:t>
      </w:r>
      <w:r>
        <w:rPr>
          <w:sz w:val="20"/>
        </w:rPr>
        <w:t>И </w:t>
      </w:r>
      <w:r>
        <w:rPr>
          <w:spacing w:val="-9"/>
          <w:sz w:val="20"/>
        </w:rPr>
        <w:t>ВВЕДЕН </w:t>
      </w:r>
      <w:r>
        <w:rPr>
          <w:sz w:val="20"/>
        </w:rPr>
        <w:t>В </w:t>
      </w:r>
      <w:r>
        <w:rPr>
          <w:spacing w:val="-10"/>
          <w:sz w:val="20"/>
        </w:rPr>
        <w:t>ДЕЙСТВИЕ </w:t>
      </w:r>
      <w:r>
        <w:rPr>
          <w:spacing w:val="-9"/>
          <w:sz w:val="20"/>
        </w:rPr>
        <w:t>Приказом </w:t>
      </w:r>
      <w:r>
        <w:rPr>
          <w:spacing w:val="-11"/>
          <w:sz w:val="20"/>
        </w:rPr>
        <w:t>Федерального </w:t>
      </w:r>
      <w:r>
        <w:rPr>
          <w:spacing w:val="-10"/>
          <w:sz w:val="20"/>
        </w:rPr>
        <w:t>агентства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техническому регулированию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метрологии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15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декабря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2009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6"/>
          <w:sz w:val="20"/>
        </w:rPr>
        <w:t> </w:t>
      </w:r>
      <w:r>
        <w:rPr>
          <w:sz w:val="20"/>
        </w:rPr>
        <w:t>№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941-ст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992" w:val="left" w:leader="none"/>
        </w:tabs>
        <w:spacing w:line="237" w:lineRule="auto" w:before="0" w:after="0"/>
        <w:ind w:left="114" w:right="129" w:firstLine="503"/>
        <w:jc w:val="both"/>
        <w:rPr>
          <w:sz w:val="20"/>
        </w:rPr>
      </w:pPr>
      <w:r>
        <w:rPr>
          <w:spacing w:val="-10"/>
          <w:sz w:val="20"/>
        </w:rPr>
        <w:t>Настоящий </w:t>
      </w:r>
      <w:r>
        <w:rPr>
          <w:spacing w:val="-9"/>
          <w:sz w:val="20"/>
        </w:rPr>
        <w:t>стандарт идентичен </w:t>
      </w:r>
      <w:r>
        <w:rPr>
          <w:spacing w:val="-10"/>
          <w:sz w:val="20"/>
        </w:rPr>
        <w:t>международному </w:t>
      </w:r>
      <w:r>
        <w:rPr>
          <w:spacing w:val="-9"/>
          <w:sz w:val="20"/>
        </w:rPr>
        <w:t>стандарту </w:t>
      </w:r>
      <w:r>
        <w:rPr>
          <w:spacing w:val="-8"/>
          <w:sz w:val="20"/>
        </w:rPr>
        <w:t>МЭК </w:t>
      </w:r>
      <w:r>
        <w:rPr>
          <w:spacing w:val="-10"/>
          <w:sz w:val="20"/>
        </w:rPr>
        <w:t>60254-2:2006  «Свинцово- </w:t>
      </w:r>
      <w:r>
        <w:rPr>
          <w:spacing w:val="-9"/>
          <w:sz w:val="20"/>
        </w:rPr>
        <w:t>кислотные </w:t>
      </w:r>
      <w:r>
        <w:rPr>
          <w:spacing w:val="-10"/>
          <w:sz w:val="20"/>
        </w:rPr>
        <w:t>тяговые </w:t>
      </w:r>
      <w:r>
        <w:rPr>
          <w:spacing w:val="-9"/>
          <w:sz w:val="20"/>
        </w:rPr>
        <w:t>батареи. </w:t>
      </w:r>
      <w:r>
        <w:rPr>
          <w:spacing w:val="-8"/>
          <w:sz w:val="20"/>
        </w:rPr>
        <w:t>Часть </w:t>
      </w:r>
      <w:r>
        <w:rPr>
          <w:spacing w:val="-5"/>
          <w:sz w:val="20"/>
        </w:rPr>
        <w:t>2: </w:t>
      </w:r>
      <w:r>
        <w:rPr>
          <w:spacing w:val="-9"/>
          <w:sz w:val="20"/>
        </w:rPr>
        <w:t>Размеры </w:t>
      </w:r>
      <w:r>
        <w:rPr>
          <w:spacing w:val="-11"/>
          <w:sz w:val="20"/>
        </w:rPr>
        <w:t>аккумуляторов </w:t>
      </w:r>
      <w:r>
        <w:rPr>
          <w:sz w:val="20"/>
        </w:rPr>
        <w:t>и </w:t>
      </w:r>
      <w:r>
        <w:rPr>
          <w:spacing w:val="-10"/>
          <w:sz w:val="20"/>
        </w:rPr>
        <w:t>выводов </w:t>
      </w:r>
      <w:r>
        <w:rPr>
          <w:sz w:val="20"/>
        </w:rPr>
        <w:t>и </w:t>
      </w:r>
      <w:r>
        <w:rPr>
          <w:spacing w:val="-9"/>
          <w:sz w:val="20"/>
        </w:rPr>
        <w:t>маркировка </w:t>
      </w:r>
      <w:r>
        <w:rPr>
          <w:spacing w:val="-10"/>
          <w:sz w:val="20"/>
        </w:rPr>
        <w:t>полярности </w:t>
      </w:r>
      <w:r>
        <w:rPr>
          <w:spacing w:val="-11"/>
          <w:sz w:val="20"/>
        </w:rPr>
        <w:t>аккумуляторов»  </w:t>
      </w:r>
      <w:r>
        <w:rPr>
          <w:spacing w:val="-8"/>
          <w:sz w:val="20"/>
        </w:rPr>
        <w:t>(IEC  </w:t>
      </w:r>
      <w:r>
        <w:rPr>
          <w:spacing w:val="-10"/>
          <w:sz w:val="20"/>
        </w:rPr>
        <w:t>60254-2:2008  </w:t>
      </w:r>
      <w:r>
        <w:rPr>
          <w:spacing w:val="-9"/>
          <w:sz w:val="20"/>
        </w:rPr>
        <w:t>«Lead-acid  traction  batteries   </w:t>
      </w:r>
      <w:r>
        <w:rPr>
          <w:sz w:val="20"/>
        </w:rPr>
        <w:t>—   </w:t>
      </w:r>
      <w:r>
        <w:rPr>
          <w:spacing w:val="-8"/>
          <w:sz w:val="20"/>
        </w:rPr>
        <w:t>Part   </w:t>
      </w:r>
      <w:r>
        <w:rPr>
          <w:spacing w:val="-5"/>
          <w:sz w:val="20"/>
        </w:rPr>
        <w:t>2:   </w:t>
      </w:r>
      <w:r>
        <w:rPr>
          <w:spacing w:val="-9"/>
          <w:sz w:val="20"/>
        </w:rPr>
        <w:t>Dimensions   </w:t>
      </w:r>
      <w:r>
        <w:rPr>
          <w:spacing w:val="-5"/>
          <w:sz w:val="20"/>
        </w:rPr>
        <w:t>of   </w:t>
      </w:r>
      <w:r>
        <w:rPr>
          <w:spacing w:val="-8"/>
          <w:sz w:val="20"/>
        </w:rPr>
        <w:t>cells   </w:t>
      </w:r>
      <w:r>
        <w:rPr>
          <w:spacing w:val="-10"/>
          <w:sz w:val="20"/>
        </w:rPr>
        <w:t>and </w:t>
      </w:r>
      <w:r>
        <w:rPr>
          <w:spacing w:val="-9"/>
          <w:sz w:val="20"/>
        </w:rPr>
        <w:t>terminals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marking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polarity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on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cells»).</w:t>
      </w:r>
    </w:p>
    <w:p>
      <w:pPr>
        <w:pStyle w:val="BodyText"/>
        <w:spacing w:line="235" w:lineRule="auto" w:before="8"/>
        <w:ind w:left="114" w:right="181" w:firstLine="521"/>
        <w:jc w:val="both"/>
      </w:pPr>
      <w:r>
        <w:rPr>
          <w:spacing w:val="-7"/>
        </w:rPr>
        <w:t>При </w:t>
      </w:r>
      <w:r>
        <w:rPr>
          <w:spacing w:val="-9"/>
        </w:rPr>
        <w:t>применении </w:t>
      </w:r>
      <w:r>
        <w:rPr>
          <w:spacing w:val="-10"/>
        </w:rPr>
        <w:t>настоящего </w:t>
      </w:r>
      <w:r>
        <w:rPr>
          <w:spacing w:val="-9"/>
        </w:rPr>
        <w:t>стандарта </w:t>
      </w:r>
      <w:r>
        <w:rPr>
          <w:spacing w:val="-11"/>
        </w:rPr>
        <w:t>рекомендуется </w:t>
      </w:r>
      <w:r>
        <w:rPr>
          <w:spacing w:val="-10"/>
        </w:rPr>
        <w:t>использовать вместо </w:t>
      </w:r>
      <w:r>
        <w:rPr>
          <w:spacing w:val="-9"/>
        </w:rPr>
        <w:t>ссылочных  </w:t>
      </w:r>
      <w:r>
        <w:rPr>
          <w:spacing w:val="-10"/>
        </w:rPr>
        <w:t>между­ народных  </w:t>
      </w:r>
      <w:r>
        <w:rPr>
          <w:spacing w:val="-9"/>
        </w:rPr>
        <w:t>стандартов  </w:t>
      </w:r>
      <w:r>
        <w:rPr>
          <w:spacing w:val="-10"/>
        </w:rPr>
        <w:t>соответствующие  </w:t>
      </w:r>
      <w:r>
        <w:rPr>
          <w:spacing w:val="-5"/>
        </w:rPr>
        <w:t>им   </w:t>
      </w:r>
      <w:r>
        <w:rPr>
          <w:spacing w:val="-11"/>
        </w:rPr>
        <w:t>национальные   </w:t>
      </w:r>
      <w:r>
        <w:rPr>
          <w:spacing w:val="-9"/>
        </w:rPr>
        <w:t>стандарты   Российской   </w:t>
      </w:r>
      <w:r>
        <w:rPr>
          <w:spacing w:val="-10"/>
        </w:rPr>
        <w:t>Федерации,   сведе­   </w:t>
      </w:r>
      <w:r>
        <w:rPr>
          <w:spacing w:val="-8"/>
        </w:rPr>
        <w:t>ния</w:t>
      </w:r>
      <w:r>
        <w:rPr>
          <w:spacing w:val="-19"/>
        </w:rPr>
        <w:t> </w:t>
      </w:r>
      <w:r>
        <w:rPr/>
        <w:t>о</w:t>
      </w:r>
      <w:r>
        <w:rPr>
          <w:spacing w:val="-19"/>
        </w:rPr>
        <w:t> </w:t>
      </w:r>
      <w:r>
        <w:rPr>
          <w:spacing w:val="-9"/>
        </w:rPr>
        <w:t>которых</w:t>
      </w:r>
      <w:r>
        <w:rPr>
          <w:spacing w:val="-18"/>
        </w:rPr>
        <w:t> </w:t>
      </w:r>
      <w:r>
        <w:rPr>
          <w:spacing w:val="-9"/>
        </w:rPr>
        <w:t>приведены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11"/>
        </w:rPr>
        <w:t>ДА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40" w:lineRule="auto" w:before="0" w:after="0"/>
        <w:ind w:left="852" w:right="0" w:hanging="225"/>
        <w:jc w:val="left"/>
        <w:rPr>
          <w:sz w:val="20"/>
        </w:rPr>
      </w:pPr>
      <w:r>
        <w:rPr>
          <w:spacing w:val="-9"/>
          <w:sz w:val="20"/>
        </w:rPr>
        <w:t>ВВЕДЕН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ВПЕРВЫЕ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2" w:lineRule="auto" w:before="181"/>
        <w:ind w:left="104" w:right="105" w:firstLine="522"/>
        <w:jc w:val="left"/>
        <w:rPr>
          <w:i/>
          <w:sz w:val="20"/>
        </w:rPr>
      </w:pPr>
      <w:r>
        <w:rPr>
          <w:i/>
          <w:sz w:val="20"/>
        </w:rPr>
        <w:t>Информация об </w:t>
      </w:r>
      <w:r>
        <w:rPr>
          <w:sz w:val="20"/>
        </w:rPr>
        <w:t>изменениях </w:t>
      </w:r>
      <w:r>
        <w:rPr>
          <w:i/>
          <w:sz w:val="20"/>
        </w:rPr>
        <w:t>к настоящему стандарту публикуется в ежегодно </w:t>
      </w:r>
      <w:r>
        <w:rPr>
          <w:sz w:val="20"/>
        </w:rPr>
        <w:t>издаваемом </w:t>
      </w:r>
      <w:r>
        <w:rPr>
          <w:i/>
          <w:sz w:val="20"/>
        </w:rPr>
        <w:t>информационном указателе «Национальные стандарты», а текст изменений и поправок е ежеме­ </w:t>
      </w:r>
      <w:r>
        <w:rPr>
          <w:i/>
          <w:sz w:val="20"/>
        </w:rPr>
        <w:t>сячно издаваемых информационных указателях «Национальные стандарты». В случае пересмотра (замены) или отмены настоящего стандарта соответствующее уведомление будет опубликова­ но </w:t>
      </w:r>
      <w:r>
        <w:rPr>
          <w:sz w:val="20"/>
        </w:rPr>
        <w:t>е </w:t>
      </w:r>
      <w:r>
        <w:rPr>
          <w:i/>
          <w:sz w:val="20"/>
        </w:rPr>
        <w:t>ежемесячно издаваемом информационном указателе «Национальные стандарты». Соответ­ </w:t>
      </w:r>
      <w:r>
        <w:rPr>
          <w:i/>
          <w:sz w:val="20"/>
        </w:rPr>
        <w:t>ствующая информация, уведомление и тексты размещаются также в информационной системе общего пользования </w:t>
      </w:r>
      <w:r>
        <w:rPr>
          <w:sz w:val="20"/>
        </w:rPr>
        <w:t>— </w:t>
      </w:r>
      <w:r>
        <w:rPr>
          <w:i/>
          <w:sz w:val="20"/>
        </w:rPr>
        <w:t>на официальном сайте Федерального агентства по техническому регули­ </w:t>
      </w:r>
      <w:r>
        <w:rPr>
          <w:i/>
          <w:sz w:val="20"/>
        </w:rPr>
        <w:t>рованию и метрологии в сети Интернет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50"/>
        <w:ind w:right="162"/>
        <w:jc w:val="right"/>
      </w:pPr>
      <w:r>
        <w:rPr/>
        <w:t>© Стандартинформ, 2011</w:t>
      </w:r>
    </w:p>
    <w:p>
      <w:pPr>
        <w:pStyle w:val="BodyText"/>
        <w:spacing w:line="235" w:lineRule="auto" w:before="188"/>
        <w:ind w:left="114" w:right="181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 </w:t>
      </w:r>
      <w:r>
        <w:rPr>
          <w:spacing w:val="-9"/>
        </w:rPr>
        <w:t>частично </w:t>
      </w:r>
      <w:r>
        <w:rPr>
          <w:spacing w:val="-11"/>
        </w:rPr>
        <w:t>воспроизведен, </w:t>
      </w:r>
      <w:r>
        <w:rPr>
          <w:spacing w:val="-10"/>
        </w:rPr>
        <w:t>тиражирован </w:t>
      </w:r>
      <w:r>
        <w:rPr/>
        <w:t>и </w:t>
      </w:r>
      <w:r>
        <w:rPr>
          <w:spacing w:val="-11"/>
        </w:rPr>
        <w:t>рас­ </w:t>
      </w:r>
      <w:r>
        <w:rPr>
          <w:spacing w:val="-9"/>
        </w:rPr>
        <w:t>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  </w:t>
      </w:r>
      <w:r>
        <w:rPr>
          <w:spacing w:val="-10"/>
        </w:rPr>
        <w:t>разрешения  </w:t>
      </w:r>
      <w:r>
        <w:rPr>
          <w:spacing w:val="-11"/>
        </w:rPr>
        <w:t>Федерального  </w:t>
      </w:r>
      <w:r>
        <w:rPr>
          <w:spacing w:val="-10"/>
        </w:rPr>
        <w:t>агентства  </w:t>
      </w:r>
      <w:r>
        <w:rPr>
          <w:spacing w:val="-5"/>
        </w:rPr>
        <w:t>по  </w:t>
      </w:r>
      <w:r>
        <w:rPr>
          <w:spacing w:val="-10"/>
        </w:rPr>
        <w:t>техническо­  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</w:t>
      </w:r>
      <w:r>
        <w:rPr>
          <w:spacing w:val="-34"/>
        </w:rPr>
        <w:t> </w:t>
      </w:r>
      <w:r>
        <w:rPr>
          <w:spacing w:val="-10"/>
        </w:rPr>
        <w:t>метрологии</w:t>
      </w:r>
    </w:p>
    <w:p>
      <w:pPr>
        <w:spacing w:after="0" w:line="235" w:lineRule="auto"/>
        <w:jc w:val="both"/>
        <w:sectPr>
          <w:type w:val="continuous"/>
          <w:pgSz w:w="11900" w:h="16840"/>
          <w:pgMar w:top="740" w:bottom="700" w:left="1300" w:right="720"/>
        </w:sectPr>
      </w:pPr>
    </w:p>
    <w:p>
      <w:pPr>
        <w:pStyle w:val="BodyText"/>
      </w:pPr>
    </w:p>
    <w:p>
      <w:pPr>
        <w:spacing w:after="0"/>
        <w:sectPr>
          <w:pgSz w:w="11900" w:h="16840"/>
          <w:pgMar w:header="520" w:footer="515" w:top="720" w:bottom="720" w:left="720" w:right="132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34"/>
        </w:rPr>
      </w:pPr>
    </w:p>
    <w:p>
      <w:pPr>
        <w:pStyle w:val="Heading1"/>
        <w:spacing w:before="1"/>
        <w:ind w:left="0"/>
        <w:jc w:val="right"/>
      </w:pPr>
      <w:r>
        <w:rPr/>
        <w:t>Содержание</w:t>
      </w:r>
    </w:p>
    <w:p>
      <w:pPr>
        <w:pStyle w:val="BodyText"/>
        <w:spacing w:before="9"/>
      </w:pPr>
      <w:r>
        <w:rPr/>
        <w:br w:type="column"/>
      </w:r>
      <w:r>
        <w:rPr/>
      </w:r>
    </w:p>
    <w:p>
      <w:pPr>
        <w:spacing w:before="0"/>
        <w:ind w:left="1385" w:right="0" w:firstLine="0"/>
        <w:jc w:val="left"/>
        <w:rPr>
          <w:sz w:val="19"/>
        </w:rPr>
      </w:pPr>
      <w:r>
        <w:rPr>
          <w:sz w:val="19"/>
        </w:rPr>
        <w:t>ГОСТ Р МЭК 60254*2—2009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40" w:bottom="700" w:left="720" w:right="1320"/>
          <w:cols w:num="2" w:equalWidth="0">
            <w:col w:w="5704" w:space="40"/>
            <w:col w:w="4116"/>
          </w:cols>
        </w:sectPr>
      </w:pPr>
    </w:p>
    <w:p>
      <w:pPr>
        <w:pStyle w:val="BodyText"/>
        <w:spacing w:before="3"/>
        <w:rPr>
          <w:sz w:val="19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3"/>
            </w:numPr>
            <w:tabs>
              <w:tab w:pos="352" w:val="left" w:leader="none"/>
              <w:tab w:pos="9523" w:val="left" w:leader="dot"/>
            </w:tabs>
            <w:spacing w:line="240" w:lineRule="auto" w:before="94" w:after="0"/>
            <w:ind w:left="352" w:right="0" w:hanging="216"/>
            <w:jc w:val="left"/>
          </w:pPr>
          <w:hyperlink w:history="true" w:anchor="_TOC_250003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352" w:val="left" w:leader="none"/>
              <w:tab w:pos="9521" w:val="left" w:leader="dot"/>
            </w:tabs>
            <w:spacing w:line="240" w:lineRule="auto" w:before="94" w:after="0"/>
            <w:ind w:left="352" w:right="0" w:hanging="234"/>
            <w:jc w:val="left"/>
          </w:pPr>
          <w:hyperlink w:history="true" w:anchor="_TOC_250002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352" w:val="left" w:leader="none"/>
              <w:tab w:pos="9521" w:val="left" w:leader="dot"/>
            </w:tabs>
            <w:spacing w:line="240" w:lineRule="auto" w:before="94" w:after="0"/>
            <w:ind w:left="352" w:right="0" w:hanging="216"/>
            <w:jc w:val="left"/>
          </w:pPr>
          <w:hyperlink w:history="true" w:anchor="_TOC_250001">
            <w:r>
              <w:rPr>
                <w:spacing w:val="-9"/>
              </w:rPr>
              <w:t>Основные </w:t>
            </w:r>
            <w:r>
              <w:rPr>
                <w:spacing w:val="-10"/>
              </w:rPr>
              <w:t>размеры </w:t>
            </w:r>
            <w:r>
              <w:rPr>
                <w:spacing w:val="-11"/>
              </w:rPr>
              <w:t>аккумуляторов</w:t>
            </w:r>
            <w:r>
              <w:rPr>
                <w:spacing w:val="-35"/>
              </w:rPr>
              <w:t> </w:t>
            </w:r>
            <w:r>
              <w:rPr>
                <w:spacing w:val="-10"/>
              </w:rPr>
              <w:t>тяговых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батарей.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39" w:val="left" w:leader="none"/>
              <w:tab w:pos="9521" w:val="left" w:leader="dot"/>
            </w:tabs>
            <w:spacing w:line="240" w:lineRule="auto" w:before="76" w:after="0"/>
            <w:ind w:left="738" w:right="0" w:hanging="387"/>
            <w:jc w:val="left"/>
          </w:pPr>
          <w:r>
            <w:rPr>
              <w:spacing w:val="-10"/>
            </w:rPr>
            <w:t>Стандартная</w:t>
          </w:r>
          <w:r>
            <w:rPr>
              <w:spacing w:val="-21"/>
            </w:rPr>
            <w:t> </w:t>
          </w:r>
          <w:r>
            <w:rPr>
              <w:spacing w:val="-10"/>
            </w:rPr>
            <w:t>серия.</w:t>
            <w:tab/>
          </w:r>
          <w:r>
            <w:rPr/>
            <w:t>1</w:t>
          </w:r>
        </w:p>
        <w:p>
          <w:pPr>
            <w:pStyle w:val="TOC2"/>
            <w:numPr>
              <w:ilvl w:val="1"/>
              <w:numId w:val="3"/>
            </w:numPr>
            <w:tabs>
              <w:tab w:pos="748" w:val="left" w:leader="none"/>
              <w:tab w:pos="9523" w:val="left" w:leader="dot"/>
            </w:tabs>
            <w:spacing w:line="240" w:lineRule="auto" w:before="94" w:after="0"/>
            <w:ind w:left="747" w:right="0" w:hanging="396"/>
            <w:jc w:val="left"/>
          </w:pPr>
          <w:r>
            <w:rPr>
              <w:spacing w:val="-9"/>
            </w:rPr>
            <w:t>Габаритные</w:t>
          </w:r>
          <w:r>
            <w:rPr>
              <w:spacing w:val="-20"/>
            </w:rPr>
            <w:t> </w:t>
          </w:r>
          <w:r>
            <w:rPr>
              <w:spacing w:val="-11"/>
            </w:rPr>
            <w:t>размеры.</w:t>
            <w:tab/>
          </w:r>
          <w:r>
            <w:rPr/>
            <w:t>1</w:t>
          </w:r>
        </w:p>
        <w:p>
          <w:pPr>
            <w:pStyle w:val="TOC2"/>
            <w:numPr>
              <w:ilvl w:val="1"/>
              <w:numId w:val="3"/>
            </w:numPr>
            <w:tabs>
              <w:tab w:pos="748" w:val="left" w:leader="none"/>
              <w:tab w:pos="9547" w:val="left" w:leader="dot"/>
            </w:tabs>
            <w:spacing w:line="240" w:lineRule="auto" w:before="94" w:after="0"/>
            <w:ind w:left="747" w:right="0" w:hanging="396"/>
            <w:jc w:val="left"/>
          </w:pPr>
          <w:r>
            <w:rPr>
              <w:spacing w:val="-7"/>
            </w:rPr>
            <w:t>Ряд </w:t>
          </w:r>
          <w:r>
            <w:rPr>
              <w:spacing w:val="-11"/>
            </w:rPr>
            <w:t>аккумуляторов, распространенных</w:t>
          </w:r>
          <w:r>
            <w:rPr>
              <w:spacing w:val="-35"/>
            </w:rPr>
            <w:t> </w:t>
          </w:r>
          <w:r>
            <w:rPr/>
            <w:t>в</w:t>
          </w:r>
          <w:r>
            <w:rPr>
              <w:spacing w:val="-18"/>
            </w:rPr>
            <w:t> </w:t>
          </w:r>
          <w:r>
            <w:rPr>
              <w:spacing w:val="-10"/>
            </w:rPr>
            <w:t>Азии.</w:t>
            <w:tab/>
          </w:r>
          <w:r>
            <w:rPr/>
            <w:t>2</w:t>
          </w:r>
        </w:p>
        <w:p>
          <w:pPr>
            <w:pStyle w:val="TOC2"/>
            <w:numPr>
              <w:ilvl w:val="1"/>
              <w:numId w:val="3"/>
            </w:numPr>
            <w:tabs>
              <w:tab w:pos="748" w:val="left" w:leader="none"/>
              <w:tab w:pos="9556" w:val="left" w:leader="dot"/>
            </w:tabs>
            <w:spacing w:line="240" w:lineRule="auto" w:before="94" w:after="0"/>
            <w:ind w:left="747" w:right="0" w:hanging="396"/>
            <w:jc w:val="left"/>
          </w:pPr>
          <w:r>
            <w:rPr>
              <w:spacing w:val="-7"/>
            </w:rPr>
            <w:t>Ряд </w:t>
          </w:r>
          <w:r>
            <w:rPr>
              <w:spacing w:val="-11"/>
            </w:rPr>
            <w:t>аккумуляторов, распространенных </w:t>
          </w:r>
          <w:r>
            <w:rPr/>
            <w:t>в</w:t>
          </w:r>
          <w:r>
            <w:rPr>
              <w:spacing w:val="-42"/>
            </w:rPr>
            <w:t> </w:t>
          </w:r>
          <w:r>
            <w:rPr>
              <w:spacing w:val="-10"/>
            </w:rPr>
            <w:t>Северной</w:t>
          </w:r>
          <w:r>
            <w:rPr>
              <w:spacing w:val="-18"/>
            </w:rPr>
            <w:t> </w:t>
          </w:r>
          <w:r>
            <w:rPr>
              <w:spacing w:val="-10"/>
            </w:rPr>
            <w:t>Америке.</w:t>
            <w:tab/>
          </w:r>
          <w:r>
            <w:rPr/>
            <w:t>2</w:t>
          </w:r>
        </w:p>
        <w:p>
          <w:pPr>
            <w:pStyle w:val="TOC1"/>
            <w:numPr>
              <w:ilvl w:val="0"/>
              <w:numId w:val="3"/>
            </w:numPr>
            <w:tabs>
              <w:tab w:pos="352" w:val="left" w:leader="none"/>
            </w:tabs>
            <w:spacing w:line="240" w:lineRule="auto" w:before="94" w:after="0"/>
            <w:ind w:left="352" w:right="0" w:hanging="234"/>
            <w:jc w:val="left"/>
          </w:pPr>
          <w:r>
            <w:rPr>
              <w:spacing w:val="-10"/>
            </w:rPr>
            <w:t>Маркировка</w:t>
          </w:r>
          <w:r>
            <w:rPr>
              <w:spacing w:val="-17"/>
            </w:rPr>
            <w:t> </w:t>
          </w:r>
          <w:r>
            <w:rPr>
              <w:spacing w:val="-9"/>
            </w:rPr>
            <w:t>полярности</w:t>
          </w:r>
          <w:r>
            <w:rPr>
              <w:spacing w:val="-17"/>
            </w:rPr>
            <w:t> </w:t>
          </w:r>
          <w:r>
            <w:rPr>
              <w:spacing w:val="-11"/>
            </w:rPr>
            <w:t>аккумуляторов</w:t>
          </w:r>
          <w:r>
            <w:rPr>
              <w:spacing w:val="-18"/>
            </w:rPr>
            <w:t> </w:t>
          </w:r>
          <w:r>
            <w:rPr>
              <w:spacing w:val="-10"/>
            </w:rPr>
            <w:t>тяговых</w:t>
          </w:r>
          <w:r>
            <w:rPr>
              <w:spacing w:val="-17"/>
            </w:rPr>
            <w:t> </w:t>
          </w:r>
          <w:r>
            <w:rPr>
              <w:spacing w:val="-9"/>
            </w:rPr>
            <w:t>батарей</w:t>
          </w:r>
          <w:r>
            <w:rPr>
              <w:spacing w:val="-17"/>
            </w:rPr>
            <w:t> </w:t>
          </w:r>
          <w:r>
            <w:rPr/>
            <w:t>и</w:t>
          </w:r>
          <w:r>
            <w:rPr>
              <w:spacing w:val="-17"/>
            </w:rPr>
            <w:t> </w:t>
          </w:r>
          <w:r>
            <w:rPr>
              <w:spacing w:val="-10"/>
            </w:rPr>
            <w:t>размеры</w:t>
          </w:r>
          <w:r>
            <w:rPr>
              <w:spacing w:val="-18"/>
            </w:rPr>
            <w:t> </w:t>
          </w:r>
          <w:r>
            <w:rPr>
              <w:spacing w:val="-10"/>
            </w:rPr>
            <w:t>соответствующих</w:t>
          </w:r>
          <w:r>
            <w:rPr>
              <w:spacing w:val="-17"/>
            </w:rPr>
            <w:t> </w:t>
          </w:r>
          <w:r>
            <w:rPr>
              <w:spacing w:val="-9"/>
            </w:rPr>
            <w:t>символов</w:t>
          </w:r>
          <w:r>
            <w:rPr>
              <w:spacing w:val="-17"/>
            </w:rPr>
            <w:t> </w:t>
          </w:r>
          <w:r>
            <w:rPr/>
            <w:t>.</w:t>
          </w:r>
          <w:r>
            <w:rPr>
              <w:spacing w:val="-17"/>
            </w:rPr>
            <w:t> </w:t>
          </w:r>
          <w:r>
            <w:rPr/>
            <w:t>3</w:t>
          </w:r>
        </w:p>
        <w:p>
          <w:pPr>
            <w:pStyle w:val="TOC2"/>
            <w:numPr>
              <w:ilvl w:val="1"/>
              <w:numId w:val="3"/>
            </w:numPr>
            <w:tabs>
              <w:tab w:pos="739" w:val="left" w:leader="none"/>
              <w:tab w:pos="9555" w:val="left" w:leader="dot"/>
            </w:tabs>
            <w:spacing w:line="240" w:lineRule="auto" w:before="76" w:after="0"/>
            <w:ind w:left="738" w:right="0" w:hanging="387"/>
            <w:jc w:val="left"/>
          </w:pPr>
          <w:r>
            <w:rPr>
              <w:spacing w:val="-9"/>
            </w:rPr>
            <w:t>Основные</w:t>
          </w:r>
          <w:r>
            <w:rPr>
              <w:spacing w:val="-20"/>
            </w:rPr>
            <w:t> </w:t>
          </w:r>
          <w:r>
            <w:rPr>
              <w:spacing w:val="-9"/>
            </w:rPr>
            <w:t>положения</w:t>
          </w:r>
          <w:r>
            <w:rPr>
              <w:spacing w:val="-20"/>
            </w:rPr>
            <w:t> </w:t>
          </w:r>
          <w:r>
            <w:rPr>
              <w:spacing w:val="-5"/>
            </w:rPr>
            <w:t>по</w:t>
          </w:r>
          <w:r>
            <w:rPr>
              <w:spacing w:val="-20"/>
            </w:rPr>
            <w:t> </w:t>
          </w:r>
          <w:r>
            <w:rPr>
              <w:spacing w:val="-9"/>
            </w:rPr>
            <w:t>маркировке</w:t>
          </w:r>
          <w:r>
            <w:rPr>
              <w:spacing w:val="-20"/>
            </w:rPr>
            <w:t> </w:t>
          </w:r>
          <w:r>
            <w:rPr>
              <w:spacing w:val="-9"/>
            </w:rPr>
            <w:t>полярности</w:t>
          </w:r>
          <w:r>
            <w:rPr>
              <w:spacing w:val="-20"/>
            </w:rPr>
            <w:t> </w:t>
          </w:r>
          <w:r>
            <w:rPr>
              <w:spacing w:val="-11"/>
            </w:rPr>
            <w:t>аккумуляторов.</w:t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3"/>
            </w:numPr>
            <w:tabs>
              <w:tab w:pos="739" w:val="left" w:leader="none"/>
              <w:tab w:pos="9549" w:val="left" w:leader="dot"/>
            </w:tabs>
            <w:spacing w:line="240" w:lineRule="auto" w:before="94" w:after="0"/>
            <w:ind w:left="738" w:right="0" w:hanging="387"/>
            <w:jc w:val="left"/>
          </w:pPr>
          <w:r>
            <w:rPr>
              <w:spacing w:val="-9"/>
            </w:rPr>
            <w:t>Форма</w:t>
          </w:r>
          <w:r>
            <w:rPr>
              <w:spacing w:val="-21"/>
            </w:rPr>
            <w:t> </w:t>
          </w:r>
          <w:r>
            <w:rPr>
              <w:spacing w:val="-10"/>
            </w:rPr>
            <w:t>маркировки.</w:t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3"/>
            </w:numPr>
            <w:tabs>
              <w:tab w:pos="739" w:val="left" w:leader="none"/>
              <w:tab w:pos="9550" w:val="left" w:leader="dot"/>
            </w:tabs>
            <w:spacing w:line="240" w:lineRule="auto" w:before="94" w:after="0"/>
            <w:ind w:left="738" w:right="0" w:hanging="387"/>
            <w:jc w:val="left"/>
          </w:pPr>
          <w:r>
            <w:rPr>
              <w:spacing w:val="-10"/>
            </w:rPr>
            <w:t>Символы </w:t>
          </w:r>
          <w:r>
            <w:rPr>
              <w:spacing w:val="-9"/>
            </w:rPr>
            <w:t>маркировки </w:t>
          </w:r>
          <w:r>
            <w:rPr/>
            <w:t>и</w:t>
          </w:r>
          <w:r>
            <w:rPr>
              <w:spacing w:val="-41"/>
            </w:rPr>
            <w:t> </w:t>
          </w:r>
          <w:r>
            <w:rPr>
              <w:spacing w:val="-5"/>
            </w:rPr>
            <w:t>их</w:t>
          </w:r>
          <w:r>
            <w:rPr>
              <w:spacing w:val="-20"/>
            </w:rPr>
            <w:t> </w:t>
          </w:r>
          <w:r>
            <w:rPr>
              <w:spacing w:val="-11"/>
            </w:rPr>
            <w:t>размеры.</w:t>
            <w:tab/>
          </w:r>
          <w:r>
            <w:rPr/>
            <w:t>3</w:t>
          </w:r>
        </w:p>
        <w:p>
          <w:pPr>
            <w:pStyle w:val="TOC1"/>
            <w:numPr>
              <w:ilvl w:val="0"/>
              <w:numId w:val="3"/>
            </w:numPr>
            <w:tabs>
              <w:tab w:pos="352" w:val="left" w:leader="none"/>
              <w:tab w:pos="9549" w:val="left" w:leader="dot"/>
            </w:tabs>
            <w:spacing w:line="240" w:lineRule="auto" w:before="94" w:after="0"/>
            <w:ind w:left="352" w:right="0" w:hanging="216"/>
            <w:jc w:val="left"/>
          </w:pPr>
          <w:hyperlink w:history="true" w:anchor="_TOC_250000">
            <w:r>
              <w:rPr>
                <w:spacing w:val="-9"/>
              </w:rPr>
              <w:t>Основные </w:t>
            </w:r>
            <w:r>
              <w:rPr>
                <w:spacing w:val="-10"/>
              </w:rPr>
              <w:t>размеры выводов</w:t>
            </w:r>
            <w:r>
              <w:rPr>
                <w:spacing w:val="-38"/>
              </w:rPr>
              <w:t> </w:t>
            </w:r>
            <w:r>
              <w:rPr>
                <w:spacing w:val="-10"/>
              </w:rPr>
              <w:t>тяговых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батарей.</w:t>
              <w:tab/>
            </w:r>
            <w:r>
              <w:rPr/>
              <w:t>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39" w:val="left" w:leader="none"/>
              <w:tab w:pos="9551" w:val="left" w:leader="dot"/>
            </w:tabs>
            <w:spacing w:line="240" w:lineRule="auto" w:before="76" w:after="0"/>
            <w:ind w:left="738" w:right="0" w:hanging="387"/>
            <w:jc w:val="left"/>
          </w:pPr>
          <w:r>
            <w:rPr>
              <w:spacing w:val="-9"/>
            </w:rPr>
            <w:t>Основные</w:t>
          </w:r>
          <w:r>
            <w:rPr>
              <w:spacing w:val="-19"/>
            </w:rPr>
            <w:t> </w:t>
          </w:r>
          <w:r>
            <w:rPr>
              <w:spacing w:val="-9"/>
            </w:rPr>
            <w:t>положения</w:t>
          </w:r>
          <w:r>
            <w:rPr>
              <w:spacing w:val="-19"/>
            </w:rPr>
            <w:t> </w:t>
          </w:r>
          <w:r>
            <w:rPr>
              <w:spacing w:val="-5"/>
            </w:rPr>
            <w:t>по</w:t>
          </w:r>
          <w:r>
            <w:rPr>
              <w:spacing w:val="-19"/>
            </w:rPr>
            <w:t> </w:t>
          </w:r>
          <w:r>
            <w:rPr>
              <w:spacing w:val="-10"/>
            </w:rPr>
            <w:t>размерам</w:t>
          </w:r>
          <w:r>
            <w:rPr>
              <w:spacing w:val="-20"/>
            </w:rPr>
            <w:t> </w:t>
          </w:r>
          <w:r>
            <w:rPr>
              <w:spacing w:val="-10"/>
            </w:rPr>
            <w:t>выводов</w:t>
          </w:r>
          <w:r>
            <w:rPr>
              <w:spacing w:val="-20"/>
            </w:rPr>
            <w:t> </w:t>
          </w:r>
          <w:r>
            <w:rPr>
              <w:spacing w:val="-10"/>
            </w:rPr>
            <w:t>батарей.</w:t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3"/>
            </w:numPr>
            <w:tabs>
              <w:tab w:pos="748" w:val="left" w:leader="none"/>
              <w:tab w:pos="9550" w:val="left" w:leader="dot"/>
            </w:tabs>
            <w:spacing w:line="240" w:lineRule="auto" w:before="94" w:after="0"/>
            <w:ind w:left="747" w:right="0" w:hanging="396"/>
            <w:jc w:val="left"/>
          </w:pPr>
          <w:r>
            <w:rPr>
              <w:spacing w:val="-9"/>
            </w:rPr>
            <w:t>Конусные </w:t>
          </w:r>
          <w:r>
            <w:rPr>
              <w:spacing w:val="-10"/>
            </w:rPr>
            <w:t>выводы</w:t>
          </w:r>
          <w:r>
            <w:rPr>
              <w:spacing w:val="-29"/>
            </w:rPr>
            <w:t> </w:t>
          </w:r>
          <w:r>
            <w:rPr>
              <w:spacing w:val="-10"/>
            </w:rPr>
            <w:t>тяговых</w:t>
          </w:r>
          <w:r>
            <w:rPr>
              <w:spacing w:val="-19"/>
            </w:rPr>
            <w:t> </w:t>
          </w:r>
          <w:r>
            <w:rPr>
              <w:spacing w:val="-10"/>
            </w:rPr>
            <w:t>батарей.</w:t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3"/>
            </w:numPr>
            <w:tabs>
              <w:tab w:pos="748" w:val="left" w:leader="none"/>
              <w:tab w:pos="9539" w:val="left" w:leader="dot"/>
            </w:tabs>
            <w:spacing w:line="240" w:lineRule="auto" w:before="94" w:after="0"/>
            <w:ind w:left="747" w:right="0" w:hanging="396"/>
            <w:jc w:val="left"/>
          </w:pPr>
          <w:r>
            <w:rPr>
              <w:spacing w:val="-10"/>
            </w:rPr>
            <w:t>Болтовые выводы</w:t>
          </w:r>
          <w:r>
            <w:rPr>
              <w:spacing w:val="-29"/>
            </w:rPr>
            <w:t> </w:t>
          </w:r>
          <w:r>
            <w:rPr>
              <w:spacing w:val="-10"/>
            </w:rPr>
            <w:t>тяговых</w:t>
          </w:r>
          <w:r>
            <w:rPr>
              <w:spacing w:val="-19"/>
            </w:rPr>
            <w:t> </w:t>
          </w:r>
          <w:r>
            <w:rPr>
              <w:spacing w:val="-10"/>
            </w:rPr>
            <w:t>батарей.</w:t>
            <w:tab/>
          </w:r>
          <w:r>
            <w:rPr/>
            <w:t>4</w:t>
          </w:r>
        </w:p>
        <w:p>
          <w:pPr>
            <w:pStyle w:val="TOC1"/>
            <w:spacing w:before="58"/>
            <w:ind w:left="136" w:firstLine="0"/>
          </w:pPr>
          <w:r>
            <w:rPr/>
            <w:t>Приложение ДА (справочное) Сведения о соответствии ссылочного международного стандарта</w:t>
          </w:r>
        </w:p>
        <w:p>
          <w:pPr>
            <w:pStyle w:val="TOC3"/>
            <w:tabs>
              <w:tab w:pos="9547" w:val="left" w:leader="dot"/>
            </w:tabs>
          </w:pPr>
          <w:r>
            <w:rPr>
              <w:spacing w:val="-9"/>
            </w:rPr>
            <w:t>ссылочному </w:t>
          </w:r>
          <w:r>
            <w:rPr>
              <w:spacing w:val="-11"/>
            </w:rPr>
            <w:t>национальному </w:t>
          </w:r>
          <w:r>
            <w:rPr>
              <w:spacing w:val="-9"/>
            </w:rPr>
            <w:t>стандарту</w:t>
          </w:r>
          <w:r>
            <w:rPr>
              <w:spacing w:val="-37"/>
            </w:rPr>
            <w:t> </w:t>
          </w:r>
          <w:r>
            <w:rPr>
              <w:spacing w:val="-9"/>
            </w:rPr>
            <w:t>Российской</w:t>
          </w:r>
          <w:r>
            <w:rPr>
              <w:spacing w:val="-19"/>
            </w:rPr>
            <w:t> </w:t>
          </w:r>
          <w:r>
            <w:rPr>
              <w:spacing w:val="-11"/>
            </w:rPr>
            <w:t>Федерации.</w:t>
            <w:tab/>
          </w:r>
          <w:r>
            <w:rPr/>
            <w:t>5</w:t>
          </w:r>
        </w:p>
        <w:p>
          <w:pPr>
            <w:pStyle w:val="TOC1"/>
            <w:tabs>
              <w:tab w:pos="9548" w:val="left" w:leader="dot"/>
            </w:tabs>
            <w:spacing w:before="4"/>
            <w:ind w:left="136" w:firstLine="0"/>
          </w:pPr>
          <w:r>
            <w:rPr>
              <w:spacing w:val="-11"/>
            </w:rPr>
            <w:t>Библиография.</w:t>
            <w:tab/>
          </w:r>
          <w:r>
            <w:rPr/>
            <w:t>6</w:t>
          </w:r>
        </w:p>
      </w:sdtContent>
    </w:sdt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54"/>
        <w:ind w:right="100"/>
        <w:jc w:val="right"/>
      </w:pPr>
      <w:r>
        <w:rPr/>
        <w:t>in</w:t>
      </w:r>
    </w:p>
    <w:p>
      <w:pPr>
        <w:spacing w:after="0"/>
        <w:jc w:val="right"/>
        <w:sectPr>
          <w:type w:val="continuous"/>
          <w:pgSz w:w="11900" w:h="16840"/>
          <w:pgMar w:top="740" w:bottom="700" w:left="720" w:right="132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before="0"/>
        <w:ind w:left="6580" w:right="0" w:firstLine="0"/>
        <w:jc w:val="left"/>
        <w:rPr>
          <w:sz w:val="22"/>
        </w:rPr>
      </w:pPr>
      <w:r>
        <w:rPr>
          <w:sz w:val="22"/>
        </w:rPr>
        <w:t>ГОСТ Р МЭК 60254-2—2009</w:t>
      </w:r>
    </w:p>
    <w:p>
      <w:pPr>
        <w:pStyle w:val="BodyText"/>
        <w:tabs>
          <w:tab w:pos="3564" w:val="left" w:leader="none"/>
          <w:tab w:pos="5408" w:val="left" w:leader="none"/>
          <w:tab w:pos="7769" w:val="left" w:leader="none"/>
        </w:tabs>
        <w:spacing w:line="590" w:lineRule="atLeast" w:before="143"/>
        <w:ind w:left="1939" w:right="204" w:hanging="1201"/>
      </w:pPr>
      <w:r>
        <w:rPr>
          <w:spacing w:val="22"/>
        </w:rPr>
        <w:t>Н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Ц</w:t>
      </w:r>
      <w:r>
        <w:rPr/>
        <w:t> </w:t>
      </w:r>
      <w:r>
        <w:rPr>
          <w:spacing w:val="22"/>
        </w:rPr>
        <w:t>И</w:t>
      </w:r>
      <w:r>
        <w:rPr/>
        <w:t> </w:t>
      </w:r>
      <w:r>
        <w:rPr>
          <w:spacing w:val="22"/>
        </w:rPr>
        <w:t>О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Л</w:t>
      </w:r>
      <w:r>
        <w:rPr/>
        <w:t> </w:t>
      </w:r>
      <w:r>
        <w:rPr>
          <w:spacing w:val="22"/>
        </w:rPr>
        <w:t>Ь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Ы</w:t>
      </w:r>
      <w:r>
        <w:rPr/>
        <w:t> Й</w:t>
        <w:tab/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Т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Д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Р</w:t>
      </w:r>
      <w:r>
        <w:rPr/>
        <w:t> Т</w:t>
        <w:tab/>
      </w:r>
      <w:r>
        <w:rPr>
          <w:spacing w:val="22"/>
        </w:rPr>
        <w:t>Р</w:t>
      </w:r>
      <w:r>
        <w:rPr/>
        <w:t> </w:t>
      </w:r>
      <w:r>
        <w:rPr>
          <w:spacing w:val="22"/>
        </w:rPr>
        <w:t>О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И</w:t>
      </w:r>
      <w:r>
        <w:rPr/>
        <w:t> </w:t>
      </w:r>
      <w:r>
        <w:rPr>
          <w:spacing w:val="22"/>
        </w:rPr>
        <w:t>Й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К</w:t>
      </w:r>
      <w:r>
        <w:rPr/>
        <w:t> </w:t>
      </w:r>
      <w:r>
        <w:rPr>
          <w:spacing w:val="22"/>
        </w:rPr>
        <w:t>О</w:t>
      </w:r>
      <w:r>
        <w:rPr/>
        <w:t> Й</w:t>
        <w:tab/>
      </w:r>
      <w:r>
        <w:rPr>
          <w:spacing w:val="22"/>
        </w:rPr>
        <w:t>Ф</w:t>
      </w:r>
      <w:r>
        <w:rPr/>
        <w:t> </w:t>
      </w:r>
      <w:r>
        <w:rPr>
          <w:spacing w:val="22"/>
        </w:rPr>
        <w:t>Е</w:t>
      </w:r>
      <w:r>
        <w:rPr/>
        <w:t> </w:t>
      </w:r>
      <w:r>
        <w:rPr>
          <w:spacing w:val="22"/>
        </w:rPr>
        <w:t>Д</w:t>
      </w:r>
      <w:r>
        <w:rPr/>
        <w:t> </w:t>
      </w:r>
      <w:r>
        <w:rPr>
          <w:spacing w:val="22"/>
        </w:rPr>
        <w:t>Е</w:t>
      </w:r>
      <w:r>
        <w:rPr/>
        <w:t> </w:t>
      </w:r>
      <w:r>
        <w:rPr>
          <w:spacing w:val="22"/>
        </w:rPr>
        <w:t>Р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Ц</w:t>
      </w:r>
      <w:r>
        <w:rPr/>
        <w:t> </w:t>
      </w:r>
      <w:r>
        <w:rPr>
          <w:spacing w:val="22"/>
        </w:rPr>
        <w:t>И</w:t>
      </w:r>
      <w:r>
        <w:rPr/>
        <w:t> И</w:t>
      </w:r>
      <w:r>
        <w:rPr>
          <w:spacing w:val="23"/>
        </w:rPr>
        <w:t> </w:t>
      </w:r>
      <w:r>
        <w:rPr>
          <w:spacing w:val="-10"/>
        </w:rPr>
        <w:t>БАТАРЕИ АККУМУЛЯТОРНЫЕ </w:t>
      </w:r>
      <w:r>
        <w:rPr>
          <w:spacing w:val="-11"/>
        </w:rPr>
        <w:t>СВИНЦОВО-КИСЛОТНЫЕ</w:t>
      </w:r>
      <w:r>
        <w:rPr>
          <w:spacing w:val="-17"/>
        </w:rPr>
        <w:t> </w:t>
      </w:r>
      <w:r>
        <w:rPr>
          <w:spacing w:val="-10"/>
        </w:rPr>
        <w:t>ТЯГОВЫЕ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58" w:right="1129"/>
        <w:jc w:val="center"/>
      </w:pPr>
      <w:r>
        <w:rPr/>
        <w:t>Ч а с т ь   2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15" w:right="1103"/>
        <w:jc w:val="center"/>
      </w:pPr>
      <w:r>
        <w:rPr/>
        <w:t>Размеры аккумуляторов и выводов и маркировка полярности аккумуляторов</w:t>
      </w:r>
    </w:p>
    <w:p>
      <w:pPr>
        <w:pStyle w:val="BodyText"/>
        <w:spacing w:before="7"/>
        <w:rPr>
          <w:sz w:val="24"/>
        </w:rPr>
      </w:pPr>
    </w:p>
    <w:p>
      <w:pPr>
        <w:spacing w:before="1"/>
        <w:ind w:left="1115" w:right="1129" w:firstLine="0"/>
        <w:jc w:val="center"/>
        <w:rPr>
          <w:sz w:val="17"/>
        </w:rPr>
      </w:pPr>
      <w:r>
        <w:rPr>
          <w:sz w:val="17"/>
        </w:rPr>
        <w:t>Lead-acid traction batteries. Part 2. Dimensions of cells and terminals and marking of polarity on cells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0" w:right="162" w:firstLine="0"/>
        <w:jc w:val="right"/>
        <w:rPr>
          <w:sz w:val="17"/>
        </w:rPr>
      </w:pPr>
      <w:r>
        <w:rPr>
          <w:sz w:val="17"/>
        </w:rPr>
        <w:t>Дата введения — 2011—01—01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4"/>
        </w:numPr>
        <w:tabs>
          <w:tab w:pos="911" w:val="left" w:leader="none"/>
        </w:tabs>
        <w:spacing w:line="240" w:lineRule="auto" w:before="143" w:after="0"/>
        <w:ind w:left="640" w:right="0" w:firstLine="9"/>
        <w:jc w:val="left"/>
      </w:pPr>
      <w:bookmarkStart w:name="_TOC_250003" w:id="1"/>
      <w:bookmarkEnd w:id="1"/>
      <w:r>
        <w:rPr/>
        <w:t>Область применения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36" w:right="990" w:firstLine="504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1"/>
        </w:rPr>
        <w:t>распространяется </w:t>
      </w:r>
      <w:r>
        <w:rPr>
          <w:spacing w:val="-6"/>
        </w:rPr>
        <w:t>на </w:t>
      </w:r>
      <w:r>
        <w:rPr>
          <w:spacing w:val="-10"/>
        </w:rPr>
        <w:t>свинцово-кислотные тяговые </w:t>
      </w:r>
      <w:r>
        <w:rPr>
          <w:spacing w:val="-9"/>
        </w:rPr>
        <w:t>батареи, </w:t>
      </w:r>
      <w:r>
        <w:rPr>
          <w:spacing w:val="-10"/>
        </w:rPr>
        <w:t>используемые </w:t>
      </w:r>
      <w:r>
        <w:rPr/>
        <w:t>в </w:t>
      </w:r>
      <w:r>
        <w:rPr>
          <w:spacing w:val="-9"/>
        </w:rPr>
        <w:t>качестве источника </w:t>
      </w:r>
      <w:r>
        <w:rPr>
          <w:spacing w:val="-11"/>
        </w:rPr>
        <w:t>электрической </w:t>
      </w:r>
      <w:r>
        <w:rPr>
          <w:spacing w:val="-10"/>
        </w:rPr>
        <w:t>энергии </w:t>
      </w:r>
      <w:r>
        <w:rPr>
          <w:spacing w:val="-8"/>
        </w:rPr>
        <w:t>для </w:t>
      </w:r>
      <w:r>
        <w:rPr>
          <w:spacing w:val="-9"/>
        </w:rPr>
        <w:t>приведения </w:t>
      </w:r>
      <w:r>
        <w:rPr/>
        <w:t>в </w:t>
      </w:r>
      <w:r>
        <w:rPr>
          <w:spacing w:val="-11"/>
        </w:rPr>
        <w:t>движение.</w:t>
      </w:r>
    </w:p>
    <w:p>
      <w:pPr>
        <w:pStyle w:val="BodyText"/>
        <w:spacing w:line="230" w:lineRule="exact"/>
        <w:ind w:left="640"/>
      </w:pPr>
      <w:r>
        <w:rPr/>
        <w:t>Объектами настоящего стандарта являются:</w:t>
      </w:r>
    </w:p>
    <w:p>
      <w:pPr>
        <w:pStyle w:val="ListParagraph"/>
        <w:numPr>
          <w:ilvl w:val="2"/>
          <w:numId w:val="3"/>
        </w:numPr>
        <w:tabs>
          <w:tab w:pos="766" w:val="left" w:leader="none"/>
        </w:tabs>
        <w:spacing w:line="244" w:lineRule="auto" w:before="4" w:after="0"/>
        <w:ind w:left="136" w:right="1216" w:firstLine="513"/>
        <w:jc w:val="left"/>
        <w:rPr>
          <w:sz w:val="20"/>
        </w:rPr>
      </w:pPr>
      <w:r>
        <w:rPr>
          <w:spacing w:val="-10"/>
          <w:sz w:val="20"/>
        </w:rPr>
        <w:t>максимальные внешние (предельные) размеры </w:t>
      </w:r>
      <w:r>
        <w:rPr>
          <w:spacing w:val="-11"/>
          <w:sz w:val="20"/>
        </w:rPr>
        <w:t>аккумуляторов </w:t>
      </w:r>
      <w:r>
        <w:rPr>
          <w:spacing w:val="-10"/>
          <w:sz w:val="20"/>
        </w:rPr>
        <w:t>тяговых </w:t>
      </w:r>
      <w:r>
        <w:rPr>
          <w:spacing w:val="-9"/>
          <w:sz w:val="20"/>
        </w:rPr>
        <w:t>батарей, т.е. </w:t>
      </w:r>
      <w:r>
        <w:rPr>
          <w:spacing w:val="-11"/>
          <w:sz w:val="20"/>
        </w:rPr>
        <w:t>ширина, </w:t>
      </w:r>
      <w:r>
        <w:rPr>
          <w:spacing w:val="-10"/>
          <w:sz w:val="20"/>
        </w:rPr>
        <w:t>высота </w:t>
      </w:r>
      <w:r>
        <w:rPr>
          <w:sz w:val="20"/>
        </w:rPr>
        <w:t>и</w:t>
      </w:r>
      <w:r>
        <w:rPr>
          <w:spacing w:val="-26"/>
          <w:sz w:val="20"/>
        </w:rPr>
        <w:t> </w:t>
      </w:r>
      <w:r>
        <w:rPr>
          <w:spacing w:val="-11"/>
          <w:sz w:val="20"/>
        </w:rPr>
        <w:t>длина:</w:t>
      </w:r>
    </w:p>
    <w:p>
      <w:pPr>
        <w:pStyle w:val="ListParagraph"/>
        <w:numPr>
          <w:ilvl w:val="2"/>
          <w:numId w:val="3"/>
        </w:numPr>
        <w:tabs>
          <w:tab w:pos="757" w:val="left" w:leader="none"/>
        </w:tabs>
        <w:spacing w:line="244" w:lineRule="auto" w:before="0" w:after="0"/>
        <w:ind w:left="127" w:right="1264" w:firstLine="522"/>
        <w:jc w:val="left"/>
        <w:rPr>
          <w:sz w:val="20"/>
        </w:rPr>
      </w:pPr>
      <w:r>
        <w:rPr>
          <w:spacing w:val="-8"/>
          <w:sz w:val="20"/>
        </w:rPr>
        <w:t>форма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маркировки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полярности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аккумуляторов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тяговых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батарей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размеры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соответствующих символов:</w:t>
      </w:r>
    </w:p>
    <w:p>
      <w:pPr>
        <w:pStyle w:val="ListParagraph"/>
        <w:numPr>
          <w:ilvl w:val="2"/>
          <w:numId w:val="3"/>
        </w:numPr>
        <w:tabs>
          <w:tab w:pos="757" w:val="left" w:leader="none"/>
        </w:tabs>
        <w:spacing w:line="244" w:lineRule="auto" w:before="0" w:after="0"/>
        <w:ind w:left="136" w:right="1074" w:firstLine="504"/>
        <w:jc w:val="left"/>
        <w:rPr>
          <w:sz w:val="20"/>
        </w:rPr>
      </w:pPr>
      <w:r>
        <w:rPr>
          <w:spacing w:val="-10"/>
          <w:sz w:val="20"/>
        </w:rPr>
        <w:t>основные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размеры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выводов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тяговых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батарей,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предназначенных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подсоединения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выводных </w:t>
      </w:r>
      <w:r>
        <w:rPr>
          <w:spacing w:val="-10"/>
          <w:sz w:val="20"/>
        </w:rPr>
        <w:t>кабелей;</w:t>
      </w:r>
    </w:p>
    <w:p>
      <w:pPr>
        <w:pStyle w:val="ListParagraph"/>
        <w:numPr>
          <w:ilvl w:val="2"/>
          <w:numId w:val="3"/>
        </w:numPr>
        <w:tabs>
          <w:tab w:pos="766" w:val="left" w:leader="none"/>
        </w:tabs>
        <w:spacing w:line="230" w:lineRule="exact" w:before="0" w:after="0"/>
        <w:ind w:left="136" w:right="0" w:firstLine="513"/>
        <w:jc w:val="left"/>
        <w:rPr>
          <w:sz w:val="20"/>
        </w:rPr>
      </w:pPr>
      <w:r>
        <w:rPr>
          <w:spacing w:val="-10"/>
          <w:sz w:val="20"/>
        </w:rPr>
        <w:t>размеры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аккумуляторов,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распространенных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Азии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Северной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Америке.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919" w:val="left" w:leader="none"/>
        </w:tabs>
        <w:spacing w:line="240" w:lineRule="auto" w:before="0" w:after="0"/>
        <w:ind w:left="918" w:right="0" w:hanging="278"/>
        <w:jc w:val="left"/>
      </w:pPr>
      <w:bookmarkStart w:name="_TOC_250002" w:id="2"/>
      <w:r>
        <w:rPr/>
        <w:t>Нормативные</w:t>
      </w:r>
      <w:r>
        <w:rPr>
          <w:spacing w:val="-11"/>
        </w:rPr>
        <w:t> </w:t>
      </w:r>
      <w:bookmarkEnd w:id="2"/>
      <w:r>
        <w:rPr/>
        <w:t>ссылки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640"/>
      </w:pPr>
      <w:r>
        <w:rPr/>
        <w:t>В настоящем стандарте использована нормативная ссылка на следующий стандарт:</w:t>
      </w:r>
    </w:p>
    <w:p>
      <w:pPr>
        <w:spacing w:line="244" w:lineRule="auto" w:before="3"/>
        <w:ind w:left="135" w:right="204" w:firstLine="504"/>
        <w:jc w:val="left"/>
        <w:rPr>
          <w:i/>
          <w:sz w:val="20"/>
        </w:rPr>
      </w:pPr>
      <w:r>
        <w:rPr>
          <w:spacing w:val="-8"/>
          <w:sz w:val="20"/>
        </w:rPr>
        <w:t>МЭК </w:t>
      </w:r>
      <w:r>
        <w:rPr>
          <w:spacing w:val="-9"/>
          <w:sz w:val="20"/>
        </w:rPr>
        <w:t>60417—2002 </w:t>
      </w:r>
      <w:r>
        <w:rPr>
          <w:spacing w:val="-10"/>
          <w:sz w:val="20"/>
        </w:rPr>
        <w:t>Графические </w:t>
      </w:r>
      <w:r>
        <w:rPr>
          <w:spacing w:val="-9"/>
          <w:sz w:val="20"/>
        </w:rPr>
        <w:t>символы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использования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оборудовании </w:t>
      </w:r>
      <w:r>
        <w:rPr>
          <w:i/>
          <w:sz w:val="20"/>
        </w:rPr>
        <w:t>{IEC 60417:2002 </w:t>
      </w:r>
      <w:r>
        <w:rPr>
          <w:i/>
          <w:sz w:val="20"/>
        </w:rPr>
        <w:t>Graphical symbols for use on equipment).</w:t>
      </w:r>
    </w:p>
    <w:p>
      <w:pPr>
        <w:pStyle w:val="BodyText"/>
        <w:spacing w:before="8"/>
        <w:rPr>
          <w:i/>
          <w:sz w:val="24"/>
        </w:rPr>
      </w:pPr>
    </w:p>
    <w:p>
      <w:pPr>
        <w:pStyle w:val="Heading1"/>
        <w:numPr>
          <w:ilvl w:val="0"/>
          <w:numId w:val="4"/>
        </w:numPr>
        <w:tabs>
          <w:tab w:pos="911" w:val="left" w:leader="none"/>
        </w:tabs>
        <w:spacing w:line="240" w:lineRule="auto" w:before="1" w:after="0"/>
        <w:ind w:left="640" w:right="0" w:firstLine="9"/>
        <w:jc w:val="left"/>
      </w:pPr>
      <w:bookmarkStart w:name="_TOC_250001" w:id="3"/>
      <w:r>
        <w:rPr/>
        <w:t>Основные размеры аккумуляторов тяговых</w:t>
      </w:r>
      <w:r>
        <w:rPr>
          <w:spacing w:val="-26"/>
        </w:rPr>
        <w:t> </w:t>
      </w:r>
      <w:bookmarkEnd w:id="3"/>
      <w:r>
        <w:rPr/>
        <w:t>батарей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0" w:after="0"/>
        <w:ind w:left="1036" w:right="0" w:hanging="396"/>
        <w:jc w:val="left"/>
        <w:rPr>
          <w:sz w:val="20"/>
        </w:rPr>
      </w:pPr>
      <w:r>
        <w:rPr>
          <w:spacing w:val="-10"/>
          <w:sz w:val="20"/>
        </w:rPr>
        <w:t>Стандартная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серия</w:t>
      </w:r>
    </w:p>
    <w:p>
      <w:pPr>
        <w:pStyle w:val="BodyText"/>
        <w:spacing w:line="244" w:lineRule="auto" w:before="93"/>
        <w:ind w:left="136" w:right="1288" w:firstLine="504"/>
      </w:pPr>
      <w:r>
        <w:rPr>
          <w:spacing w:val="-10"/>
        </w:rPr>
        <w:t>Аккумуляторы тяговых </w:t>
      </w:r>
      <w:r>
        <w:rPr>
          <w:spacing w:val="-9"/>
        </w:rPr>
        <w:t>батарей </w:t>
      </w:r>
      <w:r>
        <w:rPr>
          <w:spacing w:val="-10"/>
        </w:rPr>
        <w:t>подразделяются </w:t>
      </w:r>
      <w:r>
        <w:rPr>
          <w:spacing w:val="-5"/>
        </w:rPr>
        <w:t>по </w:t>
      </w:r>
      <w:r>
        <w:rPr>
          <w:spacing w:val="-10"/>
        </w:rPr>
        <w:t>размерам </w:t>
      </w:r>
      <w:r>
        <w:rPr>
          <w:spacing w:val="-6"/>
        </w:rPr>
        <w:t>на </w:t>
      </w:r>
      <w:r>
        <w:rPr>
          <w:spacing w:val="-8"/>
        </w:rPr>
        <w:t>две серии </w:t>
      </w:r>
      <w:r>
        <w:rPr/>
        <w:t>в </w:t>
      </w:r>
      <w:r>
        <w:rPr>
          <w:spacing w:val="-10"/>
        </w:rPr>
        <w:t>зависимости </w:t>
      </w:r>
      <w:r>
        <w:rPr>
          <w:spacing w:val="-11"/>
        </w:rPr>
        <w:t>от ширины:</w:t>
      </w:r>
    </w:p>
    <w:p>
      <w:pPr>
        <w:pStyle w:val="ListParagraph"/>
        <w:numPr>
          <w:ilvl w:val="2"/>
          <w:numId w:val="3"/>
        </w:numPr>
        <w:tabs>
          <w:tab w:pos="766" w:val="left" w:leader="none"/>
        </w:tabs>
        <w:spacing w:line="240" w:lineRule="auto" w:before="17" w:after="0"/>
        <w:ind w:left="766" w:right="0" w:hanging="126"/>
        <w:jc w:val="left"/>
        <w:rPr>
          <w:sz w:val="20"/>
        </w:rPr>
      </w:pPr>
      <w:r>
        <w:rPr>
          <w:sz w:val="20"/>
        </w:rPr>
        <w:t>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(узкие):</w:t>
      </w:r>
    </w:p>
    <w:p>
      <w:pPr>
        <w:pStyle w:val="ListParagraph"/>
        <w:numPr>
          <w:ilvl w:val="2"/>
          <w:numId w:val="3"/>
        </w:numPr>
        <w:tabs>
          <w:tab w:pos="766" w:val="left" w:leader="none"/>
        </w:tabs>
        <w:spacing w:line="240" w:lineRule="auto" w:before="4" w:after="0"/>
        <w:ind w:left="766" w:right="0" w:hanging="126"/>
        <w:jc w:val="left"/>
        <w:rPr>
          <w:sz w:val="20"/>
        </w:rPr>
      </w:pPr>
      <w:r>
        <w:rPr>
          <w:sz w:val="20"/>
        </w:rPr>
        <w:t>L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(широкие).</w:t>
      </w: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130" w:after="0"/>
        <w:ind w:left="1036" w:right="0" w:hanging="396"/>
        <w:jc w:val="left"/>
        <w:rPr>
          <w:sz w:val="20"/>
        </w:rPr>
      </w:pPr>
      <w:r>
        <w:rPr>
          <w:spacing w:val="-9"/>
          <w:sz w:val="20"/>
        </w:rPr>
        <w:t>Габаритные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размеры</w:t>
      </w:r>
    </w:p>
    <w:p>
      <w:pPr>
        <w:pStyle w:val="ListParagraph"/>
        <w:numPr>
          <w:ilvl w:val="2"/>
          <w:numId w:val="4"/>
        </w:numPr>
        <w:tabs>
          <w:tab w:pos="1207" w:val="left" w:leader="none"/>
        </w:tabs>
        <w:spacing w:line="264" w:lineRule="auto" w:before="76" w:after="0"/>
        <w:ind w:left="136" w:right="919" w:firstLine="504"/>
        <w:jc w:val="left"/>
        <w:rPr>
          <w:sz w:val="20"/>
        </w:rPr>
      </w:pPr>
      <w:r>
        <w:rPr>
          <w:spacing w:val="-9"/>
          <w:sz w:val="20"/>
        </w:rPr>
        <w:t>Габаритные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(предельные)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размеры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аккумуляторов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тяговых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батарей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представлены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следую­ </w:t>
      </w:r>
      <w:r>
        <w:rPr>
          <w:spacing w:val="-8"/>
          <w:sz w:val="20"/>
        </w:rPr>
        <w:t>щими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символами:</w:t>
      </w:r>
    </w:p>
    <w:p>
      <w:pPr>
        <w:pStyle w:val="BodyText"/>
        <w:spacing w:line="212" w:lineRule="exact"/>
        <w:ind w:left="640"/>
      </w:pPr>
      <w:r>
        <w:rPr>
          <w:i/>
        </w:rPr>
        <w:t>b </w:t>
      </w:r>
      <w:r>
        <w:rPr/>
        <w:t>— ширина (размер, параллельный поверхности пластин);</w:t>
      </w:r>
    </w:p>
    <w:p>
      <w:pPr>
        <w:pStyle w:val="BodyText"/>
        <w:spacing w:before="22"/>
        <w:ind w:left="640"/>
      </w:pPr>
      <w:r>
        <w:rPr>
          <w:i/>
        </w:rPr>
        <w:t>h </w:t>
      </w:r>
      <w:r>
        <w:rPr/>
        <w:t>— высота (включает крышку, вентиляционную пробку и выводы, кроме силового кабеля);</w:t>
      </w:r>
    </w:p>
    <w:p>
      <w:pPr>
        <w:pStyle w:val="BodyText"/>
        <w:spacing w:before="22"/>
        <w:ind w:left="640"/>
      </w:pPr>
      <w:r>
        <w:rPr/>
        <w:t>/ — длина (размер, перпендикулярный к поверхности пластин).</w:t>
      </w:r>
    </w:p>
    <w:p>
      <w:pPr>
        <w:pStyle w:val="ListParagraph"/>
        <w:numPr>
          <w:ilvl w:val="2"/>
          <w:numId w:val="4"/>
        </w:numPr>
        <w:tabs>
          <w:tab w:pos="1198" w:val="left" w:leader="none"/>
        </w:tabs>
        <w:spacing w:line="244" w:lineRule="auto" w:before="22" w:after="0"/>
        <w:ind w:left="118" w:right="1024" w:firstLine="522"/>
        <w:jc w:val="left"/>
        <w:rPr>
          <w:sz w:val="20"/>
        </w:rPr>
      </w:pPr>
      <w:r>
        <w:rPr>
          <w:spacing w:val="-9"/>
          <w:sz w:val="20"/>
        </w:rPr>
        <w:t>Основные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размеры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аккумуляторов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тяговых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батарей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соответствовать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указанным</w:t>
      </w:r>
      <w:r>
        <w:rPr>
          <w:spacing w:val="-16"/>
          <w:sz w:val="20"/>
        </w:rPr>
        <w:t> </w:t>
      </w:r>
      <w:r>
        <w:rPr>
          <w:sz w:val="20"/>
        </w:rPr>
        <w:t>в </w:t>
      </w:r>
      <w:r>
        <w:rPr>
          <w:spacing w:val="-10"/>
          <w:sz w:val="20"/>
        </w:rPr>
        <w:t>таблице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1.</w:t>
      </w:r>
    </w:p>
    <w:p>
      <w:pPr>
        <w:pStyle w:val="BodyText"/>
        <w:spacing w:before="7"/>
        <w:rPr>
          <w:sz w:val="17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spacing w:before="136"/>
        <w:ind w:left="0" w:right="116" w:firstLine="0"/>
        <w:jc w:val="right"/>
        <w:rPr>
          <w:sz w:val="19"/>
        </w:rPr>
      </w:pPr>
      <w:r>
        <w:rPr>
          <w:w w:val="99"/>
          <w:sz w:val="19"/>
        </w:rPr>
        <w:t>1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before="0"/>
        <w:ind w:left="142" w:right="0" w:firstLine="0"/>
        <w:jc w:val="left"/>
        <w:rPr>
          <w:sz w:val="19"/>
        </w:rPr>
      </w:pPr>
      <w:r>
        <w:rPr>
          <w:sz w:val="19"/>
        </w:rPr>
        <w:t>ГОСТ Р МЭК 60254-2—2009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1 — Основные размеры аккумуляторов тяговых батарей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908"/>
        <w:gridCol w:w="1926"/>
        <w:gridCol w:w="1926"/>
        <w:gridCol w:w="1944"/>
      </w:tblGrid>
      <w:tr>
        <w:trPr>
          <w:trHeight w:val="440" w:hRule="atLeast"/>
        </w:trPr>
        <w:tc>
          <w:tcPr>
            <w:tcW w:w="1953" w:type="dxa"/>
          </w:tcPr>
          <w:p>
            <w:pPr>
              <w:pStyle w:val="TableParagraph"/>
              <w:spacing w:before="142"/>
              <w:ind w:left="754" w:right="737"/>
              <w:rPr>
                <w:sz w:val="14"/>
              </w:rPr>
            </w:pPr>
            <w:r>
              <w:rPr>
                <w:sz w:val="14"/>
              </w:rPr>
              <w:t>Серия</w:t>
            </w:r>
          </w:p>
        </w:tc>
        <w:tc>
          <w:tcPr>
            <w:tcW w:w="1908" w:type="dxa"/>
          </w:tcPr>
          <w:p>
            <w:pPr>
              <w:pStyle w:val="TableParagraph"/>
              <w:spacing w:before="142"/>
              <w:ind w:left="588"/>
              <w:jc w:val="left"/>
              <w:rPr>
                <w:sz w:val="14"/>
              </w:rPr>
            </w:pPr>
            <w:r>
              <w:rPr>
                <w:sz w:val="14"/>
              </w:rPr>
              <w:t>Ширина ни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2"/>
              <w:ind w:left="511" w:right="504"/>
              <w:rPr>
                <w:sz w:val="14"/>
              </w:rPr>
            </w:pPr>
            <w:r>
              <w:rPr>
                <w:sz w:val="14"/>
              </w:rPr>
              <w:t>Тип</w:t>
            </w:r>
          </w:p>
        </w:tc>
        <w:tc>
          <w:tcPr>
            <w:tcW w:w="1926" w:type="dxa"/>
          </w:tcPr>
          <w:p>
            <w:pPr>
              <w:pStyle w:val="TableParagraph"/>
              <w:spacing w:before="133"/>
              <w:ind w:left="449" w:right="442"/>
              <w:rPr>
                <w:sz w:val="14"/>
              </w:rPr>
            </w:pPr>
            <w:r>
              <w:rPr>
                <w:sz w:val="14"/>
              </w:rPr>
              <w:t>Высота Л ... им</w:t>
            </w:r>
          </w:p>
        </w:tc>
        <w:tc>
          <w:tcPr>
            <w:tcW w:w="1944" w:type="dxa"/>
          </w:tcPr>
          <w:p>
            <w:pPr>
              <w:pStyle w:val="TableParagraph"/>
              <w:spacing w:before="142"/>
              <w:ind w:left="166"/>
              <w:jc w:val="left"/>
              <w:rPr>
                <w:sz w:val="14"/>
              </w:rPr>
            </w:pPr>
            <w:r>
              <w:rPr>
                <w:sz w:val="14"/>
              </w:rPr>
              <w:t>Длина серий </w:t>
            </w:r>
            <w:r>
              <w:rPr>
                <w:i/>
                <w:sz w:val="14"/>
              </w:rPr>
              <w:t>t</w:t>
            </w:r>
            <w:r>
              <w:rPr>
                <w:i/>
                <w:position w:val="-3"/>
                <w:sz w:val="9"/>
              </w:rPr>
              <w:t>maM</w:t>
            </w:r>
            <w:r>
              <w:rPr>
                <w:i/>
                <w:sz w:val="14"/>
              </w:rPr>
              <w:t>. </w:t>
            </w:r>
            <w:r>
              <w:rPr>
                <w:sz w:val="14"/>
              </w:rPr>
              <w:t>мм</w:t>
            </w:r>
          </w:p>
        </w:tc>
      </w:tr>
      <w:tr>
        <w:trPr>
          <w:trHeight w:val="280" w:hRule="atLeast"/>
        </w:trPr>
        <w:tc>
          <w:tcPr>
            <w:tcW w:w="1953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sz w:val="14"/>
              </w:rPr>
              <w:t>Е</w:t>
            </w:r>
          </w:p>
        </w:tc>
        <w:tc>
          <w:tcPr>
            <w:tcW w:w="19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08"/>
              <w:ind w:left="621" w:right="614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1926" w:type="dxa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sz w:val="14"/>
              </w:rPr>
              <w:t>А</w:t>
            </w:r>
          </w:p>
        </w:tc>
        <w:tc>
          <w:tcPr>
            <w:tcW w:w="1926" w:type="dxa"/>
          </w:tcPr>
          <w:p>
            <w:pPr>
              <w:pStyle w:val="TableParagraph"/>
              <w:spacing w:before="88"/>
              <w:ind w:left="449" w:right="442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1944" w:type="dxa"/>
          </w:tcPr>
          <w:p>
            <w:pPr>
              <w:pStyle w:val="TableParagraph"/>
              <w:spacing w:before="88"/>
              <w:ind w:left="666"/>
              <w:jc w:val="left"/>
              <w:rPr>
                <w:sz w:val="14"/>
              </w:rPr>
            </w:pPr>
            <w:r>
              <w:rPr>
                <w:sz w:val="14"/>
              </w:rPr>
              <w:t>47.64. 79</w:t>
            </w:r>
          </w:p>
        </w:tc>
      </w:tr>
      <w:tr>
        <w:trPr>
          <w:trHeight w:val="280" w:hRule="atLeast"/>
        </w:trPr>
        <w:tc>
          <w:tcPr>
            <w:tcW w:w="1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1926" w:type="dxa"/>
          </w:tcPr>
          <w:p>
            <w:pPr>
              <w:pStyle w:val="TableParagraph"/>
              <w:ind w:left="449" w:right="442"/>
              <w:rPr>
                <w:sz w:val="14"/>
              </w:rPr>
            </w:pPr>
            <w:r>
              <w:rPr>
                <w:sz w:val="14"/>
              </w:rPr>
              <w:t>370</w:t>
            </w:r>
          </w:p>
        </w:tc>
        <w:tc>
          <w:tcPr>
            <w:tcW w:w="1944" w:type="dxa"/>
          </w:tcPr>
          <w:p>
            <w:pPr>
              <w:pStyle w:val="TableParagraph"/>
              <w:ind w:left="501" w:right="526"/>
              <w:rPr>
                <w:sz w:val="14"/>
              </w:rPr>
            </w:pPr>
            <w:r>
              <w:rPr>
                <w:sz w:val="14"/>
              </w:rPr>
              <w:t>95. 111</w:t>
            </w:r>
          </w:p>
        </w:tc>
      </w:tr>
      <w:tr>
        <w:trPr>
          <w:trHeight w:val="260" w:hRule="atLeast"/>
        </w:trPr>
        <w:tc>
          <w:tcPr>
            <w:tcW w:w="1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160" w:lineRule="exact"/>
              <w:ind w:left="8"/>
              <w:rPr>
                <w:sz w:val="14"/>
              </w:rPr>
            </w:pPr>
            <w:r>
              <w:rPr>
                <w:sz w:val="14"/>
              </w:rPr>
              <w:t>С</w:t>
            </w:r>
          </w:p>
        </w:tc>
        <w:tc>
          <w:tcPr>
            <w:tcW w:w="1926" w:type="dxa"/>
          </w:tcPr>
          <w:p>
            <w:pPr>
              <w:pStyle w:val="TableParagraph"/>
              <w:spacing w:line="160" w:lineRule="exact"/>
              <w:ind w:left="449" w:right="442"/>
              <w:rPr>
                <w:sz w:val="14"/>
              </w:rPr>
            </w:pPr>
            <w:r>
              <w:rPr>
                <w:sz w:val="14"/>
              </w:rPr>
              <w:t>440</w:t>
            </w:r>
          </w:p>
        </w:tc>
        <w:tc>
          <w:tcPr>
            <w:tcW w:w="1944" w:type="dxa"/>
          </w:tcPr>
          <w:p>
            <w:pPr>
              <w:pStyle w:val="TableParagraph"/>
              <w:spacing w:line="160" w:lineRule="exact"/>
              <w:ind w:left="519" w:right="519"/>
              <w:rPr>
                <w:sz w:val="14"/>
              </w:rPr>
            </w:pPr>
            <w:r>
              <w:rPr>
                <w:sz w:val="14"/>
              </w:rPr>
              <w:t>127. 145</w:t>
            </w:r>
          </w:p>
        </w:tc>
      </w:tr>
      <w:tr>
        <w:trPr>
          <w:trHeight w:val="280" w:hRule="atLeast"/>
        </w:trPr>
        <w:tc>
          <w:tcPr>
            <w:tcW w:w="1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926" w:type="dxa"/>
          </w:tcPr>
          <w:p>
            <w:pPr>
              <w:pStyle w:val="TableParagraph"/>
              <w:ind w:left="449" w:right="442"/>
              <w:rPr>
                <w:sz w:val="14"/>
              </w:rPr>
            </w:pPr>
            <w:r>
              <w:rPr>
                <w:sz w:val="14"/>
              </w:rPr>
              <w:t>510</w:t>
            </w:r>
          </w:p>
        </w:tc>
        <w:tc>
          <w:tcPr>
            <w:tcW w:w="1944" w:type="dxa"/>
          </w:tcPr>
          <w:p>
            <w:pPr>
              <w:pStyle w:val="TableParagraph"/>
              <w:ind w:left="519" w:right="519"/>
              <w:rPr>
                <w:sz w:val="14"/>
              </w:rPr>
            </w:pPr>
            <w:r>
              <w:rPr>
                <w:sz w:val="14"/>
              </w:rPr>
              <w:t>160. 176</w:t>
            </w:r>
          </w:p>
        </w:tc>
      </w:tr>
      <w:tr>
        <w:trPr>
          <w:trHeight w:val="280" w:hRule="atLeast"/>
        </w:trPr>
        <w:tc>
          <w:tcPr>
            <w:tcW w:w="1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Е</w:t>
            </w:r>
          </w:p>
        </w:tc>
        <w:tc>
          <w:tcPr>
            <w:tcW w:w="1926" w:type="dxa"/>
          </w:tcPr>
          <w:p>
            <w:pPr>
              <w:pStyle w:val="TableParagraph"/>
              <w:ind w:left="449" w:right="441"/>
              <w:rPr>
                <w:sz w:val="14"/>
              </w:rPr>
            </w:pPr>
            <w:r>
              <w:rPr>
                <w:sz w:val="14"/>
              </w:rPr>
              <w:t>SS5</w:t>
            </w:r>
          </w:p>
        </w:tc>
        <w:tc>
          <w:tcPr>
            <w:tcW w:w="1944" w:type="dxa"/>
            <w:vMerge w:val="restart"/>
          </w:tcPr>
          <w:p>
            <w:pPr>
              <w:pStyle w:val="TableParagraph"/>
              <w:spacing w:before="6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519" w:right="519"/>
              <w:rPr>
                <w:sz w:val="14"/>
              </w:rPr>
            </w:pPr>
            <w:r>
              <w:rPr>
                <w:sz w:val="14"/>
              </w:rPr>
              <w:t>192.208</w:t>
            </w:r>
          </w:p>
        </w:tc>
      </w:tr>
      <w:tr>
        <w:trPr>
          <w:trHeight w:val="280" w:hRule="atLeast"/>
        </w:trPr>
        <w:tc>
          <w:tcPr>
            <w:tcW w:w="1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926" w:type="dxa"/>
          </w:tcPr>
          <w:p>
            <w:pPr>
              <w:pStyle w:val="TableParagraph"/>
              <w:ind w:left="449" w:right="430"/>
              <w:rPr>
                <w:sz w:val="14"/>
              </w:rPr>
            </w:pPr>
            <w:r>
              <w:rPr>
                <w:sz w:val="14"/>
              </w:rPr>
              <w:t>7 SO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953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7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L</w:t>
            </w:r>
          </w:p>
        </w:tc>
        <w:tc>
          <w:tcPr>
            <w:tcW w:w="19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7"/>
              <w:ind w:left="621" w:right="614"/>
              <w:rPr>
                <w:sz w:val="14"/>
              </w:rPr>
            </w:pPr>
            <w:r>
              <w:rPr>
                <w:sz w:val="14"/>
              </w:rPr>
              <w:t>198</w:t>
            </w:r>
          </w:p>
        </w:tc>
        <w:tc>
          <w:tcPr>
            <w:tcW w:w="1926" w:type="dxa"/>
          </w:tcPr>
          <w:p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А</w:t>
            </w:r>
          </w:p>
        </w:tc>
        <w:tc>
          <w:tcPr>
            <w:tcW w:w="1926" w:type="dxa"/>
          </w:tcPr>
          <w:p>
            <w:pPr>
              <w:pStyle w:val="TableParagraph"/>
              <w:ind w:left="449" w:right="442"/>
              <w:rPr>
                <w:sz w:val="14"/>
              </w:rPr>
            </w:pPr>
            <w:r>
              <w:rPr>
                <w:sz w:val="14"/>
              </w:rPr>
              <w:t>370</w:t>
            </w:r>
          </w:p>
        </w:tc>
        <w:tc>
          <w:tcPr>
            <w:tcW w:w="1944" w:type="dxa"/>
          </w:tcPr>
          <w:p>
            <w:pPr>
              <w:pStyle w:val="TableParagraph"/>
              <w:ind w:left="501" w:right="526"/>
              <w:rPr>
                <w:sz w:val="14"/>
              </w:rPr>
            </w:pPr>
            <w:r>
              <w:rPr>
                <w:sz w:val="14"/>
              </w:rPr>
              <w:t>47.65</w:t>
            </w:r>
          </w:p>
        </w:tc>
      </w:tr>
      <w:tr>
        <w:trPr>
          <w:trHeight w:val="260" w:hRule="atLeast"/>
        </w:trPr>
        <w:tc>
          <w:tcPr>
            <w:tcW w:w="1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79"/>
              <w:ind w:left="9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1926" w:type="dxa"/>
          </w:tcPr>
          <w:p>
            <w:pPr>
              <w:pStyle w:val="TableParagraph"/>
              <w:spacing w:before="79"/>
              <w:ind w:left="449" w:right="442"/>
              <w:rPr>
                <w:sz w:val="14"/>
              </w:rPr>
            </w:pPr>
            <w:r>
              <w:rPr>
                <w:sz w:val="14"/>
              </w:rPr>
              <w:t>440</w:t>
            </w:r>
          </w:p>
        </w:tc>
        <w:tc>
          <w:tcPr>
            <w:tcW w:w="1944" w:type="dxa"/>
          </w:tcPr>
          <w:p>
            <w:pPr>
              <w:pStyle w:val="TableParagraph"/>
              <w:spacing w:before="79"/>
              <w:ind w:left="501" w:right="526"/>
              <w:rPr>
                <w:sz w:val="14"/>
              </w:rPr>
            </w:pPr>
            <w:r>
              <w:rPr>
                <w:sz w:val="14"/>
              </w:rPr>
              <w:t>83. 101</w:t>
            </w:r>
          </w:p>
        </w:tc>
      </w:tr>
      <w:tr>
        <w:trPr>
          <w:trHeight w:val="280" w:hRule="atLeast"/>
        </w:trPr>
        <w:tc>
          <w:tcPr>
            <w:tcW w:w="1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С</w:t>
            </w:r>
          </w:p>
        </w:tc>
        <w:tc>
          <w:tcPr>
            <w:tcW w:w="1926" w:type="dxa"/>
          </w:tcPr>
          <w:p>
            <w:pPr>
              <w:pStyle w:val="TableParagraph"/>
              <w:ind w:left="449" w:right="442"/>
              <w:rPr>
                <w:sz w:val="14"/>
              </w:rPr>
            </w:pPr>
            <w:r>
              <w:rPr>
                <w:sz w:val="14"/>
              </w:rPr>
              <w:t>510</w:t>
            </w:r>
          </w:p>
        </w:tc>
        <w:tc>
          <w:tcPr>
            <w:tcW w:w="1944" w:type="dxa"/>
          </w:tcPr>
          <w:p>
            <w:pPr>
              <w:pStyle w:val="TableParagraph"/>
              <w:ind w:left="519" w:right="526"/>
              <w:rPr>
                <w:sz w:val="14"/>
              </w:rPr>
            </w:pPr>
            <w:r>
              <w:rPr>
                <w:sz w:val="14"/>
              </w:rPr>
              <w:t>119. 137</w:t>
            </w:r>
          </w:p>
        </w:tc>
      </w:tr>
      <w:tr>
        <w:trPr>
          <w:trHeight w:val="280" w:hRule="atLeast"/>
        </w:trPr>
        <w:tc>
          <w:tcPr>
            <w:tcW w:w="1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926" w:type="dxa"/>
          </w:tcPr>
          <w:p>
            <w:pPr>
              <w:pStyle w:val="TableParagraph"/>
              <w:ind w:left="449" w:right="442"/>
              <w:rPr>
                <w:sz w:val="14"/>
              </w:rPr>
            </w:pPr>
            <w:r>
              <w:rPr>
                <w:sz w:val="14"/>
              </w:rPr>
              <w:t>555</w:t>
            </w:r>
          </w:p>
        </w:tc>
        <w:tc>
          <w:tcPr>
            <w:tcW w:w="1944" w:type="dxa"/>
          </w:tcPr>
          <w:p>
            <w:pPr>
              <w:pStyle w:val="TableParagraph"/>
              <w:ind w:left="510" w:right="526"/>
              <w:rPr>
                <w:sz w:val="14"/>
              </w:rPr>
            </w:pPr>
            <w:r>
              <w:rPr>
                <w:sz w:val="14"/>
              </w:rPr>
              <w:t>155.174</w:t>
            </w:r>
          </w:p>
        </w:tc>
      </w:tr>
      <w:tr>
        <w:trPr>
          <w:trHeight w:val="280" w:hRule="atLeast"/>
        </w:trPr>
        <w:tc>
          <w:tcPr>
            <w:tcW w:w="1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Е</w:t>
            </w:r>
          </w:p>
        </w:tc>
        <w:tc>
          <w:tcPr>
            <w:tcW w:w="1926" w:type="dxa"/>
          </w:tcPr>
          <w:p>
            <w:pPr>
              <w:pStyle w:val="TableParagraph"/>
              <w:ind w:left="449" w:right="442"/>
              <w:rPr>
                <w:sz w:val="14"/>
              </w:rPr>
            </w:pPr>
            <w:r>
              <w:rPr>
                <w:sz w:val="14"/>
              </w:rPr>
              <w:t>605</w:t>
            </w:r>
          </w:p>
        </w:tc>
        <w:tc>
          <w:tcPr>
            <w:tcW w:w="1944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518" w:right="526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</w:tr>
      <w:tr>
        <w:trPr>
          <w:trHeight w:val="300" w:hRule="atLeast"/>
        </w:trPr>
        <w:tc>
          <w:tcPr>
            <w:tcW w:w="1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926" w:type="dxa"/>
          </w:tcPr>
          <w:p>
            <w:pPr>
              <w:pStyle w:val="TableParagraph"/>
              <w:ind w:left="449" w:right="432"/>
              <w:rPr>
                <w:sz w:val="14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1"/>
          <w:numId w:val="4"/>
        </w:numPr>
        <w:tabs>
          <w:tab w:pos="1116" w:val="left" w:leader="none"/>
          <w:tab w:pos="1117" w:val="left" w:leader="none"/>
        </w:tabs>
        <w:spacing w:line="240" w:lineRule="auto" w:before="131" w:after="0"/>
        <w:ind w:left="1117" w:right="0" w:hanging="470"/>
        <w:jc w:val="left"/>
        <w:rPr>
          <w:sz w:val="20"/>
        </w:rPr>
      </w:pPr>
      <w:r>
        <w:rPr>
          <w:spacing w:val="-7"/>
          <w:sz w:val="20"/>
        </w:rPr>
        <w:t>Ряд </w:t>
      </w:r>
      <w:r>
        <w:rPr>
          <w:spacing w:val="-11"/>
          <w:sz w:val="20"/>
        </w:rPr>
        <w:t>аккумуляторов, распространенных </w:t>
      </w:r>
      <w:r>
        <w:rPr>
          <w:sz w:val="20"/>
        </w:rPr>
        <w:t>в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Азии</w:t>
      </w:r>
    </w:p>
    <w:p>
      <w:pPr>
        <w:pStyle w:val="BodyText"/>
        <w:spacing w:before="75"/>
        <w:ind w:left="656"/>
      </w:pPr>
      <w:r>
        <w:rPr/>
        <w:t>Информация о размерах аккумуляторов тяговых батарей данного ряда приведена в таблице 2.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2 — Основные размеры аккумуляторов тяговых батарей, распространенных в Азии</w:t>
      </w:r>
    </w:p>
    <w:p>
      <w:pPr>
        <w:spacing w:before="128"/>
        <w:ind w:left="0" w:right="141" w:firstLine="0"/>
        <w:jc w:val="right"/>
        <w:rPr>
          <w:sz w:val="17"/>
        </w:rPr>
      </w:pPr>
      <w:r>
        <w:rPr>
          <w:sz w:val="17"/>
        </w:rPr>
        <w:t>Размеры в миллиметрах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684"/>
        <w:gridCol w:w="666"/>
        <w:gridCol w:w="684"/>
        <w:gridCol w:w="540"/>
        <w:gridCol w:w="540"/>
        <w:gridCol w:w="540"/>
        <w:gridCol w:w="540"/>
        <w:gridCol w:w="558"/>
        <w:gridCol w:w="540"/>
        <w:gridCol w:w="540"/>
        <w:gridCol w:w="540"/>
        <w:gridCol w:w="540"/>
        <w:gridCol w:w="540"/>
        <w:gridCol w:w="540"/>
        <w:gridCol w:w="540"/>
        <w:gridCol w:w="558"/>
      </w:tblGrid>
      <w:tr>
        <w:trPr>
          <w:trHeight w:val="420" w:hRule="atLeast"/>
        </w:trPr>
        <w:tc>
          <w:tcPr>
            <w:tcW w:w="567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48"/>
              <w:jc w:val="left"/>
              <w:rPr>
                <w:sz w:val="14"/>
              </w:rPr>
            </w:pPr>
            <w:r>
              <w:rPr>
                <w:sz w:val="14"/>
              </w:rPr>
              <w:t>Тип</w:t>
            </w:r>
          </w:p>
        </w:tc>
        <w:tc>
          <w:tcPr>
            <w:tcW w:w="2034" w:type="dxa"/>
            <w:gridSpan w:val="3"/>
          </w:tcPr>
          <w:p>
            <w:pPr>
              <w:pStyle w:val="TableParagraph"/>
              <w:spacing w:before="142"/>
              <w:ind w:left="219"/>
              <w:jc w:val="left"/>
              <w:rPr>
                <w:sz w:val="14"/>
              </w:rPr>
            </w:pPr>
            <w:r>
              <w:rPr>
                <w:sz w:val="14"/>
              </w:rPr>
              <w:t>Габаритные размеры</w:t>
            </w:r>
          </w:p>
        </w:tc>
        <w:tc>
          <w:tcPr>
            <w:tcW w:w="7056" w:type="dxa"/>
            <w:gridSpan w:val="13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2565" w:right="2592"/>
              <w:rPr>
                <w:sz w:val="14"/>
              </w:rPr>
            </w:pPr>
            <w:r>
              <w:rPr>
                <w:sz w:val="14"/>
              </w:rPr>
              <w:t>Стандартный размер длины</w:t>
            </w:r>
          </w:p>
        </w:tc>
      </w:tr>
      <w:tr>
        <w:trPr>
          <w:trHeight w:val="600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before="133"/>
              <w:ind w:left="76"/>
              <w:jc w:val="left"/>
              <w:rPr>
                <w:sz w:val="14"/>
              </w:rPr>
            </w:pPr>
            <w:r>
              <w:rPr>
                <w:sz w:val="14"/>
              </w:rPr>
              <w:t>Общая</w:t>
            </w:r>
          </w:p>
          <w:p>
            <w:pPr>
              <w:pStyle w:val="TableParagraph"/>
              <w:spacing w:before="36"/>
              <w:ind w:left="76"/>
              <w:jc w:val="left"/>
              <w:rPr>
                <w:sz w:val="14"/>
              </w:rPr>
            </w:pPr>
            <w:r>
              <w:rPr>
                <w:sz w:val="14"/>
              </w:rPr>
              <w:t>•ысота</w:t>
            </w:r>
          </w:p>
        </w:tc>
        <w:tc>
          <w:tcPr>
            <w:tcW w:w="666" w:type="dxa"/>
          </w:tcPr>
          <w:p>
            <w:pPr>
              <w:pStyle w:val="TableParagraph"/>
              <w:spacing w:line="295" w:lineRule="auto" w:before="133"/>
              <w:ind w:left="57" w:right="95"/>
              <w:jc w:val="left"/>
              <w:rPr>
                <w:sz w:val="14"/>
              </w:rPr>
            </w:pPr>
            <w:r>
              <w:rPr>
                <w:sz w:val="14"/>
              </w:rPr>
              <w:t>Высота по баку</w:t>
            </w:r>
          </w:p>
        </w:tc>
        <w:tc>
          <w:tcPr>
            <w:tcW w:w="684" w:type="dxa"/>
          </w:tcPr>
          <w:p>
            <w:pPr>
              <w:pStyle w:val="TableParagraph"/>
              <w:spacing w:line="295" w:lineRule="auto" w:before="133"/>
              <w:ind w:left="256" w:right="125" w:hanging="145"/>
              <w:jc w:val="left"/>
              <w:rPr>
                <w:sz w:val="14"/>
              </w:rPr>
            </w:pPr>
            <w:r>
              <w:rPr>
                <w:sz w:val="14"/>
              </w:rPr>
              <w:t>Шири* иа</w:t>
            </w:r>
          </w:p>
        </w:tc>
        <w:tc>
          <w:tcPr>
            <w:tcW w:w="7056" w:type="dxa"/>
            <w:gridSpan w:val="1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567" w:type="dxa"/>
          </w:tcPr>
          <w:p>
            <w:pPr>
              <w:pStyle w:val="TableParagraph"/>
              <w:spacing w:line="179" w:lineRule="exact" w:before="88"/>
              <w:ind w:right="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84" w:type="dxa"/>
          </w:tcPr>
          <w:p>
            <w:pPr>
              <w:pStyle w:val="TableParagraph"/>
              <w:spacing w:line="160" w:lineRule="exact" w:before="106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360</w:t>
            </w:r>
          </w:p>
        </w:tc>
        <w:tc>
          <w:tcPr>
            <w:tcW w:w="666" w:type="dxa"/>
          </w:tcPr>
          <w:p>
            <w:pPr>
              <w:pStyle w:val="TableParagraph"/>
              <w:spacing w:line="160" w:lineRule="exact" w:before="106"/>
              <w:ind w:left="183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684" w:type="dxa"/>
          </w:tcPr>
          <w:p>
            <w:pPr>
              <w:pStyle w:val="TableParagraph"/>
              <w:spacing w:line="160" w:lineRule="exact" w:before="106"/>
              <w:ind w:left="192" w:right="208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0" w:lineRule="exact" w:before="106"/>
              <w:ind w:right="19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</w:t>
            </w:r>
          </w:p>
        </w:tc>
        <w:tc>
          <w:tcPr>
            <w:tcW w:w="540" w:type="dxa"/>
          </w:tcPr>
          <w:p>
            <w:pPr>
              <w:pStyle w:val="TableParagraph"/>
              <w:ind w:left="175"/>
              <w:jc w:val="left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558" w:type="dxa"/>
          </w:tcPr>
          <w:p>
            <w:pPr>
              <w:pStyle w:val="TableParagraph"/>
              <w:spacing w:line="160" w:lineRule="exact" w:before="106"/>
              <w:ind w:left="102" w:right="136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540" w:type="dxa"/>
          </w:tcPr>
          <w:p>
            <w:pPr>
              <w:pStyle w:val="TableParagraph"/>
              <w:spacing w:line="160" w:lineRule="exact" w:before="106"/>
              <w:ind w:left="121"/>
              <w:jc w:val="left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540" w:type="dxa"/>
          </w:tcPr>
          <w:p>
            <w:pPr>
              <w:pStyle w:val="TableParagraph"/>
              <w:ind w:left="130"/>
              <w:jc w:val="left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540" w:type="dxa"/>
          </w:tcPr>
          <w:p>
            <w:pPr>
              <w:pStyle w:val="TableParagraph"/>
              <w:spacing w:line="160" w:lineRule="exact" w:before="106"/>
              <w:ind w:left="83" w:right="117"/>
              <w:rPr>
                <w:sz w:val="14"/>
              </w:rPr>
            </w:pPr>
            <w:r>
              <w:rPr>
                <w:sz w:val="14"/>
              </w:rPr>
              <w:t>161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0" w:lineRule="exact" w:before="106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206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67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С</w:t>
            </w:r>
          </w:p>
        </w:tc>
        <w:tc>
          <w:tcPr>
            <w:tcW w:w="684" w:type="dxa"/>
          </w:tcPr>
          <w:p>
            <w:pPr>
              <w:pStyle w:val="TableParagraph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390</w:t>
            </w:r>
          </w:p>
        </w:tc>
        <w:tc>
          <w:tcPr>
            <w:tcW w:w="666" w:type="dxa"/>
          </w:tcPr>
          <w:p>
            <w:pPr>
              <w:pStyle w:val="TableParagraph"/>
              <w:ind w:left="183"/>
              <w:jc w:val="left"/>
              <w:rPr>
                <w:sz w:val="14"/>
              </w:rPr>
            </w:pPr>
            <w:r>
              <w:rPr>
                <w:sz w:val="14"/>
              </w:rPr>
              <w:t>353</w:t>
            </w:r>
          </w:p>
        </w:tc>
        <w:tc>
          <w:tcPr>
            <w:tcW w:w="684" w:type="dxa"/>
          </w:tcPr>
          <w:p>
            <w:pPr>
              <w:pStyle w:val="TableParagraph"/>
              <w:ind w:left="192" w:right="208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ind w:right="19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</w:t>
            </w:r>
          </w:p>
        </w:tc>
        <w:tc>
          <w:tcPr>
            <w:tcW w:w="540" w:type="dxa"/>
          </w:tcPr>
          <w:p>
            <w:pPr>
              <w:pStyle w:val="TableParagraph"/>
              <w:spacing w:before="88"/>
              <w:ind w:left="175"/>
              <w:jc w:val="left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558" w:type="dxa"/>
          </w:tcPr>
          <w:p>
            <w:pPr>
              <w:pStyle w:val="TableParagraph"/>
              <w:ind w:left="102" w:right="136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540" w:type="dxa"/>
          </w:tcPr>
          <w:p>
            <w:pPr>
              <w:pStyle w:val="TableParagraph"/>
              <w:ind w:left="121"/>
              <w:jc w:val="left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540" w:type="dxa"/>
          </w:tcPr>
          <w:p>
            <w:pPr>
              <w:pStyle w:val="TableParagraph"/>
              <w:spacing w:before="88"/>
              <w:ind w:left="130"/>
              <w:jc w:val="left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540" w:type="dxa"/>
          </w:tcPr>
          <w:p>
            <w:pPr>
              <w:pStyle w:val="TableParagraph"/>
              <w:ind w:left="83" w:right="117"/>
              <w:rPr>
                <w:sz w:val="14"/>
              </w:rPr>
            </w:pPr>
            <w:r>
              <w:rPr>
                <w:sz w:val="14"/>
              </w:rPr>
              <w:t>161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ind w:left="83" w:right="117"/>
              <w:rPr>
                <w:sz w:val="14"/>
              </w:rPr>
            </w:pPr>
            <w:r>
              <w:rPr>
                <w:sz w:val="14"/>
              </w:rPr>
              <w:t>190</w:t>
            </w:r>
          </w:p>
        </w:tc>
        <w:tc>
          <w:tcPr>
            <w:tcW w:w="540" w:type="dxa"/>
          </w:tcPr>
          <w:p>
            <w:pPr>
              <w:pStyle w:val="TableParagraph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206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ind w:left="75" w:right="145"/>
              <w:rPr>
                <w:sz w:val="14"/>
              </w:rPr>
            </w:pPr>
            <w:r>
              <w:rPr>
                <w:sz w:val="14"/>
              </w:rPr>
              <w:t>244</w:t>
            </w:r>
          </w:p>
        </w:tc>
      </w:tr>
      <w:tr>
        <w:trPr>
          <w:trHeight w:val="280" w:hRule="atLeast"/>
        </w:trPr>
        <w:tc>
          <w:tcPr>
            <w:tcW w:w="567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w w:val="99"/>
                <w:sz w:val="14"/>
              </w:rPr>
              <w:t>D</w:t>
            </w:r>
          </w:p>
        </w:tc>
        <w:tc>
          <w:tcPr>
            <w:tcW w:w="684" w:type="dxa"/>
          </w:tcPr>
          <w:p>
            <w:pPr>
              <w:pStyle w:val="TableParagraph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435</w:t>
            </w:r>
          </w:p>
        </w:tc>
        <w:tc>
          <w:tcPr>
            <w:tcW w:w="666" w:type="dxa"/>
          </w:tcPr>
          <w:p>
            <w:pPr>
              <w:pStyle w:val="TableParagraph"/>
              <w:ind w:left="183"/>
              <w:jc w:val="left"/>
              <w:rPr>
                <w:sz w:val="14"/>
              </w:rPr>
            </w:pPr>
            <w:r>
              <w:rPr>
                <w:sz w:val="14"/>
              </w:rPr>
              <w:t>398</w:t>
            </w:r>
          </w:p>
        </w:tc>
        <w:tc>
          <w:tcPr>
            <w:tcW w:w="684" w:type="dxa"/>
          </w:tcPr>
          <w:p>
            <w:pPr>
              <w:pStyle w:val="TableParagraph"/>
              <w:ind w:left="192" w:right="208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540" w:type="dxa"/>
          </w:tcPr>
          <w:p>
            <w:pPr>
              <w:pStyle w:val="TableParagraph"/>
              <w:ind w:left="165"/>
              <w:jc w:val="lef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ind w:right="19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</w:t>
            </w:r>
          </w:p>
        </w:tc>
        <w:tc>
          <w:tcPr>
            <w:tcW w:w="540" w:type="dxa"/>
          </w:tcPr>
          <w:p>
            <w:pPr>
              <w:pStyle w:val="TableParagraph"/>
              <w:spacing w:before="88"/>
              <w:ind w:left="175"/>
              <w:jc w:val="left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558" w:type="dxa"/>
          </w:tcPr>
          <w:p>
            <w:pPr>
              <w:pStyle w:val="TableParagraph"/>
              <w:ind w:left="102" w:right="118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540" w:type="dxa"/>
          </w:tcPr>
          <w:p>
            <w:pPr>
              <w:pStyle w:val="TableParagraph"/>
              <w:ind w:left="130"/>
              <w:jc w:val="left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540" w:type="dxa"/>
          </w:tcPr>
          <w:p>
            <w:pPr>
              <w:pStyle w:val="TableParagraph"/>
              <w:spacing w:before="88"/>
              <w:ind w:left="130"/>
              <w:jc w:val="left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540" w:type="dxa"/>
          </w:tcPr>
          <w:p>
            <w:pPr>
              <w:pStyle w:val="TableParagraph"/>
              <w:ind w:left="83" w:right="117"/>
              <w:rPr>
                <w:sz w:val="14"/>
              </w:rPr>
            </w:pPr>
            <w:r>
              <w:rPr>
                <w:sz w:val="14"/>
              </w:rPr>
              <w:t>181</w:t>
            </w:r>
          </w:p>
        </w:tc>
        <w:tc>
          <w:tcPr>
            <w:tcW w:w="540" w:type="dxa"/>
          </w:tcPr>
          <w:p>
            <w:pPr>
              <w:pStyle w:val="TableParagraph"/>
              <w:ind w:left="83" w:right="117"/>
              <w:rPr>
                <w:sz w:val="14"/>
              </w:rPr>
            </w:pPr>
            <w:r>
              <w:rPr>
                <w:sz w:val="14"/>
              </w:rPr>
              <w:t>177</w:t>
            </w:r>
          </w:p>
        </w:tc>
        <w:tc>
          <w:tcPr>
            <w:tcW w:w="540" w:type="dxa"/>
          </w:tcPr>
          <w:p>
            <w:pPr>
              <w:pStyle w:val="TableParagraph"/>
              <w:ind w:left="83" w:right="117"/>
              <w:rPr>
                <w:sz w:val="14"/>
              </w:rPr>
            </w:pPr>
            <w:r>
              <w:rPr>
                <w:sz w:val="14"/>
              </w:rPr>
              <w:t>190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ind w:left="75" w:right="145"/>
              <w:rPr>
                <w:sz w:val="14"/>
              </w:rPr>
            </w:pPr>
            <w:r>
              <w:rPr>
                <w:sz w:val="14"/>
              </w:rPr>
              <w:t>244</w:t>
            </w:r>
          </w:p>
        </w:tc>
      </w:tr>
      <w:tr>
        <w:trPr>
          <w:trHeight w:val="280" w:hRule="atLeast"/>
        </w:trPr>
        <w:tc>
          <w:tcPr>
            <w:tcW w:w="567" w:type="dxa"/>
          </w:tcPr>
          <w:p>
            <w:pPr>
              <w:pStyle w:val="TableParagraph"/>
              <w:ind w:left="147" w:right="159"/>
              <w:rPr>
                <w:sz w:val="14"/>
              </w:rPr>
            </w:pPr>
            <w:r>
              <w:rPr>
                <w:sz w:val="14"/>
              </w:rPr>
              <w:t>ОН</w:t>
            </w:r>
          </w:p>
        </w:tc>
        <w:tc>
          <w:tcPr>
            <w:tcW w:w="684" w:type="dxa"/>
          </w:tcPr>
          <w:p>
            <w:pPr>
              <w:pStyle w:val="TableParagraph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450</w:t>
            </w:r>
          </w:p>
        </w:tc>
        <w:tc>
          <w:tcPr>
            <w:tcW w:w="666" w:type="dxa"/>
          </w:tcPr>
          <w:p>
            <w:pPr>
              <w:pStyle w:val="TableParagraph"/>
              <w:ind w:left="183"/>
              <w:jc w:val="left"/>
              <w:rPr>
                <w:sz w:val="14"/>
              </w:rPr>
            </w:pPr>
            <w:r>
              <w:rPr>
                <w:sz w:val="14"/>
              </w:rPr>
              <w:t>413</w:t>
            </w:r>
          </w:p>
        </w:tc>
        <w:tc>
          <w:tcPr>
            <w:tcW w:w="684" w:type="dxa"/>
          </w:tcPr>
          <w:p>
            <w:pPr>
              <w:pStyle w:val="TableParagraph"/>
              <w:ind w:left="192" w:right="208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88"/>
              <w:ind w:left="130"/>
              <w:jc w:val="left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540" w:type="dxa"/>
          </w:tcPr>
          <w:p>
            <w:pPr>
              <w:pStyle w:val="TableParagraph"/>
              <w:spacing w:before="79"/>
              <w:ind w:left="93" w:right="104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540" w:type="dxa"/>
          </w:tcPr>
          <w:p>
            <w:pPr>
              <w:pStyle w:val="TableParagraph"/>
              <w:ind w:left="83" w:right="117"/>
              <w:rPr>
                <w:sz w:val="14"/>
              </w:rPr>
            </w:pPr>
            <w:r>
              <w:rPr>
                <w:sz w:val="14"/>
              </w:rPr>
              <w:t>177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ind w:left="121"/>
              <w:jc w:val="left"/>
              <w:rPr>
                <w:sz w:val="14"/>
              </w:rPr>
            </w:pPr>
            <w:r>
              <w:rPr>
                <w:sz w:val="14"/>
              </w:rPr>
              <w:t>206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67" w:type="dxa"/>
          </w:tcPr>
          <w:p>
            <w:pPr>
              <w:pStyle w:val="TableParagraph"/>
              <w:ind w:left="4"/>
              <w:rPr>
                <w:sz w:val="14"/>
              </w:rPr>
            </w:pPr>
            <w:r>
              <w:rPr>
                <w:w w:val="100"/>
                <w:sz w:val="14"/>
              </w:rPr>
              <w:t>F</w:t>
            </w:r>
          </w:p>
        </w:tc>
        <w:tc>
          <w:tcPr>
            <w:tcW w:w="684" w:type="dxa"/>
          </w:tcPr>
          <w:p>
            <w:pPr>
              <w:pStyle w:val="TableParagraph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530</w:t>
            </w:r>
          </w:p>
        </w:tc>
        <w:tc>
          <w:tcPr>
            <w:tcW w:w="666" w:type="dxa"/>
          </w:tcPr>
          <w:p>
            <w:pPr>
              <w:pStyle w:val="TableParagraph"/>
              <w:ind w:left="183"/>
              <w:jc w:val="left"/>
              <w:rPr>
                <w:sz w:val="14"/>
              </w:rPr>
            </w:pPr>
            <w:r>
              <w:rPr>
                <w:sz w:val="14"/>
              </w:rPr>
              <w:t>493</w:t>
            </w:r>
          </w:p>
        </w:tc>
        <w:tc>
          <w:tcPr>
            <w:tcW w:w="684" w:type="dxa"/>
          </w:tcPr>
          <w:p>
            <w:pPr>
              <w:pStyle w:val="TableParagraph"/>
              <w:ind w:left="192" w:right="208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540" w:type="dxa"/>
          </w:tcPr>
          <w:p>
            <w:pPr>
              <w:pStyle w:val="TableParagraph"/>
              <w:ind w:left="165"/>
              <w:jc w:val="lef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540" w:type="dxa"/>
          </w:tcPr>
          <w:p>
            <w:pPr>
              <w:pStyle w:val="TableParagraph"/>
              <w:ind w:left="93" w:right="97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540" w:type="dxa"/>
          </w:tcPr>
          <w:p>
            <w:pPr>
              <w:pStyle w:val="TableParagraph"/>
              <w:ind w:right="19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ind w:left="102" w:right="136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540" w:type="dxa"/>
          </w:tcPr>
          <w:p>
            <w:pPr>
              <w:pStyle w:val="TableParagraph"/>
              <w:ind w:left="130"/>
              <w:jc w:val="left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540" w:type="dxa"/>
          </w:tcPr>
          <w:p>
            <w:pPr>
              <w:pStyle w:val="TableParagraph"/>
              <w:spacing w:before="88"/>
              <w:ind w:left="130"/>
              <w:jc w:val="left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ind w:left="83" w:right="117"/>
              <w:rPr>
                <w:sz w:val="14"/>
              </w:rPr>
            </w:pPr>
            <w:r>
              <w:rPr>
                <w:sz w:val="14"/>
              </w:rPr>
              <w:t>177</w:t>
            </w:r>
          </w:p>
        </w:tc>
        <w:tc>
          <w:tcPr>
            <w:tcW w:w="540" w:type="dxa"/>
          </w:tcPr>
          <w:p>
            <w:pPr>
              <w:pStyle w:val="TableParagraph"/>
              <w:ind w:left="83" w:right="117"/>
              <w:rPr>
                <w:sz w:val="14"/>
              </w:rPr>
            </w:pPr>
            <w:r>
              <w:rPr>
                <w:sz w:val="14"/>
              </w:rPr>
              <w:t>190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ind w:left="47" w:right="117"/>
              <w:rPr>
                <w:sz w:val="14"/>
              </w:rPr>
            </w:pPr>
            <w:r>
              <w:rPr>
                <w:sz w:val="14"/>
              </w:rPr>
              <w:t>225</w:t>
            </w:r>
          </w:p>
        </w:tc>
        <w:tc>
          <w:tcPr>
            <w:tcW w:w="5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67" w:type="dxa"/>
          </w:tcPr>
          <w:p>
            <w:pPr>
              <w:pStyle w:val="TableParagraph"/>
              <w:spacing w:before="23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4" w:type="dxa"/>
          </w:tcPr>
          <w:p>
            <w:pPr>
              <w:pStyle w:val="TableParagraph"/>
              <w:spacing w:before="79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560</w:t>
            </w:r>
          </w:p>
        </w:tc>
        <w:tc>
          <w:tcPr>
            <w:tcW w:w="666" w:type="dxa"/>
          </w:tcPr>
          <w:p>
            <w:pPr>
              <w:pStyle w:val="TableParagraph"/>
              <w:spacing w:before="79"/>
              <w:ind w:left="183"/>
              <w:jc w:val="left"/>
              <w:rPr>
                <w:sz w:val="14"/>
              </w:rPr>
            </w:pPr>
            <w:r>
              <w:rPr>
                <w:sz w:val="14"/>
              </w:rPr>
              <w:t>523</w:t>
            </w:r>
          </w:p>
        </w:tc>
        <w:tc>
          <w:tcPr>
            <w:tcW w:w="684" w:type="dxa"/>
          </w:tcPr>
          <w:p>
            <w:pPr>
              <w:pStyle w:val="TableParagraph"/>
              <w:spacing w:before="79"/>
              <w:ind w:left="192" w:right="208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540" w:type="dxa"/>
          </w:tcPr>
          <w:p>
            <w:pPr>
              <w:pStyle w:val="TableParagraph"/>
              <w:spacing w:before="79"/>
              <w:ind w:left="165"/>
              <w:jc w:val="lef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540" w:type="dxa"/>
          </w:tcPr>
          <w:p>
            <w:pPr>
              <w:pStyle w:val="TableParagraph"/>
              <w:spacing w:before="79"/>
              <w:ind w:left="93" w:right="97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540" w:type="dxa"/>
          </w:tcPr>
          <w:p>
            <w:pPr>
              <w:pStyle w:val="TableParagraph"/>
              <w:spacing w:before="79"/>
              <w:ind w:right="19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before="79"/>
              <w:ind w:left="102" w:right="136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540" w:type="dxa"/>
          </w:tcPr>
          <w:p>
            <w:pPr>
              <w:pStyle w:val="TableParagraph"/>
              <w:spacing w:before="79"/>
              <w:ind w:left="130"/>
              <w:jc w:val="left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540" w:type="dxa"/>
          </w:tcPr>
          <w:p>
            <w:pPr>
              <w:pStyle w:val="TableParagraph"/>
              <w:spacing w:before="70"/>
              <w:ind w:left="130"/>
              <w:jc w:val="left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540" w:type="dxa"/>
          </w:tcPr>
          <w:p>
            <w:pPr>
              <w:pStyle w:val="TableParagraph"/>
              <w:spacing w:before="79"/>
              <w:ind w:left="83" w:right="117"/>
              <w:rPr>
                <w:sz w:val="14"/>
              </w:rPr>
            </w:pPr>
            <w:r>
              <w:rPr>
                <w:sz w:val="14"/>
              </w:rPr>
              <w:t>161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79"/>
              <w:ind w:left="83" w:right="117"/>
              <w:rPr>
                <w:sz w:val="14"/>
              </w:rPr>
            </w:pPr>
            <w:r>
              <w:rPr>
                <w:sz w:val="14"/>
              </w:rPr>
              <w:t>190</w:t>
            </w:r>
          </w:p>
        </w:tc>
        <w:tc>
          <w:tcPr>
            <w:tcW w:w="540" w:type="dxa"/>
          </w:tcPr>
          <w:p>
            <w:pPr>
              <w:pStyle w:val="TableParagraph"/>
              <w:spacing w:before="79"/>
              <w:ind w:left="121"/>
              <w:jc w:val="left"/>
              <w:rPr>
                <w:sz w:val="14"/>
              </w:rPr>
            </w:pPr>
            <w:r>
              <w:rPr>
                <w:sz w:val="14"/>
              </w:rPr>
              <w:t>206</w:t>
            </w:r>
          </w:p>
        </w:tc>
        <w:tc>
          <w:tcPr>
            <w:tcW w:w="540" w:type="dxa"/>
          </w:tcPr>
          <w:p>
            <w:pPr>
              <w:pStyle w:val="TableParagraph"/>
              <w:spacing w:before="79"/>
              <w:ind w:left="47" w:right="117"/>
              <w:rPr>
                <w:sz w:val="14"/>
              </w:rPr>
            </w:pPr>
            <w:r>
              <w:rPr>
                <w:sz w:val="14"/>
              </w:rPr>
              <w:t>225</w:t>
            </w:r>
          </w:p>
        </w:tc>
        <w:tc>
          <w:tcPr>
            <w:tcW w:w="558" w:type="dxa"/>
          </w:tcPr>
          <w:p>
            <w:pPr>
              <w:pStyle w:val="TableParagraph"/>
              <w:spacing w:before="79"/>
              <w:ind w:left="75" w:right="145"/>
              <w:rPr>
                <w:sz w:val="14"/>
              </w:rPr>
            </w:pPr>
            <w:r>
              <w:rPr>
                <w:sz w:val="14"/>
              </w:rPr>
              <w:t>244</w:t>
            </w:r>
          </w:p>
        </w:tc>
      </w:tr>
      <w:tr>
        <w:trPr>
          <w:trHeight w:val="300" w:hRule="atLeast"/>
        </w:trPr>
        <w:tc>
          <w:tcPr>
            <w:tcW w:w="567" w:type="dxa"/>
          </w:tcPr>
          <w:p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684" w:type="dxa"/>
          </w:tcPr>
          <w:p>
            <w:pPr>
              <w:pStyle w:val="TableParagraph"/>
              <w:ind w:left="193"/>
              <w:jc w:val="left"/>
              <w:rPr>
                <w:sz w:val="14"/>
              </w:rPr>
            </w:pPr>
            <w:r>
              <w:rPr>
                <w:sz w:val="14"/>
              </w:rPr>
              <w:t>740</w:t>
            </w:r>
          </w:p>
        </w:tc>
        <w:tc>
          <w:tcPr>
            <w:tcW w:w="666" w:type="dxa"/>
          </w:tcPr>
          <w:p>
            <w:pPr>
              <w:pStyle w:val="TableParagraph"/>
              <w:ind w:left="192"/>
              <w:jc w:val="left"/>
              <w:rPr>
                <w:sz w:val="14"/>
              </w:rPr>
            </w:pPr>
            <w:r>
              <w:rPr>
                <w:sz w:val="14"/>
              </w:rPr>
              <w:t>703</w:t>
            </w:r>
          </w:p>
        </w:tc>
        <w:tc>
          <w:tcPr>
            <w:tcW w:w="684" w:type="dxa"/>
          </w:tcPr>
          <w:p>
            <w:pPr>
              <w:pStyle w:val="TableParagraph"/>
              <w:ind w:left="192" w:right="208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540" w:type="dxa"/>
          </w:tcPr>
          <w:p>
            <w:pPr>
              <w:pStyle w:val="TableParagraph"/>
              <w:ind w:left="165"/>
              <w:jc w:val="lef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540" w:type="dxa"/>
          </w:tcPr>
          <w:p>
            <w:pPr>
              <w:pStyle w:val="TableParagraph"/>
              <w:ind w:left="93" w:right="97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540" w:type="dxa"/>
          </w:tcPr>
          <w:p>
            <w:pPr>
              <w:pStyle w:val="TableParagraph"/>
              <w:ind w:right="19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</w:t>
            </w:r>
          </w:p>
        </w:tc>
        <w:tc>
          <w:tcPr>
            <w:tcW w:w="540" w:type="dxa"/>
          </w:tcPr>
          <w:p>
            <w:pPr>
              <w:pStyle w:val="TableParagraph"/>
              <w:spacing w:before="88"/>
              <w:ind w:left="175"/>
              <w:jc w:val="left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558" w:type="dxa"/>
          </w:tcPr>
          <w:p>
            <w:pPr>
              <w:pStyle w:val="TableParagraph"/>
              <w:ind w:left="102" w:right="118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540" w:type="dxa"/>
          </w:tcPr>
          <w:p>
            <w:pPr>
              <w:pStyle w:val="TableParagraph"/>
              <w:ind w:left="130"/>
              <w:jc w:val="left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540" w:type="dxa"/>
          </w:tcPr>
          <w:p>
            <w:pPr>
              <w:pStyle w:val="TableParagraph"/>
              <w:spacing w:before="88"/>
              <w:ind w:left="130"/>
              <w:jc w:val="left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ListParagraph"/>
        <w:numPr>
          <w:ilvl w:val="1"/>
          <w:numId w:val="4"/>
        </w:numPr>
        <w:tabs>
          <w:tab w:pos="1116" w:val="left" w:leader="none"/>
          <w:tab w:pos="1117" w:val="left" w:leader="none"/>
        </w:tabs>
        <w:spacing w:line="240" w:lineRule="auto" w:before="149" w:after="0"/>
        <w:ind w:left="1117" w:right="0" w:hanging="470"/>
        <w:jc w:val="left"/>
        <w:rPr>
          <w:sz w:val="20"/>
        </w:rPr>
      </w:pPr>
      <w:r>
        <w:rPr>
          <w:spacing w:val="-7"/>
          <w:sz w:val="20"/>
        </w:rPr>
        <w:t>Ряд </w:t>
      </w:r>
      <w:r>
        <w:rPr>
          <w:spacing w:val="-11"/>
          <w:sz w:val="20"/>
        </w:rPr>
        <w:t>аккумуляторов, распространенных </w:t>
      </w:r>
      <w:r>
        <w:rPr>
          <w:sz w:val="20"/>
        </w:rPr>
        <w:t>в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Северной Америке</w:t>
      </w:r>
    </w:p>
    <w:p>
      <w:pPr>
        <w:pStyle w:val="BodyText"/>
        <w:spacing w:line="244" w:lineRule="auto" w:before="75"/>
        <w:ind w:left="656" w:right="204"/>
      </w:pPr>
      <w:r>
        <w:rPr>
          <w:spacing w:val="-9"/>
        </w:rPr>
        <w:t>Информация </w:t>
      </w:r>
      <w:r>
        <w:rPr/>
        <w:t>о </w:t>
      </w:r>
      <w:r>
        <w:rPr>
          <w:spacing w:val="-10"/>
        </w:rPr>
        <w:t>размерах </w:t>
      </w:r>
      <w:r>
        <w:rPr>
          <w:spacing w:val="-11"/>
        </w:rPr>
        <w:t>аккумуляторов </w:t>
      </w:r>
      <w:r>
        <w:rPr>
          <w:spacing w:val="-10"/>
        </w:rPr>
        <w:t>тяговых </w:t>
      </w:r>
      <w:r>
        <w:rPr>
          <w:spacing w:val="-9"/>
        </w:rPr>
        <w:t>батарей </w:t>
      </w:r>
      <w:r>
        <w:rPr>
          <w:spacing w:val="-10"/>
        </w:rPr>
        <w:t>данного  </w:t>
      </w:r>
      <w:r>
        <w:rPr>
          <w:spacing w:val="-9"/>
        </w:rPr>
        <w:t>ряда  приведена  </w:t>
      </w:r>
      <w:r>
        <w:rPr/>
        <w:t>в  </w:t>
      </w:r>
      <w:r>
        <w:rPr>
          <w:spacing w:val="-10"/>
        </w:rPr>
        <w:t>таблице  3. </w:t>
      </w:r>
      <w:r>
        <w:rPr>
          <w:spacing w:val="-9"/>
        </w:rPr>
        <w:t>Ширина </w:t>
      </w:r>
      <w:r>
        <w:rPr/>
        <w:t>и </w:t>
      </w:r>
      <w:r>
        <w:rPr>
          <w:spacing w:val="-9"/>
        </w:rPr>
        <w:t>длина </w:t>
      </w:r>
      <w:r>
        <w:rPr>
          <w:spacing w:val="-8"/>
        </w:rPr>
        <w:t>имеют </w:t>
      </w:r>
      <w:r>
        <w:rPr>
          <w:spacing w:val="-11"/>
        </w:rPr>
        <w:t>особенности.</w:t>
      </w:r>
    </w:p>
    <w:p>
      <w:pPr>
        <w:pStyle w:val="BodyText"/>
        <w:spacing w:before="6"/>
        <w:rPr>
          <w:sz w:val="19"/>
        </w:rPr>
      </w:pPr>
    </w:p>
    <w:p>
      <w:pPr>
        <w:spacing w:line="264" w:lineRule="auto" w:before="0"/>
        <w:ind w:left="125" w:right="204" w:firstLine="9"/>
        <w:jc w:val="left"/>
        <w:rPr>
          <w:sz w:val="17"/>
        </w:rPr>
      </w:pPr>
      <w:r>
        <w:rPr>
          <w:sz w:val="17"/>
        </w:rPr>
        <w:t>Т а б л и ц а 3 — Основные размеры аккумуляторов (открытых) тяговых батарей, распространенных в Северной Америке</w:t>
      </w: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908"/>
        <w:gridCol w:w="1926"/>
        <w:gridCol w:w="1926"/>
        <w:gridCol w:w="1944"/>
      </w:tblGrid>
      <w:tr>
        <w:trPr>
          <w:trHeight w:val="420" w:hRule="atLeast"/>
        </w:trPr>
        <w:tc>
          <w:tcPr>
            <w:tcW w:w="1953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651"/>
              <w:jc w:val="left"/>
              <w:rPr>
                <w:sz w:val="14"/>
              </w:rPr>
            </w:pPr>
            <w:r>
              <w:rPr>
                <w:sz w:val="14"/>
              </w:rPr>
              <w:t>Пластины</w:t>
            </w:r>
          </w:p>
        </w:tc>
        <w:tc>
          <w:tcPr>
            <w:tcW w:w="7704" w:type="dxa"/>
            <w:gridSpan w:val="4"/>
          </w:tcPr>
          <w:p>
            <w:pPr>
              <w:pStyle w:val="TableParagraph"/>
              <w:spacing w:before="142"/>
              <w:ind w:left="2952" w:right="2977"/>
              <w:rPr>
                <w:sz w:val="14"/>
              </w:rPr>
            </w:pPr>
            <w:r>
              <w:rPr>
                <w:sz w:val="14"/>
              </w:rPr>
              <w:t>Основание аккумуляторов</w:t>
            </w:r>
          </w:p>
        </w:tc>
      </w:tr>
      <w:tr>
        <w:trPr>
          <w:trHeight w:val="420" w:hRule="atLeast"/>
        </w:trPr>
        <w:tc>
          <w:tcPr>
            <w:tcW w:w="1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4" w:type="dxa"/>
            <w:gridSpan w:val="2"/>
          </w:tcPr>
          <w:p>
            <w:pPr>
              <w:pStyle w:val="TableParagraph"/>
              <w:spacing w:before="133"/>
              <w:ind w:left="1690" w:right="1690"/>
              <w:rPr>
                <w:sz w:val="14"/>
              </w:rPr>
            </w:pPr>
            <w:r>
              <w:rPr>
                <w:sz w:val="14"/>
              </w:rPr>
              <w:t>узкого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133"/>
              <w:ind w:left="1589" w:right="1606"/>
              <w:rPr>
                <w:sz w:val="14"/>
              </w:rPr>
            </w:pPr>
            <w:r>
              <w:rPr>
                <w:sz w:val="14"/>
              </w:rPr>
              <w:t>широкого</w:t>
            </w:r>
          </w:p>
        </w:tc>
      </w:tr>
      <w:tr>
        <w:trPr>
          <w:trHeight w:val="420" w:hRule="atLeast"/>
        </w:trPr>
        <w:tc>
          <w:tcPr>
            <w:tcW w:w="1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before="133"/>
              <w:ind w:left="610" w:right="617"/>
              <w:rPr>
                <w:sz w:val="14"/>
              </w:rPr>
            </w:pPr>
            <w:r>
              <w:rPr>
                <w:sz w:val="14"/>
              </w:rPr>
              <w:t>дюйм</w:t>
            </w:r>
          </w:p>
        </w:tc>
        <w:tc>
          <w:tcPr>
            <w:tcW w:w="1926" w:type="dxa"/>
          </w:tcPr>
          <w:p>
            <w:pPr>
              <w:pStyle w:val="TableParagraph"/>
              <w:spacing w:before="124"/>
              <w:ind w:left="511" w:right="504"/>
              <w:rPr>
                <w:sz w:val="14"/>
              </w:rPr>
            </w:pPr>
            <w:r>
              <w:rPr>
                <w:sz w:val="14"/>
              </w:rPr>
              <w:t>ыы</w:t>
            </w:r>
          </w:p>
        </w:tc>
        <w:tc>
          <w:tcPr>
            <w:tcW w:w="1926" w:type="dxa"/>
          </w:tcPr>
          <w:p>
            <w:pPr>
              <w:pStyle w:val="TableParagraph"/>
              <w:spacing w:before="133"/>
              <w:ind w:left="443" w:right="442"/>
              <w:rPr>
                <w:sz w:val="14"/>
              </w:rPr>
            </w:pPr>
            <w:r>
              <w:rPr>
                <w:sz w:val="14"/>
              </w:rPr>
              <w:t>дюйм</w:t>
            </w:r>
          </w:p>
        </w:tc>
        <w:tc>
          <w:tcPr>
            <w:tcW w:w="1944" w:type="dxa"/>
          </w:tcPr>
          <w:p>
            <w:pPr>
              <w:pStyle w:val="TableParagraph"/>
              <w:spacing w:before="133"/>
              <w:ind w:left="511" w:right="526"/>
              <w:rPr>
                <w:sz w:val="14"/>
              </w:rPr>
            </w:pPr>
            <w:r>
              <w:rPr>
                <w:sz w:val="14"/>
              </w:rPr>
              <w:t>ым</w:t>
            </w:r>
          </w:p>
        </w:tc>
      </w:tr>
      <w:tr>
        <w:trPr>
          <w:trHeight w:val="280" w:hRule="atLeast"/>
        </w:trPr>
        <w:tc>
          <w:tcPr>
            <w:tcW w:w="1953" w:type="dxa"/>
          </w:tcPr>
          <w:p>
            <w:pPr>
              <w:pStyle w:val="TableParagraph"/>
              <w:spacing w:before="8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908" w:type="dxa"/>
          </w:tcPr>
          <w:p>
            <w:pPr>
              <w:pStyle w:val="TableParagraph"/>
              <w:spacing w:before="88"/>
              <w:ind w:left="621" w:right="613"/>
              <w:rPr>
                <w:sz w:val="14"/>
              </w:rPr>
            </w:pPr>
            <w:r>
              <w:rPr>
                <w:sz w:val="14"/>
              </w:rPr>
              <w:t>2.00x6.19</w:t>
            </w:r>
          </w:p>
        </w:tc>
        <w:tc>
          <w:tcPr>
            <w:tcW w:w="1926" w:type="dxa"/>
          </w:tcPr>
          <w:p>
            <w:pPr>
              <w:pStyle w:val="TableParagraph"/>
              <w:spacing w:before="88"/>
              <w:ind w:left="512" w:right="504"/>
              <w:rPr>
                <w:sz w:val="14"/>
              </w:rPr>
            </w:pPr>
            <w:r>
              <w:rPr>
                <w:sz w:val="14"/>
              </w:rPr>
              <w:t>50.6x157.2</w:t>
            </w:r>
          </w:p>
        </w:tc>
        <w:tc>
          <w:tcPr>
            <w:tcW w:w="1926" w:type="dxa"/>
          </w:tcPr>
          <w:p>
            <w:pPr>
              <w:pStyle w:val="TableParagraph"/>
              <w:spacing w:before="79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79"/>
              <w:ind w:right="2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280" w:hRule="atLeast"/>
        </w:trPr>
        <w:tc>
          <w:tcPr>
            <w:tcW w:w="1953" w:type="dxa"/>
          </w:tcPr>
          <w:p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908" w:type="dxa"/>
          </w:tcPr>
          <w:p>
            <w:pPr>
              <w:pStyle w:val="TableParagraph"/>
              <w:ind w:left="621" w:right="613"/>
              <w:rPr>
                <w:sz w:val="14"/>
              </w:rPr>
            </w:pPr>
            <w:r>
              <w:rPr>
                <w:sz w:val="14"/>
              </w:rPr>
              <w:t>2.75x6.19</w:t>
            </w:r>
          </w:p>
        </w:tc>
        <w:tc>
          <w:tcPr>
            <w:tcW w:w="1926" w:type="dxa"/>
          </w:tcPr>
          <w:p>
            <w:pPr>
              <w:pStyle w:val="TableParagraph"/>
              <w:ind w:left="504" w:right="504"/>
              <w:rPr>
                <w:sz w:val="14"/>
              </w:rPr>
            </w:pPr>
            <w:r>
              <w:rPr>
                <w:sz w:val="14"/>
              </w:rPr>
              <w:t>69.9 х 157.2</w:t>
            </w:r>
          </w:p>
        </w:tc>
        <w:tc>
          <w:tcPr>
            <w:tcW w:w="1926" w:type="dxa"/>
          </w:tcPr>
          <w:p>
            <w:pPr>
              <w:pStyle w:val="TableParagraph"/>
              <w:spacing w:before="8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88"/>
              <w:ind w:right="2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280" w:hRule="atLeast"/>
        </w:trPr>
        <w:tc>
          <w:tcPr>
            <w:tcW w:w="1953" w:type="dxa"/>
          </w:tcPr>
          <w:p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908" w:type="dxa"/>
          </w:tcPr>
          <w:p>
            <w:pPr>
              <w:pStyle w:val="TableParagraph"/>
              <w:ind w:left="621" w:right="613"/>
              <w:rPr>
                <w:sz w:val="14"/>
              </w:rPr>
            </w:pPr>
            <w:r>
              <w:rPr>
                <w:sz w:val="14"/>
              </w:rPr>
              <w:t>3.50x6.19</w:t>
            </w:r>
          </w:p>
        </w:tc>
        <w:tc>
          <w:tcPr>
            <w:tcW w:w="1926" w:type="dxa"/>
          </w:tcPr>
          <w:p>
            <w:pPr>
              <w:pStyle w:val="TableParagraph"/>
              <w:ind w:left="512" w:right="504"/>
              <w:rPr>
                <w:sz w:val="14"/>
              </w:rPr>
            </w:pPr>
            <w:r>
              <w:rPr>
                <w:sz w:val="14"/>
              </w:rPr>
              <w:t>68.9x157.2</w:t>
            </w:r>
          </w:p>
        </w:tc>
        <w:tc>
          <w:tcPr>
            <w:tcW w:w="1926" w:type="dxa"/>
          </w:tcPr>
          <w:p>
            <w:pPr>
              <w:pStyle w:val="TableParagraph"/>
              <w:ind w:left="637"/>
              <w:jc w:val="left"/>
              <w:rPr>
                <w:sz w:val="14"/>
              </w:rPr>
            </w:pPr>
            <w:r>
              <w:rPr>
                <w:sz w:val="14"/>
              </w:rPr>
              <w:t>3.50 хв.63</w:t>
            </w:r>
          </w:p>
        </w:tc>
        <w:tc>
          <w:tcPr>
            <w:tcW w:w="1944" w:type="dxa"/>
          </w:tcPr>
          <w:p>
            <w:pPr>
              <w:pStyle w:val="TableParagraph"/>
              <w:ind w:left="502" w:right="526"/>
              <w:rPr>
                <w:sz w:val="14"/>
              </w:rPr>
            </w:pPr>
            <w:r>
              <w:rPr>
                <w:sz w:val="14"/>
              </w:rPr>
              <w:t>88.9 х219.2</w:t>
            </w:r>
          </w:p>
        </w:tc>
      </w:tr>
      <w:tr>
        <w:trPr>
          <w:trHeight w:val="320" w:hRule="atLeast"/>
        </w:trPr>
        <w:tc>
          <w:tcPr>
            <w:tcW w:w="1953" w:type="dxa"/>
          </w:tcPr>
          <w:p>
            <w:pPr>
              <w:pStyle w:val="TableParagraph"/>
              <w:spacing w:before="79"/>
              <w:ind w:left="742" w:right="73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08" w:type="dxa"/>
          </w:tcPr>
          <w:p>
            <w:pPr>
              <w:pStyle w:val="TableParagraph"/>
              <w:ind w:left="617" w:right="617"/>
              <w:rPr>
                <w:sz w:val="14"/>
              </w:rPr>
            </w:pPr>
            <w:r>
              <w:rPr>
                <w:sz w:val="14"/>
              </w:rPr>
              <w:t>4.25x6.19</w:t>
            </w:r>
          </w:p>
        </w:tc>
        <w:tc>
          <w:tcPr>
            <w:tcW w:w="1926" w:type="dxa"/>
          </w:tcPr>
          <w:p>
            <w:pPr>
              <w:pStyle w:val="TableParagraph"/>
              <w:ind w:left="517" w:right="491"/>
              <w:rPr>
                <w:sz w:val="14"/>
              </w:rPr>
            </w:pPr>
            <w:r>
              <w:rPr>
                <w:sz w:val="14"/>
              </w:rPr>
              <w:t>108.0x157.2</w:t>
            </w:r>
          </w:p>
        </w:tc>
        <w:tc>
          <w:tcPr>
            <w:tcW w:w="1926" w:type="dxa"/>
          </w:tcPr>
          <w:p>
            <w:pPr>
              <w:pStyle w:val="TableParagraph"/>
              <w:ind w:left="637"/>
              <w:jc w:val="left"/>
              <w:rPr>
                <w:sz w:val="14"/>
              </w:rPr>
            </w:pPr>
            <w:r>
              <w:rPr>
                <w:sz w:val="14"/>
              </w:rPr>
              <w:t>4.25 хв.63</w:t>
            </w:r>
          </w:p>
        </w:tc>
        <w:tc>
          <w:tcPr>
            <w:tcW w:w="1944" w:type="dxa"/>
          </w:tcPr>
          <w:p>
            <w:pPr>
              <w:pStyle w:val="TableParagraph"/>
              <w:ind w:left="519" w:right="526"/>
              <w:rPr>
                <w:sz w:val="14"/>
              </w:rPr>
            </w:pPr>
            <w:r>
              <w:rPr>
                <w:sz w:val="14"/>
              </w:rPr>
              <w:t>108.0 х 219.2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before="0"/>
        <w:ind w:left="0" w:right="253" w:firstLine="0"/>
        <w:jc w:val="right"/>
        <w:rPr>
          <w:sz w:val="19"/>
        </w:rPr>
      </w:pPr>
      <w:r>
        <w:rPr>
          <w:sz w:val="19"/>
        </w:rPr>
        <w:t>ГОСТ Р МЭК 60254*2—2009</w:t>
      </w:r>
    </w:p>
    <w:p>
      <w:pPr>
        <w:pStyle w:val="BodyText"/>
        <w:spacing w:before="9"/>
        <w:rPr>
          <w:sz w:val="15"/>
        </w:rPr>
      </w:pPr>
    </w:p>
    <w:p>
      <w:pPr>
        <w:spacing w:before="94"/>
        <w:ind w:left="136" w:right="0" w:firstLine="0"/>
        <w:jc w:val="left"/>
        <w:rPr>
          <w:i/>
          <w:sz w:val="20"/>
        </w:rPr>
      </w:pPr>
      <w:r>
        <w:rPr>
          <w:i/>
          <w:sz w:val="20"/>
        </w:rPr>
        <w:t>Окончание таблицы 3</w:t>
      </w:r>
    </w:p>
    <w:p>
      <w:pPr>
        <w:pStyle w:val="BodyText"/>
        <w:spacing w:before="2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4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before="0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before="6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646"/>
              <w:jc w:val="left"/>
              <w:rPr>
                <w:sz w:val="14"/>
              </w:rPr>
            </w:pPr>
            <w:r>
              <w:rPr>
                <w:sz w:val="14"/>
              </w:rPr>
              <w:t>Пластины</w:t>
            </w:r>
          </w:p>
        </w:tc>
        <w:tc>
          <w:tcPr>
            <w:tcW w:w="7722" w:type="dxa"/>
            <w:gridSpan w:val="4"/>
          </w:tcPr>
          <w:p>
            <w:pPr>
              <w:pStyle w:val="TableParagraph"/>
              <w:spacing w:before="142"/>
              <w:ind w:left="2966" w:right="2981"/>
              <w:rPr>
                <w:sz w:val="14"/>
              </w:rPr>
            </w:pPr>
            <w:r>
              <w:rPr>
                <w:sz w:val="14"/>
              </w:rPr>
              <w:t>Основание аккумуляторов</w:t>
            </w:r>
          </w:p>
        </w:tc>
      </w:tr>
      <w:tr>
        <w:trPr>
          <w:trHeight w:val="44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before="133"/>
              <w:ind w:left="1699" w:right="1699"/>
              <w:rPr>
                <w:sz w:val="14"/>
              </w:rPr>
            </w:pPr>
            <w:r>
              <w:rPr>
                <w:sz w:val="14"/>
              </w:rPr>
              <w:t>узкого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133"/>
              <w:ind w:left="1585" w:right="1611"/>
              <w:rPr>
                <w:sz w:val="14"/>
              </w:rPr>
            </w:pPr>
            <w:r>
              <w:rPr>
                <w:sz w:val="14"/>
              </w:rPr>
              <w:t>широкого</w:t>
            </w:r>
          </w:p>
        </w:tc>
      </w:tr>
      <w:tr>
        <w:trPr>
          <w:trHeight w:val="44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24"/>
              <w:ind w:left="487" w:right="504"/>
              <w:rPr>
                <w:sz w:val="14"/>
              </w:rPr>
            </w:pPr>
            <w:r>
              <w:rPr>
                <w:sz w:val="14"/>
              </w:rPr>
              <w:t>ДЮЙМ</w:t>
            </w:r>
          </w:p>
        </w:tc>
        <w:tc>
          <w:tcPr>
            <w:tcW w:w="1926" w:type="dxa"/>
          </w:tcPr>
          <w:p>
            <w:pPr>
              <w:pStyle w:val="TableParagraph"/>
              <w:spacing w:before="133"/>
              <w:ind w:left="496" w:right="504"/>
              <w:rPr>
                <w:sz w:val="14"/>
              </w:rPr>
            </w:pPr>
            <w:r>
              <w:rPr>
                <w:sz w:val="14"/>
              </w:rPr>
              <w:t>ММ</w:t>
            </w:r>
          </w:p>
        </w:tc>
        <w:tc>
          <w:tcPr>
            <w:tcW w:w="1926" w:type="dxa"/>
          </w:tcPr>
          <w:p>
            <w:pPr>
              <w:pStyle w:val="TableParagraph"/>
              <w:spacing w:before="133"/>
              <w:ind w:left="479" w:right="504"/>
              <w:rPr>
                <w:sz w:val="14"/>
              </w:rPr>
            </w:pPr>
            <w:r>
              <w:rPr>
                <w:sz w:val="14"/>
              </w:rPr>
              <w:t>дюйм</w:t>
            </w:r>
          </w:p>
        </w:tc>
        <w:tc>
          <w:tcPr>
            <w:tcW w:w="1944" w:type="dxa"/>
          </w:tcPr>
          <w:p>
            <w:pPr>
              <w:pStyle w:val="TableParagraph"/>
              <w:spacing w:before="133"/>
              <w:ind w:left="501" w:right="535"/>
              <w:rPr>
                <w:sz w:val="14"/>
              </w:rPr>
            </w:pPr>
            <w:r>
              <w:rPr>
                <w:sz w:val="14"/>
              </w:rPr>
              <w:t>ММ</w:t>
            </w:r>
          </w:p>
        </w:tc>
      </w:tr>
      <w:tr>
        <w:trPr>
          <w:trHeight w:val="300" w:hRule="atLeast"/>
        </w:trPr>
        <w:tc>
          <w:tcPr>
            <w:tcW w:w="1935" w:type="dxa"/>
          </w:tcPr>
          <w:p>
            <w:pPr>
              <w:pStyle w:val="TableParagraph"/>
              <w:ind w:left="897"/>
              <w:jc w:val="lef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926" w:type="dxa"/>
          </w:tcPr>
          <w:p>
            <w:pPr>
              <w:pStyle w:val="TableParagraph"/>
              <w:ind w:left="629"/>
              <w:jc w:val="left"/>
              <w:rPr>
                <w:sz w:val="14"/>
              </w:rPr>
            </w:pPr>
            <w:r>
              <w:rPr>
                <w:sz w:val="14"/>
              </w:rPr>
              <w:t>5.00 хб.19</w:t>
            </w:r>
          </w:p>
        </w:tc>
        <w:tc>
          <w:tcPr>
            <w:tcW w:w="1926" w:type="dxa"/>
          </w:tcPr>
          <w:p>
            <w:pPr>
              <w:pStyle w:val="TableParagraph"/>
              <w:ind w:left="511" w:right="504"/>
              <w:rPr>
                <w:sz w:val="14"/>
              </w:rPr>
            </w:pPr>
            <w:r>
              <w:rPr>
                <w:sz w:val="14"/>
              </w:rPr>
              <w:t>127.0 x157.2</w:t>
            </w:r>
          </w:p>
        </w:tc>
        <w:tc>
          <w:tcPr>
            <w:tcW w:w="1926" w:type="dxa"/>
          </w:tcPr>
          <w:p>
            <w:pPr>
              <w:pStyle w:val="TableParagraph"/>
              <w:ind w:left="617"/>
              <w:jc w:val="left"/>
              <w:rPr>
                <w:sz w:val="14"/>
              </w:rPr>
            </w:pPr>
            <w:r>
              <w:rPr>
                <w:sz w:val="14"/>
              </w:rPr>
              <w:t>S.00 х8,63</w:t>
            </w:r>
          </w:p>
        </w:tc>
        <w:tc>
          <w:tcPr>
            <w:tcW w:w="1944" w:type="dxa"/>
          </w:tcPr>
          <w:p>
            <w:pPr>
              <w:pStyle w:val="TableParagraph"/>
              <w:ind w:left="510" w:right="535"/>
              <w:rPr>
                <w:sz w:val="14"/>
              </w:rPr>
            </w:pPr>
            <w:r>
              <w:rPr>
                <w:sz w:val="14"/>
              </w:rPr>
              <w:t>127.0x219.2</w:t>
            </w:r>
          </w:p>
        </w:tc>
      </w:tr>
      <w:tr>
        <w:trPr>
          <w:trHeight w:val="300" w:hRule="atLeast"/>
        </w:trPr>
        <w:tc>
          <w:tcPr>
            <w:tcW w:w="1935" w:type="dxa"/>
          </w:tcPr>
          <w:p>
            <w:pPr>
              <w:pStyle w:val="TableParagraph"/>
              <w:ind w:left="897"/>
              <w:jc w:val="lef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926" w:type="dxa"/>
          </w:tcPr>
          <w:p>
            <w:pPr>
              <w:pStyle w:val="TableParagraph"/>
              <w:ind w:left="629"/>
              <w:jc w:val="left"/>
              <w:rPr>
                <w:sz w:val="14"/>
              </w:rPr>
            </w:pPr>
            <w:r>
              <w:rPr>
                <w:sz w:val="14"/>
              </w:rPr>
              <w:t>5.75 хб.25</w:t>
            </w:r>
          </w:p>
        </w:tc>
        <w:tc>
          <w:tcPr>
            <w:tcW w:w="1926" w:type="dxa"/>
          </w:tcPr>
          <w:p>
            <w:pPr>
              <w:pStyle w:val="TableParagraph"/>
              <w:ind w:left="512" w:right="504"/>
              <w:rPr>
                <w:sz w:val="14"/>
              </w:rPr>
            </w:pPr>
            <w:r>
              <w:rPr>
                <w:sz w:val="14"/>
              </w:rPr>
              <w:t>146.1 х 158.6</w:t>
            </w:r>
          </w:p>
        </w:tc>
        <w:tc>
          <w:tcPr>
            <w:tcW w:w="1926" w:type="dxa"/>
          </w:tcPr>
          <w:p>
            <w:pPr>
              <w:pStyle w:val="TableParagraph"/>
              <w:ind w:left="497" w:right="504"/>
              <w:rPr>
                <w:sz w:val="14"/>
              </w:rPr>
            </w:pPr>
            <w:r>
              <w:rPr>
                <w:sz w:val="14"/>
              </w:rPr>
              <w:t>5.75 х 8.63</w:t>
            </w:r>
          </w:p>
        </w:tc>
        <w:tc>
          <w:tcPr>
            <w:tcW w:w="1944" w:type="dxa"/>
          </w:tcPr>
          <w:p>
            <w:pPr>
              <w:pStyle w:val="TableParagraph"/>
              <w:ind w:left="510" w:right="535"/>
              <w:rPr>
                <w:sz w:val="14"/>
              </w:rPr>
            </w:pPr>
            <w:r>
              <w:rPr>
                <w:sz w:val="14"/>
              </w:rPr>
              <w:t>146.1 х 219.2</w:t>
            </w:r>
          </w:p>
        </w:tc>
      </w:tr>
      <w:tr>
        <w:trPr>
          <w:trHeight w:val="300" w:hRule="atLeast"/>
        </w:trPr>
        <w:tc>
          <w:tcPr>
            <w:tcW w:w="1935" w:type="dxa"/>
          </w:tcPr>
          <w:p>
            <w:pPr>
              <w:pStyle w:val="TableParagraph"/>
              <w:ind w:left="892"/>
              <w:jc w:val="lef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926" w:type="dxa"/>
          </w:tcPr>
          <w:p>
            <w:pPr>
              <w:pStyle w:val="TableParagraph"/>
              <w:ind w:left="629"/>
              <w:jc w:val="left"/>
              <w:rPr>
                <w:sz w:val="14"/>
              </w:rPr>
            </w:pPr>
            <w:r>
              <w:rPr>
                <w:sz w:val="14"/>
              </w:rPr>
              <w:t>6.50 хб.25</w:t>
            </w:r>
          </w:p>
        </w:tc>
        <w:tc>
          <w:tcPr>
            <w:tcW w:w="1926" w:type="dxa"/>
          </w:tcPr>
          <w:p>
            <w:pPr>
              <w:pStyle w:val="TableParagraph"/>
              <w:ind w:left="517" w:right="499"/>
              <w:rPr>
                <w:sz w:val="14"/>
              </w:rPr>
            </w:pPr>
            <w:r>
              <w:rPr>
                <w:sz w:val="14"/>
              </w:rPr>
              <w:t>165.1 х 158.8</w:t>
            </w:r>
          </w:p>
        </w:tc>
        <w:tc>
          <w:tcPr>
            <w:tcW w:w="1926" w:type="dxa"/>
          </w:tcPr>
          <w:p>
            <w:pPr>
              <w:pStyle w:val="TableParagraph"/>
              <w:ind w:left="497" w:right="504"/>
              <w:rPr>
                <w:sz w:val="14"/>
              </w:rPr>
            </w:pPr>
            <w:r>
              <w:rPr>
                <w:sz w:val="14"/>
              </w:rPr>
              <w:t>6.50x8.63</w:t>
            </w:r>
          </w:p>
        </w:tc>
        <w:tc>
          <w:tcPr>
            <w:tcW w:w="1944" w:type="dxa"/>
          </w:tcPr>
          <w:p>
            <w:pPr>
              <w:pStyle w:val="TableParagraph"/>
              <w:ind w:left="510" w:right="534"/>
              <w:rPr>
                <w:sz w:val="14"/>
              </w:rPr>
            </w:pPr>
            <w:r>
              <w:rPr>
                <w:sz w:val="14"/>
              </w:rPr>
              <w:t>165.1 х219.2</w:t>
            </w:r>
          </w:p>
        </w:tc>
      </w:tr>
      <w:tr>
        <w:trPr>
          <w:trHeight w:val="280" w:hRule="atLeast"/>
        </w:trPr>
        <w:tc>
          <w:tcPr>
            <w:tcW w:w="1935" w:type="dxa"/>
          </w:tcPr>
          <w:p>
            <w:pPr>
              <w:pStyle w:val="TableParagraph"/>
              <w:ind w:left="897"/>
              <w:jc w:val="lef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926" w:type="dxa"/>
          </w:tcPr>
          <w:p>
            <w:pPr>
              <w:pStyle w:val="TableParagraph"/>
              <w:ind w:left="633"/>
              <w:jc w:val="left"/>
              <w:rPr>
                <w:sz w:val="14"/>
              </w:rPr>
            </w:pPr>
            <w:r>
              <w:rPr>
                <w:sz w:val="14"/>
              </w:rPr>
              <w:t>7.25 хб.25</w:t>
            </w:r>
          </w:p>
        </w:tc>
        <w:tc>
          <w:tcPr>
            <w:tcW w:w="1926" w:type="dxa"/>
          </w:tcPr>
          <w:p>
            <w:pPr>
              <w:pStyle w:val="TableParagraph"/>
              <w:ind w:left="537"/>
              <w:jc w:val="left"/>
              <w:rPr>
                <w:sz w:val="14"/>
              </w:rPr>
            </w:pPr>
            <w:r>
              <w:rPr>
                <w:sz w:val="14"/>
              </w:rPr>
              <w:t>184.2 X1S8.8</w:t>
            </w:r>
          </w:p>
        </w:tc>
        <w:tc>
          <w:tcPr>
            <w:tcW w:w="1926" w:type="dxa"/>
          </w:tcPr>
          <w:p>
            <w:pPr>
              <w:pStyle w:val="TableParagraph"/>
              <w:ind w:left="497" w:right="504"/>
              <w:rPr>
                <w:sz w:val="14"/>
              </w:rPr>
            </w:pPr>
            <w:r>
              <w:rPr>
                <w:sz w:val="14"/>
              </w:rPr>
              <w:t>7.25x8.63</w:t>
            </w:r>
          </w:p>
        </w:tc>
        <w:tc>
          <w:tcPr>
            <w:tcW w:w="1944" w:type="dxa"/>
          </w:tcPr>
          <w:p>
            <w:pPr>
              <w:pStyle w:val="TableParagraph"/>
              <w:ind w:left="510" w:right="525"/>
              <w:rPr>
                <w:sz w:val="14"/>
              </w:rPr>
            </w:pPr>
            <w:r>
              <w:rPr>
                <w:sz w:val="14"/>
              </w:rPr>
              <w:t>164.2x219.2</w:t>
            </w:r>
          </w:p>
        </w:tc>
      </w:tr>
      <w:tr>
        <w:trPr>
          <w:trHeight w:val="300" w:hRule="atLeast"/>
        </w:trPr>
        <w:tc>
          <w:tcPr>
            <w:tcW w:w="1935" w:type="dxa"/>
          </w:tcPr>
          <w:p>
            <w:pPr>
              <w:pStyle w:val="TableParagraph"/>
              <w:ind w:left="874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629"/>
              <w:jc w:val="left"/>
              <w:rPr>
                <w:sz w:val="14"/>
              </w:rPr>
            </w:pPr>
            <w:r>
              <w:rPr>
                <w:sz w:val="14"/>
              </w:rPr>
              <w:t>8.00 хб.25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496" w:right="504"/>
              <w:rPr>
                <w:sz w:val="14"/>
              </w:rPr>
            </w:pPr>
            <w:r>
              <w:rPr>
                <w:sz w:val="14"/>
              </w:rPr>
              <w:t>203.2 x158.8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497" w:right="504"/>
              <w:rPr>
                <w:sz w:val="14"/>
              </w:rPr>
            </w:pPr>
            <w:r>
              <w:rPr>
                <w:sz w:val="14"/>
              </w:rPr>
              <w:t>8.00x8.63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492" w:right="535"/>
              <w:rPr>
                <w:sz w:val="14"/>
              </w:rPr>
            </w:pPr>
            <w:r>
              <w:rPr>
                <w:sz w:val="14"/>
              </w:rPr>
              <w:t>203.2x219.2</w:t>
            </w:r>
          </w:p>
        </w:tc>
      </w:tr>
      <w:tr>
        <w:trPr>
          <w:trHeight w:val="300" w:hRule="atLeast"/>
        </w:trPr>
        <w:tc>
          <w:tcPr>
            <w:tcW w:w="1935" w:type="dxa"/>
          </w:tcPr>
          <w:p>
            <w:pPr>
              <w:pStyle w:val="TableParagraph"/>
              <w:spacing w:before="115"/>
              <w:ind w:left="892"/>
              <w:jc w:val="lef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629"/>
              <w:jc w:val="left"/>
              <w:rPr>
                <w:sz w:val="14"/>
              </w:rPr>
            </w:pPr>
            <w:r>
              <w:rPr>
                <w:sz w:val="14"/>
              </w:rPr>
              <w:t>8.75 хб.25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0"/>
              <w:jc w:val="left"/>
              <w:rPr>
                <w:sz w:val="14"/>
              </w:rPr>
            </w:pPr>
            <w:r>
              <w:rPr>
                <w:sz w:val="14"/>
              </w:rPr>
              <w:t>222.3 x1S8.8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6"/>
              <w:ind w:right="1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106"/>
              <w:ind w:right="4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00" w:hRule="atLeast"/>
        </w:trPr>
        <w:tc>
          <w:tcPr>
            <w:tcW w:w="1935" w:type="dxa"/>
          </w:tcPr>
          <w:p>
            <w:pPr>
              <w:pStyle w:val="TableParagraph"/>
              <w:spacing w:before="115"/>
              <w:ind w:left="892"/>
              <w:jc w:val="lef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629"/>
              <w:jc w:val="left"/>
              <w:rPr>
                <w:sz w:val="14"/>
              </w:rPr>
            </w:pPr>
            <w:r>
              <w:rPr>
                <w:sz w:val="14"/>
              </w:rPr>
              <w:t>9.50 хб.25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04" w:right="504"/>
              <w:rPr>
                <w:sz w:val="14"/>
              </w:rPr>
            </w:pPr>
            <w:r>
              <w:rPr>
                <w:sz w:val="14"/>
              </w:rPr>
              <w:t>241.3 x158.6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6"/>
              <w:ind w:right="1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106"/>
              <w:ind w:right="4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00" w:hRule="atLeast"/>
        </w:trPr>
        <w:tc>
          <w:tcPr>
            <w:tcW w:w="1935" w:type="dxa"/>
          </w:tcPr>
          <w:p>
            <w:pPr>
              <w:pStyle w:val="TableParagraph"/>
              <w:spacing w:before="115"/>
              <w:ind w:left="889"/>
              <w:jc w:val="lef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12" w:right="504"/>
              <w:rPr>
                <w:sz w:val="14"/>
              </w:rPr>
            </w:pPr>
            <w:r>
              <w:rPr>
                <w:sz w:val="14"/>
              </w:rPr>
              <w:t>10.25x6.25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80"/>
              <w:jc w:val="left"/>
              <w:rPr>
                <w:sz w:val="14"/>
              </w:rPr>
            </w:pPr>
            <w:r>
              <w:rPr>
                <w:sz w:val="14"/>
              </w:rPr>
              <w:t>260.4 xisa.e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6"/>
              <w:ind w:right="1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106"/>
              <w:ind w:right="4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00" w:hRule="atLeast"/>
        </w:trPr>
        <w:tc>
          <w:tcPr>
            <w:tcW w:w="1935" w:type="dxa"/>
          </w:tcPr>
          <w:p>
            <w:pPr>
              <w:pStyle w:val="TableParagraph"/>
              <w:ind w:left="893"/>
              <w:jc w:val="lef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1926" w:type="dxa"/>
          </w:tcPr>
          <w:p>
            <w:pPr>
              <w:pStyle w:val="TableParagraph"/>
              <w:ind w:left="512" w:right="504"/>
              <w:rPr>
                <w:sz w:val="14"/>
              </w:rPr>
            </w:pPr>
            <w:r>
              <w:rPr>
                <w:sz w:val="14"/>
              </w:rPr>
              <w:t>11.00x6.25</w:t>
            </w:r>
          </w:p>
        </w:tc>
        <w:tc>
          <w:tcPr>
            <w:tcW w:w="1926" w:type="dxa"/>
          </w:tcPr>
          <w:p>
            <w:pPr>
              <w:pStyle w:val="TableParagraph"/>
              <w:ind w:left="496" w:right="504"/>
              <w:rPr>
                <w:sz w:val="14"/>
              </w:rPr>
            </w:pPr>
            <w:r>
              <w:rPr>
                <w:sz w:val="14"/>
              </w:rPr>
              <w:t>279.4 x158.6</w:t>
            </w:r>
          </w:p>
        </w:tc>
        <w:tc>
          <w:tcPr>
            <w:tcW w:w="1926" w:type="dxa"/>
          </w:tcPr>
          <w:p>
            <w:pPr>
              <w:pStyle w:val="TableParagraph"/>
              <w:spacing w:before="79"/>
              <w:ind w:right="1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79"/>
              <w:ind w:right="4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00" w:hRule="atLeast"/>
        </w:trPr>
        <w:tc>
          <w:tcPr>
            <w:tcW w:w="1935" w:type="dxa"/>
          </w:tcPr>
          <w:p>
            <w:pPr>
              <w:pStyle w:val="TableParagraph"/>
              <w:ind w:left="879"/>
              <w:jc w:val="left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926" w:type="dxa"/>
          </w:tcPr>
          <w:p>
            <w:pPr>
              <w:pStyle w:val="TableParagraph"/>
              <w:ind w:left="512" w:right="504"/>
              <w:rPr>
                <w:sz w:val="14"/>
              </w:rPr>
            </w:pPr>
            <w:r>
              <w:rPr>
                <w:sz w:val="14"/>
              </w:rPr>
              <w:t>11.7Sx6.25</w:t>
            </w:r>
          </w:p>
        </w:tc>
        <w:tc>
          <w:tcPr>
            <w:tcW w:w="1926" w:type="dxa"/>
          </w:tcPr>
          <w:p>
            <w:pPr>
              <w:pStyle w:val="TableParagraph"/>
              <w:ind w:left="545"/>
              <w:jc w:val="left"/>
              <w:rPr>
                <w:sz w:val="14"/>
              </w:rPr>
            </w:pPr>
            <w:r>
              <w:rPr>
                <w:sz w:val="14"/>
              </w:rPr>
              <w:t>298.5 x1S8.6</w:t>
            </w:r>
          </w:p>
        </w:tc>
        <w:tc>
          <w:tcPr>
            <w:tcW w:w="1926" w:type="dxa"/>
          </w:tcPr>
          <w:p>
            <w:pPr>
              <w:pStyle w:val="TableParagraph"/>
              <w:spacing w:before="79"/>
              <w:ind w:right="1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79"/>
              <w:ind w:right="4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935" w:type="dxa"/>
          </w:tcPr>
          <w:p>
            <w:pPr>
              <w:pStyle w:val="TableParagraph"/>
              <w:ind w:left="893"/>
              <w:jc w:val="left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926" w:type="dxa"/>
          </w:tcPr>
          <w:p>
            <w:pPr>
              <w:pStyle w:val="TableParagraph"/>
              <w:ind w:left="595"/>
              <w:jc w:val="left"/>
              <w:rPr>
                <w:sz w:val="14"/>
              </w:rPr>
            </w:pPr>
            <w:r>
              <w:rPr>
                <w:sz w:val="14"/>
              </w:rPr>
              <w:t>12.50 хб.25</w:t>
            </w:r>
          </w:p>
        </w:tc>
        <w:tc>
          <w:tcPr>
            <w:tcW w:w="1926" w:type="dxa"/>
          </w:tcPr>
          <w:p>
            <w:pPr>
              <w:pStyle w:val="TableParagraph"/>
              <w:ind w:left="504" w:right="504"/>
              <w:rPr>
                <w:sz w:val="14"/>
              </w:rPr>
            </w:pPr>
            <w:r>
              <w:rPr>
                <w:sz w:val="14"/>
              </w:rPr>
              <w:t>317.5x158.6</w:t>
            </w:r>
          </w:p>
        </w:tc>
        <w:tc>
          <w:tcPr>
            <w:tcW w:w="1926" w:type="dxa"/>
          </w:tcPr>
          <w:p>
            <w:pPr>
              <w:pStyle w:val="TableParagraph"/>
              <w:spacing w:before="79"/>
              <w:ind w:right="1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79"/>
              <w:ind w:right="4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7"/>
        <w:rPr>
          <w:i/>
          <w:sz w:val="32"/>
        </w:rPr>
      </w:pPr>
    </w:p>
    <w:p>
      <w:pPr>
        <w:pStyle w:val="Heading1"/>
        <w:numPr>
          <w:ilvl w:val="0"/>
          <w:numId w:val="4"/>
        </w:numPr>
        <w:tabs>
          <w:tab w:pos="919" w:val="left" w:leader="none"/>
        </w:tabs>
        <w:spacing w:line="230" w:lineRule="auto" w:before="0" w:after="0"/>
        <w:ind w:left="640" w:right="739" w:firstLine="0"/>
        <w:jc w:val="left"/>
      </w:pPr>
      <w:r>
        <w:rPr/>
        <w:t>Маркировка полярности аккумуляторов тяговых батарей и размеры соответствующих символов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0" w:after="0"/>
        <w:ind w:left="1036" w:right="0" w:hanging="396"/>
        <w:jc w:val="left"/>
        <w:rPr>
          <w:sz w:val="20"/>
        </w:rPr>
      </w:pPr>
      <w:r>
        <w:rPr>
          <w:spacing w:val="-9"/>
          <w:sz w:val="20"/>
        </w:rPr>
        <w:t>Основные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положения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маркировке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полярности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аккумуляторов</w:t>
      </w:r>
    </w:p>
    <w:p>
      <w:pPr>
        <w:pStyle w:val="BodyText"/>
        <w:spacing w:line="244" w:lineRule="auto" w:before="75"/>
        <w:ind w:left="127" w:right="204" w:firstLine="504"/>
      </w:pPr>
      <w:r>
        <w:rPr>
          <w:spacing w:val="-10"/>
        </w:rPr>
        <w:t>Аккумуляторы тяговых </w:t>
      </w:r>
      <w:r>
        <w:rPr>
          <w:spacing w:val="-9"/>
        </w:rPr>
        <w:t>батарей </w:t>
      </w:r>
      <w:r>
        <w:rPr>
          <w:spacing w:val="-10"/>
        </w:rPr>
        <w:t>должны </w:t>
      </w:r>
      <w:r>
        <w:rPr>
          <w:spacing w:val="-8"/>
        </w:rPr>
        <w:t>иметь </w:t>
      </w:r>
      <w:r>
        <w:rPr>
          <w:spacing w:val="-9"/>
        </w:rPr>
        <w:t>маркировку </w:t>
      </w:r>
      <w:r>
        <w:rPr>
          <w:spacing w:val="-10"/>
        </w:rPr>
        <w:t>полярности, </w:t>
      </w:r>
      <w:r>
        <w:rPr>
          <w:spacing w:val="-5"/>
        </w:rPr>
        <w:t>по </w:t>
      </w:r>
      <w:r>
        <w:rPr>
          <w:spacing w:val="-9"/>
        </w:rPr>
        <w:t>крайней  </w:t>
      </w:r>
      <w:r>
        <w:rPr>
          <w:spacing w:val="-8"/>
        </w:rPr>
        <w:t>мере,  </w:t>
      </w:r>
      <w:r>
        <w:rPr>
          <w:spacing w:val="-10"/>
        </w:rPr>
        <w:t>положи* тельного </w:t>
      </w:r>
      <w:r>
        <w:rPr>
          <w:spacing w:val="-11"/>
        </w:rPr>
        <w:t>вывода.</w:t>
      </w: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88" w:after="0"/>
        <w:ind w:left="1036" w:right="0" w:hanging="396"/>
        <w:jc w:val="left"/>
        <w:rPr>
          <w:sz w:val="20"/>
        </w:rPr>
      </w:pPr>
      <w:r>
        <w:rPr>
          <w:spacing w:val="-9"/>
          <w:sz w:val="20"/>
        </w:rPr>
        <w:t>Форма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маркировки</w:t>
      </w:r>
    </w:p>
    <w:p>
      <w:pPr>
        <w:pStyle w:val="BodyText"/>
        <w:spacing w:line="225" w:lineRule="auto" w:before="107"/>
        <w:ind w:left="136" w:right="204" w:firstLine="504"/>
      </w:pPr>
      <w:r>
        <w:rPr>
          <w:spacing w:val="-10"/>
        </w:rPr>
        <w:t>Маркировка должна </w:t>
      </w:r>
      <w:r>
        <w:rPr>
          <w:spacing w:val="-8"/>
        </w:rPr>
        <w:t>быть </w:t>
      </w:r>
      <w:r>
        <w:rPr/>
        <w:t>в </w:t>
      </w:r>
      <w:r>
        <w:rPr>
          <w:spacing w:val="-8"/>
        </w:rPr>
        <w:t>форме </w:t>
      </w:r>
      <w:r>
        <w:rPr>
          <w:spacing w:val="-9"/>
        </w:rPr>
        <w:t>символа </w:t>
      </w:r>
      <w:r>
        <w:rPr>
          <w:spacing w:val="-8"/>
        </w:rPr>
        <w:t>«+».  </w:t>
      </w:r>
      <w:r>
        <w:rPr>
          <w:spacing w:val="-10"/>
        </w:rPr>
        <w:t>углубленного  </w:t>
      </w:r>
      <w:r>
        <w:rPr>
          <w:spacing w:val="-7"/>
        </w:rPr>
        <w:t>или  </w:t>
      </w:r>
      <w:r>
        <w:rPr>
          <w:spacing w:val="-10"/>
        </w:rPr>
        <w:t>рельефного  </w:t>
      </w:r>
      <w:r>
        <w:rPr/>
        <w:t>и  </w:t>
      </w:r>
      <w:r>
        <w:rPr>
          <w:spacing w:val="-10"/>
        </w:rPr>
        <w:t>находиться  </w:t>
      </w:r>
      <w:r>
        <w:rPr>
          <w:spacing w:val="-11"/>
        </w:rPr>
        <w:t>на </w:t>
      </w:r>
      <w:r>
        <w:rPr>
          <w:spacing w:val="-9"/>
        </w:rPr>
        <w:t>крышке рядом </w:t>
      </w:r>
      <w:r>
        <w:rPr/>
        <w:t>с </w:t>
      </w:r>
      <w:r>
        <w:rPr>
          <w:spacing w:val="-10"/>
        </w:rPr>
        <w:t>положительным </w:t>
      </w:r>
      <w:r>
        <w:rPr>
          <w:spacing w:val="-11"/>
        </w:rPr>
        <w:t>выводом.</w:t>
      </w:r>
    </w:p>
    <w:p>
      <w:pPr>
        <w:pStyle w:val="BodyText"/>
        <w:spacing w:line="244" w:lineRule="auto" w:before="4"/>
        <w:ind w:left="127" w:right="204" w:firstLine="513"/>
      </w:pPr>
      <w:r>
        <w:rPr>
          <w:spacing w:val="-10"/>
        </w:rPr>
        <w:t>Отрицательный </w:t>
      </w:r>
      <w:r>
        <w:rPr>
          <w:spacing w:val="-9"/>
        </w:rPr>
        <w:t>вывод  также  маркируют,  </w:t>
      </w:r>
      <w:r>
        <w:rPr>
          <w:spacing w:val="-10"/>
        </w:rPr>
        <w:t>нанося  </w:t>
      </w:r>
      <w:r>
        <w:rPr>
          <w:spacing w:val="-9"/>
        </w:rPr>
        <w:t>символ  </w:t>
      </w:r>
      <w:r>
        <w:rPr>
          <w:spacing w:val="-7"/>
        </w:rPr>
        <w:t>«-»  </w:t>
      </w:r>
      <w:r>
        <w:rPr>
          <w:spacing w:val="-10"/>
        </w:rPr>
        <w:t>углубленным  </w:t>
      </w:r>
      <w:r>
        <w:rPr>
          <w:spacing w:val="-7"/>
        </w:rPr>
        <w:t>или  </w:t>
      </w:r>
      <w:r>
        <w:rPr>
          <w:spacing w:val="-10"/>
        </w:rPr>
        <w:t>рельефным  спосо*  </w:t>
      </w:r>
      <w:r>
        <w:rPr>
          <w:spacing w:val="-7"/>
        </w:rPr>
        <w:t>бом</w:t>
      </w:r>
      <w:r>
        <w:rPr>
          <w:spacing w:val="-18"/>
        </w:rPr>
        <w:t> </w:t>
      </w:r>
      <w:r>
        <w:rPr>
          <w:spacing w:val="-11"/>
        </w:rPr>
        <w:t>непосредственно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вывод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крышке</w:t>
      </w:r>
      <w:r>
        <w:rPr>
          <w:spacing w:val="-18"/>
        </w:rPr>
        <w:t> </w:t>
      </w:r>
      <w:r>
        <w:rPr>
          <w:spacing w:val="-9"/>
        </w:rPr>
        <w:t>рядом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1"/>
        </w:rPr>
        <w:t>ним.</w:t>
      </w: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107" w:after="0"/>
        <w:ind w:left="1036" w:right="0" w:hanging="396"/>
        <w:jc w:val="left"/>
        <w:rPr>
          <w:sz w:val="20"/>
        </w:rPr>
      </w:pPr>
      <w:r>
        <w:rPr>
          <w:spacing w:val="-10"/>
          <w:sz w:val="20"/>
        </w:rPr>
        <w:t>Символы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маркировки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размеры</w:t>
      </w:r>
    </w:p>
    <w:p>
      <w:pPr>
        <w:pStyle w:val="BodyText"/>
        <w:spacing w:before="75"/>
        <w:ind w:left="640"/>
      </w:pPr>
      <w:r>
        <w:rPr/>
        <w:t>Символы используют для маркировки полярности в соответствии с МЭК 60417.</w:t>
      </w:r>
    </w:p>
    <w:p>
      <w:pPr>
        <w:pStyle w:val="BodyText"/>
        <w:spacing w:line="244" w:lineRule="auto" w:before="3"/>
        <w:ind w:left="127" w:right="204" w:firstLine="513"/>
      </w:pPr>
      <w:r>
        <w:rPr>
          <w:spacing w:val="-10"/>
        </w:rPr>
        <w:t>Маркировка  положительного  вывода  </w:t>
      </w:r>
      <w:r>
        <w:rPr>
          <w:spacing w:val="-11"/>
        </w:rPr>
        <w:t>осуществляется   </w:t>
      </w:r>
      <w:r>
        <w:rPr>
          <w:spacing w:val="-9"/>
        </w:rPr>
        <w:t>символом   </w:t>
      </w:r>
      <w:r>
        <w:rPr>
          <w:spacing w:val="-5"/>
        </w:rPr>
        <w:t>по   </w:t>
      </w:r>
      <w:r>
        <w:rPr>
          <w:spacing w:val="-8"/>
        </w:rPr>
        <w:t>МЭК   </w:t>
      </w:r>
      <w:r>
        <w:rPr>
          <w:spacing w:val="-9"/>
        </w:rPr>
        <w:t>60417*5005   </w:t>
      </w:r>
      <w:r>
        <w:rPr>
          <w:spacing w:val="-10"/>
        </w:rPr>
        <w:t>(2002*10): </w:t>
      </w:r>
      <w:r>
        <w:rPr>
          <w:spacing w:val="-8"/>
        </w:rPr>
        <w:t>плюс, </w:t>
      </w:r>
      <w:r>
        <w:rPr>
          <w:spacing w:val="-10"/>
        </w:rPr>
        <w:t>положительная полярность.</w:t>
      </w:r>
    </w:p>
    <w:p>
      <w:pPr>
        <w:pStyle w:val="BodyText"/>
        <w:spacing w:line="244" w:lineRule="auto"/>
        <w:ind w:left="127" w:right="204" w:firstLine="513"/>
      </w:pPr>
      <w:r>
        <w:rPr/>
        <w:t>в </w:t>
      </w:r>
      <w:r>
        <w:rPr>
          <w:spacing w:val="-9"/>
        </w:rPr>
        <w:t>случае маркировки </w:t>
      </w:r>
      <w:r>
        <w:rPr>
          <w:spacing w:val="-11"/>
        </w:rPr>
        <w:t>отрицательного </w:t>
      </w:r>
      <w:r>
        <w:rPr>
          <w:spacing w:val="-10"/>
        </w:rPr>
        <w:t>вывода должен применяться  </w:t>
      </w:r>
      <w:r>
        <w:rPr>
          <w:spacing w:val="-9"/>
        </w:rPr>
        <w:t>символ  </w:t>
      </w:r>
      <w:r>
        <w:rPr>
          <w:spacing w:val="-5"/>
        </w:rPr>
        <w:t>по  </w:t>
      </w:r>
      <w:r>
        <w:rPr>
          <w:spacing w:val="-8"/>
        </w:rPr>
        <w:t>МЭК  </w:t>
      </w:r>
      <w:r>
        <w:rPr>
          <w:spacing w:val="-10"/>
        </w:rPr>
        <w:t>60417*5006 </w:t>
      </w:r>
      <w:r>
        <w:rPr>
          <w:spacing w:val="-9"/>
        </w:rPr>
        <w:t>(2002*10): минус, </w:t>
      </w:r>
      <w:r>
        <w:rPr>
          <w:spacing w:val="-11"/>
        </w:rPr>
        <w:t>отрицательная</w:t>
      </w:r>
      <w:r>
        <w:rPr>
          <w:spacing w:val="-29"/>
        </w:rPr>
        <w:t> </w:t>
      </w:r>
      <w:r>
        <w:rPr>
          <w:spacing w:val="-10"/>
        </w:rPr>
        <w:t>полярность.</w:t>
      </w:r>
    </w:p>
    <w:p>
      <w:pPr>
        <w:pStyle w:val="BodyText"/>
        <w:spacing w:line="212" w:lineRule="exact" w:before="1"/>
        <w:ind w:left="631"/>
      </w:pPr>
      <w:r>
        <w:rPr/>
        <w:t>Действительное значение размера а этого символа — не менее 5 мм.</w:t>
      </w:r>
    </w:p>
    <w:p>
      <w:pPr>
        <w:spacing w:before="122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е  — Размер в — 5 мм в соответствии с общей длиной каждого плеча символа, равного 6 мм.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911" w:val="left" w:leader="none"/>
        </w:tabs>
        <w:spacing w:line="240" w:lineRule="auto" w:before="0" w:after="0"/>
        <w:ind w:left="640" w:right="0" w:firstLine="9"/>
        <w:jc w:val="left"/>
      </w:pPr>
      <w:bookmarkStart w:name="_TOC_250000" w:id="4"/>
      <w:r>
        <w:rPr/>
        <w:t>Основные размеры выводов тяговых</w:t>
      </w:r>
      <w:r>
        <w:rPr>
          <w:spacing w:val="-20"/>
        </w:rPr>
        <w:t> </w:t>
      </w:r>
      <w:bookmarkEnd w:id="4"/>
      <w:r>
        <w:rPr/>
        <w:t>батарей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1" w:after="0"/>
        <w:ind w:left="1036" w:right="0" w:hanging="396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положения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размерам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выводов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батарей</w:t>
      </w:r>
    </w:p>
    <w:p>
      <w:pPr>
        <w:pStyle w:val="BodyText"/>
        <w:spacing w:line="244" w:lineRule="auto" w:before="76"/>
        <w:ind w:left="127" w:right="142" w:firstLine="513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0"/>
        </w:rPr>
        <w:t>устанавливает   основные    размеры    выводов    только    стандартизованных </w:t>
      </w:r>
      <w:r>
        <w:rPr>
          <w:spacing w:val="-9"/>
        </w:rPr>
        <w:t>типов  батарей,  </w:t>
      </w:r>
      <w:r>
        <w:rPr>
          <w:spacing w:val="-10"/>
        </w:rPr>
        <w:t>необходимые  </w:t>
      </w:r>
      <w:r>
        <w:rPr>
          <w:spacing w:val="-8"/>
        </w:rPr>
        <w:t>для   </w:t>
      </w:r>
      <w:r>
        <w:rPr>
          <w:spacing w:val="-10"/>
        </w:rPr>
        <w:t>обеспечения   </w:t>
      </w:r>
      <w:r>
        <w:rPr>
          <w:spacing w:val="-11"/>
        </w:rPr>
        <w:t>взаимозаменяемости.   </w:t>
      </w:r>
      <w:r>
        <w:rPr>
          <w:spacing w:val="-10"/>
        </w:rPr>
        <w:t>Использование   других   форм выводов </w:t>
      </w:r>
      <w:r>
        <w:rPr>
          <w:spacing w:val="-11"/>
        </w:rPr>
        <w:t>недопустимо.</w:t>
      </w: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89" w:after="0"/>
        <w:ind w:left="1036" w:right="0" w:hanging="396"/>
        <w:jc w:val="left"/>
        <w:rPr>
          <w:sz w:val="20"/>
        </w:rPr>
      </w:pPr>
      <w:r>
        <w:rPr>
          <w:spacing w:val="-9"/>
          <w:sz w:val="20"/>
        </w:rPr>
        <w:t>Конусные </w:t>
      </w:r>
      <w:r>
        <w:rPr>
          <w:spacing w:val="-10"/>
          <w:sz w:val="20"/>
        </w:rPr>
        <w:t>выводы тяговых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батарей</w:t>
      </w:r>
    </w:p>
    <w:p>
      <w:pPr>
        <w:pStyle w:val="BodyText"/>
        <w:spacing w:line="225" w:lineRule="auto" w:before="107"/>
        <w:ind w:left="127" w:right="204" w:firstLine="513"/>
      </w:pPr>
      <w:r>
        <w:rPr>
          <w:spacing w:val="-9"/>
        </w:rPr>
        <w:t>Основные </w:t>
      </w:r>
      <w:r>
        <w:rPr>
          <w:spacing w:val="-10"/>
        </w:rPr>
        <w:t>размеры </w:t>
      </w:r>
      <w:r>
        <w:rPr>
          <w:spacing w:val="-9"/>
        </w:rPr>
        <w:t>конусных </w:t>
      </w:r>
      <w:r>
        <w:rPr>
          <w:spacing w:val="-10"/>
        </w:rPr>
        <w:t>выводов тяговых </w:t>
      </w:r>
      <w:r>
        <w:rPr>
          <w:spacing w:val="-9"/>
        </w:rPr>
        <w:t>батарей </w:t>
      </w:r>
      <w:r>
        <w:rPr>
          <w:spacing w:val="-10"/>
        </w:rPr>
        <w:t>выбирают </w:t>
      </w:r>
      <w:r>
        <w:rPr>
          <w:spacing w:val="-5"/>
        </w:rPr>
        <w:t>из </w:t>
      </w:r>
      <w:r>
        <w:rPr>
          <w:spacing w:val="-9"/>
        </w:rPr>
        <w:t>трех  </w:t>
      </w:r>
      <w:r>
        <w:rPr>
          <w:spacing w:val="-10"/>
        </w:rPr>
        <w:t>типов,  приведенных  </w:t>
      </w:r>
      <w:r>
        <w:rPr/>
        <w:t>в 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/>
        <w:t>4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>
          <w:spacing w:val="-5"/>
        </w:rPr>
        <w:t>1.</w:t>
      </w:r>
      <w:r>
        <w:rPr>
          <w:spacing w:val="-16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зависимости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площади</w:t>
      </w:r>
      <w:r>
        <w:rPr>
          <w:spacing w:val="-18"/>
        </w:rPr>
        <w:t> </w:t>
      </w:r>
      <w:r>
        <w:rPr>
          <w:spacing w:val="-9"/>
        </w:rPr>
        <w:t>сечения</w:t>
      </w:r>
      <w:r>
        <w:rPr>
          <w:spacing w:val="-18"/>
        </w:rPr>
        <w:t> </w:t>
      </w:r>
      <w:r>
        <w:rPr>
          <w:spacing w:val="-10"/>
        </w:rPr>
        <w:t>используемого</w:t>
      </w:r>
      <w:r>
        <w:rPr>
          <w:spacing w:val="-18"/>
        </w:rPr>
        <w:t> </w:t>
      </w:r>
      <w:r>
        <w:rPr>
          <w:spacing w:val="-10"/>
        </w:rPr>
        <w:t>кабеля.</w:t>
      </w:r>
    </w:p>
    <w:p>
      <w:pPr>
        <w:spacing w:before="166"/>
        <w:ind w:left="0" w:right="131" w:firstLine="0"/>
        <w:jc w:val="right"/>
        <w:rPr>
          <w:sz w:val="18"/>
        </w:rPr>
      </w:pPr>
      <w:r>
        <w:rPr>
          <w:sz w:val="18"/>
        </w:rPr>
        <w:t>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</w:pPr>
    </w:p>
    <w:p>
      <w:pPr>
        <w:spacing w:after="0"/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  <w:spacing w:before="7"/>
      </w:pPr>
    </w:p>
    <w:p>
      <w:pPr>
        <w:spacing w:before="0"/>
        <w:ind w:left="142" w:right="0" w:firstLine="0"/>
        <w:jc w:val="left"/>
        <w:rPr>
          <w:sz w:val="19"/>
        </w:rPr>
      </w:pPr>
      <w:r>
        <w:rPr>
          <w:sz w:val="19"/>
        </w:rPr>
        <w:t>ГОСТ Р МЭК 60254-2—2009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6"/>
        <w:rPr>
          <w:sz w:val="31"/>
        </w:rPr>
      </w:pPr>
    </w:p>
    <w:p>
      <w:pPr>
        <w:spacing w:before="0"/>
        <w:ind w:left="441" w:right="0" w:firstLine="0"/>
        <w:jc w:val="left"/>
        <w:rPr>
          <w:i/>
          <w:sz w:val="26"/>
        </w:rPr>
      </w:pPr>
      <w:r>
        <w:rPr/>
        <w:drawing>
          <wp:anchor distT="0" distB="0" distL="0" distR="0" allowOverlap="1" layoutInCell="1" locked="0" behindDoc="1" simplePos="0" relativeHeight="268391255">
            <wp:simplePos x="0" y="0"/>
            <wp:positionH relativeFrom="page">
              <wp:posOffset>2903854</wp:posOffset>
            </wp:positionH>
            <wp:positionV relativeFrom="paragraph">
              <wp:posOffset>166291</wp:posOffset>
            </wp:positionV>
            <wp:extent cx="1680209" cy="2257425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09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а b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17"/>
        </w:rPr>
      </w:pPr>
    </w:p>
    <w:tbl>
      <w:tblPr>
        <w:tblW w:w="0" w:type="auto"/>
        <w:jc w:val="left"/>
        <w:tblInd w:w="2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96"/>
      </w:tblGrid>
      <w:tr>
        <w:trPr>
          <w:trHeight w:val="640" w:hRule="atLeast"/>
        </w:trPr>
        <w:tc>
          <w:tcPr>
            <w:tcW w:w="504" w:type="dxa"/>
          </w:tcPr>
          <w:p>
            <w:pPr>
              <w:pStyle w:val="TableParagraph"/>
              <w:spacing w:before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i/>
                <w:sz w:val="25"/>
              </w:rPr>
            </w:pPr>
          </w:p>
          <w:p>
            <w:pPr>
              <w:pStyle w:val="TableParagraph"/>
              <w:spacing w:line="134" w:lineRule="exact" w:before="0"/>
              <w:ind w:left="282"/>
              <w:jc w:val="left"/>
              <w:rPr>
                <w:sz w:val="17"/>
              </w:rPr>
            </w:pPr>
            <w:r>
              <w:rPr>
                <w:w w:val="99"/>
                <w:sz w:val="17"/>
              </w:rPr>
              <w:t>*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i/>
                <w:sz w:val="25"/>
              </w:rPr>
            </w:pPr>
          </w:p>
          <w:p>
            <w:pPr>
              <w:pStyle w:val="TableParagraph"/>
              <w:spacing w:line="134" w:lineRule="exact" w:before="0"/>
              <w:ind w:left="64" w:right="98"/>
              <w:rPr>
                <w:sz w:val="17"/>
              </w:rPr>
            </w:pPr>
            <w:r>
              <w:rPr>
                <w:sz w:val="17"/>
              </w:rPr>
              <w:t>Я"</w:t>
            </w:r>
          </w:p>
        </w:tc>
      </w:tr>
      <w:tr>
        <w:trPr>
          <w:trHeight w:val="640" w:hRule="atLeast"/>
        </w:trPr>
        <w:tc>
          <w:tcPr>
            <w:tcW w:w="504" w:type="dxa"/>
          </w:tcPr>
          <w:p>
            <w:pPr>
              <w:pStyle w:val="TableParagraph"/>
              <w:spacing w:line="184" w:lineRule="exact" w:before="0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396" w:type="dxa"/>
          </w:tcPr>
          <w:p>
            <w:pPr>
              <w:pStyle w:val="TableParagraph"/>
              <w:spacing w:line="175" w:lineRule="exact" w:before="0"/>
              <w:ind w:right="64"/>
              <w:rPr>
                <w:sz w:val="17"/>
              </w:rPr>
            </w:pPr>
            <w:r>
              <w:rPr>
                <w:w w:val="100"/>
                <w:sz w:val="17"/>
              </w:rPr>
              <w:t>&amp;</w:t>
            </w:r>
          </w:p>
        </w:tc>
      </w:tr>
    </w:tbl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spacing w:before="231"/>
        <w:ind w:left="125" w:right="3028" w:firstLine="0"/>
        <w:jc w:val="center"/>
        <w:rPr>
          <w:sz w:val="14"/>
        </w:rPr>
      </w:pPr>
      <w:r>
        <w:rPr>
          <w:sz w:val="14"/>
        </w:rPr>
        <w:t>а — конусный кабельный наконечник: </w:t>
      </w:r>
      <w:r>
        <w:rPr>
          <w:i/>
          <w:sz w:val="14"/>
        </w:rPr>
        <w:t>b </w:t>
      </w:r>
      <w:r>
        <w:rPr>
          <w:sz w:val="14"/>
        </w:rPr>
        <w:t>— конусное (немо</w:t>
      </w:r>
    </w:p>
    <w:p>
      <w:pPr>
        <w:spacing w:before="134"/>
        <w:ind w:left="97" w:right="3028" w:firstLine="0"/>
        <w:jc w:val="center"/>
        <w:rPr>
          <w:sz w:val="17"/>
        </w:rPr>
      </w:pPr>
      <w:r>
        <w:rPr>
          <w:sz w:val="17"/>
        </w:rPr>
        <w:t>Рисунок 1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40" w:bottom="700" w:left="1280" w:right="720"/>
          <w:cols w:num="2" w:equalWidth="0">
            <w:col w:w="2649" w:space="247"/>
            <w:col w:w="7004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before="94"/>
        <w:ind w:left="134" w:right="0" w:firstLine="0"/>
        <w:jc w:val="left"/>
        <w:rPr>
          <w:sz w:val="17"/>
        </w:rPr>
      </w:pPr>
      <w:r>
        <w:rPr>
          <w:sz w:val="17"/>
        </w:rPr>
        <w:t>Т а б л и ц е  4 — Основные размеры конусных выводов тяговых батарей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9"/>
        <w:gridCol w:w="1602"/>
        <w:gridCol w:w="1602"/>
        <w:gridCol w:w="1602"/>
        <w:gridCol w:w="1602"/>
        <w:gridCol w:w="1620"/>
      </w:tblGrid>
      <w:tr>
        <w:trPr>
          <w:trHeight w:val="380" w:hRule="atLeast"/>
        </w:trPr>
        <w:tc>
          <w:tcPr>
            <w:tcW w:w="1629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38"/>
              <w:ind w:left="431"/>
              <w:jc w:val="left"/>
              <w:rPr>
                <w:sz w:val="14"/>
              </w:rPr>
            </w:pPr>
            <w:r>
              <w:rPr>
                <w:sz w:val="14"/>
              </w:rPr>
              <w:t>Тип вывода</w:t>
            </w:r>
          </w:p>
        </w:tc>
        <w:tc>
          <w:tcPr>
            <w:tcW w:w="1602" w:type="dxa"/>
            <w:vMerge w:val="restart"/>
          </w:tcPr>
          <w:p>
            <w:pPr>
              <w:pStyle w:val="TableParagraph"/>
              <w:spacing w:line="285" w:lineRule="auto" w:before="124"/>
              <w:ind w:left="259" w:right="265" w:hanging="2"/>
              <w:rPr>
                <w:sz w:val="11"/>
              </w:rPr>
            </w:pPr>
            <w:r>
              <w:rPr>
                <w:sz w:val="14"/>
              </w:rPr>
              <w:t>Максимальное сечение кабеля. мм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6426" w:type="dxa"/>
            <w:gridSpan w:val="4"/>
          </w:tcPr>
          <w:p>
            <w:pPr>
              <w:pStyle w:val="TableParagraph"/>
              <w:spacing w:before="124"/>
              <w:ind w:left="2746" w:right="2771"/>
              <w:rPr>
                <w:sz w:val="14"/>
              </w:rPr>
            </w:pPr>
            <w:r>
              <w:rPr>
                <w:sz w:val="14"/>
              </w:rPr>
              <w:t>Размеры, мм</w:t>
            </w:r>
          </w:p>
        </w:tc>
      </w:tr>
      <w:tr>
        <w:trPr>
          <w:trHeight w:val="360" w:hRule="atLeast"/>
        </w:trPr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115"/>
              <w:ind w:right="7"/>
              <w:rPr>
                <w:sz w:val="14"/>
              </w:rPr>
            </w:pPr>
            <w:r>
              <w:rPr>
                <w:w w:val="99"/>
                <w:sz w:val="14"/>
              </w:rPr>
              <w:t>h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1629" w:type="dxa"/>
            <w:tcBorders>
              <w:bottom w:val="nil"/>
            </w:tcBorders>
          </w:tcPr>
          <w:p>
            <w:pPr>
              <w:pStyle w:val="TableParagraph"/>
              <w:spacing w:before="88"/>
              <w:rPr>
                <w:sz w:val="14"/>
              </w:rPr>
            </w:pPr>
            <w:r>
              <w:rPr>
                <w:sz w:val="14"/>
              </w:rPr>
              <w:t>А</w:t>
            </w:r>
          </w:p>
        </w:tc>
        <w:tc>
          <w:tcPr>
            <w:tcW w:w="1602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636" w:right="636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602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643" w:right="635"/>
              <w:rPr>
                <w:sz w:val="14"/>
              </w:rPr>
            </w:pPr>
            <w:r>
              <w:rPr>
                <w:sz w:val="14"/>
              </w:rPr>
              <w:t>12.5</w:t>
            </w:r>
          </w:p>
        </w:tc>
        <w:tc>
          <w:tcPr>
            <w:tcW w:w="1602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632" w:right="639"/>
              <w:rPr>
                <w:sz w:val="14"/>
              </w:rPr>
            </w:pPr>
            <w:r>
              <w:rPr>
                <w:sz w:val="14"/>
              </w:rPr>
              <w:t>25.0</w:t>
            </w:r>
          </w:p>
        </w:tc>
        <w:tc>
          <w:tcPr>
            <w:tcW w:w="1602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643" w:right="635"/>
              <w:rPr>
                <w:sz w:val="14"/>
              </w:rPr>
            </w:pPr>
            <w:r>
              <w:rPr>
                <w:sz w:val="14"/>
              </w:rPr>
              <w:t>13.0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658" w:right="683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</w:tr>
      <w:tr>
        <w:trPr>
          <w:trHeight w:val="180" w:hRule="atLeast"/>
        </w:trPr>
        <w:tc>
          <w:tcPr>
            <w:tcW w:w="16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16"/>
              <w:ind w:left="18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16"/>
              <w:ind w:left="636" w:right="636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16"/>
              <w:ind w:left="643" w:right="635"/>
              <w:rPr>
                <w:sz w:val="14"/>
              </w:rPr>
            </w:pPr>
            <w:r>
              <w:rPr>
                <w:sz w:val="14"/>
              </w:rPr>
              <w:t>14.0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16"/>
              <w:ind w:left="636" w:right="636"/>
              <w:rPr>
                <w:sz w:val="14"/>
              </w:rPr>
            </w:pPr>
            <w:r>
              <w:rPr>
                <w:sz w:val="14"/>
              </w:rPr>
              <w:t>25.0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16"/>
              <w:ind w:left="643" w:right="635"/>
              <w:rPr>
                <w:sz w:val="14"/>
              </w:rPr>
            </w:pPr>
            <w:r>
              <w:rPr>
                <w:sz w:val="14"/>
              </w:rPr>
              <w:t>14.5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16"/>
              <w:ind w:left="658" w:right="683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</w:tr>
      <w:tr>
        <w:trPr>
          <w:trHeight w:val="220" w:hRule="atLeast"/>
        </w:trPr>
        <w:tc>
          <w:tcPr>
            <w:tcW w:w="1629" w:type="dxa"/>
            <w:tcBorders>
              <w:top w:val="nil"/>
            </w:tcBorders>
          </w:tcPr>
          <w:p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С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631" w:right="639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643" w:right="635"/>
              <w:rPr>
                <w:sz w:val="14"/>
              </w:rPr>
            </w:pPr>
            <w:r>
              <w:rPr>
                <w:sz w:val="14"/>
              </w:rPr>
              <w:t>15.0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636" w:right="636"/>
              <w:rPr>
                <w:sz w:val="14"/>
              </w:rPr>
            </w:pPr>
            <w:r>
              <w:rPr>
                <w:sz w:val="14"/>
              </w:rPr>
              <w:t>36.0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643" w:right="635"/>
              <w:rPr>
                <w:sz w:val="14"/>
              </w:rPr>
            </w:pPr>
            <w:r>
              <w:rPr>
                <w:sz w:val="14"/>
              </w:rPr>
              <w:t>16.0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6"/>
              <w:ind w:left="663" w:right="683"/>
              <w:rPr>
                <w:sz w:val="16"/>
              </w:rPr>
            </w:pPr>
            <w:r>
              <w:rPr>
                <w:sz w:val="16"/>
              </w:rPr>
              <w:t>8.0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1098" w:val="left" w:leader="none"/>
        </w:tabs>
        <w:spacing w:line="240" w:lineRule="auto" w:before="132" w:after="0"/>
        <w:ind w:left="1098" w:right="0" w:hanging="442"/>
        <w:jc w:val="left"/>
        <w:rPr>
          <w:sz w:val="20"/>
        </w:rPr>
      </w:pPr>
      <w:r>
        <w:rPr>
          <w:spacing w:val="-10"/>
          <w:sz w:val="20"/>
        </w:rPr>
        <w:t>Болтовые выводы тяговых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батарей</w:t>
      </w:r>
    </w:p>
    <w:p>
      <w:pPr>
        <w:pStyle w:val="BodyText"/>
        <w:spacing w:line="244" w:lineRule="auto" w:before="76"/>
        <w:ind w:left="125" w:right="1203" w:firstLine="521"/>
      </w:pPr>
      <w:r>
        <w:rPr>
          <w:spacing w:val="-7"/>
        </w:rPr>
        <w:t>Тип </w:t>
      </w:r>
      <w:r>
        <w:rPr>
          <w:spacing w:val="-9"/>
        </w:rPr>
        <w:t>кабельного </w:t>
      </w:r>
      <w:r>
        <w:rPr>
          <w:spacing w:val="-10"/>
        </w:rPr>
        <w:t>наконечника </w:t>
      </w:r>
      <w:r>
        <w:rPr>
          <w:spacing w:val="-8"/>
        </w:rPr>
        <w:t>для </w:t>
      </w:r>
      <w:r>
        <w:rPr>
          <w:spacing w:val="-9"/>
        </w:rPr>
        <w:t>болтового </w:t>
      </w:r>
      <w:r>
        <w:rPr>
          <w:spacing w:val="-10"/>
        </w:rPr>
        <w:t>вывода тяговых </w:t>
      </w:r>
      <w:r>
        <w:rPr>
          <w:spacing w:val="-9"/>
        </w:rPr>
        <w:t>батарей, указанного </w:t>
      </w:r>
      <w:r>
        <w:rPr>
          <w:spacing w:val="-6"/>
        </w:rPr>
        <w:t>на </w:t>
      </w:r>
      <w:r>
        <w:rPr>
          <w:spacing w:val="-10"/>
        </w:rPr>
        <w:t>рисунке 2. должен выбираться </w:t>
      </w: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10"/>
        </w:rPr>
        <w:t>максимального </w:t>
      </w:r>
      <w:r>
        <w:rPr>
          <w:spacing w:val="-9"/>
        </w:rPr>
        <w:t>сечения кабеля, указанного </w:t>
      </w:r>
      <w:r>
        <w:rPr/>
        <w:t>в </w:t>
      </w:r>
      <w:r>
        <w:rPr>
          <w:spacing w:val="-10"/>
        </w:rPr>
        <w:t>таблице 5.</w:t>
      </w:r>
    </w:p>
    <w:p>
      <w:pPr>
        <w:spacing w:line="264" w:lineRule="auto" w:before="99"/>
        <w:ind w:left="134" w:right="1288" w:firstLine="513"/>
        <w:jc w:val="left"/>
        <w:rPr>
          <w:sz w:val="17"/>
        </w:rPr>
      </w:pPr>
      <w:r>
        <w:rPr>
          <w:sz w:val="17"/>
        </w:rPr>
        <w:t>П р и м е ч а н и е 1 — Выводы меньшего размера должны соответствовать размерам выводов по МЭК 60095-2.</w:t>
      </w:r>
    </w:p>
    <w:p>
      <w:pPr>
        <w:spacing w:before="91"/>
        <w:ind w:left="647" w:right="0" w:firstLine="0"/>
        <w:jc w:val="left"/>
        <w:rPr>
          <w:sz w:val="17"/>
        </w:rPr>
      </w:pPr>
      <w:r>
        <w:rPr>
          <w:sz w:val="17"/>
        </w:rPr>
        <w:t>П р и м е ч а н и е  2 — выводы над крышкой применяются в основном для промышленного применения.</w:t>
      </w:r>
    </w:p>
    <w:p>
      <w:pPr>
        <w:pStyle w:val="BodyText"/>
        <w:spacing w:line="244" w:lineRule="auto" w:before="100"/>
        <w:ind w:left="134" w:right="1098" w:firstLine="503"/>
      </w:pPr>
      <w:r>
        <w:rPr>
          <w:spacing w:val="-8"/>
        </w:rPr>
        <w:t>Для более </w:t>
      </w:r>
      <w:r>
        <w:rPr>
          <w:spacing w:val="-10"/>
        </w:rPr>
        <w:t>компактного </w:t>
      </w:r>
      <w:r>
        <w:rPr/>
        <w:t>и </w:t>
      </w:r>
      <w:r>
        <w:rPr>
          <w:spacing w:val="-10"/>
        </w:rPr>
        <w:t>легкого </w:t>
      </w:r>
      <w:r>
        <w:rPr>
          <w:spacing w:val="-9"/>
        </w:rPr>
        <w:t>соединения желательно уменьшение </w:t>
      </w:r>
      <w:r>
        <w:rPr>
          <w:spacing w:val="-10"/>
        </w:rPr>
        <w:t>размеров выводов, </w:t>
      </w:r>
      <w:r>
        <w:rPr>
          <w:spacing w:val="-11"/>
        </w:rPr>
        <w:t>осо­ </w:t>
      </w:r>
      <w:r>
        <w:rPr>
          <w:spacing w:val="-8"/>
        </w:rPr>
        <w:t>бенно для </w:t>
      </w:r>
      <w:r>
        <w:rPr>
          <w:spacing w:val="-10"/>
        </w:rPr>
        <w:t>развития </w:t>
      </w:r>
      <w:r>
        <w:rPr>
          <w:spacing w:val="-9"/>
        </w:rPr>
        <w:t>будущих </w:t>
      </w:r>
      <w:r>
        <w:rPr>
          <w:spacing w:val="-10"/>
        </w:rPr>
        <w:t>модификаций </w:t>
      </w:r>
      <w:r>
        <w:rPr>
          <w:spacing w:val="-11"/>
        </w:rPr>
        <w:t>аккумуляторных </w:t>
      </w:r>
      <w:r>
        <w:rPr>
          <w:spacing w:val="-10"/>
        </w:rPr>
        <w:t>батарей.</w:t>
      </w: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2326639</wp:posOffset>
            </wp:positionH>
            <wp:positionV relativeFrom="paragraph">
              <wp:posOffset>112853</wp:posOffset>
            </wp:positionV>
            <wp:extent cx="3240404" cy="1548764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404" cy="1548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9"/>
        <w:ind w:left="134" w:right="0" w:firstLine="0"/>
        <w:jc w:val="left"/>
        <w:rPr>
          <w:sz w:val="17"/>
        </w:rPr>
      </w:pPr>
      <w:r>
        <w:rPr>
          <w:sz w:val="17"/>
        </w:rPr>
        <w:t>Т а б л и ц а  S — Основные размеры кабельного сечения для болтового вывода тяговых батарей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412"/>
        <w:gridCol w:w="2394"/>
        <w:gridCol w:w="2430"/>
      </w:tblGrid>
      <w:tr>
        <w:trPr>
          <w:trHeight w:val="620" w:hRule="atLeast"/>
        </w:trPr>
        <w:tc>
          <w:tcPr>
            <w:tcW w:w="2421" w:type="dxa"/>
          </w:tcPr>
          <w:p>
            <w:pPr>
              <w:pStyle w:val="TableParagraph"/>
              <w:spacing w:before="9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56"/>
              <w:jc w:val="left"/>
              <w:rPr>
                <w:sz w:val="14"/>
              </w:rPr>
            </w:pPr>
            <w:r>
              <w:rPr>
                <w:sz w:val="14"/>
              </w:rPr>
              <w:t>Тип кабельного наконечника</w:t>
            </w:r>
          </w:p>
        </w:tc>
        <w:tc>
          <w:tcPr>
            <w:tcW w:w="2412" w:type="dxa"/>
          </w:tcPr>
          <w:p>
            <w:pPr>
              <w:pStyle w:val="TableParagraph"/>
              <w:spacing w:before="9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323" w:right="322"/>
              <w:rPr>
                <w:sz w:val="14"/>
              </w:rPr>
            </w:pPr>
            <w:r>
              <w:rPr>
                <w:sz w:val="14"/>
              </w:rPr>
              <w:t>Размер болтового вывода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9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sz w:val="14"/>
              </w:rPr>
              <w:t>Диаметр отверстия болта, мм</w:t>
            </w:r>
          </w:p>
        </w:tc>
        <w:tc>
          <w:tcPr>
            <w:tcW w:w="2430" w:type="dxa"/>
          </w:tcPr>
          <w:p>
            <w:pPr>
              <w:pStyle w:val="TableParagraph"/>
              <w:spacing w:line="278" w:lineRule="auto" w:before="142"/>
              <w:ind w:left="814" w:right="422" w:hanging="373"/>
              <w:jc w:val="left"/>
              <w:rPr>
                <w:sz w:val="11"/>
              </w:rPr>
            </w:pPr>
            <w:r>
              <w:rPr>
                <w:sz w:val="14"/>
              </w:rPr>
              <w:t>Максимальное сечение кабеля, мм</w:t>
            </w:r>
            <w:r>
              <w:rPr>
                <w:position w:val="4"/>
                <w:sz w:val="11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2421" w:type="dxa"/>
            <w:tcBorders>
              <w:bottom w:val="nil"/>
            </w:tcBorders>
          </w:tcPr>
          <w:p>
            <w:pPr>
              <w:pStyle w:val="TableParagraph"/>
              <w:spacing w:line="155" w:lineRule="exact" w:before="88"/>
              <w:ind w:left="18"/>
              <w:rPr>
                <w:sz w:val="14"/>
              </w:rPr>
            </w:pPr>
            <w:r>
              <w:rPr>
                <w:sz w:val="14"/>
              </w:rPr>
              <w:t>А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70"/>
              <w:ind w:left="323" w:right="316"/>
              <w:rPr>
                <w:sz w:val="16"/>
              </w:rPr>
            </w:pPr>
            <w:r>
              <w:rPr>
                <w:sz w:val="14"/>
              </w:rPr>
              <w:t>М</w:t>
            </w:r>
            <w:r>
              <w:rPr>
                <w:sz w:val="16"/>
              </w:rPr>
              <w:t>10</w:t>
            </w:r>
          </w:p>
        </w:tc>
        <w:tc>
          <w:tcPr>
            <w:tcW w:w="2394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70"/>
              <w:ind w:left="1082" w:right="108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spacing w:line="155" w:lineRule="exact" w:before="88"/>
              <w:ind w:left="1104" w:right="1112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</w:tr>
      <w:tr>
        <w:trPr>
          <w:trHeight w:val="180" w:hRule="atLeast"/>
        </w:trPr>
        <w:tc>
          <w:tcPr>
            <w:tcW w:w="24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 w:before="23"/>
              <w:ind w:left="18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4"/>
              <w:ind w:left="323" w:right="308"/>
              <w:rPr>
                <w:sz w:val="16"/>
              </w:rPr>
            </w:pPr>
            <w:r>
              <w:rPr>
                <w:sz w:val="14"/>
              </w:rPr>
              <w:t>М</w:t>
            </w:r>
            <w:r>
              <w:rPr>
                <w:sz w:val="16"/>
              </w:rPr>
              <w:t>10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4"/>
              <w:ind w:left="1082" w:right="108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 w:before="23"/>
              <w:ind w:left="1108" w:right="1108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>
        <w:trPr>
          <w:trHeight w:val="200" w:hRule="atLeast"/>
        </w:trPr>
        <w:tc>
          <w:tcPr>
            <w:tcW w:w="2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"/>
              <w:rPr>
                <w:sz w:val="14"/>
              </w:rPr>
            </w:pPr>
            <w:r>
              <w:rPr>
                <w:sz w:val="14"/>
              </w:rPr>
              <w:t>С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323" w:right="316"/>
              <w:rPr>
                <w:sz w:val="16"/>
              </w:rPr>
            </w:pPr>
            <w:r>
              <w:rPr>
                <w:sz w:val="14"/>
              </w:rPr>
              <w:t>М</w:t>
            </w:r>
            <w:r>
              <w:rPr>
                <w:sz w:val="16"/>
              </w:rPr>
              <w:t>10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1082" w:right="108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108" w:right="1108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2421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2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323" w:right="316"/>
              <w:rPr>
                <w:sz w:val="16"/>
              </w:rPr>
            </w:pPr>
            <w:r>
              <w:rPr>
                <w:sz w:val="14"/>
              </w:rPr>
              <w:t>М</w:t>
            </w:r>
            <w:r>
              <w:rPr>
                <w:sz w:val="16"/>
              </w:rPr>
              <w:t>10</w:t>
            </w:r>
          </w:p>
        </w:tc>
        <w:tc>
          <w:tcPr>
            <w:tcW w:w="2394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082" w:right="108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1104" w:right="1112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4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40" w:bottom="700" w:left="1280" w:right="720"/>
        </w:sectPr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before="0"/>
        <w:ind w:left="0" w:right="253" w:firstLine="0"/>
        <w:jc w:val="right"/>
        <w:rPr>
          <w:sz w:val="19"/>
        </w:rPr>
      </w:pPr>
      <w:r>
        <w:rPr>
          <w:sz w:val="19"/>
        </w:rPr>
        <w:t>ГОСТ Р МЭК 60254*2—2009</w:t>
      </w:r>
    </w:p>
    <w:p>
      <w:pPr>
        <w:pStyle w:val="BodyText"/>
        <w:spacing w:before="7"/>
        <w:rPr>
          <w:sz w:val="16"/>
        </w:rPr>
      </w:pPr>
    </w:p>
    <w:p>
      <w:pPr>
        <w:spacing w:line="288" w:lineRule="auto" w:before="94"/>
        <w:ind w:left="4306" w:right="4318" w:firstLine="0"/>
        <w:jc w:val="center"/>
        <w:rPr>
          <w:sz w:val="17"/>
        </w:rPr>
      </w:pPr>
      <w:r>
        <w:rPr>
          <w:sz w:val="17"/>
        </w:rPr>
        <w:t>Приложение ДА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280" w:lineRule="auto"/>
        <w:ind w:left="1115" w:right="1108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ссылочного </w:t>
      </w:r>
      <w:r>
        <w:rPr>
          <w:spacing w:val="-10"/>
        </w:rPr>
        <w:t>международного </w:t>
      </w:r>
      <w:r>
        <w:rPr>
          <w:spacing w:val="-9"/>
        </w:rPr>
        <w:t>стандарта </w:t>
      </w:r>
      <w:r>
        <w:rPr>
          <w:spacing w:val="-10"/>
        </w:rPr>
        <w:t>ссылочному </w:t>
      </w:r>
      <w:r>
        <w:rPr>
          <w:spacing w:val="-11"/>
        </w:rPr>
        <w:t>национальному </w:t>
      </w:r>
      <w:r>
        <w:rPr>
          <w:spacing w:val="-9"/>
        </w:rPr>
        <w:t>стандарту Российской </w:t>
      </w:r>
      <w:r>
        <w:rPr>
          <w:spacing w:val="-11"/>
        </w:rPr>
        <w:t>Федерации</w:t>
      </w:r>
    </w:p>
    <w:p>
      <w:pPr>
        <w:pStyle w:val="BodyText"/>
        <w:spacing w:before="6"/>
        <w:rPr>
          <w:sz w:val="11"/>
        </w:rPr>
      </w:pPr>
    </w:p>
    <w:p>
      <w:pPr>
        <w:spacing w:before="95"/>
        <w:ind w:left="126" w:right="0" w:firstLine="0"/>
        <w:jc w:val="left"/>
        <w:rPr>
          <w:sz w:val="17"/>
        </w:rPr>
      </w:pPr>
      <w:r>
        <w:rPr>
          <w:sz w:val="17"/>
        </w:rPr>
        <w:t>Т а б л и ц а  ДА.1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9"/>
        <w:gridCol w:w="1314"/>
        <w:gridCol w:w="5454"/>
      </w:tblGrid>
      <w:tr>
        <w:trPr>
          <w:trHeight w:val="720" w:hRule="atLeast"/>
        </w:trPr>
        <w:tc>
          <w:tcPr>
            <w:tcW w:w="2889" w:type="dxa"/>
          </w:tcPr>
          <w:p>
            <w:pPr>
              <w:pStyle w:val="TableParagraph"/>
              <w:spacing w:line="254" w:lineRule="auto" w:before="159"/>
              <w:ind w:left="353" w:right="315" w:firstLine="83"/>
              <w:jc w:val="left"/>
              <w:rPr>
                <w:sz w:val="17"/>
              </w:rPr>
            </w:pPr>
            <w:r>
              <w:rPr>
                <w:sz w:val="17"/>
              </w:rPr>
              <w:t>Обозначение ссылочного международного стандарта</w:t>
            </w:r>
          </w:p>
        </w:tc>
        <w:tc>
          <w:tcPr>
            <w:tcW w:w="1314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line="242" w:lineRule="auto" w:before="0"/>
              <w:ind w:left="96" w:right="102" w:firstLine="218"/>
              <w:jc w:val="left"/>
              <w:rPr>
                <w:sz w:val="17"/>
              </w:rPr>
            </w:pPr>
            <w:r>
              <w:rPr>
                <w:sz w:val="17"/>
              </w:rPr>
              <w:t>Степень соотеетстемя</w:t>
            </w:r>
          </w:p>
        </w:tc>
        <w:tc>
          <w:tcPr>
            <w:tcW w:w="5454" w:type="dxa"/>
          </w:tcPr>
          <w:p>
            <w:pPr>
              <w:pStyle w:val="TableParagraph"/>
              <w:spacing w:before="9"/>
              <w:jc w:val="left"/>
              <w:rPr>
                <w:sz w:val="16"/>
              </w:rPr>
            </w:pPr>
          </w:p>
          <w:p>
            <w:pPr>
              <w:pStyle w:val="TableParagraph"/>
              <w:spacing w:line="220" w:lineRule="auto" w:before="0"/>
              <w:ind w:left="2292" w:right="140" w:hanging="2169"/>
              <w:jc w:val="left"/>
              <w:rPr>
                <w:sz w:val="17"/>
              </w:rPr>
            </w:pPr>
            <w:r>
              <w:rPr>
                <w:sz w:val="17"/>
              </w:rPr>
              <w:t>Обозначение и наименование соответствующего национального стандарта</w:t>
            </w:r>
          </w:p>
        </w:tc>
      </w:tr>
      <w:tr>
        <w:trPr>
          <w:trHeight w:val="580" w:hRule="atLeast"/>
        </w:trPr>
        <w:tc>
          <w:tcPr>
            <w:tcW w:w="2889" w:type="dxa"/>
          </w:tcPr>
          <w:p>
            <w:pPr>
              <w:pStyle w:val="TableParagraph"/>
              <w:spacing w:before="114"/>
              <w:ind w:left="731"/>
              <w:jc w:val="left"/>
              <w:rPr>
                <w:sz w:val="17"/>
              </w:rPr>
            </w:pPr>
            <w:r>
              <w:rPr>
                <w:sz w:val="17"/>
              </w:rPr>
              <w:t>МЭК 60417—2002</w:t>
            </w:r>
          </w:p>
        </w:tc>
        <w:tc>
          <w:tcPr>
            <w:tcW w:w="1314" w:type="dxa"/>
          </w:tcPr>
          <w:p>
            <w:pPr>
              <w:pStyle w:val="TableParagraph"/>
              <w:spacing w:before="114"/>
              <w:ind w:left="426" w:right="441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454" w:type="dxa"/>
          </w:tcPr>
          <w:p>
            <w:pPr>
              <w:pStyle w:val="TableParagraph"/>
              <w:spacing w:line="242" w:lineRule="auto" w:before="114"/>
              <w:ind w:left="281" w:right="272" w:firstLine="40"/>
              <w:jc w:val="left"/>
              <w:rPr>
                <w:sz w:val="17"/>
              </w:rPr>
            </w:pPr>
            <w:r>
              <w:rPr>
                <w:sz w:val="17"/>
              </w:rPr>
              <w:t>ГОСТ 26312—89 (МЭК 417—73) Аппаратура радиоэлектрон­ ная профессиональная. Условные графические обозначения</w:t>
            </w:r>
          </w:p>
        </w:tc>
      </w:tr>
      <w:tr>
        <w:trPr>
          <w:trHeight w:val="94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42" w:lineRule="auto" w:before="159"/>
              <w:ind w:left="121" w:firstLine="521"/>
              <w:jc w:val="left"/>
              <w:rPr>
                <w:sz w:val="17"/>
              </w:rPr>
            </w:pPr>
            <w:r>
              <w:rPr>
                <w:sz w:val="17"/>
              </w:rPr>
              <w:t>П р и м е ч а н и е — В настоящей таблице использовано следующее условное обозначение степени со­ ответствия стандарта: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50" w:val="left" w:leader="none"/>
              </w:tabs>
              <w:spacing w:line="240" w:lineRule="auto" w:before="36" w:after="0"/>
              <w:ind w:left="749" w:right="0" w:hanging="106"/>
              <w:jc w:val="left"/>
              <w:rPr>
                <w:sz w:val="17"/>
              </w:rPr>
            </w:pPr>
            <w:r>
              <w:rPr>
                <w:sz w:val="17"/>
              </w:rPr>
              <w:t>MOD — модифицированный стандарт.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0"/>
        <w:ind w:left="0" w:right="131" w:firstLine="0"/>
        <w:jc w:val="right"/>
        <w:rPr>
          <w:sz w:val="18"/>
        </w:rPr>
      </w:pPr>
      <w:r>
        <w:rPr>
          <w:sz w:val="18"/>
        </w:rPr>
        <w:t>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122" w:right="0" w:firstLine="0"/>
        <w:jc w:val="left"/>
        <w:rPr>
          <w:sz w:val="19"/>
        </w:rPr>
      </w:pPr>
      <w:r>
        <w:rPr>
          <w:sz w:val="19"/>
        </w:rPr>
        <w:t>ГОСТ Р МЭК 60254-2—2009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4"/>
        <w:ind w:left="4111" w:right="4290"/>
        <w:jc w:val="center"/>
      </w:pPr>
      <w:r>
        <w:rPr/>
        <w:t>Библиография</w:t>
      </w:r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520" w:footer="515" w:top="720" w:bottom="720" w:left="1300" w:right="780"/>
        </w:sectPr>
      </w:pPr>
    </w:p>
    <w:p>
      <w:pPr>
        <w:spacing w:before="95"/>
        <w:ind w:left="114" w:right="0" w:firstLine="0"/>
        <w:jc w:val="left"/>
        <w:rPr>
          <w:sz w:val="17"/>
        </w:rPr>
      </w:pPr>
      <w:r>
        <w:rPr>
          <w:sz w:val="17"/>
        </w:rPr>
        <w:t>МЭК 60095-2:1984</w:t>
      </w:r>
    </w:p>
    <w:p>
      <w:pPr>
        <w:spacing w:line="288" w:lineRule="auto" w:before="95"/>
        <w:ind w:left="114" w:right="337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Свинцово-кислотные стартерные батареи. Часть 2 Размеры батарей и размеры и маркиров­      ка</w:t>
      </w:r>
      <w:r>
        <w:rPr>
          <w:spacing w:val="-7"/>
          <w:sz w:val="17"/>
        </w:rPr>
        <w:t> </w:t>
      </w:r>
      <w:r>
        <w:rPr>
          <w:sz w:val="17"/>
        </w:rPr>
        <w:t>выводов</w:t>
      </w:r>
    </w:p>
    <w:p>
      <w:pPr>
        <w:spacing w:after="0" w:line="288" w:lineRule="auto"/>
        <w:jc w:val="left"/>
        <w:rPr>
          <w:sz w:val="17"/>
        </w:rPr>
        <w:sectPr>
          <w:type w:val="continuous"/>
          <w:pgSz w:w="11900" w:h="16840"/>
          <w:pgMar w:top="740" w:bottom="700" w:left="1300" w:right="780"/>
          <w:cols w:num="2" w:equalWidth="0">
            <w:col w:w="1574" w:space="244"/>
            <w:col w:w="800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spacing w:before="94"/>
        <w:ind w:left="114" w:right="0" w:firstLine="0"/>
        <w:jc w:val="left"/>
        <w:rPr>
          <w:sz w:val="18"/>
        </w:rPr>
      </w:pPr>
      <w:r>
        <w:rPr>
          <w:sz w:val="18"/>
        </w:rPr>
        <w:t>6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40" w:bottom="700" w:left="1300" w:right="780"/>
        </w:sectPr>
      </w:pPr>
    </w:p>
    <w:p>
      <w:pPr>
        <w:pStyle w:val="BodyText"/>
      </w:pP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4"/>
        <w:gridCol w:w="2295"/>
        <w:gridCol w:w="3268"/>
      </w:tblGrid>
      <w:tr>
        <w:trPr>
          <w:trHeight w:val="400" w:hRule="atLeast"/>
        </w:trPr>
        <w:tc>
          <w:tcPr>
            <w:tcW w:w="6469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68" w:type="dxa"/>
          </w:tcPr>
          <w:p>
            <w:pPr>
              <w:pStyle w:val="TableParagraph"/>
              <w:spacing w:line="212" w:lineRule="exact" w:before="0"/>
              <w:ind w:left="591"/>
              <w:jc w:val="left"/>
              <w:rPr>
                <w:sz w:val="19"/>
              </w:rPr>
            </w:pPr>
            <w:r>
              <w:rPr>
                <w:sz w:val="19"/>
              </w:rPr>
              <w:t>ГОСТ Р МЭК 60254*2—2009</w:t>
            </w:r>
          </w:p>
        </w:tc>
      </w:tr>
      <w:tr>
        <w:trPr>
          <w:trHeight w:val="540" w:hRule="atLeast"/>
        </w:trPr>
        <w:tc>
          <w:tcPr>
            <w:tcW w:w="4174" w:type="dxa"/>
          </w:tcPr>
          <w:p>
            <w:pPr>
              <w:pStyle w:val="TableParagraph"/>
              <w:spacing w:before="197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УДК 621.356:006.354</w:t>
            </w:r>
          </w:p>
        </w:tc>
        <w:tc>
          <w:tcPr>
            <w:tcW w:w="2295" w:type="dxa"/>
          </w:tcPr>
          <w:p>
            <w:pPr>
              <w:pStyle w:val="TableParagraph"/>
              <w:spacing w:before="197"/>
              <w:ind w:left="592"/>
              <w:jc w:val="left"/>
              <w:rPr>
                <w:sz w:val="20"/>
              </w:rPr>
            </w:pPr>
            <w:r>
              <w:rPr>
                <w:sz w:val="20"/>
              </w:rPr>
              <w:t>ОКС 29.220.20</w:t>
            </w:r>
          </w:p>
        </w:tc>
        <w:tc>
          <w:tcPr>
            <w:tcW w:w="3268" w:type="dxa"/>
          </w:tcPr>
          <w:p>
            <w:pPr>
              <w:pStyle w:val="TableParagraph"/>
              <w:spacing w:before="19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34 8110</w:t>
            </w:r>
          </w:p>
        </w:tc>
      </w:tr>
      <w:tr>
        <w:trPr>
          <w:trHeight w:val="560" w:hRule="atLeast"/>
        </w:trPr>
        <w:tc>
          <w:tcPr>
            <w:tcW w:w="4174" w:type="dxa"/>
          </w:tcPr>
          <w:p>
            <w:pPr>
              <w:pStyle w:val="TableParagraph"/>
              <w:spacing w:line="230" w:lineRule="atLeast" w:before="115"/>
              <w:ind w:left="67" w:right="68"/>
              <w:jc w:val="left"/>
              <w:rPr>
                <w:sz w:val="20"/>
              </w:rPr>
            </w:pPr>
            <w:r>
              <w:rPr>
                <w:sz w:val="20"/>
              </w:rPr>
              <w:t>Ключевые слова: батареи аккумуляторные выводов, маркировка полярности</w:t>
            </w:r>
          </w:p>
        </w:tc>
        <w:tc>
          <w:tcPr>
            <w:tcW w:w="2295" w:type="dxa"/>
          </w:tcPr>
          <w:p>
            <w:pPr>
              <w:pStyle w:val="TableParagraph"/>
              <w:spacing w:before="115"/>
              <w:ind w:left="8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тяговые,   </w:t>
            </w:r>
            <w:r>
              <w:rPr>
                <w:spacing w:val="-11"/>
                <w:sz w:val="20"/>
              </w:rPr>
              <w:t>аккумуляторы,</w:t>
            </w:r>
          </w:p>
        </w:tc>
        <w:tc>
          <w:tcPr>
            <w:tcW w:w="3268" w:type="dxa"/>
          </w:tcPr>
          <w:p>
            <w:pPr>
              <w:pStyle w:val="TableParagraph"/>
              <w:spacing w:before="115"/>
              <w:ind w:left="8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размеры    </w:t>
            </w:r>
            <w:r>
              <w:rPr>
                <w:spacing w:val="-11"/>
                <w:sz w:val="20"/>
              </w:rPr>
              <w:t>аккумуляторов,   размеры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before="94"/>
        <w:ind w:left="0" w:right="145" w:firstLine="0"/>
        <w:jc w:val="right"/>
        <w:rPr>
          <w:sz w:val="19"/>
        </w:rPr>
      </w:pPr>
      <w:r>
        <w:rPr>
          <w:w w:val="99"/>
          <w:sz w:val="19"/>
        </w:rPr>
        <w:t>7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5" w:top="720" w:bottom="720" w:left="680" w:right="12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spacing w:line="288" w:lineRule="auto" w:before="1"/>
        <w:ind w:left="3522" w:right="3520" w:firstLine="9"/>
        <w:jc w:val="center"/>
        <w:rPr>
          <w:i/>
          <w:sz w:val="17"/>
        </w:rPr>
      </w:pPr>
      <w:r>
        <w:rPr>
          <w:sz w:val="17"/>
        </w:rPr>
        <w:t>Редактор</w:t>
      </w:r>
      <w:r>
        <w:rPr>
          <w:spacing w:val="-1"/>
          <w:sz w:val="17"/>
        </w:rPr>
        <w:t> </w:t>
      </w:r>
      <w:r>
        <w:rPr>
          <w:i/>
          <w:spacing w:val="-19"/>
          <w:sz w:val="17"/>
        </w:rPr>
        <w:t>Е</w:t>
      </w:r>
      <w:r>
        <w:rPr>
          <w:i/>
          <w:spacing w:val="-76"/>
          <w:sz w:val="17"/>
        </w:rPr>
        <w:t>С</w:t>
      </w:r>
      <w:r>
        <w:rPr>
          <w:i/>
          <w:sz w:val="17"/>
        </w:rPr>
        <w:t>. </w:t>
      </w:r>
      <w:r>
        <w:rPr>
          <w:sz w:val="17"/>
        </w:rPr>
        <w:t>Котлярове Технический </w:t>
      </w:r>
      <w:r>
        <w:rPr>
          <w:spacing w:val="-1"/>
          <w:sz w:val="17"/>
        </w:rPr>
        <w:t>редакто</w:t>
      </w:r>
      <w:r>
        <w:rPr>
          <w:sz w:val="17"/>
        </w:rPr>
        <w:t>р</w:t>
      </w:r>
      <w:r>
        <w:rPr>
          <w:spacing w:val="-1"/>
          <w:sz w:val="17"/>
        </w:rPr>
        <w:t> </w:t>
      </w:r>
      <w:r>
        <w:rPr>
          <w:i/>
          <w:spacing w:val="-67"/>
          <w:sz w:val="17"/>
        </w:rPr>
        <w:t>В</w:t>
      </w:r>
      <w:r>
        <w:rPr>
          <w:i/>
          <w:sz w:val="17"/>
        </w:rPr>
        <w:t>.</w:t>
      </w:r>
      <w:r>
        <w:rPr>
          <w:i/>
          <w:spacing w:val="-76"/>
          <w:sz w:val="17"/>
        </w:rPr>
        <w:t>Н</w:t>
      </w:r>
      <w:r>
        <w:rPr>
          <w:i/>
          <w:sz w:val="17"/>
        </w:rPr>
        <w:t>. </w:t>
      </w:r>
      <w:r>
        <w:rPr>
          <w:sz w:val="17"/>
        </w:rPr>
        <w:t>Прусакова Корректор </w:t>
      </w:r>
      <w:r>
        <w:rPr>
          <w:i/>
          <w:spacing w:val="-34"/>
          <w:sz w:val="17"/>
        </w:rPr>
        <w:t>В.Е. </w:t>
      </w:r>
      <w:r>
        <w:rPr>
          <w:sz w:val="17"/>
        </w:rPr>
        <w:t>Нестерова Компьютерная </w:t>
      </w:r>
      <w:r>
        <w:rPr>
          <w:spacing w:val="-1"/>
          <w:sz w:val="17"/>
        </w:rPr>
        <w:t>верстк</w:t>
      </w:r>
      <w:r>
        <w:rPr>
          <w:sz w:val="17"/>
        </w:rPr>
        <w:t>а</w:t>
      </w:r>
      <w:r>
        <w:rPr>
          <w:spacing w:val="-3"/>
          <w:sz w:val="17"/>
        </w:rPr>
        <w:t> </w:t>
      </w:r>
      <w:r>
        <w:rPr>
          <w:i/>
          <w:spacing w:val="-70"/>
          <w:sz w:val="17"/>
        </w:rPr>
        <w:t>Л</w:t>
      </w:r>
      <w:r>
        <w:rPr>
          <w:i/>
          <w:sz w:val="17"/>
        </w:rPr>
        <w:t>.</w:t>
      </w:r>
      <w:r>
        <w:rPr>
          <w:i/>
          <w:spacing w:val="-67"/>
          <w:sz w:val="17"/>
        </w:rPr>
        <w:t>А</w:t>
      </w:r>
      <w:r>
        <w:rPr>
          <w:i/>
          <w:sz w:val="17"/>
        </w:rPr>
        <w:t>. </w:t>
      </w:r>
      <w:r>
        <w:rPr>
          <w:i/>
          <w:spacing w:val="-76"/>
          <w:sz w:val="17"/>
        </w:rPr>
        <w:t>Н</w:t>
      </w:r>
      <w:r>
        <w:rPr>
          <w:i/>
          <w:spacing w:val="-48"/>
          <w:sz w:val="17"/>
        </w:rPr>
        <w:t>р</w:t>
      </w:r>
      <w:r>
        <w:rPr>
          <w:i/>
          <w:spacing w:val="-38"/>
          <w:sz w:val="17"/>
        </w:rPr>
        <w:t>уг</w:t>
      </w:r>
      <w:r>
        <w:rPr>
          <w:i/>
          <w:spacing w:val="-48"/>
          <w:sz w:val="17"/>
        </w:rPr>
        <w:t>оео</w:t>
      </w:r>
      <w:r>
        <w:rPr>
          <w:i/>
          <w:sz w:val="17"/>
        </w:rPr>
        <w:t>О</w:t>
      </w:r>
    </w:p>
    <w:p>
      <w:pPr>
        <w:pStyle w:val="BodyText"/>
        <w:spacing w:before="1"/>
        <w:rPr>
          <w:i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2"/>
        <w:gridCol w:w="1919"/>
      </w:tblGrid>
      <w:tr>
        <w:trPr>
          <w:trHeight w:val="480" w:hRule="atLeast"/>
        </w:trPr>
        <w:tc>
          <w:tcPr>
            <w:tcW w:w="7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6" w:lineRule="exact" w:before="0"/>
              <w:ind w:left="104"/>
              <w:jc w:val="left"/>
              <w:rPr>
                <w:sz w:val="14"/>
              </w:rPr>
            </w:pPr>
            <w:r>
              <w:rPr>
                <w:sz w:val="14"/>
              </w:rPr>
              <w:t>Сдано о набор 21.02.2011. Подписано в печать 21.03.2011. Формат 60 » 8 4 Б у м а г а  офсетная.</w:t>
            </w:r>
          </w:p>
          <w:p>
            <w:pPr>
              <w:pStyle w:val="TableParagraph"/>
              <w:spacing w:before="72"/>
              <w:ind w:left="2381"/>
              <w:jc w:val="left"/>
              <w:rPr>
                <w:sz w:val="14"/>
              </w:rPr>
            </w:pPr>
            <w:r>
              <w:rPr>
                <w:sz w:val="14"/>
              </w:rPr>
              <w:t>Печать офсетная. Уел. печ. л. 1,40. Уч.-иэд. л. 0.75. Тираж </w:t>
            </w:r>
            <w:r>
              <w:rPr>
                <w:sz w:val="16"/>
              </w:rPr>
              <w:t>66 </w:t>
            </w:r>
            <w:r>
              <w:rPr>
                <w:sz w:val="14"/>
              </w:rPr>
              <w:t>экэ. Зак. 173.</w:t>
            </w: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6" w:lineRule="exact" w:before="0"/>
              <w:ind w:left="482"/>
              <w:jc w:val="left"/>
              <w:rPr>
                <w:sz w:val="14"/>
              </w:rPr>
            </w:pPr>
            <w:r>
              <w:rPr>
                <w:sz w:val="14"/>
              </w:rPr>
              <w:t>Гарнитура Ариел</w:t>
            </w:r>
          </w:p>
        </w:tc>
      </w:tr>
      <w:tr>
        <w:trPr>
          <w:trHeight w:val="520" w:hRule="atLeast"/>
        </w:trPr>
        <w:tc>
          <w:tcPr>
            <w:tcW w:w="7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0" w:lineRule="atLeast" w:before="92"/>
              <w:ind w:left="3818" w:right="779" w:hanging="1127"/>
              <w:jc w:val="left"/>
              <w:rPr>
                <w:sz w:val="14"/>
              </w:rPr>
            </w:pPr>
            <w:r>
              <w:rPr>
                <w:sz w:val="14"/>
              </w:rPr>
              <w:t>ФГУП «СТЛНДЛРТИНФОРМ». 123965 Месива. Гранатный лер.. 4. </w:t>
            </w:r>
            <w:hyperlink r:id="rId13">
              <w:r>
                <w:rPr>
                  <w:sz w:val="14"/>
                </w:rPr>
                <w:t>www.</w:t>
              </w:r>
              <w:r>
                <w:rPr>
                  <w:sz w:val="16"/>
                </w:rPr>
                <w:t>90</w:t>
              </w:r>
              <w:r>
                <w:rPr>
                  <w:sz w:val="14"/>
                </w:rPr>
                <w:t>slmlo.ru </w:t>
              </w:r>
            </w:hyperlink>
            <w:r>
              <w:rPr>
                <w:sz w:val="14"/>
              </w:rPr>
              <w:t>in!o@</w:t>
            </w:r>
            <w:r>
              <w:rPr>
                <w:sz w:val="16"/>
              </w:rPr>
              <w:t>90</w:t>
            </w:r>
            <w:r>
              <w:rPr>
                <w:sz w:val="14"/>
              </w:rPr>
              <w:t>slin!o ги</w:t>
            </w:r>
          </w:p>
        </w:tc>
        <w:tc>
          <w:tcPr>
            <w:tcW w:w="19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before="50"/>
        <w:ind w:left="3234" w:right="3244" w:firstLine="0"/>
        <w:jc w:val="center"/>
        <w:rPr>
          <w:sz w:val="14"/>
        </w:rPr>
      </w:pPr>
      <w:r>
        <w:rPr>
          <w:sz w:val="14"/>
        </w:rPr>
        <w:t>Набрано во ФГУП «СТЛНДЛРТИНФОРМ» на ПЭВМ.</w:t>
      </w:r>
    </w:p>
    <w:p>
      <w:pPr>
        <w:spacing w:before="36"/>
        <w:ind w:left="577" w:right="0" w:firstLine="0"/>
        <w:jc w:val="left"/>
        <w:rPr>
          <w:sz w:val="14"/>
        </w:rPr>
      </w:pPr>
      <w:r>
        <w:rPr>
          <w:sz w:val="14"/>
        </w:rPr>
        <w:t>Отпечатано а филиале ФГУП «СТАНДАР ТИН ФОРМ» — тип. • Московский печатник». &gt;05062 Москва. Лялин пер., в.</w:t>
      </w:r>
    </w:p>
    <w:sectPr>
      <w:footerReference w:type="default" r:id="rId12"/>
      <w:pgSz w:w="11900" w:h="16840"/>
      <w:pgMar w:footer="576" w:header="520" w:top="720" w:bottom="760" w:left="12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44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8.759003pt;margin-top:802.177917pt;width:28.1pt;height:12.65pt;mso-position-horizontal-relative:page;mso-position-vertical-relative:page;z-index:-441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44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249001pt;margin-top:25.708927pt;width:28.1pt;height:12.65pt;mso-position-horizontal-relative:page;mso-position-vertical-relative:page;z-index:-442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4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44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749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30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1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2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3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4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4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5" w:hanging="10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640" w:hanging="262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36" w:hanging="39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6" w:hanging="567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147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5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0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7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5" w:hanging="56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52" w:hanging="216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738" w:hanging="38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36" w:hanging="117"/>
      </w:pPr>
      <w:rPr>
        <w:rFonts w:hint="default" w:ascii="Arial" w:hAnsi="Arial" w:eastAsia="Arial" w:cs="Arial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880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2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6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0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0" w:hanging="11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4" w:hanging="386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3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8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680" w:hanging="107"/>
      </w:pPr>
      <w:rPr>
        <w:rFonts w:hint="default" w:ascii="Arial" w:hAnsi="Arial" w:eastAsia="Arial" w:cs="Arial"/>
        <w:b/>
        <w:bCs/>
        <w:i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5196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712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228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744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260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76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92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8" w:hanging="107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94"/>
      <w:ind w:left="352" w:hanging="216"/>
    </w:pPr>
    <w:rPr>
      <w:rFonts w:ascii="Arial" w:hAnsi="Arial" w:eastAsia="Arial" w:cs="Arial"/>
      <w:sz w:val="20"/>
      <w:szCs w:val="20"/>
    </w:rPr>
  </w:style>
  <w:style w:styleId="TOC2" w:type="paragraph">
    <w:name w:val="TOC 2"/>
    <w:basedOn w:val="Normal"/>
    <w:uiPriority w:val="1"/>
    <w:qFormat/>
    <w:pPr>
      <w:spacing w:before="94"/>
      <w:ind w:left="738" w:hanging="396"/>
    </w:pPr>
    <w:rPr>
      <w:rFonts w:ascii="Arial" w:hAnsi="Arial" w:eastAsia="Arial" w:cs="Arial"/>
      <w:sz w:val="20"/>
      <w:szCs w:val="20"/>
    </w:rPr>
  </w:style>
  <w:style w:styleId="TOC3" w:type="paragraph">
    <w:name w:val="TOC 3"/>
    <w:basedOn w:val="Normal"/>
    <w:uiPriority w:val="1"/>
    <w:qFormat/>
    <w:pPr>
      <w:spacing w:before="4"/>
      <w:ind w:left="1657"/>
    </w:pPr>
    <w:rPr>
      <w:rFonts w:ascii="Arial" w:hAnsi="Arial" w:eastAsia="Arial" w:cs="Arial"/>
      <w:sz w:val="20"/>
      <w:szCs w:val="20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640"/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036" w:hanging="39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97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footer" Target="footer2.xml"/><Relationship Id="rId13" Type="http://schemas.openxmlformats.org/officeDocument/2006/relationships/hyperlink" Target="http://www.90slmlo.ru/" TargetMode="External"/><Relationship Id="rId14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2018-10-23T15:33:57Z</dcterms:created>
  <dcterms:modified xsi:type="dcterms:W3CDTF">2018-10-23T15:33:57Z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2018-10-23T00:00:00Z</vt:filetime>
  </property>
</Properties>
</file>