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BodyText"/>
        <w:ind w:left="326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57527" cy="153924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527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tabs>
          <w:tab w:pos="461" w:val="left" w:leader="none"/>
          <w:tab w:pos="805" w:val="left" w:leader="none"/>
          <w:tab w:pos="1136" w:val="left" w:leader="none"/>
          <w:tab w:pos="2107" w:val="left" w:leader="none"/>
          <w:tab w:pos="2757" w:val="left" w:leader="none"/>
          <w:tab w:pos="5349" w:val="left" w:leader="none"/>
          <w:tab w:pos="5680" w:val="left" w:leader="none"/>
          <w:tab w:pos="6319" w:val="left" w:leader="none"/>
          <w:tab w:pos="7311" w:val="left" w:leader="none"/>
        </w:tabs>
        <w:spacing w:before="0"/>
        <w:ind w:left="164" w:right="0" w:firstLine="0"/>
        <w:jc w:val="left"/>
        <w:rPr>
          <w:b/>
          <w:sz w:val="22"/>
        </w:rPr>
      </w:pPr>
      <w:r>
        <w:rPr>
          <w:b/>
          <w:sz w:val="22"/>
        </w:rPr>
        <w:t>г</w:t>
        <w:tab/>
        <w:t>о</w:t>
        <w:tab/>
        <w:t>с</w:t>
        <w:tab/>
        <w:t>у  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д 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р  </w:t>
      </w:r>
      <w:r>
        <w:rPr>
          <w:b/>
          <w:spacing w:val="0"/>
          <w:sz w:val="22"/>
        </w:rPr>
        <w:t> </w:t>
      </w:r>
      <w:r>
        <w:rPr>
          <w:b/>
          <w:sz w:val="22"/>
        </w:rPr>
        <w:t>с</w:t>
        <w:tab/>
        <w:t>т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в  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е 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н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н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ы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й</w:t>
        <w:tab/>
        <w:t>с</w:t>
        <w:tab/>
        <w:t>т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а</w:t>
        <w:tab/>
        <w:t>н 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д 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р  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т</w:t>
      </w:r>
    </w:p>
    <w:p>
      <w:pPr>
        <w:tabs>
          <w:tab w:pos="5109" w:val="left" w:leader="none"/>
        </w:tabs>
        <w:spacing w:before="137"/>
        <w:ind w:left="2925" w:right="0" w:firstLine="0"/>
        <w:jc w:val="left"/>
        <w:rPr>
          <w:b/>
          <w:sz w:val="28"/>
        </w:rPr>
      </w:pPr>
      <w:r>
        <w:rPr>
          <w:b/>
          <w:sz w:val="28"/>
        </w:rPr>
        <w:t>С  О  Ю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Heading1"/>
        <w:spacing w:line="297" w:lineRule="auto"/>
        <w:ind w:left="1374" w:right="1339"/>
        <w:jc w:val="center"/>
      </w:pPr>
      <w:r>
        <w:rPr/>
        <w:t>ПЛАСТИНЫ ПЕРЕХОДНЫЕ МЕДНО-АЛЮМИНИЕВЫЕ</w:t>
      </w:r>
    </w:p>
    <w:p>
      <w:pPr>
        <w:spacing w:before="223"/>
        <w:ind w:left="1345" w:right="1339" w:firstLine="0"/>
        <w:jc w:val="center"/>
        <w:rPr>
          <w:b/>
          <w:sz w:val="28"/>
        </w:rPr>
      </w:pPr>
      <w:r>
        <w:rPr>
          <w:b/>
          <w:sz w:val="28"/>
        </w:rPr>
        <w:t>ОБЩИЕ ТЕХНИЧЕСКИЕ УСЛОВИЯ</w:t>
      </w: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1373" w:right="1339" w:firstLine="0"/>
        <w:jc w:val="center"/>
        <w:rPr>
          <w:b/>
          <w:sz w:val="44"/>
        </w:rPr>
      </w:pPr>
      <w:r>
        <w:rPr>
          <w:b/>
          <w:sz w:val="44"/>
        </w:rPr>
        <w:t>ГОСТ 19357-81</w:t>
      </w:r>
    </w:p>
    <w:p>
      <w:pPr>
        <w:pStyle w:val="BodyText"/>
        <w:spacing w:before="9"/>
        <w:rPr>
          <w:b/>
          <w:sz w:val="58"/>
        </w:rPr>
      </w:pPr>
    </w:p>
    <w:p>
      <w:pPr>
        <w:spacing w:before="0"/>
        <w:ind w:left="3010" w:right="0" w:firstLine="0"/>
        <w:jc w:val="left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281" w:right="1126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pStyle w:val="BodyText"/>
        <w:spacing w:before="51"/>
        <w:ind w:left="1374" w:right="1229"/>
        <w:jc w:val="center"/>
      </w:pPr>
      <w:r>
        <w:rPr/>
        <w:t>Москва 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26" w:footer="376" w:top="720" w:bottom="560" w:left="1420" w:right="1320"/>
        </w:sectPr>
      </w:pPr>
    </w:p>
    <w:p>
      <w:pPr>
        <w:pStyle w:val="BodyText"/>
        <w:spacing w:before="10"/>
        <w:rPr>
          <w:sz w:val="22"/>
        </w:rPr>
      </w:pPr>
    </w:p>
    <w:p>
      <w:pPr>
        <w:tabs>
          <w:tab w:pos="2359" w:val="left" w:leader="none"/>
          <w:tab w:pos="4868" w:val="left" w:leader="none"/>
          <w:tab w:pos="6772" w:val="left" w:leader="none"/>
          <w:tab w:pos="7245" w:val="left" w:leader="none"/>
          <w:tab w:pos="9438" w:val="left" w:leader="none"/>
        </w:tabs>
        <w:spacing w:line="237" w:lineRule="auto" w:before="95"/>
        <w:ind w:left="116" w:right="179" w:hanging="7"/>
        <w:jc w:val="left"/>
        <w:rPr>
          <w:b/>
          <w:sz w:val="28"/>
        </w:rPr>
      </w:pPr>
      <w:r>
        <w:rPr>
          <w:b/>
          <w:sz w:val="28"/>
        </w:rPr>
        <w:t>РАЗРАБОТАН</w:t>
        <w:tab/>
        <w:t>Министерством</w:t>
        <w:tab/>
        <w:t>монтажных</w:t>
        <w:tab/>
        <w:t>и</w:t>
        <w:tab/>
        <w:t>специальных</w:t>
        <w:tab/>
      </w:r>
      <w:r>
        <w:rPr>
          <w:b/>
          <w:spacing w:val="-1"/>
          <w:sz w:val="28"/>
        </w:rPr>
        <w:t>строи­ </w:t>
      </w:r>
      <w:r>
        <w:rPr>
          <w:b/>
          <w:sz w:val="28"/>
        </w:rPr>
        <w:t>тельных работ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СССР</w:t>
      </w:r>
    </w:p>
    <w:p>
      <w:pPr>
        <w:spacing w:before="193"/>
        <w:ind w:left="123" w:right="0" w:firstLine="0"/>
        <w:jc w:val="left"/>
        <w:rPr>
          <w:b/>
          <w:sz w:val="28"/>
        </w:rPr>
      </w:pPr>
      <w:r>
        <w:rPr>
          <w:b/>
          <w:sz w:val="28"/>
        </w:rPr>
        <w:t>ИСПОЛНИТЕЛИ</w:t>
      </w:r>
    </w:p>
    <w:p>
      <w:pPr>
        <w:tabs>
          <w:tab w:pos="1128" w:val="left" w:leader="none"/>
          <w:tab w:pos="1621" w:val="left" w:leader="none"/>
          <w:tab w:pos="2851" w:val="left" w:leader="none"/>
          <w:tab w:pos="4655" w:val="left" w:leader="none"/>
          <w:tab w:pos="5606" w:val="left" w:leader="none"/>
          <w:tab w:pos="6104" w:val="left" w:leader="none"/>
          <w:tab w:pos="6575" w:val="left" w:leader="none"/>
          <w:tab w:pos="8093" w:val="left" w:leader="none"/>
          <w:tab w:pos="8590" w:val="left" w:leader="none"/>
          <w:tab w:pos="9151" w:val="left" w:leader="none"/>
        </w:tabs>
        <w:spacing w:line="223" w:lineRule="auto" w:before="181"/>
        <w:ind w:left="637" w:right="115" w:hanging="7"/>
        <w:jc w:val="left"/>
        <w:rPr>
          <w:b/>
          <w:sz w:val="24"/>
        </w:rPr>
      </w:pPr>
      <w:r>
        <w:rPr>
          <w:b/>
          <w:sz w:val="24"/>
        </w:rPr>
        <w:t>В.</w:t>
        <w:tab/>
        <w:t>Л.</w:t>
        <w:tab/>
        <w:t>Книгель</w:t>
        <w:tab/>
      </w:r>
      <w:r>
        <w:rPr>
          <w:sz w:val="23"/>
        </w:rPr>
        <w:t>(руководитель</w:t>
        <w:tab/>
        <w:t>темы),</w:t>
        <w:tab/>
      </w:r>
      <w:r>
        <w:rPr>
          <w:b/>
          <w:sz w:val="24"/>
        </w:rPr>
        <w:t>В.</w:t>
        <w:tab/>
        <w:t>К.</w:t>
        <w:tab/>
        <w:t>Добринин,</w:t>
        <w:tab/>
        <w:t>Н.</w:t>
        <w:tab/>
        <w:t>▲.</w:t>
        <w:tab/>
        <w:t>Румянцев, В. Д. Костоусов, В. П. Сушкин, Н. В.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Гаврилов</w:t>
      </w:r>
    </w:p>
    <w:p>
      <w:pPr>
        <w:tabs>
          <w:tab w:pos="1530" w:val="left" w:leader="none"/>
          <w:tab w:pos="3981" w:val="left" w:leader="none"/>
          <w:tab w:pos="5828" w:val="left" w:leader="none"/>
          <w:tab w:pos="6242" w:val="left" w:leader="none"/>
          <w:tab w:pos="8377" w:val="left" w:leader="none"/>
        </w:tabs>
        <w:spacing w:before="179"/>
        <w:ind w:left="112" w:right="127" w:hanging="7"/>
        <w:jc w:val="left"/>
        <w:rPr>
          <w:b/>
          <w:sz w:val="28"/>
        </w:rPr>
      </w:pPr>
      <w:r>
        <w:rPr>
          <w:b/>
          <w:sz w:val="28"/>
        </w:rPr>
        <w:t>ВНЕСЕН</w:t>
        <w:tab/>
        <w:t>Министерством</w:t>
        <w:tab/>
        <w:t>монтажных</w:t>
        <w:tab/>
        <w:t>и</w:t>
        <w:tab/>
        <w:t>специальных</w:t>
        <w:tab/>
      </w:r>
      <w:r>
        <w:rPr>
          <w:b/>
          <w:spacing w:val="-1"/>
          <w:sz w:val="28"/>
        </w:rPr>
        <w:t>строительных </w:t>
      </w:r>
      <w:r>
        <w:rPr>
          <w:b/>
          <w:sz w:val="28"/>
        </w:rPr>
        <w:t>работ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СССР</w:t>
      </w:r>
    </w:p>
    <w:p>
      <w:pPr>
        <w:spacing w:before="176"/>
        <w:ind w:left="652" w:right="0" w:firstLine="0"/>
        <w:jc w:val="left"/>
        <w:rPr>
          <w:b/>
          <w:sz w:val="24"/>
        </w:rPr>
      </w:pPr>
      <w:r>
        <w:rPr>
          <w:b/>
          <w:sz w:val="24"/>
        </w:rPr>
        <w:t>Зам, </w:t>
      </w:r>
      <w:r>
        <w:rPr>
          <w:sz w:val="23"/>
        </w:rPr>
        <w:t>министра </w:t>
      </w:r>
      <w:r>
        <w:rPr>
          <w:b/>
          <w:sz w:val="24"/>
        </w:rPr>
        <w:t>3. С. Садардисов</w:t>
      </w:r>
    </w:p>
    <w:p>
      <w:pPr>
        <w:tabs>
          <w:tab w:pos="2125" w:val="left" w:leader="none"/>
          <w:tab w:pos="2577" w:val="left" w:leader="none"/>
          <w:tab w:pos="4007" w:val="left" w:leader="none"/>
          <w:tab w:pos="4459" w:val="left" w:leader="none"/>
          <w:tab w:pos="6257" w:val="left" w:leader="none"/>
          <w:tab w:pos="8880" w:val="left" w:leader="none"/>
        </w:tabs>
        <w:spacing w:before="175"/>
        <w:ind w:left="123" w:right="105" w:hanging="11"/>
        <w:jc w:val="left"/>
        <w:rPr>
          <w:b/>
          <w:sz w:val="28"/>
        </w:rPr>
      </w:pPr>
      <w:r>
        <w:rPr>
          <w:b/>
          <w:sz w:val="28"/>
        </w:rPr>
        <w:t>УТВЕРЖДЕН</w:t>
        <w:tab/>
        <w:t>И</w:t>
        <w:tab/>
        <w:t>ВВЕДЕН</w:t>
        <w:tab/>
        <w:t>В</w:t>
        <w:tab/>
        <w:t>ДЕЙСТВИЕ</w:t>
        <w:tab/>
        <w:t>Постановлением</w:t>
        <w:tab/>
        <w:t>Государст- венного комитета СССР по стандартам от 15 мая 1981 г. №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2403</w:t>
      </w:r>
    </w:p>
    <w:p>
      <w:pPr>
        <w:spacing w:after="0"/>
        <w:jc w:val="left"/>
        <w:rPr>
          <w:sz w:val="28"/>
        </w:rPr>
        <w:sectPr>
          <w:headerReference w:type="default" r:id="rId8"/>
          <w:pgSz w:w="11900" w:h="16840"/>
          <w:pgMar w:header="520" w:footer="376" w:top="640" w:bottom="720" w:left="680" w:right="700"/>
        </w:sectPr>
      </w:pPr>
    </w:p>
    <w:p>
      <w:pPr>
        <w:pStyle w:val="BodyText"/>
        <w:spacing w:before="3"/>
        <w:rPr>
          <w:b/>
          <w:sz w:val="11"/>
        </w:rPr>
      </w:pPr>
    </w:p>
    <w:p>
      <w:pPr>
        <w:tabs>
          <w:tab w:pos="4821" w:val="left" w:leader="none"/>
          <w:tab w:pos="7375" w:val="left" w:leader="none"/>
          <w:tab w:pos="9007" w:val="left" w:leader="none"/>
          <w:tab w:pos="9152" w:val="left" w:leader="none"/>
        </w:tabs>
        <w:spacing w:line="441" w:lineRule="auto" w:before="92"/>
        <w:ind w:left="116" w:right="276" w:hanging="15"/>
        <w:jc w:val="left"/>
        <w:rPr>
          <w:b/>
          <w:sz w:val="24"/>
        </w:rPr>
      </w:pPr>
      <w:r>
        <w:rPr>
          <w:b/>
          <w:sz w:val="24"/>
        </w:rPr>
        <w:t>УДК 669.35 71-415 : 621.3.049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006.354</w:t>
        <w:tab/>
        <w:tab/>
        <w:tab/>
        <w:t>Группа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Е78</w:t>
      </w:r>
      <w:r>
        <w:rPr>
          <w:b/>
          <w:w w:val="99"/>
          <w:sz w:val="24"/>
        </w:rPr>
        <w:t> </w:t>
      </w: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spacing w:before="8"/>
        <w:rPr>
          <w:b/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520" w:footer="376" w:top="720" w:bottom="560" w:left="760" w:right="520"/>
        </w:sectPr>
      </w:pPr>
    </w:p>
    <w:p>
      <w:pPr>
        <w:pStyle w:val="BodyText"/>
        <w:rPr>
          <w:b/>
          <w:sz w:val="26"/>
        </w:rPr>
      </w:pPr>
    </w:p>
    <w:p>
      <w:pPr>
        <w:spacing w:before="170"/>
        <w:ind w:left="631" w:right="0" w:firstLine="0"/>
        <w:jc w:val="center"/>
        <w:rPr>
          <w:b/>
          <w:sz w:val="24"/>
        </w:rPr>
      </w:pPr>
      <w:r>
        <w:rPr>
          <w:b/>
          <w:sz w:val="24"/>
        </w:rPr>
        <w:t>ПЛАСТИНЫ ПЕРЕХОДНЫЕ МЕДНО-АЛЮМИНИЕВЫЕ</w:t>
      </w:r>
    </w:p>
    <w:p>
      <w:pPr>
        <w:spacing w:before="168"/>
        <w:ind w:left="428" w:right="0" w:firstLine="0"/>
        <w:jc w:val="center"/>
        <w:rPr>
          <w:b/>
          <w:sz w:val="24"/>
        </w:rPr>
      </w:pPr>
      <w:r>
        <w:rPr>
          <w:b/>
          <w:sz w:val="24"/>
        </w:rPr>
        <w:t>Общие технические условия</w:t>
      </w:r>
    </w:p>
    <w:p>
      <w:pPr>
        <w:spacing w:line="263" w:lineRule="exact" w:before="171"/>
        <w:ind w:left="447" w:right="0" w:firstLine="0"/>
        <w:jc w:val="center"/>
        <w:rPr>
          <w:sz w:val="24"/>
        </w:rPr>
      </w:pPr>
      <w:r>
        <w:rPr>
          <w:sz w:val="24"/>
        </w:rPr>
        <w:t>Copper-aluminium connecting plates.</w:t>
      </w:r>
    </w:p>
    <w:p>
      <w:pPr>
        <w:spacing w:line="263" w:lineRule="exact" w:before="0"/>
        <w:ind w:left="476" w:right="0" w:firstLine="0"/>
        <w:jc w:val="center"/>
        <w:rPr>
          <w:sz w:val="24"/>
        </w:rPr>
      </w:pPr>
      <w:r>
        <w:rPr>
          <w:sz w:val="24"/>
        </w:rPr>
        <w:t>General technical conditions</w:t>
      </w:r>
    </w:p>
    <w:p>
      <w:pPr>
        <w:pStyle w:val="BodyText"/>
        <w:spacing w:before="9"/>
        <w:rPr>
          <w:sz w:val="36"/>
        </w:rPr>
      </w:pPr>
    </w:p>
    <w:p>
      <w:pPr>
        <w:spacing w:before="0"/>
        <w:ind w:left="151" w:right="0" w:firstLine="0"/>
        <w:jc w:val="left"/>
        <w:rPr>
          <w:sz w:val="24"/>
        </w:rPr>
      </w:pPr>
      <w:r>
        <w:rPr>
          <w:sz w:val="24"/>
        </w:rPr>
        <w:t>ОКП 34 4951</w:t>
      </w:r>
    </w:p>
    <w:p>
      <w:pPr>
        <w:pStyle w:val="Heading1"/>
        <w:spacing w:before="85"/>
      </w:pPr>
      <w:r>
        <w:rPr>
          <w:b w:val="0"/>
        </w:rPr>
        <w:br w:type="column"/>
      </w:r>
      <w:r>
        <w:rPr/>
        <w:t>ГОСТ</w:t>
      </w:r>
    </w:p>
    <w:p>
      <w:pPr>
        <w:spacing w:before="41"/>
        <w:ind w:left="151" w:right="0" w:firstLine="0"/>
        <w:jc w:val="left"/>
        <w:rPr>
          <w:sz w:val="52"/>
        </w:rPr>
      </w:pPr>
      <w:r>
        <w:rPr>
          <w:sz w:val="52"/>
        </w:rPr>
        <w:t>19357-81</w:t>
      </w:r>
    </w:p>
    <w:p>
      <w:pPr>
        <w:spacing w:line="218" w:lineRule="auto" w:before="420"/>
        <w:ind w:left="410" w:right="790" w:firstLine="522"/>
        <w:jc w:val="left"/>
        <w:rPr>
          <w:b/>
          <w:sz w:val="24"/>
        </w:rPr>
      </w:pPr>
      <w:r>
        <w:rPr>
          <w:b/>
          <w:sz w:val="24"/>
        </w:rPr>
        <w:t>Взамен ГОСТ 19357—74</w:t>
      </w:r>
    </w:p>
    <w:p>
      <w:pPr>
        <w:spacing w:after="0" w:line="218" w:lineRule="auto"/>
        <w:jc w:val="left"/>
        <w:rPr>
          <w:sz w:val="24"/>
        </w:rPr>
        <w:sectPr>
          <w:type w:val="continuous"/>
          <w:pgSz w:w="11900" w:h="16840"/>
          <w:pgMar w:top="720" w:bottom="560" w:left="760" w:right="520"/>
          <w:cols w:num="2" w:equalWidth="0">
            <w:col w:w="6929" w:space="587"/>
            <w:col w:w="310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line="218" w:lineRule="auto" w:before="0"/>
        <w:ind w:left="187" w:right="276" w:hanging="22"/>
        <w:jc w:val="left"/>
        <w:rPr>
          <w:b/>
          <w:sz w:val="24"/>
        </w:rPr>
      </w:pPr>
      <w:r>
        <w:rPr>
          <w:b/>
          <w:sz w:val="24"/>
        </w:rPr>
        <w:t>Постановлением  Государственного  комитета  СССР  по  стандартам  от  15  мая 1981 г. № 2403 срок действия установлен</w:t>
      </w:r>
    </w:p>
    <w:p>
      <w:pPr>
        <w:spacing w:after="0" w:line="218" w:lineRule="auto"/>
        <w:jc w:val="left"/>
        <w:rPr>
          <w:sz w:val="24"/>
        </w:rPr>
        <w:sectPr>
          <w:type w:val="continuous"/>
          <w:pgSz w:w="11900" w:h="16840"/>
          <w:pgMar w:top="720" w:bottom="560" w:left="760" w:right="5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spacing w:before="1"/>
        <w:ind w:left="2322" w:right="0" w:firstLine="0"/>
        <w:jc w:val="left"/>
        <w:rPr>
          <w:b/>
          <w:sz w:val="24"/>
        </w:rPr>
      </w:pPr>
      <w:r>
        <w:rPr>
          <w:b/>
          <w:sz w:val="24"/>
        </w:rPr>
        <w:t>Несоблюдение стандарта преследуется по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закону</w:t>
      </w:r>
    </w:p>
    <w:p>
      <w:pPr>
        <w:spacing w:line="273" w:lineRule="auto" w:before="0"/>
        <w:ind w:left="254" w:right="155" w:firstLine="159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с 01.01 1983 г. </w:t>
      </w:r>
      <w:r>
        <w:rPr>
          <w:b/>
          <w:sz w:val="24"/>
          <w:u w:val="single"/>
        </w:rPr>
        <w:t>до 01.01 1988 г.</w:t>
      </w:r>
    </w:p>
    <w:p>
      <w:pPr>
        <w:spacing w:after="0" w:line="273" w:lineRule="auto"/>
        <w:jc w:val="left"/>
        <w:rPr>
          <w:sz w:val="24"/>
        </w:rPr>
        <w:sectPr>
          <w:type w:val="continuous"/>
          <w:pgSz w:w="11900" w:h="16840"/>
          <w:pgMar w:top="720" w:bottom="560" w:left="760" w:right="520"/>
          <w:cols w:num="2" w:equalWidth="0">
            <w:col w:w="8350" w:space="40"/>
            <w:col w:w="2230"/>
          </w:cols>
        </w:sectPr>
      </w:pP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220" w:lineRule="auto" w:before="118"/>
        <w:ind w:left="194" w:right="163" w:firstLine="510"/>
        <w:jc w:val="both"/>
      </w:pPr>
      <w:r>
        <w:rPr/>
        <w:t>Настоящий стандарт распространяется на переходные медно­ алюминиевые  пластины  (в  дальнейшем  пластины),  предназначен­ ные для присоединения алюминиевых шин к медным выводам электротехнических устройств, а также к медным шинам.</w:t>
      </w:r>
    </w:p>
    <w:p>
      <w:pPr>
        <w:pStyle w:val="BodyText"/>
        <w:spacing w:line="220" w:lineRule="auto" w:before="5"/>
        <w:ind w:left="236" w:right="173" w:firstLine="483"/>
        <w:jc w:val="both"/>
      </w:pPr>
      <w:r>
        <w:rPr/>
        <w:t>Виды  климатического  исполнения  пластин  МА  и  МАР  —  УХЛ1   и Т1 по ГОСТ 15150—69, пластин МАП — У1 по ГОСТ</w:t>
      </w:r>
      <w:r>
        <w:rPr>
          <w:spacing w:val="-8"/>
        </w:rPr>
        <w:t> </w:t>
      </w:r>
      <w:r>
        <w:rPr/>
        <w:t>15150—69.</w:t>
      </w:r>
    </w:p>
    <w:p>
      <w:pPr>
        <w:pStyle w:val="BodyText"/>
        <w:spacing w:line="225" w:lineRule="auto"/>
        <w:ind w:left="215" w:right="151" w:firstLine="504"/>
        <w:jc w:val="both"/>
      </w:pPr>
      <w:r>
        <w:rPr/>
        <w:t>Стандарт полностью соответствует рекомендациям СЭВ PC 2901—70, PC 2902—70, PC 4237—73.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403" w:val="left" w:leader="none"/>
        </w:tabs>
        <w:spacing w:line="240" w:lineRule="auto" w:before="1" w:after="0"/>
        <w:ind w:left="4402" w:right="0" w:hanging="363"/>
        <w:jc w:val="left"/>
        <w:rPr>
          <w:b/>
          <w:sz w:val="24"/>
        </w:rPr>
      </w:pPr>
      <w:r>
        <w:rPr>
          <w:b/>
          <w:sz w:val="24"/>
        </w:rPr>
        <w:t>КЛАССИФИКАЦИЯ</w:t>
      </w:r>
    </w:p>
    <w:p>
      <w:pPr>
        <w:pStyle w:val="BodyText"/>
        <w:rPr>
          <w:b/>
          <w:sz w:val="21"/>
        </w:rPr>
      </w:pPr>
    </w:p>
    <w:p>
      <w:pPr>
        <w:pStyle w:val="BodyText"/>
        <w:tabs>
          <w:tab w:pos="1890" w:val="left" w:leader="none"/>
        </w:tabs>
        <w:spacing w:line="223" w:lineRule="auto"/>
        <w:ind w:left="740" w:right="745" w:firstLine="21"/>
      </w:pPr>
      <w:r>
        <w:rPr/>
        <w:t>l.l.</w:t>
        <w:tab/>
        <w:t>В зависимости от назначения пластины</w:t>
      </w:r>
      <w:r>
        <w:rPr>
          <w:spacing w:val="-31"/>
        </w:rPr>
        <w:t> </w:t>
      </w:r>
      <w:r>
        <w:rPr/>
        <w:t>разделяются</w:t>
      </w:r>
      <w:r>
        <w:rPr>
          <w:spacing w:val="-7"/>
        </w:rPr>
        <w:t> </w:t>
      </w:r>
      <w:r>
        <w:rPr/>
        <w:t>на:</w:t>
      </w:r>
      <w:r>
        <w:rPr>
          <w:spacing w:val="-1"/>
          <w:w w:val="100"/>
        </w:rPr>
        <w:t> </w:t>
      </w:r>
      <w:r>
        <w:rPr/>
        <w:t>равновеликие по электропроводности и плакированные —</w:t>
      </w:r>
      <w:r>
        <w:rPr>
          <w:spacing w:val="-33"/>
        </w:rPr>
        <w:t> </w:t>
      </w:r>
      <w:r>
        <w:rPr/>
        <w:t>для</w:t>
      </w:r>
    </w:p>
    <w:p>
      <w:pPr>
        <w:pStyle w:val="BodyText"/>
        <w:spacing w:line="303" w:lineRule="exact"/>
        <w:ind w:left="257"/>
      </w:pPr>
      <w:r>
        <w:rPr/>
        <w:t>разборного присоединения шин;</w:t>
      </w:r>
    </w:p>
    <w:p>
      <w:pPr>
        <w:pStyle w:val="BodyText"/>
        <w:spacing w:line="332" w:lineRule="exact"/>
        <w:ind w:left="1136"/>
      </w:pPr>
      <w:r>
        <w:rPr/>
        <w:t>равновеликие по сечению—для сварного присоединения шин.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tabs>
          <w:tab w:pos="7466" w:val="left" w:leader="none"/>
        </w:tabs>
        <w:spacing w:before="97"/>
        <w:ind w:left="272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spacing w:before="65"/>
        <w:ind w:left="5358" w:right="0" w:firstLine="0"/>
        <w:jc w:val="left"/>
        <w:rPr>
          <w:b/>
          <w:sz w:val="28"/>
        </w:rPr>
      </w:pPr>
      <w:r>
        <w:rPr>
          <w:b/>
          <w:sz w:val="28"/>
        </w:rPr>
        <w:t>© Издательство стандартов, 1981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720" w:bottom="560" w:left="760" w:right="520"/>
        </w:sectPr>
      </w:pPr>
    </w:p>
    <w:p>
      <w:pPr>
        <w:pStyle w:val="BodyText"/>
        <w:spacing w:before="3"/>
        <w:rPr>
          <w:b/>
          <w:sz w:val="14"/>
        </w:rPr>
      </w:pPr>
    </w:p>
    <w:p>
      <w:pPr>
        <w:spacing w:before="92"/>
        <w:ind w:left="230" w:right="0" w:firstLine="0"/>
        <w:jc w:val="left"/>
        <w:rPr>
          <w:b/>
          <w:sz w:val="24"/>
        </w:rPr>
      </w:pPr>
      <w:r>
        <w:rPr>
          <w:b/>
          <w:sz w:val="24"/>
        </w:rPr>
        <w:t>Стр. 2 ГОСТ 19357—81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798" w:val="left" w:leader="none"/>
          <w:tab w:pos="2799" w:val="left" w:leader="none"/>
        </w:tabs>
        <w:spacing w:line="240" w:lineRule="auto" w:before="180" w:after="0"/>
        <w:ind w:left="2798" w:right="0" w:hanging="390"/>
        <w:jc w:val="left"/>
        <w:rPr>
          <w:b/>
          <w:sz w:val="24"/>
        </w:rPr>
      </w:pPr>
      <w:r>
        <w:rPr>
          <w:b/>
          <w:spacing w:val="-8"/>
          <w:sz w:val="24"/>
        </w:rPr>
        <w:t>ТИПЫ, </w:t>
      </w:r>
      <w:r>
        <w:rPr>
          <w:b/>
          <w:spacing w:val="-9"/>
          <w:sz w:val="24"/>
        </w:rPr>
        <w:t>ОСНОВНЫЕ ПАРАМЕТРЫ </w:t>
      </w:r>
      <w:r>
        <w:rPr>
          <w:b/>
          <w:sz w:val="24"/>
        </w:rPr>
        <w:t>И</w:t>
      </w:r>
      <w:r>
        <w:rPr>
          <w:b/>
          <w:spacing w:val="-51"/>
          <w:sz w:val="24"/>
        </w:rPr>
        <w:t> </w:t>
      </w:r>
      <w:r>
        <w:rPr>
          <w:b/>
          <w:spacing w:val="-10"/>
          <w:sz w:val="24"/>
        </w:rPr>
        <w:t>РАЗМЕРЫ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tabs>
          <w:tab w:pos="1869" w:val="left" w:leader="none"/>
        </w:tabs>
        <w:spacing w:line="220" w:lineRule="auto" w:before="1"/>
        <w:ind w:left="215" w:right="736" w:firstLine="490"/>
      </w:pPr>
      <w:r>
        <w:rPr/>
        <w:t>2.1.</w:t>
        <w:tab/>
        <w:t>Типы, размеры и масса пластин</w:t>
      </w:r>
      <w:r>
        <w:rPr>
          <w:spacing w:val="-11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соответствовать</w:t>
      </w:r>
      <w:r>
        <w:rPr>
          <w:w w:val="100"/>
        </w:rPr>
        <w:t> </w:t>
      </w:r>
      <w:r>
        <w:rPr/>
        <w:t>указанным на черт. 1—3 и в табл.</w:t>
      </w:r>
      <w:r>
        <w:rPr>
          <w:spacing w:val="-8"/>
        </w:rPr>
        <w:t> </w:t>
      </w:r>
      <w:r>
        <w:rPr/>
        <w:t>1—3.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2018029</wp:posOffset>
            </wp:positionH>
            <wp:positionV relativeFrom="paragraph">
              <wp:posOffset>129210</wp:posOffset>
            </wp:positionV>
            <wp:extent cx="3497584" cy="1083563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584" cy="1083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1986279</wp:posOffset>
            </wp:positionH>
            <wp:positionV relativeFrom="paragraph">
              <wp:posOffset>1345223</wp:posOffset>
            </wp:positionV>
            <wp:extent cx="3300871" cy="256946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871" cy="2569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2"/>
        </w:rPr>
      </w:pPr>
    </w:p>
    <w:p>
      <w:pPr>
        <w:spacing w:before="83"/>
        <w:ind w:left="4253" w:right="4253" w:firstLine="0"/>
        <w:jc w:val="center"/>
        <w:rPr>
          <w:sz w:val="24"/>
        </w:rPr>
      </w:pPr>
      <w:r>
        <w:rPr>
          <w:sz w:val="24"/>
        </w:rPr>
        <w:t>Черт. 1</w:t>
      </w:r>
    </w:p>
    <w:p>
      <w:pPr>
        <w:pStyle w:val="BodyText"/>
        <w:spacing w:before="2"/>
        <w:rPr>
          <w:sz w:val="22"/>
        </w:rPr>
      </w:pPr>
    </w:p>
    <w:p>
      <w:pPr>
        <w:spacing w:before="92"/>
        <w:ind w:left="0" w:right="604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1</w:t>
      </w:r>
    </w:p>
    <w:p>
      <w:pPr>
        <w:spacing w:before="57" w:after="43"/>
        <w:ind w:left="4258" w:right="4253" w:firstLine="0"/>
        <w:jc w:val="center"/>
        <w:rPr>
          <w:sz w:val="24"/>
        </w:rPr>
      </w:pPr>
      <w:r>
        <w:rPr>
          <w:spacing w:val="41"/>
          <w:sz w:val="24"/>
        </w:rPr>
        <w:t>Размеры 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pacing w:val="25"/>
          <w:sz w:val="24"/>
        </w:rPr>
        <w:t>мм</w:t>
      </w:r>
      <w:r>
        <w:rPr>
          <w:spacing w:val="-17"/>
          <w:sz w:val="24"/>
        </w:rPr>
        <w:t> 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3"/>
        <w:gridCol w:w="1667"/>
        <w:gridCol w:w="1667"/>
        <w:gridCol w:w="1270"/>
        <w:gridCol w:w="1263"/>
        <w:gridCol w:w="1270"/>
        <w:gridCol w:w="1274"/>
      </w:tblGrid>
      <w:tr>
        <w:trPr>
          <w:trHeight w:val="840" w:hRule="atLeast"/>
        </w:trPr>
        <w:tc>
          <w:tcPr>
            <w:tcW w:w="2083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825" w:right="801"/>
              <w:jc w:val="center"/>
              <w:rPr>
                <w:sz w:val="24"/>
              </w:rPr>
            </w:pPr>
            <w:r>
              <w:rPr>
                <w:sz w:val="24"/>
              </w:rPr>
              <w:t>Тип </w:t>
            </w:r>
          </w:p>
        </w:tc>
        <w:tc>
          <w:tcPr>
            <w:tcW w:w="1667" w:type="dxa"/>
          </w:tcPr>
          <w:p>
            <w:pPr>
              <w:pStyle w:val="TableParagraph"/>
              <w:spacing w:line="235" w:lineRule="exact" w:before="118"/>
              <w:ind w:left="66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L</w:t>
            </w:r>
          </w:p>
          <w:p>
            <w:pPr>
              <w:pStyle w:val="TableParagraph"/>
              <w:spacing w:line="191" w:lineRule="exact"/>
              <w:ind w:left="238" w:right="109"/>
              <w:jc w:val="center"/>
              <w:rPr>
                <w:sz w:val="24"/>
              </w:rPr>
            </w:pPr>
            <w:r>
              <w:rPr>
                <w:sz w:val="24"/>
              </w:rPr>
              <w:t>Пред. откл.</w:t>
            </w:r>
          </w:p>
          <w:p>
            <w:pPr>
              <w:pStyle w:val="TableParagraph"/>
              <w:spacing w:line="232" w:lineRule="exact"/>
              <w:ind w:left="232" w:right="1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±3</w:t>
            </w:r>
          </w:p>
        </w:tc>
        <w:tc>
          <w:tcPr>
            <w:tcW w:w="1667" w:type="dxa"/>
          </w:tcPr>
          <w:p>
            <w:pPr>
              <w:pStyle w:val="TableParagraph"/>
              <w:spacing w:line="230" w:lineRule="exact" w:before="125"/>
              <w:ind w:left="64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  <w:p>
            <w:pPr>
              <w:pStyle w:val="TableParagraph"/>
              <w:spacing w:line="201" w:lineRule="exact"/>
              <w:ind w:left="238" w:right="110"/>
              <w:jc w:val="center"/>
              <w:rPr>
                <w:sz w:val="24"/>
              </w:rPr>
            </w:pPr>
            <w:r>
              <w:rPr>
                <w:sz w:val="24"/>
              </w:rPr>
              <w:t>Пред. откл.</w:t>
            </w:r>
          </w:p>
          <w:p>
            <w:pPr>
              <w:pStyle w:val="TableParagraph"/>
              <w:spacing w:line="246" w:lineRule="exact"/>
              <w:ind w:left="231" w:right="1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±3</w:t>
            </w:r>
          </w:p>
        </w:tc>
        <w:tc>
          <w:tcPr>
            <w:tcW w:w="1270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</w:p>
        </w:tc>
        <w:tc>
          <w:tcPr>
            <w:tcW w:w="126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542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$</w:t>
            </w:r>
          </w:p>
        </w:tc>
        <w:tc>
          <w:tcPr>
            <w:tcW w:w="127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6" w:right="416"/>
              <w:jc w:val="center"/>
              <w:rPr>
                <w:sz w:val="24"/>
              </w:rPr>
            </w:pPr>
            <w:r>
              <w:rPr>
                <w:sz w:val="24"/>
              </w:rPr>
              <w:t>&lt;*1</w:t>
            </w:r>
          </w:p>
        </w:tc>
        <w:tc>
          <w:tcPr>
            <w:tcW w:w="1274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94" w:lineRule="auto" w:before="1"/>
              <w:ind w:left="171" w:hanging="64"/>
              <w:rPr>
                <w:sz w:val="21"/>
              </w:rPr>
            </w:pPr>
            <w:r>
              <w:rPr>
                <w:sz w:val="21"/>
              </w:rPr>
              <w:t>Массе, кг. не более</w:t>
            </w:r>
          </w:p>
        </w:tc>
      </w:tr>
      <w:tr>
        <w:trPr>
          <w:trHeight w:val="520" w:hRule="atLeast"/>
        </w:trPr>
        <w:tc>
          <w:tcPr>
            <w:tcW w:w="208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МАР-50Х6/4</w:t>
            </w:r>
          </w:p>
        </w:tc>
        <w:tc>
          <w:tcPr>
            <w:tcW w:w="1667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43" w:lineRule="exact" w:before="1"/>
              <w:ind w:left="64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667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29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0" w:type="dxa"/>
            <w:tcBorders>
              <w:bottom w:val="nil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15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36" w:lineRule="exact"/>
              <w:ind w:right="4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70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43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7" w:lineRule="exact"/>
              <w:ind w:left="355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>
        <w:trPr>
          <w:trHeight w:val="240" w:hRule="atLeast"/>
        </w:trPr>
        <w:tc>
          <w:tcPr>
            <w:tcW w:w="20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0" w:lineRule="exact"/>
              <w:ind w:left="50"/>
              <w:rPr>
                <w:sz w:val="24"/>
              </w:rPr>
            </w:pPr>
            <w:r>
              <w:rPr>
                <w:sz w:val="24"/>
              </w:rPr>
              <w:t>МАР-60Х8/5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628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4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0" w:lineRule="exact"/>
              <w:ind w:left="370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</w:tr>
      <w:tr>
        <w:trPr>
          <w:trHeight w:val="240" w:hRule="atLeast"/>
        </w:trPr>
        <w:tc>
          <w:tcPr>
            <w:tcW w:w="20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left="43"/>
              <w:rPr>
                <w:sz w:val="24"/>
              </w:rPr>
            </w:pPr>
            <w:r>
              <w:rPr>
                <w:sz w:val="24"/>
              </w:rPr>
              <w:t>МАР-80Х8/5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624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1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2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4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3" w:lineRule="exact"/>
              <w:ind w:left="370"/>
              <w:rPr>
                <w:sz w:val="24"/>
              </w:rPr>
            </w:pPr>
            <w:r>
              <w:rPr>
                <w:sz w:val="24"/>
              </w:rPr>
              <w:t>0,59</w:t>
            </w:r>
          </w:p>
        </w:tc>
      </w:tr>
      <w:tr>
        <w:trPr>
          <w:trHeight w:val="240" w:hRule="atLeast"/>
        </w:trPr>
        <w:tc>
          <w:tcPr>
            <w:tcW w:w="20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36"/>
              <w:rPr>
                <w:sz w:val="24"/>
              </w:rPr>
            </w:pPr>
            <w:r>
              <w:rPr>
                <w:sz w:val="24"/>
              </w:rPr>
              <w:t>МАР-100X10/6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624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21"/>
              <w:ind w:right="61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110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21"/>
              <w:ind w:right="4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100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5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right="35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1,07</w:t>
            </w:r>
          </w:p>
        </w:tc>
      </w:tr>
      <w:tr>
        <w:trPr>
          <w:trHeight w:val="700" w:hRule="atLeast"/>
        </w:trPr>
        <w:tc>
          <w:tcPr>
            <w:tcW w:w="20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z w:val="24"/>
              </w:rPr>
              <w:t>МАР-120Х10/6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right="6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140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41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120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4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7" w:lineRule="exact"/>
              <w:ind w:right="33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1,48</w:t>
            </w:r>
          </w:p>
        </w:tc>
      </w:tr>
    </w:tbl>
    <w:p>
      <w:pPr>
        <w:spacing w:after="0" w:line="247" w:lineRule="exact"/>
        <w:jc w:val="right"/>
        <w:rPr>
          <w:sz w:val="24"/>
        </w:rPr>
        <w:sectPr>
          <w:pgSz w:w="11900" w:h="16840"/>
          <w:pgMar w:header="520" w:footer="376" w:top="720" w:bottom="720" w:left="500" w:right="700"/>
        </w:sectPr>
      </w:pPr>
    </w:p>
    <w:p>
      <w:pPr>
        <w:spacing w:before="173"/>
        <w:ind w:left="0" w:right="265" w:firstLine="0"/>
        <w:jc w:val="right"/>
        <w:rPr>
          <w:b/>
          <w:sz w:val="24"/>
        </w:rPr>
      </w:pPr>
      <w:r>
        <w:rPr>
          <w:b/>
          <w:sz w:val="24"/>
        </w:rPr>
        <w:t>ГОСТ 19357—81 Стр. 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1626235</wp:posOffset>
            </wp:positionH>
            <wp:positionV relativeFrom="paragraph">
              <wp:posOffset>114010</wp:posOffset>
            </wp:positionV>
            <wp:extent cx="4421122" cy="3268979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1122" cy="326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23"/>
        </w:rPr>
      </w:pPr>
    </w:p>
    <w:p>
      <w:pPr>
        <w:spacing w:before="94"/>
        <w:ind w:left="966" w:right="986" w:firstLine="0"/>
        <w:jc w:val="center"/>
        <w:rPr>
          <w:sz w:val="20"/>
        </w:rPr>
      </w:pPr>
      <w:r>
        <w:rPr>
          <w:b/>
          <w:i/>
          <w:sz w:val="20"/>
        </w:rPr>
        <w:t>1</w:t>
      </w:r>
      <w:r>
        <w:rPr>
          <w:sz w:val="20"/>
        </w:rPr>
        <w:t>—алюминий; 2—медь.</w:t>
      </w:r>
    </w:p>
    <w:p>
      <w:pPr>
        <w:spacing w:before="155"/>
        <w:ind w:left="966" w:right="862" w:firstLine="0"/>
        <w:jc w:val="center"/>
        <w:rPr>
          <w:sz w:val="24"/>
        </w:rPr>
      </w:pPr>
      <w:r>
        <w:rPr>
          <w:sz w:val="24"/>
        </w:rPr>
        <w:t>Черт. 2</w:t>
      </w:r>
    </w:p>
    <w:p>
      <w:pPr>
        <w:pStyle w:val="BodyText"/>
        <w:spacing w:before="5"/>
        <w:rPr>
          <w:sz w:val="24"/>
        </w:rPr>
      </w:pPr>
    </w:p>
    <w:p>
      <w:pPr>
        <w:spacing w:before="92"/>
        <w:ind w:left="0" w:right="580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2</w:t>
      </w:r>
    </w:p>
    <w:p>
      <w:pPr>
        <w:spacing w:before="30" w:after="60"/>
        <w:ind w:left="966" w:right="949" w:firstLine="0"/>
        <w:jc w:val="center"/>
        <w:rPr>
          <w:sz w:val="24"/>
        </w:rPr>
      </w:pPr>
      <w:r>
        <w:rPr>
          <w:spacing w:val="41"/>
          <w:sz w:val="24"/>
        </w:rPr>
        <w:t>Размеры 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pacing w:val="25"/>
          <w:sz w:val="24"/>
        </w:rPr>
        <w:t>мм</w:t>
      </w:r>
      <w:r>
        <w:rPr>
          <w:spacing w:val="-17"/>
          <w:sz w:val="24"/>
        </w:rPr>
        <w:t> 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0"/>
        <w:gridCol w:w="3240"/>
        <w:gridCol w:w="3238"/>
      </w:tblGrid>
      <w:tr>
        <w:trPr>
          <w:trHeight w:val="820" w:hRule="atLeast"/>
        </w:trPr>
        <w:tc>
          <w:tcPr>
            <w:tcW w:w="3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622" w:right="1870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09"/>
              <w:ind w:left="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</w:p>
          <w:p>
            <w:pPr>
              <w:pStyle w:val="TableParagraph"/>
              <w:spacing w:line="200" w:lineRule="exact"/>
              <w:ind w:left="1098" w:right="1034"/>
              <w:jc w:val="center"/>
              <w:rPr>
                <w:sz w:val="20"/>
              </w:rPr>
            </w:pPr>
            <w:r>
              <w:rPr>
                <w:sz w:val="20"/>
              </w:rPr>
              <w:t>Пред. откл.</w:t>
            </w:r>
          </w:p>
          <w:p>
            <w:pPr>
              <w:pStyle w:val="TableParagraph"/>
              <w:spacing w:line="224" w:lineRule="exact"/>
              <w:ind w:left="944" w:right="1034"/>
              <w:jc w:val="center"/>
              <w:rPr>
                <w:sz w:val="20"/>
              </w:rPr>
            </w:pPr>
            <w:r>
              <w:rPr>
                <w:sz w:val="20"/>
              </w:rPr>
              <w:t>±1.0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721"/>
              <w:rPr>
                <w:sz w:val="20"/>
              </w:rPr>
            </w:pPr>
            <w:r>
              <w:rPr>
                <w:sz w:val="20"/>
              </w:rPr>
              <w:t>Масса, кг, не более</w:t>
            </w:r>
          </w:p>
        </w:tc>
      </w:tr>
      <w:tr>
        <w:trPr>
          <w:trHeight w:val="520" w:hRule="atLeast"/>
        </w:trPr>
        <w:tc>
          <w:tcPr>
            <w:tcW w:w="38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61" w:lineRule="exact"/>
              <w:ind w:left="308"/>
              <w:rPr>
                <w:sz w:val="24"/>
              </w:rPr>
            </w:pPr>
            <w:r>
              <w:rPr>
                <w:sz w:val="24"/>
              </w:rPr>
              <w:t>МАП-60Х10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40" w:lineRule="exact" w:before="1"/>
              <w:ind w:right="141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left="1234" w:right="1353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38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308"/>
              <w:rPr>
                <w:sz w:val="24"/>
              </w:rPr>
            </w:pPr>
            <w:r>
              <w:rPr>
                <w:sz w:val="24"/>
              </w:rPr>
              <w:t>МАП-80Х10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1405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1348" w:right="1353"/>
              <w:jc w:val="center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</w:tr>
      <w:tr>
        <w:trPr>
          <w:trHeight w:val="240" w:hRule="atLeast"/>
        </w:trPr>
        <w:tc>
          <w:tcPr>
            <w:tcW w:w="38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94"/>
              <w:rPr>
                <w:sz w:val="24"/>
              </w:rPr>
            </w:pPr>
            <w:r>
              <w:rPr>
                <w:sz w:val="24"/>
              </w:rPr>
              <w:t>МАП-100Х10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39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100</w:t>
            </w:r>
          </w:p>
        </w:tc>
        <w:tc>
          <w:tcPr>
            <w:tcW w:w="32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1359" w:right="1353"/>
              <w:jc w:val="center"/>
              <w:rPr>
                <w:sz w:val="24"/>
              </w:rPr>
            </w:pPr>
            <w:r>
              <w:rPr>
                <w:sz w:val="24"/>
              </w:rPr>
              <w:t>0,99</w:t>
            </w:r>
          </w:p>
        </w:tc>
      </w:tr>
      <w:tr>
        <w:trPr>
          <w:trHeight w:val="540" w:hRule="atLeast"/>
        </w:trPr>
        <w:tc>
          <w:tcPr>
            <w:tcW w:w="388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300"/>
              <w:rPr>
                <w:sz w:val="24"/>
              </w:rPr>
            </w:pPr>
            <w:r>
              <w:rPr>
                <w:sz w:val="24"/>
              </w:rPr>
              <w:t>МАП-120ХЮ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right="140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120</w:t>
            </w:r>
          </w:p>
        </w:tc>
        <w:tc>
          <w:tcPr>
            <w:tcW w:w="32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left="1360" w:right="1341"/>
              <w:jc w:val="center"/>
              <w:rPr>
                <w:sz w:val="24"/>
              </w:rPr>
            </w:pPr>
            <w:r>
              <w:rPr>
                <w:sz w:val="24"/>
              </w:rPr>
              <w:t>1,19</w:t>
            </w:r>
          </w:p>
        </w:tc>
      </w:tr>
    </w:tbl>
    <w:p>
      <w:pPr>
        <w:spacing w:after="0" w:line="262" w:lineRule="exact"/>
        <w:jc w:val="center"/>
        <w:rPr>
          <w:sz w:val="24"/>
        </w:rPr>
        <w:sectPr>
          <w:pgSz w:w="11900" w:h="16840"/>
          <w:pgMar w:header="520" w:footer="376" w:top="720" w:bottom="720" w:left="720" w:right="600"/>
        </w:sectPr>
      </w:pPr>
    </w:p>
    <w:p>
      <w:pPr>
        <w:spacing w:before="76"/>
        <w:ind w:left="146" w:right="0" w:firstLine="0"/>
        <w:jc w:val="left"/>
        <w:rPr>
          <w:b/>
          <w:sz w:val="24"/>
        </w:rPr>
      </w:pPr>
      <w:r>
        <w:rPr>
          <w:b/>
          <w:sz w:val="22"/>
        </w:rPr>
        <w:t>Стр. </w:t>
      </w:r>
      <w:r>
        <w:rPr>
          <w:b/>
          <w:sz w:val="24"/>
        </w:rPr>
        <w:t>4 ГОСТ 19357—81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2092960</wp:posOffset>
            </wp:positionH>
            <wp:positionV relativeFrom="paragraph">
              <wp:posOffset>109552</wp:posOffset>
            </wp:positionV>
            <wp:extent cx="3035790" cy="3438144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790" cy="343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7"/>
        </w:rPr>
      </w:pPr>
    </w:p>
    <w:p>
      <w:pPr>
        <w:spacing w:before="93"/>
        <w:ind w:left="966" w:right="987" w:firstLine="0"/>
        <w:jc w:val="center"/>
        <w:rPr>
          <w:sz w:val="20"/>
        </w:rPr>
      </w:pPr>
      <w:r>
        <w:rPr>
          <w:sz w:val="20"/>
        </w:rPr>
        <w:t>/—алюминий; </w:t>
      </w:r>
      <w:r>
        <w:rPr>
          <w:b/>
          <w:i/>
          <w:sz w:val="20"/>
        </w:rPr>
        <w:t>2—</w:t>
      </w:r>
      <w:r>
        <w:rPr>
          <w:sz w:val="20"/>
        </w:rPr>
        <w:t>медь.</w:t>
      </w:r>
    </w:p>
    <w:p>
      <w:pPr>
        <w:spacing w:before="152"/>
        <w:ind w:left="966" w:right="892" w:firstLine="0"/>
        <w:jc w:val="center"/>
        <w:rPr>
          <w:sz w:val="24"/>
        </w:rPr>
      </w:pPr>
      <w:r>
        <w:rPr>
          <w:sz w:val="24"/>
        </w:rPr>
        <w:t>Черт. 3</w:t>
      </w:r>
    </w:p>
    <w:p>
      <w:pPr>
        <w:pStyle w:val="BodyText"/>
        <w:spacing w:before="2"/>
        <w:rPr>
          <w:sz w:val="23"/>
        </w:rPr>
      </w:pPr>
    </w:p>
    <w:p>
      <w:pPr>
        <w:spacing w:before="92"/>
        <w:ind w:left="0" w:right="567" w:firstLine="0"/>
        <w:jc w:val="right"/>
        <w:rPr>
          <w:i/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i/>
          <w:sz w:val="24"/>
        </w:rPr>
        <w:t>3</w:t>
      </w:r>
    </w:p>
    <w:p>
      <w:pPr>
        <w:spacing w:before="41"/>
        <w:ind w:left="966" w:right="937" w:firstLine="0"/>
        <w:jc w:val="center"/>
        <w:rPr>
          <w:sz w:val="24"/>
        </w:rPr>
      </w:pPr>
      <w:r>
        <w:rPr>
          <w:spacing w:val="41"/>
          <w:sz w:val="24"/>
        </w:rPr>
        <w:t>Размеры 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pacing w:val="25"/>
          <w:sz w:val="24"/>
        </w:rPr>
        <w:t>мм</w:t>
      </w:r>
      <w:r>
        <w:rPr>
          <w:spacing w:val="-17"/>
          <w:sz w:val="24"/>
        </w:rPr>
        <w:t> </w:t>
      </w: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1652"/>
        <w:gridCol w:w="1652"/>
        <w:gridCol w:w="1659"/>
        <w:gridCol w:w="1651"/>
        <w:gridCol w:w="1615"/>
      </w:tblGrid>
      <w:tr>
        <w:trPr>
          <w:trHeight w:val="820" w:hRule="atLeast"/>
        </w:trPr>
        <w:tc>
          <w:tcPr>
            <w:tcW w:w="2129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848" w:right="892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1652" w:type="dxa"/>
          </w:tcPr>
          <w:p>
            <w:pPr>
              <w:pStyle w:val="TableParagraph"/>
              <w:spacing w:line="250" w:lineRule="exact" w:before="102"/>
              <w:ind w:left="3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L</w:t>
            </w:r>
          </w:p>
          <w:p>
            <w:pPr>
              <w:pStyle w:val="TableParagraph"/>
              <w:spacing w:line="195" w:lineRule="exact"/>
              <w:ind w:left="263" w:right="249"/>
              <w:jc w:val="center"/>
              <w:rPr>
                <w:sz w:val="20"/>
              </w:rPr>
            </w:pPr>
            <w:r>
              <w:rPr>
                <w:sz w:val="20"/>
              </w:rPr>
              <w:t>Пред. откл.</w:t>
            </w:r>
          </w:p>
          <w:p>
            <w:pPr>
              <w:pStyle w:val="TableParagraph"/>
              <w:spacing w:line="221" w:lineRule="exact"/>
              <w:ind w:left="263" w:right="1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±3</w:t>
            </w:r>
          </w:p>
        </w:tc>
        <w:tc>
          <w:tcPr>
            <w:tcW w:w="1652" w:type="dxa"/>
          </w:tcPr>
          <w:p>
            <w:pPr>
              <w:pStyle w:val="TableParagraph"/>
              <w:spacing w:line="250" w:lineRule="exact" w:before="102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</w:t>
            </w:r>
          </w:p>
          <w:p>
            <w:pPr>
              <w:pStyle w:val="TableParagraph"/>
              <w:spacing w:line="192" w:lineRule="exact"/>
              <w:ind w:left="246" w:right="265"/>
              <w:jc w:val="center"/>
              <w:rPr>
                <w:sz w:val="20"/>
              </w:rPr>
            </w:pPr>
            <w:r>
              <w:rPr>
                <w:sz w:val="20"/>
              </w:rPr>
              <w:t>Пред. откл.</w:t>
            </w:r>
          </w:p>
          <w:p>
            <w:pPr>
              <w:pStyle w:val="TableParagraph"/>
              <w:spacing w:line="217" w:lineRule="exact"/>
              <w:ind w:left="263" w:right="15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±3</w:t>
            </w:r>
          </w:p>
        </w:tc>
        <w:tc>
          <w:tcPr>
            <w:tcW w:w="1659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S</w:t>
            </w:r>
          </w:p>
        </w:tc>
        <w:tc>
          <w:tcPr>
            <w:tcW w:w="1615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01" w:lineRule="auto"/>
              <w:ind w:left="372" w:right="327" w:hanging="26"/>
              <w:rPr>
                <w:sz w:val="20"/>
              </w:rPr>
            </w:pPr>
            <w:r>
              <w:rPr>
                <w:sz w:val="20"/>
              </w:rPr>
              <w:t>Масса, кг, не более</w:t>
            </w:r>
          </w:p>
        </w:tc>
      </w:tr>
      <w:tr>
        <w:trPr>
          <w:trHeight w:val="500" w:hRule="atLeast"/>
        </w:trPr>
        <w:tc>
          <w:tcPr>
            <w:tcW w:w="212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307"/>
              <w:rPr>
                <w:sz w:val="24"/>
              </w:rPr>
            </w:pPr>
            <w:r>
              <w:rPr>
                <w:sz w:val="24"/>
              </w:rPr>
              <w:t>МА-40Х4</w:t>
            </w:r>
          </w:p>
        </w:tc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26" w:lineRule="exact" w:before="1"/>
              <w:ind w:left="263" w:right="23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03" w:lineRule="exact"/>
              <w:ind w:left="263" w:right="13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59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3" w:lineRule="exact"/>
              <w:ind w:left="604" w:right="48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51" w:type="dxa"/>
            <w:tcBorders>
              <w:bottom w:val="nil"/>
            </w:tcBorders>
          </w:tcPr>
          <w:p>
            <w:pPr>
              <w:pStyle w:val="TableParagraph"/>
              <w:spacing w:line="254" w:lineRule="exact" w:before="229"/>
              <w:ind w:right="6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1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10" w:lineRule="exact" w:before="1"/>
              <w:ind w:right="5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0,13</w:t>
            </w:r>
          </w:p>
        </w:tc>
      </w:tr>
      <w:tr>
        <w:trPr>
          <w:trHeight w:val="240" w:hRule="atLeast"/>
        </w:trPr>
        <w:tc>
          <w:tcPr>
            <w:tcW w:w="21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8" w:lineRule="exact" w:before="8"/>
              <w:ind w:left="307"/>
              <w:rPr>
                <w:sz w:val="24"/>
              </w:rPr>
            </w:pPr>
            <w:r>
              <w:rPr>
                <w:sz w:val="24"/>
              </w:rPr>
              <w:t>МА-50Х6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1"/>
              <w:ind w:left="263" w:right="241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63" w:right="12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604" w:right="4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6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right="54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0,24</w:t>
            </w:r>
          </w:p>
        </w:tc>
      </w:tr>
      <w:tr>
        <w:trPr>
          <w:trHeight w:val="240" w:hRule="atLeast"/>
        </w:trPr>
        <w:tc>
          <w:tcPr>
            <w:tcW w:w="21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left="314"/>
              <w:rPr>
                <w:sz w:val="24"/>
              </w:rPr>
            </w:pPr>
            <w:r>
              <w:rPr>
                <w:sz w:val="24"/>
              </w:rPr>
              <w:t>МА-60Х8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263" w:right="11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604" w:right="49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6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3" w:lineRule="exact"/>
              <w:ind w:right="54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0,56</w:t>
            </w:r>
          </w:p>
        </w:tc>
      </w:tr>
      <w:tr>
        <w:trPr>
          <w:trHeight w:val="240" w:hRule="atLeast"/>
        </w:trPr>
        <w:tc>
          <w:tcPr>
            <w:tcW w:w="21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9" w:lineRule="exact"/>
              <w:ind w:left="314"/>
              <w:rPr>
                <w:sz w:val="24"/>
              </w:rPr>
            </w:pPr>
            <w:r>
              <w:rPr>
                <w:sz w:val="24"/>
              </w:rPr>
              <w:t>МА-80Х8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30"/>
              <w:ind w:left="263" w:right="248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23"/>
              <w:ind w:left="263" w:right="115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604" w:right="46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6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right="54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0,79</w:t>
            </w:r>
          </w:p>
        </w:tc>
      </w:tr>
      <w:tr>
        <w:trPr>
          <w:trHeight w:val="240" w:hRule="atLeast"/>
        </w:trPr>
        <w:tc>
          <w:tcPr>
            <w:tcW w:w="21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left="307"/>
              <w:rPr>
                <w:sz w:val="24"/>
              </w:rPr>
            </w:pPr>
            <w:r>
              <w:rPr>
                <w:sz w:val="24"/>
              </w:rPr>
              <w:t>МА-100Х10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63" w:right="249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63" w:right="24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594" w:right="59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right="53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1,47</w:t>
            </w:r>
          </w:p>
        </w:tc>
      </w:tr>
      <w:tr>
        <w:trPr>
          <w:trHeight w:val="440" w:hRule="atLeast"/>
        </w:trPr>
        <w:tc>
          <w:tcPr>
            <w:tcW w:w="21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"/>
              <w:ind w:left="314"/>
              <w:rPr>
                <w:sz w:val="24"/>
              </w:rPr>
            </w:pPr>
            <w:r>
              <w:rPr>
                <w:sz w:val="24"/>
              </w:rPr>
              <w:t>МА-120ХЮ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263" w:right="241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263" w:right="22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604" w:right="58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6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2" w:lineRule="exact"/>
              <w:ind w:right="54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2,08</w:t>
            </w:r>
          </w:p>
        </w:tc>
      </w:tr>
    </w:tbl>
    <w:p>
      <w:pPr>
        <w:spacing w:line="225" w:lineRule="auto" w:before="140"/>
        <w:ind w:left="166" w:right="140" w:firstLine="537"/>
        <w:jc w:val="both"/>
        <w:rPr>
          <w:sz w:val="24"/>
        </w:rPr>
      </w:pPr>
      <w:r>
        <w:rPr>
          <w:spacing w:val="45"/>
          <w:sz w:val="24"/>
        </w:rPr>
        <w:t>Примечание. </w:t>
      </w:r>
      <w:r>
        <w:rPr>
          <w:sz w:val="24"/>
        </w:rPr>
        <w:t>По согласованию допускается изготовление пластин с уве­ личенными  размерами  </w:t>
      </w:r>
      <w:r>
        <w:rPr>
          <w:i/>
          <w:sz w:val="24"/>
        </w:rPr>
        <w:t>L  </w:t>
      </w:r>
      <w:r>
        <w:rPr>
          <w:sz w:val="24"/>
        </w:rPr>
        <w:t>и  </w:t>
      </w:r>
      <w:r>
        <w:rPr>
          <w:i/>
          <w:sz w:val="24"/>
        </w:rPr>
        <w:t>I,  </w:t>
      </w:r>
      <w:r>
        <w:rPr>
          <w:sz w:val="24"/>
        </w:rPr>
        <w:t>предназначенных  для  приварки  их   в   пакетах   к   шинам.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23" w:lineRule="auto" w:before="1"/>
        <w:ind w:left="181" w:right="136" w:firstLine="501"/>
        <w:jc w:val="both"/>
      </w:pPr>
      <w:r>
        <w:rPr>
          <w:spacing w:val="50"/>
        </w:rPr>
        <w:t>Пример </w:t>
      </w:r>
      <w:r>
        <w:rPr>
          <w:spacing w:val="52"/>
        </w:rPr>
        <w:t>условного </w:t>
      </w:r>
      <w:r>
        <w:rPr>
          <w:spacing w:val="51"/>
        </w:rPr>
        <w:t>обозначения</w:t>
      </w:r>
      <w:r>
        <w:rPr>
          <w:spacing w:val="186"/>
        </w:rPr>
        <w:t> </w:t>
      </w:r>
      <w:r>
        <w:rPr/>
        <w:t>переходной мед­ но-алюминиевой пластины равновеликой по электропроводности, размером 80x8 мм, исполнения УХЛ1:</w:t>
      </w:r>
    </w:p>
    <w:p>
      <w:pPr>
        <w:spacing w:line="293" w:lineRule="exact" w:before="0"/>
        <w:ind w:left="668" w:right="0" w:firstLine="0"/>
        <w:jc w:val="left"/>
        <w:rPr>
          <w:i/>
          <w:sz w:val="28"/>
        </w:rPr>
      </w:pPr>
      <w:r>
        <w:rPr>
          <w:i/>
          <w:sz w:val="28"/>
        </w:rPr>
        <w:t>Пластина переходная MAP-80X8I5 УХЛ1 ГОСТ 19357—81</w:t>
      </w:r>
    </w:p>
    <w:p>
      <w:pPr>
        <w:pStyle w:val="BodyText"/>
        <w:spacing w:line="331" w:lineRule="exact"/>
        <w:ind w:left="661"/>
      </w:pPr>
      <w:r>
        <w:rPr/>
        <w:t>То же, плакированной, размером 60X10 мм, исполнения У1:</w:t>
      </w:r>
    </w:p>
    <w:p>
      <w:pPr>
        <w:spacing w:line="308" w:lineRule="exact" w:before="0"/>
        <w:ind w:left="966" w:right="2348" w:firstLine="0"/>
        <w:jc w:val="center"/>
        <w:rPr>
          <w:i/>
          <w:sz w:val="28"/>
        </w:rPr>
      </w:pPr>
      <w:r>
        <w:rPr>
          <w:i/>
          <w:sz w:val="28"/>
        </w:rPr>
        <w:t>Пластина переходная МАП-60ХЮ У1 ГОСТ 19357—81</w:t>
      </w:r>
    </w:p>
    <w:p>
      <w:pPr>
        <w:pStyle w:val="BodyText"/>
        <w:spacing w:line="225" w:lineRule="auto" w:before="7"/>
        <w:ind w:left="181" w:right="1017" w:firstLine="486"/>
      </w:pPr>
      <w:r>
        <w:rPr/>
        <w:t>То же, равновеликой по сечению, размером 100X10 мм, испол­ нения Т1:</w:t>
      </w:r>
    </w:p>
    <w:p>
      <w:pPr>
        <w:spacing w:line="309" w:lineRule="exact" w:before="0"/>
        <w:ind w:left="1729" w:right="0" w:firstLine="0"/>
        <w:jc w:val="left"/>
        <w:rPr>
          <w:i/>
          <w:sz w:val="28"/>
        </w:rPr>
      </w:pPr>
      <w:r>
        <w:rPr>
          <w:i/>
          <w:sz w:val="28"/>
        </w:rPr>
        <w:t>Пластина переходная MA-lOOxW Т1 ГОСТ 19357—81</w:t>
      </w:r>
    </w:p>
    <w:p>
      <w:pPr>
        <w:spacing w:after="0" w:line="309" w:lineRule="exact"/>
        <w:jc w:val="left"/>
        <w:rPr>
          <w:sz w:val="28"/>
        </w:rPr>
        <w:sectPr>
          <w:pgSz w:w="11900" w:h="16840"/>
          <w:pgMar w:header="520" w:footer="376" w:top="720" w:bottom="720" w:left="440" w:right="880"/>
        </w:sectPr>
      </w:pPr>
    </w:p>
    <w:p>
      <w:pPr>
        <w:spacing w:line="268" w:lineRule="exact" w:before="0"/>
        <w:ind w:left="0" w:right="416" w:firstLine="0"/>
        <w:jc w:val="right"/>
        <w:rPr>
          <w:b/>
          <w:sz w:val="24"/>
        </w:rPr>
      </w:pPr>
      <w:r>
        <w:rPr>
          <w:b/>
          <w:sz w:val="24"/>
        </w:rPr>
        <w:t>ГОСТ &lt;9357—81 Стр. 5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679" w:val="left" w:leader="none"/>
        </w:tabs>
        <w:spacing w:line="240" w:lineRule="auto" w:before="166" w:after="0"/>
        <w:ind w:left="3678" w:right="0" w:hanging="363"/>
        <w:jc w:val="left"/>
        <w:rPr>
          <w:b/>
          <w:sz w:val="24"/>
        </w:rPr>
      </w:pPr>
      <w:r>
        <w:rPr>
          <w:b/>
          <w:sz w:val="24"/>
        </w:rPr>
        <w:t>ТЕХНИЧЕСКИЕ ТРЕБОВАНИЯ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354" w:val="left" w:leader="none"/>
        </w:tabs>
        <w:spacing w:line="218" w:lineRule="auto" w:before="0" w:after="0"/>
        <w:ind w:left="118" w:right="305" w:firstLine="480"/>
        <w:jc w:val="both"/>
        <w:rPr>
          <w:sz w:val="30"/>
        </w:rPr>
      </w:pPr>
      <w:r>
        <w:rPr>
          <w:sz w:val="30"/>
        </w:rPr>
        <w:t>Пластины должны изготовляться в соответствии с требова­ ниями  настоящего  стандарта  по  рабочим  чертежам,  утвержден­  ным в установленном</w:t>
      </w:r>
      <w:r>
        <w:rPr>
          <w:spacing w:val="-4"/>
          <w:sz w:val="30"/>
        </w:rPr>
        <w:t> </w:t>
      </w:r>
      <w:r>
        <w:rPr>
          <w:sz w:val="30"/>
        </w:rPr>
        <w:t>порядке.</w:t>
      </w:r>
    </w:p>
    <w:p>
      <w:pPr>
        <w:pStyle w:val="ListParagraph"/>
        <w:numPr>
          <w:ilvl w:val="1"/>
          <w:numId w:val="2"/>
        </w:numPr>
        <w:tabs>
          <w:tab w:pos="1458" w:val="left" w:leader="none"/>
        </w:tabs>
        <w:spacing w:line="216" w:lineRule="auto" w:before="13" w:after="0"/>
        <w:ind w:left="125" w:right="267" w:firstLine="480"/>
        <w:jc w:val="both"/>
        <w:rPr>
          <w:sz w:val="30"/>
        </w:rPr>
      </w:pPr>
      <w:r>
        <w:rPr>
          <w:sz w:val="30"/>
        </w:rPr>
        <w:t>Пластины должны изготавливаться из следующих мате­ риалов:</w:t>
      </w:r>
    </w:p>
    <w:p>
      <w:pPr>
        <w:pStyle w:val="BodyText"/>
        <w:spacing w:line="220" w:lineRule="auto" w:before="10"/>
        <w:ind w:left="132" w:right="196" w:firstLine="480"/>
        <w:jc w:val="both"/>
      </w:pPr>
      <w:r>
        <w:rPr/>
        <w:t>пластины МАР — профиль из алюминия марки  АДО  и  медная  шина марки ШММ по ГОСТ 434—78  (пластины  МАР-120ХЮ/6—  медный лист или медная полоса марки Ml ГК по ГОСТ</w:t>
      </w:r>
      <w:r>
        <w:rPr>
          <w:spacing w:val="-5"/>
        </w:rPr>
        <w:t> </w:t>
      </w:r>
      <w:r>
        <w:rPr/>
        <w:t>495—77);</w:t>
      </w:r>
    </w:p>
    <w:p>
      <w:pPr>
        <w:pStyle w:val="BodyText"/>
        <w:spacing w:line="211" w:lineRule="auto" w:before="21"/>
        <w:ind w:left="139" w:right="186" w:firstLine="473"/>
        <w:jc w:val="both"/>
      </w:pPr>
      <w:r>
        <w:rPr/>
        <w:t>пластины МАП — листы и плиты алюминиевые, плакированные медной полосой с двух сторон;</w:t>
      </w:r>
    </w:p>
    <w:p>
      <w:pPr>
        <w:pStyle w:val="BodyText"/>
        <w:spacing w:line="223" w:lineRule="auto" w:before="3"/>
        <w:ind w:left="138" w:right="141" w:firstLine="487"/>
        <w:jc w:val="both"/>
      </w:pPr>
      <w:r>
        <w:rPr/>
        <w:t>пластины МА — шина по ГОСТ 15176—70 из  алюминия  марк</w:t>
      </w:r>
      <w:r>
        <w:rPr>
          <w:rFonts w:ascii="Times New Roman" w:hAnsi="Times New Roman"/>
          <w:sz w:val="23"/>
        </w:rPr>
        <w:t>1</w:t>
      </w:r>
      <w:r>
        <w:rPr/>
        <w:t>Г  АДО и медная шина марки ШММ по ГОСТ</w:t>
      </w:r>
      <w:r>
        <w:rPr>
          <w:spacing w:val="-5"/>
        </w:rPr>
        <w:t> </w:t>
      </w:r>
      <w:r>
        <w:rPr/>
        <w:t>434—78.</w:t>
      </w:r>
    </w:p>
    <w:p>
      <w:pPr>
        <w:pStyle w:val="ListParagraph"/>
        <w:numPr>
          <w:ilvl w:val="1"/>
          <w:numId w:val="2"/>
        </w:numPr>
        <w:tabs>
          <w:tab w:pos="1375" w:val="left" w:leader="none"/>
        </w:tabs>
        <w:spacing w:line="220" w:lineRule="auto" w:before="0" w:after="0"/>
        <w:ind w:left="160" w:right="245" w:firstLine="480"/>
        <w:jc w:val="both"/>
        <w:rPr>
          <w:sz w:val="30"/>
        </w:rPr>
      </w:pPr>
      <w:r>
        <w:rPr>
          <w:sz w:val="30"/>
        </w:rPr>
        <w:t>Соединение алюминиевой части пластин МА и МАР с мед­   ной должно выполняться стыковой контактной  сваркой  или  холод­  ной сваркой</w:t>
      </w:r>
      <w:r>
        <w:rPr>
          <w:spacing w:val="-13"/>
          <w:sz w:val="30"/>
        </w:rPr>
        <w:t> </w:t>
      </w:r>
      <w:r>
        <w:rPr>
          <w:sz w:val="30"/>
        </w:rPr>
        <w:t>давлением.</w:t>
      </w:r>
    </w:p>
    <w:p>
      <w:pPr>
        <w:pStyle w:val="ListParagraph"/>
        <w:numPr>
          <w:ilvl w:val="1"/>
          <w:numId w:val="2"/>
        </w:numPr>
        <w:tabs>
          <w:tab w:pos="1413" w:val="left" w:leader="none"/>
        </w:tabs>
        <w:spacing w:line="220" w:lineRule="auto" w:before="11" w:after="0"/>
        <w:ind w:left="153" w:right="152" w:firstLine="494"/>
        <w:jc w:val="both"/>
        <w:rPr>
          <w:sz w:val="30"/>
        </w:rPr>
      </w:pPr>
      <w:r>
        <w:rPr>
          <w:sz w:val="30"/>
        </w:rPr>
        <w:t>Сварной шов медь — алюминий пластин МА и МАР, вы­ полненный контактной  сваркой,  должен  быть  очищен  от  шлама, грата и не должен  иметь  трещин,  свищей  и  наползаний  алюминия  на</w:t>
      </w:r>
      <w:r>
        <w:rPr>
          <w:spacing w:val="-2"/>
          <w:sz w:val="30"/>
        </w:rPr>
        <w:t> </w:t>
      </w:r>
      <w:r>
        <w:rPr>
          <w:sz w:val="30"/>
        </w:rPr>
        <w:t>медь.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23" w:lineRule="auto" w:before="0" w:after="0"/>
        <w:ind w:left="160" w:right="140" w:firstLine="494"/>
        <w:jc w:val="both"/>
        <w:rPr>
          <w:sz w:val="30"/>
        </w:rPr>
      </w:pPr>
      <w:r>
        <w:rPr>
          <w:sz w:val="30"/>
        </w:rPr>
        <w:t>Поверхность пластин не должна иметь заусенцев, трещин, задиров,  отслаивания  металла  и  других  механических   поврежде­ ний.</w:t>
      </w:r>
    </w:p>
    <w:p>
      <w:pPr>
        <w:pStyle w:val="ListParagraph"/>
        <w:numPr>
          <w:ilvl w:val="1"/>
          <w:numId w:val="2"/>
        </w:numPr>
        <w:tabs>
          <w:tab w:pos="1424" w:val="left" w:leader="none"/>
          <w:tab w:pos="1425" w:val="left" w:leader="none"/>
          <w:tab w:pos="2717" w:val="left" w:leader="none"/>
          <w:tab w:pos="3688" w:val="left" w:leader="none"/>
          <w:tab w:pos="5020" w:val="left" w:leader="none"/>
          <w:tab w:pos="5874" w:val="left" w:leader="none"/>
          <w:tab w:pos="6246" w:val="left" w:leader="none"/>
          <w:tab w:pos="7116" w:val="left" w:leader="none"/>
          <w:tab w:pos="8369" w:val="left" w:leader="none"/>
          <w:tab w:pos="9408" w:val="left" w:leader="none"/>
        </w:tabs>
        <w:spacing w:line="220" w:lineRule="auto" w:before="10" w:after="0"/>
        <w:ind w:left="181" w:right="107" w:firstLine="473"/>
        <w:jc w:val="left"/>
        <w:rPr>
          <w:sz w:val="30"/>
        </w:rPr>
      </w:pPr>
      <w:r>
        <w:rPr>
          <w:sz w:val="30"/>
        </w:rPr>
        <w:t>Медная</w:t>
        <w:tab/>
        <w:t>часть</w:t>
        <w:tab/>
        <w:t>пластин</w:t>
        <w:tab/>
        <w:t>МАР</w:t>
        <w:tab/>
        <w:t>и</w:t>
        <w:tab/>
        <w:t>МАП</w:t>
        <w:tab/>
        <w:t>должна</w:t>
        <w:tab/>
        <w:t>иметь</w:t>
        <w:tab/>
        <w:t>защит­ ные металлические покрытия в соответствии с требованиями ГОСТ 10434—76.</w:t>
      </w:r>
    </w:p>
    <w:p>
      <w:pPr>
        <w:pStyle w:val="BodyText"/>
        <w:spacing w:line="220" w:lineRule="auto"/>
        <w:ind w:left="167" w:right="161" w:firstLine="500"/>
        <w:jc w:val="both"/>
      </w:pPr>
      <w:r>
        <w:rPr/>
        <w:t>Пластины МА климатического исполнения  Т  по  ГОСТ  15150—69 не должны иметь специальных металлических</w:t>
      </w:r>
      <w:r>
        <w:rPr>
          <w:spacing w:val="-8"/>
        </w:rPr>
        <w:t> </w:t>
      </w:r>
      <w:r>
        <w:rPr/>
        <w:t>покрытий.</w:t>
      </w:r>
    </w:p>
    <w:p>
      <w:pPr>
        <w:pStyle w:val="ListParagraph"/>
        <w:numPr>
          <w:ilvl w:val="1"/>
          <w:numId w:val="2"/>
        </w:numPr>
        <w:tabs>
          <w:tab w:pos="1505" w:val="left" w:leader="none"/>
        </w:tabs>
        <w:spacing w:line="223" w:lineRule="auto" w:before="7" w:after="0"/>
        <w:ind w:left="195" w:right="170" w:firstLine="473"/>
        <w:jc w:val="both"/>
        <w:rPr>
          <w:sz w:val="30"/>
        </w:rPr>
      </w:pPr>
      <w:r>
        <w:rPr>
          <w:sz w:val="30"/>
        </w:rPr>
        <w:t>Пластины должны выдерживать изгиб в обе стороны с последующим</w:t>
      </w:r>
      <w:r>
        <w:rPr>
          <w:spacing w:val="-14"/>
          <w:sz w:val="30"/>
        </w:rPr>
        <w:t> </w:t>
      </w:r>
      <w:r>
        <w:rPr>
          <w:sz w:val="30"/>
        </w:rPr>
        <w:t>выравниванием:</w:t>
      </w:r>
    </w:p>
    <w:p>
      <w:pPr>
        <w:pStyle w:val="BodyText"/>
        <w:spacing w:line="220" w:lineRule="auto"/>
        <w:ind w:left="667" w:right="5163"/>
      </w:pPr>
      <w:r>
        <w:rPr/>
        <w:t>пластина МА — на угол (15±3)°; пластины МАР — на угол (10±2)°.</w:t>
      </w:r>
    </w:p>
    <w:p>
      <w:pPr>
        <w:pStyle w:val="ListParagraph"/>
        <w:numPr>
          <w:ilvl w:val="1"/>
          <w:numId w:val="2"/>
        </w:numPr>
        <w:tabs>
          <w:tab w:pos="1426" w:val="left" w:leader="none"/>
          <w:tab w:pos="1427" w:val="left" w:leader="none"/>
        </w:tabs>
        <w:spacing w:line="300" w:lineRule="exact" w:before="0" w:after="0"/>
        <w:ind w:left="1427" w:right="0" w:hanging="759"/>
        <w:jc w:val="left"/>
        <w:rPr>
          <w:sz w:val="30"/>
        </w:rPr>
      </w:pPr>
      <w:r>
        <w:rPr>
          <w:sz w:val="30"/>
        </w:rPr>
        <w:t>Сварные </w:t>
      </w:r>
      <w:r>
        <w:rPr>
          <w:spacing w:val="20"/>
          <w:sz w:val="30"/>
        </w:rPr>
        <w:t> </w:t>
      </w:r>
      <w:r>
        <w:rPr>
          <w:sz w:val="30"/>
        </w:rPr>
        <w:t>соединения </w:t>
      </w:r>
      <w:r>
        <w:rPr>
          <w:spacing w:val="20"/>
          <w:sz w:val="30"/>
        </w:rPr>
        <w:t> </w:t>
      </w:r>
      <w:r>
        <w:rPr>
          <w:sz w:val="30"/>
        </w:rPr>
        <w:t>пластин </w:t>
      </w:r>
      <w:r>
        <w:rPr>
          <w:spacing w:val="20"/>
          <w:sz w:val="30"/>
        </w:rPr>
        <w:t> </w:t>
      </w:r>
      <w:r>
        <w:rPr>
          <w:sz w:val="30"/>
        </w:rPr>
        <w:t>МА </w:t>
      </w:r>
      <w:r>
        <w:rPr>
          <w:spacing w:val="21"/>
          <w:sz w:val="30"/>
        </w:rPr>
        <w:t> </w:t>
      </w:r>
      <w:r>
        <w:rPr>
          <w:sz w:val="30"/>
        </w:rPr>
        <w:t>и </w:t>
      </w:r>
      <w:r>
        <w:rPr>
          <w:spacing w:val="20"/>
          <w:sz w:val="30"/>
        </w:rPr>
        <w:t> </w:t>
      </w:r>
      <w:r>
        <w:rPr>
          <w:sz w:val="30"/>
        </w:rPr>
        <w:t>МАР </w:t>
      </w:r>
      <w:r>
        <w:rPr>
          <w:spacing w:val="20"/>
          <w:sz w:val="30"/>
        </w:rPr>
        <w:t> </w:t>
      </w:r>
      <w:r>
        <w:rPr>
          <w:sz w:val="30"/>
        </w:rPr>
        <w:t>должны </w:t>
      </w:r>
      <w:r>
        <w:rPr>
          <w:spacing w:val="20"/>
          <w:sz w:val="30"/>
        </w:rPr>
        <w:t> </w:t>
      </w:r>
      <w:r>
        <w:rPr>
          <w:sz w:val="30"/>
        </w:rPr>
        <w:t>отвечать</w:t>
      </w:r>
    </w:p>
    <w:p>
      <w:pPr>
        <w:pStyle w:val="BodyText"/>
        <w:spacing w:line="318" w:lineRule="exact"/>
        <w:ind w:left="167"/>
      </w:pPr>
      <w:r>
        <w:rPr/>
        <w:t>требованиям ГОСТ 10434—76.</w:t>
      </w:r>
    </w:p>
    <w:p>
      <w:pPr>
        <w:pStyle w:val="ListParagraph"/>
        <w:numPr>
          <w:ilvl w:val="1"/>
          <w:numId w:val="2"/>
        </w:numPr>
        <w:tabs>
          <w:tab w:pos="1433" w:val="left" w:leader="none"/>
        </w:tabs>
        <w:spacing w:line="218" w:lineRule="auto" w:before="13" w:after="0"/>
        <w:ind w:left="174" w:right="222" w:firstLine="494"/>
        <w:jc w:val="both"/>
        <w:rPr>
          <w:sz w:val="30"/>
        </w:rPr>
      </w:pPr>
      <w:r>
        <w:rPr>
          <w:sz w:val="30"/>
        </w:rPr>
        <w:t>Срок службы пластин должен  быть  не  менее  срока  служ­  бы электротехнических устройств, в которых они</w:t>
      </w:r>
      <w:r>
        <w:rPr>
          <w:spacing w:val="-22"/>
          <w:sz w:val="30"/>
        </w:rPr>
        <w:t> </w:t>
      </w:r>
      <w:r>
        <w:rPr>
          <w:sz w:val="30"/>
        </w:rPr>
        <w:t>применяются.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251" w:val="left" w:leader="none"/>
          <w:tab w:pos="4252" w:val="left" w:leader="none"/>
        </w:tabs>
        <w:spacing w:line="240" w:lineRule="auto" w:before="0" w:after="0"/>
        <w:ind w:left="4251" w:right="0" w:hanging="399"/>
        <w:jc w:val="left"/>
        <w:rPr>
          <w:b/>
          <w:sz w:val="24"/>
        </w:rPr>
      </w:pPr>
      <w:r>
        <w:rPr>
          <w:b/>
          <w:spacing w:val="-9"/>
          <w:sz w:val="24"/>
        </w:rPr>
        <w:t>ПРАВИЛА</w:t>
      </w:r>
      <w:r>
        <w:rPr>
          <w:b/>
          <w:spacing w:val="-17"/>
          <w:sz w:val="24"/>
        </w:rPr>
        <w:t> </w:t>
      </w:r>
      <w:r>
        <w:rPr>
          <w:b/>
          <w:spacing w:val="-10"/>
          <w:sz w:val="24"/>
        </w:rPr>
        <w:t>ПРИЕМКИ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478" w:val="left" w:leader="none"/>
        </w:tabs>
        <w:spacing w:line="223" w:lineRule="auto" w:before="0" w:after="0"/>
        <w:ind w:left="181" w:right="198" w:firstLine="487"/>
        <w:jc w:val="both"/>
        <w:rPr>
          <w:sz w:val="30"/>
        </w:rPr>
      </w:pPr>
      <w:r>
        <w:rPr>
          <w:sz w:val="30"/>
        </w:rPr>
        <w:t>Для проверки соответствия пластин требованиям настоя­  щего стандарта предприятие-изготовитель должно проводить при­ емо-сдаточные, периодические и типовые</w:t>
      </w:r>
      <w:r>
        <w:rPr>
          <w:spacing w:val="-20"/>
          <w:sz w:val="30"/>
        </w:rPr>
        <w:t> </w:t>
      </w:r>
      <w:r>
        <w:rPr>
          <w:sz w:val="30"/>
        </w:rPr>
        <w:t>испытания.</w:t>
      </w:r>
    </w:p>
    <w:p>
      <w:pPr>
        <w:pStyle w:val="ListParagraph"/>
        <w:numPr>
          <w:ilvl w:val="1"/>
          <w:numId w:val="3"/>
        </w:numPr>
        <w:tabs>
          <w:tab w:pos="1524" w:val="left" w:leader="none"/>
        </w:tabs>
        <w:spacing w:line="220" w:lineRule="auto" w:before="0" w:after="0"/>
        <w:ind w:left="174" w:right="125" w:firstLine="494"/>
        <w:jc w:val="both"/>
        <w:rPr>
          <w:sz w:val="30"/>
        </w:rPr>
      </w:pPr>
      <w:r>
        <w:rPr>
          <w:sz w:val="30"/>
        </w:rPr>
        <w:t>Пластины предъявляют к приемо-сдаточным испытаниям партиями.   За    партию    принимают   пластины   одного  </w:t>
      </w:r>
      <w:r>
        <w:rPr>
          <w:spacing w:val="15"/>
          <w:sz w:val="30"/>
        </w:rPr>
        <w:t> </w:t>
      </w:r>
      <w:r>
        <w:rPr>
          <w:sz w:val="30"/>
        </w:rPr>
        <w:t>типоразмера,</w:t>
      </w:r>
    </w:p>
    <w:p>
      <w:pPr>
        <w:pStyle w:val="BodyText"/>
        <w:spacing w:line="339" w:lineRule="exact" w:before="6"/>
        <w:ind w:left="187"/>
      </w:pPr>
      <w:r>
        <w:rPr/>
        <w:t>изготовленные за смену.</w:t>
      </w:r>
    </w:p>
    <w:p>
      <w:pPr>
        <w:spacing w:after="0" w:line="339" w:lineRule="exact"/>
        <w:sectPr>
          <w:pgSz w:w="11900" w:h="16840"/>
          <w:pgMar w:header="520" w:footer="376" w:top="640" w:bottom="720" w:left="560" w:right="780"/>
        </w:sectPr>
      </w:pPr>
    </w:p>
    <w:p>
      <w:pPr>
        <w:spacing w:before="68"/>
        <w:ind w:left="227" w:right="0" w:firstLine="0"/>
        <w:jc w:val="left"/>
        <w:rPr>
          <w:b/>
          <w:sz w:val="24"/>
        </w:rPr>
      </w:pPr>
      <w:r>
        <w:rPr>
          <w:b/>
          <w:sz w:val="22"/>
        </w:rPr>
        <w:t>Стр. 6 </w:t>
      </w:r>
      <w:r>
        <w:rPr>
          <w:b/>
          <w:sz w:val="24"/>
        </w:rPr>
        <w:t>ГОСТ 1935Г—81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904" w:val="left" w:leader="none"/>
          <w:tab w:pos="1905" w:val="left" w:leader="none"/>
        </w:tabs>
        <w:spacing w:line="220" w:lineRule="auto" w:before="211" w:after="0"/>
        <w:ind w:left="193" w:right="765" w:firstLine="503"/>
        <w:jc w:val="left"/>
        <w:rPr>
          <w:sz w:val="30"/>
        </w:rPr>
      </w:pPr>
      <w:r>
        <w:rPr>
          <w:sz w:val="30"/>
        </w:rPr>
        <w:t>Последовательность испытаний, проверок и объем выборки должны соответствовать указанным в табл.</w:t>
      </w:r>
      <w:r>
        <w:rPr>
          <w:spacing w:val="-11"/>
          <w:sz w:val="30"/>
        </w:rPr>
        <w:t> </w:t>
      </w:r>
      <w:r>
        <w:rPr>
          <w:sz w:val="30"/>
        </w:rPr>
        <w:t>4.</w:t>
      </w:r>
    </w:p>
    <w:p>
      <w:pPr>
        <w:spacing w:after="0" w:line="220" w:lineRule="auto"/>
        <w:jc w:val="left"/>
        <w:rPr>
          <w:sz w:val="30"/>
        </w:rPr>
        <w:sectPr>
          <w:pgSz w:w="11900" w:h="16840"/>
          <w:pgMar w:header="520" w:footer="376" w:top="720" w:bottom="720" w:left="62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tabs>
          <w:tab w:pos="6777" w:val="left" w:leader="none"/>
        </w:tabs>
        <w:spacing w:before="0"/>
        <w:ind w:left="4003" w:right="0" w:firstLine="0"/>
        <w:jc w:val="left"/>
        <w:rPr>
          <w:sz w:val="20"/>
        </w:rPr>
      </w:pPr>
      <w:r>
        <w:rPr/>
        <w:pict>
          <v:shape style="position:absolute;margin-left:36.849998pt;margin-top:-5.170144pt;width:521.15pt;height:349pt;mso-position-horizontal-relative:page;mso-position-vertical-relative:paragraph;z-index:-36928" coordorigin="737,-103" coordsize="10423,6980" path="m4005,-103l4005,6877m6594,-103l6594,6877m8729,-103l8729,6877m737,-103l11160,-103m4863,308l4863,6877m5729,308l5729,6877m7857,308l7857,6877m4000,308l8734,308m737,1507l11160,1507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9.697266pt;margin-top:18.310322pt;width:22.8pt;height:52.0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line="199" w:lineRule="auto" w:before="52"/>
                    <w:ind w:left="20" w:right="-585" w:firstLine="7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приемо­ сдаточные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937271pt;margin-top:26.004698pt;width:22.45pt;height:44.7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line="192" w:lineRule="auto" w:before="59"/>
                    <w:ind w:left="20" w:right="-438" w:firstLine="7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перио­ </w:t>
                  </w:r>
                  <w:r>
                    <w:rPr>
                      <w:spacing w:val="-1"/>
                      <w:sz w:val="20"/>
                    </w:rPr>
                    <w:t>дические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247253pt;margin-top:29.126299pt;width:13.2pt;height:41.25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типовые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547272pt;margin-top:23.328995pt;width:33.4pt;height:47.4pt;mso-position-horizontal-relative:page;mso-position-vertical-relative:paragraph;z-index:1216" type="#_x0000_t202" filled="false" stroked="false">
            <v:textbox inset="0,0,0,0" style="layout-flow:vertical;mso-layout-flow-alt:bottom-to-top">
              <w:txbxContent>
                <w:p>
                  <w:pPr>
                    <w:spacing w:line="211" w:lineRule="auto" w:before="41"/>
                    <w:ind w:left="20" w:right="-26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техничес­ ких тре­ бований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1.937256pt;margin-top:19.668877pt;width:23.45pt;height:52.1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line="213" w:lineRule="auto" w:before="38"/>
                    <w:ind w:left="20" w:right="-572" w:firstLine="35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методов испытаний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Вид испытания</w:t>
        <w:tab/>
        <w:t>Пункт</w:t>
      </w:r>
    </w:p>
    <w:p>
      <w:pPr>
        <w:spacing w:before="171"/>
        <w:ind w:left="1147" w:right="0" w:firstLine="0"/>
        <w:jc w:val="left"/>
        <w:rPr>
          <w:sz w:val="24"/>
        </w:rPr>
      </w:pPr>
      <w:r>
        <w:rPr/>
        <w:br w:type="column"/>
      </w: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4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560" w:left="620" w:right="0"/>
          <w:cols w:num="2" w:equalWidth="0">
            <w:col w:w="7312" w:space="40"/>
            <w:col w:w="3928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720" w:bottom="560" w:left="620" w:right="0"/>
        </w:sectPr>
      </w:pPr>
    </w:p>
    <w:p>
      <w:pPr>
        <w:spacing w:line="199" w:lineRule="auto" w:before="144"/>
        <w:ind w:left="1277" w:right="-18" w:hanging="794"/>
        <w:jc w:val="left"/>
        <w:rPr>
          <w:sz w:val="20"/>
        </w:rPr>
      </w:pPr>
      <w:r>
        <w:rPr>
          <w:sz w:val="20"/>
        </w:rPr>
        <w:t>Наименование испытания, проверки</w:t>
      </w:r>
    </w:p>
    <w:p>
      <w:pPr>
        <w:spacing w:line="199" w:lineRule="auto" w:before="133"/>
        <w:ind w:left="781" w:right="1238" w:hanging="298"/>
        <w:jc w:val="left"/>
        <w:rPr>
          <w:sz w:val="20"/>
        </w:rPr>
      </w:pPr>
      <w:r>
        <w:rPr/>
        <w:br w:type="column"/>
      </w:r>
      <w:r>
        <w:rPr>
          <w:sz w:val="20"/>
        </w:rPr>
        <w:t>Объем выборки от партии</w:t>
      </w:r>
    </w:p>
    <w:p>
      <w:pPr>
        <w:spacing w:after="0" w:line="199" w:lineRule="auto"/>
        <w:jc w:val="left"/>
        <w:rPr>
          <w:sz w:val="20"/>
        </w:rPr>
        <w:sectPr>
          <w:type w:val="continuous"/>
          <w:pgSz w:w="11900" w:h="16840"/>
          <w:pgMar w:top="720" w:bottom="560" w:left="620" w:right="0"/>
          <w:cols w:num="2" w:equalWidth="0">
            <w:col w:w="2982" w:space="5071"/>
            <w:col w:w="32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720" w:bottom="560" w:left="620" w:right="0"/>
        </w:sectPr>
      </w:pPr>
    </w:p>
    <w:p>
      <w:pPr>
        <w:tabs>
          <w:tab w:pos="925" w:val="left" w:leader="none"/>
          <w:tab w:pos="2256" w:val="left" w:leader="none"/>
        </w:tabs>
        <w:spacing w:line="208" w:lineRule="auto" w:before="149"/>
        <w:ind w:left="170" w:right="0" w:firstLine="298"/>
        <w:jc w:val="left"/>
        <w:rPr>
          <w:sz w:val="24"/>
        </w:rPr>
      </w:pPr>
      <w:r>
        <w:rPr>
          <w:sz w:val="24"/>
        </w:rPr>
        <w:t>1.</w:t>
        <w:tab/>
        <w:t>Проверка</w:t>
        <w:tab/>
      </w:r>
      <w:r>
        <w:rPr>
          <w:spacing w:val="-1"/>
          <w:sz w:val="24"/>
        </w:rPr>
        <w:t>внешнего </w:t>
      </w:r>
      <w:r>
        <w:rPr>
          <w:sz w:val="24"/>
        </w:rPr>
        <w:t>вида</w:t>
      </w:r>
    </w:p>
    <w:p>
      <w:pPr>
        <w:tabs>
          <w:tab w:pos="1117" w:val="left" w:leader="none"/>
          <w:tab w:pos="1906" w:val="left" w:leader="none"/>
          <w:tab w:pos="2622" w:val="left" w:leader="none"/>
          <w:tab w:pos="4027" w:val="left" w:leader="none"/>
          <w:tab w:pos="5556" w:val="left" w:leader="none"/>
        </w:tabs>
        <w:spacing w:before="93"/>
        <w:ind w:left="170" w:right="0" w:firstLine="0"/>
        <w:jc w:val="left"/>
        <w:rPr>
          <w:sz w:val="24"/>
        </w:rPr>
      </w:pPr>
      <w:r>
        <w:rPr/>
        <w:br w:type="column"/>
      </w:r>
      <w:r>
        <w:rPr>
          <w:position w:val="-3"/>
          <w:sz w:val="24"/>
        </w:rPr>
        <w:t>+</w:t>
        <w:tab/>
      </w:r>
      <w:r>
        <w:rPr>
          <w:position w:val="7"/>
          <w:sz w:val="8"/>
        </w:rPr>
        <w:t>—</w:t>
        <w:tab/>
      </w:r>
      <w:r>
        <w:rPr>
          <w:position w:val="1"/>
          <w:sz w:val="24"/>
        </w:rPr>
        <w:t>—</w:t>
        <w:tab/>
      </w:r>
      <w:r>
        <w:rPr>
          <w:sz w:val="24"/>
        </w:rPr>
        <w:t>3.3—3.6</w:t>
        <w:tab/>
      </w:r>
      <w:r>
        <w:rPr>
          <w:position w:val="1"/>
          <w:sz w:val="24"/>
        </w:rPr>
        <w:t>5.3</w:t>
        <w:tab/>
      </w:r>
      <w:r>
        <w:rPr>
          <w:position w:val="2"/>
          <w:sz w:val="24"/>
        </w:rPr>
        <w:t>50%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560" w:left="620" w:right="0"/>
          <w:cols w:num="2" w:equalWidth="0">
            <w:col w:w="3329" w:space="186"/>
            <w:col w:w="7765"/>
          </w:cols>
        </w:sectPr>
      </w:pPr>
    </w:p>
    <w:p>
      <w:pPr>
        <w:tabs>
          <w:tab w:pos="3682" w:val="left" w:leader="none"/>
          <w:tab w:pos="4623" w:val="left" w:leader="none"/>
          <w:tab w:pos="5440" w:val="left" w:leader="none"/>
          <w:tab w:pos="6421" w:val="left" w:leader="none"/>
          <w:tab w:pos="7541" w:val="left" w:leader="none"/>
          <w:tab w:pos="9009" w:val="left" w:leader="none"/>
        </w:tabs>
        <w:spacing w:line="206" w:lineRule="exact" w:before="0"/>
        <w:ind w:left="426" w:right="0" w:firstLine="0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Проверка</w:t>
      </w:r>
      <w:r>
        <w:rPr>
          <w:spacing w:val="-2"/>
          <w:sz w:val="24"/>
        </w:rPr>
        <w:t> </w:t>
      </w:r>
      <w:r>
        <w:rPr>
          <w:sz w:val="24"/>
        </w:rPr>
        <w:t>размеров</w:t>
        <w:tab/>
      </w:r>
      <w:r>
        <w:rPr>
          <w:position w:val="-4"/>
          <w:sz w:val="24"/>
        </w:rPr>
        <w:t>“Ь</w:t>
        <w:tab/>
      </w:r>
      <w:r>
        <w:rPr>
          <w:position w:val="5"/>
          <w:sz w:val="8"/>
        </w:rPr>
        <w:t>—</w:t>
        <w:tab/>
      </w:r>
      <w:r>
        <w:rPr>
          <w:position w:val="2"/>
          <w:sz w:val="20"/>
        </w:rPr>
        <w:t>—</w:t>
        <w:tab/>
      </w:r>
      <w:r>
        <w:rPr>
          <w:sz w:val="24"/>
        </w:rPr>
        <w:t>3.1</w:t>
        <w:tab/>
        <w:t>5.1</w:t>
        <w:tab/>
      </w:r>
      <w:r>
        <w:rPr>
          <w:position w:val="2"/>
          <w:sz w:val="24"/>
        </w:rPr>
        <w:t>10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шт.</w:t>
      </w:r>
    </w:p>
    <w:p>
      <w:pPr>
        <w:spacing w:after="0" w:line="206" w:lineRule="exact"/>
        <w:jc w:val="left"/>
        <w:rPr>
          <w:sz w:val="24"/>
        </w:rPr>
        <w:sectPr>
          <w:type w:val="continuous"/>
          <w:pgSz w:w="11900" w:h="16840"/>
          <w:pgMar w:top="720" w:bottom="560" w:left="620" w:right="0"/>
        </w:sectPr>
      </w:pPr>
    </w:p>
    <w:p>
      <w:pPr>
        <w:pStyle w:val="ListParagraph"/>
        <w:numPr>
          <w:ilvl w:val="0"/>
          <w:numId w:val="4"/>
        </w:numPr>
        <w:tabs>
          <w:tab w:pos="687" w:val="left" w:leader="none"/>
        </w:tabs>
        <w:spacing w:line="218" w:lineRule="auto" w:before="63" w:after="0"/>
        <w:ind w:left="164" w:right="0" w:firstLine="256"/>
        <w:jc w:val="left"/>
        <w:rPr>
          <w:sz w:val="24"/>
        </w:rPr>
      </w:pPr>
      <w:r>
        <w:rPr>
          <w:sz w:val="24"/>
        </w:rPr>
        <w:t>Проверка материала пластин</w:t>
      </w:r>
    </w:p>
    <w:p>
      <w:pPr>
        <w:tabs>
          <w:tab w:pos="1036" w:val="left" w:leader="none"/>
          <w:tab w:pos="1880" w:val="left" w:leader="none"/>
        </w:tabs>
        <w:spacing w:line="375" w:lineRule="exact" w:before="0"/>
        <w:ind w:left="163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1"/>
          <w:sz w:val="24"/>
        </w:rPr>
        <w:t>+</w:t>
        <w:tab/>
      </w:r>
      <w:r>
        <w:rPr>
          <w:sz w:val="24"/>
        </w:rPr>
        <w:t>+</w:t>
        <w:tab/>
      </w:r>
      <w:r>
        <w:rPr>
          <w:i/>
          <w:spacing w:val="-45"/>
          <w:position w:val="11"/>
          <w:sz w:val="24"/>
        </w:rPr>
        <w:t>J</w:t>
      </w:r>
      <w:r>
        <w:rPr>
          <w:spacing w:val="-45"/>
          <w:position w:val="1"/>
          <w:sz w:val="24"/>
        </w:rPr>
        <w:t>1</w:t>
      </w:r>
      <w:r>
        <w:rPr>
          <w:i/>
          <w:spacing w:val="-45"/>
          <w:position w:val="11"/>
          <w:sz w:val="24"/>
        </w:rPr>
        <w:t>U</w:t>
      </w:r>
    </w:p>
    <w:p>
      <w:pPr>
        <w:tabs>
          <w:tab w:pos="1262" w:val="left" w:leader="none"/>
        </w:tabs>
        <w:spacing w:before="32"/>
        <w:ind w:left="163" w:right="0" w:firstLine="0"/>
        <w:jc w:val="left"/>
        <w:rPr>
          <w:sz w:val="24"/>
        </w:rPr>
      </w:pPr>
      <w:r>
        <w:rPr/>
        <w:br w:type="column"/>
      </w:r>
      <w:r>
        <w:rPr>
          <w:position w:val="1"/>
          <w:sz w:val="24"/>
        </w:rPr>
        <w:t>3.2</w:t>
        <w:tab/>
      </w:r>
      <w:r>
        <w:rPr>
          <w:sz w:val="24"/>
        </w:rPr>
        <w:t>5.2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560" w:left="620" w:right="0"/>
          <w:cols w:num="3" w:equalWidth="0">
            <w:col w:w="3045" w:space="467"/>
            <w:col w:w="2174" w:space="593"/>
            <w:col w:w="5001"/>
          </w:cols>
        </w:sectPr>
      </w:pP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16" w:lineRule="auto" w:before="7" w:after="0"/>
        <w:ind w:left="150" w:right="62" w:firstLine="262"/>
        <w:jc w:val="left"/>
        <w:rPr>
          <w:sz w:val="24"/>
        </w:rPr>
      </w:pPr>
      <w:r>
        <w:rPr>
          <w:sz w:val="24"/>
        </w:rPr>
        <w:t>Проверка массы пла­ стин</w:t>
      </w:r>
    </w:p>
    <w:p>
      <w:pPr>
        <w:pStyle w:val="ListParagraph"/>
        <w:numPr>
          <w:ilvl w:val="0"/>
          <w:numId w:val="4"/>
        </w:numPr>
        <w:tabs>
          <w:tab w:pos="854" w:val="left" w:leader="none"/>
          <w:tab w:pos="855" w:val="left" w:leader="none"/>
          <w:tab w:pos="2320" w:val="left" w:leader="none"/>
        </w:tabs>
        <w:spacing w:line="218" w:lineRule="auto" w:before="14" w:after="0"/>
        <w:ind w:left="171" w:right="4" w:firstLine="256"/>
        <w:jc w:val="left"/>
        <w:rPr>
          <w:sz w:val="24"/>
        </w:rPr>
      </w:pPr>
      <w:r>
        <w:rPr>
          <w:sz w:val="24"/>
        </w:rPr>
        <w:t>Испытание</w:t>
        <w:tab/>
        <w:t>сварного шва на</w:t>
      </w:r>
      <w:r>
        <w:rPr>
          <w:spacing w:val="-5"/>
          <w:sz w:val="24"/>
        </w:rPr>
        <w:t> </w:t>
      </w:r>
      <w:r>
        <w:rPr>
          <w:sz w:val="24"/>
        </w:rPr>
        <w:t>изгиб</w:t>
      </w:r>
    </w:p>
    <w:p>
      <w:pPr>
        <w:pStyle w:val="ListParagraph"/>
        <w:numPr>
          <w:ilvl w:val="0"/>
          <w:numId w:val="4"/>
        </w:numPr>
        <w:tabs>
          <w:tab w:pos="971" w:val="left" w:leader="none"/>
          <w:tab w:pos="973" w:val="left" w:leader="none"/>
          <w:tab w:pos="2388" w:val="left" w:leader="none"/>
        </w:tabs>
        <w:spacing w:line="218" w:lineRule="auto" w:before="7" w:after="0"/>
        <w:ind w:left="186" w:right="0" w:firstLine="241"/>
        <w:jc w:val="left"/>
        <w:rPr>
          <w:sz w:val="24"/>
        </w:rPr>
      </w:pPr>
      <w:r>
        <w:rPr>
          <w:sz w:val="24"/>
        </w:rPr>
        <w:t>Проверка</w:t>
        <w:tab/>
        <w:t>сварных</w:t>
      </w:r>
      <w:r>
        <w:rPr>
          <w:w w:val="100"/>
          <w:sz w:val="24"/>
        </w:rPr>
        <w:t> </w:t>
      </w:r>
      <w:r>
        <w:rPr>
          <w:sz w:val="24"/>
        </w:rPr>
        <w:t>соединений пластин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40" w:val="left" w:leader="none"/>
          <w:tab w:pos="2123" w:val="left" w:leader="none"/>
        </w:tabs>
        <w:spacing w:line="223" w:lineRule="auto" w:before="0" w:after="0"/>
        <w:ind w:left="186" w:right="56" w:firstLine="241"/>
        <w:jc w:val="left"/>
        <w:rPr>
          <w:sz w:val="24"/>
        </w:rPr>
      </w:pPr>
      <w:r>
        <w:rPr>
          <w:sz w:val="24"/>
        </w:rPr>
        <w:t>Проверка</w:t>
        <w:tab/>
        <w:t>маркиров­ ки пластин</w:t>
      </w:r>
    </w:p>
    <w:p>
      <w:pPr>
        <w:tabs>
          <w:tab w:pos="1022" w:val="left" w:leader="none"/>
          <w:tab w:pos="1898" w:val="left" w:leader="none"/>
          <w:tab w:pos="2898" w:val="left" w:leader="none"/>
          <w:tab w:pos="4016" w:val="left" w:leader="none"/>
          <w:tab w:pos="5498" w:val="left" w:leader="none"/>
        </w:tabs>
        <w:spacing w:line="326" w:lineRule="exact" w:before="0"/>
        <w:ind w:left="14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—</w:t>
        <w:tab/>
      </w:r>
      <w:r>
        <w:rPr>
          <w:position w:val="-5"/>
          <w:sz w:val="24"/>
        </w:rPr>
        <w:t>+</w:t>
        <w:tab/>
      </w:r>
      <w:r>
        <w:rPr>
          <w:position w:val="-6"/>
          <w:sz w:val="24"/>
        </w:rPr>
        <w:t>+</w:t>
        <w:tab/>
      </w:r>
      <w:r>
        <w:rPr>
          <w:position w:val="1"/>
          <w:sz w:val="24"/>
        </w:rPr>
        <w:t>3.1</w:t>
        <w:tab/>
        <w:t>5.5</w:t>
        <w:tab/>
      </w:r>
      <w:r>
        <w:rPr>
          <w:position w:val="2"/>
          <w:sz w:val="24"/>
        </w:rPr>
        <w:t>10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шг.</w:t>
      </w:r>
    </w:p>
    <w:p>
      <w:pPr>
        <w:tabs>
          <w:tab w:pos="1026" w:val="left" w:leader="none"/>
          <w:tab w:pos="1891" w:val="left" w:leader="none"/>
          <w:tab w:pos="2917" w:val="left" w:leader="none"/>
          <w:tab w:pos="4016" w:val="left" w:leader="none"/>
          <w:tab w:pos="5651" w:val="left" w:leader="none"/>
        </w:tabs>
        <w:spacing w:before="144"/>
        <w:ind w:left="159" w:right="0" w:firstLine="0"/>
        <w:jc w:val="left"/>
        <w:rPr>
          <w:sz w:val="20"/>
        </w:rPr>
      </w:pPr>
      <w:r>
        <w:rPr>
          <w:position w:val="-5"/>
          <w:sz w:val="24"/>
        </w:rPr>
        <w:t>+</w:t>
        <w:tab/>
        <w:t>+</w:t>
        <w:tab/>
      </w:r>
      <w:r>
        <w:rPr>
          <w:position w:val="-3"/>
          <w:sz w:val="24"/>
        </w:rPr>
        <w:t>+</w:t>
        <w:tab/>
      </w:r>
      <w:r>
        <w:rPr>
          <w:sz w:val="24"/>
        </w:rPr>
        <w:t>3.7</w:t>
        <w:tab/>
      </w:r>
      <w:r>
        <w:rPr>
          <w:position w:val="1"/>
          <w:sz w:val="24"/>
        </w:rPr>
        <w:t>5.4</w:t>
        <w:tab/>
      </w:r>
      <w:r>
        <w:rPr>
          <w:position w:val="2"/>
          <w:sz w:val="24"/>
        </w:rPr>
        <w:t>3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0"/>
        </w:rPr>
        <w:t>шг.</w:t>
      </w:r>
    </w:p>
    <w:p>
      <w:pPr>
        <w:tabs>
          <w:tab w:pos="1015" w:val="left" w:leader="none"/>
          <w:tab w:pos="1895" w:val="left" w:leader="none"/>
          <w:tab w:pos="2917" w:val="left" w:leader="none"/>
          <w:tab w:pos="4023" w:val="left" w:leader="none"/>
          <w:tab w:pos="4658" w:val="left" w:leader="none"/>
        </w:tabs>
        <w:spacing w:line="298" w:lineRule="exact" w:before="158"/>
        <w:ind w:left="149" w:right="0" w:firstLine="0"/>
        <w:jc w:val="left"/>
        <w:rPr>
          <w:sz w:val="24"/>
        </w:rPr>
      </w:pPr>
      <w:r>
        <w:rPr>
          <w:position w:val="1"/>
          <w:sz w:val="24"/>
        </w:rPr>
        <w:t>—</w:t>
        <w:tab/>
      </w:r>
      <w:r>
        <w:rPr>
          <w:sz w:val="24"/>
        </w:rPr>
        <w:t>•—■</w:t>
        <w:tab/>
      </w:r>
      <w:r>
        <w:rPr>
          <w:position w:val="-5"/>
          <w:sz w:val="24"/>
        </w:rPr>
        <w:t>+</w:t>
        <w:tab/>
      </w:r>
      <w:r>
        <w:rPr>
          <w:sz w:val="24"/>
        </w:rPr>
        <w:t>3.8</w:t>
        <w:tab/>
        <w:t>5.6</w:t>
        <w:tab/>
        <w:t>По ГОСТ</w:t>
      </w:r>
    </w:p>
    <w:p>
      <w:pPr>
        <w:spacing w:line="219" w:lineRule="exact" w:before="0"/>
        <w:ind w:left="4672" w:right="0" w:firstLine="0"/>
        <w:jc w:val="left"/>
        <w:rPr>
          <w:sz w:val="24"/>
        </w:rPr>
      </w:pPr>
      <w:r>
        <w:rPr>
          <w:sz w:val="24"/>
        </w:rPr>
        <w:t>17441—78</w:t>
      </w:r>
    </w:p>
    <w:p>
      <w:pPr>
        <w:tabs>
          <w:tab w:pos="1105" w:val="left" w:leader="none"/>
          <w:tab w:pos="1815" w:val="left" w:leader="none"/>
          <w:tab w:pos="2903" w:val="left" w:leader="none"/>
          <w:tab w:pos="4030" w:val="left" w:leader="none"/>
          <w:tab w:pos="5563" w:val="left" w:leader="none"/>
        </w:tabs>
        <w:spacing w:line="326" w:lineRule="exact" w:before="0"/>
        <w:ind w:left="174" w:right="0" w:firstLine="0"/>
        <w:jc w:val="left"/>
        <w:rPr>
          <w:sz w:val="24"/>
        </w:rPr>
      </w:pPr>
      <w:r>
        <w:rPr>
          <w:position w:val="-3"/>
          <w:sz w:val="24"/>
        </w:rPr>
        <w:t>+</w:t>
        <w:tab/>
      </w:r>
      <w:r>
        <w:rPr>
          <w:position w:val="6"/>
          <w:sz w:val="8"/>
        </w:rPr>
        <w:t>—</w:t>
        <w:tab/>
      </w:r>
      <w:r>
        <w:rPr>
          <w:position w:val="2"/>
          <w:sz w:val="24"/>
        </w:rPr>
        <w:t>—-</w:t>
      </w:r>
      <w:r>
        <w:rPr>
          <w:position w:val="8"/>
          <w:sz w:val="16"/>
        </w:rPr>
        <w:t>4</w:t>
        <w:tab/>
      </w:r>
      <w:r>
        <w:rPr>
          <w:sz w:val="24"/>
        </w:rPr>
        <w:t>6.1</w:t>
        <w:tab/>
      </w:r>
      <w:r>
        <w:rPr>
          <w:position w:val="1"/>
          <w:sz w:val="24"/>
        </w:rPr>
        <w:t>5.3</w:t>
        <w:tab/>
        <w:t>50%</w:t>
      </w:r>
    </w:p>
    <w:p>
      <w:pPr>
        <w:spacing w:after="0" w:line="326" w:lineRule="exact"/>
        <w:jc w:val="left"/>
        <w:rPr>
          <w:sz w:val="24"/>
        </w:rPr>
        <w:sectPr>
          <w:type w:val="continuous"/>
          <w:pgSz w:w="11900" w:h="16840"/>
          <w:pgMar w:top="720" w:bottom="560" w:left="620" w:right="0"/>
          <w:cols w:num="2" w:equalWidth="0">
            <w:col w:w="3329" w:space="197"/>
            <w:col w:w="7754"/>
          </w:cols>
        </w:sectPr>
      </w:pPr>
    </w:p>
    <w:p>
      <w:pPr>
        <w:pStyle w:val="ListParagraph"/>
        <w:numPr>
          <w:ilvl w:val="0"/>
          <w:numId w:val="4"/>
        </w:numPr>
        <w:tabs>
          <w:tab w:pos="701" w:val="left" w:leader="none"/>
          <w:tab w:pos="3700" w:val="left" w:leader="none"/>
          <w:tab w:pos="4633" w:val="left" w:leader="none"/>
          <w:tab w:pos="5502" w:val="left" w:leader="none"/>
          <w:tab w:pos="6452" w:val="left" w:leader="none"/>
          <w:tab w:pos="7555" w:val="left" w:leader="none"/>
          <w:tab w:pos="8211" w:val="left" w:leader="none"/>
        </w:tabs>
        <w:spacing w:line="237" w:lineRule="exact" w:before="0" w:after="0"/>
        <w:ind w:left="700" w:right="0" w:hanging="266"/>
        <w:jc w:val="left"/>
        <w:rPr>
          <w:sz w:val="24"/>
        </w:rPr>
      </w:pPr>
      <w:r>
        <w:rPr>
          <w:sz w:val="24"/>
        </w:rPr>
        <w:t>Проверка упаковки</w:t>
        <w:tab/>
      </w:r>
      <w:r>
        <w:rPr>
          <w:position w:val="-3"/>
          <w:sz w:val="24"/>
        </w:rPr>
        <w:t>+</w:t>
        <w:tab/>
      </w:r>
      <w:r>
        <w:rPr>
          <w:position w:val="5"/>
          <w:sz w:val="8"/>
        </w:rPr>
        <w:t>—</w:t>
        <w:tab/>
      </w:r>
      <w:r>
        <w:rPr>
          <w:position w:val="6"/>
          <w:sz w:val="8"/>
        </w:rPr>
        <w:t>—</w:t>
        <w:tab/>
      </w:r>
      <w:r>
        <w:rPr>
          <w:position w:val="1"/>
          <w:sz w:val="24"/>
        </w:rPr>
        <w:t>6.2</w:t>
        <w:tab/>
        <w:t>5.3</w:t>
        <w:tab/>
      </w:r>
      <w:r>
        <w:rPr>
          <w:position w:val="2"/>
          <w:sz w:val="24"/>
        </w:rPr>
        <w:t>1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ящик</w:t>
      </w:r>
    </w:p>
    <w:p>
      <w:pPr>
        <w:spacing w:after="0" w:line="237" w:lineRule="exact"/>
        <w:jc w:val="left"/>
        <w:rPr>
          <w:sz w:val="24"/>
        </w:rPr>
        <w:sectPr>
          <w:type w:val="continuous"/>
          <w:pgSz w:w="11900" w:h="16840"/>
          <w:pgMar w:top="720" w:bottom="560" w:left="620" w:right="0"/>
        </w:sectPr>
      </w:pP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18" w:lineRule="auto" w:before="31" w:after="0"/>
        <w:ind w:left="186" w:right="0" w:firstLine="255"/>
        <w:jc w:val="both"/>
        <w:rPr>
          <w:sz w:val="24"/>
        </w:rPr>
      </w:pPr>
      <w:r>
        <w:rPr>
          <w:sz w:val="24"/>
        </w:rPr>
        <w:t>Проверка наличия в ящиках упаковочного до­ кумента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</w:tabs>
        <w:spacing w:line="216" w:lineRule="auto" w:before="13" w:after="0"/>
        <w:ind w:left="186" w:right="56" w:firstLine="283"/>
        <w:jc w:val="both"/>
        <w:rPr>
          <w:sz w:val="24"/>
        </w:rPr>
      </w:pPr>
      <w:r>
        <w:rPr>
          <w:sz w:val="24"/>
        </w:rPr>
        <w:t>Проверка транс­ портной маркировки</w:t>
      </w:r>
    </w:p>
    <w:p>
      <w:pPr>
        <w:tabs>
          <w:tab w:pos="2944" w:val="left" w:leader="none"/>
          <w:tab w:pos="4048" w:val="left" w:leader="none"/>
          <w:tab w:pos="5469" w:val="left" w:leader="none"/>
        </w:tabs>
        <w:spacing w:line="325" w:lineRule="exact" w:before="0"/>
        <w:ind w:left="185" w:right="0" w:firstLine="0"/>
        <w:jc w:val="left"/>
        <w:rPr>
          <w:sz w:val="24"/>
        </w:rPr>
      </w:pPr>
      <w:r>
        <w:rPr/>
        <w:br w:type="column"/>
      </w:r>
      <w:r>
        <w:rPr>
          <w:position w:val="-4"/>
          <w:sz w:val="24"/>
        </w:rPr>
        <w:t>+</w:t>
        <w:tab/>
      </w:r>
      <w:r>
        <w:rPr>
          <w:position w:val="1"/>
          <w:sz w:val="24"/>
        </w:rPr>
        <w:t>6.3</w:t>
        <w:tab/>
      </w:r>
      <w:r>
        <w:rPr>
          <w:sz w:val="24"/>
        </w:rPr>
        <w:t>5.3</w:t>
        <w:tab/>
        <w:t>100%</w:t>
      </w:r>
    </w:p>
    <w:p>
      <w:pPr>
        <w:pStyle w:val="BodyText"/>
        <w:spacing w:before="9"/>
        <w:rPr>
          <w:sz w:val="36"/>
        </w:rPr>
      </w:pPr>
    </w:p>
    <w:p>
      <w:pPr>
        <w:tabs>
          <w:tab w:pos="2942" w:val="left" w:leader="none"/>
          <w:tab w:pos="4048" w:val="left" w:leader="none"/>
          <w:tab w:pos="5464" w:val="left" w:leader="none"/>
        </w:tabs>
        <w:spacing w:before="0"/>
        <w:ind w:left="185" w:right="0" w:firstLine="0"/>
        <w:jc w:val="left"/>
        <w:rPr>
          <w:sz w:val="24"/>
        </w:rPr>
      </w:pPr>
      <w:r>
        <w:rPr>
          <w:position w:val="-4"/>
          <w:sz w:val="24"/>
        </w:rPr>
        <w:t>+</w:t>
        <w:tab/>
      </w:r>
      <w:r>
        <w:rPr>
          <w:sz w:val="24"/>
        </w:rPr>
        <w:t>6.4</w:t>
        <w:tab/>
      </w:r>
      <w:r>
        <w:rPr>
          <w:position w:val="1"/>
          <w:sz w:val="24"/>
        </w:rPr>
        <w:t>5.3</w:t>
        <w:tab/>
        <w:t>100%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560" w:left="620" w:right="0"/>
          <w:cols w:num="2" w:equalWidth="0">
            <w:col w:w="3328" w:space="187"/>
            <w:col w:w="7765"/>
          </w:cols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567" w:val="left" w:leader="none"/>
        </w:tabs>
        <w:spacing w:line="225" w:lineRule="auto" w:before="112" w:after="0"/>
        <w:ind w:left="157" w:right="773" w:firstLine="554"/>
        <w:jc w:val="both"/>
        <w:rPr>
          <w:sz w:val="30"/>
        </w:rPr>
      </w:pPr>
      <w:r>
        <w:rPr>
          <w:sz w:val="30"/>
        </w:rPr>
        <w:t>При получении неудовлетворительных результатов испы­ таний проводят  повторную  проверку  на  удвоенной  выборке,  взятой  от той же партии</w:t>
      </w:r>
      <w:r>
        <w:rPr>
          <w:spacing w:val="-4"/>
          <w:sz w:val="30"/>
        </w:rPr>
        <w:t> </w:t>
      </w:r>
      <w:r>
        <w:rPr>
          <w:sz w:val="30"/>
        </w:rPr>
        <w:t>пластин.</w:t>
      </w:r>
    </w:p>
    <w:p>
      <w:pPr>
        <w:pStyle w:val="BodyText"/>
        <w:tabs>
          <w:tab w:pos="2701" w:val="left" w:leader="none"/>
          <w:tab w:pos="4534" w:val="left" w:leader="none"/>
          <w:tab w:pos="6376" w:val="left" w:leader="none"/>
          <w:tab w:pos="9317" w:val="left" w:leader="none"/>
          <w:tab w:pos="9989" w:val="left" w:leader="none"/>
        </w:tabs>
        <w:spacing w:line="303" w:lineRule="exact"/>
        <w:ind w:left="717"/>
      </w:pPr>
      <w:r>
        <w:rPr/>
        <w:t>Результаты</w:t>
        <w:tab/>
        <w:t>повторных</w:t>
        <w:tab/>
        <w:t>испытаний</w:t>
        <w:tab/>
        <w:t>распространяются</w:t>
        <w:tab/>
        <w:t>на</w:t>
        <w:tab/>
        <w:t>всю</w:t>
      </w:r>
    </w:p>
    <w:p>
      <w:pPr>
        <w:pStyle w:val="BodyText"/>
        <w:spacing w:line="318" w:lineRule="exact"/>
        <w:ind w:left="227"/>
        <w:jc w:val="both"/>
      </w:pPr>
      <w:r>
        <w:rPr/>
        <w:t>партию и являются окончательными.</w:t>
      </w: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32" w:lineRule="auto" w:before="0" w:after="0"/>
        <w:ind w:left="193" w:right="756" w:firstLine="510"/>
        <w:jc w:val="both"/>
        <w:rPr>
          <w:sz w:val="30"/>
        </w:rPr>
      </w:pPr>
      <w:r>
        <w:rPr>
          <w:sz w:val="30"/>
        </w:rPr>
        <w:t>Периодические  испытания  пластин  проводят  один  раз   в два</w:t>
      </w:r>
      <w:r>
        <w:rPr>
          <w:spacing w:val="-3"/>
          <w:sz w:val="30"/>
        </w:rPr>
        <w:t> </w:t>
      </w:r>
      <w:r>
        <w:rPr>
          <w:sz w:val="30"/>
        </w:rPr>
        <w:t>года.</w:t>
      </w:r>
    </w:p>
    <w:p>
      <w:pPr>
        <w:pStyle w:val="ListParagraph"/>
        <w:numPr>
          <w:ilvl w:val="1"/>
          <w:numId w:val="3"/>
        </w:numPr>
        <w:tabs>
          <w:tab w:pos="1560" w:val="left" w:leader="none"/>
        </w:tabs>
        <w:spacing w:line="294" w:lineRule="exact" w:before="7" w:after="0"/>
        <w:ind w:left="1559" w:right="0" w:hanging="856"/>
        <w:jc w:val="both"/>
        <w:rPr>
          <w:sz w:val="30"/>
        </w:rPr>
      </w:pPr>
      <w:r>
        <w:rPr>
          <w:sz w:val="30"/>
        </w:rPr>
        <w:t>Типовым  </w:t>
      </w:r>
      <w:r>
        <w:rPr>
          <w:spacing w:val="27"/>
          <w:sz w:val="30"/>
        </w:rPr>
        <w:t> </w:t>
      </w:r>
      <w:r>
        <w:rPr>
          <w:sz w:val="30"/>
        </w:rPr>
        <w:t>и  </w:t>
      </w:r>
      <w:r>
        <w:rPr>
          <w:spacing w:val="27"/>
          <w:sz w:val="30"/>
        </w:rPr>
        <w:t> </w:t>
      </w:r>
      <w:r>
        <w:rPr>
          <w:sz w:val="30"/>
        </w:rPr>
        <w:t>периодическим  </w:t>
      </w:r>
      <w:r>
        <w:rPr>
          <w:spacing w:val="25"/>
          <w:sz w:val="30"/>
        </w:rPr>
        <w:t> </w:t>
      </w:r>
      <w:r>
        <w:rPr>
          <w:sz w:val="30"/>
        </w:rPr>
        <w:t>испытаниям  </w:t>
      </w:r>
      <w:r>
        <w:rPr>
          <w:spacing w:val="26"/>
          <w:sz w:val="30"/>
        </w:rPr>
        <w:t> </w:t>
      </w:r>
      <w:r>
        <w:rPr>
          <w:sz w:val="30"/>
        </w:rPr>
        <w:t>должны  </w:t>
      </w:r>
      <w:r>
        <w:rPr>
          <w:spacing w:val="26"/>
          <w:sz w:val="30"/>
        </w:rPr>
        <w:t> </w:t>
      </w:r>
      <w:r>
        <w:rPr>
          <w:sz w:val="30"/>
        </w:rPr>
        <w:t>подвер­</w:t>
      </w:r>
    </w:p>
    <w:p>
      <w:pPr>
        <w:pStyle w:val="BodyText"/>
        <w:spacing w:line="225" w:lineRule="auto" w:before="9"/>
        <w:ind w:left="192" w:right="763" w:firstLine="7"/>
        <w:jc w:val="both"/>
      </w:pPr>
      <w:r>
        <w:rPr/>
        <w:t>гаться пластины, прошедшие приемо-сдаточные  испытания,  причем  для испытаний на изгиб выбирают  пластины,  не  подвергавшиеся  ранее этому виду</w:t>
      </w:r>
      <w:r>
        <w:rPr>
          <w:spacing w:val="-14"/>
        </w:rPr>
        <w:t> </w:t>
      </w:r>
      <w:r>
        <w:rPr/>
        <w:t>испытаний.</w:t>
      </w:r>
    </w:p>
    <w:p>
      <w:pPr>
        <w:pStyle w:val="ListParagraph"/>
        <w:numPr>
          <w:ilvl w:val="1"/>
          <w:numId w:val="4"/>
        </w:numPr>
        <w:tabs>
          <w:tab w:pos="4146" w:val="left" w:leader="none"/>
        </w:tabs>
        <w:spacing w:line="240" w:lineRule="auto" w:before="172" w:after="0"/>
        <w:ind w:left="4146" w:right="0" w:hanging="336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ИСПЫТАНИЙ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575" w:val="left" w:leader="none"/>
        </w:tabs>
        <w:spacing w:line="220" w:lineRule="auto" w:before="0" w:after="0"/>
        <w:ind w:left="179" w:right="753" w:firstLine="532"/>
        <w:jc w:val="both"/>
        <w:rPr>
          <w:sz w:val="30"/>
        </w:rPr>
      </w:pPr>
      <w:r>
        <w:rPr>
          <w:sz w:val="30"/>
        </w:rPr>
        <w:t>Проверку размеров пластин следует проводить измери­ тельным инструментом, обеспечивающим точность измерения в соо!ветствии с требованиями п.</w:t>
      </w:r>
      <w:r>
        <w:rPr>
          <w:spacing w:val="-11"/>
          <w:sz w:val="30"/>
        </w:rPr>
        <w:t> </w:t>
      </w:r>
      <w:r>
        <w:rPr>
          <w:sz w:val="30"/>
        </w:rPr>
        <w:t>2.1.</w:t>
      </w:r>
    </w:p>
    <w:p>
      <w:pPr>
        <w:pStyle w:val="ListParagraph"/>
        <w:numPr>
          <w:ilvl w:val="1"/>
          <w:numId w:val="5"/>
        </w:numPr>
        <w:tabs>
          <w:tab w:pos="1526" w:val="left" w:leader="none"/>
        </w:tabs>
        <w:spacing w:line="225" w:lineRule="auto" w:before="0" w:after="0"/>
        <w:ind w:left="207" w:right="753" w:firstLine="518"/>
        <w:jc w:val="both"/>
        <w:rPr>
          <w:sz w:val="30"/>
        </w:rPr>
      </w:pPr>
      <w:r>
        <w:rPr>
          <w:sz w:val="30"/>
        </w:rPr>
        <w:t>Проверку соответствия марок  металлов  пластин  требова­ ниям п. 3.2 следует проводить по сертификатам заводов-изготови- телей.</w:t>
      </w:r>
    </w:p>
    <w:p>
      <w:pPr>
        <w:spacing w:after="0" w:line="225" w:lineRule="auto"/>
        <w:jc w:val="both"/>
        <w:rPr>
          <w:sz w:val="30"/>
        </w:rPr>
        <w:sectPr>
          <w:type w:val="continuous"/>
          <w:pgSz w:w="11900" w:h="16840"/>
          <w:pgMar w:top="720" w:bottom="560" w:left="620" w:right="0"/>
        </w:sectPr>
      </w:pPr>
    </w:p>
    <w:p>
      <w:pPr>
        <w:spacing w:before="76"/>
        <w:ind w:left="6770" w:right="0" w:firstLine="0"/>
        <w:jc w:val="lef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58"/>
          <w:sz w:val="16"/>
        </w:rPr>
        <w:t>е</w:t>
      </w:r>
      <w:r>
        <w:rPr>
          <w:b/>
          <w:spacing w:val="-79"/>
          <w:position w:val="-14"/>
          <w:sz w:val="24"/>
        </w:rPr>
        <w:t>Г</w:t>
      </w:r>
      <w:r>
        <w:rPr>
          <w:spacing w:val="-2"/>
          <w:sz w:val="16"/>
        </w:rPr>
        <w:t>х</w:t>
      </w:r>
      <w:r>
        <w:rPr>
          <w:b/>
          <w:spacing w:val="-185"/>
          <w:position w:val="-14"/>
          <w:sz w:val="24"/>
        </w:rPr>
        <w:t>О</w:t>
      </w:r>
      <w:r>
        <w:rPr>
          <w:sz w:val="16"/>
        </w:rPr>
        <w:t>ни</w:t>
      </w:r>
      <w:r>
        <w:rPr>
          <w:spacing w:val="-77"/>
          <w:sz w:val="16"/>
        </w:rPr>
        <w:t>ч</w:t>
      </w:r>
      <w:r>
        <w:rPr>
          <w:b/>
          <w:spacing w:val="-98"/>
          <w:position w:val="-14"/>
          <w:sz w:val="24"/>
        </w:rPr>
        <w:t>С</w:t>
      </w:r>
      <w:r>
        <w:rPr>
          <w:spacing w:val="-1"/>
          <w:sz w:val="16"/>
        </w:rPr>
        <w:t>е</w:t>
      </w:r>
      <w:r>
        <w:rPr>
          <w:spacing w:val="-72"/>
          <w:sz w:val="16"/>
        </w:rPr>
        <w:t>с</w:t>
      </w:r>
      <w:r>
        <w:rPr>
          <w:b/>
          <w:spacing w:val="-75"/>
          <w:position w:val="-14"/>
          <w:sz w:val="24"/>
        </w:rPr>
        <w:t>Т</w:t>
      </w:r>
      <w:r>
        <w:rPr>
          <w:sz w:val="16"/>
        </w:rPr>
        <w:t>к</w:t>
      </w:r>
      <w:r>
        <w:rPr>
          <w:spacing w:val="-18"/>
          <w:sz w:val="16"/>
        </w:rPr>
        <w:t>а</w:t>
      </w:r>
      <w:r>
        <w:rPr>
          <w:b/>
          <w:spacing w:val="-117"/>
          <w:w w:val="99"/>
          <w:position w:val="-14"/>
          <w:sz w:val="24"/>
        </w:rPr>
        <w:t>1</w:t>
      </w:r>
      <w:r>
        <w:rPr>
          <w:sz w:val="16"/>
        </w:rPr>
        <w:t>я</w:t>
      </w:r>
      <w:r>
        <w:rPr>
          <w:spacing w:val="-15"/>
          <w:sz w:val="16"/>
        </w:rPr>
        <w:t> </w:t>
      </w:r>
      <w:r>
        <w:rPr>
          <w:b/>
          <w:spacing w:val="-119"/>
          <w:w w:val="99"/>
          <w:position w:val="-14"/>
          <w:sz w:val="24"/>
        </w:rPr>
        <w:t>9</w:t>
      </w:r>
      <w:r>
        <w:rPr>
          <w:sz w:val="16"/>
        </w:rPr>
        <w:t>б</w:t>
      </w:r>
      <w:r>
        <w:rPr>
          <w:spacing w:val="-63"/>
          <w:sz w:val="16"/>
        </w:rPr>
        <w:t>и</w:t>
      </w:r>
      <w:r>
        <w:rPr>
          <w:b/>
          <w:spacing w:val="-71"/>
          <w:w w:val="99"/>
          <w:position w:val="-14"/>
          <w:sz w:val="24"/>
        </w:rPr>
        <w:t>3</w:t>
      </w:r>
      <w:r>
        <w:rPr>
          <w:spacing w:val="-21"/>
          <w:sz w:val="16"/>
        </w:rPr>
        <w:t>б</w:t>
      </w:r>
      <w:r>
        <w:rPr>
          <w:b/>
          <w:spacing w:val="-113"/>
          <w:w w:val="99"/>
          <w:position w:val="-14"/>
          <w:sz w:val="24"/>
        </w:rPr>
        <w:t>5</w:t>
      </w:r>
      <w:r>
        <w:rPr>
          <w:sz w:val="16"/>
        </w:rPr>
        <w:t>л</w:t>
      </w:r>
      <w:r>
        <w:rPr>
          <w:spacing w:val="-71"/>
          <w:sz w:val="16"/>
        </w:rPr>
        <w:t>и</w:t>
      </w:r>
      <w:r>
        <w:rPr>
          <w:b/>
          <w:spacing w:val="-64"/>
          <w:w w:val="99"/>
          <w:position w:val="-14"/>
          <w:sz w:val="24"/>
        </w:rPr>
        <w:t>7</w:t>
      </w:r>
      <w:r>
        <w:rPr>
          <w:spacing w:val="-26"/>
          <w:sz w:val="16"/>
        </w:rPr>
        <w:t>о</w:t>
      </w:r>
      <w:r>
        <w:rPr>
          <w:b/>
          <w:spacing w:val="-215"/>
          <w:position w:val="-14"/>
          <w:sz w:val="24"/>
        </w:rPr>
        <w:t>—</w:t>
      </w:r>
      <w:r>
        <w:rPr>
          <w:sz w:val="16"/>
        </w:rPr>
        <w:t>те</w:t>
      </w:r>
      <w:r>
        <w:rPr>
          <w:spacing w:val="-18"/>
          <w:sz w:val="16"/>
        </w:rPr>
        <w:t>к</w:t>
      </w:r>
      <w:r>
        <w:rPr>
          <w:b/>
          <w:spacing w:val="-116"/>
          <w:w w:val="99"/>
          <w:position w:val="-14"/>
          <w:sz w:val="24"/>
        </w:rPr>
        <w:t>8</w:t>
      </w:r>
      <w:r>
        <w:rPr>
          <w:sz w:val="16"/>
        </w:rPr>
        <w:t>а</w:t>
      </w:r>
      <w:r>
        <w:rPr>
          <w:spacing w:val="-18"/>
          <w:sz w:val="16"/>
        </w:rPr>
        <w:t> </w:t>
      </w:r>
      <w:r>
        <w:rPr>
          <w:b/>
          <w:spacing w:val="-116"/>
          <w:w w:val="99"/>
          <w:position w:val="-14"/>
          <w:sz w:val="24"/>
        </w:rPr>
        <w:t>1</w:t>
      </w:r>
      <w:r>
        <w:rPr>
          <w:sz w:val="16"/>
        </w:rPr>
        <w:t>El</w:t>
      </w:r>
      <w:r>
        <w:rPr>
          <w:spacing w:val="-49"/>
          <w:sz w:val="16"/>
        </w:rPr>
        <w:t>e</w:t>
      </w:r>
      <w:r>
        <w:rPr>
          <w:b/>
          <w:spacing w:val="-125"/>
          <w:position w:val="-14"/>
          <w:sz w:val="24"/>
        </w:rPr>
        <w:t>С</w:t>
      </w:r>
      <w:r>
        <w:rPr>
          <w:sz w:val="16"/>
        </w:rPr>
        <w:t>c</w:t>
      </w:r>
      <w:r>
        <w:rPr>
          <w:spacing w:val="-1"/>
          <w:sz w:val="16"/>
        </w:rPr>
        <w:t>.</w:t>
      </w:r>
      <w:r>
        <w:rPr>
          <w:spacing w:val="-54"/>
          <w:sz w:val="16"/>
        </w:rPr>
        <w:t>r</w:t>
      </w:r>
      <w:r>
        <w:rPr>
          <w:b/>
          <w:spacing w:val="-65"/>
          <w:position w:val="-14"/>
          <w:sz w:val="24"/>
        </w:rPr>
        <w:t>т</w:t>
      </w:r>
      <w:r>
        <w:rPr>
          <w:spacing w:val="-25"/>
          <w:sz w:val="16"/>
        </w:rPr>
        <w:t>u</w:t>
      </w:r>
      <w:r>
        <w:rPr>
          <w:b/>
          <w:spacing w:val="-1"/>
          <w:w w:val="100"/>
          <w:position w:val="-14"/>
          <w:sz w:val="24"/>
        </w:rPr>
        <w:t>р</w:t>
      </w:r>
      <w:r>
        <w:rPr>
          <w:b/>
          <w:w w:val="100"/>
          <w:position w:val="-14"/>
          <w:sz w:val="24"/>
        </w:rPr>
        <w:t>.</w:t>
      </w:r>
      <w:r>
        <w:rPr>
          <w:b/>
          <w:spacing w:val="-1"/>
          <w:position w:val="-14"/>
          <w:sz w:val="24"/>
        </w:rPr>
        <w:t> </w:t>
      </w:r>
      <w:r>
        <w:rPr>
          <w:b/>
          <w:w w:val="99"/>
          <w:position w:val="-14"/>
          <w:sz w:val="24"/>
        </w:rPr>
        <w:t>7</w:t>
      </w:r>
    </w:p>
    <w:p>
      <w:pPr>
        <w:pStyle w:val="BodyText"/>
        <w:spacing w:before="3"/>
        <w:rPr>
          <w:b/>
          <w:sz w:val="43"/>
        </w:rPr>
      </w:pPr>
    </w:p>
    <w:p>
      <w:pPr>
        <w:pStyle w:val="ListParagraph"/>
        <w:numPr>
          <w:ilvl w:val="1"/>
          <w:numId w:val="5"/>
        </w:numPr>
        <w:tabs>
          <w:tab w:pos="1471" w:val="left" w:leader="none"/>
        </w:tabs>
        <w:spacing w:line="220" w:lineRule="auto" w:before="0" w:after="0"/>
        <w:ind w:left="109" w:right="210" w:firstLine="497"/>
        <w:jc w:val="both"/>
        <w:rPr>
          <w:sz w:val="30"/>
        </w:rPr>
      </w:pPr>
      <w:r>
        <w:rPr>
          <w:sz w:val="30"/>
        </w:rPr>
        <w:t>Проверку качества сварного шва, поверхности пластин, нанесения металлопокрытия, очистки и правильности маркировки, упаковки следует проводить визуальным</w:t>
      </w:r>
      <w:r>
        <w:rPr>
          <w:spacing w:val="-10"/>
          <w:sz w:val="30"/>
        </w:rPr>
        <w:t> </w:t>
      </w:r>
      <w:r>
        <w:rPr>
          <w:sz w:val="30"/>
        </w:rPr>
        <w:t>контролем.</w:t>
      </w:r>
    </w:p>
    <w:p>
      <w:pPr>
        <w:pStyle w:val="ListParagraph"/>
        <w:numPr>
          <w:ilvl w:val="1"/>
          <w:numId w:val="5"/>
        </w:numPr>
        <w:tabs>
          <w:tab w:pos="1421" w:val="left" w:leader="none"/>
        </w:tabs>
        <w:spacing w:line="220" w:lineRule="auto" w:before="5" w:after="0"/>
        <w:ind w:left="123" w:right="206" w:firstLine="497"/>
        <w:jc w:val="both"/>
        <w:rPr>
          <w:sz w:val="30"/>
        </w:rPr>
      </w:pPr>
      <w:r>
        <w:rPr>
          <w:sz w:val="30"/>
        </w:rPr>
        <w:t>Испытание на изгиб проводят следующим образом. Алю­ миниевую часть пластины зажимают в тиски  с  губками,  закруг­ ленными по радиусу, равному толщине пластины. Расстояние от сварного шва до места зажатия в губках должно соответствовать указанному в табл.</w:t>
      </w:r>
      <w:r>
        <w:rPr>
          <w:spacing w:val="-5"/>
          <w:sz w:val="30"/>
        </w:rPr>
        <w:t> </w:t>
      </w:r>
      <w:r>
        <w:rPr>
          <w:sz w:val="30"/>
        </w:rPr>
        <w:t>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8"/>
        <w:gridCol w:w="858"/>
        <w:gridCol w:w="865"/>
        <w:gridCol w:w="852"/>
        <w:gridCol w:w="858"/>
      </w:tblGrid>
      <w:tr>
        <w:trPr>
          <w:trHeight w:val="820" w:hRule="atLeast"/>
        </w:trPr>
        <w:tc>
          <w:tcPr>
            <w:tcW w:w="6888" w:type="dxa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Толщина алюминиевой части пластины</w:t>
            </w:r>
          </w:p>
        </w:tc>
        <w:tc>
          <w:tcPr>
            <w:tcW w:w="858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65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right="30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160" w:hRule="atLeast"/>
        </w:trPr>
        <w:tc>
          <w:tcPr>
            <w:tcW w:w="6888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16" w:lineRule="auto"/>
              <w:ind w:left="29" w:right="1306" w:firstLine="270"/>
              <w:rPr>
                <w:sz w:val="24"/>
              </w:rPr>
            </w:pPr>
            <w:r>
              <w:rPr>
                <w:sz w:val="24"/>
              </w:rPr>
              <w:t>Расстояние от сварного шва до места зажатия в губках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6"/>
              <w:ind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9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9"/>
              <w:ind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5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pStyle w:val="BodyText"/>
        <w:spacing w:line="218" w:lineRule="auto" w:before="122"/>
        <w:ind w:left="179" w:right="236" w:firstLine="483"/>
        <w:jc w:val="both"/>
      </w:pPr>
      <w:r>
        <w:rPr/>
        <w:t>Медную часть пластин вставляют  в  захват  и  изгибают  в  каж­  дую сторону по одному разу на угол, указанный в п. 3.7, с после­ дующим</w:t>
      </w:r>
      <w:r>
        <w:rPr>
          <w:spacing w:val="-20"/>
        </w:rPr>
        <w:t> </w:t>
      </w:r>
      <w:r>
        <w:rPr/>
        <w:t>выравниванием.</w:t>
      </w:r>
    </w:p>
    <w:p>
      <w:pPr>
        <w:pStyle w:val="BodyText"/>
        <w:spacing w:line="220" w:lineRule="auto" w:before="13"/>
        <w:ind w:left="186" w:right="154" w:firstLine="490"/>
        <w:jc w:val="both"/>
      </w:pPr>
      <w:r>
        <w:rPr/>
        <w:t>Пластины  считают  выдержавшими  испытание   на   изгиб,   если  не происходит разрушения соединения  по  шву.  При  этом  осмотр  шва производят</w:t>
      </w:r>
      <w:r>
        <w:rPr>
          <w:spacing w:val="-13"/>
        </w:rPr>
        <w:t> </w:t>
      </w:r>
      <w:r>
        <w:rPr/>
        <w:t>визуально.</w:t>
      </w:r>
    </w:p>
    <w:p>
      <w:pPr>
        <w:pStyle w:val="ListParagraph"/>
        <w:numPr>
          <w:ilvl w:val="1"/>
          <w:numId w:val="5"/>
        </w:numPr>
        <w:tabs>
          <w:tab w:pos="1408" w:val="left" w:leader="none"/>
        </w:tabs>
        <w:spacing w:line="220" w:lineRule="auto" w:before="4" w:after="0"/>
        <w:ind w:left="187" w:right="153" w:firstLine="496"/>
        <w:jc w:val="both"/>
        <w:rPr>
          <w:sz w:val="30"/>
        </w:rPr>
      </w:pPr>
      <w:r>
        <w:rPr>
          <w:sz w:val="30"/>
        </w:rPr>
        <w:t>Массу пластин на соответствие требованиям п. 2.1 следует проверять взвешиванием на товарных</w:t>
      </w:r>
      <w:r>
        <w:rPr>
          <w:spacing w:val="-27"/>
          <w:sz w:val="30"/>
        </w:rPr>
        <w:t> </w:t>
      </w:r>
      <w:r>
        <w:rPr>
          <w:sz w:val="30"/>
        </w:rPr>
        <w:t>весах.</w:t>
      </w:r>
    </w:p>
    <w:p>
      <w:pPr>
        <w:pStyle w:val="ListParagraph"/>
        <w:numPr>
          <w:ilvl w:val="1"/>
          <w:numId w:val="5"/>
        </w:numPr>
        <w:tabs>
          <w:tab w:pos="1428" w:val="left" w:leader="none"/>
        </w:tabs>
        <w:spacing w:line="220" w:lineRule="auto" w:before="1" w:after="0"/>
        <w:ind w:left="201" w:right="227" w:firstLine="482"/>
        <w:jc w:val="both"/>
        <w:rPr>
          <w:sz w:val="30"/>
        </w:rPr>
      </w:pPr>
      <w:r>
        <w:rPr>
          <w:sz w:val="30"/>
        </w:rPr>
        <w:t>Проверку пластин на соответствие требованиям п. 3.8</w:t>
      </w:r>
      <w:r>
        <w:rPr>
          <w:spacing w:val="61"/>
          <w:sz w:val="30"/>
        </w:rPr>
        <w:t> </w:t>
      </w:r>
      <w:r>
        <w:rPr>
          <w:sz w:val="30"/>
        </w:rPr>
        <w:t>сле­ дует проводить по ГОСТ</w:t>
      </w:r>
      <w:r>
        <w:rPr>
          <w:spacing w:val="-5"/>
          <w:sz w:val="30"/>
        </w:rPr>
        <w:t> </w:t>
      </w:r>
      <w:r>
        <w:rPr>
          <w:sz w:val="30"/>
        </w:rPr>
        <w:t>17441—78.</w:t>
      </w:r>
    </w:p>
    <w:p>
      <w:pPr>
        <w:pStyle w:val="BodyText"/>
        <w:rPr>
          <w:sz w:val="43"/>
        </w:rPr>
      </w:pPr>
    </w:p>
    <w:p>
      <w:pPr>
        <w:pStyle w:val="ListParagraph"/>
        <w:numPr>
          <w:ilvl w:val="1"/>
          <w:numId w:val="4"/>
        </w:numPr>
        <w:tabs>
          <w:tab w:pos="1447" w:val="left" w:leader="none"/>
        </w:tabs>
        <w:spacing w:line="240" w:lineRule="auto" w:before="0" w:after="0"/>
        <w:ind w:left="1447" w:right="0" w:hanging="330"/>
        <w:jc w:val="left"/>
        <w:rPr>
          <w:b/>
          <w:sz w:val="24"/>
        </w:rPr>
      </w:pPr>
      <w:r>
        <w:rPr>
          <w:b/>
          <w:spacing w:val="-10"/>
          <w:sz w:val="24"/>
        </w:rPr>
        <w:t>МАРКИРОВКА, УПАКОВКА, ТРАНСПОРТИРОВАНИЕ </w:t>
      </w:r>
      <w:r>
        <w:rPr>
          <w:b/>
          <w:sz w:val="24"/>
        </w:rPr>
        <w:t>И</w:t>
      </w:r>
      <w:r>
        <w:rPr>
          <w:b/>
          <w:spacing w:val="-38"/>
          <w:sz w:val="24"/>
        </w:rPr>
        <w:t> </w:t>
      </w:r>
      <w:r>
        <w:rPr>
          <w:b/>
          <w:spacing w:val="-10"/>
          <w:sz w:val="24"/>
        </w:rPr>
        <w:t>ХРАНЕНИЕ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509" w:val="left" w:leader="none"/>
        </w:tabs>
        <w:spacing w:line="220" w:lineRule="auto" w:before="1" w:after="0"/>
        <w:ind w:left="209" w:right="116" w:firstLine="496"/>
        <w:jc w:val="both"/>
        <w:rPr>
          <w:sz w:val="30"/>
        </w:rPr>
      </w:pPr>
      <w:r>
        <w:rPr>
          <w:sz w:val="30"/>
        </w:rPr>
        <w:t>На каждой пластине в местах, указанных на черт. 1—3,  должны маркироваться: товарный знак завода-изготовителя, тип пластины и обозначение настоящего</w:t>
      </w:r>
      <w:r>
        <w:rPr>
          <w:spacing w:val="-21"/>
          <w:sz w:val="30"/>
        </w:rPr>
        <w:t> </w:t>
      </w:r>
      <w:r>
        <w:rPr>
          <w:sz w:val="30"/>
        </w:rPr>
        <w:t>стандарта.</w:t>
      </w:r>
    </w:p>
    <w:p>
      <w:pPr>
        <w:pStyle w:val="ListParagraph"/>
        <w:numPr>
          <w:ilvl w:val="1"/>
          <w:numId w:val="6"/>
        </w:numPr>
        <w:tabs>
          <w:tab w:pos="1594" w:val="left" w:leader="none"/>
        </w:tabs>
        <w:spacing w:line="220" w:lineRule="auto" w:before="4" w:after="0"/>
        <w:ind w:left="209" w:right="107" w:firstLine="496"/>
        <w:jc w:val="both"/>
        <w:rPr>
          <w:sz w:val="30"/>
        </w:rPr>
      </w:pPr>
      <w:r>
        <w:rPr>
          <w:sz w:val="30"/>
        </w:rPr>
        <w:t>Пластины  должны  быть  упакованы  в   дощатые   ящики  типа  1  или  П-2  по  ГОСТ  2991—76,  выложенные  внутри  пергами­ ном по ГОСТ 2697—75.  Укладку  изделий  в  ящики  производят  ря­ дами с прокладкой между рядами картона по ГОСТ 7376—77. Свободное перемещение  пластин  в  ящике  не  допускается.  Пла­ стины климатического исполнения Т  по  ГОСТ  15150—69  должны  быть законсервированы по ГОСТ</w:t>
      </w:r>
      <w:r>
        <w:rPr>
          <w:spacing w:val="-17"/>
          <w:sz w:val="30"/>
        </w:rPr>
        <w:t> </w:t>
      </w:r>
      <w:r>
        <w:rPr>
          <w:sz w:val="30"/>
        </w:rPr>
        <w:t>23216—78.</w:t>
      </w:r>
    </w:p>
    <w:p>
      <w:pPr>
        <w:pStyle w:val="ListParagraph"/>
        <w:numPr>
          <w:ilvl w:val="1"/>
          <w:numId w:val="6"/>
        </w:numPr>
        <w:tabs>
          <w:tab w:pos="1513" w:val="left" w:leader="none"/>
        </w:tabs>
        <w:spacing w:line="220" w:lineRule="auto" w:before="5" w:after="0"/>
        <w:ind w:left="237" w:right="178" w:firstLine="489"/>
        <w:jc w:val="both"/>
        <w:rPr>
          <w:sz w:val="30"/>
        </w:rPr>
      </w:pPr>
      <w:r>
        <w:rPr>
          <w:sz w:val="30"/>
        </w:rPr>
        <w:t>В каждый ящик с пластинами должен быть вложен упа­ ковочный лист, в котором должны быть</w:t>
      </w:r>
      <w:r>
        <w:rPr>
          <w:spacing w:val="-12"/>
          <w:sz w:val="30"/>
        </w:rPr>
        <w:t> </w:t>
      </w:r>
      <w:r>
        <w:rPr>
          <w:sz w:val="30"/>
        </w:rPr>
        <w:t>указаны:</w:t>
      </w:r>
    </w:p>
    <w:p>
      <w:pPr>
        <w:pStyle w:val="BodyText"/>
        <w:spacing w:line="220" w:lineRule="auto" w:before="1"/>
        <w:ind w:left="718" w:right="3872"/>
      </w:pPr>
      <w:r>
        <w:rPr/>
        <w:t>товарный знак предприятия-изготовителя; тип пластин;</w:t>
      </w:r>
    </w:p>
    <w:p>
      <w:pPr>
        <w:spacing w:after="0" w:line="220" w:lineRule="auto"/>
        <w:sectPr>
          <w:headerReference w:type="default" r:id="rId13"/>
          <w:footerReference w:type="default" r:id="rId14"/>
          <w:pgSz w:w="11900" w:h="16840"/>
          <w:pgMar w:header="0" w:footer="523" w:top="460" w:bottom="720" w:left="700" w:right="640"/>
        </w:sectPr>
      </w:pPr>
    </w:p>
    <w:p>
      <w:pPr>
        <w:spacing w:line="268" w:lineRule="exact" w:before="0"/>
        <w:ind w:left="93" w:right="7772" w:firstLine="0"/>
        <w:jc w:val="center"/>
        <w:rPr>
          <w:sz w:val="24"/>
        </w:rPr>
      </w:pPr>
      <w:r>
        <w:rPr>
          <w:sz w:val="24"/>
        </w:rPr>
        <w:t>Стр. 8 </w:t>
      </w:r>
      <w:r>
        <w:rPr>
          <w:b/>
          <w:sz w:val="24"/>
        </w:rPr>
        <w:t>ГОСТ </w:t>
      </w:r>
      <w:r>
        <w:rPr>
          <w:sz w:val="24"/>
        </w:rPr>
        <w:t>19357—81</w:t>
      </w:r>
    </w:p>
    <w:p>
      <w:pPr>
        <w:pStyle w:val="BodyText"/>
        <w:rPr>
          <w:sz w:val="26"/>
        </w:rPr>
      </w:pPr>
    </w:p>
    <w:p>
      <w:pPr>
        <w:pStyle w:val="BodyText"/>
        <w:spacing w:line="334" w:lineRule="exact" w:before="180"/>
        <w:ind w:left="629"/>
      </w:pPr>
      <w:r>
        <w:rPr/>
        <w:t>число пластин;</w:t>
      </w:r>
    </w:p>
    <w:p>
      <w:pPr>
        <w:pStyle w:val="BodyText"/>
        <w:spacing w:line="216" w:lineRule="auto" w:before="22"/>
        <w:ind w:left="622" w:right="4777"/>
      </w:pPr>
      <w:r>
        <w:rPr/>
        <w:t>обозначение настоящего стандарта; год выпуска;</w:t>
      </w:r>
    </w:p>
    <w:p>
      <w:pPr>
        <w:pStyle w:val="BodyText"/>
        <w:spacing w:line="314" w:lineRule="exact"/>
        <w:ind w:left="636"/>
      </w:pPr>
      <w:r>
        <w:rPr/>
        <w:t>штамп ОТК*</w:t>
      </w:r>
    </w:p>
    <w:p>
      <w:pPr>
        <w:pStyle w:val="ListParagraph"/>
        <w:numPr>
          <w:ilvl w:val="1"/>
          <w:numId w:val="6"/>
        </w:numPr>
        <w:tabs>
          <w:tab w:pos="1427" w:val="left" w:leader="none"/>
        </w:tabs>
        <w:spacing w:line="218" w:lineRule="auto" w:before="15" w:after="0"/>
        <w:ind w:left="155" w:right="178" w:firstLine="482"/>
        <w:jc w:val="both"/>
        <w:rPr>
          <w:sz w:val="30"/>
        </w:rPr>
      </w:pPr>
      <w:r>
        <w:rPr>
          <w:sz w:val="30"/>
        </w:rPr>
        <w:t>Транспортная маркировка тары должна содержать  основ­  ные,  дополнительные  и  информационные  надписи  в  соответствии   с ГОСТ</w:t>
      </w:r>
      <w:r>
        <w:rPr>
          <w:spacing w:val="-1"/>
          <w:sz w:val="30"/>
        </w:rPr>
        <w:t> </w:t>
      </w:r>
      <w:r>
        <w:rPr>
          <w:sz w:val="30"/>
        </w:rPr>
        <w:t>14192—77.</w:t>
      </w:r>
    </w:p>
    <w:p>
      <w:pPr>
        <w:pStyle w:val="ListParagraph"/>
        <w:numPr>
          <w:ilvl w:val="1"/>
          <w:numId w:val="6"/>
        </w:numPr>
        <w:tabs>
          <w:tab w:pos="1433" w:val="left" w:leader="none"/>
        </w:tabs>
        <w:spacing w:line="223" w:lineRule="auto" w:before="5" w:after="0"/>
        <w:ind w:left="162" w:right="163" w:firstLine="481"/>
        <w:jc w:val="both"/>
        <w:rPr>
          <w:sz w:val="30"/>
        </w:rPr>
      </w:pPr>
      <w:r>
        <w:rPr>
          <w:sz w:val="30"/>
        </w:rPr>
        <w:t>Транспортирование пластин должно производиться любым видом транспорта в крытых транспортных</w:t>
      </w:r>
      <w:r>
        <w:rPr>
          <w:spacing w:val="-26"/>
          <w:sz w:val="30"/>
        </w:rPr>
        <w:t> </w:t>
      </w:r>
      <w:r>
        <w:rPr>
          <w:sz w:val="30"/>
        </w:rPr>
        <w:t>средствах.</w:t>
      </w:r>
    </w:p>
    <w:p>
      <w:pPr>
        <w:pStyle w:val="ListParagraph"/>
        <w:numPr>
          <w:ilvl w:val="1"/>
          <w:numId w:val="6"/>
        </w:numPr>
        <w:tabs>
          <w:tab w:pos="1398" w:val="left" w:leader="none"/>
          <w:tab w:pos="1400" w:val="left" w:leader="none"/>
        </w:tabs>
        <w:spacing w:line="216" w:lineRule="auto" w:before="8" w:after="0"/>
        <w:ind w:left="148" w:right="224" w:firstLine="495"/>
        <w:jc w:val="left"/>
        <w:rPr>
          <w:sz w:val="30"/>
        </w:rPr>
      </w:pPr>
      <w:r>
        <w:rPr>
          <w:sz w:val="30"/>
        </w:rPr>
        <w:t>Транспортирование пластин —по группе условий транспор­ тирования 6 ГОСТ</w:t>
      </w:r>
      <w:r>
        <w:rPr>
          <w:spacing w:val="-9"/>
          <w:sz w:val="30"/>
        </w:rPr>
        <w:t> </w:t>
      </w:r>
      <w:r>
        <w:rPr>
          <w:sz w:val="30"/>
        </w:rPr>
        <w:t>15150—69.</w:t>
      </w:r>
    </w:p>
    <w:p>
      <w:pPr>
        <w:pStyle w:val="BodyText"/>
        <w:spacing w:line="220" w:lineRule="auto" w:before="1"/>
        <w:ind w:left="182" w:right="143" w:firstLine="460"/>
        <w:jc w:val="both"/>
      </w:pPr>
      <w:r>
        <w:rPr/>
        <w:t>6.7*  Хранение  пластин  —  по  группе   условий   хранения   6   ГОСТ</w:t>
      </w:r>
      <w:r>
        <w:rPr>
          <w:spacing w:val="-1"/>
        </w:rPr>
        <w:t> </w:t>
      </w:r>
      <w:r>
        <w:rPr/>
        <w:t>15150—69.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1"/>
          <w:numId w:val="4"/>
        </w:numPr>
        <w:tabs>
          <w:tab w:pos="3589" w:val="left" w:leader="none"/>
        </w:tabs>
        <w:spacing w:line="240" w:lineRule="auto" w:before="1" w:after="0"/>
        <w:ind w:left="3588" w:right="0" w:hanging="390"/>
        <w:jc w:val="left"/>
        <w:rPr>
          <w:b/>
          <w:sz w:val="24"/>
        </w:rPr>
      </w:pPr>
      <w:r>
        <w:rPr>
          <w:b/>
          <w:sz w:val="24"/>
        </w:rPr>
        <w:t>УКАЗАНИЯ ПО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ПРИМЕНЕНИЮ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526" w:val="left" w:leader="none"/>
        </w:tabs>
        <w:spacing w:line="220" w:lineRule="auto" w:before="1" w:after="0"/>
        <w:ind w:left="204" w:right="129" w:firstLine="461"/>
        <w:jc w:val="both"/>
        <w:rPr>
          <w:sz w:val="30"/>
        </w:rPr>
      </w:pPr>
      <w:r>
        <w:rPr>
          <w:sz w:val="30"/>
        </w:rPr>
        <w:t>Пластины должны применяться в соответствии с ГОСТ 10434—76.</w:t>
      </w:r>
    </w:p>
    <w:p>
      <w:pPr>
        <w:pStyle w:val="ListParagraph"/>
        <w:numPr>
          <w:ilvl w:val="1"/>
          <w:numId w:val="7"/>
        </w:numPr>
        <w:tabs>
          <w:tab w:pos="1524" w:val="left" w:leader="none"/>
        </w:tabs>
        <w:spacing w:line="218" w:lineRule="auto" w:before="2" w:after="0"/>
        <w:ind w:left="226" w:right="109" w:firstLine="454"/>
        <w:jc w:val="both"/>
        <w:rPr>
          <w:sz w:val="30"/>
        </w:rPr>
      </w:pPr>
      <w:r>
        <w:rPr>
          <w:sz w:val="30"/>
        </w:rPr>
        <w:t>Пластины алюминиевой частью должны привариваться к алюминиевым</w:t>
      </w:r>
      <w:r>
        <w:rPr>
          <w:spacing w:val="-17"/>
          <w:sz w:val="30"/>
        </w:rPr>
        <w:t> </w:t>
      </w:r>
      <w:r>
        <w:rPr>
          <w:sz w:val="30"/>
        </w:rPr>
        <w:t>шинам.</w:t>
      </w:r>
    </w:p>
    <w:p>
      <w:pPr>
        <w:pStyle w:val="ListParagraph"/>
        <w:numPr>
          <w:ilvl w:val="1"/>
          <w:numId w:val="7"/>
        </w:numPr>
        <w:tabs>
          <w:tab w:pos="1515" w:val="left" w:leader="none"/>
        </w:tabs>
        <w:spacing w:line="220" w:lineRule="auto" w:before="5" w:after="0"/>
        <w:ind w:left="197" w:right="112" w:firstLine="483"/>
        <w:jc w:val="both"/>
        <w:rPr>
          <w:sz w:val="30"/>
        </w:rPr>
      </w:pPr>
      <w:r>
        <w:rPr>
          <w:sz w:val="30"/>
        </w:rPr>
        <w:t>Медная часть пластин МАР н МАП предназначена для разборного   соединения  с  выводами  электротехнических  устройств   и медными шинами, пластин МА —для сварного соединения с мед­ ными</w:t>
      </w:r>
      <w:r>
        <w:rPr>
          <w:spacing w:val="-11"/>
          <w:sz w:val="30"/>
        </w:rPr>
        <w:t> </w:t>
      </w:r>
      <w:r>
        <w:rPr>
          <w:sz w:val="30"/>
        </w:rPr>
        <w:t>шинами.</w:t>
      </w:r>
    </w:p>
    <w:p>
      <w:pPr>
        <w:pStyle w:val="BodyText"/>
        <w:tabs>
          <w:tab w:pos="1568" w:val="left" w:leader="none"/>
          <w:tab w:pos="2260" w:val="left" w:leader="none"/>
          <w:tab w:pos="2741" w:val="left" w:leader="none"/>
          <w:tab w:pos="3572" w:val="left" w:leader="none"/>
          <w:tab w:pos="4685" w:val="left" w:leader="none"/>
          <w:tab w:pos="4749" w:val="left" w:leader="none"/>
          <w:tab w:pos="5845" w:val="left" w:leader="none"/>
          <w:tab w:pos="6107" w:val="left" w:leader="none"/>
          <w:tab w:pos="6583" w:val="left" w:leader="none"/>
          <w:tab w:pos="6872" w:val="left" w:leader="none"/>
          <w:tab w:pos="7936" w:val="left" w:leader="none"/>
          <w:tab w:pos="8622" w:val="left" w:leader="none"/>
          <w:tab w:pos="8696" w:val="left" w:leader="none"/>
          <w:tab w:pos="9012" w:val="left" w:leader="none"/>
          <w:tab w:pos="10308" w:val="left" w:leader="none"/>
        </w:tabs>
        <w:spacing w:line="220" w:lineRule="auto" w:before="2"/>
        <w:ind w:left="204" w:right="98" w:firstLine="482"/>
      </w:pPr>
      <w:r>
        <w:rPr/>
        <w:t>Приварка</w:t>
        <w:tab/>
        <w:t>медных</w:t>
        <w:tab/>
        <w:t>частей</w:t>
        <w:tab/>
        <w:tab/>
        <w:t>пластин</w:t>
        <w:tab/>
        <w:t>МА,</w:t>
        <w:tab/>
        <w:t>собранных</w:t>
        <w:tab/>
        <w:t>в</w:t>
        <w:tab/>
        <w:t>пакеты,</w:t>
        <w:tab/>
        <w:t>к медным</w:t>
        <w:tab/>
        <w:t>шинам</w:t>
        <w:tab/>
        <w:t>допускается</w:t>
        <w:tab/>
        <w:t>только</w:t>
        <w:tab/>
        <w:t>для</w:t>
        <w:tab/>
        <w:t>пластин</w:t>
        <w:tab/>
        <w:t>МА,</w:t>
        <w:tab/>
        <w:tab/>
        <w:t>изготовлен­ ных с учетом примечания к табл.</w:t>
      </w:r>
      <w:r>
        <w:rPr>
          <w:spacing w:val="-7"/>
        </w:rPr>
        <w:t> </w:t>
      </w:r>
      <w:r>
        <w:rPr/>
        <w:t>3.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4"/>
        </w:numPr>
        <w:tabs>
          <w:tab w:pos="3845" w:val="left" w:leader="none"/>
        </w:tabs>
        <w:spacing w:line="240" w:lineRule="auto" w:before="0" w:after="0"/>
        <w:ind w:left="3844" w:right="0" w:hanging="370"/>
        <w:jc w:val="left"/>
        <w:rPr>
          <w:b/>
          <w:sz w:val="24"/>
        </w:rPr>
      </w:pPr>
      <w:r>
        <w:rPr>
          <w:b/>
          <w:sz w:val="24"/>
        </w:rPr>
        <w:t>ГАРАНТИИ ИЗГОТОВИТЕЛЯ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535" w:val="left" w:leader="none"/>
        </w:tabs>
        <w:spacing w:line="225" w:lineRule="auto" w:before="0" w:after="0"/>
        <w:ind w:left="197" w:right="105" w:firstLine="504"/>
        <w:jc w:val="both"/>
        <w:rPr>
          <w:sz w:val="30"/>
        </w:rPr>
      </w:pPr>
      <w:r>
        <w:rPr>
          <w:sz w:val="30"/>
        </w:rPr>
        <w:t>Изготовитель гарантирует соответствие пластин  требова­ ниям настоящего стандарта при соблюдении условий хранения, транспортирования и</w:t>
      </w:r>
      <w:r>
        <w:rPr>
          <w:spacing w:val="-16"/>
          <w:sz w:val="30"/>
        </w:rPr>
        <w:t> </w:t>
      </w:r>
      <w:r>
        <w:rPr>
          <w:sz w:val="30"/>
        </w:rPr>
        <w:t>применения.</w:t>
      </w:r>
    </w:p>
    <w:p>
      <w:pPr>
        <w:pStyle w:val="ListParagraph"/>
        <w:numPr>
          <w:ilvl w:val="1"/>
          <w:numId w:val="8"/>
        </w:numPr>
        <w:tabs>
          <w:tab w:pos="1510" w:val="left" w:leader="none"/>
          <w:tab w:pos="1511" w:val="left" w:leader="none"/>
          <w:tab w:pos="3589" w:val="left" w:leader="none"/>
          <w:tab w:pos="4431" w:val="left" w:leader="none"/>
          <w:tab w:pos="6555" w:val="left" w:leader="none"/>
          <w:tab w:pos="7081" w:val="left" w:leader="none"/>
          <w:tab w:pos="7474" w:val="left" w:leader="none"/>
          <w:tab w:pos="8320" w:val="left" w:leader="none"/>
          <w:tab w:pos="8863" w:val="left" w:leader="none"/>
          <w:tab w:pos="9591" w:val="left" w:leader="none"/>
        </w:tabs>
        <w:spacing w:line="305" w:lineRule="exact" w:before="0" w:after="0"/>
        <w:ind w:left="1511" w:right="0" w:hanging="810"/>
        <w:jc w:val="left"/>
        <w:rPr>
          <w:sz w:val="30"/>
        </w:rPr>
      </w:pPr>
      <w:r>
        <w:rPr>
          <w:sz w:val="30"/>
        </w:rPr>
        <w:t>Гарантийный</w:t>
        <w:tab/>
        <w:t>срок</w:t>
        <w:tab/>
        <w:t>эксплуатации</w:t>
        <w:tab/>
        <w:t>—</w:t>
        <w:tab/>
        <w:t>3</w:t>
        <w:tab/>
        <w:t>года</w:t>
        <w:tab/>
        <w:t>со</w:t>
        <w:tab/>
        <w:t>дня</w:t>
        <w:tab/>
        <w:t>ввода</w:t>
      </w:r>
    </w:p>
    <w:p>
      <w:pPr>
        <w:pStyle w:val="BodyText"/>
        <w:spacing w:line="337" w:lineRule="exact"/>
        <w:ind w:left="232"/>
      </w:pPr>
      <w:r>
        <w:rPr/>
        <w:t>пластин в эксплуатацию.</w:t>
      </w:r>
    </w:p>
    <w:p>
      <w:pPr>
        <w:spacing w:after="0" w:line="337" w:lineRule="exact"/>
        <w:sectPr>
          <w:headerReference w:type="default" r:id="rId15"/>
          <w:pgSz w:w="11900" w:h="16840"/>
          <w:pgMar w:header="477" w:footer="523" w:top="660" w:bottom="720" w:left="8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92"/>
        <w:ind w:left="3009" w:right="2462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В</w:t>
      </w:r>
      <w:r>
        <w:rPr>
          <w:sz w:val="24"/>
        </w:rPr>
        <w:t>. Я. </w:t>
      </w:r>
      <w:r>
        <w:rPr>
          <w:i/>
          <w:sz w:val="24"/>
        </w:rPr>
        <w:t>Огурцов</w:t>
      </w:r>
    </w:p>
    <w:p>
      <w:pPr>
        <w:spacing w:before="97"/>
        <w:ind w:left="3022" w:right="2462" w:firstLine="0"/>
        <w:jc w:val="center"/>
        <w:rPr>
          <w:i/>
          <w:sz w:val="24"/>
        </w:rPr>
      </w:pPr>
      <w:r>
        <w:rPr>
          <w:sz w:val="24"/>
        </w:rPr>
        <w:t>Технический редактор </w:t>
      </w:r>
      <w:r>
        <w:rPr>
          <w:i/>
          <w:sz w:val="24"/>
        </w:rPr>
        <w:t>В</w:t>
      </w:r>
      <w:r>
        <w:rPr>
          <w:sz w:val="24"/>
        </w:rPr>
        <w:t>. Я. </w:t>
      </w:r>
      <w:r>
        <w:rPr>
          <w:i/>
          <w:sz w:val="24"/>
        </w:rPr>
        <w:t>Малькова</w:t>
      </w:r>
    </w:p>
    <w:p>
      <w:pPr>
        <w:spacing w:before="100"/>
        <w:ind w:left="3013" w:right="2462" w:firstLine="0"/>
        <w:jc w:val="center"/>
        <w:rPr>
          <w:i/>
          <w:sz w:val="24"/>
        </w:rPr>
      </w:pPr>
      <w:r>
        <w:rPr>
          <w:sz w:val="24"/>
        </w:rPr>
        <w:t>Корректор В. Ф. </w:t>
      </w:r>
      <w:r>
        <w:rPr>
          <w:i/>
          <w:sz w:val="24"/>
        </w:rPr>
        <w:t>Малютина</w:t>
      </w:r>
    </w:p>
    <w:p>
      <w:pPr>
        <w:pStyle w:val="BodyText"/>
        <w:spacing w:before="11"/>
        <w:rPr>
          <w:i/>
          <w:sz w:val="35"/>
        </w:rPr>
      </w:pPr>
    </w:p>
    <w:p>
      <w:pPr>
        <w:spacing w:before="0"/>
        <w:ind w:left="114" w:right="0" w:firstLine="0"/>
        <w:jc w:val="left"/>
        <w:rPr>
          <w:sz w:val="20"/>
        </w:rPr>
      </w:pPr>
      <w:r>
        <w:rPr>
          <w:sz w:val="20"/>
        </w:rPr>
        <w:t>Сдано в наб, 24.06.81 Подп. к печ. 03.08.81 0,75 п. л. 0,54 уч.-изд. л. Тир. 16000 Цена 3 коп.</w:t>
      </w:r>
    </w:p>
    <w:p>
      <w:pPr>
        <w:spacing w:line="206" w:lineRule="auto" w:before="169"/>
        <w:ind w:left="2242" w:right="226" w:hanging="1305"/>
        <w:jc w:val="left"/>
        <w:rPr>
          <w:sz w:val="20"/>
        </w:rPr>
      </w:pPr>
      <w:r>
        <w:rPr>
          <w:sz w:val="20"/>
        </w:rPr>
        <w:t>Ордена «Знак Почета» Издательство стандартов, 123557, Москва, Новопресненский пер., 3 Тип. «Московский печатник». Москва, Лялин пер., 6. Зак. 1017</w:t>
      </w:r>
    </w:p>
    <w:p>
      <w:pPr>
        <w:spacing w:after="0" w:line="206" w:lineRule="auto"/>
        <w:jc w:val="left"/>
        <w:rPr>
          <w:sz w:val="20"/>
        </w:rPr>
        <w:sectPr>
          <w:pgSz w:w="11900" w:h="16840"/>
          <w:pgMar w:header="477" w:footer="523" w:top="720" w:bottom="720" w:left="780" w:right="1320"/>
        </w:sectPr>
      </w:pPr>
    </w:p>
    <w:p>
      <w:pPr>
        <w:spacing w:before="75"/>
        <w:ind w:left="155" w:right="0" w:firstLine="6895"/>
        <w:jc w:val="left"/>
        <w:rPr>
          <w:b/>
          <w:sz w:val="22"/>
        </w:rPr>
      </w:pPr>
      <w:r>
        <w:rPr>
          <w:position w:val="2"/>
          <w:sz w:val="16"/>
        </w:rPr>
        <w:t>Эл</w:t>
      </w:r>
      <w:r>
        <w:rPr>
          <w:spacing w:val="-1"/>
          <w:position w:val="2"/>
          <w:sz w:val="16"/>
        </w:rPr>
        <w:t>е</w:t>
      </w:r>
      <w:r>
        <w:rPr>
          <w:position w:val="2"/>
          <w:sz w:val="16"/>
        </w:rPr>
        <w:t>кт</w:t>
      </w:r>
      <w:r>
        <w:rPr>
          <w:spacing w:val="-1"/>
          <w:position w:val="2"/>
          <w:sz w:val="16"/>
        </w:rPr>
        <w:t>р</w:t>
      </w:r>
      <w:r>
        <w:rPr>
          <w:position w:val="2"/>
          <w:sz w:val="16"/>
        </w:rPr>
        <w:t>от</w:t>
      </w:r>
      <w:r>
        <w:rPr>
          <w:spacing w:val="-1"/>
          <w:position w:val="2"/>
          <w:sz w:val="16"/>
        </w:rPr>
        <w:t>е</w:t>
      </w:r>
      <w:r>
        <w:rPr>
          <w:position w:val="2"/>
          <w:sz w:val="16"/>
        </w:rPr>
        <w:t>хнич</w:t>
      </w:r>
      <w:r>
        <w:rPr>
          <w:spacing w:val="-1"/>
          <w:position w:val="2"/>
          <w:sz w:val="16"/>
        </w:rPr>
        <w:t>е</w:t>
      </w:r>
      <w:r>
        <w:rPr>
          <w:position w:val="2"/>
          <w:sz w:val="16"/>
        </w:rPr>
        <w:t>ск</w:t>
      </w:r>
      <w:r>
        <w:rPr>
          <w:spacing w:val="-1"/>
          <w:position w:val="2"/>
          <w:sz w:val="16"/>
        </w:rPr>
        <w:t>а</w:t>
      </w:r>
      <w:r>
        <w:rPr>
          <w:position w:val="2"/>
          <w:sz w:val="16"/>
        </w:rPr>
        <w:t>я б</w:t>
      </w:r>
      <w:r>
        <w:rPr>
          <w:spacing w:val="-1"/>
          <w:position w:val="2"/>
          <w:sz w:val="16"/>
        </w:rPr>
        <w:t>и</w:t>
      </w:r>
      <w:r>
        <w:rPr>
          <w:position w:val="2"/>
          <w:sz w:val="16"/>
        </w:rPr>
        <w:t>бли</w:t>
      </w:r>
      <w:r>
        <w:rPr>
          <w:spacing w:val="-1"/>
          <w:position w:val="2"/>
          <w:sz w:val="16"/>
        </w:rPr>
        <w:t>о</w:t>
      </w:r>
      <w:r>
        <w:rPr>
          <w:spacing w:val="-3"/>
          <w:position w:val="2"/>
          <w:sz w:val="16"/>
        </w:rPr>
        <w:t>т</w:t>
      </w:r>
      <w:r>
        <w:rPr>
          <w:b/>
          <w:spacing w:val="-123"/>
          <w:sz w:val="22"/>
        </w:rPr>
        <w:t>Г</w:t>
      </w:r>
      <w:r>
        <w:rPr>
          <w:position w:val="2"/>
          <w:sz w:val="16"/>
        </w:rPr>
        <w:t>е</w:t>
      </w:r>
      <w:r>
        <w:rPr>
          <w:spacing w:val="-37"/>
          <w:position w:val="2"/>
          <w:sz w:val="16"/>
        </w:rPr>
        <w:t>к</w:t>
      </w:r>
      <w:r>
        <w:rPr>
          <w:b/>
          <w:spacing w:val="-98"/>
          <w:sz w:val="22"/>
        </w:rPr>
        <w:t>р</w:t>
      </w:r>
      <w:r>
        <w:rPr>
          <w:spacing w:val="7"/>
          <w:position w:val="2"/>
          <w:sz w:val="16"/>
        </w:rPr>
        <w:t>а</w:t>
      </w:r>
      <w:r>
        <w:rPr>
          <w:b/>
          <w:spacing w:val="-87"/>
          <w:sz w:val="22"/>
        </w:rPr>
        <w:t>у</w:t>
      </w:r>
      <w:r>
        <w:rPr>
          <w:spacing w:val="-21"/>
          <w:position w:val="2"/>
          <w:sz w:val="16"/>
        </w:rPr>
        <w:t>E</w:t>
      </w:r>
      <w:r>
        <w:rPr>
          <w:b/>
          <w:spacing w:val="-113"/>
          <w:sz w:val="22"/>
        </w:rPr>
        <w:t>п</w:t>
      </w:r>
      <w:r>
        <w:rPr>
          <w:position w:val="2"/>
          <w:sz w:val="16"/>
        </w:rPr>
        <w:t>l</w:t>
      </w:r>
      <w:r>
        <w:rPr>
          <w:spacing w:val="-12"/>
          <w:position w:val="2"/>
          <w:sz w:val="16"/>
        </w:rPr>
        <w:t>e</w:t>
      </w:r>
      <w:r>
        <w:rPr>
          <w:b/>
          <w:spacing w:val="-122"/>
          <w:sz w:val="22"/>
        </w:rPr>
        <w:t>п</w:t>
      </w:r>
      <w:r>
        <w:rPr>
          <w:position w:val="2"/>
          <w:sz w:val="16"/>
        </w:rPr>
        <w:t>c</w:t>
      </w:r>
      <w:r>
        <w:rPr>
          <w:spacing w:val="-4"/>
          <w:position w:val="2"/>
          <w:sz w:val="16"/>
        </w:rPr>
        <w:t>.</w:t>
      </w:r>
      <w:r>
        <w:rPr>
          <w:b/>
          <w:spacing w:val="-120"/>
          <w:sz w:val="22"/>
        </w:rPr>
        <w:t>а</w:t>
      </w:r>
      <w:r>
        <w:rPr>
          <w:position w:val="2"/>
          <w:sz w:val="16"/>
        </w:rPr>
        <w:t>ru</w:t>
      </w:r>
      <w:r>
        <w:rPr>
          <w:spacing w:val="-7"/>
          <w:position w:val="2"/>
          <w:sz w:val="16"/>
        </w:rPr>
        <w:t> </w:t>
      </w:r>
      <w:r>
        <w:rPr>
          <w:b/>
          <w:w w:val="99"/>
          <w:sz w:val="22"/>
        </w:rPr>
        <w:t>Е76</w:t>
      </w:r>
    </w:p>
    <w:p>
      <w:pPr>
        <w:pStyle w:val="BodyText"/>
        <w:spacing w:before="4"/>
        <w:rPr>
          <w:b/>
          <w:sz w:val="26"/>
        </w:rPr>
      </w:pPr>
    </w:p>
    <w:p>
      <w:pPr>
        <w:tabs>
          <w:tab w:pos="1666" w:val="left" w:leader="none"/>
          <w:tab w:pos="2224" w:val="left" w:leader="none"/>
          <w:tab w:pos="2660" w:val="left" w:leader="none"/>
          <w:tab w:pos="3562" w:val="left" w:leader="none"/>
          <w:tab w:pos="4952" w:val="left" w:leader="none"/>
          <w:tab w:pos="6371" w:val="left" w:leader="none"/>
          <w:tab w:pos="8035" w:val="left" w:leader="none"/>
        </w:tabs>
        <w:spacing w:line="292" w:lineRule="auto" w:before="0"/>
        <w:ind w:left="126" w:right="106" w:firstLine="29"/>
        <w:jc w:val="left"/>
        <w:rPr>
          <w:b/>
          <w:sz w:val="22"/>
        </w:rPr>
      </w:pPr>
      <w:r>
        <w:rPr>
          <w:b/>
          <w:sz w:val="22"/>
        </w:rPr>
        <w:t>Изменение</w:t>
        <w:tab/>
        <w:t>№</w:t>
        <w:tab/>
        <w:t>1</w:t>
        <w:tab/>
        <w:t>ГОСТ</w:t>
        <w:tab/>
        <w:t>19357—81</w:t>
        <w:tab/>
        <w:t>Пластины</w:t>
        <w:tab/>
        <w:t>переходные</w:t>
        <w:tab/>
        <w:t>медно-алюминиевые* Общие технические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условия</w:t>
      </w:r>
    </w:p>
    <w:p>
      <w:pPr>
        <w:tabs>
          <w:tab w:pos="2327" w:val="left" w:leader="none"/>
          <w:tab w:pos="4649" w:val="left" w:leader="none"/>
          <w:tab w:pos="5958" w:val="left" w:leader="none"/>
          <w:tab w:pos="6889" w:val="left" w:leader="none"/>
          <w:tab w:pos="7465" w:val="left" w:leader="none"/>
          <w:tab w:pos="9047" w:val="left" w:leader="none"/>
          <w:tab w:pos="9597" w:val="left" w:leader="none"/>
        </w:tabs>
        <w:spacing w:before="139"/>
        <w:ind w:left="155" w:right="0" w:firstLine="0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02.06.82</w:t>
      </w:r>
    </w:p>
    <w:p>
      <w:pPr>
        <w:spacing w:before="51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№ 2249 срок введения установлен</w:t>
      </w:r>
    </w:p>
    <w:p>
      <w:pPr>
        <w:spacing w:before="72"/>
        <w:ind w:left="0" w:right="115" w:firstLine="0"/>
        <w:jc w:val="right"/>
        <w:rPr>
          <w:b/>
          <w:sz w:val="22"/>
        </w:rPr>
      </w:pPr>
      <w:r>
        <w:rPr>
          <w:b/>
          <w:sz w:val="22"/>
        </w:rPr>
        <w:t>с 01.01.83</w:t>
      </w:r>
    </w:p>
    <w:p>
      <w:pPr>
        <w:pStyle w:val="BodyText"/>
        <w:spacing w:before="11"/>
        <w:rPr>
          <w:b/>
          <w:sz w:val="21"/>
        </w:rPr>
      </w:pPr>
    </w:p>
    <w:p>
      <w:pPr>
        <w:spacing w:after="0"/>
        <w:rPr>
          <w:sz w:val="21"/>
        </w:rPr>
        <w:sectPr>
          <w:headerReference w:type="default" r:id="rId16"/>
          <w:footerReference w:type="default" r:id="rId17"/>
          <w:pgSz w:w="11900" w:h="16840"/>
          <w:pgMar w:header="0" w:footer="523" w:top="420" w:bottom="720" w:left="420" w:right="900"/>
        </w:sectPr>
      </w:pPr>
    </w:p>
    <w:p>
      <w:pPr>
        <w:spacing w:before="92"/>
        <w:ind w:left="644" w:right="0" w:firstLine="0"/>
        <w:jc w:val="left"/>
        <w:rPr>
          <w:sz w:val="24"/>
        </w:rPr>
      </w:pPr>
      <w:r>
        <w:rPr>
          <w:sz w:val="24"/>
        </w:rPr>
        <w:t>Пункт 2.1. Таблицы 1—3 изложить в новой редакции: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87"/>
        <w:ind w:left="0" w:right="158" w:firstLine="0"/>
        <w:jc w:val="right"/>
        <w:rPr>
          <w:i/>
          <w:sz w:val="24"/>
        </w:rPr>
      </w:pPr>
      <w:r>
        <w:rPr>
          <w:i/>
          <w:sz w:val="24"/>
        </w:rPr>
        <w:t>(Продолжение см. стр</w:t>
      </w:r>
      <w:r>
        <w:rPr>
          <w:sz w:val="24"/>
        </w:rPr>
        <w:t>. </w:t>
      </w:r>
      <w:r>
        <w:rPr>
          <w:i/>
          <w:sz w:val="24"/>
        </w:rPr>
        <w:t>136)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1"/>
        <w:rPr>
          <w:i/>
          <w:sz w:val="28"/>
        </w:rPr>
      </w:pPr>
    </w:p>
    <w:p>
      <w:pPr>
        <w:spacing w:before="0"/>
        <w:ind w:left="0" w:right="104" w:firstLine="0"/>
        <w:jc w:val="right"/>
        <w:rPr>
          <w:b/>
          <w:sz w:val="22"/>
        </w:rPr>
      </w:pPr>
      <w:r>
        <w:rPr>
          <w:b/>
          <w:w w:val="95"/>
          <w:sz w:val="22"/>
        </w:rPr>
        <w:t>135</w:t>
      </w:r>
    </w:p>
    <w:p>
      <w:pPr>
        <w:spacing w:after="0"/>
        <w:jc w:val="right"/>
        <w:rPr>
          <w:sz w:val="22"/>
        </w:rPr>
        <w:sectPr>
          <w:type w:val="continuous"/>
          <w:pgSz w:w="11900" w:h="16840"/>
          <w:pgMar w:top="720" w:bottom="560" w:left="420" w:right="900"/>
          <w:cols w:num="2" w:equalWidth="0">
            <w:col w:w="6615" w:space="40"/>
            <w:col w:w="3925"/>
          </w:cols>
        </w:sectPr>
      </w:pPr>
    </w:p>
    <w:p>
      <w:pPr>
        <w:spacing w:line="267" w:lineRule="exact" w:before="78"/>
        <w:ind w:left="4614" w:right="0" w:firstLine="0"/>
        <w:jc w:val="left"/>
        <w:rPr>
          <w:b/>
          <w:i/>
          <w:sz w:val="24"/>
        </w:rPr>
      </w:pPr>
      <w:r>
        <w:rPr>
          <w:b/>
          <w:i/>
          <w:w w:val="99"/>
          <w:sz w:val="24"/>
        </w:rPr>
        <w:t>(Продолжение изменения к ГОСТ </w:t>
      </w:r>
      <w:r>
        <w:rPr>
          <w:b/>
          <w:i/>
          <w:w w:val="99"/>
          <w:sz w:val="24"/>
        </w:rPr>
        <w:t>1935</w:t>
      </w:r>
      <w:r>
        <w:rPr>
          <w:b/>
          <w:i/>
          <w:spacing w:val="-2"/>
          <w:w w:val="99"/>
          <w:sz w:val="24"/>
        </w:rPr>
        <w:t>7</w:t>
      </w:r>
      <w:r>
        <w:rPr>
          <w:sz w:val="8"/>
        </w:rPr>
        <w:t>—</w:t>
      </w:r>
      <w:r>
        <w:rPr>
          <w:b/>
          <w:i/>
          <w:w w:val="99"/>
          <w:sz w:val="24"/>
        </w:rPr>
        <w:t>81)</w:t>
      </w:r>
    </w:p>
    <w:p>
      <w:pPr>
        <w:spacing w:line="146" w:lineRule="exact" w:before="0"/>
        <w:ind w:left="70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27" w:lineRule="exact" w:before="0"/>
        <w:ind w:left="0" w:right="386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1</w:t>
      </w:r>
    </w:p>
    <w:p>
      <w:pPr>
        <w:spacing w:line="267" w:lineRule="exact" w:before="0"/>
        <w:ind w:left="4365" w:right="4284" w:firstLine="0"/>
        <w:jc w:val="center"/>
        <w:rPr>
          <w:sz w:val="24"/>
        </w:rPr>
      </w:pPr>
      <w:r>
        <w:rPr/>
        <w:pict>
          <v:group style="position:absolute;margin-left:26.4pt;margin-top:16.229137pt;width:522.0500pt;height:121.45pt;mso-position-horizontal-relative:page;mso-position-vertical-relative:paragraph;z-index:1792;mso-wrap-distance-left:0;mso-wrap-distance-right:0" coordorigin="528,325" coordsize="10441,2429">
            <v:line style="position:absolute" from="2666,330" to="2666,2749" stroked="true" strokeweight=".5pt" strokecolor="#000000">
              <v:stroke dashstyle="solid"/>
            </v:line>
            <v:line style="position:absolute" from="5255,330" to="5255,2749" stroked="true" strokeweight=".5pt" strokecolor="#000000">
              <v:stroke dashstyle="solid"/>
            </v:line>
            <v:line style="position:absolute" from="6156,330" to="6156,1189" stroked="true" strokeweight=".5pt" strokecolor="#000000">
              <v:stroke dashstyle="solid"/>
            </v:line>
            <v:line style="position:absolute" from="7022,330" to="7022,1189" stroked="true" strokeweight=".5pt" strokecolor="#000000">
              <v:stroke dashstyle="solid"/>
            </v:line>
            <v:line style="position:absolute" from="7887,330" to="7887,1189" stroked="true" strokeweight=".5pt" strokecolor="#000000">
              <v:stroke dashstyle="solid"/>
            </v:line>
            <v:line style="position:absolute" from="8752,330" to="8752,1189" stroked="true" strokeweight=".5pt" strokecolor="#000000">
              <v:stroke dashstyle="solid"/>
            </v:line>
            <v:line style="position:absolute" from="9618,330" to="9618,2749" stroked="true" strokeweight=".5pt" strokecolor="#000000">
              <v:stroke dashstyle="solid"/>
            </v:line>
            <v:line style="position:absolute" from="533,330" to="10964,330" stroked="true" strokeweight=".5pt" strokecolor="#000000">
              <v:stroke dashstyle="solid"/>
            </v:line>
            <v:line style="position:absolute" from="5250,1189" to="9623,1189" stroked="true" strokeweight=".5pt" strokecolor="#000000">
              <v:stroke dashstyle="solid"/>
            </v:line>
            <v:line style="position:absolute" from="6156,1558" to="6156,2749" stroked="true" strokeweight=".5pt" strokecolor="#000000">
              <v:stroke dashstyle="solid"/>
            </v:line>
            <v:line style="position:absolute" from="7022,1558" to="7022,2749" stroked="true" strokeweight=".5pt" strokecolor="#000000">
              <v:stroke dashstyle="solid"/>
            </v:line>
            <v:line style="position:absolute" from="7887,1558" to="7887,2749" stroked="true" strokeweight=".5pt" strokecolor="#000000">
              <v:stroke dashstyle="solid"/>
            </v:line>
            <v:line style="position:absolute" from="8752,1558" to="8752,2749" stroked="true" strokeweight=".5pt" strokecolor="#000000">
              <v:stroke dashstyle="solid"/>
            </v:line>
            <v:line style="position:absolute" from="533,1558" to="10964,1558" stroked="true" strokeweight=".5pt" strokecolor="#000000">
              <v:stroke dashstyle="solid"/>
            </v:line>
            <v:shape style="position:absolute;left:1127;top:744;width:81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20"/>
                      </w:rPr>
                      <w:t>Код </w:t>
                    </w:r>
                    <w:r>
                      <w:rPr>
                        <w:sz w:val="19"/>
                      </w:rPr>
                      <w:t>ОКП</w:t>
                    </w:r>
                  </w:p>
                </w:txbxContent>
              </v:textbox>
              <w10:wrap type="none"/>
            </v:shape>
            <v:shape style="position:absolute;left:3816;top:737;width:41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 ип</w:t>
                    </w:r>
                  </w:p>
                </w:txbxContent>
              </v:textbox>
              <w10:wrap type="none"/>
            </v:shape>
            <v:shape style="position:absolute;left:5716;top:644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6555;top:659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449;top:652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8261;top:652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$</w:t>
                    </w:r>
                  </w:p>
                </w:txbxContent>
              </v:textbox>
              <w10:wrap type="none"/>
            </v:shape>
            <v:shape style="position:absolute;left:9194;top:721;width:189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Sj</w:t>
                    </w:r>
                  </w:p>
                </w:txbxContent>
              </v:textbox>
              <w10:wrap type="none"/>
            </v:shape>
            <v:shape style="position:absolute;left:9851;top:673;width:935;height:605" type="#_x0000_t202" filled="false" stroked="false">
              <v:textbox inset="0,0,0,0">
                <w:txbxContent>
                  <w:p>
                    <w:pPr>
                      <w:spacing w:line="184" w:lineRule="auto" w:before="46"/>
                      <w:ind w:left="0" w:right="18" w:firstLine="50"/>
                      <w:jc w:val="center"/>
                      <w:rPr>
                        <w:sz w:val="19"/>
                      </w:rPr>
                    </w:pPr>
                    <w:r>
                      <w:rPr>
                        <w:sz w:val="20"/>
                      </w:rPr>
                      <w:t>Масса, Ki, не, бо- </w:t>
                    </w:r>
                    <w:r>
                      <w:rPr>
                        <w:spacing w:val="-113"/>
                        <w:w w:val="100"/>
                        <w:sz w:val="19"/>
                      </w:rPr>
                      <w:t>П</w:t>
                    </w:r>
                    <w:r>
                      <w:rPr>
                        <w:spacing w:val="-1"/>
                        <w:w w:val="100"/>
                        <w:position w:val="-3"/>
                        <w:sz w:val="19"/>
                      </w:rPr>
                      <w:t>л</w:t>
                    </w:r>
                    <w:r>
                      <w:rPr>
                        <w:spacing w:val="-104"/>
                        <w:w w:val="100"/>
                        <w:position w:val="-3"/>
                        <w:sz w:val="19"/>
                      </w:rPr>
                      <w:t>е</w:t>
                    </w:r>
                    <w:r>
                      <w:rPr>
                        <w:spacing w:val="-23"/>
                        <w:w w:val="100"/>
                        <w:sz w:val="19"/>
                      </w:rPr>
                      <w:t>А</w:t>
                    </w:r>
                    <w:r>
                      <w:rPr>
                        <w:spacing w:val="-72"/>
                        <w:w w:val="100"/>
                        <w:position w:val="-3"/>
                        <w:sz w:val="19"/>
                      </w:rPr>
                      <w:t>с</w:t>
                    </w:r>
                    <w:r>
                      <w:rPr>
                        <w:w w:val="100"/>
                        <w:sz w:val="19"/>
                      </w:rPr>
                      <w:t>Р</w:t>
                    </w:r>
                  </w:p>
                </w:txbxContent>
              </v:textbox>
              <w10:wrap type="none"/>
            </v:shape>
            <v:shape style="position:absolute;left:6833;top:1250;width:1376;height:238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Пред. откл.  </w:t>
                    </w:r>
                    <w:r>
                      <w:rPr>
                        <w:position w:val="-2"/>
                        <w:sz w:val="19"/>
                      </w:rPr>
                      <w:t>±3</w:t>
                    </w:r>
                  </w:p>
                </w:txbxContent>
              </v:textbox>
              <w10:wrap type="none"/>
            </v:shape>
            <v:shape style="position:absolute;left:857;top:1833;width:1623;height:772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34 495(1 2251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34 4951 2252</w:t>
                    </w:r>
                  </w:p>
                  <w:p>
                    <w:pPr>
                      <w:spacing w:line="265" w:lineRule="exact" w:before="0"/>
                      <w:ind w:left="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34 4951 2261</w:t>
                    </w:r>
                  </w:p>
                </w:txbxContent>
              </v:textbox>
              <w10:wrap type="none"/>
            </v:shape>
            <v:shape style="position:absolute;left:2790;top:1822;width:1999;height:780" type="#_x0000_t202" filled="false" stroked="false">
              <v:textbox inset="0,0,0,0">
                <w:txbxContent>
                  <w:p>
                    <w:pPr>
                      <w:spacing w:line="223" w:lineRule="auto" w:before="11"/>
                      <w:ind w:left="0" w:right="18" w:firstLine="15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МАР-50Х6/4УХЛ1 MAP-50 Х6/4Т1 МАР-60Х8/5УХЛ1</w:t>
                    </w:r>
                  </w:p>
                </w:txbxContent>
              </v:textbox>
              <w10:wrap type="none"/>
            </v:shape>
            <v:shape style="position:absolute;left:5653;top:1815;width:42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160</w:t>
                    </w:r>
                  </w:p>
                </w:txbxContent>
              </v:textbox>
              <w10:wrap type="none"/>
            </v:shape>
            <v:shape style="position:absolute;left:6490;top:1808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7341;top:1815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341;top:1822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201;top:1815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610;top:2326;width:42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240</w:t>
                    </w:r>
                  </w:p>
                </w:txbxContent>
              </v:textbox>
              <w10:wrap type="none"/>
            </v:shape>
            <v:shape style="position:absolute;left:6483;top:2326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7334;top:2333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8328;top:2319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186;top:2319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0090;top:1829;width:494;height:751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0,18</w:t>
                    </w:r>
                  </w:p>
                  <w:p>
                    <w:pPr>
                      <w:spacing w:before="206"/>
                      <w:ind w:left="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0,42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pacing w:val="42"/>
          <w:sz w:val="24"/>
        </w:rPr>
        <w:t>Размеры,</w:t>
      </w:r>
      <w:r>
        <w:rPr>
          <w:spacing w:val="105"/>
          <w:sz w:val="24"/>
        </w:rPr>
        <w:t> </w:t>
      </w:r>
      <w:r>
        <w:rPr>
          <w:spacing w:val="25"/>
          <w:sz w:val="24"/>
        </w:rPr>
        <w:t>мм</w:t>
      </w:r>
      <w:r>
        <w:rPr>
          <w:spacing w:val="-17"/>
          <w:sz w:val="24"/>
        </w:rPr>
        <w:t> </w:t>
      </w:r>
    </w:p>
    <w:p>
      <w:pPr>
        <w:spacing w:before="16"/>
        <w:ind w:left="684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(Продолжение см. стр</w:t>
      </w:r>
      <w:r>
        <w:rPr>
          <w:b/>
          <w:sz w:val="28"/>
        </w:rPr>
        <w:t>. </w:t>
      </w:r>
      <w:r>
        <w:rPr>
          <w:b/>
          <w:i/>
          <w:sz w:val="22"/>
        </w:rPr>
        <w:t>137)</w:t>
      </w:r>
    </w:p>
    <w:p>
      <w:pPr>
        <w:spacing w:after="0"/>
        <w:jc w:val="left"/>
        <w:rPr>
          <w:sz w:val="22"/>
        </w:rPr>
        <w:sectPr>
          <w:headerReference w:type="default" r:id="rId18"/>
          <w:footerReference w:type="default" r:id="rId19"/>
          <w:pgSz w:w="11900" w:h="16840"/>
          <w:pgMar w:header="0" w:footer="523" w:top="200" w:bottom="720" w:left="420" w:right="820"/>
        </w:sectPr>
      </w:pPr>
    </w:p>
    <w:p>
      <w:pPr>
        <w:spacing w:before="69"/>
        <w:ind w:left="4490" w:right="0" w:firstLine="0"/>
        <w:jc w:val="left"/>
        <w:rPr>
          <w:sz w:val="16"/>
        </w:rPr>
      </w:pPr>
      <w:r>
        <w:rPr>
          <w:b/>
          <w:i/>
          <w:w w:val="99"/>
          <w:position w:val="1"/>
          <w:sz w:val="22"/>
        </w:rPr>
        <w:t>(Продолжение изменения </w:t>
      </w:r>
      <w:r>
        <w:rPr>
          <w:b/>
          <w:i/>
          <w:spacing w:val="-19"/>
          <w:w w:val="99"/>
          <w:position w:val="1"/>
          <w:sz w:val="22"/>
        </w:rPr>
        <w:t>к</w:t>
      </w:r>
      <w:r>
        <w:rPr>
          <w:spacing w:val="-36"/>
          <w:w w:val="99"/>
          <w:sz w:val="16"/>
        </w:rPr>
        <w:t>Э</w:t>
      </w:r>
      <w:r>
        <w:rPr>
          <w:b/>
          <w:i/>
          <w:spacing w:val="-101"/>
          <w:w w:val="99"/>
          <w:position w:val="1"/>
          <w:sz w:val="22"/>
        </w:rPr>
        <w:t>Г</w:t>
      </w:r>
      <w:r>
        <w:rPr>
          <w:w w:val="99"/>
          <w:sz w:val="16"/>
        </w:rPr>
        <w:t>л</w:t>
      </w:r>
      <w:r>
        <w:rPr>
          <w:spacing w:val="-83"/>
          <w:w w:val="99"/>
          <w:sz w:val="16"/>
        </w:rPr>
        <w:t>е</w:t>
      </w:r>
      <w:r>
        <w:rPr>
          <w:b/>
          <w:i/>
          <w:spacing w:val="-89"/>
          <w:w w:val="99"/>
          <w:position w:val="1"/>
          <w:sz w:val="22"/>
        </w:rPr>
        <w:t>О</w:t>
      </w:r>
      <w:r>
        <w:rPr>
          <w:w w:val="99"/>
          <w:sz w:val="16"/>
        </w:rPr>
        <w:t>к</w:t>
      </w:r>
      <w:r>
        <w:rPr>
          <w:spacing w:val="-55"/>
          <w:w w:val="99"/>
          <w:sz w:val="16"/>
        </w:rPr>
        <w:t>т</w:t>
      </w:r>
      <w:r>
        <w:rPr>
          <w:b/>
          <w:i/>
          <w:spacing w:val="-105"/>
          <w:w w:val="99"/>
          <w:position w:val="1"/>
          <w:sz w:val="22"/>
        </w:rPr>
        <w:t>С</w:t>
      </w:r>
      <w:r>
        <w:rPr>
          <w:spacing w:val="-1"/>
          <w:w w:val="99"/>
          <w:sz w:val="16"/>
        </w:rPr>
        <w:t>р</w:t>
      </w:r>
      <w:r>
        <w:rPr>
          <w:spacing w:val="-74"/>
          <w:w w:val="99"/>
          <w:sz w:val="16"/>
        </w:rPr>
        <w:t>о</w:t>
      </w:r>
      <w:r>
        <w:rPr>
          <w:b/>
          <w:i/>
          <w:spacing w:val="-62"/>
          <w:w w:val="99"/>
          <w:position w:val="1"/>
          <w:sz w:val="22"/>
        </w:rPr>
        <w:t>Т</w:t>
      </w:r>
      <w:r>
        <w:rPr>
          <w:w w:val="99"/>
          <w:sz w:val="16"/>
        </w:rPr>
        <w:t>т</w:t>
      </w:r>
      <w:r>
        <w:rPr>
          <w:spacing w:val="-40"/>
          <w:w w:val="99"/>
          <w:sz w:val="16"/>
        </w:rPr>
        <w:t>е</w:t>
      </w:r>
      <w:r>
        <w:rPr>
          <w:b/>
          <w:i/>
          <w:spacing w:val="-83"/>
          <w:w w:val="99"/>
          <w:position w:val="1"/>
          <w:sz w:val="22"/>
        </w:rPr>
        <w:t>1</w:t>
      </w:r>
      <w:r>
        <w:rPr>
          <w:sz w:val="16"/>
        </w:rPr>
        <w:t>х</w:t>
      </w:r>
      <w:r>
        <w:rPr>
          <w:spacing w:val="-86"/>
          <w:sz w:val="16"/>
        </w:rPr>
        <w:t>н</w:t>
      </w:r>
      <w:r>
        <w:rPr>
          <w:b/>
          <w:i/>
          <w:spacing w:val="-37"/>
          <w:w w:val="99"/>
          <w:position w:val="1"/>
          <w:sz w:val="22"/>
        </w:rPr>
        <w:t>9</w:t>
      </w:r>
      <w:r>
        <w:rPr>
          <w:spacing w:val="-53"/>
          <w:sz w:val="16"/>
        </w:rPr>
        <w:t>и</w:t>
      </w:r>
      <w:r>
        <w:rPr>
          <w:b/>
          <w:i/>
          <w:spacing w:val="-70"/>
          <w:w w:val="99"/>
          <w:position w:val="1"/>
          <w:sz w:val="22"/>
        </w:rPr>
        <w:t>3</w:t>
      </w:r>
      <w:r>
        <w:rPr>
          <w:spacing w:val="-15"/>
          <w:sz w:val="16"/>
        </w:rPr>
        <w:t>ч</w:t>
      </w:r>
      <w:r>
        <w:rPr>
          <w:b/>
          <w:i/>
          <w:spacing w:val="-109"/>
          <w:w w:val="99"/>
          <w:position w:val="1"/>
          <w:sz w:val="22"/>
        </w:rPr>
        <w:t>5</w:t>
      </w:r>
      <w:r>
        <w:rPr>
          <w:spacing w:val="-1"/>
          <w:sz w:val="16"/>
        </w:rPr>
        <w:t>е</w:t>
      </w:r>
      <w:r>
        <w:rPr>
          <w:spacing w:val="-61"/>
          <w:sz w:val="16"/>
        </w:rPr>
        <w:t>с</w:t>
      </w:r>
      <w:r>
        <w:rPr>
          <w:b/>
          <w:i/>
          <w:spacing w:val="-62"/>
          <w:w w:val="99"/>
          <w:position w:val="1"/>
          <w:sz w:val="22"/>
        </w:rPr>
        <w:t>7</w:t>
      </w:r>
      <w:r>
        <w:rPr>
          <w:spacing w:val="-10"/>
          <w:sz w:val="16"/>
        </w:rPr>
        <w:t>к</w:t>
      </w:r>
      <w:r>
        <w:rPr>
          <w:spacing w:val="-71"/>
          <w:position w:val="1"/>
          <w:sz w:val="8"/>
        </w:rPr>
        <w:t>—</w:t>
      </w:r>
      <w:r>
        <w:rPr>
          <w:spacing w:val="-19"/>
          <w:sz w:val="16"/>
        </w:rPr>
        <w:t>а</w:t>
      </w:r>
      <w:r>
        <w:rPr>
          <w:b/>
          <w:i/>
          <w:spacing w:val="-104"/>
          <w:w w:val="99"/>
          <w:position w:val="1"/>
          <w:sz w:val="22"/>
        </w:rPr>
        <w:t>8</w:t>
      </w:r>
      <w:r>
        <w:rPr>
          <w:sz w:val="16"/>
        </w:rPr>
        <w:t>я</w:t>
      </w:r>
      <w:r>
        <w:rPr>
          <w:spacing w:val="-28"/>
          <w:sz w:val="16"/>
        </w:rPr>
        <w:t> </w:t>
      </w:r>
      <w:r>
        <w:rPr>
          <w:b/>
          <w:i/>
          <w:spacing w:val="-95"/>
          <w:w w:val="99"/>
          <w:position w:val="1"/>
          <w:sz w:val="22"/>
        </w:rPr>
        <w:t>1</w:t>
      </w:r>
      <w:r>
        <w:rPr>
          <w:sz w:val="16"/>
        </w:rPr>
        <w:t>б</w:t>
      </w:r>
      <w:r>
        <w:rPr>
          <w:spacing w:val="-87"/>
          <w:sz w:val="16"/>
        </w:rPr>
        <w:t>и</w:t>
      </w:r>
      <w:r>
        <w:rPr>
          <w:b/>
          <w:i/>
          <w:spacing w:val="12"/>
          <w:position w:val="1"/>
          <w:sz w:val="22"/>
        </w:rPr>
        <w:t>)</w:t>
      </w:r>
      <w:r>
        <w:rPr>
          <w:sz w:val="16"/>
        </w:rPr>
        <w:t>бли</w:t>
      </w:r>
      <w:r>
        <w:rPr>
          <w:spacing w:val="-1"/>
          <w:sz w:val="16"/>
        </w:rPr>
        <w:t>о</w:t>
      </w:r>
      <w:r>
        <w:rPr>
          <w:sz w:val="16"/>
        </w:rPr>
        <w:t>тека Elec.ru</w:t>
      </w:r>
    </w:p>
    <w:p>
      <w:pPr>
        <w:spacing w:line="256" w:lineRule="exact" w:before="108"/>
        <w:ind w:left="0" w:right="454" w:firstLine="0"/>
        <w:jc w:val="right"/>
        <w:rPr>
          <w:i/>
          <w:sz w:val="24"/>
        </w:rPr>
      </w:pPr>
      <w:r>
        <w:rPr>
          <w:i/>
          <w:sz w:val="24"/>
        </w:rPr>
        <w:t>Продолжение табл, I</w:t>
      </w:r>
    </w:p>
    <w:p>
      <w:pPr>
        <w:spacing w:line="268" w:lineRule="exact" w:before="0"/>
        <w:ind w:left="966" w:right="1052" w:firstLine="0"/>
        <w:jc w:val="center"/>
        <w:rPr>
          <w:sz w:val="24"/>
        </w:rPr>
      </w:pPr>
      <w:r>
        <w:rPr>
          <w:spacing w:val="42"/>
          <w:sz w:val="24"/>
        </w:rPr>
        <w:t>Размеры,</w:t>
      </w:r>
      <w:r>
        <w:rPr>
          <w:spacing w:val="105"/>
          <w:sz w:val="24"/>
        </w:rPr>
        <w:t> </w:t>
      </w:r>
      <w:r>
        <w:rPr>
          <w:spacing w:val="25"/>
          <w:sz w:val="24"/>
        </w:rPr>
        <w:t>мм</w:t>
      </w:r>
      <w:r>
        <w:rPr>
          <w:spacing w:val="-17"/>
          <w:sz w:val="24"/>
        </w:rPr>
        <w:t> </w:t>
      </w:r>
    </w:p>
    <w:tbl>
      <w:tblPr>
        <w:tblW w:w="0" w:type="auto"/>
        <w:jc w:val="left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8"/>
        <w:gridCol w:w="2972"/>
        <w:gridCol w:w="859"/>
        <w:gridCol w:w="858"/>
        <w:gridCol w:w="858"/>
        <w:gridCol w:w="866"/>
        <w:gridCol w:w="872"/>
        <w:gridCol w:w="1020"/>
      </w:tblGrid>
      <w:tr>
        <w:trPr>
          <w:trHeight w:val="820" w:hRule="atLeast"/>
        </w:trPr>
        <w:tc>
          <w:tcPr>
            <w:tcW w:w="204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left="530"/>
              <w:rPr>
                <w:sz w:val="20"/>
              </w:rPr>
            </w:pPr>
            <w:r>
              <w:rPr>
                <w:sz w:val="20"/>
              </w:rPr>
              <w:t>Код О КП</w:t>
            </w:r>
          </w:p>
        </w:tc>
        <w:tc>
          <w:tcPr>
            <w:tcW w:w="2972" w:type="dxa"/>
            <w:vMerge w:val="restart"/>
            <w:tcBorders>
              <w:top w:val="thickThinMediumGap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left="1289" w:right="1289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859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before="1"/>
              <w:ind w:left="350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L</w:t>
            </w:r>
          </w:p>
        </w:tc>
        <w:tc>
          <w:tcPr>
            <w:tcW w:w="858" w:type="dxa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right="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before="1"/>
              <w:ind w:right="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right w:val="nil"/>
            </w:tcBorders>
            <w:textDirection w:val="btLr"/>
          </w:tcPr>
          <w:p>
            <w:pPr>
              <w:pStyle w:val="TableParagraph"/>
              <w:spacing w:line="254" w:lineRule="exact" w:before="82"/>
              <w:ind w:left="377"/>
              <w:rPr>
                <w:sz w:val="24"/>
              </w:rPr>
            </w:pPr>
            <w:r>
              <w:rPr>
                <w:spacing w:val="-1"/>
                <w:w w:val="100"/>
                <w:sz w:val="24"/>
              </w:rPr>
              <w:t>веса,</w:t>
            </w:r>
          </w:p>
          <w:p>
            <w:pPr>
              <w:pStyle w:val="TableParagraph"/>
              <w:spacing w:line="218" w:lineRule="auto"/>
              <w:ind w:left="392" w:right="160" w:hanging="7"/>
              <w:rPr>
                <w:sz w:val="20"/>
              </w:rPr>
            </w:pPr>
            <w:r>
              <w:rPr>
                <w:w w:val="100"/>
                <w:sz w:val="20"/>
              </w:rPr>
              <w:t>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н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бо- е</w:t>
            </w:r>
          </w:p>
        </w:tc>
      </w:tr>
      <w:tr>
        <w:trPr>
          <w:trHeight w:val="360" w:hRule="atLeast"/>
        </w:trPr>
        <w:tc>
          <w:tcPr>
            <w:tcW w:w="20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62"/>
              <w:ind w:left="623"/>
              <w:rPr>
                <w:sz w:val="20"/>
              </w:rPr>
            </w:pPr>
            <w:r>
              <w:rPr>
                <w:sz w:val="20"/>
              </w:rPr>
              <w:t>Пред. откл.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±3</w:t>
            </w:r>
          </w:p>
        </w:tc>
        <w:tc>
          <w:tcPr>
            <w:tcW w:w="87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  <w:right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0" w:hRule="atLeast"/>
        </w:trPr>
        <w:tc>
          <w:tcPr>
            <w:tcW w:w="204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63" w:lineRule="exact" w:before="1"/>
              <w:ind w:left="253"/>
              <w:rPr>
                <w:sz w:val="24"/>
              </w:rPr>
            </w:pPr>
            <w:r>
              <w:rPr>
                <w:sz w:val="24"/>
              </w:rPr>
              <w:t>3|4  4951 2262</w:t>
            </w:r>
          </w:p>
          <w:p>
            <w:pPr>
              <w:pStyle w:val="TableParagraph"/>
              <w:spacing w:line="245" w:lineRule="exact"/>
              <w:ind w:left="260"/>
              <w:rPr>
                <w:sz w:val="24"/>
              </w:rPr>
            </w:pPr>
            <w:r>
              <w:rPr>
                <w:sz w:val="24"/>
              </w:rPr>
              <w:t>34 4951 2271</w:t>
            </w:r>
          </w:p>
        </w:tc>
        <w:tc>
          <w:tcPr>
            <w:tcW w:w="2972" w:type="dxa"/>
            <w:tcBorders>
              <w:bottom w:val="nil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66" w:lineRule="exact"/>
              <w:ind w:left="133" w:right="796" w:hanging="7"/>
              <w:rPr>
                <w:sz w:val="24"/>
              </w:rPr>
            </w:pPr>
            <w:r>
              <w:rPr>
                <w:sz w:val="24"/>
              </w:rPr>
              <w:t>МАР-60Х8/5Т1 МАР-80Х 8/5УХЛ1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7" w:lineRule="exact" w:before="202"/>
              <w:ind w:left="30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7" w:lineRule="exact" w:before="20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3" w:lineRule="exact" w:before="216"/>
              <w:ind w:left="174" w:right="1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6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2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7" w:lineRule="exact" w:before="202"/>
              <w:ind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4" w:lineRule="exact" w:before="195"/>
              <w:ind w:right="4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0,59</w:t>
            </w:r>
          </w:p>
        </w:tc>
      </w:tr>
      <w:tr>
        <w:trPr>
          <w:trHeight w:val="610" w:hRule="atLeast"/>
        </w:trPr>
        <w:tc>
          <w:tcPr>
            <w:tcW w:w="20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4" w:lineRule="exact"/>
              <w:ind w:left="268"/>
              <w:rPr>
                <w:i/>
                <w:sz w:val="24"/>
              </w:rPr>
            </w:pPr>
            <w:r>
              <w:rPr>
                <w:sz w:val="24"/>
              </w:rPr>
              <w:t>34  4951  </w:t>
            </w:r>
            <w:r>
              <w:rPr>
                <w:i/>
                <w:sz w:val="24"/>
              </w:rPr>
              <w:t>2272</w:t>
            </w:r>
          </w:p>
          <w:p>
            <w:pPr>
              <w:pStyle w:val="TableParagraph"/>
              <w:spacing w:line="265" w:lineRule="exact"/>
              <w:ind w:left="261"/>
              <w:rPr>
                <w:sz w:val="24"/>
              </w:rPr>
            </w:pPr>
            <w:r>
              <w:rPr>
                <w:sz w:val="24"/>
              </w:rPr>
              <w:t>34 4951 2281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МАР-80Х8/5Т!</w:t>
            </w:r>
          </w:p>
          <w:p>
            <w:pPr>
              <w:pStyle w:val="TableParagraph"/>
              <w:spacing w:line="26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МАР-ЮОх 10/6/УХЛ1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6"/>
              <w:ind w:left="300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6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6"/>
              <w:ind w:left="174" w:right="2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99"/>
              <w:ind w:right="5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1,07</w:t>
            </w:r>
          </w:p>
        </w:tc>
      </w:tr>
      <w:tr>
        <w:trPr>
          <w:trHeight w:val="1000" w:hRule="atLeast"/>
        </w:trPr>
        <w:tc>
          <w:tcPr>
            <w:tcW w:w="20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2"/>
              <w:ind w:left="268"/>
              <w:rPr>
                <w:sz w:val="24"/>
              </w:rPr>
            </w:pPr>
            <w:r>
              <w:rPr>
                <w:sz w:val="24"/>
              </w:rPr>
              <w:t>34  4951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2282</w:t>
            </w:r>
          </w:p>
          <w:p>
            <w:pPr>
              <w:pStyle w:val="TableParagraph"/>
              <w:spacing w:before="227"/>
              <w:ind w:left="268"/>
              <w:rPr>
                <w:sz w:val="24"/>
              </w:rPr>
            </w:pPr>
            <w:r>
              <w:rPr>
                <w:sz w:val="24"/>
              </w:rPr>
              <w:t>34 4951 2291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148"/>
              <w:rPr>
                <w:sz w:val="24"/>
              </w:rPr>
            </w:pPr>
            <w:r>
              <w:rPr>
                <w:sz w:val="24"/>
              </w:rPr>
              <w:t>МАР-100 ХЮ/6Т1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МАР-120 X 10/6УХ Л1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140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74" w:right="23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1"/>
              <w:ind w:right="28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right="3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1,48</w:t>
            </w:r>
          </w:p>
        </w:tc>
      </w:tr>
      <w:tr>
        <w:trPr>
          <w:trHeight w:val="660" w:hRule="atLeast"/>
        </w:trPr>
        <w:tc>
          <w:tcPr>
            <w:tcW w:w="20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6"/>
              <w:ind w:left="275"/>
              <w:rPr>
                <w:sz w:val="24"/>
              </w:rPr>
            </w:pPr>
            <w:r>
              <w:rPr>
                <w:sz w:val="24"/>
              </w:rPr>
              <w:t>34 4951 2292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33"/>
              <w:rPr>
                <w:sz w:val="24"/>
              </w:rPr>
            </w:pPr>
            <w:r>
              <w:rPr>
                <w:sz w:val="24"/>
              </w:rPr>
              <w:t>МАР-120Х 10/6Т1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00" w:after="57"/>
        <w:ind w:left="8562" w:right="0" w:firstLine="0"/>
        <w:jc w:val="lef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2</w:t>
      </w:r>
    </w:p>
    <w:tbl>
      <w:tblPr>
        <w:tblW w:w="0" w:type="auto"/>
        <w:jc w:val="left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7"/>
        <w:gridCol w:w="2455"/>
        <w:gridCol w:w="2440"/>
        <w:gridCol w:w="2842"/>
      </w:tblGrid>
      <w:tr>
        <w:trPr>
          <w:trHeight w:val="840" w:hRule="atLeast"/>
        </w:trPr>
        <w:tc>
          <w:tcPr>
            <w:tcW w:w="2587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right="875"/>
              <w:jc w:val="right"/>
              <w:rPr>
                <w:sz w:val="20"/>
              </w:rPr>
            </w:pPr>
            <w:r>
              <w:rPr>
                <w:sz w:val="20"/>
              </w:rPr>
              <w:t>Код ОКП</w:t>
            </w:r>
          </w:p>
        </w:tc>
        <w:tc>
          <w:tcPr>
            <w:tcW w:w="2455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018" w:right="989"/>
              <w:jc w:val="center"/>
              <w:rPr>
                <w:sz w:val="20"/>
              </w:rPr>
            </w:pPr>
            <w:r>
              <w:rPr>
                <w:sz w:val="20"/>
              </w:rPr>
              <w:t>Т ип</w:t>
            </w:r>
          </w:p>
        </w:tc>
        <w:tc>
          <w:tcPr>
            <w:tcW w:w="2440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16" w:lineRule="exact"/>
              <w:ind w:left="392" w:right="378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В, </w:t>
            </w:r>
            <w:r>
              <w:rPr>
                <w:sz w:val="20"/>
              </w:rPr>
              <w:t>мм (пред, откл</w:t>
            </w:r>
          </w:p>
          <w:p>
            <w:pPr>
              <w:pStyle w:val="TableParagraph"/>
              <w:spacing w:line="216" w:lineRule="exact"/>
              <w:ind w:left="392" w:right="208"/>
              <w:jc w:val="center"/>
              <w:rPr>
                <w:sz w:val="20"/>
              </w:rPr>
            </w:pPr>
            <w:r>
              <w:rPr>
                <w:sz w:val="20"/>
              </w:rPr>
              <w:t>±1.0)</w:t>
            </w:r>
          </w:p>
        </w:tc>
        <w:tc>
          <w:tcPr>
            <w:tcW w:w="2842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783"/>
              <w:rPr>
                <w:sz w:val="20"/>
              </w:rPr>
            </w:pPr>
            <w:r>
              <w:rPr>
                <w:sz w:val="20"/>
              </w:rPr>
              <w:t>Масса, кг, не более</w:t>
            </w:r>
          </w:p>
        </w:tc>
      </w:tr>
      <w:tr>
        <w:trPr>
          <w:trHeight w:val="520" w:hRule="atLeast"/>
        </w:trPr>
        <w:tc>
          <w:tcPr>
            <w:tcW w:w="258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52" w:lineRule="exact" w:before="1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34 4951 2211</w:t>
            </w:r>
          </w:p>
        </w:tc>
        <w:tc>
          <w:tcPr>
            <w:tcW w:w="2455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31" w:lineRule="exact" w:before="1"/>
              <w:ind w:left="84"/>
              <w:rPr>
                <w:sz w:val="24"/>
              </w:rPr>
            </w:pPr>
            <w:r>
              <w:rPr>
                <w:sz w:val="24"/>
              </w:rPr>
              <w:t>МАП-60Х10У1</w:t>
            </w:r>
          </w:p>
        </w:tc>
        <w:tc>
          <w:tcPr>
            <w:tcW w:w="2440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45" w:lineRule="exact"/>
              <w:ind w:right="117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4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45" w:lineRule="exact"/>
              <w:ind w:left="940" w:right="1217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25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2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34 4951 2221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77"/>
              <w:rPr>
                <w:sz w:val="24"/>
              </w:rPr>
            </w:pPr>
            <w:r>
              <w:rPr>
                <w:sz w:val="24"/>
              </w:rPr>
              <w:t>МАП-80Х10У1</w:t>
            </w:r>
          </w:p>
        </w:tc>
        <w:tc>
          <w:tcPr>
            <w:tcW w:w="2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1067" w:right="1217"/>
              <w:jc w:val="center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</w:tr>
      <w:tr>
        <w:trPr>
          <w:trHeight w:val="260" w:hRule="atLeast"/>
        </w:trPr>
        <w:tc>
          <w:tcPr>
            <w:tcW w:w="25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1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34 4951 2231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77"/>
              <w:rPr>
                <w:sz w:val="24"/>
              </w:rPr>
            </w:pPr>
            <w:r>
              <w:rPr>
                <w:sz w:val="24"/>
              </w:rPr>
              <w:t>МАП-100Х10У1</w:t>
            </w:r>
          </w:p>
        </w:tc>
        <w:tc>
          <w:tcPr>
            <w:tcW w:w="2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right="11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100</w:t>
            </w:r>
          </w:p>
        </w:tc>
        <w:tc>
          <w:tcPr>
            <w:tcW w:w="28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1089" w:right="1216"/>
              <w:jc w:val="center"/>
              <w:rPr>
                <w:sz w:val="24"/>
              </w:rPr>
            </w:pPr>
            <w:r>
              <w:rPr>
                <w:sz w:val="24"/>
              </w:rPr>
              <w:t>0,99</w:t>
            </w:r>
          </w:p>
        </w:tc>
      </w:tr>
      <w:tr>
        <w:trPr>
          <w:trHeight w:val="500" w:hRule="atLeast"/>
        </w:trPr>
        <w:tc>
          <w:tcPr>
            <w:tcW w:w="25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3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34 4951 2241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МАП-120Х ЮУ1</w:t>
            </w:r>
          </w:p>
        </w:tc>
        <w:tc>
          <w:tcPr>
            <w:tcW w:w="2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right="11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120</w:t>
            </w:r>
          </w:p>
        </w:tc>
        <w:tc>
          <w:tcPr>
            <w:tcW w:w="28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1089" w:right="1194"/>
              <w:jc w:val="center"/>
              <w:rPr>
                <w:sz w:val="24"/>
              </w:rPr>
            </w:pPr>
            <w:r>
              <w:rPr>
                <w:sz w:val="24"/>
              </w:rPr>
              <w:t>1,19</w:t>
            </w:r>
          </w:p>
        </w:tc>
      </w:tr>
    </w:tbl>
    <w:p>
      <w:pPr>
        <w:spacing w:before="87"/>
        <w:ind w:left="6732" w:right="0" w:firstLine="0"/>
        <w:jc w:val="left"/>
        <w:rPr>
          <w:i/>
          <w:sz w:val="24"/>
        </w:rPr>
      </w:pPr>
      <w:r>
        <w:rPr>
          <w:i/>
          <w:sz w:val="24"/>
        </w:rPr>
        <w:t>(Продолжение см</w:t>
      </w:r>
      <w:r>
        <w:rPr>
          <w:sz w:val="24"/>
        </w:rPr>
        <w:t>. </w:t>
      </w:r>
      <w:r>
        <w:rPr>
          <w:i/>
          <w:sz w:val="24"/>
        </w:rPr>
        <w:t>стр. 138)</w:t>
      </w:r>
    </w:p>
    <w:p>
      <w:pPr>
        <w:spacing w:after="0"/>
        <w:jc w:val="left"/>
        <w:rPr>
          <w:sz w:val="24"/>
        </w:rPr>
        <w:sectPr>
          <w:headerReference w:type="default" r:id="rId20"/>
          <w:footerReference w:type="default" r:id="rId21"/>
          <w:pgSz w:w="11900" w:h="16840"/>
          <w:pgMar w:header="0" w:footer="523" w:top="400" w:bottom="720" w:left="0" w:right="1320"/>
        </w:sectPr>
      </w:pPr>
    </w:p>
    <w:p>
      <w:pPr>
        <w:spacing w:before="76"/>
        <w:ind w:left="67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93"/>
        <w:ind w:left="0" w:right="171" w:firstLine="0"/>
        <w:jc w:val="right"/>
        <w:rPr>
          <w:i/>
          <w:sz w:val="24"/>
        </w:rPr>
      </w:pPr>
      <w:r>
        <w:rPr>
          <w:i/>
          <w:sz w:val="24"/>
        </w:rPr>
        <w:t>(Продолжений изменения к ГОСТ 19357—81)</w:t>
      </w:r>
    </w:p>
    <w:p>
      <w:pPr>
        <w:spacing w:before="96"/>
        <w:ind w:left="0" w:right="162" w:firstLine="0"/>
        <w:jc w:val="righ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3</w:t>
      </w:r>
    </w:p>
    <w:p>
      <w:pPr>
        <w:spacing w:before="35" w:after="57"/>
        <w:ind w:left="4315" w:right="0" w:firstLine="0"/>
        <w:jc w:val="left"/>
        <w:rPr>
          <w:sz w:val="24"/>
        </w:rPr>
      </w:pPr>
      <w:r>
        <w:rPr>
          <w:spacing w:val="42"/>
          <w:sz w:val="24"/>
        </w:rPr>
        <w:t>Размеры,</w:t>
      </w:r>
      <w:r>
        <w:rPr>
          <w:spacing w:val="105"/>
          <w:sz w:val="24"/>
        </w:rPr>
        <w:t> </w:t>
      </w:r>
      <w:r>
        <w:rPr>
          <w:spacing w:val="25"/>
          <w:sz w:val="24"/>
        </w:rPr>
        <w:t>мм</w:t>
      </w:r>
      <w:r>
        <w:rPr>
          <w:spacing w:val="-17"/>
          <w:sz w:val="24"/>
        </w:rPr>
        <w:t> 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2596"/>
        <w:gridCol w:w="859"/>
        <w:gridCol w:w="858"/>
        <w:gridCol w:w="858"/>
        <w:gridCol w:w="859"/>
        <w:gridCol w:w="1750"/>
      </w:tblGrid>
      <w:tr>
        <w:trPr>
          <w:trHeight w:val="840" w:hRule="atLeast"/>
        </w:trPr>
        <w:tc>
          <w:tcPr>
            <w:tcW w:w="2559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0"/>
              <w:ind w:left="743"/>
              <w:rPr>
                <w:sz w:val="20"/>
              </w:rPr>
            </w:pPr>
            <w:r>
              <w:rPr>
                <w:sz w:val="20"/>
              </w:rPr>
              <w:t>Код ОКП</w:t>
            </w:r>
          </w:p>
        </w:tc>
        <w:tc>
          <w:tcPr>
            <w:tcW w:w="259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3"/>
              <w:ind w:left="1043" w:right="1160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1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L</w:t>
            </w:r>
          </w:p>
        </w:tc>
        <w:tc>
          <w:tcPr>
            <w:tcW w:w="858" w:type="dxa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before="1"/>
              <w:ind w:left="48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I</w:t>
            </w:r>
          </w:p>
        </w:tc>
        <w:tc>
          <w:tcPr>
            <w:tcW w:w="858" w:type="dxa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right="26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</w:t>
            </w:r>
          </w:p>
        </w:tc>
        <w:tc>
          <w:tcPr>
            <w:tcW w:w="859" w:type="dxa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</w:t>
            </w:r>
          </w:p>
        </w:tc>
        <w:tc>
          <w:tcPr>
            <w:tcW w:w="175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9" w:lineRule="auto" w:before="186"/>
              <w:ind w:left="592" w:right="206" w:firstLine="10"/>
              <w:rPr>
                <w:sz w:val="20"/>
              </w:rPr>
            </w:pPr>
            <w:r>
              <w:rPr>
                <w:sz w:val="20"/>
              </w:rPr>
              <w:t>Масса, кг, не более</w:t>
            </w:r>
          </w:p>
        </w:tc>
      </w:tr>
      <w:tr>
        <w:trPr>
          <w:trHeight w:val="360" w:hRule="atLeast"/>
        </w:trPr>
        <w:tc>
          <w:tcPr>
            <w:tcW w:w="255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gridSpan w:val="4"/>
          </w:tcPr>
          <w:p>
            <w:pPr>
              <w:pStyle w:val="TableParagraph"/>
              <w:spacing w:before="55"/>
              <w:ind w:left="1172"/>
              <w:rPr>
                <w:sz w:val="20"/>
              </w:rPr>
            </w:pPr>
            <w:r>
              <w:rPr>
                <w:sz w:val="20"/>
              </w:rPr>
              <w:t>Пред. откл. ±3</w:t>
            </w:r>
          </w:p>
        </w:tc>
        <w:tc>
          <w:tcPr>
            <w:tcW w:w="175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55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34 4951 2011</w:t>
            </w:r>
          </w:p>
          <w:p>
            <w:pPr>
              <w:pStyle w:val="TableParagraph"/>
              <w:spacing w:line="226" w:lineRule="exact"/>
              <w:ind w:left="313"/>
              <w:rPr>
                <w:sz w:val="24"/>
              </w:rPr>
            </w:pPr>
            <w:r>
              <w:rPr>
                <w:sz w:val="24"/>
              </w:rPr>
              <w:t>34 4951 2012</w:t>
            </w:r>
          </w:p>
        </w:tc>
        <w:tc>
          <w:tcPr>
            <w:tcW w:w="2596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2" w:lineRule="exact" w:before="1"/>
              <w:ind w:left="126" w:right="832" w:firstLine="22"/>
              <w:rPr>
                <w:sz w:val="24"/>
              </w:rPr>
            </w:pPr>
            <w:r>
              <w:rPr>
                <w:sz w:val="24"/>
              </w:rPr>
              <w:t>МА-40Х4УХЛ1 МА-40Х4Т1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72" w:right="63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5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13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</w:tc>
        <w:tc>
          <w:tcPr>
            <w:tcW w:w="175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0,13</w:t>
            </w:r>
          </w:p>
        </w:tc>
      </w:tr>
      <w:tr>
        <w:trPr>
          <w:trHeight w:val="472" w:hRule="atLeast"/>
        </w:trPr>
        <w:tc>
          <w:tcPr>
            <w:tcW w:w="2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5" w:lineRule="exact"/>
              <w:ind w:left="313"/>
              <w:rPr>
                <w:sz w:val="24"/>
              </w:rPr>
            </w:pPr>
            <w:r>
              <w:rPr>
                <w:sz w:val="24"/>
              </w:rPr>
              <w:t>34 4951 2021</w:t>
            </w:r>
          </w:p>
          <w:p>
            <w:pPr>
              <w:pStyle w:val="TableParagraph"/>
              <w:spacing w:line="222" w:lineRule="exact"/>
              <w:ind w:left="306"/>
              <w:rPr>
                <w:sz w:val="24"/>
              </w:rPr>
            </w:pPr>
            <w:r>
              <w:rPr>
                <w:sz w:val="24"/>
              </w:rPr>
              <w:t>34 4951 2022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33"/>
              <w:rPr>
                <w:sz w:val="24"/>
              </w:rPr>
            </w:pPr>
            <w:r>
              <w:rPr>
                <w:sz w:val="24"/>
              </w:rPr>
              <w:t>МА-50Х6УХЛ1</w:t>
            </w:r>
          </w:p>
          <w:p>
            <w:pPr>
              <w:pStyle w:val="TableParagraph"/>
              <w:spacing w:line="227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МА-50Х6Т1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272" w:right="49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9" w:lineRule="exact"/>
              <w:ind w:right="43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0,24</w:t>
            </w:r>
          </w:p>
        </w:tc>
      </w:tr>
      <w:tr>
        <w:trPr>
          <w:trHeight w:val="500" w:hRule="atLeast"/>
        </w:trPr>
        <w:tc>
          <w:tcPr>
            <w:tcW w:w="2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1" w:lineRule="exact"/>
              <w:ind w:left="313"/>
              <w:rPr>
                <w:sz w:val="24"/>
              </w:rPr>
            </w:pPr>
            <w:r>
              <w:rPr>
                <w:sz w:val="24"/>
              </w:rPr>
              <w:t>34 4951 2031</w:t>
            </w:r>
          </w:p>
          <w:p>
            <w:pPr>
              <w:pStyle w:val="TableParagraph"/>
              <w:spacing w:line="228" w:lineRule="exact"/>
              <w:ind w:left="292"/>
              <w:rPr>
                <w:sz w:val="24"/>
              </w:rPr>
            </w:pPr>
            <w:r>
              <w:rPr>
                <w:sz w:val="24"/>
              </w:rPr>
              <w:t>3(4 4951 2032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3"/>
              <w:ind w:left="133" w:right="765" w:firstLine="15"/>
              <w:rPr>
                <w:sz w:val="24"/>
              </w:rPr>
            </w:pPr>
            <w:r>
              <w:rPr>
                <w:sz w:val="24"/>
              </w:rPr>
              <w:t>МА-60Х8УХЛ 1 МА-60Х8Т1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257" w:right="9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right="43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0,56</w:t>
            </w:r>
          </w:p>
        </w:tc>
      </w:tr>
      <w:tr>
        <w:trPr>
          <w:trHeight w:val="472" w:hRule="atLeast"/>
        </w:trPr>
        <w:tc>
          <w:tcPr>
            <w:tcW w:w="2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left="307"/>
              <w:rPr>
                <w:sz w:val="24"/>
              </w:rPr>
            </w:pPr>
            <w:r>
              <w:rPr>
                <w:sz w:val="24"/>
              </w:rPr>
              <w:t>34 4951 2041</w:t>
            </w:r>
          </w:p>
          <w:p>
            <w:pPr>
              <w:pStyle w:val="TableParagraph"/>
              <w:spacing w:line="224" w:lineRule="exact"/>
              <w:ind w:left="307"/>
              <w:rPr>
                <w:sz w:val="24"/>
              </w:rPr>
            </w:pPr>
            <w:r>
              <w:rPr>
                <w:sz w:val="24"/>
              </w:rPr>
              <w:t>34 4951 2042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33"/>
              <w:rPr>
                <w:sz w:val="24"/>
              </w:rPr>
            </w:pPr>
            <w:r>
              <w:rPr>
                <w:sz w:val="24"/>
              </w:rPr>
              <w:t>МА-80Х8УХЛ1</w:t>
            </w:r>
          </w:p>
          <w:p>
            <w:pPr>
              <w:pStyle w:val="TableParagraph"/>
              <w:spacing w:line="213" w:lineRule="exact"/>
              <w:ind w:left="133"/>
              <w:rPr>
                <w:sz w:val="24"/>
              </w:rPr>
            </w:pPr>
            <w:r>
              <w:rPr>
                <w:sz w:val="24"/>
              </w:rPr>
              <w:t>МА-80Х8Т1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257" w:right="92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right="44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0,79</w:t>
            </w:r>
          </w:p>
        </w:tc>
      </w:tr>
      <w:tr>
        <w:trPr>
          <w:trHeight w:val="500" w:hRule="atLeast"/>
        </w:trPr>
        <w:tc>
          <w:tcPr>
            <w:tcW w:w="2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6" w:lineRule="exact"/>
              <w:ind w:left="307"/>
              <w:rPr>
                <w:sz w:val="24"/>
              </w:rPr>
            </w:pPr>
            <w:r>
              <w:rPr>
                <w:sz w:val="24"/>
              </w:rPr>
              <w:t>34 4951 2051</w:t>
            </w:r>
          </w:p>
          <w:p>
            <w:pPr>
              <w:pStyle w:val="TableParagraph"/>
              <w:spacing w:line="226" w:lineRule="exact"/>
              <w:ind w:left="307"/>
              <w:rPr>
                <w:sz w:val="24"/>
              </w:rPr>
            </w:pPr>
            <w:r>
              <w:rPr>
                <w:sz w:val="24"/>
              </w:rPr>
              <w:t>34 4951 2052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25"/>
              <w:ind w:left="119" w:right="551" w:firstLine="14"/>
              <w:rPr>
                <w:sz w:val="24"/>
              </w:rPr>
            </w:pPr>
            <w:r>
              <w:rPr>
                <w:sz w:val="24"/>
              </w:rPr>
              <w:t>МА-ЮОХ10УХЛ1 МА-100Х10Т1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228" w:right="92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right="28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2"/>
              <w:ind w:right="479"/>
              <w:jc w:val="right"/>
              <w:rPr>
                <w:sz w:val="20"/>
              </w:rPr>
            </w:pPr>
            <w:r>
              <w:rPr>
                <w:sz w:val="20"/>
              </w:rPr>
              <w:t>1,47</w:t>
            </w:r>
          </w:p>
        </w:tc>
      </w:tr>
      <w:tr>
        <w:trPr>
          <w:trHeight w:val="755" w:hRule="atLeast"/>
        </w:trPr>
        <w:tc>
          <w:tcPr>
            <w:tcW w:w="2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7" w:lineRule="exact"/>
              <w:ind w:left="307"/>
              <w:rPr>
                <w:sz w:val="24"/>
              </w:rPr>
            </w:pPr>
            <w:r>
              <w:rPr>
                <w:sz w:val="24"/>
              </w:rPr>
              <w:t>34 4951 2071</w:t>
            </w:r>
          </w:p>
          <w:p>
            <w:pPr>
              <w:pStyle w:val="TableParagraph"/>
              <w:spacing w:line="262" w:lineRule="exact"/>
              <w:ind w:left="300"/>
              <w:rPr>
                <w:sz w:val="24"/>
              </w:rPr>
            </w:pPr>
            <w:r>
              <w:rPr>
                <w:sz w:val="24"/>
              </w:rPr>
              <w:t>34 4951 2072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auto" w:before="4"/>
              <w:ind w:left="133" w:right="495"/>
              <w:rPr>
                <w:sz w:val="24"/>
              </w:rPr>
            </w:pPr>
            <w:r>
              <w:rPr>
                <w:sz w:val="24"/>
              </w:rPr>
              <w:t>МА-120Х 10УХЛ1 МА- 120X1 ОТ 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243" w:right="92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right="2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140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right="28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ind w:right="43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2,08</w:t>
            </w:r>
          </w:p>
        </w:tc>
      </w:tr>
    </w:tbl>
    <w:p>
      <w:pPr>
        <w:spacing w:before="76"/>
        <w:ind w:left="4134" w:right="4381" w:firstLine="0"/>
        <w:jc w:val="center"/>
        <w:rPr>
          <w:sz w:val="24"/>
        </w:rPr>
      </w:pPr>
      <w:r>
        <w:rPr>
          <w:sz w:val="24"/>
        </w:rPr>
        <w:t>(ИУС № 9 1982 г.)</w:t>
      </w:r>
    </w:p>
    <w:p>
      <w:pPr>
        <w:spacing w:after="0"/>
        <w:jc w:val="center"/>
        <w:rPr>
          <w:sz w:val="24"/>
        </w:rPr>
        <w:sectPr>
          <w:headerReference w:type="default" r:id="rId22"/>
          <w:footerReference w:type="default" r:id="rId23"/>
          <w:pgSz w:w="11900" w:h="16840"/>
          <w:pgMar w:header="0" w:footer="523" w:top="460" w:bottom="720" w:left="740" w:right="600"/>
        </w:sectPr>
      </w:pPr>
    </w:p>
    <w:p>
      <w:pPr>
        <w:tabs>
          <w:tab w:pos="1598" w:val="left" w:leader="none"/>
          <w:tab w:pos="2141" w:val="left" w:leader="none"/>
          <w:tab w:pos="2563" w:val="left" w:leader="none"/>
          <w:tab w:pos="3450" w:val="left" w:leader="none"/>
          <w:tab w:pos="4824" w:val="left" w:leader="none"/>
          <w:tab w:pos="6228" w:val="left" w:leader="none"/>
        </w:tabs>
        <w:spacing w:line="242" w:lineRule="auto" w:before="71"/>
        <w:ind w:left="100" w:right="127" w:firstLine="0"/>
        <w:jc w:val="left"/>
        <w:rPr>
          <w:b/>
          <w:sz w:val="22"/>
        </w:rPr>
      </w:pPr>
      <w:r>
        <w:rPr>
          <w:b/>
          <w:sz w:val="22"/>
        </w:rPr>
        <w:t>Изменение</w:t>
        <w:tab/>
        <w:t>№</w:t>
        <w:tab/>
      </w:r>
      <w:r>
        <w:rPr>
          <w:b/>
          <w:w w:val="99"/>
          <w:sz w:val="22"/>
        </w:rPr>
        <w:t>2</w:t>
      </w:r>
      <w:r>
        <w:rPr>
          <w:b/>
          <w:sz w:val="22"/>
        </w:rPr>
        <w:tab/>
        <w:t>ГОСТ</w:t>
        <w:tab/>
      </w:r>
      <w:r>
        <w:rPr>
          <w:b/>
          <w:w w:val="99"/>
          <w:sz w:val="22"/>
        </w:rPr>
        <w:t>19357—81</w:t>
      </w:r>
      <w:r>
        <w:rPr>
          <w:b/>
          <w:sz w:val="22"/>
        </w:rPr>
        <w:tab/>
        <w:t>Пластины</w:t>
        <w:tab/>
        <w:t>перех</w:t>
      </w:r>
      <w:r>
        <w:rPr>
          <w:b/>
          <w:spacing w:val="-7"/>
          <w:sz w:val="22"/>
        </w:rPr>
        <w:t>о</w:t>
      </w:r>
      <w:r>
        <w:rPr>
          <w:spacing w:val="-109"/>
          <w:position w:val="7"/>
          <w:sz w:val="16"/>
        </w:rPr>
        <w:t>Э</w:t>
      </w:r>
      <w:r>
        <w:rPr>
          <w:b/>
          <w:spacing w:val="-32"/>
          <w:sz w:val="22"/>
        </w:rPr>
        <w:t>д</w:t>
      </w:r>
      <w:r>
        <w:rPr>
          <w:spacing w:val="-62"/>
          <w:position w:val="7"/>
          <w:sz w:val="16"/>
        </w:rPr>
        <w:t>л</w:t>
      </w:r>
      <w:r>
        <w:rPr>
          <w:b/>
          <w:spacing w:val="-71"/>
          <w:sz w:val="22"/>
        </w:rPr>
        <w:t>н</w:t>
      </w:r>
      <w:r>
        <w:rPr>
          <w:spacing w:val="-18"/>
          <w:position w:val="7"/>
          <w:sz w:val="16"/>
        </w:rPr>
        <w:t>е</w:t>
      </w:r>
      <w:r>
        <w:rPr>
          <w:b/>
          <w:spacing w:val="-170"/>
          <w:sz w:val="22"/>
        </w:rPr>
        <w:t>ы</w:t>
      </w:r>
      <w:r>
        <w:rPr>
          <w:position w:val="7"/>
          <w:sz w:val="16"/>
        </w:rPr>
        <w:t>кт</w:t>
      </w:r>
      <w:r>
        <w:rPr>
          <w:spacing w:val="-63"/>
          <w:position w:val="7"/>
          <w:sz w:val="16"/>
        </w:rPr>
        <w:t>р</w:t>
      </w:r>
      <w:r>
        <w:rPr>
          <w:b/>
          <w:spacing w:val="-60"/>
          <w:sz w:val="22"/>
        </w:rPr>
        <w:t>е</w:t>
      </w:r>
      <w:r>
        <w:rPr>
          <w:position w:val="7"/>
          <w:sz w:val="16"/>
        </w:rPr>
        <w:t>от</w:t>
      </w:r>
      <w:r>
        <w:rPr>
          <w:spacing w:val="-1"/>
          <w:position w:val="7"/>
          <w:sz w:val="16"/>
        </w:rPr>
        <w:t>е</w:t>
      </w:r>
      <w:r>
        <w:rPr>
          <w:position w:val="7"/>
          <w:sz w:val="16"/>
        </w:rPr>
        <w:t>х</w:t>
      </w:r>
      <w:r>
        <w:rPr>
          <w:spacing w:val="-62"/>
          <w:position w:val="7"/>
          <w:sz w:val="16"/>
        </w:rPr>
        <w:t>н</w:t>
      </w:r>
      <w:r>
        <w:rPr>
          <w:b/>
          <w:spacing w:val="-102"/>
          <w:sz w:val="22"/>
        </w:rPr>
        <w:t>м</w:t>
      </w:r>
      <w:r>
        <w:rPr>
          <w:position w:val="7"/>
          <w:sz w:val="16"/>
        </w:rPr>
        <w:t>и</w:t>
      </w:r>
      <w:r>
        <w:rPr>
          <w:spacing w:val="-72"/>
          <w:position w:val="7"/>
          <w:sz w:val="16"/>
        </w:rPr>
        <w:t>ч</w:t>
      </w:r>
      <w:r>
        <w:rPr>
          <w:b/>
          <w:spacing w:val="-52"/>
          <w:sz w:val="22"/>
        </w:rPr>
        <w:t>е</w:t>
      </w:r>
      <w:r>
        <w:rPr>
          <w:spacing w:val="-38"/>
          <w:position w:val="7"/>
          <w:sz w:val="16"/>
        </w:rPr>
        <w:t>е</w:t>
      </w:r>
      <w:r>
        <w:rPr>
          <w:b/>
          <w:spacing w:val="-103"/>
          <w:sz w:val="22"/>
        </w:rPr>
        <w:t>д</w:t>
      </w:r>
      <w:r>
        <w:rPr>
          <w:position w:val="7"/>
          <w:sz w:val="16"/>
        </w:rPr>
        <w:t>с</w:t>
      </w:r>
      <w:r>
        <w:rPr>
          <w:spacing w:val="-48"/>
          <w:position w:val="7"/>
          <w:sz w:val="16"/>
        </w:rPr>
        <w:t>к</w:t>
      </w:r>
      <w:r>
        <w:rPr>
          <w:b/>
          <w:spacing w:val="-85"/>
          <w:sz w:val="22"/>
        </w:rPr>
        <w:t>н</w:t>
      </w:r>
      <w:r>
        <w:rPr>
          <w:spacing w:val="-4"/>
          <w:position w:val="7"/>
          <w:sz w:val="16"/>
        </w:rPr>
        <w:t>а</w:t>
      </w:r>
      <w:r>
        <w:rPr>
          <w:b/>
          <w:spacing w:val="-131"/>
          <w:sz w:val="22"/>
        </w:rPr>
        <w:t>о</w:t>
      </w:r>
      <w:r>
        <w:rPr>
          <w:position w:val="7"/>
          <w:sz w:val="16"/>
        </w:rPr>
        <w:t>я</w:t>
      </w:r>
      <w:r>
        <w:rPr>
          <w:spacing w:val="-1"/>
          <w:position w:val="7"/>
          <w:sz w:val="16"/>
        </w:rPr>
        <w:t> </w:t>
      </w:r>
      <w:r>
        <w:rPr>
          <w:b/>
          <w:spacing w:val="-73"/>
          <w:sz w:val="22"/>
        </w:rPr>
        <w:t>-</w:t>
      </w:r>
      <w:r>
        <w:rPr>
          <w:spacing w:val="-19"/>
          <w:position w:val="7"/>
          <w:sz w:val="16"/>
        </w:rPr>
        <w:t>б</w:t>
      </w:r>
      <w:r>
        <w:rPr>
          <w:b/>
          <w:spacing w:val="-104"/>
          <w:sz w:val="22"/>
        </w:rPr>
        <w:t>а</w:t>
      </w:r>
      <w:r>
        <w:rPr>
          <w:spacing w:val="-1"/>
          <w:position w:val="7"/>
          <w:sz w:val="16"/>
        </w:rPr>
        <w:t>и</w:t>
      </w:r>
      <w:r>
        <w:rPr>
          <w:spacing w:val="-78"/>
          <w:position w:val="7"/>
          <w:sz w:val="16"/>
        </w:rPr>
        <w:t>б</w:t>
      </w:r>
      <w:r>
        <w:rPr>
          <w:b/>
          <w:spacing w:val="-63"/>
          <w:sz w:val="22"/>
        </w:rPr>
        <w:t>л</w:t>
      </w:r>
      <w:r>
        <w:rPr>
          <w:spacing w:val="-32"/>
          <w:position w:val="7"/>
          <w:sz w:val="16"/>
        </w:rPr>
        <w:t>л</w:t>
      </w:r>
      <w:r>
        <w:rPr>
          <w:b/>
          <w:spacing w:val="-157"/>
          <w:sz w:val="22"/>
        </w:rPr>
        <w:t>ю</w:t>
      </w:r>
      <w:r>
        <w:rPr>
          <w:position w:val="7"/>
          <w:sz w:val="16"/>
        </w:rPr>
        <w:t>и</w:t>
      </w:r>
      <w:r>
        <w:rPr>
          <w:spacing w:val="-22"/>
          <w:position w:val="7"/>
          <w:sz w:val="16"/>
        </w:rPr>
        <w:t>о</w:t>
      </w:r>
      <w:r>
        <w:rPr>
          <w:b/>
          <w:spacing w:val="-142"/>
          <w:sz w:val="22"/>
        </w:rPr>
        <w:t>м</w:t>
      </w:r>
      <w:r>
        <w:rPr>
          <w:position w:val="7"/>
          <w:sz w:val="16"/>
        </w:rPr>
        <w:t>т</w:t>
      </w:r>
      <w:r>
        <w:rPr>
          <w:spacing w:val="-21"/>
          <w:position w:val="7"/>
          <w:sz w:val="16"/>
        </w:rPr>
        <w:t>е</w:t>
      </w:r>
      <w:r>
        <w:rPr>
          <w:b/>
          <w:spacing w:val="-115"/>
          <w:sz w:val="22"/>
        </w:rPr>
        <w:t>и</w:t>
      </w:r>
      <w:r>
        <w:rPr>
          <w:position w:val="7"/>
          <w:sz w:val="16"/>
        </w:rPr>
        <w:t>к</w:t>
      </w:r>
      <w:r>
        <w:rPr>
          <w:spacing w:val="-45"/>
          <w:position w:val="7"/>
          <w:sz w:val="16"/>
        </w:rPr>
        <w:t>а</w:t>
      </w:r>
      <w:r>
        <w:rPr>
          <w:b/>
          <w:spacing w:val="-44"/>
          <w:sz w:val="22"/>
        </w:rPr>
        <w:t>н</w:t>
      </w:r>
      <w:r>
        <w:rPr>
          <w:spacing w:val="-63"/>
          <w:position w:val="7"/>
          <w:sz w:val="16"/>
        </w:rPr>
        <w:t>E</w:t>
      </w:r>
      <w:r>
        <w:rPr>
          <w:b/>
          <w:spacing w:val="-73"/>
          <w:sz w:val="22"/>
        </w:rPr>
        <w:t>и</w:t>
      </w:r>
      <w:r>
        <w:rPr>
          <w:position w:val="7"/>
          <w:sz w:val="16"/>
        </w:rPr>
        <w:t>l</w:t>
      </w:r>
      <w:r>
        <w:rPr>
          <w:spacing w:val="-53"/>
          <w:position w:val="7"/>
          <w:sz w:val="16"/>
        </w:rPr>
        <w:t>e</w:t>
      </w:r>
      <w:r>
        <w:rPr>
          <w:b/>
          <w:spacing w:val="-71"/>
          <w:sz w:val="22"/>
        </w:rPr>
        <w:t>е</w:t>
      </w:r>
      <w:r>
        <w:rPr>
          <w:spacing w:val="-10"/>
          <w:position w:val="7"/>
          <w:sz w:val="16"/>
        </w:rPr>
        <w:t>c</w:t>
      </w:r>
      <w:r>
        <w:rPr>
          <w:b/>
          <w:spacing w:val="-126"/>
          <w:sz w:val="22"/>
        </w:rPr>
        <w:t>в</w:t>
      </w:r>
      <w:r>
        <w:rPr>
          <w:position w:val="7"/>
          <w:sz w:val="16"/>
        </w:rPr>
        <w:t>.r</w:t>
      </w:r>
      <w:r>
        <w:rPr>
          <w:spacing w:val="-62"/>
          <w:position w:val="7"/>
          <w:sz w:val="16"/>
        </w:rPr>
        <w:t>u</w:t>
      </w:r>
      <w:r>
        <w:rPr>
          <w:b/>
          <w:sz w:val="22"/>
        </w:rPr>
        <w:t>ые. Общие технические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условия</w:t>
      </w:r>
    </w:p>
    <w:p>
      <w:pPr>
        <w:tabs>
          <w:tab w:pos="1679" w:val="left" w:leader="none"/>
          <w:tab w:pos="2071" w:val="left" w:leader="none"/>
          <w:tab w:pos="3252" w:val="left" w:leader="none"/>
          <w:tab w:pos="3644" w:val="left" w:leader="none"/>
          <w:tab w:pos="4922" w:val="left" w:leader="none"/>
          <w:tab w:pos="7043" w:val="left" w:leader="none"/>
          <w:tab w:pos="9314" w:val="left" w:leader="none"/>
        </w:tabs>
        <w:spacing w:line="242" w:lineRule="auto" w:before="117"/>
        <w:ind w:left="114" w:right="101" w:hanging="14"/>
        <w:jc w:val="left"/>
        <w:rPr>
          <w:b/>
          <w:sz w:val="22"/>
        </w:rPr>
      </w:pPr>
      <w:r>
        <w:rPr>
          <w:b/>
          <w:sz w:val="22"/>
        </w:rPr>
        <w:t>Утверждено</w:t>
        <w:tab/>
        <w:t>и</w:t>
        <w:tab/>
        <w:t>введено</w:t>
        <w:tab/>
        <w:t>в</w:t>
        <w:tab/>
        <w:t>действие</w:t>
        <w:tab/>
        <w:t>Постановлением</w:t>
        <w:tab/>
        <w:t>Государственного</w:t>
        <w:tab/>
      </w:r>
      <w:r>
        <w:rPr>
          <w:b/>
          <w:spacing w:val="-1"/>
          <w:sz w:val="22"/>
        </w:rPr>
        <w:t>комитета </w:t>
      </w:r>
      <w:r>
        <w:rPr>
          <w:b/>
          <w:sz w:val="22"/>
        </w:rPr>
        <w:t>СССР по стандартам от 26.06.87 №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2621</w:t>
      </w:r>
    </w:p>
    <w:p>
      <w:pPr>
        <w:spacing w:line="250" w:lineRule="exact" w:before="0"/>
        <w:ind w:left="0" w:right="109" w:firstLine="0"/>
        <w:jc w:val="right"/>
        <w:rPr>
          <w:b/>
          <w:sz w:val="22"/>
        </w:rPr>
      </w:pPr>
      <w:r>
        <w:rPr>
          <w:b/>
          <w:sz w:val="22"/>
        </w:rPr>
        <w:t>Дата введения 01.01.88</w:t>
      </w:r>
    </w:p>
    <w:p>
      <w:pPr>
        <w:pStyle w:val="BodyText"/>
        <w:spacing w:before="7"/>
        <w:rPr>
          <w:b/>
          <w:sz w:val="17"/>
        </w:rPr>
      </w:pPr>
    </w:p>
    <w:p>
      <w:pPr>
        <w:spacing w:before="92"/>
        <w:ind w:left="967" w:right="0" w:firstLine="0"/>
        <w:jc w:val="left"/>
        <w:rPr>
          <w:sz w:val="24"/>
        </w:rPr>
      </w:pPr>
      <w:r>
        <w:rPr>
          <w:sz w:val="24"/>
        </w:rPr>
        <w:t>Вводная часть. Третий абзац исключить.</w:t>
      </w:r>
    </w:p>
    <w:p>
      <w:pPr>
        <w:pStyle w:val="BodyText"/>
        <w:spacing w:before="6"/>
        <w:rPr>
          <w:sz w:val="25"/>
        </w:rPr>
      </w:pPr>
    </w:p>
    <w:p>
      <w:pPr>
        <w:tabs>
          <w:tab w:pos="5845" w:val="left" w:leader="none"/>
        </w:tabs>
        <w:spacing w:before="0"/>
        <w:ind w:left="1165" w:right="0" w:firstLine="0"/>
        <w:jc w:val="left"/>
        <w:rPr>
          <w:sz w:val="24"/>
        </w:rPr>
      </w:pPr>
      <w:r>
        <w:rPr>
          <w:sz w:val="24"/>
        </w:rPr>
        <w:t>Пункт 2Л. Чертежи 1, 3.</w:t>
      </w:r>
      <w:r>
        <w:rPr>
          <w:spacing w:val="-4"/>
          <w:sz w:val="24"/>
        </w:rPr>
        <w:t> </w:t>
      </w:r>
      <w:r>
        <w:rPr>
          <w:sz w:val="24"/>
        </w:rPr>
        <w:t>Заменить</w:t>
      </w:r>
      <w:r>
        <w:rPr>
          <w:spacing w:val="-1"/>
          <w:sz w:val="24"/>
        </w:rPr>
        <w:t> </w:t>
      </w:r>
      <w:r>
        <w:rPr>
          <w:sz w:val="24"/>
        </w:rPr>
        <w:t>знак:</w:t>
        <w:tab/>
      </w:r>
      <w:r>
        <w:rPr>
          <w:position w:val="-15"/>
          <w:sz w:val="24"/>
        </w:rPr>
        <w:drawing>
          <wp:inline distT="0" distB="0" distL="0" distR="0">
            <wp:extent cx="1634998" cy="229717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998" cy="22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  <w:sz w:val="24"/>
        </w:rPr>
      </w:r>
    </w:p>
    <w:p>
      <w:pPr>
        <w:pStyle w:val="BodyText"/>
        <w:spacing w:before="7"/>
      </w:pPr>
    </w:p>
    <w:p>
      <w:pPr>
        <w:spacing w:before="0"/>
        <w:ind w:left="0" w:right="123" w:firstLine="0"/>
        <w:jc w:val="right"/>
        <w:rPr>
          <w:i/>
          <w:sz w:val="24"/>
        </w:rPr>
      </w:pPr>
      <w:r>
        <w:rPr>
          <w:i/>
          <w:sz w:val="24"/>
        </w:rPr>
        <w:t>(Продолжение см. </w:t>
      </w:r>
      <w:r>
        <w:rPr>
          <w:sz w:val="24"/>
        </w:rPr>
        <w:t>с. </w:t>
      </w:r>
      <w:r>
        <w:rPr>
          <w:i/>
          <w:sz w:val="24"/>
        </w:rPr>
        <w:t>238)</w:t>
      </w:r>
    </w:p>
    <w:p>
      <w:pPr>
        <w:spacing w:after="0"/>
        <w:jc w:val="right"/>
        <w:rPr>
          <w:sz w:val="24"/>
        </w:rPr>
        <w:sectPr>
          <w:headerReference w:type="default" r:id="rId24"/>
          <w:footerReference w:type="default" r:id="rId25"/>
          <w:pgSz w:w="11900" w:h="16840"/>
          <w:pgMar w:header="0" w:footer="523" w:top="460" w:bottom="720" w:left="480" w:right="1000"/>
        </w:sectPr>
      </w:pPr>
    </w:p>
    <w:p>
      <w:pPr>
        <w:spacing w:before="75"/>
        <w:ind w:left="5562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(Продолжен</w:t>
      </w:r>
      <w:r>
        <w:rPr>
          <w:b/>
          <w:i/>
          <w:spacing w:val="-131"/>
          <w:w w:val="99"/>
          <w:sz w:val="22"/>
        </w:rPr>
        <w:t>и</w:t>
      </w:r>
      <w:r>
        <w:rPr>
          <w:w w:val="99"/>
          <w:position w:val="-1"/>
          <w:sz w:val="16"/>
        </w:rPr>
        <w:t>Э</w:t>
      </w:r>
      <w:r>
        <w:rPr>
          <w:spacing w:val="-79"/>
          <w:w w:val="99"/>
          <w:position w:val="-1"/>
          <w:sz w:val="16"/>
        </w:rPr>
        <w:t>л</w:t>
      </w:r>
      <w:r>
        <w:rPr>
          <w:b/>
          <w:i/>
          <w:spacing w:val="-45"/>
          <w:w w:val="99"/>
          <w:sz w:val="22"/>
        </w:rPr>
        <w:t>е</w:t>
      </w:r>
      <w:r>
        <w:rPr>
          <w:w w:val="99"/>
          <w:position w:val="-1"/>
          <w:sz w:val="16"/>
        </w:rPr>
        <w:t>е</w:t>
      </w:r>
      <w:r>
        <w:rPr>
          <w:spacing w:val="-54"/>
          <w:w w:val="99"/>
          <w:position w:val="-1"/>
          <w:sz w:val="16"/>
        </w:rPr>
        <w:t>к</w:t>
      </w:r>
      <w:r>
        <w:rPr>
          <w:b/>
          <w:i/>
          <w:spacing w:val="-81"/>
          <w:w w:val="99"/>
          <w:sz w:val="22"/>
        </w:rPr>
        <w:t>и</w:t>
      </w:r>
      <w:r>
        <w:rPr>
          <w:w w:val="99"/>
          <w:position w:val="-1"/>
          <w:sz w:val="16"/>
        </w:rPr>
        <w:t>т</w:t>
      </w:r>
      <w:r>
        <w:rPr>
          <w:spacing w:val="-82"/>
          <w:w w:val="99"/>
          <w:position w:val="-1"/>
          <w:sz w:val="16"/>
        </w:rPr>
        <w:t>р</w:t>
      </w:r>
      <w:r>
        <w:rPr>
          <w:b/>
          <w:i/>
          <w:spacing w:val="-31"/>
          <w:w w:val="99"/>
          <w:sz w:val="22"/>
        </w:rPr>
        <w:t>з</w:t>
      </w:r>
      <w:r>
        <w:rPr>
          <w:spacing w:val="-59"/>
          <w:w w:val="99"/>
          <w:position w:val="-1"/>
          <w:sz w:val="16"/>
        </w:rPr>
        <w:t>о</w:t>
      </w:r>
      <w:r>
        <w:rPr>
          <w:b/>
          <w:i/>
          <w:spacing w:val="-105"/>
          <w:w w:val="99"/>
          <w:sz w:val="22"/>
        </w:rPr>
        <w:t>м</w:t>
      </w:r>
      <w:r>
        <w:rPr>
          <w:w w:val="99"/>
          <w:position w:val="-1"/>
          <w:sz w:val="16"/>
        </w:rPr>
        <w:t>т</w:t>
      </w:r>
      <w:r>
        <w:rPr>
          <w:spacing w:val="-58"/>
          <w:w w:val="99"/>
          <w:position w:val="-1"/>
          <w:sz w:val="16"/>
        </w:rPr>
        <w:t>е</w:t>
      </w:r>
      <w:r>
        <w:rPr>
          <w:b/>
          <w:i/>
          <w:spacing w:val="-65"/>
          <w:w w:val="99"/>
          <w:sz w:val="22"/>
        </w:rPr>
        <w:t>е</w:t>
      </w:r>
      <w:r>
        <w:rPr>
          <w:spacing w:val="-16"/>
          <w:w w:val="99"/>
          <w:position w:val="-1"/>
          <w:sz w:val="16"/>
        </w:rPr>
        <w:t>х</w:t>
      </w:r>
      <w:r>
        <w:rPr>
          <w:b/>
          <w:i/>
          <w:spacing w:val="-118"/>
          <w:w w:val="99"/>
          <w:sz w:val="22"/>
        </w:rPr>
        <w:t>н</w:t>
      </w:r>
      <w:r>
        <w:rPr>
          <w:w w:val="99"/>
          <w:position w:val="-1"/>
          <w:sz w:val="16"/>
        </w:rPr>
        <w:t>н</w:t>
      </w:r>
      <w:r>
        <w:rPr>
          <w:spacing w:val="-61"/>
          <w:w w:val="99"/>
          <w:position w:val="-1"/>
          <w:sz w:val="16"/>
        </w:rPr>
        <w:t>и</w:t>
      </w:r>
      <w:r>
        <w:rPr>
          <w:b/>
          <w:i/>
          <w:spacing w:val="-63"/>
          <w:w w:val="99"/>
          <w:sz w:val="22"/>
        </w:rPr>
        <w:t>е</w:t>
      </w:r>
      <w:r>
        <w:rPr>
          <w:spacing w:val="-21"/>
          <w:w w:val="99"/>
          <w:position w:val="-1"/>
          <w:sz w:val="16"/>
        </w:rPr>
        <w:t>ч</w:t>
      </w:r>
      <w:r>
        <w:rPr>
          <w:b/>
          <w:i/>
          <w:spacing w:val="-112"/>
          <w:w w:val="99"/>
          <w:sz w:val="22"/>
        </w:rPr>
        <w:t>н</w:t>
      </w:r>
      <w:r>
        <w:rPr>
          <w:w w:val="99"/>
          <w:position w:val="-1"/>
          <w:sz w:val="16"/>
        </w:rPr>
        <w:t>е</w:t>
      </w:r>
      <w:r>
        <w:rPr>
          <w:spacing w:val="-57"/>
          <w:w w:val="99"/>
          <w:position w:val="-1"/>
          <w:sz w:val="16"/>
        </w:rPr>
        <w:t>с</w:t>
      </w:r>
      <w:r>
        <w:rPr>
          <w:b/>
          <w:i/>
          <w:spacing w:val="-78"/>
          <w:w w:val="99"/>
          <w:sz w:val="22"/>
        </w:rPr>
        <w:t>и</w:t>
      </w:r>
      <w:r>
        <w:rPr>
          <w:spacing w:val="-1"/>
          <w:w w:val="99"/>
          <w:position w:val="-1"/>
          <w:sz w:val="16"/>
        </w:rPr>
        <w:t>к</w:t>
      </w:r>
      <w:r>
        <w:rPr>
          <w:spacing w:val="-82"/>
          <w:w w:val="99"/>
          <w:position w:val="-1"/>
          <w:sz w:val="16"/>
        </w:rPr>
        <w:t>а</w:t>
      </w:r>
      <w:r>
        <w:rPr>
          <w:b/>
          <w:i/>
          <w:spacing w:val="-49"/>
          <w:w w:val="99"/>
          <w:sz w:val="22"/>
        </w:rPr>
        <w:t>я</w:t>
      </w:r>
      <w:r>
        <w:rPr>
          <w:w w:val="99"/>
          <w:position w:val="-1"/>
          <w:sz w:val="16"/>
        </w:rPr>
        <w:t>я</w:t>
      </w:r>
      <w:r>
        <w:rPr>
          <w:spacing w:val="-22"/>
          <w:w w:val="99"/>
          <w:position w:val="-1"/>
          <w:sz w:val="16"/>
        </w:rPr>
        <w:t> </w:t>
      </w:r>
      <w:r>
        <w:rPr>
          <w:b/>
          <w:i/>
          <w:spacing w:val="-90"/>
          <w:w w:val="99"/>
          <w:sz w:val="22"/>
        </w:rPr>
        <w:t>к</w:t>
      </w:r>
      <w:r>
        <w:rPr>
          <w:w w:val="99"/>
          <w:position w:val="-1"/>
          <w:sz w:val="16"/>
        </w:rPr>
        <w:t>б</w:t>
      </w:r>
      <w:r>
        <w:rPr>
          <w:spacing w:val="-31"/>
          <w:w w:val="99"/>
          <w:position w:val="-1"/>
          <w:sz w:val="16"/>
        </w:rPr>
        <w:t>и</w:t>
      </w:r>
      <w:r>
        <w:rPr>
          <w:b/>
          <w:i/>
          <w:spacing w:val="-105"/>
          <w:w w:val="99"/>
          <w:sz w:val="22"/>
        </w:rPr>
        <w:t>Г</w:t>
      </w:r>
      <w:r>
        <w:rPr>
          <w:w w:val="99"/>
          <w:position w:val="-1"/>
          <w:sz w:val="16"/>
        </w:rPr>
        <w:t>б</w:t>
      </w:r>
      <w:r>
        <w:rPr>
          <w:spacing w:val="-80"/>
          <w:w w:val="99"/>
          <w:position w:val="-1"/>
          <w:sz w:val="16"/>
        </w:rPr>
        <w:t>л</w:t>
      </w:r>
      <w:r>
        <w:rPr>
          <w:b/>
          <w:i/>
          <w:spacing w:val="-92"/>
          <w:w w:val="99"/>
          <w:sz w:val="22"/>
        </w:rPr>
        <w:t>О</w:t>
      </w:r>
      <w:r>
        <w:rPr>
          <w:w w:val="99"/>
          <w:position w:val="-1"/>
          <w:sz w:val="16"/>
        </w:rPr>
        <w:t>и</w:t>
      </w:r>
      <w:r>
        <w:rPr>
          <w:spacing w:val="-88"/>
          <w:w w:val="99"/>
          <w:position w:val="-1"/>
          <w:sz w:val="16"/>
        </w:rPr>
        <w:t>о</w:t>
      </w:r>
      <w:r>
        <w:rPr>
          <w:b/>
          <w:i/>
          <w:spacing w:val="-72"/>
          <w:w w:val="99"/>
          <w:sz w:val="22"/>
        </w:rPr>
        <w:t>С</w:t>
      </w:r>
      <w:r>
        <w:rPr>
          <w:spacing w:val="-2"/>
          <w:w w:val="99"/>
          <w:position w:val="-1"/>
          <w:sz w:val="16"/>
        </w:rPr>
        <w:t>т</w:t>
      </w:r>
      <w:r>
        <w:rPr>
          <w:b/>
          <w:i/>
          <w:spacing w:val="-133"/>
          <w:w w:val="99"/>
          <w:sz w:val="22"/>
        </w:rPr>
        <w:t>Т</w:t>
      </w:r>
      <w:r>
        <w:rPr>
          <w:w w:val="99"/>
          <w:position w:val="-1"/>
          <w:sz w:val="16"/>
        </w:rPr>
        <w:t>е</w:t>
      </w:r>
      <w:r>
        <w:rPr>
          <w:spacing w:val="-1"/>
          <w:w w:val="99"/>
          <w:position w:val="-1"/>
          <w:sz w:val="16"/>
        </w:rPr>
        <w:t>к</w:t>
      </w:r>
      <w:r>
        <w:rPr>
          <w:spacing w:val="-54"/>
          <w:w w:val="99"/>
          <w:position w:val="-1"/>
          <w:sz w:val="16"/>
        </w:rPr>
        <w:t>а</w:t>
      </w:r>
      <w:r>
        <w:rPr>
          <w:b/>
          <w:i/>
          <w:spacing w:val="-24"/>
          <w:w w:val="99"/>
          <w:sz w:val="22"/>
        </w:rPr>
        <w:t>1</w:t>
      </w:r>
      <w:r>
        <w:rPr>
          <w:spacing w:val="-83"/>
          <w:position w:val="-1"/>
          <w:sz w:val="16"/>
        </w:rPr>
        <w:t>E</w:t>
      </w:r>
      <w:r>
        <w:rPr>
          <w:b/>
          <w:i/>
          <w:spacing w:val="-40"/>
          <w:w w:val="99"/>
          <w:sz w:val="22"/>
        </w:rPr>
        <w:t>9</w:t>
      </w:r>
      <w:r>
        <w:rPr>
          <w:position w:val="-1"/>
          <w:sz w:val="16"/>
        </w:rPr>
        <w:t>l</w:t>
      </w:r>
      <w:r>
        <w:rPr>
          <w:spacing w:val="-85"/>
          <w:position w:val="-1"/>
          <w:sz w:val="16"/>
        </w:rPr>
        <w:t>e</w:t>
      </w:r>
      <w:r>
        <w:rPr>
          <w:b/>
          <w:i/>
          <w:spacing w:val="-38"/>
          <w:w w:val="99"/>
          <w:sz w:val="22"/>
        </w:rPr>
        <w:t>3</w:t>
      </w:r>
      <w:r>
        <w:rPr>
          <w:spacing w:val="-43"/>
          <w:position w:val="-1"/>
          <w:sz w:val="16"/>
        </w:rPr>
        <w:t>c</w:t>
      </w:r>
      <w:r>
        <w:rPr>
          <w:b/>
          <w:i/>
          <w:spacing w:val="-80"/>
          <w:w w:val="99"/>
          <w:sz w:val="22"/>
        </w:rPr>
        <w:t>5</w:t>
      </w:r>
      <w:r>
        <w:rPr>
          <w:position w:val="-1"/>
          <w:sz w:val="16"/>
        </w:rPr>
        <w:t>.</w:t>
      </w:r>
      <w:r>
        <w:rPr>
          <w:spacing w:val="-19"/>
          <w:position w:val="-1"/>
          <w:sz w:val="16"/>
        </w:rPr>
        <w:t>r</w:t>
      </w:r>
      <w:r>
        <w:rPr>
          <w:b/>
          <w:i/>
          <w:spacing w:val="-105"/>
          <w:w w:val="99"/>
          <w:sz w:val="22"/>
        </w:rPr>
        <w:t>7</w:t>
      </w:r>
      <w:r>
        <w:rPr>
          <w:spacing w:val="11"/>
          <w:position w:val="-1"/>
          <w:sz w:val="16"/>
        </w:rPr>
        <w:t>u</w:t>
      </w:r>
      <w:r>
        <w:rPr>
          <w:sz w:val="8"/>
        </w:rPr>
        <w:t>—</w:t>
      </w:r>
      <w:r>
        <w:rPr>
          <w:b/>
          <w:i/>
          <w:w w:val="99"/>
          <w:sz w:val="22"/>
        </w:rPr>
        <w:t>81)</w:t>
      </w:r>
    </w:p>
    <w:p>
      <w:pPr>
        <w:spacing w:line="223" w:lineRule="auto" w:before="114"/>
        <w:ind w:left="634" w:right="2235" w:firstLine="0"/>
        <w:jc w:val="left"/>
        <w:rPr>
          <w:sz w:val="24"/>
        </w:rPr>
      </w:pPr>
      <w:r>
        <w:rPr>
          <w:sz w:val="24"/>
        </w:rPr>
        <w:t>Пункт 3.2. Заменить ссылку: ГОСТ 15176—70 на ГОСТ 15(176—84. Пункт 3.4. Исключить слова: «и наползания алюминия на медь».</w:t>
      </w:r>
    </w:p>
    <w:p>
      <w:pPr>
        <w:tabs>
          <w:tab w:pos="7535" w:val="left" w:leader="none"/>
        </w:tabs>
        <w:spacing w:line="216" w:lineRule="auto" w:before="0"/>
        <w:ind w:left="633" w:right="111" w:firstLine="7"/>
        <w:jc w:val="left"/>
        <w:rPr>
          <w:sz w:val="24"/>
        </w:rPr>
      </w:pPr>
      <w:r>
        <w:rPr>
          <w:sz w:val="24"/>
        </w:rPr>
        <w:t>Пункты 3.6, 3.8, 7.1. Заменить ссылку: ГОСТ  10434—7)6  на  ГОСТ  10434—3)2.  Пункт 5.6. Таблица 4. Заменить ссылку: ГОСТ</w:t>
        <w:tab/>
        <w:t>17441—78 на</w:t>
      </w:r>
      <w:r>
        <w:rPr>
          <w:spacing w:val="-3"/>
          <w:sz w:val="24"/>
        </w:rPr>
        <w:t> </w:t>
      </w:r>
      <w:r>
        <w:rPr>
          <w:sz w:val="24"/>
        </w:rPr>
        <w:t>ГОСТ</w:t>
      </w:r>
    </w:p>
    <w:p>
      <w:pPr>
        <w:spacing w:line="242" w:lineRule="exact" w:before="1"/>
        <w:ind w:left="125" w:right="0" w:firstLine="0"/>
        <w:jc w:val="left"/>
        <w:rPr>
          <w:sz w:val="24"/>
        </w:rPr>
      </w:pPr>
      <w:r>
        <w:rPr>
          <w:sz w:val="24"/>
        </w:rPr>
        <w:t>17441—84.</w:t>
      </w:r>
    </w:p>
    <w:p>
      <w:pPr>
        <w:spacing w:line="220" w:lineRule="auto" w:before="9"/>
        <w:ind w:left="111" w:right="1872" w:firstLine="515"/>
        <w:jc w:val="left"/>
        <w:rPr>
          <w:sz w:val="24"/>
        </w:rPr>
      </w:pPr>
      <w:r>
        <w:rPr>
          <w:sz w:val="24"/>
        </w:rPr>
        <w:t>Пункт 6.2. Заменить ссылки: ГОСТ 2991—76 на ГОСТ 2991—85, ГОСТ 2)697—75 на ГОСТ 2697—83, ГОСТ 7376—77 на ГОСТ 707&amp;—84.</w:t>
      </w:r>
    </w:p>
    <w:p>
      <w:pPr>
        <w:spacing w:line="223" w:lineRule="auto" w:before="0"/>
        <w:ind w:left="104" w:right="890" w:firstLine="543"/>
        <w:jc w:val="left"/>
        <w:rPr>
          <w:sz w:val="24"/>
        </w:rPr>
      </w:pPr>
      <w:r>
        <w:rPr>
          <w:sz w:val="24"/>
        </w:rPr>
        <w:t>Пункт 6.5 дополнить словами: «в соответствие с правилами перевозок грузов,, действующими на транспорте данного вида».</w:t>
      </w:r>
    </w:p>
    <w:p>
      <w:pPr>
        <w:spacing w:before="111"/>
        <w:ind w:left="4194" w:right="4293" w:firstLine="0"/>
        <w:jc w:val="center"/>
        <w:rPr>
          <w:sz w:val="24"/>
        </w:rPr>
      </w:pPr>
      <w:r>
        <w:rPr>
          <w:sz w:val="24"/>
        </w:rPr>
        <w:t>(ИУС № 10 </w:t>
      </w:r>
      <w:r>
        <w:rPr>
          <w:i/>
          <w:sz w:val="24"/>
        </w:rPr>
        <w:t>\Ш </w:t>
      </w:r>
      <w:r>
        <w:rPr>
          <w:sz w:val="24"/>
        </w:rPr>
        <w:t>г.)</w:t>
      </w:r>
    </w:p>
    <w:sectPr>
      <w:headerReference w:type="default" r:id="rId27"/>
      <w:footerReference w:type="default" r:id="rId28"/>
      <w:pgSz w:w="11900" w:h="16840"/>
      <w:pgMar w:header="0" w:footer="542" w:top="380" w:bottom="740" w:left="5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5"/>
      </w:rPr>
    </w:pPr>
    <w:r>
      <w:rPr/>
      <w:pict>
        <v:shape style="position:absolute;margin-left:372.722778pt;margin-top:804.83374pt;width:151.5pt;height:10.95pt;mso-position-horizontal-relative:page;mso-position-vertical-relative:page;z-index:-36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36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36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79pt;width:151.5pt;height:10.95pt;mso-position-horizontal-relative:page;mso-position-vertical-relative:page;z-index:-36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36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79pt;width:151.5pt;height:10.95pt;mso-position-horizontal-relative:page;mso-position-vertical-relative:page;z-index:-36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79pt;width:151.5pt;height:10.95pt;mso-position-horizontal-relative:page;mso-position-vertical-relative:page;z-index:-36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178001pt;margin-top:803.905823pt;width:26.9pt;height:10.95pt;mso-position-horizontal-relative:page;mso-position-vertical-relative:page;z-index:-36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65723pt;width:151.5pt;height:10.95pt;mso-position-horizontal-relative:page;mso-position-vertical-relative:page;z-index:-36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516998pt;margin-top:26.377783pt;width:26.9pt;height:10.95pt;mso-position-horizontal-relative:page;mso-position-vertical-relative:page;z-index:-37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37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72.497742pt;margin-top:25.973959pt;width:151.5pt;height:10.95pt;mso-position-horizontal-relative:page;mso-position-vertical-relative:page;z-index:-36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36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8"/>
      <w:numFmt w:val="decimal"/>
      <w:lvlText w:val="%1"/>
      <w:lvlJc w:val="left"/>
      <w:pPr>
        <w:ind w:left="197" w:hanging="8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" w:hanging="834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68" w:hanging="8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2" w:hanging="8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8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8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8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8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2" w:hanging="834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204" w:hanging="8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" w:hanging="861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68" w:hanging="8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2" w:hanging="8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8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8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8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8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2" w:hanging="861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209" w:hanging="8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" w:hanging="804"/>
        <w:jc w:val="right"/>
      </w:pPr>
      <w:rPr>
        <w:rFonts w:hint="default" w:ascii="Arial" w:hAnsi="Arial" w:eastAsia="Arial" w:cs="Arial"/>
        <w:spacing w:val="-3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72" w:hanging="8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8" w:hanging="8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4" w:hanging="8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8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6" w:hanging="8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2" w:hanging="8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804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79" w:hanging="8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" w:hanging="864"/>
        <w:jc w:val="right"/>
      </w:pPr>
      <w:rPr>
        <w:rFonts w:hint="default" w:ascii="Arial" w:hAnsi="Arial" w:eastAsia="Arial" w:cs="Arial"/>
        <w:spacing w:val="-2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400" w:hanging="8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0" w:hanging="8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8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0" w:hanging="8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0" w:hanging="8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0" w:hanging="8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0" w:hanging="864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164" w:hanging="267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5"/>
      <w:numFmt w:val="decimal"/>
      <w:lvlText w:val="%2."/>
      <w:lvlJc w:val="left"/>
      <w:pPr>
        <w:ind w:left="4146" w:hanging="336"/>
        <w:jc w:val="righ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4018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6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74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53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31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09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87" w:hanging="336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81" w:hanging="81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" w:hanging="810"/>
        <w:jc w:val="left"/>
      </w:pPr>
      <w:rPr>
        <w:rFonts w:hint="default" w:ascii="Arial" w:hAnsi="Arial" w:eastAsia="Arial" w:cs="Arial"/>
        <w:spacing w:val="-25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56" w:hanging="8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4" w:hanging="8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8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8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8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6" w:hanging="8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81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18" w:hanging="7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56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08" w:hanging="7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2" w:hanging="7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6" w:hanging="7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7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7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8" w:hanging="7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2" w:hanging="75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02" w:hanging="364"/>
        <w:jc w:val="righ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5022" w:hanging="3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644" w:hanging="3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66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88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10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32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54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76" w:hanging="364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676"/>
      <w:outlineLvl w:val="1"/>
    </w:pPr>
    <w:rPr>
      <w:rFonts w:ascii="Arial" w:hAnsi="Arial" w:eastAsia="Arial" w:cs="Arial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>
      <w:ind w:left="186" w:firstLine="49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3.xml"/><Relationship Id="rId18" Type="http://schemas.openxmlformats.org/officeDocument/2006/relationships/header" Target="header6.xml"/><Relationship Id="rId19" Type="http://schemas.openxmlformats.org/officeDocument/2006/relationships/footer" Target="footer4.xml"/><Relationship Id="rId20" Type="http://schemas.openxmlformats.org/officeDocument/2006/relationships/header" Target="header7.xml"/><Relationship Id="rId21" Type="http://schemas.openxmlformats.org/officeDocument/2006/relationships/footer" Target="footer5.xml"/><Relationship Id="rId22" Type="http://schemas.openxmlformats.org/officeDocument/2006/relationships/header" Target="header8.xml"/><Relationship Id="rId23" Type="http://schemas.openxmlformats.org/officeDocument/2006/relationships/footer" Target="footer6.xml"/><Relationship Id="rId24" Type="http://schemas.openxmlformats.org/officeDocument/2006/relationships/header" Target="header9.xml"/><Relationship Id="rId25" Type="http://schemas.openxmlformats.org/officeDocument/2006/relationships/footer" Target="footer7.xml"/><Relationship Id="rId26" Type="http://schemas.openxmlformats.org/officeDocument/2006/relationships/image" Target="media/image6.png"/><Relationship Id="rId27" Type="http://schemas.openxmlformats.org/officeDocument/2006/relationships/header" Target="header10.xml"/><Relationship Id="rId28" Type="http://schemas.openxmlformats.org/officeDocument/2006/relationships/footer" Target="footer8.xml"/><Relationship Id="rId29" Type="http://schemas.openxmlformats.org/officeDocument/2006/relationships/numbering" Target="numbering.xm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2017-10-12T10:20:27Z</dcterms:created>
  <dcterms:modified xsi:type="dcterms:W3CDTF">2017-10-12T10:20:27Z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2017-10-12T00:00:00Z</vt:filetime>
  </property>
</Properties>
</file>